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E53F0" w:rsidRPr="006047A3" w:rsidRDefault="004E53F0" w:rsidP="004E53F0">
      <w:pPr>
        <w:tabs>
          <w:tab w:val="left" w:pos="1260"/>
        </w:tabs>
        <w:spacing w:line="360" w:lineRule="auto"/>
        <w:jc w:val="center"/>
        <w:rPr>
          <w:rFonts w:eastAsia="Calibri"/>
          <w:sz w:val="28"/>
          <w:szCs w:val="28"/>
          <w:lang w:val="uk-UA" w:eastAsia="uk-UA"/>
        </w:rPr>
      </w:pPr>
      <w:r w:rsidRPr="006047A3">
        <w:rPr>
          <w:rFonts w:eastAsia="Calibri"/>
          <w:sz w:val="28"/>
          <w:szCs w:val="28"/>
          <w:lang w:val="uk-UA" w:eastAsia="uk-UA"/>
        </w:rPr>
        <w:t>МІНІСТЕРСТВО ОСВІТИ І НАУКИ УКРАЇНИ</w:t>
      </w:r>
    </w:p>
    <w:p w:rsidR="004E53F0" w:rsidRPr="006047A3" w:rsidRDefault="004E53F0" w:rsidP="004E53F0">
      <w:pPr>
        <w:tabs>
          <w:tab w:val="left" w:pos="1260"/>
        </w:tabs>
        <w:spacing w:line="360" w:lineRule="auto"/>
        <w:jc w:val="center"/>
        <w:rPr>
          <w:rFonts w:eastAsia="Calibri"/>
          <w:sz w:val="28"/>
          <w:szCs w:val="28"/>
          <w:lang w:val="uk-UA" w:eastAsia="uk-UA"/>
        </w:rPr>
      </w:pPr>
      <w:r w:rsidRPr="006047A3">
        <w:rPr>
          <w:rFonts w:eastAsia="Calibri"/>
          <w:sz w:val="28"/>
          <w:szCs w:val="28"/>
          <w:lang w:val="uk-UA" w:eastAsia="uk-UA"/>
        </w:rPr>
        <w:t>ДЕРЖАВНИЙ ЗАКЛАД</w:t>
      </w:r>
    </w:p>
    <w:p w:rsidR="004E53F0" w:rsidRPr="006047A3" w:rsidRDefault="004E53F0" w:rsidP="004E53F0">
      <w:pPr>
        <w:tabs>
          <w:tab w:val="left" w:pos="1260"/>
        </w:tabs>
        <w:spacing w:line="360" w:lineRule="auto"/>
        <w:jc w:val="center"/>
        <w:rPr>
          <w:rFonts w:eastAsia="Calibri"/>
          <w:sz w:val="28"/>
          <w:szCs w:val="28"/>
          <w:lang w:val="uk-UA" w:eastAsia="uk-UA"/>
        </w:rPr>
      </w:pPr>
      <w:r w:rsidRPr="006047A3">
        <w:rPr>
          <w:rFonts w:eastAsia="Calibri"/>
          <w:sz w:val="28"/>
          <w:szCs w:val="28"/>
          <w:lang w:val="uk-UA" w:eastAsia="uk-UA"/>
        </w:rPr>
        <w:t xml:space="preserve">„ЛУГАНСЬКИЙ НАЦІОНАЛЬНИЙ УНІВЕРСИТЕТ </w:t>
      </w:r>
    </w:p>
    <w:p w:rsidR="004E53F0" w:rsidRPr="006047A3" w:rsidRDefault="004E53F0" w:rsidP="004E53F0">
      <w:pPr>
        <w:tabs>
          <w:tab w:val="left" w:pos="1260"/>
        </w:tabs>
        <w:spacing w:line="360" w:lineRule="auto"/>
        <w:jc w:val="center"/>
        <w:rPr>
          <w:rFonts w:eastAsia="Calibri"/>
          <w:sz w:val="28"/>
          <w:szCs w:val="28"/>
          <w:lang w:val="uk-UA" w:eastAsia="uk-UA"/>
        </w:rPr>
      </w:pPr>
      <w:r w:rsidRPr="006047A3">
        <w:rPr>
          <w:rFonts w:eastAsia="Calibri"/>
          <w:sz w:val="28"/>
          <w:szCs w:val="28"/>
          <w:lang w:val="uk-UA" w:eastAsia="uk-UA"/>
        </w:rPr>
        <w:t xml:space="preserve">ІМЕНІ ТАРАСА ШЕВЧЕНКА”   </w:t>
      </w:r>
    </w:p>
    <w:p w:rsidR="004E53F0" w:rsidRPr="006047A3" w:rsidRDefault="004E53F0" w:rsidP="004E53F0">
      <w:pPr>
        <w:spacing w:line="360" w:lineRule="auto"/>
        <w:jc w:val="center"/>
        <w:rPr>
          <w:rFonts w:eastAsia="Calibri"/>
          <w:sz w:val="28"/>
          <w:szCs w:val="28"/>
          <w:lang w:val="uk-UA" w:eastAsia="uk-UA"/>
        </w:rPr>
      </w:pPr>
    </w:p>
    <w:p w:rsidR="004E53F0" w:rsidRPr="006047A3" w:rsidRDefault="001B0B92" w:rsidP="004E53F0">
      <w:pPr>
        <w:spacing w:line="360" w:lineRule="auto"/>
        <w:jc w:val="center"/>
        <w:rPr>
          <w:rFonts w:eastAsia="Calibri"/>
          <w:sz w:val="28"/>
          <w:szCs w:val="28"/>
          <w:lang w:val="uk-UA" w:eastAsia="uk-UA"/>
        </w:rPr>
      </w:pPr>
      <w:r>
        <w:rPr>
          <w:rFonts w:eastAsia="Calibri"/>
          <w:sz w:val="28"/>
          <w:szCs w:val="28"/>
          <w:lang w:val="uk-UA" w:eastAsia="uk-UA"/>
        </w:rPr>
        <w:t>Навчально-науковий і</w:t>
      </w:r>
      <w:r w:rsidR="004E53F0" w:rsidRPr="006047A3">
        <w:rPr>
          <w:rFonts w:eastAsia="Calibri"/>
          <w:sz w:val="28"/>
          <w:szCs w:val="28"/>
          <w:lang w:val="uk-UA" w:eastAsia="uk-UA"/>
        </w:rPr>
        <w:t xml:space="preserve">нститут </w:t>
      </w:r>
      <w:r w:rsidR="00A27980">
        <w:rPr>
          <w:rFonts w:eastAsia="Calibri"/>
          <w:sz w:val="28"/>
          <w:szCs w:val="28"/>
          <w:lang w:val="uk-UA" w:eastAsia="uk-UA"/>
        </w:rPr>
        <w:t>охорони здоров’я</w:t>
      </w:r>
      <w:r w:rsidR="004E53F0" w:rsidRPr="006047A3">
        <w:rPr>
          <w:rFonts w:eastAsia="Calibri"/>
          <w:sz w:val="28"/>
          <w:szCs w:val="28"/>
          <w:lang w:val="uk-UA" w:eastAsia="uk-UA"/>
        </w:rPr>
        <w:t xml:space="preserve"> і спорту</w:t>
      </w:r>
    </w:p>
    <w:p w:rsidR="004E53F0" w:rsidRPr="006047A3" w:rsidRDefault="004E53F0" w:rsidP="004E53F0">
      <w:pPr>
        <w:spacing w:line="360" w:lineRule="auto"/>
        <w:jc w:val="center"/>
        <w:rPr>
          <w:rFonts w:eastAsia="Calibri"/>
          <w:sz w:val="28"/>
          <w:szCs w:val="28"/>
          <w:lang w:val="uk-UA" w:eastAsia="uk-UA"/>
        </w:rPr>
      </w:pPr>
    </w:p>
    <w:p w:rsidR="004E53F0" w:rsidRPr="006047A3" w:rsidRDefault="004E53F0" w:rsidP="004E53F0">
      <w:pPr>
        <w:spacing w:line="360" w:lineRule="auto"/>
        <w:jc w:val="center"/>
        <w:rPr>
          <w:rFonts w:eastAsia="Calibri"/>
          <w:sz w:val="28"/>
          <w:szCs w:val="28"/>
          <w:lang w:val="uk-UA" w:eastAsia="uk-UA"/>
        </w:rPr>
      </w:pPr>
      <w:r w:rsidRPr="006047A3">
        <w:rPr>
          <w:rFonts w:eastAsia="Calibri"/>
          <w:sz w:val="28"/>
          <w:szCs w:val="28"/>
          <w:lang w:val="uk-UA" w:eastAsia="uk-UA"/>
        </w:rPr>
        <w:t xml:space="preserve">Кафедра </w:t>
      </w:r>
      <w:r>
        <w:rPr>
          <w:rFonts w:eastAsia="Calibri"/>
          <w:sz w:val="28"/>
          <w:szCs w:val="28"/>
          <w:lang w:val="uk-UA" w:eastAsia="uk-UA"/>
        </w:rPr>
        <w:t>олімпійського та професійного спорту</w:t>
      </w:r>
    </w:p>
    <w:p w:rsidR="004E53F0" w:rsidRPr="006047A3" w:rsidRDefault="004E53F0" w:rsidP="004E53F0">
      <w:pPr>
        <w:spacing w:line="360" w:lineRule="auto"/>
        <w:jc w:val="right"/>
        <w:rPr>
          <w:rFonts w:eastAsia="Calibri"/>
          <w:sz w:val="28"/>
          <w:szCs w:val="28"/>
          <w:lang w:val="uk-UA" w:eastAsia="uk-UA"/>
        </w:rPr>
      </w:pPr>
    </w:p>
    <w:p w:rsidR="004E53F0" w:rsidRPr="00A27980" w:rsidRDefault="00A27980" w:rsidP="004E53F0">
      <w:pPr>
        <w:pStyle w:val="10"/>
        <w:tabs>
          <w:tab w:val="left" w:pos="2880"/>
        </w:tabs>
        <w:spacing w:line="360" w:lineRule="auto"/>
        <w:ind w:firstLine="680"/>
        <w:rPr>
          <w:lang w:val="uk-UA"/>
        </w:rPr>
      </w:pPr>
      <w:proofErr w:type="spellStart"/>
      <w:r>
        <w:rPr>
          <w:sz w:val="28"/>
          <w:szCs w:val="28"/>
          <w:lang w:val="uk-UA"/>
        </w:rPr>
        <w:t>Прилипко</w:t>
      </w:r>
      <w:proofErr w:type="spellEnd"/>
      <w:r>
        <w:rPr>
          <w:sz w:val="28"/>
          <w:szCs w:val="28"/>
          <w:lang w:val="uk-UA"/>
        </w:rPr>
        <w:t xml:space="preserve"> Владислав Станіславович</w:t>
      </w:r>
    </w:p>
    <w:p w:rsidR="004E53F0" w:rsidRPr="006A424E" w:rsidRDefault="004E53F0" w:rsidP="004E53F0">
      <w:pPr>
        <w:pStyle w:val="ae"/>
        <w:ind w:firstLine="680"/>
      </w:pPr>
      <w:r w:rsidRPr="006A424E">
        <w:rPr>
          <w:shd w:val="clear" w:color="auto" w:fill="FFFFFF"/>
        </w:rPr>
        <w:t xml:space="preserve">ОСОБЛИВОСТІ ПІДГОТОВКИ ЛЕГКОАТЛЕТІВ </w:t>
      </w:r>
      <w:r w:rsidR="00A27980">
        <w:rPr>
          <w:shd w:val="clear" w:color="auto" w:fill="FFFFFF"/>
        </w:rPr>
        <w:t xml:space="preserve">ДО ЗМАГАНЬ В </w:t>
      </w:r>
      <w:r w:rsidRPr="006A424E">
        <w:rPr>
          <w:shd w:val="clear" w:color="auto" w:fill="FFFFFF"/>
        </w:rPr>
        <w:t>УМОВАХ</w:t>
      </w:r>
      <w:r w:rsidR="00A27980">
        <w:rPr>
          <w:shd w:val="clear" w:color="auto" w:fill="FFFFFF"/>
        </w:rPr>
        <w:t xml:space="preserve"> ВИСОКОГІР’Я</w:t>
      </w:r>
    </w:p>
    <w:p w:rsidR="004E53F0" w:rsidRPr="006047A3" w:rsidRDefault="004E53F0" w:rsidP="004E53F0">
      <w:pPr>
        <w:pStyle w:val="ac"/>
        <w:ind w:right="-5"/>
        <w:rPr>
          <w:b/>
          <w:lang w:val="uk-UA"/>
        </w:rPr>
      </w:pPr>
    </w:p>
    <w:p w:rsidR="004E53F0" w:rsidRPr="004E53F0" w:rsidRDefault="00A27980" w:rsidP="004E53F0">
      <w:pPr>
        <w:pStyle w:val="ac"/>
        <w:ind w:right="-5"/>
        <w:jc w:val="center"/>
        <w:rPr>
          <w:rFonts w:ascii="Times New Roman" w:hAnsi="Times New Roman"/>
          <w:b/>
          <w:sz w:val="28"/>
          <w:szCs w:val="28"/>
        </w:rPr>
      </w:pPr>
      <w:r>
        <w:rPr>
          <w:rFonts w:ascii="Times New Roman" w:hAnsi="Times New Roman"/>
          <w:b/>
          <w:sz w:val="28"/>
          <w:szCs w:val="28"/>
          <w:lang w:val="uk-UA"/>
        </w:rPr>
        <w:t>Кваліфікаційна</w:t>
      </w:r>
      <w:r w:rsidR="004E53F0" w:rsidRPr="004E53F0">
        <w:rPr>
          <w:rFonts w:ascii="Times New Roman" w:hAnsi="Times New Roman"/>
          <w:b/>
          <w:sz w:val="28"/>
          <w:szCs w:val="28"/>
        </w:rPr>
        <w:t xml:space="preserve"> робота</w:t>
      </w:r>
    </w:p>
    <w:p w:rsidR="004E53F0" w:rsidRPr="004E53F0" w:rsidRDefault="004E53F0" w:rsidP="004E53F0">
      <w:pPr>
        <w:pStyle w:val="ac"/>
        <w:ind w:right="-5"/>
        <w:jc w:val="center"/>
        <w:rPr>
          <w:rFonts w:ascii="Times New Roman" w:hAnsi="Times New Roman"/>
          <w:b/>
          <w:sz w:val="28"/>
          <w:szCs w:val="28"/>
          <w:lang w:val="uk-UA"/>
        </w:rPr>
      </w:pPr>
      <w:r w:rsidRPr="004E53F0">
        <w:rPr>
          <w:rFonts w:ascii="Times New Roman" w:hAnsi="Times New Roman"/>
          <w:b/>
          <w:sz w:val="28"/>
          <w:szCs w:val="28"/>
          <w:lang w:val="uk-UA"/>
        </w:rPr>
        <w:t>за спеціальністю 017 «Фізична культура і спорт»</w:t>
      </w:r>
    </w:p>
    <w:p w:rsidR="004E53F0" w:rsidRDefault="00FF72A8" w:rsidP="004E53F0">
      <w:pPr>
        <w:pStyle w:val="ac"/>
        <w:ind w:right="-5"/>
        <w:rPr>
          <w:b/>
          <w:lang w:val="uk-UA"/>
        </w:rPr>
      </w:pPr>
      <w:r>
        <w:rPr>
          <w:b/>
          <w:noProof/>
          <w:lang w:eastAsia="ru-RU"/>
        </w:rPr>
        <w:drawing>
          <wp:anchor distT="0" distB="0" distL="114300" distR="114300" simplePos="0" relativeHeight="251658240" behindDoc="1" locked="0" layoutInCell="1" allowOverlap="1">
            <wp:simplePos x="0" y="0"/>
            <wp:positionH relativeFrom="column">
              <wp:posOffset>2085340</wp:posOffset>
            </wp:positionH>
            <wp:positionV relativeFrom="paragraph">
              <wp:posOffset>44450</wp:posOffset>
            </wp:positionV>
            <wp:extent cx="859790" cy="975360"/>
            <wp:effectExtent l="76200" t="0" r="54610" b="0"/>
            <wp:wrapNone/>
            <wp:docPr id="2" name="Рисунок 1" descr="C:\Users\user\Downloads\17365922513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ownloads\1736592251350.jpg"/>
                    <pic:cNvPicPr>
                      <a:picLocks noChangeAspect="1" noChangeArrowheads="1"/>
                    </pic:cNvPicPr>
                  </pic:nvPicPr>
                  <pic:blipFill>
                    <a:blip r:embed="rId8" cstate="print"/>
                    <a:srcRect l="20488" t="25501" r="43968" b="20888"/>
                    <a:stretch>
                      <a:fillRect/>
                    </a:stretch>
                  </pic:blipFill>
                  <pic:spPr bwMode="auto">
                    <a:xfrm rot="5400000">
                      <a:off x="0" y="0"/>
                      <a:ext cx="859790" cy="975360"/>
                    </a:xfrm>
                    <a:prstGeom prst="rect">
                      <a:avLst/>
                    </a:prstGeom>
                    <a:noFill/>
                    <a:ln w="9525">
                      <a:noFill/>
                      <a:miter lim="800000"/>
                      <a:headEnd/>
                      <a:tailEnd/>
                    </a:ln>
                  </pic:spPr>
                </pic:pic>
              </a:graphicData>
            </a:graphic>
          </wp:anchor>
        </w:drawing>
      </w:r>
    </w:p>
    <w:p w:rsidR="004E53F0" w:rsidRPr="00021006" w:rsidRDefault="004E53F0" w:rsidP="004E53F0">
      <w:pPr>
        <w:pStyle w:val="ac"/>
        <w:ind w:right="-5"/>
        <w:rPr>
          <w:b/>
          <w:lang w:val="uk-UA"/>
        </w:rPr>
      </w:pPr>
    </w:p>
    <w:p w:rsidR="004E53F0" w:rsidRPr="00021006" w:rsidRDefault="004E53F0" w:rsidP="004E53F0">
      <w:pPr>
        <w:pStyle w:val="ae"/>
        <w:tabs>
          <w:tab w:val="left" w:pos="4560"/>
          <w:tab w:val="left" w:pos="4800"/>
        </w:tabs>
        <w:spacing w:line="240" w:lineRule="auto"/>
        <w:jc w:val="left"/>
        <w:rPr>
          <w:b w:val="0"/>
        </w:rPr>
      </w:pPr>
      <w:r w:rsidRPr="00021006">
        <w:rPr>
          <w:b w:val="0"/>
        </w:rPr>
        <w:t xml:space="preserve">Особистий підпис   </w:t>
      </w:r>
      <w:r w:rsidR="00FF72A8">
        <w:rPr>
          <w:b w:val="0"/>
        </w:rPr>
        <w:tab/>
      </w:r>
      <w:r>
        <w:rPr>
          <w:b w:val="0"/>
        </w:rPr>
        <w:tab/>
      </w:r>
      <w:r w:rsidR="00A27980">
        <w:rPr>
          <w:b w:val="0"/>
        </w:rPr>
        <w:t>В</w:t>
      </w:r>
      <w:r>
        <w:rPr>
          <w:b w:val="0"/>
        </w:rPr>
        <w:t xml:space="preserve">. С. </w:t>
      </w:r>
      <w:proofErr w:type="spellStart"/>
      <w:r w:rsidR="00A27980">
        <w:rPr>
          <w:b w:val="0"/>
        </w:rPr>
        <w:t>Прилипко</w:t>
      </w:r>
      <w:proofErr w:type="spellEnd"/>
    </w:p>
    <w:p w:rsidR="004E53F0" w:rsidRDefault="004E53F0" w:rsidP="004E53F0">
      <w:pPr>
        <w:pStyle w:val="ae"/>
        <w:spacing w:line="240" w:lineRule="auto"/>
        <w:ind w:firstLine="0"/>
        <w:jc w:val="left"/>
        <w:rPr>
          <w:b w:val="0"/>
        </w:rPr>
      </w:pPr>
    </w:p>
    <w:p w:rsidR="004E53F0" w:rsidRPr="00021006" w:rsidRDefault="004E53F0" w:rsidP="004E53F0">
      <w:pPr>
        <w:pStyle w:val="ae"/>
        <w:spacing w:line="240" w:lineRule="auto"/>
        <w:ind w:firstLine="0"/>
        <w:jc w:val="left"/>
        <w:rPr>
          <w:b w:val="0"/>
        </w:rPr>
      </w:pPr>
    </w:p>
    <w:p w:rsidR="004E53F0" w:rsidRPr="00021006" w:rsidRDefault="004E53F0" w:rsidP="004E53F0">
      <w:pPr>
        <w:pStyle w:val="ae"/>
        <w:spacing w:line="240" w:lineRule="auto"/>
        <w:jc w:val="left"/>
        <w:rPr>
          <w:b w:val="0"/>
        </w:rPr>
      </w:pPr>
      <w:r w:rsidRPr="00021006">
        <w:rPr>
          <w:b w:val="0"/>
        </w:rPr>
        <w:t>Нау</w:t>
      </w:r>
      <w:r>
        <w:rPr>
          <w:b w:val="0"/>
        </w:rPr>
        <w:t xml:space="preserve">ковий керівник  </w:t>
      </w:r>
      <w:r w:rsidR="00FF72A8">
        <w:rPr>
          <w:b w:val="0"/>
          <w:noProof/>
          <w:lang w:val="ru-RU"/>
        </w:rPr>
        <w:drawing>
          <wp:anchor distT="0" distB="0" distL="114300" distR="114300" simplePos="0" relativeHeight="251659264" behindDoc="1" locked="0" layoutInCell="1" allowOverlap="1">
            <wp:simplePos x="0" y="0"/>
            <wp:positionH relativeFrom="column">
              <wp:posOffset>2017395</wp:posOffset>
            </wp:positionH>
            <wp:positionV relativeFrom="paragraph">
              <wp:posOffset>0</wp:posOffset>
            </wp:positionV>
            <wp:extent cx="852805" cy="487680"/>
            <wp:effectExtent l="19050" t="0" r="4445" b="0"/>
            <wp:wrapNone/>
            <wp:docPr id="3" name="Рисунок 2" descr="C:\Users\user\Desktop\Подписи\16620307050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esktop\Подписи\1662030705039.jpg"/>
                    <pic:cNvPicPr>
                      <a:picLocks noChangeAspect="1" noChangeArrowheads="1"/>
                    </pic:cNvPicPr>
                  </pic:nvPicPr>
                  <pic:blipFill>
                    <a:blip r:embed="rId9" cstate="print"/>
                    <a:srcRect/>
                    <a:stretch>
                      <a:fillRect/>
                    </a:stretch>
                  </pic:blipFill>
                  <pic:spPr bwMode="auto">
                    <a:xfrm>
                      <a:off x="0" y="0"/>
                      <a:ext cx="852805" cy="487680"/>
                    </a:xfrm>
                    <a:prstGeom prst="rect">
                      <a:avLst/>
                    </a:prstGeom>
                    <a:noFill/>
                    <a:ln w="9525">
                      <a:noFill/>
                      <a:miter lim="800000"/>
                      <a:headEnd/>
                      <a:tailEnd/>
                    </a:ln>
                  </pic:spPr>
                </pic:pic>
              </a:graphicData>
            </a:graphic>
          </wp:anchor>
        </w:drawing>
      </w:r>
      <w:r>
        <w:rPr>
          <w:b w:val="0"/>
        </w:rPr>
        <w:tab/>
      </w:r>
      <w:r w:rsidR="00FF72A8">
        <w:rPr>
          <w:b w:val="0"/>
        </w:rPr>
        <w:tab/>
      </w:r>
      <w:r w:rsidR="00FF72A8">
        <w:rPr>
          <w:b w:val="0"/>
        </w:rPr>
        <w:tab/>
      </w:r>
      <w:r w:rsidRPr="00021006">
        <w:rPr>
          <w:b w:val="0"/>
        </w:rPr>
        <w:t>П. Ю. Гордієнко</w:t>
      </w:r>
    </w:p>
    <w:p w:rsidR="004E53F0" w:rsidRPr="00021006" w:rsidRDefault="004E53F0" w:rsidP="004E53F0">
      <w:pPr>
        <w:pStyle w:val="ae"/>
        <w:spacing w:line="240" w:lineRule="auto"/>
        <w:jc w:val="left"/>
        <w:rPr>
          <w:b w:val="0"/>
          <w:sz w:val="24"/>
          <w:szCs w:val="24"/>
        </w:rPr>
      </w:pPr>
      <w:r>
        <w:rPr>
          <w:b w:val="0"/>
        </w:rPr>
        <w:t>викладач</w:t>
      </w:r>
    </w:p>
    <w:p w:rsidR="004E53F0" w:rsidRDefault="004E53F0" w:rsidP="004E53F0">
      <w:pPr>
        <w:pStyle w:val="ae"/>
        <w:spacing w:line="240" w:lineRule="auto"/>
        <w:jc w:val="left"/>
        <w:rPr>
          <w:b w:val="0"/>
        </w:rPr>
      </w:pPr>
    </w:p>
    <w:p w:rsidR="00FF72A8" w:rsidRPr="00021006" w:rsidRDefault="00FF72A8" w:rsidP="004E53F0">
      <w:pPr>
        <w:pStyle w:val="ae"/>
        <w:spacing w:line="240" w:lineRule="auto"/>
        <w:jc w:val="left"/>
        <w:rPr>
          <w:b w:val="0"/>
        </w:rPr>
      </w:pPr>
    </w:p>
    <w:p w:rsidR="004E53F0" w:rsidRPr="00021006" w:rsidRDefault="00A27980" w:rsidP="004E53F0">
      <w:pPr>
        <w:pStyle w:val="ae"/>
        <w:tabs>
          <w:tab w:val="left" w:pos="4800"/>
          <w:tab w:val="left" w:pos="5400"/>
        </w:tabs>
        <w:spacing w:line="240" w:lineRule="auto"/>
        <w:jc w:val="left"/>
        <w:rPr>
          <w:b w:val="0"/>
        </w:rPr>
      </w:pPr>
      <w:proofErr w:type="spellStart"/>
      <w:r>
        <w:rPr>
          <w:b w:val="0"/>
        </w:rPr>
        <w:t>Т.в.о</w:t>
      </w:r>
      <w:proofErr w:type="spellEnd"/>
      <w:r>
        <w:rPr>
          <w:b w:val="0"/>
        </w:rPr>
        <w:t xml:space="preserve">. зав. кафедри    </w:t>
      </w:r>
      <w:r w:rsidR="004E53F0" w:rsidRPr="00021006">
        <w:rPr>
          <w:b w:val="0"/>
        </w:rPr>
        <w:t>__________</w:t>
      </w:r>
      <w:r w:rsidR="004E53F0">
        <w:rPr>
          <w:b w:val="0"/>
        </w:rPr>
        <w:t xml:space="preserve">_   </w:t>
      </w:r>
      <w:proofErr w:type="spellStart"/>
      <w:r w:rsidR="001B0B92">
        <w:rPr>
          <w:b w:val="0"/>
        </w:rPr>
        <w:t>к.б.н</w:t>
      </w:r>
      <w:proofErr w:type="spellEnd"/>
      <w:r w:rsidR="001B0B92">
        <w:rPr>
          <w:b w:val="0"/>
        </w:rPr>
        <w:t xml:space="preserve">, доц. С.І. </w:t>
      </w:r>
      <w:proofErr w:type="spellStart"/>
      <w:r w:rsidR="001B0B92">
        <w:rPr>
          <w:b w:val="0"/>
        </w:rPr>
        <w:t>Шинкарьов</w:t>
      </w:r>
      <w:proofErr w:type="spellEnd"/>
      <w:r w:rsidR="004E53F0">
        <w:rPr>
          <w:b w:val="0"/>
        </w:rPr>
        <w:t xml:space="preserve"> </w:t>
      </w:r>
    </w:p>
    <w:p w:rsidR="004E53F0" w:rsidRPr="00021006" w:rsidRDefault="004E53F0" w:rsidP="004E53F0">
      <w:pPr>
        <w:pStyle w:val="ac"/>
        <w:ind w:left="1080" w:right="-6" w:hanging="360"/>
        <w:rPr>
          <w:lang w:val="uk-UA"/>
        </w:rPr>
      </w:pPr>
    </w:p>
    <w:p w:rsidR="004E53F0" w:rsidRPr="00021006" w:rsidRDefault="004E53F0" w:rsidP="004E53F0">
      <w:pPr>
        <w:pStyle w:val="ac"/>
        <w:ind w:right="-5"/>
        <w:rPr>
          <w:lang w:val="uk-UA"/>
        </w:rPr>
      </w:pPr>
    </w:p>
    <w:p w:rsidR="004E53F0" w:rsidRPr="00021006" w:rsidRDefault="004E53F0" w:rsidP="004E53F0">
      <w:pPr>
        <w:pStyle w:val="ac"/>
        <w:ind w:right="-5"/>
        <w:rPr>
          <w:lang w:val="uk-UA"/>
        </w:rPr>
      </w:pPr>
    </w:p>
    <w:p w:rsidR="004E53F0" w:rsidRPr="00021006" w:rsidRDefault="004E53F0" w:rsidP="004E53F0">
      <w:pPr>
        <w:pStyle w:val="ac"/>
        <w:ind w:right="-5"/>
        <w:rPr>
          <w:lang w:val="uk-UA"/>
        </w:rPr>
      </w:pPr>
    </w:p>
    <w:p w:rsidR="004E53F0" w:rsidRDefault="004E53F0" w:rsidP="004E53F0">
      <w:pPr>
        <w:ind w:right="-5"/>
        <w:contextualSpacing/>
        <w:jc w:val="center"/>
        <w:rPr>
          <w:sz w:val="28"/>
          <w:szCs w:val="28"/>
          <w:lang w:val="uk-UA"/>
        </w:rPr>
      </w:pPr>
    </w:p>
    <w:p w:rsidR="004E53F0" w:rsidRDefault="004E53F0" w:rsidP="004E53F0">
      <w:pPr>
        <w:ind w:right="-5"/>
        <w:contextualSpacing/>
        <w:jc w:val="center"/>
        <w:rPr>
          <w:sz w:val="28"/>
          <w:szCs w:val="28"/>
          <w:lang w:val="uk-UA"/>
        </w:rPr>
      </w:pPr>
    </w:p>
    <w:p w:rsidR="004E53F0" w:rsidRDefault="004E53F0" w:rsidP="004E53F0">
      <w:pPr>
        <w:ind w:right="-5"/>
        <w:contextualSpacing/>
        <w:rPr>
          <w:sz w:val="28"/>
          <w:szCs w:val="28"/>
          <w:lang w:val="uk-UA"/>
        </w:rPr>
      </w:pPr>
    </w:p>
    <w:p w:rsidR="004E53F0" w:rsidRDefault="00A27980" w:rsidP="004E53F0">
      <w:pPr>
        <w:spacing w:after="120"/>
        <w:jc w:val="center"/>
        <w:rPr>
          <w:sz w:val="28"/>
          <w:szCs w:val="28"/>
          <w:lang w:val="uk-UA"/>
        </w:rPr>
      </w:pPr>
      <w:r>
        <w:rPr>
          <w:sz w:val="28"/>
          <w:szCs w:val="28"/>
          <w:lang w:val="uk-UA"/>
        </w:rPr>
        <w:t>Полтава</w:t>
      </w:r>
      <w:r w:rsidR="004E53F0">
        <w:rPr>
          <w:sz w:val="28"/>
          <w:szCs w:val="28"/>
          <w:lang w:val="uk-UA"/>
        </w:rPr>
        <w:t xml:space="preserve"> – 202</w:t>
      </w:r>
      <w:r>
        <w:rPr>
          <w:sz w:val="28"/>
          <w:szCs w:val="28"/>
          <w:lang w:val="uk-UA"/>
        </w:rPr>
        <w:t>5</w:t>
      </w:r>
    </w:p>
    <w:p w:rsidR="00771765" w:rsidRPr="00771765" w:rsidRDefault="004E53F0" w:rsidP="004E53F0">
      <w:pPr>
        <w:spacing w:after="120"/>
        <w:jc w:val="center"/>
        <w:rPr>
          <w:b/>
          <w:sz w:val="28"/>
          <w:lang w:val="uk-UA"/>
        </w:rPr>
      </w:pPr>
      <w:r>
        <w:rPr>
          <w:sz w:val="28"/>
          <w:szCs w:val="28"/>
          <w:lang w:val="uk-UA"/>
        </w:rPr>
        <w:br w:type="page"/>
      </w:r>
      <w:r w:rsidR="00771765" w:rsidRPr="00771765">
        <w:rPr>
          <w:b/>
          <w:sz w:val="28"/>
          <w:lang w:val="uk-UA"/>
        </w:rPr>
        <w:lastRenderedPageBreak/>
        <w:t>ЗМІСТ</w:t>
      </w:r>
    </w:p>
    <w:p w:rsidR="00FB1902" w:rsidRPr="00082442" w:rsidRDefault="00FB1902" w:rsidP="00082442">
      <w:pPr>
        <w:spacing w:line="360" w:lineRule="auto"/>
        <w:ind w:right="-142"/>
        <w:jc w:val="both"/>
        <w:rPr>
          <w:b/>
          <w:bCs/>
          <w:sz w:val="28"/>
          <w:lang w:val="uk-UA"/>
        </w:rPr>
      </w:pPr>
      <w:r w:rsidRPr="00082442">
        <w:rPr>
          <w:b/>
          <w:bCs/>
          <w:sz w:val="28"/>
          <w:lang w:val="uk-UA"/>
        </w:rPr>
        <w:t>ВСТУП</w:t>
      </w:r>
      <w:r w:rsidRPr="00082442">
        <w:rPr>
          <w:b/>
          <w:bCs/>
          <w:sz w:val="28"/>
          <w:lang w:val="uk-UA"/>
        </w:rPr>
        <w:tab/>
      </w:r>
      <w:r w:rsidRPr="00082442">
        <w:rPr>
          <w:b/>
          <w:bCs/>
          <w:sz w:val="28"/>
          <w:lang w:val="uk-UA"/>
        </w:rPr>
        <w:tab/>
      </w:r>
      <w:r w:rsidRPr="00082442">
        <w:rPr>
          <w:b/>
          <w:bCs/>
          <w:sz w:val="28"/>
          <w:lang w:val="uk-UA"/>
        </w:rPr>
        <w:tab/>
      </w:r>
      <w:r w:rsidRPr="00082442">
        <w:rPr>
          <w:b/>
          <w:bCs/>
          <w:sz w:val="28"/>
          <w:lang w:val="uk-UA"/>
        </w:rPr>
        <w:tab/>
      </w:r>
      <w:r w:rsidRPr="00082442">
        <w:rPr>
          <w:b/>
          <w:bCs/>
          <w:sz w:val="28"/>
          <w:lang w:val="uk-UA"/>
        </w:rPr>
        <w:tab/>
      </w:r>
      <w:r w:rsidRPr="00082442">
        <w:rPr>
          <w:b/>
          <w:bCs/>
          <w:sz w:val="28"/>
          <w:lang w:val="uk-UA"/>
        </w:rPr>
        <w:tab/>
      </w:r>
      <w:r w:rsidRPr="00082442">
        <w:rPr>
          <w:b/>
          <w:bCs/>
          <w:sz w:val="28"/>
          <w:lang w:val="uk-UA"/>
        </w:rPr>
        <w:tab/>
      </w:r>
      <w:r w:rsidRPr="00082442">
        <w:rPr>
          <w:b/>
          <w:bCs/>
          <w:sz w:val="28"/>
          <w:lang w:val="uk-UA"/>
        </w:rPr>
        <w:tab/>
      </w:r>
      <w:r w:rsidRPr="00082442">
        <w:rPr>
          <w:b/>
          <w:bCs/>
          <w:sz w:val="28"/>
          <w:lang w:val="uk-UA"/>
        </w:rPr>
        <w:tab/>
      </w:r>
      <w:r w:rsidRPr="00082442">
        <w:rPr>
          <w:b/>
          <w:bCs/>
          <w:sz w:val="28"/>
          <w:lang w:val="uk-UA"/>
        </w:rPr>
        <w:tab/>
      </w:r>
      <w:r w:rsidRPr="00082442">
        <w:rPr>
          <w:b/>
          <w:bCs/>
          <w:sz w:val="28"/>
          <w:lang w:val="uk-UA"/>
        </w:rPr>
        <w:tab/>
      </w:r>
      <w:r w:rsidR="002274E5" w:rsidRPr="00082442">
        <w:rPr>
          <w:b/>
          <w:bCs/>
          <w:sz w:val="28"/>
          <w:lang w:val="uk-UA"/>
        </w:rPr>
        <w:tab/>
      </w:r>
      <w:r w:rsidRPr="00082442">
        <w:rPr>
          <w:b/>
          <w:bCs/>
          <w:sz w:val="28"/>
          <w:lang w:val="uk-UA"/>
        </w:rPr>
        <w:t>3</w:t>
      </w:r>
    </w:p>
    <w:p w:rsidR="00082442" w:rsidRDefault="00FB1902" w:rsidP="00082442">
      <w:pPr>
        <w:spacing w:line="360" w:lineRule="auto"/>
        <w:ind w:right="-142"/>
        <w:jc w:val="both"/>
        <w:rPr>
          <w:b/>
          <w:bCs/>
          <w:sz w:val="28"/>
          <w:lang w:val="uk-UA"/>
        </w:rPr>
      </w:pPr>
      <w:r w:rsidRPr="00082442">
        <w:rPr>
          <w:b/>
          <w:bCs/>
          <w:sz w:val="28"/>
          <w:lang w:val="uk-UA"/>
        </w:rPr>
        <w:t>РОЗДІЛ 1. ВИСОКОГІР</w:t>
      </w:r>
      <w:r w:rsidR="008E05A7">
        <w:rPr>
          <w:b/>
          <w:bCs/>
          <w:sz w:val="28"/>
          <w:lang w:val="uk-UA"/>
        </w:rPr>
        <w:t>’</w:t>
      </w:r>
      <w:r w:rsidRPr="00082442">
        <w:rPr>
          <w:b/>
          <w:bCs/>
          <w:sz w:val="28"/>
          <w:lang w:val="uk-UA"/>
        </w:rPr>
        <w:t xml:space="preserve">Я ТА ШТУЧНА ГІПОКСІЯ, </w:t>
      </w:r>
    </w:p>
    <w:p w:rsidR="00082442" w:rsidRDefault="00A27980" w:rsidP="00082442">
      <w:pPr>
        <w:spacing w:line="360" w:lineRule="auto"/>
        <w:ind w:right="-142"/>
        <w:jc w:val="both"/>
        <w:rPr>
          <w:b/>
          <w:bCs/>
          <w:sz w:val="28"/>
          <w:lang w:val="uk-UA"/>
        </w:rPr>
      </w:pPr>
      <w:r>
        <w:rPr>
          <w:b/>
          <w:bCs/>
          <w:sz w:val="28"/>
          <w:lang w:val="uk-UA"/>
        </w:rPr>
        <w:t>НИЗЬКІ ТА ВИСОКІ ТЕМПЕРАТУРИ</w:t>
      </w:r>
      <w:r w:rsidR="00FB1902" w:rsidRPr="00082442">
        <w:rPr>
          <w:b/>
          <w:bCs/>
          <w:sz w:val="28"/>
          <w:lang w:val="uk-UA"/>
        </w:rPr>
        <w:t xml:space="preserve"> В СИСТЕМІ </w:t>
      </w:r>
    </w:p>
    <w:p w:rsidR="00FB1902" w:rsidRPr="00F0750B" w:rsidRDefault="00FB1902" w:rsidP="00082442">
      <w:pPr>
        <w:spacing w:line="360" w:lineRule="auto"/>
        <w:ind w:right="-142"/>
        <w:jc w:val="both"/>
        <w:rPr>
          <w:sz w:val="28"/>
          <w:lang w:val="uk-UA"/>
        </w:rPr>
      </w:pPr>
      <w:r w:rsidRPr="00082442">
        <w:rPr>
          <w:b/>
          <w:bCs/>
          <w:sz w:val="28"/>
          <w:lang w:val="uk-UA"/>
        </w:rPr>
        <w:t>ПІДГОТОВКІ ЛЕГКОАТЛЕТІВ</w:t>
      </w:r>
      <w:r w:rsidR="00082442">
        <w:rPr>
          <w:b/>
          <w:bCs/>
          <w:sz w:val="28"/>
          <w:lang w:val="uk-UA"/>
        </w:rPr>
        <w:tab/>
      </w:r>
      <w:r w:rsidR="00082442">
        <w:rPr>
          <w:b/>
          <w:bCs/>
          <w:sz w:val="28"/>
          <w:lang w:val="uk-UA"/>
        </w:rPr>
        <w:tab/>
      </w:r>
      <w:r w:rsidR="00082442">
        <w:rPr>
          <w:b/>
          <w:bCs/>
          <w:sz w:val="28"/>
          <w:lang w:val="uk-UA"/>
        </w:rPr>
        <w:tab/>
      </w:r>
      <w:r w:rsidR="00082442">
        <w:rPr>
          <w:b/>
          <w:bCs/>
          <w:sz w:val="28"/>
          <w:lang w:val="uk-UA"/>
        </w:rPr>
        <w:tab/>
      </w:r>
      <w:r w:rsidR="00082442">
        <w:rPr>
          <w:b/>
          <w:bCs/>
          <w:sz w:val="28"/>
          <w:lang w:val="uk-UA"/>
        </w:rPr>
        <w:tab/>
      </w:r>
      <w:r w:rsidR="00082442">
        <w:rPr>
          <w:b/>
          <w:bCs/>
          <w:sz w:val="28"/>
          <w:lang w:val="uk-UA"/>
        </w:rPr>
        <w:tab/>
      </w:r>
      <w:r w:rsidR="00082442">
        <w:rPr>
          <w:b/>
          <w:bCs/>
          <w:sz w:val="28"/>
          <w:lang w:val="uk-UA"/>
        </w:rPr>
        <w:tab/>
      </w:r>
      <w:r w:rsidR="00082442">
        <w:rPr>
          <w:b/>
          <w:bCs/>
          <w:sz w:val="28"/>
          <w:lang w:val="uk-UA"/>
        </w:rPr>
        <w:tab/>
      </w:r>
      <w:r>
        <w:rPr>
          <w:sz w:val="28"/>
          <w:lang w:val="uk-UA"/>
        </w:rPr>
        <w:t>7</w:t>
      </w:r>
    </w:p>
    <w:p w:rsidR="00FB1902" w:rsidRPr="00F0750B" w:rsidRDefault="00082442" w:rsidP="00082442">
      <w:pPr>
        <w:numPr>
          <w:ilvl w:val="1"/>
          <w:numId w:val="11"/>
        </w:numPr>
        <w:spacing w:line="360" w:lineRule="auto"/>
        <w:ind w:right="-142"/>
        <w:jc w:val="both"/>
        <w:rPr>
          <w:sz w:val="28"/>
          <w:lang w:val="uk-UA"/>
        </w:rPr>
      </w:pPr>
      <w:r>
        <w:rPr>
          <w:sz w:val="28"/>
          <w:lang w:val="uk-UA"/>
        </w:rPr>
        <w:t xml:space="preserve"> </w:t>
      </w:r>
      <w:r w:rsidR="00FB1902" w:rsidRPr="00771765">
        <w:rPr>
          <w:sz w:val="28"/>
          <w:lang w:val="uk-UA"/>
        </w:rPr>
        <w:t>Характерні</w:t>
      </w:r>
      <w:r w:rsidR="00FB1902">
        <w:rPr>
          <w:sz w:val="28"/>
          <w:lang w:val="uk-UA"/>
        </w:rPr>
        <w:t xml:space="preserve"> особливості тренування легкоатлетів</w:t>
      </w:r>
      <w:r w:rsidR="00FB1902" w:rsidRPr="00F0750B">
        <w:rPr>
          <w:sz w:val="28"/>
          <w:lang w:val="uk-UA"/>
        </w:rPr>
        <w:tab/>
      </w:r>
      <w:r w:rsidR="00FB1902" w:rsidRPr="00F0750B">
        <w:rPr>
          <w:sz w:val="28"/>
          <w:lang w:val="uk-UA"/>
        </w:rPr>
        <w:tab/>
      </w:r>
      <w:r w:rsidR="00FB1902" w:rsidRPr="00F0750B">
        <w:rPr>
          <w:sz w:val="28"/>
          <w:lang w:val="uk-UA"/>
        </w:rPr>
        <w:tab/>
      </w:r>
      <w:r>
        <w:rPr>
          <w:sz w:val="28"/>
          <w:lang w:val="uk-UA"/>
        </w:rPr>
        <w:tab/>
      </w:r>
      <w:r>
        <w:rPr>
          <w:sz w:val="28"/>
          <w:lang w:val="uk-UA"/>
        </w:rPr>
        <w:tab/>
      </w:r>
      <w:r w:rsidR="00FB1902" w:rsidRPr="00F0750B">
        <w:rPr>
          <w:sz w:val="28"/>
          <w:lang w:val="uk-UA"/>
        </w:rPr>
        <w:t>7</w:t>
      </w:r>
    </w:p>
    <w:p w:rsidR="00FB1902" w:rsidRPr="00771765" w:rsidRDefault="00FB1902" w:rsidP="00082442">
      <w:pPr>
        <w:spacing w:line="360" w:lineRule="auto"/>
        <w:ind w:right="-142"/>
        <w:jc w:val="both"/>
        <w:rPr>
          <w:sz w:val="28"/>
          <w:lang w:val="uk-UA"/>
        </w:rPr>
      </w:pPr>
      <w:r w:rsidRPr="00771765">
        <w:rPr>
          <w:sz w:val="28"/>
          <w:lang w:val="uk-UA"/>
        </w:rPr>
        <w:t>1.2</w:t>
      </w:r>
      <w:r>
        <w:rPr>
          <w:sz w:val="28"/>
          <w:lang w:val="uk-UA"/>
        </w:rPr>
        <w:t>.</w:t>
      </w:r>
      <w:r w:rsidRPr="00771765">
        <w:rPr>
          <w:sz w:val="28"/>
          <w:lang w:val="uk-UA"/>
        </w:rPr>
        <w:t xml:space="preserve"> Вплив гірського клімату на організм людини</w:t>
      </w:r>
      <w:r>
        <w:rPr>
          <w:sz w:val="28"/>
          <w:lang w:val="uk-UA"/>
        </w:rPr>
        <w:tab/>
      </w:r>
      <w:r>
        <w:rPr>
          <w:sz w:val="28"/>
          <w:lang w:val="uk-UA"/>
        </w:rPr>
        <w:tab/>
      </w:r>
      <w:r>
        <w:rPr>
          <w:sz w:val="28"/>
          <w:lang w:val="uk-UA"/>
        </w:rPr>
        <w:tab/>
      </w:r>
      <w:r w:rsidR="002274E5">
        <w:rPr>
          <w:sz w:val="28"/>
          <w:lang w:val="uk-UA"/>
        </w:rPr>
        <w:tab/>
      </w:r>
      <w:r>
        <w:rPr>
          <w:sz w:val="28"/>
          <w:lang w:val="uk-UA"/>
        </w:rPr>
        <w:tab/>
      </w:r>
      <w:r w:rsidRPr="00771765">
        <w:rPr>
          <w:sz w:val="28"/>
          <w:lang w:val="uk-UA"/>
        </w:rPr>
        <w:t>10</w:t>
      </w:r>
    </w:p>
    <w:p w:rsidR="002274E5" w:rsidRDefault="00FB1902" w:rsidP="00082442">
      <w:pPr>
        <w:spacing w:line="360" w:lineRule="auto"/>
        <w:ind w:right="-142"/>
        <w:jc w:val="both"/>
        <w:rPr>
          <w:sz w:val="28"/>
          <w:lang w:val="uk-UA"/>
        </w:rPr>
      </w:pPr>
      <w:r>
        <w:rPr>
          <w:sz w:val="28"/>
          <w:lang w:val="uk-UA"/>
        </w:rPr>
        <w:t>1.3.</w:t>
      </w:r>
      <w:r w:rsidRPr="00771765">
        <w:rPr>
          <w:sz w:val="28"/>
          <w:lang w:val="uk-UA"/>
        </w:rPr>
        <w:t xml:space="preserve"> Особливості працездатності і спортивних результатів </w:t>
      </w:r>
      <w:r w:rsidR="002274E5">
        <w:rPr>
          <w:sz w:val="28"/>
          <w:lang w:val="uk-UA"/>
        </w:rPr>
        <w:t xml:space="preserve"> </w:t>
      </w:r>
    </w:p>
    <w:p w:rsidR="00FB1902" w:rsidRPr="00771765" w:rsidRDefault="00FB1902" w:rsidP="00082442">
      <w:pPr>
        <w:spacing w:line="360" w:lineRule="auto"/>
        <w:ind w:right="-142"/>
        <w:jc w:val="both"/>
        <w:rPr>
          <w:sz w:val="28"/>
          <w:lang w:val="uk-UA"/>
        </w:rPr>
      </w:pPr>
      <w:r w:rsidRPr="00771765">
        <w:rPr>
          <w:sz w:val="28"/>
          <w:lang w:val="uk-UA"/>
        </w:rPr>
        <w:t xml:space="preserve">в </w:t>
      </w:r>
      <w:r w:rsidR="002274E5">
        <w:rPr>
          <w:sz w:val="28"/>
          <w:lang w:val="uk-UA"/>
        </w:rPr>
        <w:t>екстремальних</w:t>
      </w:r>
      <w:r w:rsidRPr="00771765">
        <w:rPr>
          <w:sz w:val="28"/>
          <w:lang w:val="uk-UA"/>
        </w:rPr>
        <w:t xml:space="preserve"> умовах. Ознаки гірської хвороби. Акліматизація</w:t>
      </w:r>
      <w:r>
        <w:rPr>
          <w:sz w:val="28"/>
          <w:lang w:val="uk-UA"/>
        </w:rPr>
        <w:tab/>
      </w:r>
      <w:r>
        <w:rPr>
          <w:sz w:val="28"/>
          <w:lang w:val="uk-UA"/>
        </w:rPr>
        <w:tab/>
        <w:t>12</w:t>
      </w:r>
    </w:p>
    <w:p w:rsidR="00FB1902" w:rsidRPr="00771765" w:rsidRDefault="00FB1902" w:rsidP="00082442">
      <w:pPr>
        <w:spacing w:line="360" w:lineRule="auto"/>
        <w:ind w:right="-142"/>
        <w:jc w:val="both"/>
        <w:rPr>
          <w:sz w:val="28"/>
          <w:lang w:val="uk-UA"/>
        </w:rPr>
      </w:pPr>
      <w:r>
        <w:rPr>
          <w:sz w:val="28"/>
          <w:lang w:val="uk-UA"/>
        </w:rPr>
        <w:t>1.4.</w:t>
      </w:r>
      <w:r w:rsidRPr="00771765">
        <w:rPr>
          <w:sz w:val="28"/>
          <w:lang w:val="uk-UA"/>
        </w:rPr>
        <w:t xml:space="preserve"> Адаптація людини до висотної гіпоксії</w:t>
      </w:r>
      <w:r>
        <w:rPr>
          <w:sz w:val="28"/>
          <w:lang w:val="uk-UA"/>
        </w:rPr>
        <w:tab/>
      </w:r>
      <w:r w:rsidR="002274E5">
        <w:rPr>
          <w:sz w:val="28"/>
          <w:lang w:val="uk-UA"/>
        </w:rPr>
        <w:tab/>
      </w:r>
      <w:r w:rsidR="002274E5">
        <w:rPr>
          <w:sz w:val="28"/>
          <w:lang w:val="uk-UA"/>
        </w:rPr>
        <w:tab/>
      </w:r>
      <w:r w:rsidR="002274E5">
        <w:rPr>
          <w:sz w:val="28"/>
          <w:lang w:val="uk-UA"/>
        </w:rPr>
        <w:tab/>
      </w:r>
      <w:r w:rsidR="002274E5">
        <w:rPr>
          <w:sz w:val="28"/>
          <w:lang w:val="uk-UA"/>
        </w:rPr>
        <w:tab/>
      </w:r>
      <w:r w:rsidR="002274E5">
        <w:rPr>
          <w:sz w:val="28"/>
          <w:lang w:val="uk-UA"/>
        </w:rPr>
        <w:tab/>
      </w:r>
      <w:r>
        <w:rPr>
          <w:sz w:val="28"/>
          <w:lang w:val="uk-UA"/>
        </w:rPr>
        <w:t>19</w:t>
      </w:r>
    </w:p>
    <w:p w:rsidR="00FB1902" w:rsidRPr="00771765" w:rsidRDefault="00FB1902" w:rsidP="00082442">
      <w:pPr>
        <w:spacing w:line="360" w:lineRule="auto"/>
        <w:ind w:right="-142"/>
        <w:jc w:val="both"/>
        <w:rPr>
          <w:sz w:val="28"/>
          <w:lang w:val="uk-UA"/>
        </w:rPr>
      </w:pPr>
      <w:r>
        <w:rPr>
          <w:sz w:val="28"/>
          <w:lang w:val="uk-UA"/>
        </w:rPr>
        <w:t xml:space="preserve">1.5. Термінова і довготривала адаптація </w:t>
      </w:r>
      <w:r w:rsidRPr="00771765">
        <w:rPr>
          <w:sz w:val="28"/>
          <w:lang w:val="uk-UA"/>
        </w:rPr>
        <w:t xml:space="preserve">організму </w:t>
      </w:r>
      <w:r w:rsidR="002274E5">
        <w:rPr>
          <w:sz w:val="28"/>
          <w:lang w:val="uk-UA"/>
        </w:rPr>
        <w:t xml:space="preserve"> </w:t>
      </w:r>
      <w:r w:rsidRPr="00771765">
        <w:rPr>
          <w:sz w:val="28"/>
          <w:lang w:val="uk-UA"/>
        </w:rPr>
        <w:t xml:space="preserve">до </w:t>
      </w:r>
      <w:r>
        <w:rPr>
          <w:sz w:val="28"/>
          <w:lang w:val="uk-UA"/>
        </w:rPr>
        <w:t>екстремальних</w:t>
      </w:r>
      <w:r w:rsidRPr="00771765">
        <w:rPr>
          <w:sz w:val="28"/>
          <w:lang w:val="uk-UA"/>
        </w:rPr>
        <w:t xml:space="preserve"> умов</w:t>
      </w:r>
      <w:r w:rsidR="002274E5">
        <w:rPr>
          <w:sz w:val="28"/>
          <w:lang w:val="uk-UA"/>
        </w:rPr>
        <w:tab/>
      </w:r>
      <w:r>
        <w:rPr>
          <w:sz w:val="28"/>
          <w:lang w:val="uk-UA"/>
        </w:rPr>
        <w:t>25</w:t>
      </w:r>
    </w:p>
    <w:p w:rsidR="00FB1902" w:rsidRPr="00B80569" w:rsidRDefault="00FB1902" w:rsidP="00082442">
      <w:pPr>
        <w:spacing w:line="360" w:lineRule="auto"/>
        <w:ind w:right="-142"/>
        <w:jc w:val="both"/>
        <w:rPr>
          <w:sz w:val="28"/>
          <w:lang w:val="uk-UA"/>
        </w:rPr>
      </w:pPr>
      <w:r>
        <w:rPr>
          <w:sz w:val="28"/>
          <w:lang w:val="uk-UA"/>
        </w:rPr>
        <w:t xml:space="preserve">1.6 </w:t>
      </w:r>
      <w:r w:rsidRPr="00B80569">
        <w:rPr>
          <w:sz w:val="28"/>
          <w:lang w:val="uk-UA"/>
        </w:rPr>
        <w:t>Підготовка</w:t>
      </w:r>
      <w:r w:rsidR="002274E5">
        <w:rPr>
          <w:sz w:val="28"/>
          <w:lang w:val="uk-UA"/>
        </w:rPr>
        <w:t xml:space="preserve"> </w:t>
      </w:r>
      <w:r w:rsidRPr="00B80569">
        <w:rPr>
          <w:sz w:val="28"/>
          <w:lang w:val="uk-UA"/>
        </w:rPr>
        <w:t>та</w:t>
      </w:r>
      <w:r w:rsidR="002274E5">
        <w:rPr>
          <w:sz w:val="28"/>
          <w:lang w:val="uk-UA"/>
        </w:rPr>
        <w:t xml:space="preserve"> </w:t>
      </w:r>
      <w:r w:rsidRPr="00B80569">
        <w:rPr>
          <w:sz w:val="28"/>
          <w:lang w:val="uk-UA"/>
        </w:rPr>
        <w:t>змагання</w:t>
      </w:r>
      <w:r w:rsidR="002274E5">
        <w:rPr>
          <w:sz w:val="28"/>
          <w:lang w:val="uk-UA"/>
        </w:rPr>
        <w:t xml:space="preserve"> </w:t>
      </w:r>
      <w:r w:rsidRPr="00B80569">
        <w:rPr>
          <w:sz w:val="28"/>
          <w:lang w:val="uk-UA"/>
        </w:rPr>
        <w:t>за</w:t>
      </w:r>
      <w:r w:rsidR="002274E5">
        <w:rPr>
          <w:sz w:val="28"/>
          <w:lang w:val="uk-UA"/>
        </w:rPr>
        <w:t xml:space="preserve"> </w:t>
      </w:r>
      <w:r w:rsidRPr="00B80569">
        <w:rPr>
          <w:sz w:val="28"/>
          <w:lang w:val="uk-UA"/>
        </w:rPr>
        <w:t>високих</w:t>
      </w:r>
      <w:r w:rsidR="002274E5">
        <w:rPr>
          <w:sz w:val="28"/>
          <w:lang w:val="uk-UA"/>
        </w:rPr>
        <w:t xml:space="preserve"> </w:t>
      </w:r>
      <w:r w:rsidRPr="00B80569">
        <w:rPr>
          <w:sz w:val="28"/>
          <w:lang w:val="uk-UA"/>
        </w:rPr>
        <w:t>та</w:t>
      </w:r>
      <w:r w:rsidR="002274E5">
        <w:rPr>
          <w:sz w:val="28"/>
          <w:lang w:val="uk-UA"/>
        </w:rPr>
        <w:t xml:space="preserve"> </w:t>
      </w:r>
      <w:r w:rsidRPr="00B80569">
        <w:rPr>
          <w:sz w:val="28"/>
          <w:lang w:val="uk-UA"/>
        </w:rPr>
        <w:t>низьких</w:t>
      </w:r>
      <w:r w:rsidR="002274E5">
        <w:rPr>
          <w:sz w:val="28"/>
          <w:lang w:val="uk-UA"/>
        </w:rPr>
        <w:t xml:space="preserve"> </w:t>
      </w:r>
      <w:r w:rsidRPr="00B80569">
        <w:rPr>
          <w:sz w:val="28"/>
          <w:lang w:val="uk-UA"/>
        </w:rPr>
        <w:t>температур</w:t>
      </w:r>
      <w:r w:rsidR="002274E5">
        <w:rPr>
          <w:sz w:val="28"/>
          <w:lang w:val="uk-UA"/>
        </w:rPr>
        <w:tab/>
      </w:r>
      <w:r w:rsidR="002274E5">
        <w:rPr>
          <w:sz w:val="28"/>
          <w:lang w:val="uk-UA"/>
        </w:rPr>
        <w:tab/>
      </w:r>
      <w:r>
        <w:rPr>
          <w:sz w:val="28"/>
          <w:lang w:val="uk-UA"/>
        </w:rPr>
        <w:tab/>
        <w:t>48</w:t>
      </w:r>
    </w:p>
    <w:p w:rsidR="00FB1902" w:rsidRPr="00771765" w:rsidRDefault="00FB1902" w:rsidP="00082442">
      <w:pPr>
        <w:spacing w:line="360" w:lineRule="auto"/>
        <w:ind w:right="-142"/>
        <w:jc w:val="both"/>
        <w:rPr>
          <w:sz w:val="28"/>
          <w:lang w:val="uk-UA"/>
        </w:rPr>
      </w:pPr>
      <w:r>
        <w:rPr>
          <w:sz w:val="28"/>
          <w:lang w:val="uk-UA"/>
        </w:rPr>
        <w:t xml:space="preserve">Висновки до першого розділу </w:t>
      </w:r>
      <w:r>
        <w:rPr>
          <w:sz w:val="28"/>
          <w:lang w:val="uk-UA"/>
        </w:rPr>
        <w:tab/>
      </w:r>
      <w:r>
        <w:rPr>
          <w:sz w:val="28"/>
          <w:lang w:val="uk-UA"/>
        </w:rPr>
        <w:tab/>
      </w:r>
      <w:r>
        <w:rPr>
          <w:sz w:val="28"/>
          <w:lang w:val="uk-UA"/>
        </w:rPr>
        <w:tab/>
      </w:r>
      <w:r>
        <w:rPr>
          <w:sz w:val="28"/>
          <w:lang w:val="uk-UA"/>
        </w:rPr>
        <w:tab/>
      </w:r>
      <w:r>
        <w:rPr>
          <w:sz w:val="28"/>
          <w:lang w:val="uk-UA"/>
        </w:rPr>
        <w:tab/>
      </w:r>
      <w:r>
        <w:rPr>
          <w:sz w:val="28"/>
          <w:lang w:val="uk-UA"/>
        </w:rPr>
        <w:tab/>
      </w:r>
      <w:r w:rsidR="002274E5">
        <w:rPr>
          <w:sz w:val="28"/>
          <w:lang w:val="uk-UA"/>
        </w:rPr>
        <w:tab/>
      </w:r>
      <w:r>
        <w:rPr>
          <w:sz w:val="28"/>
          <w:lang w:val="uk-UA"/>
        </w:rPr>
        <w:tab/>
        <w:t>55</w:t>
      </w:r>
    </w:p>
    <w:p w:rsidR="00FB1902" w:rsidRPr="00082442" w:rsidRDefault="00FB1902" w:rsidP="00082442">
      <w:pPr>
        <w:spacing w:line="360" w:lineRule="auto"/>
        <w:ind w:right="-142"/>
        <w:jc w:val="both"/>
        <w:rPr>
          <w:b/>
          <w:bCs/>
          <w:sz w:val="28"/>
          <w:lang w:val="uk-UA"/>
        </w:rPr>
      </w:pPr>
      <w:r w:rsidRPr="00082442">
        <w:rPr>
          <w:b/>
          <w:bCs/>
          <w:sz w:val="28"/>
          <w:lang w:val="uk-UA"/>
        </w:rPr>
        <w:t xml:space="preserve">РОЗДІЛ 2. ТЕОРЕТИКО-МЕТОДИЧНІ ОСОБЛИВОСТІ </w:t>
      </w:r>
    </w:p>
    <w:p w:rsidR="00FB1902" w:rsidRPr="00771765" w:rsidRDefault="00FB1902" w:rsidP="00082442">
      <w:pPr>
        <w:spacing w:line="360" w:lineRule="auto"/>
        <w:ind w:right="-142"/>
        <w:jc w:val="both"/>
        <w:rPr>
          <w:sz w:val="28"/>
          <w:lang w:val="uk-UA"/>
        </w:rPr>
      </w:pPr>
      <w:r w:rsidRPr="00082442">
        <w:rPr>
          <w:b/>
          <w:bCs/>
          <w:sz w:val="28"/>
          <w:lang w:val="uk-UA"/>
        </w:rPr>
        <w:t>РЕАКЛІМАТИЗАЦІЇ І ДЕАДАПТАЦІЇ ЛЕГКОАТЛЕТІВ</w:t>
      </w:r>
      <w:r>
        <w:rPr>
          <w:sz w:val="28"/>
          <w:lang w:val="uk-UA"/>
        </w:rPr>
        <w:tab/>
      </w:r>
      <w:r>
        <w:rPr>
          <w:sz w:val="28"/>
          <w:lang w:val="uk-UA"/>
        </w:rPr>
        <w:tab/>
      </w:r>
      <w:r w:rsidR="002274E5">
        <w:rPr>
          <w:sz w:val="28"/>
          <w:lang w:val="uk-UA"/>
        </w:rPr>
        <w:tab/>
      </w:r>
      <w:r>
        <w:rPr>
          <w:sz w:val="28"/>
          <w:lang w:val="uk-UA"/>
        </w:rPr>
        <w:t>57</w:t>
      </w:r>
    </w:p>
    <w:p w:rsidR="00FB1902" w:rsidRPr="00771765" w:rsidRDefault="00FB1902" w:rsidP="00082442">
      <w:pPr>
        <w:spacing w:line="360" w:lineRule="auto"/>
        <w:ind w:right="-142"/>
        <w:jc w:val="both"/>
        <w:rPr>
          <w:sz w:val="28"/>
          <w:lang w:val="uk-UA"/>
        </w:rPr>
      </w:pPr>
      <w:r w:rsidRPr="00771765">
        <w:rPr>
          <w:sz w:val="28"/>
          <w:lang w:val="uk-UA"/>
        </w:rPr>
        <w:t>2.1</w:t>
      </w:r>
      <w:r>
        <w:rPr>
          <w:sz w:val="28"/>
          <w:lang w:val="uk-UA"/>
        </w:rPr>
        <w:t>.</w:t>
      </w:r>
      <w:r w:rsidRPr="00771765">
        <w:rPr>
          <w:sz w:val="28"/>
          <w:lang w:val="uk-UA"/>
        </w:rPr>
        <w:t xml:space="preserve"> </w:t>
      </w:r>
      <w:r>
        <w:rPr>
          <w:sz w:val="28"/>
          <w:lang w:val="uk-UA"/>
        </w:rPr>
        <w:t xml:space="preserve">Чинники реакліматизації та </w:t>
      </w:r>
      <w:proofErr w:type="spellStart"/>
      <w:r>
        <w:rPr>
          <w:sz w:val="28"/>
          <w:lang w:val="uk-UA"/>
        </w:rPr>
        <w:t>деадаптації</w:t>
      </w:r>
      <w:proofErr w:type="spellEnd"/>
      <w:r>
        <w:rPr>
          <w:sz w:val="28"/>
          <w:lang w:val="uk-UA"/>
        </w:rPr>
        <w:tab/>
      </w:r>
      <w:r>
        <w:rPr>
          <w:sz w:val="28"/>
          <w:lang w:val="uk-UA"/>
        </w:rPr>
        <w:tab/>
      </w:r>
      <w:r>
        <w:rPr>
          <w:sz w:val="28"/>
          <w:lang w:val="uk-UA"/>
        </w:rPr>
        <w:tab/>
      </w:r>
      <w:r>
        <w:rPr>
          <w:sz w:val="28"/>
          <w:lang w:val="uk-UA"/>
        </w:rPr>
        <w:tab/>
      </w:r>
      <w:r w:rsidR="002274E5">
        <w:rPr>
          <w:sz w:val="28"/>
          <w:lang w:val="uk-UA"/>
        </w:rPr>
        <w:tab/>
      </w:r>
      <w:r w:rsidR="002274E5">
        <w:rPr>
          <w:sz w:val="28"/>
          <w:lang w:val="uk-UA"/>
        </w:rPr>
        <w:tab/>
      </w:r>
      <w:r>
        <w:rPr>
          <w:sz w:val="28"/>
          <w:lang w:val="uk-UA"/>
        </w:rPr>
        <w:t>57</w:t>
      </w:r>
    </w:p>
    <w:p w:rsidR="002274E5" w:rsidRDefault="00FB1902" w:rsidP="00082442">
      <w:pPr>
        <w:spacing w:line="360" w:lineRule="auto"/>
        <w:ind w:right="-142"/>
        <w:jc w:val="both"/>
        <w:rPr>
          <w:sz w:val="28"/>
          <w:lang w:val="uk-UA"/>
        </w:rPr>
      </w:pPr>
      <w:r w:rsidRPr="00771765">
        <w:rPr>
          <w:sz w:val="28"/>
          <w:lang w:val="uk-UA"/>
        </w:rPr>
        <w:t>2.2</w:t>
      </w:r>
      <w:r>
        <w:rPr>
          <w:sz w:val="28"/>
          <w:lang w:val="uk-UA"/>
        </w:rPr>
        <w:t>.</w:t>
      </w:r>
      <w:r w:rsidRPr="00771765">
        <w:rPr>
          <w:sz w:val="28"/>
          <w:lang w:val="uk-UA"/>
        </w:rPr>
        <w:t xml:space="preserve"> Засоби та методи штучного тренування гіпоксії</w:t>
      </w:r>
      <w:r w:rsidR="002274E5">
        <w:rPr>
          <w:sz w:val="28"/>
          <w:lang w:val="uk-UA"/>
        </w:rPr>
        <w:t xml:space="preserve"> </w:t>
      </w:r>
      <w:r w:rsidRPr="00771765">
        <w:rPr>
          <w:sz w:val="28"/>
          <w:lang w:val="uk-UA"/>
        </w:rPr>
        <w:t xml:space="preserve">в системі </w:t>
      </w:r>
    </w:p>
    <w:p w:rsidR="00FB1902" w:rsidRPr="00771765" w:rsidRDefault="00FB1902" w:rsidP="00082442">
      <w:pPr>
        <w:spacing w:line="360" w:lineRule="auto"/>
        <w:ind w:right="-142"/>
        <w:jc w:val="both"/>
        <w:rPr>
          <w:sz w:val="28"/>
          <w:lang w:val="uk-UA"/>
        </w:rPr>
      </w:pPr>
      <w:r w:rsidRPr="00771765">
        <w:rPr>
          <w:sz w:val="28"/>
          <w:lang w:val="uk-UA"/>
        </w:rPr>
        <w:t xml:space="preserve">підготовки </w:t>
      </w:r>
      <w:r>
        <w:rPr>
          <w:sz w:val="28"/>
          <w:lang w:val="uk-UA"/>
        </w:rPr>
        <w:t>легкоатлетів</w:t>
      </w:r>
      <w:r>
        <w:rPr>
          <w:sz w:val="28"/>
          <w:lang w:val="uk-UA"/>
        </w:rPr>
        <w:tab/>
      </w:r>
      <w:r>
        <w:rPr>
          <w:sz w:val="28"/>
          <w:lang w:val="uk-UA"/>
        </w:rPr>
        <w:tab/>
      </w:r>
      <w:r>
        <w:rPr>
          <w:sz w:val="28"/>
          <w:lang w:val="uk-UA"/>
        </w:rPr>
        <w:tab/>
      </w:r>
      <w:r>
        <w:rPr>
          <w:sz w:val="28"/>
          <w:lang w:val="uk-UA"/>
        </w:rPr>
        <w:tab/>
      </w:r>
      <w:r>
        <w:rPr>
          <w:sz w:val="28"/>
          <w:lang w:val="uk-UA"/>
        </w:rPr>
        <w:tab/>
      </w:r>
      <w:r w:rsidR="002274E5">
        <w:rPr>
          <w:sz w:val="28"/>
          <w:lang w:val="uk-UA"/>
        </w:rPr>
        <w:tab/>
      </w:r>
      <w:r w:rsidR="002274E5">
        <w:rPr>
          <w:sz w:val="28"/>
          <w:lang w:val="uk-UA"/>
        </w:rPr>
        <w:tab/>
      </w:r>
      <w:r w:rsidR="002274E5">
        <w:rPr>
          <w:sz w:val="28"/>
          <w:lang w:val="uk-UA"/>
        </w:rPr>
        <w:tab/>
      </w:r>
      <w:r w:rsidR="002274E5">
        <w:rPr>
          <w:sz w:val="28"/>
          <w:lang w:val="uk-UA"/>
        </w:rPr>
        <w:tab/>
      </w:r>
      <w:r>
        <w:rPr>
          <w:sz w:val="28"/>
          <w:lang w:val="uk-UA"/>
        </w:rPr>
        <w:t>59</w:t>
      </w:r>
    </w:p>
    <w:p w:rsidR="00FB1902" w:rsidRPr="00771765" w:rsidRDefault="00FB1902" w:rsidP="00082442">
      <w:pPr>
        <w:spacing w:line="360" w:lineRule="auto"/>
        <w:ind w:right="-142"/>
        <w:jc w:val="both"/>
        <w:rPr>
          <w:sz w:val="28"/>
          <w:lang w:val="uk-UA"/>
        </w:rPr>
      </w:pPr>
      <w:r w:rsidRPr="00771765">
        <w:rPr>
          <w:sz w:val="28"/>
          <w:lang w:val="uk-UA"/>
        </w:rPr>
        <w:t xml:space="preserve">2.3. </w:t>
      </w:r>
      <w:r>
        <w:rPr>
          <w:sz w:val="28"/>
          <w:lang w:val="uk-UA"/>
        </w:rPr>
        <w:t>Екстремальні тренування, як н</w:t>
      </w:r>
      <w:r w:rsidRPr="00771765">
        <w:rPr>
          <w:sz w:val="28"/>
          <w:lang w:val="uk-UA"/>
        </w:rPr>
        <w:t>апрям вдосконалення системи річно</w:t>
      </w:r>
      <w:r>
        <w:rPr>
          <w:sz w:val="28"/>
          <w:lang w:val="uk-UA"/>
        </w:rPr>
        <w:t xml:space="preserve">ї підготовки легкоатлетів </w:t>
      </w:r>
      <w:r w:rsidR="002274E5">
        <w:rPr>
          <w:sz w:val="28"/>
          <w:lang w:val="uk-UA"/>
        </w:rPr>
        <w:tab/>
      </w:r>
      <w:r w:rsidR="002274E5">
        <w:rPr>
          <w:sz w:val="28"/>
          <w:lang w:val="uk-UA"/>
        </w:rPr>
        <w:tab/>
      </w:r>
      <w:r w:rsidR="002274E5">
        <w:rPr>
          <w:sz w:val="28"/>
          <w:lang w:val="uk-UA"/>
        </w:rPr>
        <w:tab/>
      </w:r>
      <w:r w:rsidR="002274E5">
        <w:rPr>
          <w:sz w:val="28"/>
          <w:lang w:val="uk-UA"/>
        </w:rPr>
        <w:tab/>
      </w:r>
      <w:r w:rsidR="002274E5">
        <w:rPr>
          <w:sz w:val="28"/>
          <w:lang w:val="uk-UA"/>
        </w:rPr>
        <w:tab/>
      </w:r>
      <w:r w:rsidR="002274E5">
        <w:rPr>
          <w:sz w:val="28"/>
          <w:lang w:val="uk-UA"/>
        </w:rPr>
        <w:tab/>
      </w:r>
      <w:r w:rsidR="002274E5">
        <w:rPr>
          <w:sz w:val="28"/>
          <w:lang w:val="uk-UA"/>
        </w:rPr>
        <w:tab/>
      </w:r>
      <w:r w:rsidR="002274E5">
        <w:rPr>
          <w:sz w:val="28"/>
          <w:lang w:val="uk-UA"/>
        </w:rPr>
        <w:tab/>
      </w:r>
      <w:r>
        <w:rPr>
          <w:sz w:val="28"/>
          <w:lang w:val="uk-UA"/>
        </w:rPr>
        <w:tab/>
        <w:t>63</w:t>
      </w:r>
    </w:p>
    <w:p w:rsidR="00FB1902" w:rsidRDefault="00FB1902" w:rsidP="00082442">
      <w:pPr>
        <w:spacing w:line="360" w:lineRule="auto"/>
        <w:ind w:right="-142"/>
        <w:jc w:val="both"/>
        <w:rPr>
          <w:sz w:val="28"/>
          <w:lang w:val="uk-UA"/>
        </w:rPr>
      </w:pPr>
      <w:r w:rsidRPr="00771765">
        <w:rPr>
          <w:sz w:val="28"/>
          <w:lang w:val="uk-UA"/>
        </w:rPr>
        <w:t>2.4</w:t>
      </w:r>
      <w:r>
        <w:rPr>
          <w:sz w:val="28"/>
          <w:lang w:val="uk-UA"/>
        </w:rPr>
        <w:t>.</w:t>
      </w:r>
      <w:r w:rsidRPr="00771765">
        <w:rPr>
          <w:sz w:val="28"/>
          <w:lang w:val="uk-UA"/>
        </w:rPr>
        <w:t xml:space="preserve"> Особливості </w:t>
      </w:r>
      <w:r>
        <w:rPr>
          <w:sz w:val="28"/>
          <w:lang w:val="uk-UA"/>
        </w:rPr>
        <w:t xml:space="preserve">екстремального </w:t>
      </w:r>
      <w:r w:rsidRPr="00771765">
        <w:rPr>
          <w:sz w:val="28"/>
          <w:lang w:val="uk-UA"/>
        </w:rPr>
        <w:t xml:space="preserve">тренування в системі безпосередньої </w:t>
      </w:r>
    </w:p>
    <w:p w:rsidR="00FB1902" w:rsidRPr="00771765" w:rsidRDefault="00FB1902" w:rsidP="00082442">
      <w:pPr>
        <w:spacing w:line="360" w:lineRule="auto"/>
        <w:ind w:right="-142"/>
        <w:jc w:val="both"/>
        <w:rPr>
          <w:sz w:val="28"/>
          <w:lang w:val="uk-UA"/>
        </w:rPr>
      </w:pPr>
      <w:r>
        <w:rPr>
          <w:sz w:val="28"/>
          <w:lang w:val="uk-UA"/>
        </w:rPr>
        <w:t>п</w:t>
      </w:r>
      <w:r w:rsidRPr="00771765">
        <w:rPr>
          <w:sz w:val="28"/>
          <w:lang w:val="uk-UA"/>
        </w:rPr>
        <w:t>ідготовки</w:t>
      </w:r>
      <w:r>
        <w:rPr>
          <w:sz w:val="28"/>
          <w:lang w:val="uk-UA"/>
        </w:rPr>
        <w:t xml:space="preserve"> </w:t>
      </w:r>
      <w:r w:rsidRPr="00771765">
        <w:rPr>
          <w:sz w:val="28"/>
          <w:lang w:val="uk-UA"/>
        </w:rPr>
        <w:t>до головних змаган</w:t>
      </w:r>
      <w:r>
        <w:rPr>
          <w:sz w:val="28"/>
          <w:lang w:val="uk-UA"/>
        </w:rPr>
        <w:t>ь</w:t>
      </w:r>
      <w:r>
        <w:rPr>
          <w:sz w:val="28"/>
          <w:lang w:val="uk-UA"/>
        </w:rPr>
        <w:tab/>
      </w:r>
      <w:r w:rsidR="002274E5">
        <w:rPr>
          <w:sz w:val="28"/>
          <w:lang w:val="uk-UA"/>
        </w:rPr>
        <w:tab/>
      </w:r>
      <w:r>
        <w:rPr>
          <w:sz w:val="28"/>
          <w:lang w:val="uk-UA"/>
        </w:rPr>
        <w:tab/>
      </w:r>
      <w:r w:rsidR="00082442">
        <w:rPr>
          <w:sz w:val="28"/>
          <w:lang w:val="uk-UA"/>
        </w:rPr>
        <w:tab/>
      </w:r>
      <w:r>
        <w:rPr>
          <w:sz w:val="28"/>
          <w:lang w:val="uk-UA"/>
        </w:rPr>
        <w:tab/>
      </w:r>
      <w:r>
        <w:rPr>
          <w:sz w:val="28"/>
          <w:lang w:val="uk-UA"/>
        </w:rPr>
        <w:tab/>
      </w:r>
      <w:r>
        <w:rPr>
          <w:sz w:val="28"/>
          <w:lang w:val="uk-UA"/>
        </w:rPr>
        <w:tab/>
      </w:r>
      <w:r>
        <w:rPr>
          <w:sz w:val="28"/>
          <w:lang w:val="uk-UA"/>
        </w:rPr>
        <w:tab/>
        <w:t>74</w:t>
      </w:r>
    </w:p>
    <w:p w:rsidR="00FB1902" w:rsidRDefault="009E413A" w:rsidP="00082442">
      <w:pPr>
        <w:spacing w:line="360" w:lineRule="auto"/>
        <w:ind w:right="-142"/>
        <w:jc w:val="both"/>
        <w:rPr>
          <w:sz w:val="28"/>
          <w:lang w:val="uk-UA"/>
        </w:rPr>
      </w:pPr>
      <w:r>
        <w:rPr>
          <w:sz w:val="28"/>
          <w:lang w:val="uk-UA"/>
        </w:rPr>
        <w:t>Висновки до другого розділу</w:t>
      </w:r>
      <w:r w:rsidR="00FB1902">
        <w:rPr>
          <w:sz w:val="28"/>
          <w:lang w:val="uk-UA"/>
        </w:rPr>
        <w:tab/>
      </w:r>
      <w:r w:rsidR="00FB1902">
        <w:rPr>
          <w:sz w:val="28"/>
          <w:lang w:val="uk-UA"/>
        </w:rPr>
        <w:tab/>
      </w:r>
      <w:r w:rsidR="00FB1902">
        <w:rPr>
          <w:sz w:val="28"/>
          <w:lang w:val="uk-UA"/>
        </w:rPr>
        <w:tab/>
      </w:r>
      <w:r w:rsidR="00FB1902">
        <w:rPr>
          <w:sz w:val="28"/>
          <w:lang w:val="uk-UA"/>
        </w:rPr>
        <w:tab/>
      </w:r>
      <w:r w:rsidR="00FB1902">
        <w:rPr>
          <w:sz w:val="28"/>
          <w:lang w:val="uk-UA"/>
        </w:rPr>
        <w:tab/>
      </w:r>
      <w:r>
        <w:rPr>
          <w:sz w:val="28"/>
          <w:lang w:val="uk-UA"/>
        </w:rPr>
        <w:tab/>
      </w:r>
      <w:r>
        <w:rPr>
          <w:sz w:val="28"/>
          <w:lang w:val="uk-UA"/>
        </w:rPr>
        <w:tab/>
      </w:r>
      <w:r w:rsidR="002274E5">
        <w:rPr>
          <w:sz w:val="28"/>
          <w:lang w:val="uk-UA"/>
        </w:rPr>
        <w:tab/>
      </w:r>
      <w:r w:rsidR="00FB1902">
        <w:rPr>
          <w:sz w:val="28"/>
          <w:lang w:val="uk-UA"/>
        </w:rPr>
        <w:tab/>
      </w:r>
      <w:r w:rsidR="002274E5">
        <w:rPr>
          <w:sz w:val="28"/>
          <w:lang w:val="uk-UA"/>
        </w:rPr>
        <w:t>77</w:t>
      </w:r>
    </w:p>
    <w:p w:rsidR="00FB1902" w:rsidRPr="00082442" w:rsidRDefault="00FB1902" w:rsidP="00082442">
      <w:pPr>
        <w:spacing w:line="360" w:lineRule="auto"/>
        <w:ind w:right="-142"/>
        <w:jc w:val="both"/>
        <w:rPr>
          <w:b/>
          <w:bCs/>
          <w:sz w:val="28"/>
          <w:lang w:val="uk-UA"/>
        </w:rPr>
      </w:pPr>
      <w:r w:rsidRPr="00082442">
        <w:rPr>
          <w:b/>
          <w:bCs/>
          <w:sz w:val="28"/>
          <w:lang w:val="uk-UA"/>
        </w:rPr>
        <w:t>ВИСНОВКИ</w:t>
      </w:r>
      <w:r w:rsidR="002274E5" w:rsidRPr="00082442">
        <w:rPr>
          <w:b/>
          <w:bCs/>
          <w:sz w:val="28"/>
          <w:lang w:val="uk-UA"/>
        </w:rPr>
        <w:tab/>
      </w:r>
      <w:r w:rsidR="002274E5" w:rsidRPr="00082442">
        <w:rPr>
          <w:b/>
          <w:bCs/>
          <w:sz w:val="28"/>
          <w:lang w:val="uk-UA"/>
        </w:rPr>
        <w:tab/>
      </w:r>
      <w:r w:rsidR="002274E5" w:rsidRPr="00082442">
        <w:rPr>
          <w:b/>
          <w:bCs/>
          <w:sz w:val="28"/>
          <w:lang w:val="uk-UA"/>
        </w:rPr>
        <w:tab/>
      </w:r>
      <w:r w:rsidR="002274E5" w:rsidRPr="00082442">
        <w:rPr>
          <w:b/>
          <w:bCs/>
          <w:sz w:val="28"/>
          <w:lang w:val="uk-UA"/>
        </w:rPr>
        <w:tab/>
      </w:r>
      <w:r w:rsidR="002274E5" w:rsidRPr="00082442">
        <w:rPr>
          <w:b/>
          <w:bCs/>
          <w:sz w:val="28"/>
          <w:lang w:val="uk-UA"/>
        </w:rPr>
        <w:tab/>
      </w:r>
      <w:r w:rsidR="002274E5" w:rsidRPr="00082442">
        <w:rPr>
          <w:b/>
          <w:bCs/>
          <w:sz w:val="28"/>
          <w:lang w:val="uk-UA"/>
        </w:rPr>
        <w:tab/>
      </w:r>
      <w:r w:rsidR="002274E5" w:rsidRPr="00082442">
        <w:rPr>
          <w:b/>
          <w:bCs/>
          <w:sz w:val="28"/>
          <w:lang w:val="uk-UA"/>
        </w:rPr>
        <w:tab/>
      </w:r>
      <w:r w:rsidR="002274E5" w:rsidRPr="00082442">
        <w:rPr>
          <w:b/>
          <w:bCs/>
          <w:sz w:val="28"/>
          <w:lang w:val="uk-UA"/>
        </w:rPr>
        <w:tab/>
      </w:r>
      <w:r w:rsidR="002274E5" w:rsidRPr="00082442">
        <w:rPr>
          <w:b/>
          <w:bCs/>
          <w:sz w:val="28"/>
          <w:lang w:val="uk-UA"/>
        </w:rPr>
        <w:tab/>
      </w:r>
      <w:r w:rsidR="002274E5" w:rsidRPr="00082442">
        <w:rPr>
          <w:b/>
          <w:bCs/>
          <w:sz w:val="28"/>
          <w:lang w:val="uk-UA"/>
        </w:rPr>
        <w:tab/>
      </w:r>
      <w:r w:rsidR="002274E5" w:rsidRPr="00082442">
        <w:rPr>
          <w:b/>
          <w:bCs/>
          <w:sz w:val="28"/>
          <w:lang w:val="uk-UA"/>
        </w:rPr>
        <w:tab/>
      </w:r>
      <w:r w:rsidRPr="00082442">
        <w:rPr>
          <w:b/>
          <w:bCs/>
          <w:sz w:val="28"/>
          <w:lang w:val="uk-UA"/>
        </w:rPr>
        <w:t>78</w:t>
      </w:r>
    </w:p>
    <w:p w:rsidR="00FB1902" w:rsidRPr="00082442" w:rsidRDefault="00FB1902" w:rsidP="00082442">
      <w:pPr>
        <w:spacing w:line="360" w:lineRule="auto"/>
        <w:ind w:right="-142"/>
        <w:jc w:val="both"/>
        <w:rPr>
          <w:b/>
          <w:bCs/>
          <w:sz w:val="28"/>
          <w:szCs w:val="28"/>
          <w:lang w:val="uk-UA"/>
        </w:rPr>
      </w:pPr>
      <w:r w:rsidRPr="00082442">
        <w:rPr>
          <w:b/>
          <w:bCs/>
          <w:sz w:val="28"/>
          <w:lang w:val="uk-UA"/>
        </w:rPr>
        <w:t>СПИСОК ВИКОРИСТАНИХ ДЖЕРЕЛ</w:t>
      </w:r>
      <w:r w:rsidRPr="00082442">
        <w:rPr>
          <w:b/>
          <w:bCs/>
          <w:sz w:val="28"/>
          <w:lang w:val="uk-UA"/>
        </w:rPr>
        <w:tab/>
      </w:r>
      <w:r w:rsidRPr="00082442">
        <w:rPr>
          <w:b/>
          <w:bCs/>
          <w:sz w:val="28"/>
          <w:lang w:val="uk-UA"/>
        </w:rPr>
        <w:tab/>
      </w:r>
      <w:r w:rsidRPr="00082442">
        <w:rPr>
          <w:b/>
          <w:bCs/>
          <w:sz w:val="28"/>
          <w:lang w:val="uk-UA"/>
        </w:rPr>
        <w:tab/>
      </w:r>
      <w:r w:rsidRPr="00082442">
        <w:rPr>
          <w:b/>
          <w:bCs/>
          <w:sz w:val="28"/>
          <w:lang w:val="uk-UA"/>
        </w:rPr>
        <w:tab/>
      </w:r>
      <w:r w:rsidRPr="00082442">
        <w:rPr>
          <w:b/>
          <w:bCs/>
          <w:sz w:val="28"/>
          <w:lang w:val="uk-UA"/>
        </w:rPr>
        <w:tab/>
      </w:r>
      <w:r w:rsidRPr="00082442">
        <w:rPr>
          <w:b/>
          <w:bCs/>
          <w:sz w:val="28"/>
          <w:lang w:val="uk-UA"/>
        </w:rPr>
        <w:tab/>
        <w:t>81</w:t>
      </w:r>
    </w:p>
    <w:p w:rsidR="00A204BC" w:rsidRDefault="00E35EE5" w:rsidP="00E35EE5">
      <w:pPr>
        <w:jc w:val="center"/>
        <w:rPr>
          <w:b/>
          <w:bCs/>
          <w:sz w:val="28"/>
          <w:szCs w:val="28"/>
          <w:lang w:val="uk-UA" w:eastAsia="uk-UA"/>
        </w:rPr>
      </w:pPr>
      <w:r>
        <w:rPr>
          <w:bCs/>
          <w:sz w:val="28"/>
          <w:szCs w:val="28"/>
          <w:lang w:val="uk-UA" w:eastAsia="uk-UA"/>
        </w:rPr>
        <w:br w:type="page"/>
      </w:r>
      <w:r w:rsidR="00A204BC">
        <w:rPr>
          <w:b/>
          <w:bCs/>
          <w:sz w:val="28"/>
          <w:szCs w:val="28"/>
          <w:lang w:val="uk-UA" w:eastAsia="uk-UA"/>
        </w:rPr>
        <w:lastRenderedPageBreak/>
        <w:t>ВСТУП</w:t>
      </w:r>
    </w:p>
    <w:p w:rsidR="00D52CAE" w:rsidRPr="00D52CAE" w:rsidRDefault="00D52CAE" w:rsidP="00D52CAE">
      <w:pPr>
        <w:spacing w:line="360" w:lineRule="auto"/>
        <w:ind w:firstLine="680"/>
        <w:jc w:val="both"/>
        <w:rPr>
          <w:lang w:val="uk-UA"/>
        </w:rPr>
      </w:pPr>
      <w:r w:rsidRPr="00E35EE5">
        <w:rPr>
          <w:b/>
          <w:bCs/>
          <w:sz w:val="28"/>
          <w:szCs w:val="28"/>
          <w:lang w:val="uk-UA"/>
        </w:rPr>
        <w:t>Актуальність.</w:t>
      </w:r>
      <w:r w:rsidRPr="006A424E">
        <w:rPr>
          <w:sz w:val="28"/>
          <w:szCs w:val="28"/>
          <w:lang w:val="uk-UA"/>
        </w:rPr>
        <w:t xml:space="preserve"> Проблема побудови процесу підготовки до </w:t>
      </w:r>
      <w:r w:rsidR="001B0B92">
        <w:rPr>
          <w:sz w:val="28"/>
          <w:szCs w:val="28"/>
          <w:lang w:val="uk-UA"/>
        </w:rPr>
        <w:t>змагальної діяльності</w:t>
      </w:r>
      <w:r w:rsidRPr="006A424E">
        <w:rPr>
          <w:sz w:val="28"/>
          <w:szCs w:val="28"/>
          <w:lang w:val="uk-UA"/>
        </w:rPr>
        <w:t xml:space="preserve"> в умовах високих і низьких температур хвилювала спортсменів і організаторів найбільших змагань ще в кінці XIX </w:t>
      </w:r>
      <w:r w:rsidR="001B0B92">
        <w:rPr>
          <w:sz w:val="28"/>
          <w:szCs w:val="28"/>
          <w:lang w:val="uk-UA"/>
        </w:rPr>
        <w:t>–</w:t>
      </w:r>
      <w:r w:rsidRPr="006A424E">
        <w:rPr>
          <w:sz w:val="28"/>
          <w:szCs w:val="28"/>
          <w:lang w:val="uk-UA"/>
        </w:rPr>
        <w:t xml:space="preserve"> початку XX в. Втрата свідомості під час змагань, теплові травми, а іноді і загибель спортсменів, травми в результаті переохолодження і обмороження викликали великий неспокій не тільки спортсменів, але і тренерів, лікарів, організаторів змагань, любителів спорту. Проте відсутність спеціальних знань і досвіду, явний недолік відповідних наукових знань в області фізіології і медицини не дозволяли ефективно захищати спортсменів від теплових і охолоджуваних травм.</w:t>
      </w:r>
    </w:p>
    <w:p w:rsidR="00D52CAE" w:rsidRPr="00D52CAE" w:rsidRDefault="00D52CAE" w:rsidP="00D52CAE">
      <w:pPr>
        <w:spacing w:line="360" w:lineRule="auto"/>
        <w:ind w:firstLine="680"/>
        <w:jc w:val="both"/>
        <w:rPr>
          <w:lang w:val="uk-UA"/>
        </w:rPr>
      </w:pPr>
      <w:r w:rsidRPr="006A424E">
        <w:rPr>
          <w:sz w:val="28"/>
          <w:szCs w:val="28"/>
          <w:lang w:val="uk-UA"/>
        </w:rPr>
        <w:t xml:space="preserve">Високі тренувальні і змагальні навантаження сучасного спорту, які часто переносяться спортсменами в умовах істотних коливань температури навколишнього середовища, висувають проблему адаптації організму до роботи при різних температурах в число найважливіших в більшості видів спорту. В першу чергу, це види спорту, які припускають тривалу роботу на витривалість, </w:t>
      </w:r>
      <w:r w:rsidR="001B0B92">
        <w:rPr>
          <w:sz w:val="28"/>
          <w:szCs w:val="28"/>
          <w:lang w:val="uk-UA"/>
        </w:rPr>
        <w:t>–</w:t>
      </w:r>
      <w:r w:rsidRPr="006A424E">
        <w:rPr>
          <w:sz w:val="28"/>
          <w:szCs w:val="28"/>
          <w:lang w:val="uk-UA"/>
        </w:rPr>
        <w:t xml:space="preserve"> біг на довгі дистанції, велосипедний спорт, </w:t>
      </w:r>
      <w:proofErr w:type="spellStart"/>
      <w:r w:rsidRPr="006A424E">
        <w:rPr>
          <w:sz w:val="28"/>
          <w:szCs w:val="28"/>
          <w:lang w:val="uk-UA"/>
        </w:rPr>
        <w:t>тріатлон</w:t>
      </w:r>
      <w:proofErr w:type="spellEnd"/>
      <w:r w:rsidRPr="006A424E">
        <w:rPr>
          <w:sz w:val="28"/>
          <w:szCs w:val="28"/>
          <w:lang w:val="uk-UA"/>
        </w:rPr>
        <w:t>, лижні гонки, плавання на марафонські дистанції і ін., що вимагає чітких знань про дію жари і холоду на організм спортсмена, особливо в умовах високих тренувальних і змагань навантажень, а також про механізми і шляхи забезпечення ефективної індивідуальної адаптації до високої і низької температури.</w:t>
      </w:r>
    </w:p>
    <w:p w:rsidR="00B54EAF" w:rsidRDefault="00B54EAF" w:rsidP="00B54EAF">
      <w:pPr>
        <w:spacing w:line="360" w:lineRule="auto"/>
        <w:ind w:firstLine="709"/>
        <w:jc w:val="both"/>
        <w:rPr>
          <w:sz w:val="28"/>
          <w:szCs w:val="28"/>
          <w:lang w:val="uk-UA" w:eastAsia="uk-UA"/>
        </w:rPr>
      </w:pPr>
      <w:r>
        <w:rPr>
          <w:sz w:val="28"/>
          <w:szCs w:val="28"/>
          <w:lang w:val="uk-UA" w:eastAsia="uk-UA"/>
        </w:rPr>
        <w:t>Проблема підготовки спортсменів у горах привернула пильну увагу фахівців в області спорту після вибору Мехіко містом проведення XIX Ігор Олімпіади розташованого у середньому високогір</w:t>
      </w:r>
      <w:r w:rsidR="008E05A7">
        <w:rPr>
          <w:sz w:val="28"/>
          <w:szCs w:val="28"/>
          <w:lang w:val="uk-UA" w:eastAsia="uk-UA"/>
        </w:rPr>
        <w:t>’</w:t>
      </w:r>
      <w:r>
        <w:rPr>
          <w:sz w:val="28"/>
          <w:szCs w:val="28"/>
          <w:lang w:val="uk-UA" w:eastAsia="uk-UA"/>
        </w:rPr>
        <w:t xml:space="preserve">ї  на висоті 2240 м  над рівнем моря. </w:t>
      </w:r>
    </w:p>
    <w:p w:rsidR="00B54EAF" w:rsidRPr="00552372" w:rsidRDefault="00B54EAF" w:rsidP="00552372">
      <w:pPr>
        <w:spacing w:line="360" w:lineRule="auto"/>
        <w:ind w:firstLine="709"/>
        <w:jc w:val="both"/>
        <w:rPr>
          <w:sz w:val="28"/>
          <w:szCs w:val="28"/>
        </w:rPr>
      </w:pPr>
      <w:r>
        <w:rPr>
          <w:sz w:val="28"/>
          <w:szCs w:val="28"/>
          <w:lang w:val="uk-UA" w:eastAsia="uk-UA"/>
        </w:rPr>
        <w:t xml:space="preserve">Після Олімпійських ігор багато спортсменів, спустившись на рівнину, показали видатні результати і значно </w:t>
      </w:r>
      <w:r>
        <w:rPr>
          <w:sz w:val="28"/>
          <w:szCs w:val="28"/>
          <w:lang w:eastAsia="uk-UA"/>
        </w:rPr>
        <w:t>утвердили</w:t>
      </w:r>
      <w:r>
        <w:rPr>
          <w:sz w:val="28"/>
          <w:szCs w:val="28"/>
          <w:lang w:val="uk-UA" w:eastAsia="uk-UA"/>
        </w:rPr>
        <w:t xml:space="preserve"> думку про велику ефективність такої підготовки перед змаганнями. З того часу спорт став </w:t>
      </w:r>
      <w:r>
        <w:rPr>
          <w:sz w:val="28"/>
          <w:szCs w:val="28"/>
          <w:lang w:val="uk-UA" w:eastAsia="uk-UA"/>
        </w:rPr>
        <w:lastRenderedPageBreak/>
        <w:t>сферою діяльності, в якій дослідження в області гіпоксії проводяться найінтенсивніше, а ця проблема стала предметом багатьох досліджень, направлених на розробку методики підготовки в гірських умовах перед участю в змаганнях на рівнині.</w:t>
      </w:r>
    </w:p>
    <w:p w:rsidR="009F5950" w:rsidRPr="00BE04F3" w:rsidRDefault="009F5950" w:rsidP="009F5950">
      <w:pPr>
        <w:spacing w:line="360" w:lineRule="auto"/>
        <w:ind w:firstLine="709"/>
        <w:jc w:val="both"/>
        <w:rPr>
          <w:bCs/>
          <w:sz w:val="28"/>
          <w:szCs w:val="28"/>
          <w:lang w:eastAsia="uk-UA"/>
        </w:rPr>
      </w:pPr>
      <w:r w:rsidRPr="009F5950">
        <w:rPr>
          <w:bCs/>
          <w:sz w:val="28"/>
          <w:szCs w:val="28"/>
          <w:lang w:val="uk-UA" w:eastAsia="uk-UA"/>
        </w:rPr>
        <w:t>Спочатку інтереси фахівців обмежувались пр</w:t>
      </w:r>
      <w:r w:rsidR="00B54EAF">
        <w:rPr>
          <w:bCs/>
          <w:sz w:val="28"/>
          <w:szCs w:val="28"/>
          <w:lang w:val="uk-UA" w:eastAsia="uk-UA"/>
        </w:rPr>
        <w:t>облемою акліматизації в середньому</w:t>
      </w:r>
      <w:r w:rsidRPr="009F5950">
        <w:rPr>
          <w:bCs/>
          <w:sz w:val="28"/>
          <w:szCs w:val="28"/>
          <w:lang w:val="uk-UA" w:eastAsia="uk-UA"/>
        </w:rPr>
        <w:t xml:space="preserve"> високогір</w:t>
      </w:r>
      <w:r w:rsidR="008E05A7">
        <w:rPr>
          <w:bCs/>
          <w:sz w:val="28"/>
          <w:szCs w:val="28"/>
          <w:lang w:val="uk-UA" w:eastAsia="uk-UA"/>
        </w:rPr>
        <w:t>’</w:t>
      </w:r>
      <w:r w:rsidRPr="009F5950">
        <w:rPr>
          <w:bCs/>
          <w:sz w:val="28"/>
          <w:szCs w:val="28"/>
          <w:lang w:val="uk-UA" w:eastAsia="uk-UA"/>
        </w:rPr>
        <w:t xml:space="preserve">я, оскільки </w:t>
      </w:r>
      <w:r w:rsidR="00B54EAF">
        <w:rPr>
          <w:bCs/>
          <w:sz w:val="28"/>
          <w:szCs w:val="28"/>
          <w:lang w:val="uk-UA" w:eastAsia="uk-UA"/>
        </w:rPr>
        <w:t>стало зрозуміло</w:t>
      </w:r>
      <w:r w:rsidRPr="009F5950">
        <w:rPr>
          <w:bCs/>
          <w:sz w:val="28"/>
          <w:szCs w:val="28"/>
          <w:lang w:val="uk-UA" w:eastAsia="uk-UA"/>
        </w:rPr>
        <w:t xml:space="preserve">, що значне зниження парціального тиску кисню в повітрі </w:t>
      </w:r>
      <w:r w:rsidR="00B54EAF">
        <w:rPr>
          <w:bCs/>
          <w:sz w:val="28"/>
          <w:szCs w:val="28"/>
          <w:lang w:val="uk-UA" w:eastAsia="uk-UA"/>
        </w:rPr>
        <w:t>суттєво впливає</w:t>
      </w:r>
      <w:r w:rsidRPr="009F5950">
        <w:rPr>
          <w:bCs/>
          <w:sz w:val="28"/>
          <w:szCs w:val="28"/>
          <w:lang w:val="uk-UA" w:eastAsia="uk-UA"/>
        </w:rPr>
        <w:t xml:space="preserve"> на продуктивність спортсменів, їх </w:t>
      </w:r>
      <w:r w:rsidR="00B54EAF">
        <w:rPr>
          <w:bCs/>
          <w:sz w:val="28"/>
          <w:szCs w:val="28"/>
          <w:lang w:val="uk-UA" w:eastAsia="uk-UA"/>
        </w:rPr>
        <w:t>витривалість</w:t>
      </w:r>
      <w:r w:rsidRPr="009F5950">
        <w:rPr>
          <w:bCs/>
          <w:sz w:val="28"/>
          <w:szCs w:val="28"/>
          <w:lang w:val="uk-UA" w:eastAsia="uk-UA"/>
        </w:rPr>
        <w:t xml:space="preserve">, навантаження на діяльність найважливіших </w:t>
      </w:r>
      <w:r w:rsidR="00BE04F3">
        <w:rPr>
          <w:bCs/>
          <w:sz w:val="28"/>
          <w:szCs w:val="28"/>
          <w:lang w:val="uk-UA" w:eastAsia="uk-UA"/>
        </w:rPr>
        <w:t>функціональних систем організму</w:t>
      </w:r>
      <w:r w:rsidR="00BE04F3" w:rsidRPr="00BE04F3">
        <w:rPr>
          <w:bCs/>
          <w:sz w:val="28"/>
          <w:szCs w:val="28"/>
          <w:lang w:eastAsia="uk-UA"/>
        </w:rPr>
        <w:t>.</w:t>
      </w:r>
    </w:p>
    <w:p w:rsidR="009F5950" w:rsidRDefault="00B54EAF" w:rsidP="009F5950">
      <w:pPr>
        <w:spacing w:line="360" w:lineRule="auto"/>
        <w:ind w:firstLine="709"/>
        <w:jc w:val="both"/>
        <w:rPr>
          <w:bCs/>
          <w:sz w:val="28"/>
          <w:szCs w:val="28"/>
          <w:lang w:val="uk-UA" w:eastAsia="uk-UA"/>
        </w:rPr>
      </w:pPr>
      <w:r>
        <w:rPr>
          <w:bCs/>
          <w:sz w:val="28"/>
          <w:szCs w:val="28"/>
          <w:lang w:val="uk-UA" w:eastAsia="uk-UA"/>
        </w:rPr>
        <w:t>Однак</w:t>
      </w:r>
      <w:r w:rsidR="009F5950" w:rsidRPr="009F5950">
        <w:rPr>
          <w:bCs/>
          <w:sz w:val="28"/>
          <w:szCs w:val="28"/>
          <w:lang w:val="uk-UA" w:eastAsia="uk-UA"/>
        </w:rPr>
        <w:t xml:space="preserve"> експериментальні матеріали, </w:t>
      </w:r>
      <w:r>
        <w:rPr>
          <w:bCs/>
          <w:sz w:val="28"/>
          <w:szCs w:val="28"/>
          <w:lang w:val="uk-UA" w:eastAsia="uk-UA"/>
        </w:rPr>
        <w:t xml:space="preserve">що були </w:t>
      </w:r>
      <w:r w:rsidR="009F5950" w:rsidRPr="009F5950">
        <w:rPr>
          <w:bCs/>
          <w:sz w:val="28"/>
          <w:szCs w:val="28"/>
          <w:lang w:val="uk-UA" w:eastAsia="uk-UA"/>
        </w:rPr>
        <w:t xml:space="preserve">отримані в результаті досліджень у горах, а також в умовах штучної гіпоксії, результати, </w:t>
      </w:r>
      <w:r>
        <w:rPr>
          <w:bCs/>
          <w:sz w:val="28"/>
          <w:szCs w:val="28"/>
          <w:lang w:val="uk-UA" w:eastAsia="uk-UA"/>
        </w:rPr>
        <w:t>отримані</w:t>
      </w:r>
      <w:r w:rsidR="009F5950" w:rsidRPr="009F5950">
        <w:rPr>
          <w:bCs/>
          <w:sz w:val="28"/>
          <w:szCs w:val="28"/>
          <w:lang w:val="uk-UA" w:eastAsia="uk-UA"/>
        </w:rPr>
        <w:t xml:space="preserve"> в різних </w:t>
      </w:r>
      <w:r>
        <w:rPr>
          <w:bCs/>
          <w:sz w:val="28"/>
          <w:szCs w:val="28"/>
          <w:lang w:val="uk-UA" w:eastAsia="uk-UA"/>
        </w:rPr>
        <w:t>видах спорту на Іграх 1968 р., п</w:t>
      </w:r>
      <w:r w:rsidR="009F5950" w:rsidRPr="009F5950">
        <w:rPr>
          <w:bCs/>
          <w:sz w:val="28"/>
          <w:szCs w:val="28"/>
          <w:lang w:val="uk-UA" w:eastAsia="uk-UA"/>
        </w:rPr>
        <w:t>ризвели до значного збільшення уваги до природної та штучної підготовки гіпоксія. В</w:t>
      </w:r>
      <w:r>
        <w:rPr>
          <w:bCs/>
          <w:sz w:val="28"/>
          <w:szCs w:val="28"/>
          <w:lang w:val="uk-UA" w:eastAsia="uk-UA"/>
        </w:rPr>
        <w:t>она стала</w:t>
      </w:r>
      <w:r w:rsidR="009F5950" w:rsidRPr="009F5950">
        <w:rPr>
          <w:bCs/>
          <w:sz w:val="28"/>
          <w:szCs w:val="28"/>
          <w:lang w:val="uk-UA" w:eastAsia="uk-UA"/>
        </w:rPr>
        <w:t xml:space="preserve"> розглядатись не тільки як ефективний засіб </w:t>
      </w:r>
      <w:r>
        <w:rPr>
          <w:bCs/>
          <w:sz w:val="28"/>
          <w:szCs w:val="28"/>
          <w:lang w:val="uk-UA" w:eastAsia="uk-UA"/>
        </w:rPr>
        <w:t xml:space="preserve"> для </w:t>
      </w:r>
      <w:r w:rsidR="009F5950" w:rsidRPr="009F5950">
        <w:rPr>
          <w:bCs/>
          <w:sz w:val="28"/>
          <w:szCs w:val="28"/>
          <w:lang w:val="uk-UA" w:eastAsia="uk-UA"/>
        </w:rPr>
        <w:t xml:space="preserve">мобілізації функціональних резервів та </w:t>
      </w:r>
      <w:r>
        <w:rPr>
          <w:bCs/>
          <w:sz w:val="28"/>
          <w:szCs w:val="28"/>
          <w:lang w:val="uk-UA" w:eastAsia="uk-UA"/>
        </w:rPr>
        <w:t>збільшення</w:t>
      </w:r>
      <w:r w:rsidR="009F5950" w:rsidRPr="009F5950">
        <w:rPr>
          <w:bCs/>
          <w:sz w:val="28"/>
          <w:szCs w:val="28"/>
          <w:lang w:val="uk-UA" w:eastAsia="uk-UA"/>
        </w:rPr>
        <w:t xml:space="preserve"> рівня адаптації кваліфікованих спортсменів для успішної участі у змаганнях на рівнинах.</w:t>
      </w:r>
    </w:p>
    <w:p w:rsidR="00B54EAF" w:rsidRDefault="00B54EAF" w:rsidP="00B54EAF">
      <w:pPr>
        <w:spacing w:line="360" w:lineRule="auto"/>
        <w:ind w:firstLine="709"/>
        <w:jc w:val="both"/>
        <w:rPr>
          <w:sz w:val="28"/>
          <w:szCs w:val="28"/>
        </w:rPr>
      </w:pPr>
      <w:r>
        <w:rPr>
          <w:sz w:val="28"/>
          <w:szCs w:val="28"/>
          <w:lang w:val="uk-UA" w:eastAsia="uk-UA"/>
        </w:rPr>
        <w:t>В даний час мешкання і тренування в гірських умовах – обов</w:t>
      </w:r>
      <w:r w:rsidR="008E05A7">
        <w:rPr>
          <w:sz w:val="28"/>
          <w:szCs w:val="28"/>
          <w:lang w:val="uk-UA" w:eastAsia="uk-UA"/>
        </w:rPr>
        <w:t>’</w:t>
      </w:r>
      <w:r>
        <w:rPr>
          <w:sz w:val="28"/>
          <w:szCs w:val="28"/>
          <w:lang w:val="uk-UA" w:eastAsia="uk-UA"/>
        </w:rPr>
        <w:t xml:space="preserve">язкова частина системи підготовки спортсменів будь-якої спеціалізації. </w:t>
      </w:r>
    </w:p>
    <w:p w:rsidR="00B54EAF" w:rsidRDefault="00B54EAF" w:rsidP="00B54EAF">
      <w:pPr>
        <w:spacing w:line="360" w:lineRule="auto"/>
        <w:ind w:firstLine="709"/>
        <w:jc w:val="both"/>
        <w:rPr>
          <w:sz w:val="28"/>
          <w:szCs w:val="28"/>
          <w:lang w:val="uk-UA" w:eastAsia="uk-UA"/>
        </w:rPr>
      </w:pPr>
      <w:r>
        <w:rPr>
          <w:sz w:val="28"/>
          <w:szCs w:val="28"/>
          <w:lang w:val="uk-UA" w:eastAsia="uk-UA"/>
        </w:rPr>
        <w:t>Адаптація до гірських умов корисна всім здоровим людям. Але тренуватися там, тим більше з великим навантаженням, можуть лише достатньо підготовлені спортсмени. От чому перед виїздом на гірську базу спортсмени повинні виконувати велику за об</w:t>
      </w:r>
      <w:r w:rsidR="008E05A7">
        <w:rPr>
          <w:sz w:val="28"/>
          <w:szCs w:val="28"/>
          <w:lang w:val="uk-UA" w:eastAsia="uk-UA"/>
        </w:rPr>
        <w:t>’</w:t>
      </w:r>
      <w:r>
        <w:rPr>
          <w:sz w:val="28"/>
          <w:szCs w:val="28"/>
          <w:lang w:val="uk-UA" w:eastAsia="uk-UA"/>
        </w:rPr>
        <w:t xml:space="preserve">ємом і інтенсивності тренувальну роботу. Такий режим дозволяє їм швидко увійти до режиму </w:t>
      </w:r>
      <w:r w:rsidR="00552372">
        <w:rPr>
          <w:sz w:val="28"/>
          <w:szCs w:val="28"/>
          <w:lang w:val="uk-UA" w:eastAsia="uk-UA"/>
        </w:rPr>
        <w:t>висок</w:t>
      </w:r>
      <w:r>
        <w:rPr>
          <w:sz w:val="28"/>
          <w:szCs w:val="28"/>
          <w:lang w:val="uk-UA" w:eastAsia="uk-UA"/>
        </w:rPr>
        <w:t>огір</w:t>
      </w:r>
      <w:r w:rsidR="008E05A7">
        <w:rPr>
          <w:sz w:val="28"/>
          <w:szCs w:val="28"/>
          <w:lang w:val="uk-UA" w:eastAsia="uk-UA"/>
        </w:rPr>
        <w:t>’</w:t>
      </w:r>
      <w:r w:rsidR="00A27980">
        <w:rPr>
          <w:sz w:val="28"/>
          <w:szCs w:val="28"/>
          <w:lang w:val="uk-UA" w:eastAsia="uk-UA"/>
        </w:rPr>
        <w:t>я.</w:t>
      </w:r>
    </w:p>
    <w:p w:rsidR="00B54EAF" w:rsidRPr="0094085F" w:rsidRDefault="00B54EAF" w:rsidP="00B54EAF">
      <w:pPr>
        <w:spacing w:line="360" w:lineRule="auto"/>
        <w:ind w:firstLine="709"/>
        <w:jc w:val="both"/>
        <w:rPr>
          <w:sz w:val="28"/>
          <w:szCs w:val="28"/>
          <w:lang w:val="uk-UA"/>
        </w:rPr>
      </w:pPr>
      <w:r>
        <w:rPr>
          <w:sz w:val="28"/>
          <w:szCs w:val="28"/>
          <w:lang w:val="uk-UA" w:eastAsia="uk-UA"/>
        </w:rPr>
        <w:t xml:space="preserve">Було також показано, що спортсмени які неодноразово знаходилися на тренувальних зборах в горах, адаптуються до них швидше і ефективніше. Реакліматизація у них після спуску з гір також протікає успішніше. </w:t>
      </w:r>
    </w:p>
    <w:p w:rsidR="00B54EAF" w:rsidRPr="00CB0225" w:rsidRDefault="00B54EAF" w:rsidP="00B54EAF">
      <w:pPr>
        <w:spacing w:line="360" w:lineRule="auto"/>
        <w:ind w:firstLine="709"/>
        <w:jc w:val="both"/>
        <w:rPr>
          <w:sz w:val="28"/>
          <w:szCs w:val="28"/>
          <w:lang w:val="uk-UA"/>
        </w:rPr>
      </w:pPr>
      <w:r>
        <w:rPr>
          <w:sz w:val="28"/>
          <w:szCs w:val="28"/>
          <w:lang w:val="uk-UA" w:eastAsia="uk-UA"/>
        </w:rPr>
        <w:t>Не рекомендується виїжджати в гори для тренування спортсменам, що мають серйозні відхилення в стані здоров</w:t>
      </w:r>
      <w:r w:rsidR="008E05A7">
        <w:rPr>
          <w:sz w:val="28"/>
          <w:szCs w:val="28"/>
          <w:lang w:val="uk-UA" w:eastAsia="uk-UA"/>
        </w:rPr>
        <w:t>’</w:t>
      </w:r>
      <w:r>
        <w:rPr>
          <w:sz w:val="28"/>
          <w:szCs w:val="28"/>
          <w:lang w:val="uk-UA" w:eastAsia="uk-UA"/>
        </w:rPr>
        <w:t xml:space="preserve">я, що знаходяться у фазі </w:t>
      </w:r>
      <w:r>
        <w:rPr>
          <w:sz w:val="28"/>
          <w:szCs w:val="28"/>
          <w:lang w:val="uk-UA" w:eastAsia="uk-UA"/>
        </w:rPr>
        <w:lastRenderedPageBreak/>
        <w:t>перетренування або депресії. Але їх перебування там з метою відновлення буде ефективним.</w:t>
      </w:r>
    </w:p>
    <w:p w:rsidR="00B54EAF" w:rsidRDefault="00B54EAF" w:rsidP="00B54EAF">
      <w:pPr>
        <w:spacing w:line="360" w:lineRule="auto"/>
        <w:ind w:firstLine="709"/>
        <w:jc w:val="both"/>
        <w:rPr>
          <w:sz w:val="28"/>
          <w:szCs w:val="28"/>
          <w:lang w:val="uk-UA" w:eastAsia="uk-UA"/>
        </w:rPr>
      </w:pPr>
      <w:r>
        <w:rPr>
          <w:sz w:val="28"/>
          <w:szCs w:val="28"/>
          <w:lang w:val="uk-UA" w:eastAsia="uk-UA"/>
        </w:rPr>
        <w:t xml:space="preserve">Дослідження показали, що перебування і тренування в гірських умовах викликають пристосовані реакції багатьох органів і систем організму спортсмена, удосконалюючи і підвищуючи їх функціональні можливості і загальну працездатність. </w:t>
      </w:r>
    </w:p>
    <w:p w:rsidR="00B54EAF" w:rsidRPr="00CB0225" w:rsidRDefault="00B54EAF" w:rsidP="00B54EAF">
      <w:pPr>
        <w:spacing w:line="360" w:lineRule="auto"/>
        <w:ind w:firstLine="709"/>
        <w:jc w:val="both"/>
        <w:rPr>
          <w:sz w:val="28"/>
          <w:szCs w:val="28"/>
          <w:lang w:val="uk-UA"/>
        </w:rPr>
      </w:pPr>
      <w:r>
        <w:rPr>
          <w:sz w:val="28"/>
          <w:szCs w:val="28"/>
          <w:lang w:val="uk-UA" w:eastAsia="uk-UA"/>
        </w:rPr>
        <w:t>Голо</w:t>
      </w:r>
      <w:r w:rsidR="00552372">
        <w:rPr>
          <w:sz w:val="28"/>
          <w:szCs w:val="28"/>
          <w:lang w:val="uk-UA" w:eastAsia="uk-UA"/>
        </w:rPr>
        <w:t>вне в цьому процесі – економія</w:t>
      </w:r>
      <w:r>
        <w:rPr>
          <w:sz w:val="28"/>
          <w:szCs w:val="28"/>
          <w:lang w:val="uk-UA" w:eastAsia="uk-UA"/>
        </w:rPr>
        <w:t xml:space="preserve"> і підвищення коефіцієнта корисної дії органів і систем, зокрема в утилізації кисню, в енергетичному обміні речовин, в </w:t>
      </w:r>
      <w:r w:rsidR="006D76BC">
        <w:rPr>
          <w:sz w:val="28"/>
          <w:szCs w:val="28"/>
          <w:lang w:val="uk-UA" w:eastAsia="uk-UA"/>
        </w:rPr>
        <w:t>м</w:t>
      </w:r>
      <w:r w:rsidR="008E05A7">
        <w:rPr>
          <w:sz w:val="28"/>
          <w:szCs w:val="28"/>
          <w:lang w:val="uk-UA" w:eastAsia="uk-UA"/>
        </w:rPr>
        <w:t>’</w:t>
      </w:r>
      <w:r w:rsidR="006D76BC">
        <w:rPr>
          <w:sz w:val="28"/>
          <w:szCs w:val="28"/>
          <w:lang w:val="uk-UA" w:eastAsia="uk-UA"/>
        </w:rPr>
        <w:t>язовій роботі, в діяльності центральної нервової системи</w:t>
      </w:r>
      <w:r>
        <w:rPr>
          <w:sz w:val="28"/>
          <w:szCs w:val="28"/>
          <w:lang w:val="uk-UA" w:eastAsia="uk-UA"/>
        </w:rPr>
        <w:t>, в психічних процесах.</w:t>
      </w:r>
    </w:p>
    <w:p w:rsidR="00B54EAF" w:rsidRDefault="00B54EAF" w:rsidP="00B54EAF">
      <w:pPr>
        <w:spacing w:line="360" w:lineRule="auto"/>
        <w:ind w:firstLine="709"/>
        <w:jc w:val="both"/>
        <w:rPr>
          <w:sz w:val="28"/>
          <w:szCs w:val="28"/>
        </w:rPr>
      </w:pPr>
      <w:r>
        <w:rPr>
          <w:sz w:val="28"/>
          <w:szCs w:val="28"/>
          <w:lang w:val="uk-UA" w:eastAsia="uk-UA"/>
        </w:rPr>
        <w:t>Отже, гірські умови сприяють фізіологічному вдосконаленню людини.</w:t>
      </w:r>
    </w:p>
    <w:p w:rsidR="00B54EAF" w:rsidRDefault="00B54EAF" w:rsidP="00B54EAF">
      <w:pPr>
        <w:spacing w:line="360" w:lineRule="auto"/>
        <w:ind w:firstLine="709"/>
        <w:jc w:val="both"/>
        <w:rPr>
          <w:sz w:val="28"/>
          <w:szCs w:val="28"/>
          <w:lang w:val="uk-UA" w:eastAsia="uk-UA"/>
        </w:rPr>
      </w:pPr>
      <w:r>
        <w:rPr>
          <w:sz w:val="28"/>
          <w:szCs w:val="28"/>
          <w:lang w:val="uk-UA" w:eastAsia="uk-UA"/>
        </w:rPr>
        <w:t>В даний час стає очевидним, що негативні результати  використання гірської підготовки у видах витривалості, з метою подальшого поліпшення результатів в змаганнях, що проводяться на рівнині, були викликані недоліками  в побудові тренування в горах, а не відсутністю позитивного впливу висотної гіпоксії на функціональні можливості спортсменів.</w:t>
      </w:r>
    </w:p>
    <w:p w:rsidR="00B54EAF" w:rsidRDefault="00B54EAF" w:rsidP="00B54EAF">
      <w:pPr>
        <w:spacing w:line="360" w:lineRule="auto"/>
        <w:ind w:firstLine="709"/>
        <w:jc w:val="both"/>
        <w:rPr>
          <w:sz w:val="28"/>
          <w:szCs w:val="28"/>
          <w:lang w:val="uk-UA" w:eastAsia="uk-UA"/>
        </w:rPr>
      </w:pPr>
      <w:r>
        <w:rPr>
          <w:sz w:val="28"/>
          <w:szCs w:val="28"/>
          <w:lang w:val="uk-UA" w:eastAsia="uk-UA"/>
        </w:rPr>
        <w:t xml:space="preserve">Рівень результатів українських легкоатлетів за останні декілька років помітно знизився. І якщо в легкоатлетичному багатоборстві і технічних видах програми змагань наші спортсмени завойовують призові місця на </w:t>
      </w:r>
      <w:r w:rsidR="00552372">
        <w:rPr>
          <w:sz w:val="28"/>
          <w:szCs w:val="28"/>
          <w:lang w:val="uk-UA" w:eastAsia="uk-UA"/>
        </w:rPr>
        <w:t>міжнародній</w:t>
      </w:r>
      <w:r>
        <w:rPr>
          <w:sz w:val="28"/>
          <w:szCs w:val="28"/>
          <w:lang w:val="uk-UA" w:eastAsia="uk-UA"/>
        </w:rPr>
        <w:t xml:space="preserve"> арені, то в бігу на середні і довгі дистанції відставання більш ніж помітно.</w:t>
      </w:r>
    </w:p>
    <w:p w:rsidR="00B54EAF" w:rsidRDefault="00B54EAF" w:rsidP="00B54EAF">
      <w:pPr>
        <w:spacing w:line="360" w:lineRule="auto"/>
        <w:ind w:firstLine="709"/>
        <w:jc w:val="both"/>
        <w:rPr>
          <w:sz w:val="28"/>
          <w:szCs w:val="28"/>
          <w:lang w:val="uk-UA" w:eastAsia="uk-UA"/>
        </w:rPr>
      </w:pPr>
      <w:r>
        <w:rPr>
          <w:sz w:val="28"/>
          <w:szCs w:val="28"/>
          <w:lang w:val="uk-UA" w:eastAsia="uk-UA"/>
        </w:rPr>
        <w:t xml:space="preserve">Проблема тут не тільки в тому, що лідери збірної не можуть проявити себе, але в </w:t>
      </w:r>
      <w:r w:rsidR="00552372">
        <w:rPr>
          <w:sz w:val="28"/>
          <w:szCs w:val="28"/>
          <w:lang w:val="uk-UA" w:eastAsia="uk-UA"/>
        </w:rPr>
        <w:t>низьких</w:t>
      </w:r>
      <w:r>
        <w:rPr>
          <w:sz w:val="28"/>
          <w:szCs w:val="28"/>
          <w:lang w:val="uk-UA" w:eastAsia="uk-UA"/>
        </w:rPr>
        <w:t xml:space="preserve"> результатах в бігу на середні і довгі дистанції в країні в цілому. Так, для проходження у фінальну частину чемпіонату України в бігу на 800 м, 1500 м,  5000 м, 10000м, 3000 м з перешкодами досить показати результат рівня </w:t>
      </w:r>
      <w:r w:rsidR="00F0750B">
        <w:rPr>
          <w:sz w:val="28"/>
          <w:szCs w:val="28"/>
          <w:lang w:eastAsia="uk-UA"/>
        </w:rPr>
        <w:t>кандидата</w:t>
      </w:r>
      <w:r w:rsidR="006D76BC">
        <w:rPr>
          <w:sz w:val="28"/>
          <w:szCs w:val="28"/>
          <w:lang w:val="uk-UA" w:eastAsia="uk-UA"/>
        </w:rPr>
        <w:t xml:space="preserve"> в майстри спорту</w:t>
      </w:r>
      <w:r>
        <w:rPr>
          <w:sz w:val="28"/>
          <w:szCs w:val="28"/>
          <w:lang w:val="uk-UA" w:eastAsia="uk-UA"/>
        </w:rPr>
        <w:t>, а іноді і першого дорослого розряду.</w:t>
      </w:r>
    </w:p>
    <w:p w:rsidR="00B54EAF" w:rsidRDefault="00B54EAF" w:rsidP="00B54EAF">
      <w:pPr>
        <w:spacing w:line="360" w:lineRule="auto"/>
        <w:ind w:firstLine="709"/>
        <w:jc w:val="both"/>
        <w:rPr>
          <w:sz w:val="28"/>
          <w:szCs w:val="28"/>
          <w:lang w:val="uk-UA" w:eastAsia="uk-UA"/>
        </w:rPr>
      </w:pPr>
      <w:r>
        <w:rPr>
          <w:sz w:val="28"/>
          <w:szCs w:val="28"/>
          <w:lang w:val="uk-UA" w:eastAsia="uk-UA"/>
        </w:rPr>
        <w:t xml:space="preserve">Однією з основних причин такого стану речей є не якісна підготовка юних спортсменів. Мова не тільки про те, що результати лідерів юнацьких і </w:t>
      </w:r>
      <w:r>
        <w:rPr>
          <w:sz w:val="28"/>
          <w:szCs w:val="28"/>
          <w:lang w:val="uk-UA" w:eastAsia="uk-UA"/>
        </w:rPr>
        <w:lastRenderedPageBreak/>
        <w:t xml:space="preserve">юніорських збірних також відстають від світових, але і більшість членів цих команд, обдаровані атлети, що подають великі надії, не добиваються надалі по-справжньому високих результатів або закінчують заняття спортом, ледве досягнувши 20-22 років. </w:t>
      </w:r>
    </w:p>
    <w:p w:rsidR="00B54EAF" w:rsidRDefault="00B54EAF" w:rsidP="00B54EAF">
      <w:pPr>
        <w:spacing w:line="360" w:lineRule="auto"/>
        <w:ind w:firstLine="709"/>
        <w:jc w:val="both"/>
        <w:rPr>
          <w:sz w:val="28"/>
          <w:szCs w:val="28"/>
          <w:lang w:val="uk-UA" w:eastAsia="uk-UA"/>
        </w:rPr>
      </w:pPr>
      <w:r>
        <w:rPr>
          <w:sz w:val="28"/>
          <w:szCs w:val="28"/>
          <w:lang w:val="uk-UA" w:eastAsia="uk-UA"/>
        </w:rPr>
        <w:t xml:space="preserve">Це пояснюється, в першу чергу, великою </w:t>
      </w:r>
      <w:r w:rsidR="006D76BC">
        <w:rPr>
          <w:sz w:val="28"/>
          <w:szCs w:val="28"/>
          <w:lang w:val="uk-UA" w:eastAsia="uk-UA"/>
        </w:rPr>
        <w:t>завантаженістю</w:t>
      </w:r>
      <w:r>
        <w:rPr>
          <w:sz w:val="28"/>
          <w:szCs w:val="28"/>
          <w:lang w:val="uk-UA" w:eastAsia="uk-UA"/>
        </w:rPr>
        <w:t xml:space="preserve"> юних атлетів з</w:t>
      </w:r>
      <w:r w:rsidR="006D76BC">
        <w:rPr>
          <w:sz w:val="28"/>
          <w:szCs w:val="28"/>
          <w:lang w:val="uk-UA" w:eastAsia="uk-UA"/>
        </w:rPr>
        <w:t>маганнями</w:t>
      </w:r>
      <w:r>
        <w:rPr>
          <w:sz w:val="28"/>
          <w:szCs w:val="28"/>
          <w:lang w:val="uk-UA" w:eastAsia="uk-UA"/>
        </w:rPr>
        <w:t>. Багато юних спортсменів „закривають” одночасно</w:t>
      </w:r>
      <w:r>
        <w:rPr>
          <w:sz w:val="28"/>
          <w:szCs w:val="28"/>
          <w:lang w:val="uk-UA" w:eastAsia="uk-UA"/>
        </w:rPr>
        <w:tab/>
        <w:t>юнацькі, юніорські та дорослі календарі.</w:t>
      </w:r>
    </w:p>
    <w:p w:rsidR="00B54EAF" w:rsidRDefault="00B54EAF" w:rsidP="00F0750B">
      <w:pPr>
        <w:spacing w:line="360" w:lineRule="auto"/>
        <w:ind w:firstLine="709"/>
        <w:jc w:val="both"/>
        <w:rPr>
          <w:sz w:val="28"/>
          <w:szCs w:val="28"/>
          <w:lang w:val="uk-UA" w:eastAsia="uk-UA"/>
        </w:rPr>
      </w:pPr>
      <w:r>
        <w:rPr>
          <w:sz w:val="28"/>
          <w:szCs w:val="28"/>
          <w:lang w:val="uk-UA" w:eastAsia="uk-UA"/>
        </w:rPr>
        <w:t>Інша причина – часті помилки в роботі тренерів, що порушують принципи поступовості, застосовують форсовані методи тренування  або „дорослі” навантаження в роботі з хлопцями і особливо – з юніорами.</w:t>
      </w:r>
      <w:r>
        <w:rPr>
          <w:sz w:val="28"/>
          <w:szCs w:val="28"/>
          <w:lang w:val="uk-UA" w:eastAsia="uk-UA"/>
        </w:rPr>
        <w:tab/>
      </w:r>
    </w:p>
    <w:p w:rsidR="00B54EAF" w:rsidRDefault="00B54EAF" w:rsidP="00F0750B">
      <w:pPr>
        <w:shd w:val="clear" w:color="auto" w:fill="FFFFFF"/>
        <w:spacing w:line="360" w:lineRule="auto"/>
        <w:ind w:firstLine="709"/>
        <w:jc w:val="both"/>
        <w:rPr>
          <w:sz w:val="28"/>
          <w:szCs w:val="28"/>
          <w:lang w:val="uk-UA"/>
        </w:rPr>
      </w:pPr>
      <w:r w:rsidRPr="00D953A3">
        <w:rPr>
          <w:sz w:val="28"/>
          <w:szCs w:val="28"/>
          <w:lang w:val="uk-UA"/>
        </w:rPr>
        <w:t>Усе вищевикладене обумовлює актуальність даної теми досліджен</w:t>
      </w:r>
      <w:r>
        <w:rPr>
          <w:sz w:val="28"/>
          <w:szCs w:val="28"/>
          <w:lang w:val="uk-UA"/>
        </w:rPr>
        <w:t xml:space="preserve">ня – </w:t>
      </w:r>
    </w:p>
    <w:p w:rsidR="00D52CAE" w:rsidRPr="00E35EE5" w:rsidRDefault="00D52CAE" w:rsidP="00E35EE5">
      <w:pPr>
        <w:shd w:val="clear" w:color="auto" w:fill="FFFFFF"/>
        <w:spacing w:line="360" w:lineRule="auto"/>
        <w:jc w:val="both"/>
        <w:rPr>
          <w:rFonts w:eastAsia="Batang"/>
          <w:bCs/>
          <w:iCs/>
          <w:color w:val="000000"/>
          <w:spacing w:val="-1"/>
          <w:sz w:val="28"/>
          <w:szCs w:val="28"/>
          <w:lang w:val="uk-UA"/>
        </w:rPr>
      </w:pPr>
      <w:r w:rsidRPr="00E35EE5">
        <w:rPr>
          <w:rFonts w:eastAsia="Batang"/>
          <w:bCs/>
          <w:iCs/>
          <w:color w:val="000000"/>
          <w:spacing w:val="-1"/>
          <w:sz w:val="28"/>
          <w:szCs w:val="28"/>
          <w:lang w:val="uk-UA"/>
        </w:rPr>
        <w:t>«Особливості підготовки легкоатлетів в екстремальних умовах».</w:t>
      </w:r>
    </w:p>
    <w:p w:rsidR="00D52CAE" w:rsidRPr="006A424E" w:rsidRDefault="00D52CAE" w:rsidP="00F0750B">
      <w:pPr>
        <w:spacing w:line="360" w:lineRule="auto"/>
        <w:ind w:firstLine="680"/>
        <w:jc w:val="both"/>
      </w:pPr>
      <w:r w:rsidRPr="00D52CAE">
        <w:rPr>
          <w:b/>
          <w:sz w:val="28"/>
          <w:szCs w:val="28"/>
          <w:lang w:val="uk-UA"/>
        </w:rPr>
        <w:t>Метою</w:t>
      </w:r>
      <w:r w:rsidRPr="006A424E">
        <w:rPr>
          <w:sz w:val="28"/>
          <w:szCs w:val="28"/>
          <w:lang w:val="uk-UA"/>
        </w:rPr>
        <w:t xml:space="preserve"> нашого дослідження є теоретичне обґрунтування та перевірка особливостей підготовки легкоатлетів з використанням гірських умов.</w:t>
      </w:r>
    </w:p>
    <w:p w:rsidR="00D52CAE" w:rsidRPr="006A424E" w:rsidRDefault="00D52CAE" w:rsidP="00D52CAE">
      <w:pPr>
        <w:spacing w:line="360" w:lineRule="auto"/>
        <w:ind w:firstLine="680"/>
        <w:jc w:val="both"/>
      </w:pPr>
      <w:r w:rsidRPr="00D52CAE">
        <w:rPr>
          <w:b/>
          <w:sz w:val="28"/>
          <w:szCs w:val="28"/>
          <w:lang w:val="uk-UA"/>
        </w:rPr>
        <w:t>Об</w:t>
      </w:r>
      <w:r w:rsidR="008E05A7">
        <w:rPr>
          <w:b/>
          <w:sz w:val="28"/>
          <w:szCs w:val="28"/>
          <w:lang w:val="uk-UA"/>
        </w:rPr>
        <w:t>’</w:t>
      </w:r>
      <w:r w:rsidRPr="00D52CAE">
        <w:rPr>
          <w:b/>
          <w:sz w:val="28"/>
          <w:szCs w:val="28"/>
          <w:lang w:val="uk-UA"/>
        </w:rPr>
        <w:t xml:space="preserve">єкт дослідження </w:t>
      </w:r>
      <w:r w:rsidRPr="006A424E">
        <w:rPr>
          <w:sz w:val="28"/>
          <w:szCs w:val="28"/>
          <w:lang w:val="uk-UA"/>
        </w:rPr>
        <w:t>– система підготовки легкоатлетів в умовах високогір</w:t>
      </w:r>
      <w:r w:rsidR="008E05A7">
        <w:rPr>
          <w:sz w:val="28"/>
          <w:szCs w:val="28"/>
          <w:lang w:val="uk-UA"/>
        </w:rPr>
        <w:t>’</w:t>
      </w:r>
      <w:r w:rsidRPr="006A424E">
        <w:rPr>
          <w:sz w:val="28"/>
          <w:szCs w:val="28"/>
          <w:lang w:val="uk-UA"/>
        </w:rPr>
        <w:t xml:space="preserve">я. </w:t>
      </w:r>
    </w:p>
    <w:p w:rsidR="00D52CAE" w:rsidRPr="006A424E" w:rsidRDefault="00D52CAE" w:rsidP="00D52CAE">
      <w:pPr>
        <w:spacing w:line="360" w:lineRule="auto"/>
        <w:ind w:firstLine="680"/>
        <w:jc w:val="both"/>
      </w:pPr>
      <w:r w:rsidRPr="00131381">
        <w:rPr>
          <w:b/>
          <w:sz w:val="28"/>
          <w:szCs w:val="28"/>
          <w:lang w:val="uk-UA"/>
        </w:rPr>
        <w:t xml:space="preserve">Предмет дослідження </w:t>
      </w:r>
      <w:r w:rsidRPr="006A424E">
        <w:rPr>
          <w:sz w:val="28"/>
          <w:szCs w:val="28"/>
          <w:lang w:val="uk-UA"/>
        </w:rPr>
        <w:t>–</w:t>
      </w:r>
      <w:r w:rsidR="00A27980">
        <w:rPr>
          <w:sz w:val="28"/>
          <w:szCs w:val="28"/>
          <w:lang w:val="uk-UA"/>
        </w:rPr>
        <w:t xml:space="preserve"> екстремальні умови тренування</w:t>
      </w:r>
      <w:r w:rsidRPr="006A424E">
        <w:rPr>
          <w:sz w:val="28"/>
          <w:szCs w:val="28"/>
          <w:lang w:val="uk-UA"/>
        </w:rPr>
        <w:t xml:space="preserve"> в умовах високогір</w:t>
      </w:r>
      <w:r w:rsidR="008E05A7">
        <w:rPr>
          <w:sz w:val="28"/>
          <w:szCs w:val="28"/>
          <w:lang w:val="uk-UA"/>
        </w:rPr>
        <w:t>’</w:t>
      </w:r>
      <w:r w:rsidR="00A27980">
        <w:rPr>
          <w:sz w:val="28"/>
          <w:szCs w:val="28"/>
          <w:lang w:val="uk-UA"/>
        </w:rPr>
        <w:t>я</w:t>
      </w:r>
      <w:r w:rsidRPr="006A424E">
        <w:rPr>
          <w:sz w:val="28"/>
          <w:szCs w:val="28"/>
          <w:lang w:val="uk-UA"/>
        </w:rPr>
        <w:t>.</w:t>
      </w:r>
    </w:p>
    <w:p w:rsidR="00B54EAF" w:rsidRPr="00286CCA" w:rsidRDefault="00B54EAF" w:rsidP="00B54EAF">
      <w:pPr>
        <w:spacing w:line="360" w:lineRule="auto"/>
        <w:ind w:firstLine="709"/>
        <w:jc w:val="both"/>
        <w:rPr>
          <w:b/>
          <w:sz w:val="28"/>
          <w:szCs w:val="28"/>
          <w:lang w:val="uk-UA" w:eastAsia="uk-UA"/>
        </w:rPr>
      </w:pPr>
      <w:r w:rsidRPr="00286CCA">
        <w:rPr>
          <w:b/>
          <w:sz w:val="28"/>
          <w:szCs w:val="28"/>
          <w:lang w:val="uk-UA" w:eastAsia="uk-UA"/>
        </w:rPr>
        <w:t>За</w:t>
      </w:r>
      <w:r>
        <w:rPr>
          <w:b/>
          <w:sz w:val="28"/>
          <w:szCs w:val="28"/>
          <w:lang w:val="uk-UA" w:eastAsia="uk-UA"/>
        </w:rPr>
        <w:t>вдання</w:t>
      </w:r>
      <w:r w:rsidRPr="00286CCA">
        <w:rPr>
          <w:b/>
          <w:sz w:val="28"/>
          <w:szCs w:val="28"/>
          <w:lang w:val="uk-UA" w:eastAsia="uk-UA"/>
        </w:rPr>
        <w:t xml:space="preserve"> дослідження:</w:t>
      </w:r>
    </w:p>
    <w:p w:rsidR="00F0750B" w:rsidRPr="00F0750B" w:rsidRDefault="00B54EAF" w:rsidP="009761BA">
      <w:pPr>
        <w:numPr>
          <w:ilvl w:val="0"/>
          <w:numId w:val="4"/>
        </w:numPr>
        <w:shd w:val="clear" w:color="auto" w:fill="FFFFFF"/>
        <w:tabs>
          <w:tab w:val="left" w:pos="900"/>
          <w:tab w:val="left" w:pos="1080"/>
        </w:tabs>
        <w:spacing w:line="360" w:lineRule="auto"/>
        <w:ind w:left="0" w:firstLine="709"/>
        <w:jc w:val="both"/>
        <w:rPr>
          <w:bCs/>
          <w:iCs/>
          <w:color w:val="000000"/>
          <w:sz w:val="28"/>
          <w:szCs w:val="28"/>
          <w:lang w:val="uk-UA" w:eastAsia="uk-UA"/>
        </w:rPr>
      </w:pPr>
      <w:r w:rsidRPr="00F0750B">
        <w:rPr>
          <w:sz w:val="28"/>
          <w:szCs w:val="28"/>
          <w:lang w:val="uk-UA"/>
        </w:rPr>
        <w:t xml:space="preserve">На підставі аналізу наукової літератури охарактеризувати стан дослідження проблеми спортивного тренування спортсменів </w:t>
      </w:r>
      <w:r w:rsidR="00F0750B" w:rsidRPr="006A424E">
        <w:rPr>
          <w:sz w:val="28"/>
          <w:szCs w:val="28"/>
          <w:lang w:val="uk-UA"/>
        </w:rPr>
        <w:t>при низьких, високих температурах та в умовах високогір</w:t>
      </w:r>
      <w:r w:rsidR="008E05A7">
        <w:rPr>
          <w:sz w:val="28"/>
          <w:szCs w:val="28"/>
          <w:lang w:val="uk-UA"/>
        </w:rPr>
        <w:t>’</w:t>
      </w:r>
      <w:r w:rsidR="00F0750B" w:rsidRPr="006A424E">
        <w:rPr>
          <w:sz w:val="28"/>
          <w:szCs w:val="28"/>
          <w:lang w:val="uk-UA"/>
        </w:rPr>
        <w:t>ї.</w:t>
      </w:r>
    </w:p>
    <w:p w:rsidR="00B54EAF" w:rsidRPr="00F0750B" w:rsidRDefault="00B54EAF" w:rsidP="009761BA">
      <w:pPr>
        <w:numPr>
          <w:ilvl w:val="0"/>
          <w:numId w:val="4"/>
        </w:numPr>
        <w:shd w:val="clear" w:color="auto" w:fill="FFFFFF"/>
        <w:tabs>
          <w:tab w:val="left" w:pos="900"/>
          <w:tab w:val="left" w:pos="1080"/>
        </w:tabs>
        <w:spacing w:line="360" w:lineRule="auto"/>
        <w:ind w:left="0" w:firstLine="709"/>
        <w:jc w:val="both"/>
        <w:rPr>
          <w:bCs/>
          <w:iCs/>
          <w:color w:val="000000"/>
          <w:sz w:val="28"/>
          <w:szCs w:val="28"/>
          <w:lang w:val="uk-UA" w:eastAsia="uk-UA"/>
        </w:rPr>
      </w:pPr>
      <w:r w:rsidRPr="00F0750B">
        <w:rPr>
          <w:sz w:val="28"/>
          <w:szCs w:val="28"/>
          <w:lang w:val="uk-UA"/>
        </w:rPr>
        <w:t xml:space="preserve">Узагальнити особливості організації тренувального процесу </w:t>
      </w:r>
      <w:r w:rsidR="00F0750B" w:rsidRPr="006A424E">
        <w:rPr>
          <w:sz w:val="28"/>
          <w:szCs w:val="28"/>
          <w:lang w:val="uk-UA"/>
        </w:rPr>
        <w:t>при низьких, високих температурах та в умовах високогір</w:t>
      </w:r>
      <w:r w:rsidR="008E05A7">
        <w:rPr>
          <w:sz w:val="28"/>
          <w:szCs w:val="28"/>
          <w:lang w:val="uk-UA"/>
        </w:rPr>
        <w:t>’</w:t>
      </w:r>
      <w:r w:rsidR="00F0750B" w:rsidRPr="006A424E">
        <w:rPr>
          <w:sz w:val="28"/>
          <w:szCs w:val="28"/>
          <w:lang w:val="uk-UA"/>
        </w:rPr>
        <w:t>ї.</w:t>
      </w:r>
    </w:p>
    <w:p w:rsidR="00B54EAF" w:rsidRDefault="00B54EAF" w:rsidP="009761BA">
      <w:pPr>
        <w:numPr>
          <w:ilvl w:val="0"/>
          <w:numId w:val="4"/>
        </w:numPr>
        <w:tabs>
          <w:tab w:val="left" w:pos="900"/>
          <w:tab w:val="left" w:pos="1080"/>
        </w:tabs>
        <w:spacing w:line="360" w:lineRule="auto"/>
        <w:ind w:left="0" w:firstLine="709"/>
        <w:jc w:val="both"/>
        <w:rPr>
          <w:sz w:val="28"/>
          <w:szCs w:val="28"/>
          <w:lang w:val="uk-UA"/>
        </w:rPr>
      </w:pPr>
      <w:r>
        <w:rPr>
          <w:sz w:val="28"/>
          <w:szCs w:val="28"/>
          <w:lang w:val="uk-UA"/>
        </w:rPr>
        <w:t>Визначити можливі шляхи використання гірських умов в багаторічному тренувальному процесі бігунів.</w:t>
      </w:r>
    </w:p>
    <w:p w:rsidR="00B54EAF" w:rsidRPr="008D317B" w:rsidRDefault="00B54EAF" w:rsidP="00B54EAF">
      <w:pPr>
        <w:tabs>
          <w:tab w:val="left" w:pos="900"/>
          <w:tab w:val="left" w:pos="1080"/>
        </w:tabs>
        <w:spacing w:line="360" w:lineRule="auto"/>
        <w:ind w:left="709"/>
        <w:jc w:val="both"/>
        <w:rPr>
          <w:b/>
          <w:sz w:val="28"/>
          <w:szCs w:val="28"/>
          <w:lang w:val="uk-UA"/>
        </w:rPr>
      </w:pPr>
      <w:r w:rsidRPr="008D317B">
        <w:rPr>
          <w:b/>
          <w:sz w:val="28"/>
          <w:szCs w:val="28"/>
          <w:lang w:val="uk-UA"/>
        </w:rPr>
        <w:t>Методи дослідження:</w:t>
      </w:r>
    </w:p>
    <w:p w:rsidR="00B54EAF" w:rsidRDefault="00B54EAF" w:rsidP="009761BA">
      <w:pPr>
        <w:numPr>
          <w:ilvl w:val="0"/>
          <w:numId w:val="5"/>
        </w:numPr>
        <w:tabs>
          <w:tab w:val="left" w:pos="900"/>
          <w:tab w:val="left" w:pos="1080"/>
        </w:tabs>
        <w:spacing w:line="360" w:lineRule="auto"/>
        <w:ind w:left="0" w:firstLine="709"/>
        <w:jc w:val="both"/>
        <w:rPr>
          <w:sz w:val="28"/>
          <w:szCs w:val="28"/>
          <w:lang w:val="uk-UA"/>
        </w:rPr>
      </w:pPr>
      <w:r>
        <w:rPr>
          <w:sz w:val="28"/>
          <w:szCs w:val="28"/>
          <w:lang w:val="uk-UA"/>
        </w:rPr>
        <w:t>Теоретичний аналіз вітчизняної й зарубіжної наукової літератури.</w:t>
      </w:r>
    </w:p>
    <w:p w:rsidR="00A204BC" w:rsidRPr="00B54EAF" w:rsidRDefault="00B54EAF" w:rsidP="009761BA">
      <w:pPr>
        <w:widowControl/>
        <w:numPr>
          <w:ilvl w:val="0"/>
          <w:numId w:val="5"/>
        </w:numPr>
        <w:tabs>
          <w:tab w:val="left" w:pos="1080"/>
        </w:tabs>
        <w:autoSpaceDE/>
        <w:autoSpaceDN/>
        <w:adjustRightInd/>
        <w:spacing w:line="360" w:lineRule="auto"/>
        <w:ind w:left="0" w:firstLine="709"/>
        <w:jc w:val="both"/>
        <w:rPr>
          <w:sz w:val="28"/>
          <w:szCs w:val="28"/>
        </w:rPr>
      </w:pPr>
      <w:r>
        <w:rPr>
          <w:sz w:val="28"/>
          <w:szCs w:val="28"/>
          <w:lang w:val="uk-UA" w:eastAsia="uk-UA"/>
        </w:rPr>
        <w:t>Методи емпіричного характеру (соціометричні та прогностичні).</w:t>
      </w:r>
    </w:p>
    <w:p w:rsidR="00A204BC" w:rsidRPr="00E53DB6" w:rsidRDefault="00B600B7" w:rsidP="00F0750B">
      <w:pPr>
        <w:shd w:val="clear" w:color="auto" w:fill="FFFFFF"/>
        <w:spacing w:line="360" w:lineRule="auto"/>
        <w:jc w:val="center"/>
        <w:rPr>
          <w:b/>
          <w:bCs/>
          <w:color w:val="000000"/>
          <w:sz w:val="28"/>
          <w:szCs w:val="28"/>
          <w:lang w:val="uk-UA" w:eastAsia="uk-UA"/>
        </w:rPr>
      </w:pPr>
      <w:r>
        <w:rPr>
          <w:b/>
          <w:bCs/>
          <w:color w:val="000000"/>
          <w:sz w:val="28"/>
          <w:szCs w:val="28"/>
          <w:lang w:val="uk-UA" w:eastAsia="uk-UA"/>
        </w:rPr>
        <w:lastRenderedPageBreak/>
        <w:t>РОЗДІЛ 1</w:t>
      </w:r>
    </w:p>
    <w:p w:rsidR="00A204BC" w:rsidRDefault="00F0750B" w:rsidP="00F0750B">
      <w:pPr>
        <w:shd w:val="clear" w:color="auto" w:fill="FFFFFF"/>
        <w:tabs>
          <w:tab w:val="left" w:pos="900"/>
          <w:tab w:val="left" w:pos="1080"/>
        </w:tabs>
        <w:spacing w:line="360" w:lineRule="auto"/>
        <w:ind w:left="720"/>
        <w:jc w:val="center"/>
        <w:rPr>
          <w:b/>
          <w:sz w:val="28"/>
          <w:szCs w:val="28"/>
          <w:lang w:val="uk-UA" w:eastAsia="uk-UA"/>
        </w:rPr>
      </w:pPr>
      <w:r w:rsidRPr="00F0750B">
        <w:rPr>
          <w:b/>
          <w:sz w:val="28"/>
          <w:szCs w:val="28"/>
          <w:lang w:val="uk-UA" w:eastAsia="uk-UA"/>
        </w:rPr>
        <w:t>ВИСОКОГІР</w:t>
      </w:r>
      <w:r w:rsidR="008E05A7">
        <w:rPr>
          <w:b/>
          <w:sz w:val="28"/>
          <w:szCs w:val="28"/>
          <w:lang w:val="uk-UA" w:eastAsia="uk-UA"/>
        </w:rPr>
        <w:t>’</w:t>
      </w:r>
      <w:r w:rsidRPr="00F0750B">
        <w:rPr>
          <w:b/>
          <w:sz w:val="28"/>
          <w:szCs w:val="28"/>
          <w:lang w:val="uk-UA" w:eastAsia="uk-UA"/>
        </w:rPr>
        <w:t>Я ТА ШТУЧНА ГІПОКСІЯ</w:t>
      </w:r>
      <w:r>
        <w:rPr>
          <w:b/>
          <w:sz w:val="28"/>
          <w:szCs w:val="28"/>
          <w:lang w:val="uk-UA" w:eastAsia="uk-UA"/>
        </w:rPr>
        <w:t xml:space="preserve">, </w:t>
      </w:r>
      <w:r>
        <w:rPr>
          <w:b/>
          <w:sz w:val="28"/>
          <w:szCs w:val="28"/>
          <w:lang w:val="uk-UA"/>
        </w:rPr>
        <w:t>НИЗЬКІ ТА</w:t>
      </w:r>
      <w:r w:rsidRPr="00F0750B">
        <w:rPr>
          <w:b/>
          <w:sz w:val="28"/>
          <w:szCs w:val="28"/>
          <w:lang w:val="uk-UA"/>
        </w:rPr>
        <w:t xml:space="preserve"> ВИСОКІ ТЕМПЕРАТУРИ </w:t>
      </w:r>
      <w:r w:rsidRPr="00F0750B">
        <w:rPr>
          <w:b/>
          <w:sz w:val="28"/>
          <w:szCs w:val="28"/>
          <w:lang w:val="uk-UA" w:eastAsia="uk-UA"/>
        </w:rPr>
        <w:t xml:space="preserve"> В СИСТЕМІ ПІДГОТОВКІ СПОРТСМЕНІВ</w:t>
      </w:r>
    </w:p>
    <w:p w:rsidR="00F0750B" w:rsidRPr="00F0750B" w:rsidRDefault="00F0750B" w:rsidP="00F0750B">
      <w:pPr>
        <w:shd w:val="clear" w:color="auto" w:fill="FFFFFF"/>
        <w:tabs>
          <w:tab w:val="left" w:pos="900"/>
          <w:tab w:val="left" w:pos="1080"/>
        </w:tabs>
        <w:spacing w:line="360" w:lineRule="auto"/>
        <w:ind w:left="720"/>
        <w:jc w:val="center"/>
        <w:rPr>
          <w:b/>
          <w:sz w:val="28"/>
          <w:szCs w:val="28"/>
          <w:lang w:val="uk-UA" w:eastAsia="uk-UA"/>
        </w:rPr>
      </w:pPr>
    </w:p>
    <w:p w:rsidR="009F5950" w:rsidRPr="00B54EAF" w:rsidRDefault="00E244D7" w:rsidP="00B54EAF">
      <w:pPr>
        <w:spacing w:line="360" w:lineRule="auto"/>
        <w:ind w:firstLine="700"/>
        <w:jc w:val="both"/>
        <w:rPr>
          <w:b/>
          <w:sz w:val="28"/>
          <w:szCs w:val="28"/>
          <w:lang w:val="uk-UA" w:eastAsia="uk-UA"/>
        </w:rPr>
      </w:pPr>
      <w:r>
        <w:rPr>
          <w:b/>
          <w:sz w:val="28"/>
          <w:szCs w:val="28"/>
          <w:lang w:val="uk-UA" w:eastAsia="uk-UA"/>
        </w:rPr>
        <w:t>1.1</w:t>
      </w:r>
      <w:r w:rsidR="00B600B7">
        <w:rPr>
          <w:b/>
          <w:sz w:val="28"/>
          <w:szCs w:val="28"/>
          <w:lang w:val="uk-UA" w:eastAsia="uk-UA"/>
        </w:rPr>
        <w:t>.</w:t>
      </w:r>
      <w:r>
        <w:rPr>
          <w:b/>
          <w:sz w:val="28"/>
          <w:szCs w:val="28"/>
          <w:lang w:val="uk-UA" w:eastAsia="uk-UA"/>
        </w:rPr>
        <w:t xml:space="preserve"> Характерні</w:t>
      </w:r>
      <w:r w:rsidR="00245ECC">
        <w:rPr>
          <w:b/>
          <w:sz w:val="28"/>
          <w:szCs w:val="28"/>
          <w:lang w:val="uk-UA" w:eastAsia="uk-UA"/>
        </w:rPr>
        <w:t xml:space="preserve"> особливості тренування легкоатлетів</w:t>
      </w:r>
    </w:p>
    <w:p w:rsidR="009F5950" w:rsidRPr="009F5950" w:rsidRDefault="00B54EAF" w:rsidP="009F5950">
      <w:pPr>
        <w:spacing w:line="360" w:lineRule="auto"/>
        <w:ind w:firstLine="700"/>
        <w:jc w:val="both"/>
        <w:rPr>
          <w:sz w:val="28"/>
          <w:szCs w:val="28"/>
          <w:lang w:val="uk-UA" w:eastAsia="uk-UA"/>
        </w:rPr>
      </w:pPr>
      <w:r>
        <w:rPr>
          <w:sz w:val="28"/>
          <w:szCs w:val="28"/>
          <w:lang w:val="uk-UA" w:eastAsia="uk-UA"/>
        </w:rPr>
        <w:t>Еволюцію</w:t>
      </w:r>
      <w:r w:rsidR="009F5950" w:rsidRPr="009F5950">
        <w:rPr>
          <w:sz w:val="28"/>
          <w:szCs w:val="28"/>
          <w:lang w:val="uk-UA" w:eastAsia="uk-UA"/>
        </w:rPr>
        <w:t xml:space="preserve"> методів </w:t>
      </w:r>
      <w:r>
        <w:rPr>
          <w:sz w:val="28"/>
          <w:szCs w:val="28"/>
          <w:lang w:val="uk-UA" w:eastAsia="uk-UA"/>
        </w:rPr>
        <w:t>тренування в</w:t>
      </w:r>
      <w:r w:rsidR="009F5950" w:rsidRPr="009F5950">
        <w:rPr>
          <w:sz w:val="28"/>
          <w:szCs w:val="28"/>
          <w:lang w:val="uk-UA" w:eastAsia="uk-UA"/>
        </w:rPr>
        <w:t xml:space="preserve"> бігу на середніх і великих відстанях </w:t>
      </w:r>
      <w:r>
        <w:rPr>
          <w:sz w:val="28"/>
          <w:szCs w:val="28"/>
          <w:lang w:val="uk-UA" w:eastAsia="uk-UA"/>
        </w:rPr>
        <w:t xml:space="preserve">ділять </w:t>
      </w:r>
      <w:r w:rsidR="009F5950" w:rsidRPr="009F5950">
        <w:rPr>
          <w:sz w:val="28"/>
          <w:szCs w:val="28"/>
          <w:lang w:val="uk-UA" w:eastAsia="uk-UA"/>
        </w:rPr>
        <w:t>на два періоди.</w:t>
      </w:r>
    </w:p>
    <w:p w:rsidR="009F5950" w:rsidRPr="009F5950" w:rsidRDefault="009F5950" w:rsidP="009F5950">
      <w:pPr>
        <w:spacing w:line="360" w:lineRule="auto"/>
        <w:ind w:firstLine="700"/>
        <w:jc w:val="both"/>
        <w:rPr>
          <w:sz w:val="28"/>
          <w:szCs w:val="28"/>
          <w:lang w:val="uk-UA" w:eastAsia="uk-UA"/>
        </w:rPr>
      </w:pPr>
      <w:r w:rsidRPr="009F5950">
        <w:rPr>
          <w:sz w:val="28"/>
          <w:szCs w:val="28"/>
          <w:lang w:val="uk-UA" w:eastAsia="uk-UA"/>
        </w:rPr>
        <w:t xml:space="preserve">Перший період </w:t>
      </w:r>
      <w:r w:rsidR="00B54EAF">
        <w:rPr>
          <w:sz w:val="28"/>
          <w:szCs w:val="28"/>
          <w:lang w:val="uk-UA" w:eastAsia="uk-UA"/>
        </w:rPr>
        <w:t>можна охарактеризувати</w:t>
      </w:r>
      <w:r w:rsidRPr="009F5950">
        <w:rPr>
          <w:sz w:val="28"/>
          <w:szCs w:val="28"/>
          <w:lang w:val="uk-UA" w:eastAsia="uk-UA"/>
        </w:rPr>
        <w:t xml:space="preserve"> відносно невеликою кількістю тренувальних навантажень і переважним використанням рівномірного безперервного бігу </w:t>
      </w:r>
      <w:r w:rsidR="00B54EAF">
        <w:rPr>
          <w:sz w:val="28"/>
          <w:szCs w:val="28"/>
          <w:lang w:val="uk-UA" w:eastAsia="uk-UA"/>
        </w:rPr>
        <w:t>на дистанції</w:t>
      </w:r>
      <w:r w:rsidRPr="009F5950">
        <w:rPr>
          <w:sz w:val="28"/>
          <w:szCs w:val="28"/>
          <w:lang w:val="uk-UA" w:eastAsia="uk-UA"/>
        </w:rPr>
        <w:t xml:space="preserve"> або відстані, в кілька разів вище, ніж його.</w:t>
      </w:r>
    </w:p>
    <w:p w:rsidR="009F5950" w:rsidRPr="009F5950" w:rsidRDefault="009F5950" w:rsidP="009F5950">
      <w:pPr>
        <w:spacing w:line="360" w:lineRule="auto"/>
        <w:ind w:firstLine="700"/>
        <w:jc w:val="both"/>
        <w:rPr>
          <w:sz w:val="28"/>
          <w:szCs w:val="28"/>
          <w:lang w:val="uk-UA" w:eastAsia="uk-UA"/>
        </w:rPr>
      </w:pPr>
      <w:r w:rsidRPr="009F5950">
        <w:rPr>
          <w:sz w:val="28"/>
          <w:szCs w:val="28"/>
          <w:lang w:val="uk-UA" w:eastAsia="uk-UA"/>
        </w:rPr>
        <w:t xml:space="preserve">У другому періоді існувала диференціація методів навчання. </w:t>
      </w:r>
      <w:r w:rsidR="002A2EF7">
        <w:rPr>
          <w:sz w:val="28"/>
          <w:szCs w:val="28"/>
          <w:lang w:val="uk-UA" w:eastAsia="uk-UA"/>
        </w:rPr>
        <w:t xml:space="preserve">Почали використовувати такі </w:t>
      </w:r>
      <w:r w:rsidRPr="009F5950">
        <w:rPr>
          <w:sz w:val="28"/>
          <w:szCs w:val="28"/>
          <w:lang w:val="uk-UA" w:eastAsia="uk-UA"/>
        </w:rPr>
        <w:t xml:space="preserve"> поняття </w:t>
      </w:r>
      <w:r w:rsidR="002A2EF7">
        <w:rPr>
          <w:sz w:val="28"/>
          <w:szCs w:val="28"/>
          <w:lang w:val="uk-UA" w:eastAsia="uk-UA"/>
        </w:rPr>
        <w:t xml:space="preserve">як </w:t>
      </w:r>
      <w:r w:rsidR="00B600B7" w:rsidRPr="0097451A">
        <w:rPr>
          <w:rFonts w:eastAsia="Batang"/>
          <w:b/>
          <w:iCs/>
          <w:color w:val="000000"/>
          <w:spacing w:val="-1"/>
          <w:sz w:val="28"/>
          <w:szCs w:val="28"/>
          <w:lang w:val="uk-UA"/>
        </w:rPr>
        <w:t>„</w:t>
      </w:r>
      <w:r w:rsidR="00B600B7">
        <w:rPr>
          <w:sz w:val="28"/>
          <w:szCs w:val="28"/>
          <w:lang w:val="uk-UA" w:eastAsia="uk-UA"/>
        </w:rPr>
        <w:t>обсяг</w:t>
      </w:r>
      <w:r w:rsidR="00B600B7" w:rsidRPr="0097451A">
        <w:rPr>
          <w:rFonts w:eastAsia="Batang"/>
          <w:b/>
          <w:iCs/>
          <w:color w:val="000000"/>
          <w:spacing w:val="-1"/>
          <w:sz w:val="28"/>
          <w:szCs w:val="28"/>
          <w:lang w:val="uk-UA"/>
        </w:rPr>
        <w:t>”</w:t>
      </w:r>
      <w:r w:rsidRPr="009F5950">
        <w:rPr>
          <w:sz w:val="28"/>
          <w:szCs w:val="28"/>
          <w:lang w:val="uk-UA" w:eastAsia="uk-UA"/>
        </w:rPr>
        <w:t xml:space="preserve"> та </w:t>
      </w:r>
      <w:r w:rsidR="00B600B7" w:rsidRPr="0097451A">
        <w:rPr>
          <w:rFonts w:eastAsia="Batang"/>
          <w:b/>
          <w:iCs/>
          <w:color w:val="000000"/>
          <w:spacing w:val="-1"/>
          <w:sz w:val="28"/>
          <w:szCs w:val="28"/>
          <w:lang w:val="uk-UA"/>
        </w:rPr>
        <w:t>„</w:t>
      </w:r>
      <w:r w:rsidRPr="009F5950">
        <w:rPr>
          <w:sz w:val="28"/>
          <w:szCs w:val="28"/>
          <w:lang w:val="uk-UA" w:eastAsia="uk-UA"/>
        </w:rPr>
        <w:t>інтенсивність</w:t>
      </w:r>
      <w:r w:rsidR="00B600B7" w:rsidRPr="0097451A">
        <w:rPr>
          <w:rFonts w:eastAsia="Batang"/>
          <w:b/>
          <w:iCs/>
          <w:color w:val="000000"/>
          <w:spacing w:val="-1"/>
          <w:sz w:val="28"/>
          <w:szCs w:val="28"/>
          <w:lang w:val="uk-UA"/>
        </w:rPr>
        <w:t>”</w:t>
      </w:r>
      <w:r w:rsidRPr="009F5950">
        <w:rPr>
          <w:sz w:val="28"/>
          <w:szCs w:val="28"/>
          <w:lang w:val="uk-UA" w:eastAsia="uk-UA"/>
        </w:rPr>
        <w:t xml:space="preserve"> </w:t>
      </w:r>
      <w:r w:rsidR="002A2EF7">
        <w:rPr>
          <w:sz w:val="28"/>
          <w:szCs w:val="28"/>
          <w:lang w:val="uk-UA" w:eastAsia="uk-UA"/>
        </w:rPr>
        <w:t>перегонів</w:t>
      </w:r>
      <w:r w:rsidRPr="009F5950">
        <w:rPr>
          <w:sz w:val="28"/>
          <w:szCs w:val="28"/>
          <w:lang w:val="uk-UA" w:eastAsia="uk-UA"/>
        </w:rPr>
        <w:t xml:space="preserve">, які тренери з різних країн використовували по-різному. </w:t>
      </w:r>
      <w:r w:rsidR="002A2EF7">
        <w:rPr>
          <w:sz w:val="28"/>
          <w:szCs w:val="28"/>
          <w:lang w:val="uk-UA" w:eastAsia="uk-UA"/>
        </w:rPr>
        <w:t>Часом у моду</w:t>
      </w:r>
      <w:r w:rsidRPr="009F5950">
        <w:rPr>
          <w:sz w:val="28"/>
          <w:szCs w:val="28"/>
          <w:lang w:val="uk-UA" w:eastAsia="uk-UA"/>
        </w:rPr>
        <w:t xml:space="preserve"> входили ті чи інші методи навчання, за якими слідують багато інструкторів та бігунів.</w:t>
      </w:r>
    </w:p>
    <w:p w:rsidR="009F5950" w:rsidRPr="009F5950" w:rsidRDefault="009F5950" w:rsidP="009F5950">
      <w:pPr>
        <w:spacing w:line="360" w:lineRule="auto"/>
        <w:ind w:firstLine="700"/>
        <w:jc w:val="both"/>
        <w:rPr>
          <w:sz w:val="28"/>
          <w:szCs w:val="28"/>
          <w:lang w:val="uk-UA" w:eastAsia="uk-UA"/>
        </w:rPr>
      </w:pPr>
      <w:r w:rsidRPr="009F5950">
        <w:rPr>
          <w:sz w:val="28"/>
          <w:szCs w:val="28"/>
          <w:lang w:val="uk-UA" w:eastAsia="uk-UA"/>
        </w:rPr>
        <w:t xml:space="preserve">Англійці вважали за краще тривалий </w:t>
      </w:r>
      <w:r w:rsidR="002A2EF7">
        <w:rPr>
          <w:sz w:val="28"/>
          <w:szCs w:val="28"/>
          <w:lang w:val="uk-UA" w:eastAsia="uk-UA"/>
        </w:rPr>
        <w:t>кросовий біг</w:t>
      </w:r>
      <w:r w:rsidRPr="009F5950">
        <w:rPr>
          <w:sz w:val="28"/>
          <w:szCs w:val="28"/>
          <w:lang w:val="uk-UA" w:eastAsia="uk-UA"/>
        </w:rPr>
        <w:t xml:space="preserve">. Шведи </w:t>
      </w:r>
      <w:r w:rsidR="00B600B7" w:rsidRPr="0097451A">
        <w:rPr>
          <w:rFonts w:eastAsia="Batang"/>
          <w:b/>
          <w:iCs/>
          <w:color w:val="000000"/>
          <w:spacing w:val="-1"/>
          <w:sz w:val="28"/>
          <w:szCs w:val="28"/>
          <w:lang w:val="uk-UA"/>
        </w:rPr>
        <w:t>„</w:t>
      </w:r>
      <w:r w:rsidR="002A2EF7" w:rsidRPr="002A2EF7">
        <w:rPr>
          <w:sz w:val="28"/>
          <w:szCs w:val="28"/>
          <w:lang w:val="uk-UA" w:eastAsia="uk-UA"/>
        </w:rPr>
        <w:t>фартлек</w:t>
      </w:r>
      <w:r w:rsidR="00B600B7" w:rsidRPr="0097451A">
        <w:rPr>
          <w:rFonts w:eastAsia="Batang"/>
          <w:b/>
          <w:iCs/>
          <w:color w:val="000000"/>
          <w:spacing w:val="-1"/>
          <w:sz w:val="28"/>
          <w:szCs w:val="28"/>
          <w:lang w:val="uk-UA"/>
        </w:rPr>
        <w:t>”</w:t>
      </w:r>
      <w:r w:rsidRPr="009F5950">
        <w:rPr>
          <w:sz w:val="28"/>
          <w:szCs w:val="28"/>
          <w:lang w:val="uk-UA" w:eastAsia="uk-UA"/>
        </w:rPr>
        <w:t xml:space="preserve">, тобто </w:t>
      </w:r>
      <w:r w:rsidR="002A2EF7">
        <w:rPr>
          <w:sz w:val="28"/>
          <w:szCs w:val="28"/>
          <w:lang w:val="uk-UA" w:eastAsia="uk-UA"/>
        </w:rPr>
        <w:t>біг</w:t>
      </w:r>
      <w:r w:rsidRPr="009F5950">
        <w:rPr>
          <w:sz w:val="28"/>
          <w:szCs w:val="28"/>
          <w:lang w:val="uk-UA" w:eastAsia="uk-UA"/>
        </w:rPr>
        <w:t xml:space="preserve"> з</w:t>
      </w:r>
      <w:r w:rsidR="002A2EF7">
        <w:rPr>
          <w:sz w:val="28"/>
          <w:szCs w:val="28"/>
          <w:lang w:val="uk-UA" w:eastAsia="uk-UA"/>
        </w:rPr>
        <w:t>і</w:t>
      </w:r>
      <w:r w:rsidRPr="009F5950">
        <w:rPr>
          <w:sz w:val="28"/>
          <w:szCs w:val="28"/>
          <w:lang w:val="uk-UA" w:eastAsia="uk-UA"/>
        </w:rPr>
        <w:t xml:space="preserve"> змінною швидкістю. Тренер Нової Зеландії Артур </w:t>
      </w:r>
      <w:proofErr w:type="spellStart"/>
      <w:r w:rsidR="002A2EF7" w:rsidRPr="002A2EF7">
        <w:rPr>
          <w:sz w:val="28"/>
          <w:szCs w:val="28"/>
          <w:lang w:val="uk-UA" w:eastAsia="uk-UA"/>
        </w:rPr>
        <w:t>Лідьярд</w:t>
      </w:r>
      <w:proofErr w:type="spellEnd"/>
      <w:r w:rsidRPr="009F5950">
        <w:rPr>
          <w:sz w:val="28"/>
          <w:szCs w:val="28"/>
          <w:lang w:val="uk-UA" w:eastAsia="uk-UA"/>
        </w:rPr>
        <w:t xml:space="preserve"> віддав перевагу своєрідному тренуванню марафону, закінчивши інтенсивну п</w:t>
      </w:r>
      <w:r w:rsidR="002A2EF7">
        <w:rPr>
          <w:sz w:val="28"/>
          <w:szCs w:val="28"/>
          <w:lang w:val="uk-UA" w:eastAsia="uk-UA"/>
        </w:rPr>
        <w:t xml:space="preserve">ідготовку </w:t>
      </w:r>
      <w:r w:rsidRPr="009F5950">
        <w:rPr>
          <w:sz w:val="28"/>
          <w:szCs w:val="28"/>
          <w:lang w:val="uk-UA" w:eastAsia="uk-UA"/>
        </w:rPr>
        <w:t xml:space="preserve"> біго</w:t>
      </w:r>
      <w:r w:rsidR="002A2EF7">
        <w:rPr>
          <w:sz w:val="28"/>
          <w:szCs w:val="28"/>
          <w:lang w:val="uk-UA" w:eastAsia="uk-UA"/>
        </w:rPr>
        <w:t xml:space="preserve">м </w:t>
      </w:r>
      <w:r w:rsidRPr="009F5950">
        <w:rPr>
          <w:sz w:val="28"/>
          <w:szCs w:val="28"/>
          <w:lang w:val="uk-UA" w:eastAsia="uk-UA"/>
        </w:rPr>
        <w:t xml:space="preserve">по трасі стадіону. Нарешті, німецькі тренери були фанатами інтервалів, що працювали у відносно коротких </w:t>
      </w:r>
      <w:r w:rsidR="002A2EF7">
        <w:rPr>
          <w:sz w:val="28"/>
          <w:szCs w:val="28"/>
          <w:lang w:val="uk-UA" w:eastAsia="uk-UA"/>
        </w:rPr>
        <w:t>відрізках, а американці – традиційному  швидкісному</w:t>
      </w:r>
      <w:r w:rsidRPr="009F5950">
        <w:rPr>
          <w:sz w:val="28"/>
          <w:szCs w:val="28"/>
          <w:lang w:val="uk-UA" w:eastAsia="uk-UA"/>
        </w:rPr>
        <w:t xml:space="preserve"> </w:t>
      </w:r>
      <w:r w:rsidR="002A2EF7">
        <w:rPr>
          <w:sz w:val="28"/>
          <w:szCs w:val="28"/>
          <w:lang w:val="uk-UA" w:eastAsia="uk-UA"/>
        </w:rPr>
        <w:t>тренуванню</w:t>
      </w:r>
      <w:r w:rsidRPr="009F5950">
        <w:rPr>
          <w:sz w:val="28"/>
          <w:szCs w:val="28"/>
          <w:lang w:val="uk-UA" w:eastAsia="uk-UA"/>
        </w:rPr>
        <w:t xml:space="preserve"> для своєї країни.</w:t>
      </w:r>
    </w:p>
    <w:p w:rsidR="009F5950" w:rsidRPr="009F5950" w:rsidRDefault="009F5950" w:rsidP="009F5950">
      <w:pPr>
        <w:spacing w:line="360" w:lineRule="auto"/>
        <w:ind w:firstLine="700"/>
        <w:jc w:val="both"/>
        <w:rPr>
          <w:sz w:val="28"/>
          <w:szCs w:val="28"/>
          <w:lang w:val="uk-UA" w:eastAsia="uk-UA"/>
        </w:rPr>
      </w:pPr>
      <w:r w:rsidRPr="009F5950">
        <w:rPr>
          <w:sz w:val="28"/>
          <w:szCs w:val="28"/>
          <w:lang w:val="uk-UA" w:eastAsia="uk-UA"/>
        </w:rPr>
        <w:t>Недоліко</w:t>
      </w:r>
      <w:r w:rsidR="002A2EF7">
        <w:rPr>
          <w:sz w:val="28"/>
          <w:szCs w:val="28"/>
          <w:lang w:val="uk-UA" w:eastAsia="uk-UA"/>
        </w:rPr>
        <w:t>м усіх цих методів і систем була</w:t>
      </w:r>
      <w:r w:rsidRPr="009F5950">
        <w:rPr>
          <w:sz w:val="28"/>
          <w:szCs w:val="28"/>
          <w:lang w:val="uk-UA" w:eastAsia="uk-UA"/>
        </w:rPr>
        <w:t xml:space="preserve"> їх однобічність, схема</w:t>
      </w:r>
      <w:r w:rsidR="002A2EF7">
        <w:rPr>
          <w:sz w:val="28"/>
          <w:szCs w:val="28"/>
          <w:lang w:val="uk-UA" w:eastAsia="uk-UA"/>
        </w:rPr>
        <w:t>тичність</w:t>
      </w:r>
      <w:r w:rsidRPr="009F5950">
        <w:rPr>
          <w:sz w:val="28"/>
          <w:szCs w:val="28"/>
          <w:lang w:val="uk-UA" w:eastAsia="uk-UA"/>
        </w:rPr>
        <w:t>; різні за індивіду</w:t>
      </w:r>
      <w:r w:rsidR="002A2EF7">
        <w:rPr>
          <w:sz w:val="28"/>
          <w:szCs w:val="28"/>
          <w:lang w:val="uk-UA" w:eastAsia="uk-UA"/>
        </w:rPr>
        <w:t>альними характеристиками бігуни</w:t>
      </w:r>
      <w:r w:rsidRPr="009F5950">
        <w:rPr>
          <w:sz w:val="28"/>
          <w:szCs w:val="28"/>
          <w:lang w:val="uk-UA" w:eastAsia="uk-UA"/>
        </w:rPr>
        <w:t>, пройшли навчання за тією ж попередньо встановленою схемою. Деякі тренери вважають за краще розвивати швидкість, інші - витривалість,</w:t>
      </w:r>
      <w:r w:rsidR="00CF7FCB">
        <w:rPr>
          <w:sz w:val="28"/>
          <w:szCs w:val="28"/>
          <w:lang w:val="uk-UA" w:eastAsia="uk-UA"/>
        </w:rPr>
        <w:t xml:space="preserve"> але вони були  нездатні</w:t>
      </w:r>
      <w:r w:rsidRPr="009F5950">
        <w:rPr>
          <w:sz w:val="28"/>
          <w:szCs w:val="28"/>
          <w:lang w:val="uk-UA" w:eastAsia="uk-UA"/>
        </w:rPr>
        <w:t xml:space="preserve"> ефективно поєднувати методи, спрямовані на</w:t>
      </w:r>
      <w:r w:rsidR="00CF7FCB">
        <w:rPr>
          <w:sz w:val="28"/>
          <w:szCs w:val="28"/>
          <w:lang w:val="uk-UA" w:eastAsia="uk-UA"/>
        </w:rPr>
        <w:t xml:space="preserve"> розвиток різних </w:t>
      </w:r>
      <w:r w:rsidRPr="009F5950">
        <w:rPr>
          <w:sz w:val="28"/>
          <w:szCs w:val="28"/>
          <w:lang w:val="uk-UA" w:eastAsia="uk-UA"/>
        </w:rPr>
        <w:t>систем</w:t>
      </w:r>
      <w:r w:rsidR="00CF7FCB">
        <w:rPr>
          <w:sz w:val="28"/>
          <w:szCs w:val="28"/>
          <w:lang w:val="uk-UA" w:eastAsia="uk-UA"/>
        </w:rPr>
        <w:t xml:space="preserve"> тренування</w:t>
      </w:r>
      <w:r w:rsidR="006D76BC">
        <w:rPr>
          <w:sz w:val="28"/>
          <w:szCs w:val="28"/>
          <w:lang w:val="uk-UA" w:eastAsia="uk-UA"/>
        </w:rPr>
        <w:t xml:space="preserve"> </w:t>
      </w:r>
      <w:r w:rsidR="006D76BC" w:rsidRPr="006D76BC">
        <w:rPr>
          <w:sz w:val="28"/>
          <w:szCs w:val="28"/>
          <w:lang w:eastAsia="uk-UA"/>
        </w:rPr>
        <w:t>[2]</w:t>
      </w:r>
      <w:r w:rsidRPr="009F5950">
        <w:rPr>
          <w:sz w:val="28"/>
          <w:szCs w:val="28"/>
          <w:lang w:val="uk-UA" w:eastAsia="uk-UA"/>
        </w:rPr>
        <w:t>.</w:t>
      </w:r>
    </w:p>
    <w:p w:rsidR="009F5950" w:rsidRPr="009F5950" w:rsidRDefault="009F5950" w:rsidP="009F5950">
      <w:pPr>
        <w:spacing w:line="360" w:lineRule="auto"/>
        <w:ind w:firstLine="700"/>
        <w:jc w:val="both"/>
        <w:rPr>
          <w:sz w:val="28"/>
          <w:szCs w:val="28"/>
          <w:lang w:val="uk-UA" w:eastAsia="uk-UA"/>
        </w:rPr>
      </w:pPr>
      <w:r w:rsidRPr="009F5950">
        <w:rPr>
          <w:sz w:val="28"/>
          <w:szCs w:val="28"/>
          <w:lang w:val="uk-UA" w:eastAsia="uk-UA"/>
        </w:rPr>
        <w:t>Вчені переоцінили</w:t>
      </w:r>
      <w:r w:rsidR="00CF7FCB">
        <w:rPr>
          <w:sz w:val="28"/>
          <w:szCs w:val="28"/>
          <w:lang w:val="uk-UA" w:eastAsia="uk-UA"/>
        </w:rPr>
        <w:t xml:space="preserve"> тренувальні</w:t>
      </w:r>
      <w:r w:rsidRPr="009F5950">
        <w:rPr>
          <w:sz w:val="28"/>
          <w:szCs w:val="28"/>
          <w:lang w:val="uk-UA" w:eastAsia="uk-UA"/>
        </w:rPr>
        <w:t xml:space="preserve"> засоби на основі їх впливу на тіло бігуна, які використовувались раніше. Бу</w:t>
      </w:r>
      <w:r w:rsidR="00CF7FCB">
        <w:rPr>
          <w:sz w:val="28"/>
          <w:szCs w:val="28"/>
          <w:lang w:val="uk-UA" w:eastAsia="uk-UA"/>
        </w:rPr>
        <w:t xml:space="preserve">ло встановлено, що довготривалий </w:t>
      </w:r>
      <w:r w:rsidRPr="009F5950">
        <w:rPr>
          <w:sz w:val="28"/>
          <w:szCs w:val="28"/>
          <w:lang w:val="uk-UA" w:eastAsia="uk-UA"/>
        </w:rPr>
        <w:t xml:space="preserve">рух з помірною швидкістю розвиває в основному аеробні можливості; </w:t>
      </w:r>
      <w:r w:rsidR="00CF7FCB">
        <w:rPr>
          <w:sz w:val="28"/>
          <w:szCs w:val="28"/>
          <w:lang w:val="uk-UA" w:eastAsia="uk-UA"/>
        </w:rPr>
        <w:t>цей</w:t>
      </w:r>
      <w:r w:rsidRPr="009F5950">
        <w:rPr>
          <w:sz w:val="28"/>
          <w:szCs w:val="28"/>
          <w:lang w:val="uk-UA" w:eastAsia="uk-UA"/>
        </w:rPr>
        <w:t xml:space="preserve"> </w:t>
      </w:r>
      <w:r w:rsidRPr="009F5950">
        <w:rPr>
          <w:sz w:val="28"/>
          <w:szCs w:val="28"/>
          <w:lang w:val="uk-UA" w:eastAsia="uk-UA"/>
        </w:rPr>
        <w:lastRenderedPageBreak/>
        <w:t>пробіг сприяє</w:t>
      </w:r>
      <w:r w:rsidR="00CF7FCB">
        <w:rPr>
          <w:sz w:val="28"/>
          <w:szCs w:val="28"/>
          <w:lang w:val="uk-UA" w:eastAsia="uk-UA"/>
        </w:rPr>
        <w:t xml:space="preserve"> розвитку загальної</w:t>
      </w:r>
      <w:r w:rsidRPr="009F5950">
        <w:rPr>
          <w:sz w:val="28"/>
          <w:szCs w:val="28"/>
          <w:lang w:val="uk-UA" w:eastAsia="uk-UA"/>
        </w:rPr>
        <w:t xml:space="preserve"> витривалості бігуна.</w:t>
      </w:r>
    </w:p>
    <w:p w:rsidR="009F5950" w:rsidRPr="009F5950" w:rsidRDefault="00CF7FCB" w:rsidP="009F5950">
      <w:pPr>
        <w:spacing w:line="360" w:lineRule="auto"/>
        <w:ind w:firstLine="700"/>
        <w:jc w:val="both"/>
        <w:rPr>
          <w:sz w:val="28"/>
          <w:szCs w:val="28"/>
          <w:lang w:val="uk-UA" w:eastAsia="uk-UA"/>
        </w:rPr>
      </w:pPr>
      <w:r>
        <w:rPr>
          <w:sz w:val="28"/>
          <w:szCs w:val="28"/>
          <w:lang w:val="uk-UA" w:eastAsia="uk-UA"/>
        </w:rPr>
        <w:t>Біг з більш високим темпом (в основному, інтервальним і темповий</w:t>
      </w:r>
      <w:r w:rsidR="009F5950" w:rsidRPr="009F5950">
        <w:rPr>
          <w:sz w:val="28"/>
          <w:szCs w:val="28"/>
          <w:lang w:val="uk-UA" w:eastAsia="uk-UA"/>
        </w:rPr>
        <w:t xml:space="preserve">) проходить в умовах </w:t>
      </w:r>
      <w:r>
        <w:rPr>
          <w:sz w:val="28"/>
          <w:szCs w:val="28"/>
          <w:lang w:val="uk-UA" w:eastAsia="uk-UA"/>
        </w:rPr>
        <w:t>недостатньої кількості</w:t>
      </w:r>
      <w:r w:rsidR="009F5950" w:rsidRPr="009F5950">
        <w:rPr>
          <w:sz w:val="28"/>
          <w:szCs w:val="28"/>
          <w:lang w:val="uk-UA" w:eastAsia="uk-UA"/>
        </w:rPr>
        <w:t xml:space="preserve"> кисню і сприяє поліпшенню анаеробних процесів</w:t>
      </w:r>
      <w:r w:rsidRPr="00CF7FCB">
        <w:rPr>
          <w:sz w:val="28"/>
          <w:szCs w:val="28"/>
          <w:lang w:val="uk-UA" w:eastAsia="uk-UA"/>
        </w:rPr>
        <w:t xml:space="preserve"> </w:t>
      </w:r>
      <w:r>
        <w:rPr>
          <w:sz w:val="28"/>
          <w:szCs w:val="28"/>
          <w:lang w:val="uk-UA" w:eastAsia="uk-UA"/>
        </w:rPr>
        <w:t>у організмі</w:t>
      </w:r>
      <w:r w:rsidR="009F5950" w:rsidRPr="009F5950">
        <w:rPr>
          <w:sz w:val="28"/>
          <w:szCs w:val="28"/>
          <w:lang w:val="uk-UA" w:eastAsia="uk-UA"/>
        </w:rPr>
        <w:t xml:space="preserve">. Він </w:t>
      </w:r>
      <w:r>
        <w:rPr>
          <w:sz w:val="28"/>
          <w:szCs w:val="28"/>
          <w:lang w:val="uk-UA" w:eastAsia="uk-UA"/>
        </w:rPr>
        <w:t>допомагає розвити</w:t>
      </w:r>
      <w:r w:rsidR="009F5950" w:rsidRPr="009F5950">
        <w:rPr>
          <w:sz w:val="28"/>
          <w:szCs w:val="28"/>
          <w:lang w:val="uk-UA" w:eastAsia="uk-UA"/>
        </w:rPr>
        <w:t xml:space="preserve"> особливу витривалість бігуна, готує його до збільшення швидкості бігу на відстані, виконання </w:t>
      </w:r>
      <w:r>
        <w:rPr>
          <w:sz w:val="28"/>
          <w:szCs w:val="28"/>
          <w:lang w:val="uk-UA" w:eastAsia="uk-UA"/>
        </w:rPr>
        <w:t>спуртів</w:t>
      </w:r>
      <w:r w:rsidR="009F5950" w:rsidRPr="009F5950">
        <w:rPr>
          <w:sz w:val="28"/>
          <w:szCs w:val="28"/>
          <w:lang w:val="uk-UA" w:eastAsia="uk-UA"/>
        </w:rPr>
        <w:t xml:space="preserve">, </w:t>
      </w:r>
      <w:r>
        <w:rPr>
          <w:sz w:val="28"/>
          <w:szCs w:val="28"/>
          <w:lang w:val="uk-UA" w:eastAsia="uk-UA"/>
        </w:rPr>
        <w:t>фінішного</w:t>
      </w:r>
      <w:r w:rsidR="009F5950" w:rsidRPr="009F5950">
        <w:rPr>
          <w:sz w:val="28"/>
          <w:szCs w:val="28"/>
          <w:lang w:val="uk-UA" w:eastAsia="uk-UA"/>
        </w:rPr>
        <w:t xml:space="preserve"> прискорення.</w:t>
      </w:r>
    </w:p>
    <w:p w:rsidR="009F5950" w:rsidRPr="009F5950" w:rsidRDefault="009F5950" w:rsidP="009F5950">
      <w:pPr>
        <w:spacing w:line="360" w:lineRule="auto"/>
        <w:ind w:firstLine="700"/>
        <w:jc w:val="both"/>
        <w:rPr>
          <w:sz w:val="28"/>
          <w:szCs w:val="28"/>
          <w:lang w:val="uk-UA" w:eastAsia="uk-UA"/>
        </w:rPr>
      </w:pPr>
      <w:r w:rsidRPr="009F5950">
        <w:rPr>
          <w:sz w:val="28"/>
          <w:szCs w:val="28"/>
          <w:lang w:val="uk-UA" w:eastAsia="uk-UA"/>
        </w:rPr>
        <w:t>Також можна вибрати швидкість бігу, що одночасно покращує аеробні та анаеробні здібності спортсменів.</w:t>
      </w:r>
    </w:p>
    <w:p w:rsidR="009F5950" w:rsidRPr="009F5950" w:rsidRDefault="009F5950" w:rsidP="009F5950">
      <w:pPr>
        <w:spacing w:line="360" w:lineRule="auto"/>
        <w:ind w:firstLine="700"/>
        <w:jc w:val="both"/>
        <w:rPr>
          <w:sz w:val="28"/>
          <w:szCs w:val="28"/>
          <w:lang w:val="uk-UA" w:eastAsia="uk-UA"/>
        </w:rPr>
      </w:pPr>
      <w:r w:rsidRPr="009F5950">
        <w:rPr>
          <w:sz w:val="28"/>
          <w:szCs w:val="28"/>
          <w:lang w:val="uk-UA" w:eastAsia="uk-UA"/>
        </w:rPr>
        <w:t xml:space="preserve">Точний облік дій </w:t>
      </w:r>
      <w:r w:rsidR="00CF7FCB">
        <w:rPr>
          <w:sz w:val="28"/>
          <w:szCs w:val="28"/>
          <w:lang w:val="uk-UA" w:eastAsia="uk-UA"/>
        </w:rPr>
        <w:t>на тіло</w:t>
      </w:r>
      <w:r w:rsidRPr="009F5950">
        <w:rPr>
          <w:sz w:val="28"/>
          <w:szCs w:val="28"/>
          <w:lang w:val="uk-UA" w:eastAsia="uk-UA"/>
        </w:rPr>
        <w:t xml:space="preserve"> методів тренування дозволив тренерам використовувати їх не </w:t>
      </w:r>
      <w:r w:rsidR="00CF7FCB">
        <w:rPr>
          <w:sz w:val="28"/>
          <w:szCs w:val="28"/>
          <w:lang w:val="uk-UA" w:eastAsia="uk-UA"/>
        </w:rPr>
        <w:t>в сліпу</w:t>
      </w:r>
      <w:r w:rsidRPr="009F5950">
        <w:rPr>
          <w:sz w:val="28"/>
          <w:szCs w:val="28"/>
          <w:lang w:val="uk-UA" w:eastAsia="uk-UA"/>
        </w:rPr>
        <w:t>, а розвивати в процесі виконання необхідні якості.</w:t>
      </w:r>
    </w:p>
    <w:p w:rsidR="009F5950" w:rsidRPr="009F5950" w:rsidRDefault="00CF7FCB" w:rsidP="009F5950">
      <w:pPr>
        <w:spacing w:line="360" w:lineRule="auto"/>
        <w:ind w:firstLine="700"/>
        <w:jc w:val="both"/>
        <w:rPr>
          <w:sz w:val="28"/>
          <w:szCs w:val="28"/>
          <w:lang w:val="uk-UA" w:eastAsia="uk-UA"/>
        </w:rPr>
      </w:pPr>
      <w:r>
        <w:rPr>
          <w:sz w:val="28"/>
          <w:szCs w:val="28"/>
          <w:lang w:val="uk-UA" w:eastAsia="uk-UA"/>
        </w:rPr>
        <w:t>Сучасні</w:t>
      </w:r>
      <w:r w:rsidR="009F5950" w:rsidRPr="009F5950">
        <w:rPr>
          <w:sz w:val="28"/>
          <w:szCs w:val="28"/>
          <w:lang w:val="uk-UA" w:eastAsia="uk-UA"/>
        </w:rPr>
        <w:t xml:space="preserve"> тренери з усіх країн </w:t>
      </w:r>
      <w:r w:rsidR="002516B9">
        <w:rPr>
          <w:sz w:val="28"/>
          <w:szCs w:val="28"/>
          <w:lang w:val="uk-UA" w:eastAsia="uk-UA"/>
        </w:rPr>
        <w:t>сходяться у методі</w:t>
      </w:r>
      <w:r w:rsidR="009F5950" w:rsidRPr="009F5950">
        <w:rPr>
          <w:sz w:val="28"/>
          <w:szCs w:val="28"/>
          <w:lang w:val="uk-UA" w:eastAsia="uk-UA"/>
        </w:rPr>
        <w:t xml:space="preserve"> так званого комплексного тренування, в якому використовуються методи повільного та </w:t>
      </w:r>
      <w:r w:rsidR="002516B9">
        <w:rPr>
          <w:sz w:val="28"/>
          <w:szCs w:val="28"/>
          <w:lang w:val="uk-UA" w:eastAsia="uk-UA"/>
        </w:rPr>
        <w:t>тривалого</w:t>
      </w:r>
      <w:r w:rsidR="009F5950" w:rsidRPr="009F5950">
        <w:rPr>
          <w:sz w:val="28"/>
          <w:szCs w:val="28"/>
          <w:lang w:val="uk-UA" w:eastAsia="uk-UA"/>
        </w:rPr>
        <w:t>, а також темп та ін</w:t>
      </w:r>
      <w:r w:rsidR="002516B9">
        <w:rPr>
          <w:sz w:val="28"/>
          <w:szCs w:val="28"/>
          <w:lang w:val="uk-UA" w:eastAsia="uk-UA"/>
        </w:rPr>
        <w:t xml:space="preserve">тервальний </w:t>
      </w:r>
      <w:r w:rsidR="009F5950" w:rsidRPr="009F5950">
        <w:rPr>
          <w:sz w:val="28"/>
          <w:szCs w:val="28"/>
          <w:lang w:val="uk-UA" w:eastAsia="uk-UA"/>
        </w:rPr>
        <w:t xml:space="preserve">біг в комбінаціях залежно від кліматичних умов, готовності та індивідуальних характеристик бігуна. Отже, вирішено питання комплексного </w:t>
      </w:r>
      <w:r w:rsidR="002516B9">
        <w:rPr>
          <w:sz w:val="28"/>
          <w:szCs w:val="28"/>
          <w:lang w:val="uk-UA" w:eastAsia="uk-UA"/>
        </w:rPr>
        <w:t>тренування</w:t>
      </w:r>
      <w:r w:rsidR="009F5950" w:rsidRPr="009F5950">
        <w:rPr>
          <w:sz w:val="28"/>
          <w:szCs w:val="28"/>
          <w:lang w:val="uk-UA" w:eastAsia="uk-UA"/>
        </w:rPr>
        <w:t xml:space="preserve"> найважливіших для </w:t>
      </w:r>
      <w:r w:rsidR="002516B9">
        <w:rPr>
          <w:sz w:val="28"/>
          <w:szCs w:val="28"/>
          <w:lang w:val="uk-UA" w:eastAsia="uk-UA"/>
        </w:rPr>
        <w:t>спортсменів якостей</w:t>
      </w:r>
      <w:r w:rsidR="009F5950" w:rsidRPr="009F5950">
        <w:rPr>
          <w:sz w:val="28"/>
          <w:szCs w:val="28"/>
          <w:lang w:val="uk-UA" w:eastAsia="uk-UA"/>
        </w:rPr>
        <w:t xml:space="preserve"> </w:t>
      </w:r>
      <w:r w:rsidR="002516B9" w:rsidRPr="009F5950">
        <w:rPr>
          <w:sz w:val="28"/>
          <w:szCs w:val="28"/>
          <w:lang w:val="uk-UA" w:eastAsia="uk-UA"/>
        </w:rPr>
        <w:t xml:space="preserve">швидкості та </w:t>
      </w:r>
      <w:r w:rsidR="009F5950" w:rsidRPr="009F5950">
        <w:rPr>
          <w:sz w:val="28"/>
          <w:szCs w:val="28"/>
          <w:lang w:val="uk-UA" w:eastAsia="uk-UA"/>
        </w:rPr>
        <w:t>витривалості.</w:t>
      </w:r>
    </w:p>
    <w:p w:rsidR="002516B9" w:rsidRDefault="009F5950" w:rsidP="009F5950">
      <w:pPr>
        <w:spacing w:line="360" w:lineRule="auto"/>
        <w:ind w:firstLine="700"/>
        <w:jc w:val="both"/>
        <w:rPr>
          <w:sz w:val="28"/>
          <w:szCs w:val="28"/>
          <w:lang w:val="uk-UA" w:eastAsia="uk-UA"/>
        </w:rPr>
      </w:pPr>
      <w:r w:rsidRPr="009F5950">
        <w:rPr>
          <w:sz w:val="28"/>
          <w:szCs w:val="28"/>
          <w:lang w:val="uk-UA" w:eastAsia="uk-UA"/>
        </w:rPr>
        <w:t>У переважній більшості країн світу підготовчий період в о</w:t>
      </w:r>
      <w:r w:rsidR="002516B9">
        <w:rPr>
          <w:sz w:val="28"/>
          <w:szCs w:val="28"/>
          <w:lang w:val="uk-UA" w:eastAsia="uk-UA"/>
        </w:rPr>
        <w:t>сновному витрачається на аеробну</w:t>
      </w:r>
      <w:r w:rsidRPr="009F5950">
        <w:rPr>
          <w:sz w:val="28"/>
          <w:szCs w:val="28"/>
          <w:lang w:val="uk-UA" w:eastAsia="uk-UA"/>
        </w:rPr>
        <w:t xml:space="preserve"> </w:t>
      </w:r>
      <w:r w:rsidR="002516B9">
        <w:rPr>
          <w:sz w:val="28"/>
          <w:szCs w:val="28"/>
          <w:lang w:val="uk-UA" w:eastAsia="uk-UA"/>
        </w:rPr>
        <w:t>підготовку</w:t>
      </w:r>
      <w:r w:rsidRPr="009F5950">
        <w:rPr>
          <w:sz w:val="28"/>
          <w:szCs w:val="28"/>
          <w:lang w:val="uk-UA" w:eastAsia="uk-UA"/>
        </w:rPr>
        <w:t>. В</w:t>
      </w:r>
      <w:r w:rsidR="002516B9">
        <w:rPr>
          <w:sz w:val="28"/>
          <w:szCs w:val="28"/>
          <w:lang w:val="uk-UA" w:eastAsia="uk-UA"/>
        </w:rPr>
        <w:t>она</w:t>
      </w:r>
      <w:r w:rsidRPr="009F5950">
        <w:rPr>
          <w:sz w:val="28"/>
          <w:szCs w:val="28"/>
          <w:lang w:val="uk-UA" w:eastAsia="uk-UA"/>
        </w:rPr>
        <w:t xml:space="preserve"> </w:t>
      </w:r>
      <w:r w:rsidR="002516B9">
        <w:rPr>
          <w:sz w:val="28"/>
          <w:szCs w:val="28"/>
          <w:lang w:val="uk-UA" w:eastAsia="uk-UA"/>
        </w:rPr>
        <w:t>може займати до</w:t>
      </w:r>
      <w:r w:rsidRPr="009F5950">
        <w:rPr>
          <w:sz w:val="28"/>
          <w:szCs w:val="28"/>
          <w:lang w:val="uk-UA" w:eastAsia="uk-UA"/>
        </w:rPr>
        <w:t xml:space="preserve"> </w:t>
      </w:r>
      <w:r w:rsidR="002516B9">
        <w:rPr>
          <w:sz w:val="28"/>
          <w:szCs w:val="28"/>
          <w:lang w:val="uk-UA" w:eastAsia="uk-UA"/>
        </w:rPr>
        <w:t xml:space="preserve"> </w:t>
      </w:r>
      <w:r w:rsidRPr="009F5950">
        <w:rPr>
          <w:sz w:val="28"/>
          <w:szCs w:val="28"/>
          <w:lang w:val="uk-UA" w:eastAsia="uk-UA"/>
        </w:rPr>
        <w:t xml:space="preserve">90% від загальної кількості тренувань. Зазвичай, на першому етапі підготовчого періоду в тижневий цикл, достатньо одного тренування з такими інтенсивними засобами, як </w:t>
      </w:r>
      <w:proofErr w:type="spellStart"/>
      <w:r w:rsidR="00B600B7" w:rsidRPr="0097451A">
        <w:rPr>
          <w:rFonts w:eastAsia="Batang"/>
          <w:b/>
          <w:iCs/>
          <w:color w:val="000000"/>
          <w:spacing w:val="-1"/>
          <w:sz w:val="28"/>
          <w:szCs w:val="28"/>
          <w:lang w:val="uk-UA"/>
        </w:rPr>
        <w:t>„</w:t>
      </w:r>
      <w:r w:rsidR="006D76BC">
        <w:rPr>
          <w:sz w:val="28"/>
          <w:szCs w:val="28"/>
          <w:lang w:val="uk-UA" w:eastAsia="uk-UA"/>
        </w:rPr>
        <w:t>фартлек</w:t>
      </w:r>
      <w:r w:rsidR="00B600B7" w:rsidRPr="0097451A">
        <w:rPr>
          <w:rFonts w:eastAsia="Batang"/>
          <w:b/>
          <w:iCs/>
          <w:color w:val="000000"/>
          <w:spacing w:val="-1"/>
          <w:sz w:val="28"/>
          <w:szCs w:val="28"/>
          <w:lang w:val="uk-UA"/>
        </w:rPr>
        <w:t>”</w:t>
      </w:r>
      <w:proofErr w:type="spellEnd"/>
      <w:r w:rsidR="006D76BC" w:rsidRPr="00FF72A8">
        <w:rPr>
          <w:sz w:val="28"/>
          <w:szCs w:val="28"/>
          <w:lang w:val="uk-UA" w:eastAsia="uk-UA"/>
        </w:rPr>
        <w:t xml:space="preserve"> </w:t>
      </w:r>
      <w:r w:rsidRPr="009F5950">
        <w:rPr>
          <w:sz w:val="28"/>
          <w:szCs w:val="28"/>
          <w:lang w:val="uk-UA" w:eastAsia="uk-UA"/>
        </w:rPr>
        <w:t>,</w:t>
      </w:r>
      <w:r w:rsidR="002516B9">
        <w:rPr>
          <w:sz w:val="28"/>
          <w:szCs w:val="28"/>
          <w:lang w:val="uk-UA" w:eastAsia="uk-UA"/>
        </w:rPr>
        <w:t>біг</w:t>
      </w:r>
      <w:r w:rsidRPr="009F5950">
        <w:rPr>
          <w:sz w:val="28"/>
          <w:szCs w:val="28"/>
          <w:lang w:val="uk-UA" w:eastAsia="uk-UA"/>
        </w:rPr>
        <w:t xml:space="preserve"> темп</w:t>
      </w:r>
      <w:r w:rsidR="002516B9">
        <w:rPr>
          <w:sz w:val="28"/>
          <w:szCs w:val="28"/>
          <w:lang w:val="uk-UA" w:eastAsia="uk-UA"/>
        </w:rPr>
        <w:t xml:space="preserve">ом </w:t>
      </w:r>
      <w:r w:rsidRPr="009F5950">
        <w:rPr>
          <w:sz w:val="28"/>
          <w:szCs w:val="28"/>
          <w:lang w:val="uk-UA" w:eastAsia="uk-UA"/>
        </w:rPr>
        <w:t>або</w:t>
      </w:r>
      <w:r w:rsidR="002516B9">
        <w:rPr>
          <w:sz w:val="28"/>
          <w:szCs w:val="28"/>
          <w:lang w:val="uk-UA" w:eastAsia="uk-UA"/>
        </w:rPr>
        <w:t xml:space="preserve"> у</w:t>
      </w:r>
      <w:r w:rsidRPr="009F5950">
        <w:rPr>
          <w:sz w:val="28"/>
          <w:szCs w:val="28"/>
          <w:lang w:val="uk-UA" w:eastAsia="uk-UA"/>
        </w:rPr>
        <w:t xml:space="preserve"> проміжок часу. </w:t>
      </w:r>
      <w:r w:rsidR="002516B9">
        <w:rPr>
          <w:sz w:val="28"/>
          <w:szCs w:val="28"/>
          <w:lang w:val="uk-UA" w:eastAsia="uk-UA"/>
        </w:rPr>
        <w:t>Тренування</w:t>
      </w:r>
      <w:r w:rsidRPr="009F5950">
        <w:rPr>
          <w:sz w:val="28"/>
          <w:szCs w:val="28"/>
          <w:lang w:val="uk-UA" w:eastAsia="uk-UA"/>
        </w:rPr>
        <w:t xml:space="preserve"> в аеробно-анаеробних та анаеробних режимах </w:t>
      </w:r>
      <w:r w:rsidR="002516B9">
        <w:rPr>
          <w:sz w:val="28"/>
          <w:szCs w:val="28"/>
          <w:lang w:val="uk-UA" w:eastAsia="uk-UA"/>
        </w:rPr>
        <w:t>використовується у тренуваннях</w:t>
      </w:r>
      <w:r w:rsidRPr="009F5950">
        <w:rPr>
          <w:sz w:val="28"/>
          <w:szCs w:val="28"/>
          <w:lang w:val="uk-UA" w:eastAsia="uk-UA"/>
        </w:rPr>
        <w:t xml:space="preserve"> переважно </w:t>
      </w:r>
      <w:r w:rsidR="002516B9">
        <w:rPr>
          <w:sz w:val="28"/>
          <w:szCs w:val="28"/>
          <w:lang w:val="uk-UA" w:eastAsia="uk-UA"/>
        </w:rPr>
        <w:t xml:space="preserve">перед змаганнями </w:t>
      </w:r>
      <w:r w:rsidRPr="009F5950">
        <w:rPr>
          <w:sz w:val="28"/>
          <w:szCs w:val="28"/>
          <w:lang w:val="uk-UA" w:eastAsia="uk-UA"/>
        </w:rPr>
        <w:t xml:space="preserve"> та </w:t>
      </w:r>
      <w:r w:rsidR="002516B9">
        <w:rPr>
          <w:sz w:val="28"/>
          <w:szCs w:val="28"/>
          <w:lang w:val="uk-UA" w:eastAsia="uk-UA"/>
        </w:rPr>
        <w:t>у період</w:t>
      </w:r>
      <w:r w:rsidRPr="009F5950">
        <w:rPr>
          <w:sz w:val="28"/>
          <w:szCs w:val="28"/>
          <w:lang w:val="uk-UA" w:eastAsia="uk-UA"/>
        </w:rPr>
        <w:t xml:space="preserve"> змагань</w:t>
      </w:r>
      <w:r w:rsidR="00B600B7" w:rsidRPr="00B600B7">
        <w:rPr>
          <w:sz w:val="28"/>
          <w:szCs w:val="28"/>
          <w:lang w:eastAsia="uk-UA"/>
        </w:rPr>
        <w:t xml:space="preserve"> [3]</w:t>
      </w:r>
      <w:r w:rsidRPr="009F5950">
        <w:rPr>
          <w:sz w:val="28"/>
          <w:szCs w:val="28"/>
          <w:lang w:val="uk-UA" w:eastAsia="uk-UA"/>
        </w:rPr>
        <w:t xml:space="preserve">. </w:t>
      </w:r>
    </w:p>
    <w:p w:rsidR="009F5950" w:rsidRPr="009F5950" w:rsidRDefault="009F5950" w:rsidP="00B600B7">
      <w:pPr>
        <w:spacing w:line="360" w:lineRule="auto"/>
        <w:ind w:firstLine="700"/>
        <w:jc w:val="both"/>
        <w:rPr>
          <w:sz w:val="28"/>
          <w:szCs w:val="28"/>
          <w:lang w:val="uk-UA" w:eastAsia="uk-UA"/>
        </w:rPr>
      </w:pPr>
      <w:r w:rsidRPr="009F5950">
        <w:rPr>
          <w:sz w:val="28"/>
          <w:szCs w:val="28"/>
          <w:lang w:val="uk-UA" w:eastAsia="uk-UA"/>
        </w:rPr>
        <w:t xml:space="preserve">Основним методом контролю напрямку та ефективності тренувань сучасних тренерів є контроль частоти серцевих скорочень. Параметри пульсу бігунів показують, </w:t>
      </w:r>
      <w:r w:rsidR="008C665B">
        <w:rPr>
          <w:sz w:val="28"/>
          <w:szCs w:val="28"/>
          <w:lang w:val="uk-UA" w:eastAsia="uk-UA"/>
        </w:rPr>
        <w:t>у якому темпі проводиться тренування</w:t>
      </w:r>
      <w:r w:rsidRPr="009F5950">
        <w:rPr>
          <w:sz w:val="28"/>
          <w:szCs w:val="28"/>
          <w:lang w:val="uk-UA" w:eastAsia="uk-UA"/>
        </w:rPr>
        <w:t>, і, отже, які якості та можливості тіла поліпшуються одночасно. У розвитку ц</w:t>
      </w:r>
      <w:r w:rsidR="008C665B">
        <w:rPr>
          <w:sz w:val="28"/>
          <w:szCs w:val="28"/>
          <w:lang w:val="uk-UA" w:eastAsia="uk-UA"/>
        </w:rPr>
        <w:t>ього методу багато зробили</w:t>
      </w:r>
      <w:r w:rsidRPr="009F5950">
        <w:rPr>
          <w:sz w:val="28"/>
          <w:szCs w:val="28"/>
          <w:lang w:val="uk-UA" w:eastAsia="uk-UA"/>
        </w:rPr>
        <w:t xml:space="preserve"> радянські тренери, </w:t>
      </w:r>
      <w:r w:rsidR="008C665B">
        <w:rPr>
          <w:sz w:val="28"/>
          <w:szCs w:val="28"/>
          <w:lang w:val="uk-UA" w:eastAsia="uk-UA"/>
        </w:rPr>
        <w:t>наприклад,</w:t>
      </w:r>
      <w:r w:rsidRPr="009F5950">
        <w:rPr>
          <w:sz w:val="28"/>
          <w:szCs w:val="28"/>
          <w:lang w:val="uk-UA" w:eastAsia="uk-UA"/>
        </w:rPr>
        <w:t xml:space="preserve"> Ф. Суслов.</w:t>
      </w:r>
      <w:r w:rsidR="00B600B7" w:rsidRPr="00B600B7">
        <w:rPr>
          <w:sz w:val="28"/>
          <w:szCs w:val="28"/>
          <w:lang w:eastAsia="uk-UA"/>
        </w:rPr>
        <w:t xml:space="preserve"> </w:t>
      </w:r>
      <w:r w:rsidR="001138C1">
        <w:rPr>
          <w:sz w:val="28"/>
          <w:szCs w:val="28"/>
          <w:lang w:val="uk-UA" w:eastAsia="uk-UA"/>
        </w:rPr>
        <w:t>Нинішні</w:t>
      </w:r>
      <w:r w:rsidRPr="009F5950">
        <w:rPr>
          <w:sz w:val="28"/>
          <w:szCs w:val="28"/>
          <w:lang w:val="uk-UA" w:eastAsia="uk-UA"/>
        </w:rPr>
        <w:t xml:space="preserve"> тренер</w:t>
      </w:r>
      <w:r w:rsidR="001138C1">
        <w:rPr>
          <w:sz w:val="28"/>
          <w:szCs w:val="28"/>
          <w:lang w:val="uk-UA" w:eastAsia="uk-UA"/>
        </w:rPr>
        <w:t xml:space="preserve">и не </w:t>
      </w:r>
      <w:r w:rsidR="001138C1">
        <w:rPr>
          <w:sz w:val="28"/>
          <w:szCs w:val="28"/>
          <w:lang w:val="uk-UA" w:eastAsia="uk-UA"/>
        </w:rPr>
        <w:lastRenderedPageBreak/>
        <w:t>адаптують</w:t>
      </w:r>
      <w:r w:rsidRPr="009F5950">
        <w:rPr>
          <w:sz w:val="28"/>
          <w:szCs w:val="28"/>
          <w:lang w:val="uk-UA" w:eastAsia="uk-UA"/>
        </w:rPr>
        <w:t xml:space="preserve"> спортсменів до </w:t>
      </w:r>
      <w:r w:rsidR="001138C1">
        <w:rPr>
          <w:sz w:val="28"/>
          <w:szCs w:val="28"/>
          <w:lang w:val="uk-UA" w:eastAsia="uk-UA"/>
        </w:rPr>
        <w:t>існуючої системи підготовки, а</w:t>
      </w:r>
      <w:r w:rsidRPr="009F5950">
        <w:rPr>
          <w:sz w:val="28"/>
          <w:szCs w:val="28"/>
          <w:lang w:val="uk-UA" w:eastAsia="uk-UA"/>
        </w:rPr>
        <w:t xml:space="preserve"> навпаки, </w:t>
      </w:r>
      <w:r w:rsidR="001138C1">
        <w:rPr>
          <w:sz w:val="28"/>
          <w:szCs w:val="28"/>
          <w:lang w:val="uk-UA" w:eastAsia="uk-UA"/>
        </w:rPr>
        <w:t>підганяє</w:t>
      </w:r>
      <w:r w:rsidRPr="009F5950">
        <w:rPr>
          <w:sz w:val="28"/>
          <w:szCs w:val="28"/>
          <w:lang w:val="uk-UA" w:eastAsia="uk-UA"/>
        </w:rPr>
        <w:t xml:space="preserve"> цю систему до індивідуальних особливостей своїх </w:t>
      </w:r>
      <w:r w:rsidR="001138C1">
        <w:rPr>
          <w:sz w:val="28"/>
          <w:szCs w:val="28"/>
          <w:lang w:val="uk-UA" w:eastAsia="uk-UA"/>
        </w:rPr>
        <w:t>спортсменів</w:t>
      </w:r>
      <w:r w:rsidRPr="009F5950">
        <w:rPr>
          <w:sz w:val="28"/>
          <w:szCs w:val="28"/>
          <w:lang w:val="uk-UA" w:eastAsia="uk-UA"/>
        </w:rPr>
        <w:t xml:space="preserve">. Основні принципи сучасного тренування на бігу на середніх і великих відстанях тепер </w:t>
      </w:r>
      <w:r w:rsidR="007A674E">
        <w:rPr>
          <w:sz w:val="28"/>
          <w:szCs w:val="28"/>
          <w:lang w:val="uk-UA" w:eastAsia="uk-UA"/>
        </w:rPr>
        <w:t>поклад</w:t>
      </w:r>
      <w:r w:rsidRPr="009F5950">
        <w:rPr>
          <w:sz w:val="28"/>
          <w:szCs w:val="28"/>
          <w:lang w:val="uk-UA" w:eastAsia="uk-UA"/>
        </w:rPr>
        <w:t xml:space="preserve"> </w:t>
      </w:r>
      <w:r w:rsidR="007A674E">
        <w:rPr>
          <w:sz w:val="28"/>
          <w:szCs w:val="28"/>
          <w:lang w:val="uk-UA" w:eastAsia="uk-UA"/>
        </w:rPr>
        <w:t>і в основу бігу</w:t>
      </w:r>
      <w:r w:rsidRPr="009F5950">
        <w:rPr>
          <w:sz w:val="28"/>
          <w:szCs w:val="28"/>
          <w:lang w:val="uk-UA" w:eastAsia="uk-UA"/>
        </w:rPr>
        <w:t xml:space="preserve"> як чоловіків, так і жінок</w:t>
      </w:r>
      <w:r w:rsidR="00B600B7" w:rsidRPr="00B600B7">
        <w:rPr>
          <w:sz w:val="28"/>
          <w:szCs w:val="28"/>
          <w:lang w:eastAsia="uk-UA"/>
        </w:rPr>
        <w:t xml:space="preserve"> [4</w:t>
      </w:r>
      <w:r w:rsidR="00B600B7">
        <w:rPr>
          <w:sz w:val="28"/>
          <w:szCs w:val="28"/>
          <w:lang w:eastAsia="uk-UA"/>
        </w:rPr>
        <w:t>;</w:t>
      </w:r>
      <w:r w:rsidR="00B729E5">
        <w:rPr>
          <w:sz w:val="28"/>
          <w:szCs w:val="28"/>
          <w:lang w:val="uk-UA" w:eastAsia="uk-UA"/>
        </w:rPr>
        <w:t xml:space="preserve"> </w:t>
      </w:r>
      <w:r w:rsidR="00B600B7">
        <w:rPr>
          <w:sz w:val="28"/>
          <w:szCs w:val="28"/>
          <w:lang w:eastAsia="uk-UA"/>
        </w:rPr>
        <w:t>5;</w:t>
      </w:r>
      <w:r w:rsidR="00B729E5">
        <w:rPr>
          <w:sz w:val="28"/>
          <w:szCs w:val="28"/>
          <w:lang w:val="uk-UA" w:eastAsia="uk-UA"/>
        </w:rPr>
        <w:t xml:space="preserve"> </w:t>
      </w:r>
      <w:r w:rsidR="00B600B7">
        <w:rPr>
          <w:sz w:val="28"/>
          <w:szCs w:val="28"/>
          <w:lang w:eastAsia="uk-UA"/>
        </w:rPr>
        <w:t>6</w:t>
      </w:r>
      <w:r w:rsidR="00B600B7" w:rsidRPr="00B600B7">
        <w:rPr>
          <w:sz w:val="28"/>
          <w:szCs w:val="28"/>
          <w:lang w:eastAsia="uk-UA"/>
        </w:rPr>
        <w:t>]</w:t>
      </w:r>
      <w:r w:rsidRPr="009F5950">
        <w:rPr>
          <w:sz w:val="28"/>
          <w:szCs w:val="28"/>
          <w:lang w:val="uk-UA" w:eastAsia="uk-UA"/>
        </w:rPr>
        <w:t>.</w:t>
      </w:r>
    </w:p>
    <w:p w:rsidR="009F5950" w:rsidRPr="009F5950" w:rsidRDefault="009F5950" w:rsidP="001B0B92">
      <w:pPr>
        <w:spacing w:line="360" w:lineRule="auto"/>
        <w:ind w:firstLine="700"/>
        <w:jc w:val="both"/>
        <w:rPr>
          <w:sz w:val="28"/>
          <w:szCs w:val="28"/>
          <w:lang w:val="uk-UA" w:eastAsia="uk-UA"/>
        </w:rPr>
      </w:pPr>
      <w:r w:rsidRPr="009F5950">
        <w:rPr>
          <w:sz w:val="28"/>
          <w:szCs w:val="28"/>
          <w:lang w:val="uk-UA" w:eastAsia="uk-UA"/>
        </w:rPr>
        <w:t>Мистецтво тренера, що працює з</w:t>
      </w:r>
      <w:r w:rsidR="007A674E">
        <w:rPr>
          <w:sz w:val="28"/>
          <w:szCs w:val="28"/>
          <w:lang w:val="uk-UA" w:eastAsia="uk-UA"/>
        </w:rPr>
        <w:t xml:space="preserve"> бігунами</w:t>
      </w:r>
      <w:r w:rsidRPr="009F5950">
        <w:rPr>
          <w:sz w:val="28"/>
          <w:szCs w:val="28"/>
          <w:lang w:val="uk-UA" w:eastAsia="uk-UA"/>
        </w:rPr>
        <w:t xml:space="preserve">, полягає </w:t>
      </w:r>
      <w:r w:rsidR="007A674E">
        <w:rPr>
          <w:sz w:val="28"/>
          <w:szCs w:val="28"/>
          <w:lang w:val="uk-UA" w:eastAsia="uk-UA"/>
        </w:rPr>
        <w:t>у виборі того чи іншого</w:t>
      </w:r>
      <w:r w:rsidRPr="009F5950">
        <w:rPr>
          <w:sz w:val="28"/>
          <w:szCs w:val="28"/>
          <w:lang w:val="uk-UA" w:eastAsia="uk-UA"/>
        </w:rPr>
        <w:t xml:space="preserve"> </w:t>
      </w:r>
      <w:r w:rsidR="007A674E">
        <w:rPr>
          <w:sz w:val="28"/>
          <w:szCs w:val="28"/>
          <w:lang w:val="uk-UA" w:eastAsia="uk-UA"/>
        </w:rPr>
        <w:t xml:space="preserve">методу і визначає </w:t>
      </w:r>
      <w:r w:rsidRPr="009F5950">
        <w:rPr>
          <w:sz w:val="28"/>
          <w:szCs w:val="28"/>
          <w:lang w:val="uk-UA" w:eastAsia="uk-UA"/>
        </w:rPr>
        <w:t xml:space="preserve"> їх поєднання, плануючи періоди тренувань та відпочинку, беручи до уваги особливості жіночого тіла</w:t>
      </w:r>
      <w:r w:rsidR="007A674E">
        <w:rPr>
          <w:sz w:val="28"/>
          <w:szCs w:val="28"/>
          <w:lang w:val="uk-UA" w:eastAsia="uk-UA"/>
        </w:rPr>
        <w:t xml:space="preserve">, </w:t>
      </w:r>
      <w:r w:rsidR="007A674E" w:rsidRPr="009F5950">
        <w:rPr>
          <w:sz w:val="28"/>
          <w:szCs w:val="28"/>
          <w:lang w:val="uk-UA" w:eastAsia="uk-UA"/>
        </w:rPr>
        <w:t xml:space="preserve">вимоги </w:t>
      </w:r>
      <w:r w:rsidR="007A674E">
        <w:rPr>
          <w:sz w:val="28"/>
          <w:szCs w:val="28"/>
          <w:lang w:val="uk-UA" w:eastAsia="uk-UA"/>
        </w:rPr>
        <w:t>обраної</w:t>
      </w:r>
      <w:r w:rsidR="007A674E" w:rsidRPr="009F5950">
        <w:rPr>
          <w:sz w:val="28"/>
          <w:szCs w:val="28"/>
          <w:lang w:val="uk-UA" w:eastAsia="uk-UA"/>
        </w:rPr>
        <w:t xml:space="preserve"> відстан</w:t>
      </w:r>
      <w:r w:rsidR="007A674E">
        <w:rPr>
          <w:sz w:val="28"/>
          <w:szCs w:val="28"/>
          <w:lang w:val="uk-UA" w:eastAsia="uk-UA"/>
        </w:rPr>
        <w:t>і та</w:t>
      </w:r>
      <w:r w:rsidRPr="009F5950">
        <w:rPr>
          <w:sz w:val="28"/>
          <w:szCs w:val="28"/>
          <w:lang w:val="uk-UA" w:eastAsia="uk-UA"/>
        </w:rPr>
        <w:t xml:space="preserve"> індивідуальні якості своїх </w:t>
      </w:r>
      <w:r w:rsidR="007A674E">
        <w:rPr>
          <w:sz w:val="28"/>
          <w:szCs w:val="28"/>
          <w:lang w:val="uk-UA" w:eastAsia="uk-UA"/>
        </w:rPr>
        <w:t>спортсменів.</w:t>
      </w:r>
    </w:p>
    <w:p w:rsidR="009F5950" w:rsidRPr="009F5950" w:rsidRDefault="009F5950" w:rsidP="008C665B">
      <w:pPr>
        <w:spacing w:line="360" w:lineRule="auto"/>
        <w:jc w:val="both"/>
        <w:rPr>
          <w:sz w:val="28"/>
          <w:szCs w:val="28"/>
          <w:lang w:val="uk-UA" w:eastAsia="uk-UA"/>
        </w:rPr>
      </w:pPr>
      <w:r w:rsidRPr="009F5950">
        <w:rPr>
          <w:sz w:val="28"/>
          <w:szCs w:val="28"/>
          <w:lang w:val="uk-UA" w:eastAsia="uk-UA"/>
        </w:rPr>
        <w:t xml:space="preserve">Більшість вітчизняних та іноземних тренерів вважають, що сучасне тренування бігунів на середніх і великих відстанях </w:t>
      </w:r>
      <w:r w:rsidR="007A674E">
        <w:rPr>
          <w:sz w:val="28"/>
          <w:szCs w:val="28"/>
          <w:lang w:val="uk-UA" w:eastAsia="uk-UA"/>
        </w:rPr>
        <w:t>можна охарактеризувати як</w:t>
      </w:r>
      <w:r w:rsidRPr="009F5950">
        <w:rPr>
          <w:sz w:val="28"/>
          <w:szCs w:val="28"/>
          <w:lang w:val="uk-UA" w:eastAsia="uk-UA"/>
        </w:rPr>
        <w:t>:</w:t>
      </w:r>
    </w:p>
    <w:p w:rsidR="009F5950" w:rsidRPr="009F5950" w:rsidRDefault="007A674E" w:rsidP="008C665B">
      <w:pPr>
        <w:spacing w:line="360" w:lineRule="auto"/>
        <w:jc w:val="both"/>
        <w:rPr>
          <w:sz w:val="28"/>
          <w:szCs w:val="28"/>
          <w:lang w:val="uk-UA" w:eastAsia="uk-UA"/>
        </w:rPr>
      </w:pPr>
      <w:r>
        <w:rPr>
          <w:sz w:val="28"/>
          <w:szCs w:val="28"/>
          <w:lang w:val="uk-UA" w:eastAsia="uk-UA"/>
        </w:rPr>
        <w:t>1) величезні</w:t>
      </w:r>
      <w:r w:rsidR="009F5950" w:rsidRPr="009F5950">
        <w:rPr>
          <w:sz w:val="28"/>
          <w:szCs w:val="28"/>
          <w:lang w:val="uk-UA" w:eastAsia="uk-UA"/>
        </w:rPr>
        <w:t xml:space="preserve"> загал</w:t>
      </w:r>
      <w:r>
        <w:rPr>
          <w:sz w:val="28"/>
          <w:szCs w:val="28"/>
          <w:lang w:val="uk-UA" w:eastAsia="uk-UA"/>
        </w:rPr>
        <w:t>ьні н</w:t>
      </w:r>
      <w:r w:rsidR="00552372">
        <w:rPr>
          <w:sz w:val="28"/>
          <w:szCs w:val="28"/>
          <w:lang w:val="uk-UA" w:eastAsia="uk-UA"/>
        </w:rPr>
        <w:t>авантаження (обсяг та інтенсивні</w:t>
      </w:r>
      <w:r>
        <w:rPr>
          <w:sz w:val="28"/>
          <w:szCs w:val="28"/>
          <w:lang w:val="uk-UA" w:eastAsia="uk-UA"/>
        </w:rPr>
        <w:t>сть</w:t>
      </w:r>
      <w:r w:rsidR="009F5950" w:rsidRPr="009F5950">
        <w:rPr>
          <w:sz w:val="28"/>
          <w:szCs w:val="28"/>
          <w:lang w:val="uk-UA" w:eastAsia="uk-UA"/>
        </w:rPr>
        <w:t>);</w:t>
      </w:r>
    </w:p>
    <w:p w:rsidR="009F5950" w:rsidRPr="009F5950" w:rsidRDefault="009F5950" w:rsidP="008C665B">
      <w:pPr>
        <w:spacing w:line="360" w:lineRule="auto"/>
        <w:jc w:val="both"/>
        <w:rPr>
          <w:sz w:val="28"/>
          <w:szCs w:val="28"/>
          <w:lang w:val="uk-UA" w:eastAsia="uk-UA"/>
        </w:rPr>
      </w:pPr>
      <w:r w:rsidRPr="009F5950">
        <w:rPr>
          <w:sz w:val="28"/>
          <w:szCs w:val="28"/>
          <w:lang w:val="uk-UA" w:eastAsia="uk-UA"/>
        </w:rPr>
        <w:t>2) оптимальне співвідношення практичних методів, особливо таких, як тривалий біг, інтервальний стрибок з інтенсивністю 90% найкращого досягнення, а також методи контролю тестів та змагань;</w:t>
      </w:r>
    </w:p>
    <w:p w:rsidR="009F5950" w:rsidRPr="009F5950" w:rsidRDefault="009F5950" w:rsidP="008C665B">
      <w:pPr>
        <w:spacing w:line="360" w:lineRule="auto"/>
        <w:jc w:val="both"/>
        <w:rPr>
          <w:sz w:val="28"/>
          <w:szCs w:val="28"/>
          <w:lang w:val="uk-UA" w:eastAsia="uk-UA"/>
        </w:rPr>
      </w:pPr>
      <w:r w:rsidRPr="009F5950">
        <w:rPr>
          <w:sz w:val="28"/>
          <w:szCs w:val="28"/>
          <w:lang w:val="uk-UA" w:eastAsia="uk-UA"/>
        </w:rPr>
        <w:t>3) принцип максимального можливого послідовного розвитку загальної та спеціальної витривалості;</w:t>
      </w:r>
    </w:p>
    <w:p w:rsidR="009F5950" w:rsidRPr="009F5950" w:rsidRDefault="009F5950" w:rsidP="008C665B">
      <w:pPr>
        <w:spacing w:line="360" w:lineRule="auto"/>
        <w:jc w:val="both"/>
        <w:rPr>
          <w:sz w:val="28"/>
          <w:szCs w:val="28"/>
          <w:lang w:val="uk-UA" w:eastAsia="uk-UA"/>
        </w:rPr>
      </w:pPr>
      <w:r w:rsidRPr="009F5950">
        <w:rPr>
          <w:sz w:val="28"/>
          <w:szCs w:val="28"/>
          <w:lang w:val="uk-UA" w:eastAsia="uk-UA"/>
        </w:rPr>
        <w:t xml:space="preserve">4) умови проведення змагань у період концентрованого розвитку спеціальної витривалості до кульмінаційного </w:t>
      </w:r>
      <w:r w:rsidR="007A674E">
        <w:rPr>
          <w:sz w:val="28"/>
          <w:szCs w:val="28"/>
          <w:lang w:val="uk-UA" w:eastAsia="uk-UA"/>
        </w:rPr>
        <w:t>періоду</w:t>
      </w:r>
      <w:r w:rsidRPr="009F5950">
        <w:rPr>
          <w:sz w:val="28"/>
          <w:szCs w:val="28"/>
          <w:lang w:val="uk-UA" w:eastAsia="uk-UA"/>
        </w:rPr>
        <w:t>;</w:t>
      </w:r>
    </w:p>
    <w:p w:rsidR="009F5950" w:rsidRPr="009F5950" w:rsidRDefault="009F5950" w:rsidP="008C665B">
      <w:pPr>
        <w:spacing w:line="360" w:lineRule="auto"/>
        <w:jc w:val="both"/>
        <w:rPr>
          <w:sz w:val="28"/>
          <w:szCs w:val="28"/>
          <w:lang w:val="uk-UA" w:eastAsia="uk-UA"/>
        </w:rPr>
      </w:pPr>
      <w:r w:rsidRPr="009F5950">
        <w:rPr>
          <w:sz w:val="28"/>
          <w:szCs w:val="28"/>
          <w:lang w:val="uk-UA" w:eastAsia="uk-UA"/>
        </w:rPr>
        <w:t xml:space="preserve">5) ефективна система контролю, постійного, систематичного та систематичного тестування </w:t>
      </w:r>
      <w:r w:rsidR="007A674E">
        <w:rPr>
          <w:sz w:val="28"/>
          <w:szCs w:val="28"/>
          <w:lang w:val="uk-UA" w:eastAsia="uk-UA"/>
        </w:rPr>
        <w:t xml:space="preserve">фізичного </w:t>
      </w:r>
      <w:r w:rsidRPr="009F5950">
        <w:rPr>
          <w:sz w:val="28"/>
          <w:szCs w:val="28"/>
          <w:lang w:val="uk-UA" w:eastAsia="uk-UA"/>
        </w:rPr>
        <w:t>стану;</w:t>
      </w:r>
    </w:p>
    <w:p w:rsidR="009F5950" w:rsidRPr="009F5950" w:rsidRDefault="009F5950" w:rsidP="008C665B">
      <w:pPr>
        <w:spacing w:line="360" w:lineRule="auto"/>
        <w:jc w:val="both"/>
        <w:rPr>
          <w:sz w:val="28"/>
          <w:szCs w:val="28"/>
          <w:lang w:val="uk-UA" w:eastAsia="uk-UA"/>
        </w:rPr>
      </w:pPr>
      <w:r w:rsidRPr="009F5950">
        <w:rPr>
          <w:sz w:val="28"/>
          <w:szCs w:val="28"/>
          <w:lang w:val="uk-UA" w:eastAsia="uk-UA"/>
        </w:rPr>
        <w:t xml:space="preserve">6) </w:t>
      </w:r>
      <w:r w:rsidR="007A674E">
        <w:rPr>
          <w:sz w:val="28"/>
          <w:szCs w:val="28"/>
          <w:lang w:val="uk-UA" w:eastAsia="uk-UA"/>
        </w:rPr>
        <w:t>ефективні</w:t>
      </w:r>
      <w:r w:rsidRPr="009F5950">
        <w:rPr>
          <w:sz w:val="28"/>
          <w:szCs w:val="28"/>
          <w:lang w:val="uk-UA" w:eastAsia="uk-UA"/>
        </w:rPr>
        <w:t xml:space="preserve"> психологічні та моральні дії, спрямовані на навчання готовності показати максимальн</w:t>
      </w:r>
      <w:r w:rsidR="007A674E">
        <w:rPr>
          <w:sz w:val="28"/>
          <w:szCs w:val="28"/>
          <w:lang w:val="uk-UA" w:eastAsia="uk-UA"/>
        </w:rPr>
        <w:t xml:space="preserve">ий </w:t>
      </w:r>
      <w:r w:rsidRPr="009F5950">
        <w:rPr>
          <w:sz w:val="28"/>
          <w:szCs w:val="28"/>
          <w:lang w:val="uk-UA" w:eastAsia="uk-UA"/>
        </w:rPr>
        <w:t>результат</w:t>
      </w:r>
      <w:r w:rsidR="007A674E">
        <w:rPr>
          <w:sz w:val="28"/>
          <w:szCs w:val="28"/>
          <w:lang w:val="uk-UA" w:eastAsia="uk-UA"/>
        </w:rPr>
        <w:t xml:space="preserve"> на змаганнях</w:t>
      </w:r>
      <w:r w:rsidRPr="009F5950">
        <w:rPr>
          <w:sz w:val="28"/>
          <w:szCs w:val="28"/>
          <w:lang w:val="uk-UA" w:eastAsia="uk-UA"/>
        </w:rPr>
        <w:t>;</w:t>
      </w:r>
    </w:p>
    <w:p w:rsidR="009F5950" w:rsidRDefault="009F5950" w:rsidP="008C665B">
      <w:pPr>
        <w:spacing w:line="360" w:lineRule="auto"/>
        <w:jc w:val="both"/>
        <w:rPr>
          <w:sz w:val="28"/>
          <w:szCs w:val="28"/>
          <w:lang w:val="uk-UA" w:eastAsia="uk-UA"/>
        </w:rPr>
      </w:pPr>
      <w:r w:rsidRPr="009F5950">
        <w:rPr>
          <w:sz w:val="28"/>
          <w:szCs w:val="28"/>
          <w:lang w:val="uk-UA" w:eastAsia="uk-UA"/>
        </w:rPr>
        <w:t xml:space="preserve">7) </w:t>
      </w:r>
      <w:r w:rsidR="00371A95">
        <w:rPr>
          <w:sz w:val="28"/>
          <w:szCs w:val="28"/>
          <w:lang w:val="uk-UA" w:eastAsia="uk-UA"/>
        </w:rPr>
        <w:t>дотримання</w:t>
      </w:r>
      <w:r w:rsidRPr="009F5950">
        <w:rPr>
          <w:sz w:val="28"/>
          <w:szCs w:val="28"/>
          <w:lang w:val="uk-UA" w:eastAsia="uk-UA"/>
        </w:rPr>
        <w:t xml:space="preserve"> оптимального балансу між навантаженням та відпочинком.</w:t>
      </w:r>
    </w:p>
    <w:p w:rsidR="00371A95" w:rsidRDefault="00371A95" w:rsidP="00371A95">
      <w:pPr>
        <w:spacing w:line="360" w:lineRule="auto"/>
        <w:ind w:firstLine="700"/>
        <w:jc w:val="both"/>
        <w:rPr>
          <w:sz w:val="28"/>
          <w:szCs w:val="28"/>
          <w:lang w:val="uk-UA" w:eastAsia="uk-UA"/>
        </w:rPr>
      </w:pPr>
      <w:r>
        <w:rPr>
          <w:sz w:val="28"/>
          <w:szCs w:val="28"/>
          <w:lang w:val="uk-UA" w:eastAsia="uk-UA"/>
        </w:rPr>
        <w:t xml:space="preserve">У сучасному спорті в підготовці бігунів на середні і довгі дистанції важливу роль почала грати підготовка в гірських умовах, що створює комплекс дії на спортсменів: знижений атмосферний тиск і низький парціальний тиск кисню в повітрі, посилена сонячна радіація, різка зміна вологості і температури, велика іонізація і ін. </w:t>
      </w:r>
    </w:p>
    <w:p w:rsidR="00371A95" w:rsidRDefault="00371A95" w:rsidP="00371A95">
      <w:pPr>
        <w:spacing w:line="360" w:lineRule="auto"/>
        <w:ind w:firstLine="700"/>
        <w:jc w:val="both"/>
        <w:rPr>
          <w:sz w:val="28"/>
          <w:szCs w:val="28"/>
          <w:lang w:eastAsia="uk-UA"/>
        </w:rPr>
      </w:pPr>
      <w:r>
        <w:rPr>
          <w:sz w:val="28"/>
          <w:szCs w:val="28"/>
          <w:lang w:val="uk-UA" w:eastAsia="uk-UA"/>
        </w:rPr>
        <w:lastRenderedPageBreak/>
        <w:t>Але головною є гіпоксія – понижений вміст кисню в крові, що зменшується у міру знаходження на все більшій висоті.</w:t>
      </w:r>
    </w:p>
    <w:p w:rsidR="00371A95" w:rsidRPr="00916F74" w:rsidRDefault="00371A95" w:rsidP="00371A95">
      <w:pPr>
        <w:spacing w:line="360" w:lineRule="auto"/>
        <w:ind w:firstLine="700"/>
        <w:jc w:val="both"/>
        <w:rPr>
          <w:sz w:val="28"/>
          <w:szCs w:val="28"/>
          <w:lang w:val="uk-UA" w:eastAsia="uk-UA"/>
        </w:rPr>
      </w:pPr>
      <w:r>
        <w:rPr>
          <w:sz w:val="28"/>
          <w:szCs w:val="28"/>
          <w:lang w:val="uk-UA" w:eastAsia="uk-UA"/>
        </w:rPr>
        <w:t>Перебування і тренування в гірських умовах викликають пристосовані реакції багатьох органів і систем організму спортсмена, удосконалюючи і підвищуючи  їх функціональні можливості і загальну працездатність. Голо</w:t>
      </w:r>
      <w:r w:rsidR="00552372">
        <w:rPr>
          <w:sz w:val="28"/>
          <w:szCs w:val="28"/>
          <w:lang w:val="uk-UA" w:eastAsia="uk-UA"/>
        </w:rPr>
        <w:t>вне в цьому процесі – економія</w:t>
      </w:r>
      <w:r>
        <w:rPr>
          <w:sz w:val="28"/>
          <w:szCs w:val="28"/>
          <w:lang w:val="uk-UA" w:eastAsia="uk-UA"/>
        </w:rPr>
        <w:t xml:space="preserve"> і підвищення коефіцієнта корисної дії організмів і систем, зокрема в утилізації кисню, в енергетичному обміні речовин, в м</w:t>
      </w:r>
      <w:r w:rsidR="008E05A7">
        <w:rPr>
          <w:sz w:val="28"/>
          <w:szCs w:val="28"/>
          <w:lang w:val="uk-UA" w:eastAsia="uk-UA"/>
        </w:rPr>
        <w:t>’</w:t>
      </w:r>
      <w:r>
        <w:rPr>
          <w:sz w:val="28"/>
          <w:szCs w:val="28"/>
          <w:lang w:val="uk-UA" w:eastAsia="uk-UA"/>
        </w:rPr>
        <w:t xml:space="preserve">язовій роботі, в діяльності </w:t>
      </w:r>
      <w:r w:rsidR="00B600B7">
        <w:rPr>
          <w:sz w:val="28"/>
          <w:szCs w:val="28"/>
          <w:lang w:val="uk-UA" w:eastAsia="uk-UA"/>
        </w:rPr>
        <w:t>центральної нервової системи</w:t>
      </w:r>
      <w:r>
        <w:rPr>
          <w:sz w:val="28"/>
          <w:szCs w:val="28"/>
          <w:lang w:val="uk-UA" w:eastAsia="uk-UA"/>
        </w:rPr>
        <w:t>, в психічних процесах</w:t>
      </w:r>
      <w:r w:rsidR="001E5BB5">
        <w:rPr>
          <w:sz w:val="28"/>
          <w:szCs w:val="28"/>
          <w:lang w:val="uk-UA" w:eastAsia="uk-UA"/>
        </w:rPr>
        <w:t xml:space="preserve"> </w:t>
      </w:r>
      <w:r w:rsidR="001E5BB5" w:rsidRPr="001E5BB5">
        <w:rPr>
          <w:sz w:val="28"/>
          <w:szCs w:val="28"/>
          <w:lang w:val="uk-UA" w:eastAsia="uk-UA"/>
        </w:rPr>
        <w:t>[</w:t>
      </w:r>
      <w:r w:rsidR="001E5BB5">
        <w:rPr>
          <w:sz w:val="28"/>
          <w:szCs w:val="28"/>
          <w:lang w:val="uk-UA" w:eastAsia="uk-UA"/>
        </w:rPr>
        <w:t>7</w:t>
      </w:r>
      <w:r w:rsidR="001E5BB5" w:rsidRPr="001B0B92">
        <w:rPr>
          <w:sz w:val="28"/>
          <w:szCs w:val="28"/>
          <w:lang w:val="uk-UA" w:eastAsia="uk-UA"/>
        </w:rPr>
        <w:t>]</w:t>
      </w:r>
      <w:r>
        <w:rPr>
          <w:sz w:val="28"/>
          <w:szCs w:val="28"/>
          <w:lang w:val="uk-UA" w:eastAsia="uk-UA"/>
        </w:rPr>
        <w:t>.</w:t>
      </w:r>
    </w:p>
    <w:p w:rsidR="00371A95" w:rsidRDefault="00371A95" w:rsidP="00371A95">
      <w:pPr>
        <w:spacing w:line="360" w:lineRule="auto"/>
        <w:jc w:val="center"/>
        <w:rPr>
          <w:b/>
          <w:sz w:val="28"/>
          <w:szCs w:val="28"/>
          <w:lang w:val="uk-UA" w:eastAsia="uk-UA"/>
        </w:rPr>
      </w:pPr>
    </w:p>
    <w:p w:rsidR="00371A95" w:rsidRPr="00BA7876" w:rsidRDefault="00371A95" w:rsidP="00371A95">
      <w:pPr>
        <w:shd w:val="clear" w:color="auto" w:fill="FFFFFF"/>
        <w:spacing w:line="360" w:lineRule="auto"/>
        <w:ind w:firstLine="709"/>
        <w:jc w:val="both"/>
        <w:rPr>
          <w:sz w:val="28"/>
          <w:szCs w:val="28"/>
        </w:rPr>
      </w:pPr>
      <w:r>
        <w:rPr>
          <w:b/>
          <w:bCs/>
          <w:color w:val="000000"/>
          <w:sz w:val="28"/>
          <w:szCs w:val="28"/>
          <w:lang w:val="uk-UA" w:eastAsia="uk-UA"/>
        </w:rPr>
        <w:t>1.2</w:t>
      </w:r>
      <w:r w:rsidR="00B600B7">
        <w:rPr>
          <w:b/>
          <w:bCs/>
          <w:color w:val="000000"/>
          <w:sz w:val="28"/>
          <w:szCs w:val="28"/>
          <w:lang w:val="uk-UA" w:eastAsia="uk-UA"/>
        </w:rPr>
        <w:t>.</w:t>
      </w:r>
      <w:r w:rsidRPr="00BA7876">
        <w:rPr>
          <w:b/>
          <w:bCs/>
          <w:color w:val="000000"/>
          <w:sz w:val="28"/>
          <w:szCs w:val="28"/>
          <w:lang w:val="uk-UA" w:eastAsia="uk-UA"/>
        </w:rPr>
        <w:t xml:space="preserve"> Вплив гірського клімату на організм людини</w:t>
      </w:r>
    </w:p>
    <w:p w:rsidR="00371A95" w:rsidRPr="00EB2A35" w:rsidRDefault="00371A95" w:rsidP="00371A95">
      <w:pPr>
        <w:shd w:val="clear" w:color="auto" w:fill="FFFFFF"/>
        <w:spacing w:line="360" w:lineRule="auto"/>
        <w:ind w:firstLine="709"/>
        <w:jc w:val="both"/>
        <w:rPr>
          <w:sz w:val="28"/>
          <w:szCs w:val="28"/>
          <w:lang w:val="uk-UA"/>
        </w:rPr>
      </w:pPr>
      <w:r w:rsidRPr="00BA7876">
        <w:rPr>
          <w:color w:val="000000"/>
          <w:sz w:val="28"/>
          <w:szCs w:val="28"/>
          <w:lang w:val="uk-UA" w:eastAsia="uk-UA"/>
        </w:rPr>
        <w:t>Зе</w:t>
      </w:r>
      <w:r w:rsidR="00B729E5">
        <w:rPr>
          <w:color w:val="000000"/>
          <w:sz w:val="28"/>
          <w:szCs w:val="28"/>
          <w:lang w:val="uk-UA" w:eastAsia="uk-UA"/>
        </w:rPr>
        <w:t xml:space="preserve">мна куля оточена шаром повітря – </w:t>
      </w:r>
      <w:r w:rsidRPr="00BA7876">
        <w:rPr>
          <w:color w:val="000000"/>
          <w:sz w:val="28"/>
          <w:szCs w:val="28"/>
          <w:lang w:val="uk-UA" w:eastAsia="uk-UA"/>
        </w:rPr>
        <w:t xml:space="preserve">атмосферою. Під дією гравітаційного поля вся маса повітря чинить тиск на поверхню земної кулі. Якщо на рівні моря атмосферний тиск відповідає 760 мм </w:t>
      </w:r>
      <w:proofErr w:type="spellStart"/>
      <w:r w:rsidRPr="00BA7876">
        <w:rPr>
          <w:color w:val="000000"/>
          <w:sz w:val="28"/>
          <w:szCs w:val="28"/>
          <w:lang w:val="uk-UA" w:eastAsia="uk-UA"/>
        </w:rPr>
        <w:t>рт.ст</w:t>
      </w:r>
      <w:proofErr w:type="spellEnd"/>
      <w:r w:rsidRPr="00BA7876">
        <w:rPr>
          <w:color w:val="000000"/>
          <w:sz w:val="28"/>
          <w:szCs w:val="28"/>
          <w:lang w:val="uk-UA" w:eastAsia="uk-UA"/>
        </w:rPr>
        <w:t>., то з підйомом в гори воно пропорційне висоті знижуватиметься при збереженні постійності процентного складу газів повітря.</w:t>
      </w:r>
    </w:p>
    <w:p w:rsidR="00371A95" w:rsidRDefault="00371A95" w:rsidP="00371A95">
      <w:pPr>
        <w:shd w:val="clear" w:color="auto" w:fill="FFFFFF"/>
        <w:spacing w:line="360" w:lineRule="auto"/>
        <w:ind w:firstLine="709"/>
        <w:jc w:val="both"/>
        <w:rPr>
          <w:color w:val="000000"/>
          <w:sz w:val="28"/>
          <w:szCs w:val="28"/>
          <w:lang w:val="uk-UA" w:eastAsia="uk-UA"/>
        </w:rPr>
      </w:pPr>
      <w:r w:rsidRPr="00BA7876">
        <w:rPr>
          <w:color w:val="000000"/>
          <w:sz w:val="28"/>
          <w:szCs w:val="28"/>
          <w:lang w:val="uk-UA" w:eastAsia="uk-UA"/>
        </w:rPr>
        <w:t>Прийнято рахувати висоти</w:t>
      </w:r>
      <w:r>
        <w:rPr>
          <w:color w:val="000000"/>
          <w:sz w:val="28"/>
          <w:szCs w:val="28"/>
          <w:lang w:val="uk-UA" w:eastAsia="uk-UA"/>
        </w:rPr>
        <w:t>:</w:t>
      </w:r>
    </w:p>
    <w:p w:rsidR="00371A95" w:rsidRPr="00363849" w:rsidRDefault="00371A95" w:rsidP="009761BA">
      <w:pPr>
        <w:numPr>
          <w:ilvl w:val="0"/>
          <w:numId w:val="2"/>
        </w:numPr>
        <w:shd w:val="clear" w:color="auto" w:fill="FFFFFF"/>
        <w:tabs>
          <w:tab w:val="clear" w:pos="2138"/>
          <w:tab w:val="num" w:pos="1080"/>
        </w:tabs>
        <w:spacing w:line="360" w:lineRule="auto"/>
        <w:ind w:left="0" w:firstLine="709"/>
        <w:jc w:val="both"/>
        <w:rPr>
          <w:iCs/>
          <w:color w:val="000000"/>
          <w:sz w:val="28"/>
          <w:szCs w:val="28"/>
          <w:lang w:val="uk-UA" w:eastAsia="uk-UA"/>
        </w:rPr>
      </w:pPr>
      <w:r w:rsidRPr="00BA7876">
        <w:rPr>
          <w:color w:val="000000"/>
          <w:sz w:val="28"/>
          <w:szCs w:val="28"/>
          <w:lang w:val="uk-UA" w:eastAsia="uk-UA"/>
        </w:rPr>
        <w:t>до 750</w:t>
      </w:r>
      <w:r w:rsidR="001B0B92">
        <w:rPr>
          <w:color w:val="000000"/>
          <w:sz w:val="28"/>
          <w:szCs w:val="28"/>
          <w:lang w:val="uk-UA" w:eastAsia="uk-UA"/>
        </w:rPr>
        <w:t>–</w:t>
      </w:r>
      <w:r w:rsidRPr="00BA7876">
        <w:rPr>
          <w:color w:val="000000"/>
          <w:sz w:val="28"/>
          <w:szCs w:val="28"/>
          <w:lang w:val="uk-UA" w:eastAsia="uk-UA"/>
        </w:rPr>
        <w:t xml:space="preserve">1000 м. </w:t>
      </w:r>
      <w:r>
        <w:rPr>
          <w:color w:val="000000"/>
          <w:sz w:val="28"/>
          <w:szCs w:val="28"/>
          <w:lang w:val="uk-UA" w:eastAsia="uk-UA"/>
        </w:rPr>
        <w:t xml:space="preserve">– </w:t>
      </w:r>
      <w:proofErr w:type="spellStart"/>
      <w:r w:rsidRPr="00363849">
        <w:rPr>
          <w:bCs/>
          <w:iCs/>
          <w:color w:val="000000"/>
          <w:sz w:val="28"/>
          <w:szCs w:val="28"/>
          <w:lang w:val="uk-UA" w:eastAsia="uk-UA"/>
        </w:rPr>
        <w:t>низкогір</w:t>
      </w:r>
      <w:r w:rsidR="008E05A7">
        <w:rPr>
          <w:bCs/>
          <w:iCs/>
          <w:color w:val="000000"/>
          <w:sz w:val="28"/>
          <w:szCs w:val="28"/>
          <w:lang w:val="uk-UA" w:eastAsia="uk-UA"/>
        </w:rPr>
        <w:t>’</w:t>
      </w:r>
      <w:r w:rsidRPr="00363849">
        <w:rPr>
          <w:bCs/>
          <w:iCs/>
          <w:color w:val="000000"/>
          <w:sz w:val="28"/>
          <w:szCs w:val="28"/>
          <w:lang w:val="uk-UA" w:eastAsia="uk-UA"/>
        </w:rPr>
        <w:t>ям</w:t>
      </w:r>
      <w:proofErr w:type="spellEnd"/>
      <w:r w:rsidRPr="00363849">
        <w:rPr>
          <w:bCs/>
          <w:iCs/>
          <w:color w:val="000000"/>
          <w:sz w:val="28"/>
          <w:szCs w:val="28"/>
          <w:lang w:val="uk-UA" w:eastAsia="uk-UA"/>
        </w:rPr>
        <w:t xml:space="preserve"> </w:t>
      </w:r>
      <w:r w:rsidRPr="00363849">
        <w:rPr>
          <w:iCs/>
          <w:color w:val="000000"/>
          <w:sz w:val="28"/>
          <w:szCs w:val="28"/>
          <w:lang w:val="uk-UA" w:eastAsia="uk-UA"/>
        </w:rPr>
        <w:t>,</w:t>
      </w:r>
    </w:p>
    <w:p w:rsidR="00371A95" w:rsidRPr="00363849" w:rsidRDefault="00371A95" w:rsidP="009761BA">
      <w:pPr>
        <w:numPr>
          <w:ilvl w:val="0"/>
          <w:numId w:val="2"/>
        </w:numPr>
        <w:shd w:val="clear" w:color="auto" w:fill="FFFFFF"/>
        <w:tabs>
          <w:tab w:val="clear" w:pos="2138"/>
          <w:tab w:val="num" w:pos="1080"/>
        </w:tabs>
        <w:spacing w:line="360" w:lineRule="auto"/>
        <w:ind w:left="0" w:firstLine="709"/>
        <w:jc w:val="both"/>
        <w:rPr>
          <w:bCs/>
          <w:iCs/>
          <w:color w:val="000000"/>
          <w:sz w:val="28"/>
          <w:szCs w:val="28"/>
          <w:lang w:val="uk-UA" w:eastAsia="uk-UA"/>
        </w:rPr>
      </w:pPr>
      <w:r w:rsidRPr="00363849">
        <w:rPr>
          <w:color w:val="000000"/>
          <w:sz w:val="28"/>
          <w:szCs w:val="28"/>
          <w:lang w:val="uk-UA" w:eastAsia="uk-UA"/>
        </w:rPr>
        <w:t xml:space="preserve">від 1000 до 3000 м. </w:t>
      </w:r>
      <w:r w:rsidR="001B0B92">
        <w:rPr>
          <w:color w:val="000000"/>
          <w:sz w:val="28"/>
          <w:szCs w:val="28"/>
          <w:lang w:val="uk-UA" w:eastAsia="uk-UA"/>
        </w:rPr>
        <w:t>–</w:t>
      </w:r>
      <w:r w:rsidRPr="00363849">
        <w:rPr>
          <w:color w:val="000000"/>
          <w:sz w:val="28"/>
          <w:szCs w:val="28"/>
          <w:lang w:val="uk-UA" w:eastAsia="uk-UA"/>
        </w:rPr>
        <w:t xml:space="preserve"> </w:t>
      </w:r>
      <w:proofErr w:type="spellStart"/>
      <w:r w:rsidRPr="00363849">
        <w:rPr>
          <w:bCs/>
          <w:iCs/>
          <w:color w:val="000000"/>
          <w:sz w:val="28"/>
          <w:szCs w:val="28"/>
          <w:lang w:val="uk-UA" w:eastAsia="uk-UA"/>
        </w:rPr>
        <w:t>середньогір</w:t>
      </w:r>
      <w:r w:rsidR="008E05A7">
        <w:rPr>
          <w:bCs/>
          <w:iCs/>
          <w:color w:val="000000"/>
          <w:sz w:val="28"/>
          <w:szCs w:val="28"/>
          <w:lang w:val="uk-UA" w:eastAsia="uk-UA"/>
        </w:rPr>
        <w:t>’</w:t>
      </w:r>
      <w:r w:rsidRPr="00363849">
        <w:rPr>
          <w:bCs/>
          <w:iCs/>
          <w:color w:val="000000"/>
          <w:sz w:val="28"/>
          <w:szCs w:val="28"/>
          <w:lang w:val="uk-UA" w:eastAsia="uk-UA"/>
        </w:rPr>
        <w:t>ям</w:t>
      </w:r>
      <w:proofErr w:type="spellEnd"/>
      <w:r w:rsidRPr="00363849">
        <w:rPr>
          <w:bCs/>
          <w:iCs/>
          <w:color w:val="000000"/>
          <w:sz w:val="28"/>
          <w:szCs w:val="28"/>
          <w:lang w:val="uk-UA" w:eastAsia="uk-UA"/>
        </w:rPr>
        <w:t xml:space="preserve">, </w:t>
      </w:r>
    </w:p>
    <w:p w:rsidR="00371A95" w:rsidRPr="00363849" w:rsidRDefault="00371A95" w:rsidP="009761BA">
      <w:pPr>
        <w:numPr>
          <w:ilvl w:val="0"/>
          <w:numId w:val="2"/>
        </w:numPr>
        <w:shd w:val="clear" w:color="auto" w:fill="FFFFFF"/>
        <w:tabs>
          <w:tab w:val="clear" w:pos="2138"/>
          <w:tab w:val="num" w:pos="1080"/>
        </w:tabs>
        <w:spacing w:line="360" w:lineRule="auto"/>
        <w:ind w:left="0" w:firstLine="709"/>
        <w:jc w:val="both"/>
        <w:rPr>
          <w:bCs/>
          <w:iCs/>
          <w:color w:val="000000"/>
          <w:sz w:val="28"/>
          <w:szCs w:val="28"/>
          <w:lang w:val="uk-UA" w:eastAsia="uk-UA"/>
        </w:rPr>
      </w:pPr>
      <w:r w:rsidRPr="00363849">
        <w:rPr>
          <w:color w:val="000000"/>
          <w:sz w:val="28"/>
          <w:szCs w:val="28"/>
          <w:lang w:val="uk-UA" w:eastAsia="uk-UA"/>
        </w:rPr>
        <w:t xml:space="preserve">від 2500 м. і вище </w:t>
      </w:r>
      <w:r w:rsidR="001B0B92">
        <w:rPr>
          <w:color w:val="000000"/>
          <w:sz w:val="28"/>
          <w:szCs w:val="28"/>
          <w:lang w:val="uk-UA" w:eastAsia="uk-UA"/>
        </w:rPr>
        <w:t>–</w:t>
      </w:r>
      <w:r w:rsidRPr="00363849">
        <w:rPr>
          <w:color w:val="000000"/>
          <w:sz w:val="28"/>
          <w:szCs w:val="28"/>
          <w:lang w:val="uk-UA" w:eastAsia="uk-UA"/>
        </w:rPr>
        <w:t xml:space="preserve"> </w:t>
      </w:r>
      <w:r w:rsidRPr="00363849">
        <w:rPr>
          <w:bCs/>
          <w:iCs/>
          <w:color w:val="000000"/>
          <w:sz w:val="28"/>
          <w:szCs w:val="28"/>
          <w:lang w:val="uk-UA" w:eastAsia="uk-UA"/>
        </w:rPr>
        <w:t>високогір</w:t>
      </w:r>
      <w:r w:rsidR="008E05A7">
        <w:rPr>
          <w:bCs/>
          <w:iCs/>
          <w:color w:val="000000"/>
          <w:sz w:val="28"/>
          <w:szCs w:val="28"/>
          <w:lang w:val="uk-UA" w:eastAsia="uk-UA"/>
        </w:rPr>
        <w:t>’</w:t>
      </w:r>
      <w:r w:rsidRPr="00363849">
        <w:rPr>
          <w:bCs/>
          <w:iCs/>
          <w:color w:val="000000"/>
          <w:sz w:val="28"/>
          <w:szCs w:val="28"/>
          <w:lang w:val="uk-UA" w:eastAsia="uk-UA"/>
        </w:rPr>
        <w:t xml:space="preserve">ям. </w:t>
      </w:r>
    </w:p>
    <w:p w:rsidR="00371A95" w:rsidRPr="00EB2A35" w:rsidRDefault="00371A95" w:rsidP="00371A95">
      <w:pPr>
        <w:shd w:val="clear" w:color="auto" w:fill="FFFFFF"/>
        <w:spacing w:line="360" w:lineRule="auto"/>
        <w:ind w:firstLine="709"/>
        <w:jc w:val="both"/>
        <w:rPr>
          <w:sz w:val="28"/>
          <w:szCs w:val="28"/>
          <w:lang w:val="uk-UA"/>
        </w:rPr>
      </w:pPr>
      <w:r w:rsidRPr="00BA7876">
        <w:rPr>
          <w:color w:val="000000"/>
          <w:sz w:val="28"/>
          <w:szCs w:val="28"/>
          <w:lang w:val="uk-UA" w:eastAsia="uk-UA"/>
        </w:rPr>
        <w:t xml:space="preserve">Якщо </w:t>
      </w:r>
      <w:proofErr w:type="spellStart"/>
      <w:r>
        <w:rPr>
          <w:color w:val="000000"/>
          <w:sz w:val="28"/>
          <w:szCs w:val="28"/>
          <w:lang w:val="uk-UA" w:eastAsia="uk-UA"/>
        </w:rPr>
        <w:t>низкогір</w:t>
      </w:r>
      <w:r w:rsidR="008E05A7">
        <w:rPr>
          <w:color w:val="000000"/>
          <w:sz w:val="28"/>
          <w:szCs w:val="28"/>
          <w:lang w:val="uk-UA" w:eastAsia="uk-UA"/>
        </w:rPr>
        <w:t>’</w:t>
      </w:r>
      <w:r w:rsidR="001B0B92">
        <w:rPr>
          <w:color w:val="000000"/>
          <w:sz w:val="28"/>
          <w:szCs w:val="28"/>
          <w:lang w:val="uk-UA" w:eastAsia="uk-UA"/>
        </w:rPr>
        <w:t>я</w:t>
      </w:r>
      <w:proofErr w:type="spellEnd"/>
      <w:r w:rsidRPr="00BA7876">
        <w:rPr>
          <w:color w:val="000000"/>
          <w:sz w:val="28"/>
          <w:szCs w:val="28"/>
          <w:lang w:val="uk-UA" w:eastAsia="uk-UA"/>
        </w:rPr>
        <w:t xml:space="preserve"> істотно не впливає на фізичну працездатність людини, то в умовах </w:t>
      </w:r>
      <w:proofErr w:type="spellStart"/>
      <w:r w:rsidRPr="00EB2A35">
        <w:rPr>
          <w:color w:val="000000"/>
          <w:sz w:val="28"/>
          <w:szCs w:val="28"/>
          <w:lang w:val="uk-UA" w:eastAsia="uk-UA"/>
        </w:rPr>
        <w:t>с</w:t>
      </w:r>
      <w:r>
        <w:rPr>
          <w:color w:val="000000"/>
          <w:sz w:val="28"/>
          <w:szCs w:val="28"/>
          <w:lang w:val="uk-UA" w:eastAsia="uk-UA"/>
        </w:rPr>
        <w:t>ередньогір</w:t>
      </w:r>
      <w:r w:rsidR="008E05A7">
        <w:rPr>
          <w:color w:val="000000"/>
          <w:sz w:val="28"/>
          <w:szCs w:val="28"/>
          <w:lang w:val="uk-UA" w:eastAsia="uk-UA"/>
        </w:rPr>
        <w:t>’</w:t>
      </w:r>
      <w:r w:rsidRPr="00EB2A35">
        <w:rPr>
          <w:color w:val="000000"/>
          <w:sz w:val="28"/>
          <w:szCs w:val="28"/>
          <w:lang w:val="uk-UA" w:eastAsia="uk-UA"/>
        </w:rPr>
        <w:t>я</w:t>
      </w:r>
      <w:proofErr w:type="spellEnd"/>
      <w:r w:rsidRPr="00BA7876">
        <w:rPr>
          <w:color w:val="000000"/>
          <w:sz w:val="28"/>
          <w:szCs w:val="28"/>
          <w:lang w:val="uk-UA" w:eastAsia="uk-UA"/>
        </w:rPr>
        <w:t>, а тим більше високогір</w:t>
      </w:r>
      <w:r w:rsidR="008E05A7">
        <w:rPr>
          <w:color w:val="000000"/>
          <w:sz w:val="28"/>
          <w:szCs w:val="28"/>
          <w:lang w:val="uk-UA" w:eastAsia="uk-UA"/>
        </w:rPr>
        <w:t>’</w:t>
      </w:r>
      <w:r w:rsidRPr="00BA7876">
        <w:rPr>
          <w:color w:val="000000"/>
          <w:sz w:val="28"/>
          <w:szCs w:val="28"/>
          <w:lang w:val="uk-UA" w:eastAsia="uk-UA"/>
        </w:rPr>
        <w:t>я чоловік зазнає додаткові труднощі при виконанні фізичних вправ</w:t>
      </w:r>
      <w:r w:rsidR="00436116" w:rsidRPr="00436116">
        <w:rPr>
          <w:color w:val="000000"/>
          <w:sz w:val="28"/>
          <w:szCs w:val="28"/>
          <w:lang w:val="uk-UA" w:eastAsia="uk-UA"/>
        </w:rPr>
        <w:t xml:space="preserve"> [19;</w:t>
      </w:r>
      <w:r w:rsidR="00436116">
        <w:rPr>
          <w:color w:val="000000"/>
          <w:sz w:val="28"/>
          <w:szCs w:val="28"/>
          <w:lang w:val="uk-UA" w:eastAsia="uk-UA"/>
        </w:rPr>
        <w:t xml:space="preserve"> </w:t>
      </w:r>
      <w:r w:rsidR="00436116" w:rsidRPr="00436116">
        <w:rPr>
          <w:color w:val="000000"/>
          <w:sz w:val="28"/>
          <w:szCs w:val="28"/>
          <w:lang w:val="uk-UA" w:eastAsia="uk-UA"/>
        </w:rPr>
        <w:t>20]</w:t>
      </w:r>
      <w:r w:rsidRPr="00BA7876">
        <w:rPr>
          <w:color w:val="000000"/>
          <w:sz w:val="28"/>
          <w:szCs w:val="28"/>
          <w:lang w:val="uk-UA" w:eastAsia="uk-UA"/>
        </w:rPr>
        <w:t>.</w:t>
      </w:r>
    </w:p>
    <w:p w:rsidR="00371A95" w:rsidRDefault="00371A95" w:rsidP="00371A95">
      <w:pPr>
        <w:shd w:val="clear" w:color="auto" w:fill="FFFFFF"/>
        <w:spacing w:line="360" w:lineRule="auto"/>
        <w:ind w:firstLine="709"/>
        <w:jc w:val="both"/>
        <w:rPr>
          <w:color w:val="000000"/>
          <w:sz w:val="28"/>
          <w:szCs w:val="28"/>
          <w:lang w:val="uk-UA" w:eastAsia="uk-UA"/>
        </w:rPr>
      </w:pPr>
      <w:r w:rsidRPr="00BA7876">
        <w:rPr>
          <w:color w:val="000000"/>
          <w:sz w:val="28"/>
          <w:szCs w:val="28"/>
          <w:lang w:val="uk-UA" w:eastAsia="uk-UA"/>
        </w:rPr>
        <w:t>Дія гірського клімату на організм людини обумовлена багатьма природними чинниками: посиленою сонячною радіацією, високою іонізацією повітря, різкими змінами вологості і температури, зниженим атмосферним тиском і пов</w:t>
      </w:r>
      <w:r w:rsidR="008E05A7">
        <w:rPr>
          <w:color w:val="000000"/>
          <w:sz w:val="28"/>
          <w:szCs w:val="28"/>
          <w:lang w:val="uk-UA" w:eastAsia="uk-UA"/>
        </w:rPr>
        <w:t>’</w:t>
      </w:r>
      <w:r w:rsidRPr="00BA7876">
        <w:rPr>
          <w:color w:val="000000"/>
          <w:sz w:val="28"/>
          <w:szCs w:val="28"/>
          <w:lang w:val="uk-UA" w:eastAsia="uk-UA"/>
        </w:rPr>
        <w:t xml:space="preserve">язаним з ним низьким парціальним тиском кисню. </w:t>
      </w:r>
    </w:p>
    <w:p w:rsidR="00371A95" w:rsidRDefault="00371A95" w:rsidP="00371A95">
      <w:pPr>
        <w:shd w:val="clear" w:color="auto" w:fill="FFFFFF"/>
        <w:spacing w:line="360" w:lineRule="auto"/>
        <w:ind w:firstLine="709"/>
        <w:jc w:val="both"/>
        <w:rPr>
          <w:color w:val="000000"/>
          <w:sz w:val="28"/>
          <w:szCs w:val="28"/>
          <w:lang w:val="uk-UA" w:eastAsia="uk-UA"/>
        </w:rPr>
      </w:pPr>
      <w:r w:rsidRPr="00BA7876">
        <w:rPr>
          <w:color w:val="000000"/>
          <w:sz w:val="28"/>
          <w:szCs w:val="28"/>
          <w:lang w:val="uk-UA" w:eastAsia="uk-UA"/>
        </w:rPr>
        <w:t xml:space="preserve">Основним чинником, що впливає на функціональні можливості організму в умовах висоти, є гіпоксія, тобто зниження напруги кисню, що </w:t>
      </w:r>
      <w:r w:rsidRPr="00BA7876">
        <w:rPr>
          <w:color w:val="000000"/>
          <w:sz w:val="28"/>
          <w:szCs w:val="28"/>
          <w:lang w:val="uk-UA" w:eastAsia="uk-UA"/>
        </w:rPr>
        <w:lastRenderedPageBreak/>
        <w:t xml:space="preserve">викликає появу </w:t>
      </w:r>
      <w:proofErr w:type="spellStart"/>
      <w:r w:rsidRPr="00BA7876">
        <w:rPr>
          <w:color w:val="000000"/>
          <w:sz w:val="28"/>
          <w:szCs w:val="28"/>
          <w:lang w:val="uk-UA" w:eastAsia="uk-UA"/>
        </w:rPr>
        <w:t>гіпоксемії</w:t>
      </w:r>
      <w:proofErr w:type="spellEnd"/>
      <w:r w:rsidRPr="00BA7876">
        <w:rPr>
          <w:color w:val="000000"/>
          <w:sz w:val="28"/>
          <w:szCs w:val="28"/>
          <w:lang w:val="uk-UA" w:eastAsia="uk-UA"/>
        </w:rPr>
        <w:t xml:space="preserve"> </w:t>
      </w:r>
      <w:r w:rsidR="001B0B92">
        <w:rPr>
          <w:color w:val="000000"/>
          <w:sz w:val="28"/>
          <w:szCs w:val="28"/>
          <w:lang w:val="uk-UA" w:eastAsia="uk-UA"/>
        </w:rPr>
        <w:t>–</w:t>
      </w:r>
      <w:r w:rsidRPr="00BA7876">
        <w:rPr>
          <w:color w:val="000000"/>
          <w:sz w:val="28"/>
          <w:szCs w:val="28"/>
          <w:lang w:val="uk-UA" w:eastAsia="uk-UA"/>
        </w:rPr>
        <w:t xml:space="preserve"> зниження насичення крові киснем</w:t>
      </w:r>
      <w:r w:rsidR="00B600B7">
        <w:rPr>
          <w:color w:val="000000"/>
          <w:sz w:val="28"/>
          <w:szCs w:val="28"/>
          <w:lang w:val="uk-UA" w:eastAsia="uk-UA"/>
        </w:rPr>
        <w:t xml:space="preserve"> </w:t>
      </w:r>
      <w:r w:rsidR="00B600B7" w:rsidRPr="00B600B7">
        <w:rPr>
          <w:color w:val="000000"/>
          <w:sz w:val="28"/>
          <w:szCs w:val="28"/>
          <w:lang w:val="uk-UA" w:eastAsia="uk-UA"/>
        </w:rPr>
        <w:t>[11;</w:t>
      </w:r>
      <w:r w:rsidR="00436116">
        <w:rPr>
          <w:color w:val="000000"/>
          <w:sz w:val="28"/>
          <w:szCs w:val="28"/>
          <w:lang w:val="uk-UA" w:eastAsia="uk-UA"/>
        </w:rPr>
        <w:t xml:space="preserve"> </w:t>
      </w:r>
      <w:r w:rsidR="00B600B7" w:rsidRPr="00B600B7">
        <w:rPr>
          <w:color w:val="000000"/>
          <w:sz w:val="28"/>
          <w:szCs w:val="28"/>
          <w:lang w:val="uk-UA" w:eastAsia="uk-UA"/>
        </w:rPr>
        <w:t>13]</w:t>
      </w:r>
      <w:r w:rsidRPr="00BA7876">
        <w:rPr>
          <w:color w:val="000000"/>
          <w:sz w:val="28"/>
          <w:szCs w:val="28"/>
          <w:lang w:val="uk-UA" w:eastAsia="uk-UA"/>
        </w:rPr>
        <w:t>.</w:t>
      </w:r>
    </w:p>
    <w:p w:rsidR="00371A95" w:rsidRPr="00EB2A35" w:rsidRDefault="00371A95" w:rsidP="00371A95">
      <w:pPr>
        <w:shd w:val="clear" w:color="auto" w:fill="FFFFFF"/>
        <w:spacing w:line="360" w:lineRule="auto"/>
        <w:ind w:firstLine="709"/>
        <w:jc w:val="both"/>
        <w:rPr>
          <w:sz w:val="28"/>
          <w:szCs w:val="28"/>
          <w:lang w:val="uk-UA"/>
        </w:rPr>
      </w:pPr>
      <w:r w:rsidRPr="00BA7876">
        <w:rPr>
          <w:color w:val="000000"/>
          <w:sz w:val="28"/>
          <w:szCs w:val="28"/>
          <w:lang w:val="uk-UA" w:eastAsia="uk-UA"/>
        </w:rPr>
        <w:t>Пониження напруги парціального тиску кисню в крові зменшує градієнт тиску кисню між капілярною кров</w:t>
      </w:r>
      <w:r w:rsidR="008E05A7">
        <w:rPr>
          <w:color w:val="000000"/>
          <w:sz w:val="28"/>
          <w:szCs w:val="28"/>
          <w:lang w:val="uk-UA" w:eastAsia="uk-UA"/>
        </w:rPr>
        <w:t>’</w:t>
      </w:r>
      <w:r w:rsidRPr="00BA7876">
        <w:rPr>
          <w:color w:val="000000"/>
          <w:sz w:val="28"/>
          <w:szCs w:val="28"/>
          <w:lang w:val="uk-UA" w:eastAsia="uk-UA"/>
        </w:rPr>
        <w:t xml:space="preserve">ю і тканинами, внаслідок чого погіршується перехід кисню в тканині, знижується швидкість окислювальних процесів. Відповідно до кривій дисоціації оксигемоглобіну на середніх висотах у спокої зниження парціального тиску кисню в альвеолярному повітрі не зменшує відсоток </w:t>
      </w:r>
      <w:proofErr w:type="spellStart"/>
      <w:r w:rsidRPr="00BA7876">
        <w:rPr>
          <w:color w:val="000000"/>
          <w:sz w:val="28"/>
          <w:szCs w:val="28"/>
          <w:lang w:val="uk-UA" w:eastAsia="uk-UA"/>
        </w:rPr>
        <w:t>оксигенації</w:t>
      </w:r>
      <w:proofErr w:type="spellEnd"/>
      <w:r w:rsidRPr="00BA7876">
        <w:rPr>
          <w:color w:val="000000"/>
          <w:sz w:val="28"/>
          <w:szCs w:val="28"/>
          <w:lang w:val="uk-UA" w:eastAsia="uk-UA"/>
        </w:rPr>
        <w:t xml:space="preserve"> крові так істотно, як на великих висотах.</w:t>
      </w:r>
    </w:p>
    <w:p w:rsidR="00371A95" w:rsidRPr="00BA7876" w:rsidRDefault="00371A95" w:rsidP="00371A95">
      <w:pPr>
        <w:shd w:val="clear" w:color="auto" w:fill="FFFFFF"/>
        <w:spacing w:line="360" w:lineRule="auto"/>
        <w:ind w:firstLine="709"/>
        <w:jc w:val="right"/>
        <w:rPr>
          <w:sz w:val="28"/>
          <w:szCs w:val="28"/>
        </w:rPr>
      </w:pPr>
      <w:r w:rsidRPr="00BA7876">
        <w:rPr>
          <w:b/>
          <w:bCs/>
          <w:color w:val="000000"/>
          <w:sz w:val="28"/>
          <w:szCs w:val="28"/>
          <w:lang w:val="uk-UA" w:eastAsia="uk-UA"/>
        </w:rPr>
        <w:t>Табл</w:t>
      </w:r>
      <w:r>
        <w:rPr>
          <w:b/>
          <w:bCs/>
          <w:color w:val="000000"/>
          <w:sz w:val="28"/>
          <w:szCs w:val="28"/>
          <w:lang w:val="uk-UA" w:eastAsia="uk-UA"/>
        </w:rPr>
        <w:t xml:space="preserve">иця </w:t>
      </w:r>
      <w:r w:rsidRPr="00BA7876">
        <w:rPr>
          <w:b/>
          <w:bCs/>
          <w:color w:val="000000"/>
          <w:sz w:val="28"/>
          <w:szCs w:val="28"/>
          <w:lang w:val="uk-UA" w:eastAsia="uk-UA"/>
        </w:rPr>
        <w:t>1</w:t>
      </w:r>
      <w:r>
        <w:rPr>
          <w:b/>
          <w:bCs/>
          <w:color w:val="000000"/>
          <w:sz w:val="28"/>
          <w:szCs w:val="28"/>
          <w:lang w:val="uk-UA" w:eastAsia="uk-UA"/>
        </w:rPr>
        <w:t>.1.</w:t>
      </w:r>
    </w:p>
    <w:p w:rsidR="00371A95" w:rsidRPr="00BA7876" w:rsidRDefault="00371A95" w:rsidP="00371A95">
      <w:pPr>
        <w:shd w:val="clear" w:color="auto" w:fill="FFFFFF"/>
        <w:spacing w:line="360" w:lineRule="auto"/>
        <w:ind w:firstLine="709"/>
        <w:jc w:val="center"/>
        <w:rPr>
          <w:sz w:val="28"/>
          <w:szCs w:val="28"/>
        </w:rPr>
      </w:pPr>
      <w:r w:rsidRPr="00BA7876">
        <w:rPr>
          <w:b/>
          <w:bCs/>
          <w:color w:val="000000"/>
          <w:sz w:val="28"/>
          <w:szCs w:val="28"/>
          <w:lang w:val="uk-UA" w:eastAsia="uk-UA"/>
        </w:rPr>
        <w:t>Загальний барометричний тиск, напруга 02 в альвеолярному повітрі і артеріальній крові і відсоток Н0</w:t>
      </w:r>
      <w:r w:rsidRPr="002057DC">
        <w:rPr>
          <w:b/>
          <w:bCs/>
          <w:color w:val="000000"/>
          <w:sz w:val="28"/>
          <w:szCs w:val="28"/>
          <w:vertAlign w:val="subscript"/>
          <w:lang w:val="uk-UA" w:eastAsia="uk-UA"/>
        </w:rPr>
        <w:t>2</w:t>
      </w:r>
      <w:r w:rsidRPr="00BA7876">
        <w:rPr>
          <w:b/>
          <w:bCs/>
          <w:color w:val="000000"/>
          <w:sz w:val="28"/>
          <w:szCs w:val="28"/>
          <w:lang w:val="uk-UA" w:eastAsia="uk-UA"/>
        </w:rPr>
        <w:t xml:space="preserve"> в артеріальній крові.</w:t>
      </w:r>
    </w:p>
    <w:tbl>
      <w:tblPr>
        <w:tblW w:w="9746" w:type="dxa"/>
        <w:tblInd w:w="-140" w:type="dxa"/>
        <w:tblBorders>
          <w:top w:val="double" w:sz="4" w:space="0" w:color="auto"/>
          <w:left w:val="double" w:sz="4" w:space="0" w:color="auto"/>
          <w:bottom w:val="double" w:sz="4" w:space="0" w:color="auto"/>
          <w:right w:val="double" w:sz="4" w:space="0" w:color="auto"/>
          <w:insideH w:val="double" w:sz="4" w:space="0" w:color="auto"/>
          <w:insideV w:val="single" w:sz="6" w:space="0" w:color="auto"/>
        </w:tblBorders>
        <w:tblLayout w:type="fixed"/>
        <w:tblCellMar>
          <w:left w:w="40" w:type="dxa"/>
          <w:right w:w="40" w:type="dxa"/>
        </w:tblCellMar>
        <w:tblLook w:val="0000"/>
      </w:tblPr>
      <w:tblGrid>
        <w:gridCol w:w="3890"/>
        <w:gridCol w:w="898"/>
        <w:gridCol w:w="1435"/>
        <w:gridCol w:w="1267"/>
        <w:gridCol w:w="1248"/>
        <w:gridCol w:w="1008"/>
      </w:tblGrid>
      <w:tr w:rsidR="00371A95" w:rsidRPr="00BA7876" w:rsidTr="00772F32">
        <w:tc>
          <w:tcPr>
            <w:tcW w:w="3890" w:type="dxa"/>
            <w:vMerge w:val="restart"/>
            <w:shd w:val="clear" w:color="auto" w:fill="FFFFFF"/>
            <w:vAlign w:val="center"/>
          </w:tcPr>
          <w:p w:rsidR="00371A95" w:rsidRPr="000F11C6" w:rsidRDefault="00371A95" w:rsidP="00772F32">
            <w:pPr>
              <w:jc w:val="center"/>
              <w:rPr>
                <w:b/>
                <w:sz w:val="28"/>
                <w:szCs w:val="28"/>
              </w:rPr>
            </w:pPr>
            <w:r w:rsidRPr="000F11C6">
              <w:rPr>
                <w:b/>
                <w:color w:val="000000"/>
                <w:sz w:val="28"/>
                <w:szCs w:val="28"/>
                <w:lang w:val="uk-UA" w:eastAsia="uk-UA"/>
              </w:rPr>
              <w:t>Показники</w:t>
            </w:r>
          </w:p>
        </w:tc>
        <w:tc>
          <w:tcPr>
            <w:tcW w:w="5856" w:type="dxa"/>
            <w:gridSpan w:val="5"/>
            <w:shd w:val="clear" w:color="auto" w:fill="FFFFFF"/>
            <w:vAlign w:val="center"/>
          </w:tcPr>
          <w:p w:rsidR="00371A95" w:rsidRPr="000F11C6" w:rsidRDefault="00371A95" w:rsidP="00772F32">
            <w:pPr>
              <w:shd w:val="clear" w:color="auto" w:fill="FFFFFF"/>
              <w:jc w:val="center"/>
              <w:rPr>
                <w:b/>
                <w:sz w:val="28"/>
                <w:szCs w:val="28"/>
              </w:rPr>
            </w:pPr>
            <w:r w:rsidRPr="000F11C6">
              <w:rPr>
                <w:b/>
                <w:color w:val="000000"/>
                <w:sz w:val="28"/>
                <w:szCs w:val="28"/>
                <w:lang w:val="uk-UA" w:eastAsia="uk-UA"/>
              </w:rPr>
              <w:t>Висота, м</w:t>
            </w:r>
          </w:p>
        </w:tc>
      </w:tr>
      <w:tr w:rsidR="00371A95" w:rsidRPr="00BA7876" w:rsidTr="00772F32">
        <w:tc>
          <w:tcPr>
            <w:tcW w:w="3890" w:type="dxa"/>
            <w:vMerge/>
            <w:shd w:val="clear" w:color="auto" w:fill="FFFFFF"/>
            <w:vAlign w:val="center"/>
          </w:tcPr>
          <w:p w:rsidR="00371A95" w:rsidRPr="000F11C6" w:rsidRDefault="00371A95" w:rsidP="00772F32">
            <w:pPr>
              <w:jc w:val="center"/>
              <w:rPr>
                <w:b/>
                <w:sz w:val="28"/>
                <w:szCs w:val="28"/>
              </w:rPr>
            </w:pPr>
          </w:p>
        </w:tc>
        <w:tc>
          <w:tcPr>
            <w:tcW w:w="898" w:type="dxa"/>
            <w:shd w:val="clear" w:color="auto" w:fill="FFFFFF"/>
            <w:vAlign w:val="center"/>
          </w:tcPr>
          <w:p w:rsidR="00371A95" w:rsidRPr="000F11C6" w:rsidRDefault="00371A95" w:rsidP="00772F32">
            <w:pPr>
              <w:shd w:val="clear" w:color="auto" w:fill="FFFFFF"/>
              <w:jc w:val="center"/>
              <w:rPr>
                <w:b/>
                <w:sz w:val="28"/>
                <w:szCs w:val="28"/>
              </w:rPr>
            </w:pPr>
            <w:r w:rsidRPr="000F11C6">
              <w:rPr>
                <w:b/>
                <w:color w:val="000000"/>
                <w:sz w:val="28"/>
                <w:szCs w:val="28"/>
                <w:lang w:val="uk-UA"/>
              </w:rPr>
              <w:t>100</w:t>
            </w:r>
          </w:p>
        </w:tc>
        <w:tc>
          <w:tcPr>
            <w:tcW w:w="1435" w:type="dxa"/>
            <w:shd w:val="clear" w:color="auto" w:fill="FFFFFF"/>
            <w:vAlign w:val="center"/>
          </w:tcPr>
          <w:p w:rsidR="00371A95" w:rsidRPr="000F11C6" w:rsidRDefault="00371A95" w:rsidP="00772F32">
            <w:pPr>
              <w:shd w:val="clear" w:color="auto" w:fill="FFFFFF"/>
              <w:jc w:val="center"/>
              <w:rPr>
                <w:b/>
                <w:sz w:val="28"/>
                <w:szCs w:val="28"/>
              </w:rPr>
            </w:pPr>
            <w:r w:rsidRPr="000F11C6">
              <w:rPr>
                <w:b/>
                <w:color w:val="000000"/>
                <w:sz w:val="28"/>
                <w:szCs w:val="28"/>
                <w:lang w:val="uk-UA"/>
              </w:rPr>
              <w:t>2000</w:t>
            </w:r>
          </w:p>
        </w:tc>
        <w:tc>
          <w:tcPr>
            <w:tcW w:w="1267" w:type="dxa"/>
            <w:shd w:val="clear" w:color="auto" w:fill="FFFFFF"/>
            <w:vAlign w:val="center"/>
          </w:tcPr>
          <w:p w:rsidR="00371A95" w:rsidRPr="000F11C6" w:rsidRDefault="00371A95" w:rsidP="00772F32">
            <w:pPr>
              <w:shd w:val="clear" w:color="auto" w:fill="FFFFFF"/>
              <w:jc w:val="center"/>
              <w:rPr>
                <w:b/>
                <w:sz w:val="28"/>
                <w:szCs w:val="28"/>
              </w:rPr>
            </w:pPr>
            <w:r w:rsidRPr="000F11C6">
              <w:rPr>
                <w:b/>
                <w:color w:val="000000"/>
                <w:sz w:val="28"/>
                <w:szCs w:val="28"/>
                <w:lang w:val="uk-UA"/>
              </w:rPr>
              <w:t>4300</w:t>
            </w:r>
          </w:p>
        </w:tc>
        <w:tc>
          <w:tcPr>
            <w:tcW w:w="1248" w:type="dxa"/>
            <w:shd w:val="clear" w:color="auto" w:fill="FFFFFF"/>
            <w:vAlign w:val="center"/>
          </w:tcPr>
          <w:p w:rsidR="00371A95" w:rsidRPr="000F11C6" w:rsidRDefault="00371A95" w:rsidP="00772F32">
            <w:pPr>
              <w:shd w:val="clear" w:color="auto" w:fill="FFFFFF"/>
              <w:jc w:val="center"/>
              <w:rPr>
                <w:b/>
                <w:sz w:val="28"/>
                <w:szCs w:val="28"/>
              </w:rPr>
            </w:pPr>
            <w:r w:rsidRPr="000F11C6">
              <w:rPr>
                <w:b/>
                <w:color w:val="000000"/>
                <w:sz w:val="28"/>
                <w:szCs w:val="28"/>
                <w:lang w:val="uk-UA"/>
              </w:rPr>
              <w:t>7000</w:t>
            </w:r>
          </w:p>
        </w:tc>
        <w:tc>
          <w:tcPr>
            <w:tcW w:w="1008" w:type="dxa"/>
            <w:shd w:val="clear" w:color="auto" w:fill="FFFFFF"/>
            <w:vAlign w:val="center"/>
          </w:tcPr>
          <w:p w:rsidR="00371A95" w:rsidRPr="000F11C6" w:rsidRDefault="00371A95" w:rsidP="00772F32">
            <w:pPr>
              <w:shd w:val="clear" w:color="auto" w:fill="FFFFFF"/>
              <w:jc w:val="center"/>
              <w:rPr>
                <w:b/>
                <w:sz w:val="28"/>
                <w:szCs w:val="28"/>
              </w:rPr>
            </w:pPr>
            <w:r w:rsidRPr="000F11C6">
              <w:rPr>
                <w:b/>
                <w:color w:val="000000"/>
                <w:sz w:val="28"/>
                <w:szCs w:val="28"/>
                <w:lang w:val="uk-UA"/>
              </w:rPr>
              <w:t>9000</w:t>
            </w:r>
          </w:p>
        </w:tc>
      </w:tr>
      <w:tr w:rsidR="00371A95" w:rsidRPr="00BA7876" w:rsidTr="00772F32">
        <w:trPr>
          <w:trHeight w:val="330"/>
        </w:trPr>
        <w:tc>
          <w:tcPr>
            <w:tcW w:w="3890" w:type="dxa"/>
            <w:shd w:val="clear" w:color="auto" w:fill="FFFFFF"/>
          </w:tcPr>
          <w:p w:rsidR="00371A95" w:rsidRPr="00BA7876" w:rsidRDefault="00371A95" w:rsidP="00772F32">
            <w:pPr>
              <w:shd w:val="clear" w:color="auto" w:fill="FFFFFF"/>
              <w:jc w:val="both"/>
              <w:rPr>
                <w:sz w:val="28"/>
                <w:szCs w:val="28"/>
              </w:rPr>
            </w:pPr>
            <w:r w:rsidRPr="00BA7876">
              <w:rPr>
                <w:color w:val="000000"/>
                <w:sz w:val="28"/>
                <w:szCs w:val="28"/>
                <w:lang w:val="uk-UA" w:eastAsia="uk-UA"/>
              </w:rPr>
              <w:t>Барометричний тиск</w:t>
            </w:r>
          </w:p>
        </w:tc>
        <w:tc>
          <w:tcPr>
            <w:tcW w:w="898" w:type="dxa"/>
            <w:shd w:val="clear" w:color="auto" w:fill="FFFFFF"/>
            <w:vAlign w:val="center"/>
          </w:tcPr>
          <w:p w:rsidR="00371A95" w:rsidRPr="00BA7876" w:rsidRDefault="00371A95" w:rsidP="00772F32">
            <w:pPr>
              <w:shd w:val="clear" w:color="auto" w:fill="FFFFFF"/>
              <w:jc w:val="center"/>
              <w:rPr>
                <w:sz w:val="28"/>
                <w:szCs w:val="28"/>
              </w:rPr>
            </w:pPr>
            <w:r w:rsidRPr="00BA7876">
              <w:rPr>
                <w:color w:val="000000"/>
                <w:sz w:val="28"/>
                <w:szCs w:val="28"/>
                <w:lang w:val="uk-UA"/>
              </w:rPr>
              <w:t>750</w:t>
            </w:r>
          </w:p>
        </w:tc>
        <w:tc>
          <w:tcPr>
            <w:tcW w:w="1435" w:type="dxa"/>
            <w:shd w:val="clear" w:color="auto" w:fill="FFFFFF"/>
            <w:vAlign w:val="center"/>
          </w:tcPr>
          <w:p w:rsidR="00371A95" w:rsidRPr="00BA7876" w:rsidRDefault="00371A95" w:rsidP="00772F32">
            <w:pPr>
              <w:shd w:val="clear" w:color="auto" w:fill="FFFFFF"/>
              <w:jc w:val="center"/>
              <w:rPr>
                <w:sz w:val="28"/>
                <w:szCs w:val="28"/>
              </w:rPr>
            </w:pPr>
            <w:r w:rsidRPr="00BA7876">
              <w:rPr>
                <w:color w:val="000000"/>
                <w:sz w:val="28"/>
                <w:szCs w:val="28"/>
                <w:lang w:val="uk-UA"/>
              </w:rPr>
              <w:t>600</w:t>
            </w:r>
          </w:p>
        </w:tc>
        <w:tc>
          <w:tcPr>
            <w:tcW w:w="1267" w:type="dxa"/>
            <w:shd w:val="clear" w:color="auto" w:fill="FFFFFF"/>
            <w:vAlign w:val="center"/>
          </w:tcPr>
          <w:p w:rsidR="00371A95" w:rsidRPr="00BA7876" w:rsidRDefault="00371A95" w:rsidP="00772F32">
            <w:pPr>
              <w:shd w:val="clear" w:color="auto" w:fill="FFFFFF"/>
              <w:jc w:val="center"/>
              <w:rPr>
                <w:sz w:val="28"/>
                <w:szCs w:val="28"/>
              </w:rPr>
            </w:pPr>
            <w:r w:rsidRPr="00BA7876">
              <w:rPr>
                <w:color w:val="000000"/>
                <w:sz w:val="28"/>
                <w:szCs w:val="28"/>
                <w:lang w:val="uk-UA"/>
              </w:rPr>
              <w:t>450</w:t>
            </w:r>
          </w:p>
        </w:tc>
        <w:tc>
          <w:tcPr>
            <w:tcW w:w="1248" w:type="dxa"/>
            <w:shd w:val="clear" w:color="auto" w:fill="FFFFFF"/>
            <w:vAlign w:val="center"/>
          </w:tcPr>
          <w:p w:rsidR="00371A95" w:rsidRPr="00BA7876" w:rsidRDefault="00371A95" w:rsidP="00772F32">
            <w:pPr>
              <w:shd w:val="clear" w:color="auto" w:fill="FFFFFF"/>
              <w:jc w:val="center"/>
              <w:rPr>
                <w:sz w:val="28"/>
                <w:szCs w:val="28"/>
              </w:rPr>
            </w:pPr>
            <w:r w:rsidRPr="00BA7876">
              <w:rPr>
                <w:color w:val="000000"/>
                <w:sz w:val="28"/>
                <w:szCs w:val="28"/>
                <w:lang w:val="uk-UA"/>
              </w:rPr>
              <w:t>300</w:t>
            </w:r>
          </w:p>
        </w:tc>
        <w:tc>
          <w:tcPr>
            <w:tcW w:w="1008" w:type="dxa"/>
            <w:shd w:val="clear" w:color="auto" w:fill="FFFFFF"/>
            <w:vAlign w:val="center"/>
          </w:tcPr>
          <w:p w:rsidR="00371A95" w:rsidRPr="00BA7876" w:rsidRDefault="00371A95" w:rsidP="00772F32">
            <w:pPr>
              <w:shd w:val="clear" w:color="auto" w:fill="FFFFFF"/>
              <w:jc w:val="center"/>
              <w:rPr>
                <w:sz w:val="28"/>
                <w:szCs w:val="28"/>
              </w:rPr>
            </w:pPr>
            <w:r w:rsidRPr="00BA7876">
              <w:rPr>
                <w:color w:val="000000"/>
                <w:sz w:val="28"/>
                <w:szCs w:val="28"/>
                <w:lang w:val="uk-UA"/>
              </w:rPr>
              <w:t>225</w:t>
            </w:r>
          </w:p>
        </w:tc>
      </w:tr>
      <w:tr w:rsidR="00371A95" w:rsidRPr="00BA7876" w:rsidTr="00772F32">
        <w:trPr>
          <w:trHeight w:val="345"/>
        </w:trPr>
        <w:tc>
          <w:tcPr>
            <w:tcW w:w="3890" w:type="dxa"/>
            <w:shd w:val="clear" w:color="auto" w:fill="FFFFFF"/>
          </w:tcPr>
          <w:p w:rsidR="00371A95" w:rsidRPr="00BA7876" w:rsidRDefault="00371A95" w:rsidP="00772F32">
            <w:pPr>
              <w:shd w:val="clear" w:color="auto" w:fill="FFFFFF"/>
              <w:jc w:val="both"/>
              <w:rPr>
                <w:color w:val="000000"/>
                <w:sz w:val="28"/>
                <w:szCs w:val="28"/>
                <w:lang w:val="uk-UA" w:eastAsia="uk-UA"/>
              </w:rPr>
            </w:pPr>
            <w:r w:rsidRPr="00BA7876">
              <w:rPr>
                <w:color w:val="000000"/>
                <w:sz w:val="28"/>
                <w:szCs w:val="28"/>
                <w:lang w:val="uk-UA" w:eastAsia="uk-UA"/>
              </w:rPr>
              <w:t xml:space="preserve">Альвеолярне </w:t>
            </w:r>
            <w:r w:rsidRPr="00BA7876">
              <w:rPr>
                <w:color w:val="000000"/>
                <w:sz w:val="28"/>
                <w:szCs w:val="28"/>
                <w:lang w:eastAsia="uk-UA"/>
              </w:rPr>
              <w:t>р</w:t>
            </w:r>
            <w:r>
              <w:rPr>
                <w:color w:val="000000"/>
                <w:sz w:val="28"/>
                <w:szCs w:val="28"/>
                <w:lang w:val="uk-UA" w:eastAsia="uk-UA"/>
              </w:rPr>
              <w:t>О</w:t>
            </w:r>
            <w:r w:rsidRPr="00BA7876">
              <w:rPr>
                <w:color w:val="000000"/>
                <w:sz w:val="28"/>
                <w:szCs w:val="28"/>
                <w:lang w:eastAsia="uk-UA"/>
              </w:rPr>
              <w:t>2</w:t>
            </w:r>
          </w:p>
        </w:tc>
        <w:tc>
          <w:tcPr>
            <w:tcW w:w="898" w:type="dxa"/>
            <w:shd w:val="clear" w:color="auto" w:fill="FFFFFF"/>
            <w:vAlign w:val="center"/>
          </w:tcPr>
          <w:p w:rsidR="00371A95" w:rsidRPr="00BA7876" w:rsidRDefault="00371A95" w:rsidP="00772F32">
            <w:pPr>
              <w:shd w:val="clear" w:color="auto" w:fill="FFFFFF"/>
              <w:jc w:val="center"/>
              <w:rPr>
                <w:color w:val="000000"/>
                <w:sz w:val="28"/>
                <w:szCs w:val="28"/>
                <w:lang w:val="uk-UA"/>
              </w:rPr>
            </w:pPr>
            <w:r w:rsidRPr="00BA7876">
              <w:rPr>
                <w:color w:val="000000"/>
                <w:sz w:val="28"/>
                <w:szCs w:val="28"/>
                <w:lang w:val="uk-UA"/>
              </w:rPr>
              <w:t>103</w:t>
            </w:r>
          </w:p>
        </w:tc>
        <w:tc>
          <w:tcPr>
            <w:tcW w:w="1435" w:type="dxa"/>
            <w:shd w:val="clear" w:color="auto" w:fill="FFFFFF"/>
            <w:vAlign w:val="center"/>
          </w:tcPr>
          <w:p w:rsidR="00371A95" w:rsidRPr="00BA7876" w:rsidRDefault="00371A95" w:rsidP="00772F32">
            <w:pPr>
              <w:shd w:val="clear" w:color="auto" w:fill="FFFFFF"/>
              <w:jc w:val="center"/>
              <w:rPr>
                <w:color w:val="000000"/>
                <w:sz w:val="28"/>
                <w:szCs w:val="28"/>
                <w:lang w:val="uk-UA"/>
              </w:rPr>
            </w:pPr>
            <w:r w:rsidRPr="00BA7876">
              <w:rPr>
                <w:color w:val="000000"/>
                <w:sz w:val="28"/>
                <w:szCs w:val="28"/>
                <w:lang w:val="uk-UA"/>
              </w:rPr>
              <w:t>76</w:t>
            </w:r>
          </w:p>
        </w:tc>
        <w:tc>
          <w:tcPr>
            <w:tcW w:w="1267" w:type="dxa"/>
            <w:shd w:val="clear" w:color="auto" w:fill="FFFFFF"/>
            <w:vAlign w:val="center"/>
          </w:tcPr>
          <w:p w:rsidR="00371A95" w:rsidRPr="00BA7876" w:rsidRDefault="00371A95" w:rsidP="00772F32">
            <w:pPr>
              <w:shd w:val="clear" w:color="auto" w:fill="FFFFFF"/>
              <w:jc w:val="center"/>
              <w:rPr>
                <w:color w:val="000000"/>
                <w:sz w:val="28"/>
                <w:szCs w:val="28"/>
                <w:lang w:val="uk-UA"/>
              </w:rPr>
            </w:pPr>
            <w:r w:rsidRPr="00BA7876">
              <w:rPr>
                <w:color w:val="000000"/>
                <w:sz w:val="28"/>
                <w:szCs w:val="28"/>
                <w:lang w:val="uk-UA"/>
              </w:rPr>
              <w:t>54</w:t>
            </w:r>
          </w:p>
        </w:tc>
        <w:tc>
          <w:tcPr>
            <w:tcW w:w="1248" w:type="dxa"/>
            <w:shd w:val="clear" w:color="auto" w:fill="FFFFFF"/>
            <w:vAlign w:val="center"/>
          </w:tcPr>
          <w:p w:rsidR="00371A95" w:rsidRPr="00BA7876" w:rsidRDefault="00371A95" w:rsidP="00772F32">
            <w:pPr>
              <w:shd w:val="clear" w:color="auto" w:fill="FFFFFF"/>
              <w:jc w:val="center"/>
              <w:rPr>
                <w:color w:val="000000"/>
                <w:sz w:val="28"/>
                <w:szCs w:val="28"/>
                <w:lang w:val="uk-UA"/>
              </w:rPr>
            </w:pPr>
            <w:r w:rsidRPr="00BA7876">
              <w:rPr>
                <w:color w:val="000000"/>
                <w:sz w:val="28"/>
                <w:szCs w:val="28"/>
                <w:lang w:val="uk-UA"/>
              </w:rPr>
              <w:t>30</w:t>
            </w:r>
          </w:p>
        </w:tc>
        <w:tc>
          <w:tcPr>
            <w:tcW w:w="1008" w:type="dxa"/>
            <w:shd w:val="clear" w:color="auto" w:fill="FFFFFF"/>
            <w:vAlign w:val="center"/>
          </w:tcPr>
          <w:p w:rsidR="00371A95" w:rsidRPr="00BA7876" w:rsidRDefault="00371A95" w:rsidP="00772F32">
            <w:pPr>
              <w:shd w:val="clear" w:color="auto" w:fill="FFFFFF"/>
              <w:jc w:val="center"/>
              <w:rPr>
                <w:color w:val="000000"/>
                <w:sz w:val="28"/>
                <w:szCs w:val="28"/>
                <w:lang w:val="uk-UA"/>
              </w:rPr>
            </w:pPr>
            <w:r w:rsidRPr="00BA7876">
              <w:rPr>
                <w:color w:val="000000"/>
                <w:sz w:val="28"/>
                <w:szCs w:val="28"/>
                <w:lang w:val="uk-UA"/>
              </w:rPr>
              <w:t>26</w:t>
            </w:r>
          </w:p>
        </w:tc>
      </w:tr>
      <w:tr w:rsidR="00371A95" w:rsidRPr="00BA7876" w:rsidTr="00772F32">
        <w:trPr>
          <w:trHeight w:val="345"/>
        </w:trPr>
        <w:tc>
          <w:tcPr>
            <w:tcW w:w="3890" w:type="dxa"/>
            <w:shd w:val="clear" w:color="auto" w:fill="FFFFFF"/>
          </w:tcPr>
          <w:p w:rsidR="00371A95" w:rsidRPr="00BA7876" w:rsidRDefault="00371A95" w:rsidP="00772F32">
            <w:pPr>
              <w:shd w:val="clear" w:color="auto" w:fill="FFFFFF"/>
              <w:jc w:val="both"/>
              <w:rPr>
                <w:color w:val="000000"/>
                <w:sz w:val="28"/>
                <w:szCs w:val="28"/>
                <w:lang w:val="uk-UA" w:eastAsia="uk-UA"/>
              </w:rPr>
            </w:pPr>
            <w:r>
              <w:rPr>
                <w:color w:val="000000"/>
                <w:sz w:val="28"/>
                <w:szCs w:val="28"/>
                <w:lang w:val="uk-UA" w:eastAsia="uk-UA"/>
              </w:rPr>
              <w:t>Артеріальне</w:t>
            </w:r>
            <w:r w:rsidRPr="00BA7876">
              <w:rPr>
                <w:color w:val="000000"/>
                <w:sz w:val="28"/>
                <w:szCs w:val="28"/>
                <w:lang w:val="uk-UA" w:eastAsia="uk-UA"/>
              </w:rPr>
              <w:t xml:space="preserve"> </w:t>
            </w:r>
            <w:proofErr w:type="spellStart"/>
            <w:r w:rsidRPr="00BA7876">
              <w:rPr>
                <w:color w:val="000000"/>
                <w:sz w:val="28"/>
                <w:szCs w:val="28"/>
                <w:lang w:eastAsia="uk-UA"/>
              </w:rPr>
              <w:t>рО</w:t>
            </w:r>
            <w:proofErr w:type="spellEnd"/>
            <w:r w:rsidRPr="00192726">
              <w:rPr>
                <w:color w:val="000000"/>
                <w:sz w:val="28"/>
                <w:szCs w:val="28"/>
                <w:vertAlign w:val="subscript"/>
                <w:lang w:val="uk-UA" w:eastAsia="uk-UA"/>
              </w:rPr>
              <w:t>2</w:t>
            </w:r>
            <w:r w:rsidRPr="00BA7876">
              <w:rPr>
                <w:color w:val="000000"/>
                <w:sz w:val="28"/>
                <w:szCs w:val="28"/>
                <w:lang w:val="uk-UA" w:eastAsia="uk-UA"/>
              </w:rPr>
              <w:t xml:space="preserve"> </w:t>
            </w:r>
          </w:p>
        </w:tc>
        <w:tc>
          <w:tcPr>
            <w:tcW w:w="898" w:type="dxa"/>
            <w:shd w:val="clear" w:color="auto" w:fill="FFFFFF"/>
            <w:vAlign w:val="center"/>
          </w:tcPr>
          <w:p w:rsidR="00371A95" w:rsidRPr="00BA7876" w:rsidRDefault="00371A95" w:rsidP="00772F32">
            <w:pPr>
              <w:shd w:val="clear" w:color="auto" w:fill="FFFFFF"/>
              <w:jc w:val="center"/>
              <w:rPr>
                <w:color w:val="000000"/>
                <w:sz w:val="28"/>
                <w:szCs w:val="28"/>
                <w:lang w:val="uk-UA"/>
              </w:rPr>
            </w:pPr>
            <w:r w:rsidRPr="00BA7876">
              <w:rPr>
                <w:color w:val="000000"/>
                <w:sz w:val="28"/>
                <w:szCs w:val="28"/>
                <w:lang w:val="uk-UA"/>
              </w:rPr>
              <w:t>95</w:t>
            </w:r>
          </w:p>
        </w:tc>
        <w:tc>
          <w:tcPr>
            <w:tcW w:w="1435" w:type="dxa"/>
            <w:shd w:val="clear" w:color="auto" w:fill="FFFFFF"/>
            <w:vAlign w:val="center"/>
          </w:tcPr>
          <w:p w:rsidR="00371A95" w:rsidRPr="00BA7876" w:rsidRDefault="00371A95" w:rsidP="00772F32">
            <w:pPr>
              <w:shd w:val="clear" w:color="auto" w:fill="FFFFFF"/>
              <w:jc w:val="center"/>
              <w:rPr>
                <w:color w:val="000000"/>
                <w:sz w:val="28"/>
                <w:szCs w:val="28"/>
                <w:lang w:val="uk-UA"/>
              </w:rPr>
            </w:pPr>
            <w:r w:rsidRPr="00BA7876">
              <w:rPr>
                <w:color w:val="000000"/>
                <w:sz w:val="28"/>
                <w:szCs w:val="28"/>
                <w:lang w:val="uk-UA"/>
              </w:rPr>
              <w:t>70</w:t>
            </w:r>
          </w:p>
        </w:tc>
        <w:tc>
          <w:tcPr>
            <w:tcW w:w="1267" w:type="dxa"/>
            <w:shd w:val="clear" w:color="auto" w:fill="FFFFFF"/>
            <w:vAlign w:val="center"/>
          </w:tcPr>
          <w:p w:rsidR="00371A95" w:rsidRPr="00BA7876" w:rsidRDefault="00371A95" w:rsidP="00772F32">
            <w:pPr>
              <w:shd w:val="clear" w:color="auto" w:fill="FFFFFF"/>
              <w:jc w:val="center"/>
              <w:rPr>
                <w:color w:val="000000"/>
                <w:sz w:val="28"/>
                <w:szCs w:val="28"/>
                <w:lang w:val="uk-UA"/>
              </w:rPr>
            </w:pPr>
            <w:r w:rsidRPr="00BA7876">
              <w:rPr>
                <w:color w:val="000000"/>
                <w:sz w:val="28"/>
                <w:szCs w:val="28"/>
                <w:lang w:val="uk-UA"/>
              </w:rPr>
              <w:t>50</w:t>
            </w:r>
          </w:p>
        </w:tc>
        <w:tc>
          <w:tcPr>
            <w:tcW w:w="1248" w:type="dxa"/>
            <w:shd w:val="clear" w:color="auto" w:fill="FFFFFF"/>
            <w:vAlign w:val="center"/>
          </w:tcPr>
          <w:p w:rsidR="00371A95" w:rsidRPr="00BA7876" w:rsidRDefault="00371A95" w:rsidP="00772F32">
            <w:pPr>
              <w:shd w:val="clear" w:color="auto" w:fill="FFFFFF"/>
              <w:jc w:val="center"/>
              <w:rPr>
                <w:color w:val="000000"/>
                <w:sz w:val="28"/>
                <w:szCs w:val="28"/>
                <w:lang w:val="uk-UA"/>
              </w:rPr>
            </w:pPr>
            <w:r w:rsidRPr="00BA7876">
              <w:rPr>
                <w:color w:val="000000"/>
                <w:sz w:val="28"/>
                <w:szCs w:val="28"/>
                <w:lang w:val="uk-UA"/>
              </w:rPr>
              <w:t>28</w:t>
            </w:r>
          </w:p>
        </w:tc>
        <w:tc>
          <w:tcPr>
            <w:tcW w:w="1008" w:type="dxa"/>
            <w:shd w:val="clear" w:color="auto" w:fill="FFFFFF"/>
            <w:vAlign w:val="center"/>
          </w:tcPr>
          <w:p w:rsidR="00371A95" w:rsidRPr="00BA7876" w:rsidRDefault="00371A95" w:rsidP="00772F32">
            <w:pPr>
              <w:shd w:val="clear" w:color="auto" w:fill="FFFFFF"/>
              <w:jc w:val="center"/>
              <w:rPr>
                <w:color w:val="000000"/>
                <w:sz w:val="28"/>
                <w:szCs w:val="28"/>
                <w:lang w:val="uk-UA"/>
              </w:rPr>
            </w:pPr>
            <w:r w:rsidRPr="00BA7876">
              <w:rPr>
                <w:color w:val="000000"/>
                <w:sz w:val="28"/>
                <w:szCs w:val="28"/>
                <w:lang w:val="uk-UA"/>
              </w:rPr>
              <w:t>24</w:t>
            </w:r>
          </w:p>
        </w:tc>
      </w:tr>
      <w:tr w:rsidR="00371A95" w:rsidRPr="00BA7876" w:rsidTr="00772F32">
        <w:trPr>
          <w:trHeight w:val="317"/>
        </w:trPr>
        <w:tc>
          <w:tcPr>
            <w:tcW w:w="3890" w:type="dxa"/>
            <w:shd w:val="clear" w:color="auto" w:fill="FFFFFF"/>
          </w:tcPr>
          <w:p w:rsidR="00371A95" w:rsidRPr="00BA7876" w:rsidRDefault="00371A95" w:rsidP="00772F32">
            <w:pPr>
              <w:shd w:val="clear" w:color="auto" w:fill="FFFFFF"/>
              <w:jc w:val="both"/>
              <w:rPr>
                <w:color w:val="000000"/>
                <w:sz w:val="28"/>
                <w:szCs w:val="28"/>
                <w:lang w:val="uk-UA" w:eastAsia="uk-UA"/>
              </w:rPr>
            </w:pPr>
            <w:r>
              <w:rPr>
                <w:color w:val="000000"/>
                <w:sz w:val="28"/>
                <w:szCs w:val="28"/>
                <w:lang w:val="uk-UA" w:eastAsia="uk-UA"/>
              </w:rPr>
              <w:t>НВО</w:t>
            </w:r>
            <w:r w:rsidRPr="00192726">
              <w:rPr>
                <w:color w:val="000000"/>
                <w:sz w:val="28"/>
                <w:szCs w:val="28"/>
                <w:vertAlign w:val="subscript"/>
                <w:lang w:val="uk-UA" w:eastAsia="uk-UA"/>
              </w:rPr>
              <w:t>2</w:t>
            </w:r>
            <w:r w:rsidRPr="00BA7876">
              <w:rPr>
                <w:color w:val="000000"/>
                <w:sz w:val="28"/>
                <w:szCs w:val="28"/>
                <w:lang w:val="uk-UA" w:eastAsia="uk-UA"/>
              </w:rPr>
              <w:t xml:space="preserve"> в артеріальній крові (%)</w:t>
            </w:r>
          </w:p>
        </w:tc>
        <w:tc>
          <w:tcPr>
            <w:tcW w:w="898" w:type="dxa"/>
            <w:shd w:val="clear" w:color="auto" w:fill="FFFFFF"/>
            <w:vAlign w:val="center"/>
          </w:tcPr>
          <w:p w:rsidR="00371A95" w:rsidRPr="00BA7876" w:rsidRDefault="00371A95" w:rsidP="00772F32">
            <w:pPr>
              <w:shd w:val="clear" w:color="auto" w:fill="FFFFFF"/>
              <w:jc w:val="center"/>
              <w:rPr>
                <w:color w:val="000000"/>
                <w:sz w:val="28"/>
                <w:szCs w:val="28"/>
                <w:lang w:val="uk-UA"/>
              </w:rPr>
            </w:pPr>
            <w:r w:rsidRPr="00BA7876">
              <w:rPr>
                <w:color w:val="000000"/>
                <w:sz w:val="28"/>
                <w:szCs w:val="28"/>
                <w:lang w:val="uk-UA"/>
              </w:rPr>
              <w:t>96</w:t>
            </w:r>
          </w:p>
        </w:tc>
        <w:tc>
          <w:tcPr>
            <w:tcW w:w="1435" w:type="dxa"/>
            <w:shd w:val="clear" w:color="auto" w:fill="FFFFFF"/>
            <w:vAlign w:val="center"/>
          </w:tcPr>
          <w:p w:rsidR="00371A95" w:rsidRPr="00BA7876" w:rsidRDefault="00371A95" w:rsidP="00772F32">
            <w:pPr>
              <w:shd w:val="clear" w:color="auto" w:fill="FFFFFF"/>
              <w:jc w:val="center"/>
              <w:rPr>
                <w:color w:val="000000"/>
                <w:sz w:val="28"/>
                <w:szCs w:val="28"/>
                <w:lang w:val="uk-UA"/>
              </w:rPr>
            </w:pPr>
            <w:r w:rsidRPr="00BA7876">
              <w:rPr>
                <w:color w:val="000000"/>
                <w:sz w:val="28"/>
                <w:szCs w:val="28"/>
                <w:lang w:val="uk-UA"/>
              </w:rPr>
              <w:t>94</w:t>
            </w:r>
          </w:p>
        </w:tc>
        <w:tc>
          <w:tcPr>
            <w:tcW w:w="1267" w:type="dxa"/>
            <w:shd w:val="clear" w:color="auto" w:fill="FFFFFF"/>
            <w:vAlign w:val="center"/>
          </w:tcPr>
          <w:p w:rsidR="00371A95" w:rsidRPr="00BA7876" w:rsidRDefault="00371A95" w:rsidP="00772F32">
            <w:pPr>
              <w:shd w:val="clear" w:color="auto" w:fill="FFFFFF"/>
              <w:jc w:val="center"/>
              <w:rPr>
                <w:color w:val="000000"/>
                <w:sz w:val="28"/>
                <w:szCs w:val="28"/>
                <w:lang w:val="uk-UA"/>
              </w:rPr>
            </w:pPr>
            <w:r w:rsidRPr="00BA7876">
              <w:rPr>
                <w:color w:val="000000"/>
                <w:sz w:val="28"/>
                <w:szCs w:val="28"/>
                <w:lang w:val="uk-UA"/>
              </w:rPr>
              <w:t>87</w:t>
            </w:r>
          </w:p>
        </w:tc>
        <w:tc>
          <w:tcPr>
            <w:tcW w:w="1248" w:type="dxa"/>
            <w:shd w:val="clear" w:color="auto" w:fill="FFFFFF"/>
            <w:vAlign w:val="center"/>
          </w:tcPr>
          <w:p w:rsidR="00371A95" w:rsidRPr="00BA7876" w:rsidRDefault="00371A95" w:rsidP="00772F32">
            <w:pPr>
              <w:shd w:val="clear" w:color="auto" w:fill="FFFFFF"/>
              <w:jc w:val="center"/>
              <w:rPr>
                <w:color w:val="000000"/>
                <w:sz w:val="28"/>
                <w:szCs w:val="28"/>
                <w:lang w:val="uk-UA"/>
              </w:rPr>
            </w:pPr>
            <w:r w:rsidRPr="00BA7876">
              <w:rPr>
                <w:color w:val="000000"/>
                <w:sz w:val="28"/>
                <w:szCs w:val="28"/>
                <w:lang w:val="uk-UA"/>
              </w:rPr>
              <w:t>60</w:t>
            </w:r>
          </w:p>
        </w:tc>
        <w:tc>
          <w:tcPr>
            <w:tcW w:w="1008" w:type="dxa"/>
            <w:shd w:val="clear" w:color="auto" w:fill="FFFFFF"/>
            <w:vAlign w:val="center"/>
          </w:tcPr>
          <w:p w:rsidR="00371A95" w:rsidRPr="00BA7876" w:rsidRDefault="00371A95" w:rsidP="00772F32">
            <w:pPr>
              <w:shd w:val="clear" w:color="auto" w:fill="FFFFFF"/>
              <w:jc w:val="center"/>
              <w:rPr>
                <w:color w:val="000000"/>
                <w:sz w:val="28"/>
                <w:szCs w:val="28"/>
                <w:lang w:val="uk-UA"/>
              </w:rPr>
            </w:pPr>
            <w:r w:rsidRPr="00BA7876">
              <w:rPr>
                <w:color w:val="000000"/>
                <w:sz w:val="28"/>
                <w:szCs w:val="28"/>
                <w:lang w:val="uk-UA"/>
              </w:rPr>
              <w:t>50</w:t>
            </w:r>
          </w:p>
        </w:tc>
      </w:tr>
    </w:tbl>
    <w:p w:rsidR="00785183" w:rsidRDefault="00785183" w:rsidP="00371A95">
      <w:pPr>
        <w:shd w:val="clear" w:color="auto" w:fill="FFFFFF"/>
        <w:spacing w:line="360" w:lineRule="auto"/>
        <w:jc w:val="both"/>
        <w:rPr>
          <w:color w:val="000000"/>
          <w:sz w:val="28"/>
          <w:szCs w:val="28"/>
          <w:lang w:val="uk-UA" w:eastAsia="uk-UA"/>
        </w:rPr>
      </w:pPr>
    </w:p>
    <w:p w:rsidR="00A27980" w:rsidRDefault="006D4707" w:rsidP="00A27980">
      <w:pPr>
        <w:shd w:val="clear" w:color="auto" w:fill="FFFFFF"/>
        <w:spacing w:line="360" w:lineRule="auto"/>
        <w:ind w:firstLine="708"/>
        <w:jc w:val="both"/>
        <w:rPr>
          <w:color w:val="000000"/>
          <w:sz w:val="28"/>
          <w:szCs w:val="28"/>
          <w:lang w:val="uk-UA" w:eastAsia="uk-UA"/>
        </w:rPr>
      </w:pPr>
      <w:r w:rsidRPr="006D4707">
        <w:rPr>
          <w:color w:val="000000"/>
          <w:sz w:val="28"/>
          <w:szCs w:val="28"/>
          <w:lang w:val="uk-UA" w:eastAsia="uk-UA"/>
        </w:rPr>
        <w:t>Вплив гірського клімату на людський організм необхідно враховувати при вирішенні ряду спортивних проблем. Це, зокрема, пов</w:t>
      </w:r>
      <w:r w:rsidR="008E05A7">
        <w:rPr>
          <w:color w:val="000000"/>
          <w:sz w:val="28"/>
          <w:szCs w:val="28"/>
          <w:lang w:val="uk-UA" w:eastAsia="uk-UA"/>
        </w:rPr>
        <w:t>’</w:t>
      </w:r>
      <w:r w:rsidRPr="006D4707">
        <w:rPr>
          <w:color w:val="000000"/>
          <w:sz w:val="28"/>
          <w:szCs w:val="28"/>
          <w:lang w:val="uk-UA" w:eastAsia="uk-UA"/>
        </w:rPr>
        <w:t xml:space="preserve">язано з проведенням змагань, зокрема міжнародних, і підйомами </w:t>
      </w:r>
      <w:r w:rsidR="00371A95">
        <w:rPr>
          <w:color w:val="000000"/>
          <w:sz w:val="28"/>
          <w:szCs w:val="28"/>
          <w:lang w:val="uk-UA" w:eastAsia="uk-UA"/>
        </w:rPr>
        <w:t>у високогір</w:t>
      </w:r>
      <w:r w:rsidR="008E05A7">
        <w:rPr>
          <w:color w:val="000000"/>
          <w:sz w:val="28"/>
          <w:szCs w:val="28"/>
          <w:lang w:val="uk-UA" w:eastAsia="uk-UA"/>
        </w:rPr>
        <w:t>’</w:t>
      </w:r>
      <w:r w:rsidR="00371A95">
        <w:rPr>
          <w:color w:val="000000"/>
          <w:sz w:val="28"/>
          <w:szCs w:val="28"/>
          <w:lang w:val="uk-UA" w:eastAsia="uk-UA"/>
        </w:rPr>
        <w:t>я</w:t>
      </w:r>
      <w:r w:rsidRPr="006D4707">
        <w:rPr>
          <w:color w:val="000000"/>
          <w:sz w:val="28"/>
          <w:szCs w:val="28"/>
          <w:lang w:val="uk-UA" w:eastAsia="uk-UA"/>
        </w:rPr>
        <w:t xml:space="preserve">. Крім того, як показали численні дослідження, спортсмени, які пройшли навчання в середніх районах </w:t>
      </w:r>
      <w:r w:rsidR="00371A95">
        <w:rPr>
          <w:color w:val="000000"/>
          <w:sz w:val="28"/>
          <w:szCs w:val="28"/>
          <w:lang w:val="uk-UA" w:eastAsia="uk-UA"/>
        </w:rPr>
        <w:t>зі</w:t>
      </w:r>
      <w:r w:rsidRPr="006D4707">
        <w:rPr>
          <w:color w:val="000000"/>
          <w:sz w:val="28"/>
          <w:szCs w:val="28"/>
          <w:lang w:val="uk-UA" w:eastAsia="uk-UA"/>
        </w:rPr>
        <w:t xml:space="preserve"> зниженим атмосферним тиском, можуть успішно </w:t>
      </w:r>
      <w:r w:rsidR="00371A95">
        <w:rPr>
          <w:color w:val="000000"/>
          <w:sz w:val="28"/>
          <w:szCs w:val="28"/>
          <w:lang w:val="uk-UA" w:eastAsia="uk-UA"/>
        </w:rPr>
        <w:t>виступати</w:t>
      </w:r>
      <w:r w:rsidRPr="006D4707">
        <w:rPr>
          <w:color w:val="000000"/>
          <w:sz w:val="28"/>
          <w:szCs w:val="28"/>
          <w:lang w:val="uk-UA" w:eastAsia="uk-UA"/>
        </w:rPr>
        <w:t xml:space="preserve"> в цьому районі на рівні моря.</w:t>
      </w:r>
      <w:r w:rsidR="00A27980">
        <w:rPr>
          <w:color w:val="000000"/>
          <w:sz w:val="28"/>
          <w:szCs w:val="28"/>
          <w:lang w:val="uk-UA" w:eastAsia="uk-UA"/>
        </w:rPr>
        <w:t xml:space="preserve"> Провідні тренери з багатьох країн Світу </w:t>
      </w:r>
      <w:r w:rsidR="005164AC">
        <w:rPr>
          <w:color w:val="000000"/>
          <w:sz w:val="28"/>
          <w:szCs w:val="28"/>
          <w:lang w:val="uk-UA" w:eastAsia="uk-UA"/>
        </w:rPr>
        <w:t>використовують та враховують результати таких досліджень при виступах спортсменів-легкоатлетів у країнах, які знаходяться значно вище рівня моря, завдяки чому спортсмени досягають значно вищих результатів.</w:t>
      </w:r>
    </w:p>
    <w:p w:rsidR="005164AC" w:rsidRDefault="005164AC">
      <w:pPr>
        <w:widowControl/>
        <w:autoSpaceDE/>
        <w:autoSpaceDN/>
        <w:adjustRightInd/>
        <w:rPr>
          <w:color w:val="000000"/>
          <w:sz w:val="28"/>
          <w:szCs w:val="28"/>
          <w:lang w:val="uk-UA" w:eastAsia="uk-UA"/>
        </w:rPr>
      </w:pPr>
      <w:r>
        <w:rPr>
          <w:color w:val="000000"/>
          <w:sz w:val="28"/>
          <w:szCs w:val="28"/>
          <w:lang w:val="uk-UA" w:eastAsia="uk-UA"/>
        </w:rPr>
        <w:br w:type="page"/>
      </w:r>
    </w:p>
    <w:p w:rsidR="00A204BC" w:rsidRPr="00EB2A35" w:rsidRDefault="00E9319A" w:rsidP="00A27980">
      <w:pPr>
        <w:shd w:val="clear" w:color="auto" w:fill="FFFFFF"/>
        <w:spacing w:line="360" w:lineRule="auto"/>
        <w:ind w:firstLine="708"/>
        <w:jc w:val="both"/>
        <w:rPr>
          <w:sz w:val="28"/>
          <w:szCs w:val="28"/>
          <w:lang w:val="uk-UA"/>
        </w:rPr>
      </w:pPr>
      <w:r>
        <w:rPr>
          <w:b/>
          <w:bCs/>
          <w:color w:val="000000"/>
          <w:sz w:val="28"/>
          <w:szCs w:val="28"/>
          <w:lang w:val="uk-UA" w:eastAsia="uk-UA"/>
        </w:rPr>
        <w:lastRenderedPageBreak/>
        <w:t>1.</w:t>
      </w:r>
      <w:r w:rsidR="00B80569">
        <w:rPr>
          <w:b/>
          <w:bCs/>
          <w:color w:val="000000"/>
          <w:sz w:val="28"/>
          <w:szCs w:val="28"/>
          <w:lang w:val="uk-UA" w:eastAsia="uk-UA"/>
        </w:rPr>
        <w:t>3</w:t>
      </w:r>
      <w:r w:rsidR="00436116">
        <w:rPr>
          <w:b/>
          <w:bCs/>
          <w:color w:val="000000"/>
          <w:sz w:val="28"/>
          <w:szCs w:val="28"/>
          <w:lang w:val="uk-UA" w:eastAsia="uk-UA"/>
        </w:rPr>
        <w:t>.</w:t>
      </w:r>
      <w:r w:rsidR="00A204BC">
        <w:rPr>
          <w:b/>
          <w:bCs/>
          <w:color w:val="000000"/>
          <w:sz w:val="28"/>
          <w:szCs w:val="28"/>
          <w:lang w:val="uk-UA" w:eastAsia="uk-UA"/>
        </w:rPr>
        <w:t xml:space="preserve"> </w:t>
      </w:r>
      <w:r w:rsidR="00B4061D">
        <w:rPr>
          <w:b/>
          <w:bCs/>
          <w:color w:val="000000"/>
          <w:sz w:val="28"/>
          <w:szCs w:val="28"/>
          <w:lang w:val="uk-UA" w:eastAsia="uk-UA"/>
        </w:rPr>
        <w:t>Особливості п</w:t>
      </w:r>
      <w:r w:rsidR="00B4061D" w:rsidRPr="00BA7876">
        <w:rPr>
          <w:b/>
          <w:bCs/>
          <w:color w:val="000000"/>
          <w:sz w:val="28"/>
          <w:szCs w:val="28"/>
          <w:lang w:val="uk-UA" w:eastAsia="uk-UA"/>
        </w:rPr>
        <w:t>рацездатност</w:t>
      </w:r>
      <w:r w:rsidR="00B4061D">
        <w:rPr>
          <w:b/>
          <w:bCs/>
          <w:color w:val="000000"/>
          <w:sz w:val="28"/>
          <w:szCs w:val="28"/>
          <w:lang w:val="uk-UA" w:eastAsia="uk-UA"/>
        </w:rPr>
        <w:t>і</w:t>
      </w:r>
      <w:r w:rsidR="00A204BC" w:rsidRPr="00BA7876">
        <w:rPr>
          <w:b/>
          <w:bCs/>
          <w:color w:val="000000"/>
          <w:sz w:val="28"/>
          <w:szCs w:val="28"/>
          <w:lang w:val="uk-UA" w:eastAsia="uk-UA"/>
        </w:rPr>
        <w:t xml:space="preserve"> </w:t>
      </w:r>
      <w:r w:rsidR="00B4061D">
        <w:rPr>
          <w:b/>
          <w:bCs/>
          <w:color w:val="000000"/>
          <w:sz w:val="28"/>
          <w:szCs w:val="28"/>
          <w:lang w:val="uk-UA" w:eastAsia="uk-UA"/>
        </w:rPr>
        <w:t>та</w:t>
      </w:r>
      <w:r w:rsidR="00A204BC" w:rsidRPr="00BA7876">
        <w:rPr>
          <w:b/>
          <w:bCs/>
          <w:color w:val="000000"/>
          <w:sz w:val="28"/>
          <w:szCs w:val="28"/>
          <w:lang w:val="uk-UA" w:eastAsia="uk-UA"/>
        </w:rPr>
        <w:t xml:space="preserve"> спортивн</w:t>
      </w:r>
      <w:r w:rsidR="00B4061D">
        <w:rPr>
          <w:b/>
          <w:bCs/>
          <w:color w:val="000000"/>
          <w:sz w:val="28"/>
          <w:szCs w:val="28"/>
          <w:lang w:val="uk-UA" w:eastAsia="uk-UA"/>
        </w:rPr>
        <w:t>их</w:t>
      </w:r>
      <w:r w:rsidR="00A204BC" w:rsidRPr="00BA7876">
        <w:rPr>
          <w:b/>
          <w:bCs/>
          <w:color w:val="000000"/>
          <w:sz w:val="28"/>
          <w:szCs w:val="28"/>
          <w:lang w:val="uk-UA" w:eastAsia="uk-UA"/>
        </w:rPr>
        <w:t xml:space="preserve"> результат</w:t>
      </w:r>
      <w:r w:rsidR="00B4061D">
        <w:rPr>
          <w:b/>
          <w:bCs/>
          <w:color w:val="000000"/>
          <w:sz w:val="28"/>
          <w:szCs w:val="28"/>
          <w:lang w:val="uk-UA" w:eastAsia="uk-UA"/>
        </w:rPr>
        <w:t>ів</w:t>
      </w:r>
      <w:r w:rsidR="00A204BC" w:rsidRPr="00BA7876">
        <w:rPr>
          <w:b/>
          <w:bCs/>
          <w:color w:val="000000"/>
          <w:sz w:val="28"/>
          <w:szCs w:val="28"/>
          <w:lang w:val="uk-UA" w:eastAsia="uk-UA"/>
        </w:rPr>
        <w:t xml:space="preserve"> в </w:t>
      </w:r>
      <w:r w:rsidR="00B03CB0">
        <w:rPr>
          <w:b/>
          <w:bCs/>
          <w:color w:val="000000"/>
          <w:sz w:val="28"/>
          <w:szCs w:val="28"/>
          <w:lang w:val="uk-UA" w:eastAsia="uk-UA"/>
        </w:rPr>
        <w:t xml:space="preserve">гірських </w:t>
      </w:r>
      <w:r w:rsidR="00A204BC" w:rsidRPr="00BA7876">
        <w:rPr>
          <w:b/>
          <w:bCs/>
          <w:color w:val="000000"/>
          <w:sz w:val="28"/>
          <w:szCs w:val="28"/>
          <w:lang w:val="uk-UA" w:eastAsia="uk-UA"/>
        </w:rPr>
        <w:t>умовах високогір</w:t>
      </w:r>
      <w:r w:rsidR="008E05A7">
        <w:rPr>
          <w:b/>
          <w:bCs/>
          <w:color w:val="000000"/>
          <w:sz w:val="28"/>
          <w:szCs w:val="28"/>
          <w:lang w:val="uk-UA" w:eastAsia="uk-UA"/>
        </w:rPr>
        <w:t>’</w:t>
      </w:r>
      <w:r w:rsidR="00A204BC" w:rsidRPr="00BA7876">
        <w:rPr>
          <w:b/>
          <w:bCs/>
          <w:color w:val="000000"/>
          <w:sz w:val="28"/>
          <w:szCs w:val="28"/>
          <w:lang w:val="uk-UA" w:eastAsia="uk-UA"/>
        </w:rPr>
        <w:t>я. Ознаки гірської хвороби. Акліматизація</w:t>
      </w:r>
    </w:p>
    <w:p w:rsidR="00F745CD" w:rsidRPr="00F745CD" w:rsidRDefault="00F745CD" w:rsidP="00A15D55">
      <w:pPr>
        <w:shd w:val="clear" w:color="auto" w:fill="FFFFFF"/>
        <w:spacing w:line="360" w:lineRule="auto"/>
        <w:ind w:firstLine="709"/>
        <w:jc w:val="both"/>
        <w:rPr>
          <w:color w:val="000000"/>
          <w:sz w:val="28"/>
          <w:szCs w:val="28"/>
          <w:lang w:val="uk-UA" w:eastAsia="uk-UA"/>
        </w:rPr>
      </w:pPr>
      <w:r w:rsidRPr="00F745CD">
        <w:rPr>
          <w:color w:val="000000"/>
          <w:sz w:val="28"/>
          <w:szCs w:val="28"/>
          <w:lang w:val="uk-UA" w:eastAsia="uk-UA"/>
        </w:rPr>
        <w:t>Зниження щільності повітря призводить до зменшення аеродинамічного опору, що особливо впливає на результати таких видів спорту, як катання на ковзанах і</w:t>
      </w:r>
      <w:r w:rsidR="00A15D55">
        <w:rPr>
          <w:color w:val="000000"/>
          <w:sz w:val="28"/>
          <w:szCs w:val="28"/>
          <w:lang w:val="uk-UA" w:eastAsia="uk-UA"/>
        </w:rPr>
        <w:t xml:space="preserve"> велосипедах, атлетичний спринт</w:t>
      </w:r>
      <w:r w:rsidRPr="00F745CD">
        <w:rPr>
          <w:color w:val="000000"/>
          <w:sz w:val="28"/>
          <w:szCs w:val="28"/>
          <w:lang w:val="uk-UA" w:eastAsia="uk-UA"/>
        </w:rPr>
        <w:t xml:space="preserve">, стрибки у довжину тощо. Наприклад, </w:t>
      </w:r>
      <w:r w:rsidR="00A15D55">
        <w:rPr>
          <w:color w:val="000000"/>
          <w:sz w:val="28"/>
          <w:szCs w:val="28"/>
          <w:lang w:val="uk-UA" w:eastAsia="uk-UA"/>
        </w:rPr>
        <w:t>при бігу</w:t>
      </w:r>
      <w:r w:rsidRPr="00F745CD">
        <w:rPr>
          <w:color w:val="000000"/>
          <w:sz w:val="28"/>
          <w:szCs w:val="28"/>
          <w:lang w:val="uk-UA" w:eastAsia="uk-UA"/>
        </w:rPr>
        <w:t xml:space="preserve"> на відстані 5000 м на рівні моря, понад 11% енергії споживається для подолання опору повітря та до 90% у велосипедному спорядженні.</w:t>
      </w:r>
    </w:p>
    <w:p w:rsidR="00F745CD" w:rsidRPr="00F745CD" w:rsidRDefault="00F745CD" w:rsidP="00A15D55">
      <w:pPr>
        <w:shd w:val="clear" w:color="auto" w:fill="FFFFFF"/>
        <w:spacing w:line="360" w:lineRule="auto"/>
        <w:ind w:firstLine="709"/>
        <w:jc w:val="both"/>
        <w:rPr>
          <w:color w:val="000000"/>
          <w:sz w:val="28"/>
          <w:szCs w:val="28"/>
          <w:lang w:val="uk-UA" w:eastAsia="uk-UA"/>
        </w:rPr>
      </w:pPr>
      <w:r w:rsidRPr="00F745CD">
        <w:rPr>
          <w:color w:val="000000"/>
          <w:sz w:val="28"/>
          <w:szCs w:val="28"/>
          <w:lang w:val="uk-UA" w:eastAsia="uk-UA"/>
        </w:rPr>
        <w:t xml:space="preserve">Робота на висоті близько 3000 м призводить до економії енергії для бігунів далекого діапазону на 3-4%, а для велосипедистів </w:t>
      </w:r>
      <w:r w:rsidR="00082442">
        <w:rPr>
          <w:sz w:val="28"/>
          <w:szCs w:val="28"/>
          <w:lang w:val="uk-UA" w:eastAsia="uk-UA"/>
        </w:rPr>
        <w:t>–</w:t>
      </w:r>
      <w:r w:rsidRPr="00F745CD">
        <w:rPr>
          <w:color w:val="000000"/>
          <w:sz w:val="28"/>
          <w:szCs w:val="28"/>
          <w:lang w:val="uk-UA" w:eastAsia="uk-UA"/>
        </w:rPr>
        <w:t xml:space="preserve"> до 28% (</w:t>
      </w:r>
      <w:proofErr w:type="spellStart"/>
      <w:r w:rsidRPr="00F745CD">
        <w:rPr>
          <w:color w:val="000000"/>
          <w:sz w:val="28"/>
          <w:szCs w:val="28"/>
          <w:lang w:val="uk-UA" w:eastAsia="uk-UA"/>
        </w:rPr>
        <w:t>Шепард</w:t>
      </w:r>
      <w:proofErr w:type="spellEnd"/>
      <w:r w:rsidRPr="00F745CD">
        <w:rPr>
          <w:color w:val="000000"/>
          <w:sz w:val="28"/>
          <w:szCs w:val="28"/>
          <w:lang w:val="uk-UA" w:eastAsia="uk-UA"/>
        </w:rPr>
        <w:t>, 1992). Зниження щільності повітря на висоті 2200-2400 м відповідає швидкості спринту вітру в спині зі швидкістю 1,5</w:t>
      </w:r>
      <w:r w:rsidR="00436116">
        <w:rPr>
          <w:color w:val="000000"/>
          <w:sz w:val="28"/>
          <w:szCs w:val="28"/>
          <w:lang w:val="uk-UA" w:eastAsia="uk-UA"/>
        </w:rPr>
        <w:t xml:space="preserve"> – </w:t>
      </w:r>
      <w:r w:rsidRPr="00F745CD">
        <w:rPr>
          <w:color w:val="000000"/>
          <w:sz w:val="28"/>
          <w:szCs w:val="28"/>
          <w:lang w:val="uk-UA" w:eastAsia="uk-UA"/>
        </w:rPr>
        <w:t xml:space="preserve">1,7 см "1, що пояснює дуже високі результати при роботі на відстанях 100, 200 і 400 м. , бігаючи на ковзанах </w:t>
      </w:r>
      <w:r w:rsidR="00436116">
        <w:rPr>
          <w:color w:val="000000"/>
          <w:sz w:val="28"/>
          <w:szCs w:val="28"/>
          <w:lang w:val="uk-UA" w:eastAsia="uk-UA"/>
        </w:rPr>
        <w:t>–</w:t>
      </w:r>
      <w:r w:rsidRPr="00F745CD">
        <w:rPr>
          <w:color w:val="000000"/>
          <w:sz w:val="28"/>
          <w:szCs w:val="28"/>
          <w:lang w:val="uk-UA" w:eastAsia="uk-UA"/>
        </w:rPr>
        <w:t xml:space="preserve"> на відстань до 500 м, досягнуто в умовах середніх гір і високогір</w:t>
      </w:r>
      <w:r w:rsidR="008E05A7">
        <w:rPr>
          <w:color w:val="000000"/>
          <w:sz w:val="28"/>
          <w:szCs w:val="28"/>
          <w:lang w:val="uk-UA" w:eastAsia="uk-UA"/>
        </w:rPr>
        <w:t>’</w:t>
      </w:r>
      <w:r w:rsidRPr="00F745CD">
        <w:rPr>
          <w:color w:val="000000"/>
          <w:sz w:val="28"/>
          <w:szCs w:val="28"/>
          <w:lang w:val="uk-UA" w:eastAsia="uk-UA"/>
        </w:rPr>
        <w:t>я.</w:t>
      </w:r>
    </w:p>
    <w:p w:rsidR="00F745CD" w:rsidRPr="00F745CD" w:rsidRDefault="00A15D55" w:rsidP="00A15D55">
      <w:pPr>
        <w:shd w:val="clear" w:color="auto" w:fill="FFFFFF"/>
        <w:spacing w:line="360" w:lineRule="auto"/>
        <w:ind w:firstLine="709"/>
        <w:jc w:val="both"/>
        <w:rPr>
          <w:color w:val="000000"/>
          <w:sz w:val="28"/>
          <w:szCs w:val="28"/>
          <w:lang w:val="uk-UA" w:eastAsia="uk-UA"/>
        </w:rPr>
      </w:pPr>
      <w:r>
        <w:rPr>
          <w:color w:val="000000"/>
          <w:sz w:val="28"/>
          <w:szCs w:val="28"/>
          <w:lang w:val="uk-UA" w:eastAsia="uk-UA"/>
        </w:rPr>
        <w:t>За таких умов</w:t>
      </w:r>
      <w:r w:rsidR="00F745CD" w:rsidRPr="00F745CD">
        <w:rPr>
          <w:color w:val="000000"/>
          <w:sz w:val="28"/>
          <w:szCs w:val="28"/>
          <w:lang w:val="uk-UA" w:eastAsia="uk-UA"/>
        </w:rPr>
        <w:t>, звичайно,</w:t>
      </w:r>
      <w:r w:rsidR="0083445B">
        <w:rPr>
          <w:color w:val="000000"/>
          <w:sz w:val="28"/>
          <w:szCs w:val="28"/>
          <w:lang w:val="uk-UA" w:eastAsia="uk-UA"/>
        </w:rPr>
        <w:t xml:space="preserve"> </w:t>
      </w:r>
      <w:r w:rsidR="000A56C4">
        <w:rPr>
          <w:color w:val="000000"/>
          <w:sz w:val="28"/>
          <w:szCs w:val="28"/>
          <w:lang w:val="uk-UA" w:eastAsia="uk-UA"/>
        </w:rPr>
        <w:t>покращуються</w:t>
      </w:r>
      <w:r w:rsidR="00F745CD" w:rsidRPr="00F745CD">
        <w:rPr>
          <w:color w:val="000000"/>
          <w:sz w:val="28"/>
          <w:szCs w:val="28"/>
          <w:lang w:val="uk-UA" w:eastAsia="uk-UA"/>
        </w:rPr>
        <w:t xml:space="preserve"> результати в киданні диска та </w:t>
      </w:r>
      <w:r>
        <w:rPr>
          <w:color w:val="000000"/>
          <w:sz w:val="28"/>
          <w:szCs w:val="28"/>
          <w:lang w:val="uk-UA" w:eastAsia="uk-UA"/>
        </w:rPr>
        <w:t>списа</w:t>
      </w:r>
      <w:r w:rsidR="00F745CD" w:rsidRPr="00F745CD">
        <w:rPr>
          <w:color w:val="000000"/>
          <w:sz w:val="28"/>
          <w:szCs w:val="28"/>
          <w:lang w:val="uk-UA" w:eastAsia="uk-UA"/>
        </w:rPr>
        <w:t xml:space="preserve">, стрибки в довжину, з </w:t>
      </w:r>
      <w:r w:rsidR="0083445B">
        <w:rPr>
          <w:color w:val="000000"/>
          <w:sz w:val="28"/>
          <w:szCs w:val="28"/>
          <w:lang w:val="uk-UA" w:eastAsia="uk-UA"/>
        </w:rPr>
        <w:t>жердиною</w:t>
      </w:r>
      <w:r w:rsidR="00F745CD" w:rsidRPr="00F745CD">
        <w:rPr>
          <w:color w:val="000000"/>
          <w:sz w:val="28"/>
          <w:szCs w:val="28"/>
          <w:lang w:val="uk-UA" w:eastAsia="uk-UA"/>
        </w:rPr>
        <w:t xml:space="preserve"> тощо. Наприклад, на висоті 2240 м над рівнем моря діапазон польоту ядра збільшується на 5 см, </w:t>
      </w:r>
      <w:r w:rsidR="0083445B">
        <w:rPr>
          <w:color w:val="000000"/>
          <w:sz w:val="28"/>
          <w:szCs w:val="28"/>
          <w:lang w:val="uk-UA" w:eastAsia="uk-UA"/>
        </w:rPr>
        <w:t>мелена</w:t>
      </w:r>
      <w:r w:rsidR="00436116">
        <w:rPr>
          <w:color w:val="000000"/>
          <w:sz w:val="28"/>
          <w:szCs w:val="28"/>
          <w:lang w:val="uk-UA" w:eastAsia="uk-UA"/>
        </w:rPr>
        <w:t xml:space="preserve"> – на 53 см, списа –</w:t>
      </w:r>
      <w:r w:rsidR="00F745CD" w:rsidRPr="00F745CD">
        <w:rPr>
          <w:color w:val="000000"/>
          <w:sz w:val="28"/>
          <w:szCs w:val="28"/>
          <w:lang w:val="uk-UA" w:eastAsia="uk-UA"/>
        </w:rPr>
        <w:t xml:space="preserve"> 69 см, диск</w:t>
      </w:r>
      <w:r w:rsidR="0083445B">
        <w:rPr>
          <w:color w:val="000000"/>
          <w:sz w:val="28"/>
          <w:szCs w:val="28"/>
          <w:lang w:val="uk-UA" w:eastAsia="uk-UA"/>
        </w:rPr>
        <w:t>у</w:t>
      </w:r>
      <w:r w:rsidR="00F745CD" w:rsidRPr="00F745CD">
        <w:rPr>
          <w:color w:val="000000"/>
          <w:sz w:val="28"/>
          <w:szCs w:val="28"/>
          <w:lang w:val="uk-UA" w:eastAsia="uk-UA"/>
        </w:rPr>
        <w:t xml:space="preserve"> </w:t>
      </w:r>
      <w:r w:rsidR="00436116">
        <w:rPr>
          <w:color w:val="000000"/>
          <w:sz w:val="28"/>
          <w:szCs w:val="28"/>
          <w:lang w:val="uk-UA" w:eastAsia="uk-UA"/>
        </w:rPr>
        <w:t>–</w:t>
      </w:r>
      <w:r w:rsidR="00436116" w:rsidRPr="00F745CD">
        <w:rPr>
          <w:color w:val="000000"/>
          <w:sz w:val="28"/>
          <w:szCs w:val="28"/>
          <w:lang w:val="uk-UA" w:eastAsia="uk-UA"/>
        </w:rPr>
        <w:t xml:space="preserve"> </w:t>
      </w:r>
      <w:r w:rsidR="00F745CD" w:rsidRPr="00F745CD">
        <w:rPr>
          <w:color w:val="000000"/>
          <w:sz w:val="28"/>
          <w:szCs w:val="28"/>
          <w:lang w:val="uk-UA" w:eastAsia="uk-UA"/>
        </w:rPr>
        <w:t>162 см.</w:t>
      </w:r>
    </w:p>
    <w:p w:rsidR="00F745CD" w:rsidRPr="00F745CD" w:rsidRDefault="00F745CD" w:rsidP="00A15D55">
      <w:pPr>
        <w:shd w:val="clear" w:color="auto" w:fill="FFFFFF"/>
        <w:spacing w:line="360" w:lineRule="auto"/>
        <w:ind w:firstLine="709"/>
        <w:jc w:val="both"/>
        <w:rPr>
          <w:color w:val="000000"/>
          <w:sz w:val="28"/>
          <w:szCs w:val="28"/>
          <w:lang w:val="uk-UA" w:eastAsia="uk-UA"/>
        </w:rPr>
      </w:pPr>
      <w:r w:rsidRPr="00F745CD">
        <w:rPr>
          <w:color w:val="000000"/>
          <w:sz w:val="28"/>
          <w:szCs w:val="28"/>
          <w:lang w:val="uk-UA" w:eastAsia="uk-UA"/>
        </w:rPr>
        <w:t xml:space="preserve">Результати катання на лижах, їзди на велосипеді на трасі різко зростають (особливо в спринтерській гонці </w:t>
      </w:r>
      <w:r w:rsidR="0083445B">
        <w:rPr>
          <w:color w:val="000000"/>
          <w:sz w:val="28"/>
          <w:szCs w:val="28"/>
          <w:lang w:val="uk-UA" w:eastAsia="uk-UA"/>
        </w:rPr>
        <w:t xml:space="preserve">або на </w:t>
      </w:r>
      <w:r w:rsidRPr="00F745CD">
        <w:rPr>
          <w:color w:val="000000"/>
          <w:sz w:val="28"/>
          <w:szCs w:val="28"/>
          <w:lang w:val="uk-UA" w:eastAsia="uk-UA"/>
        </w:rPr>
        <w:t xml:space="preserve"> 1000 м заїзду з місця).</w:t>
      </w:r>
    </w:p>
    <w:p w:rsidR="00F745CD" w:rsidRPr="00F745CD" w:rsidRDefault="00F745CD" w:rsidP="00A15D55">
      <w:pPr>
        <w:shd w:val="clear" w:color="auto" w:fill="FFFFFF"/>
        <w:spacing w:line="360" w:lineRule="auto"/>
        <w:ind w:firstLine="709"/>
        <w:jc w:val="both"/>
        <w:rPr>
          <w:color w:val="000000"/>
          <w:sz w:val="28"/>
          <w:szCs w:val="28"/>
          <w:lang w:val="uk-UA" w:eastAsia="uk-UA"/>
        </w:rPr>
      </w:pPr>
      <w:r w:rsidRPr="00F745CD">
        <w:rPr>
          <w:color w:val="000000"/>
          <w:sz w:val="28"/>
          <w:szCs w:val="28"/>
          <w:lang w:val="uk-UA" w:eastAsia="uk-UA"/>
        </w:rPr>
        <w:t xml:space="preserve">Економія енергії, завдяки зменшенню аеродинамічного опору, у багатьох випадках може перевищувати втрати через знижений парціальний тиск кисню. </w:t>
      </w:r>
      <w:r w:rsidR="00A15D55">
        <w:rPr>
          <w:color w:val="000000"/>
          <w:sz w:val="28"/>
          <w:szCs w:val="28"/>
          <w:lang w:val="uk-UA" w:eastAsia="uk-UA"/>
        </w:rPr>
        <w:t>Внаслідок цього робота у</w:t>
      </w:r>
      <w:r w:rsidRPr="00F745CD">
        <w:rPr>
          <w:color w:val="000000"/>
          <w:sz w:val="28"/>
          <w:szCs w:val="28"/>
          <w:lang w:val="uk-UA" w:eastAsia="uk-UA"/>
        </w:rPr>
        <w:t xml:space="preserve"> </w:t>
      </w:r>
      <w:r w:rsidR="00A15D55">
        <w:rPr>
          <w:color w:val="000000"/>
          <w:sz w:val="28"/>
          <w:szCs w:val="28"/>
          <w:lang w:val="uk-UA" w:eastAsia="uk-UA"/>
        </w:rPr>
        <w:t>горах</w:t>
      </w:r>
      <w:r w:rsidRPr="00F745CD">
        <w:rPr>
          <w:color w:val="000000"/>
          <w:sz w:val="28"/>
          <w:szCs w:val="28"/>
          <w:lang w:val="uk-UA" w:eastAsia="uk-UA"/>
        </w:rPr>
        <w:t xml:space="preserve"> при однаковій швидкості руху </w:t>
      </w:r>
      <w:r w:rsidR="0083445B">
        <w:rPr>
          <w:color w:val="000000"/>
          <w:sz w:val="28"/>
          <w:szCs w:val="28"/>
          <w:lang w:val="uk-UA" w:eastAsia="uk-UA"/>
        </w:rPr>
        <w:t xml:space="preserve">стає більш </w:t>
      </w:r>
      <w:r w:rsidR="000A56C4">
        <w:rPr>
          <w:color w:val="000000"/>
          <w:sz w:val="28"/>
          <w:szCs w:val="28"/>
          <w:lang w:val="uk-UA" w:eastAsia="uk-UA"/>
        </w:rPr>
        <w:t>економнішою</w:t>
      </w:r>
      <w:r w:rsidRPr="00F745CD">
        <w:rPr>
          <w:color w:val="000000"/>
          <w:sz w:val="28"/>
          <w:szCs w:val="28"/>
          <w:lang w:val="uk-UA" w:eastAsia="uk-UA"/>
        </w:rPr>
        <w:t xml:space="preserve"> в порівнянні з умовами рівнини (Фукс, </w:t>
      </w:r>
      <w:proofErr w:type="spellStart"/>
      <w:r w:rsidRPr="00F745CD">
        <w:rPr>
          <w:color w:val="000000"/>
          <w:sz w:val="28"/>
          <w:szCs w:val="28"/>
          <w:lang w:val="uk-UA" w:eastAsia="uk-UA"/>
        </w:rPr>
        <w:t>Рейп</w:t>
      </w:r>
      <w:proofErr w:type="spellEnd"/>
      <w:r w:rsidRPr="00F745CD">
        <w:rPr>
          <w:color w:val="000000"/>
          <w:sz w:val="28"/>
          <w:szCs w:val="28"/>
          <w:lang w:val="uk-UA" w:eastAsia="uk-UA"/>
        </w:rPr>
        <w:t>, 1990).</w:t>
      </w:r>
    </w:p>
    <w:p w:rsidR="00F745CD" w:rsidRPr="00F745CD" w:rsidRDefault="0083445B" w:rsidP="00A15D55">
      <w:pPr>
        <w:shd w:val="clear" w:color="auto" w:fill="FFFFFF"/>
        <w:spacing w:line="360" w:lineRule="auto"/>
        <w:ind w:firstLine="709"/>
        <w:jc w:val="both"/>
        <w:rPr>
          <w:color w:val="000000"/>
          <w:sz w:val="28"/>
          <w:szCs w:val="28"/>
          <w:lang w:val="uk-UA" w:eastAsia="uk-UA"/>
        </w:rPr>
      </w:pPr>
      <w:r>
        <w:rPr>
          <w:color w:val="000000"/>
          <w:sz w:val="28"/>
          <w:szCs w:val="28"/>
          <w:lang w:val="uk-UA" w:eastAsia="uk-UA"/>
        </w:rPr>
        <w:t>Цим</w:t>
      </w:r>
      <w:r w:rsidR="00F745CD" w:rsidRPr="00F745CD">
        <w:rPr>
          <w:color w:val="000000"/>
          <w:sz w:val="28"/>
          <w:szCs w:val="28"/>
          <w:lang w:val="uk-UA" w:eastAsia="uk-UA"/>
        </w:rPr>
        <w:t xml:space="preserve"> </w:t>
      </w:r>
      <w:r>
        <w:rPr>
          <w:color w:val="000000"/>
          <w:sz w:val="28"/>
          <w:szCs w:val="28"/>
          <w:lang w:val="uk-UA" w:eastAsia="uk-UA"/>
        </w:rPr>
        <w:t>можна пояснити</w:t>
      </w:r>
      <w:r w:rsidR="00F745CD" w:rsidRPr="00F745CD">
        <w:rPr>
          <w:color w:val="000000"/>
          <w:sz w:val="28"/>
          <w:szCs w:val="28"/>
          <w:lang w:val="uk-UA" w:eastAsia="uk-UA"/>
        </w:rPr>
        <w:t xml:space="preserve">, </w:t>
      </w:r>
      <w:r>
        <w:rPr>
          <w:color w:val="000000"/>
          <w:sz w:val="28"/>
          <w:szCs w:val="28"/>
          <w:lang w:val="uk-UA" w:eastAsia="uk-UA"/>
        </w:rPr>
        <w:t>наприклад</w:t>
      </w:r>
      <w:r w:rsidR="00F745CD" w:rsidRPr="00F745CD">
        <w:rPr>
          <w:color w:val="000000"/>
          <w:sz w:val="28"/>
          <w:szCs w:val="28"/>
          <w:lang w:val="uk-UA" w:eastAsia="uk-UA"/>
        </w:rPr>
        <w:t xml:space="preserve">, створенням численних </w:t>
      </w:r>
      <w:r w:rsidR="000A56C4">
        <w:rPr>
          <w:color w:val="000000"/>
          <w:sz w:val="28"/>
          <w:szCs w:val="28"/>
          <w:lang w:val="uk-UA" w:eastAsia="uk-UA"/>
        </w:rPr>
        <w:t>рекордів</w:t>
      </w:r>
      <w:r w:rsidR="00F745CD" w:rsidRPr="00F745CD">
        <w:rPr>
          <w:color w:val="000000"/>
          <w:sz w:val="28"/>
          <w:szCs w:val="28"/>
          <w:lang w:val="uk-UA" w:eastAsia="uk-UA"/>
        </w:rPr>
        <w:t xml:space="preserve"> у спорті на ковзанах на гірському хребті </w:t>
      </w:r>
      <w:proofErr w:type="spellStart"/>
      <w:r w:rsidR="00F745CD" w:rsidRPr="00F745CD">
        <w:rPr>
          <w:color w:val="000000"/>
          <w:sz w:val="28"/>
          <w:szCs w:val="28"/>
          <w:lang w:val="uk-UA" w:eastAsia="uk-UA"/>
        </w:rPr>
        <w:t>Медео</w:t>
      </w:r>
      <w:proofErr w:type="spellEnd"/>
      <w:r w:rsidR="00F745CD" w:rsidRPr="00F745CD">
        <w:rPr>
          <w:color w:val="000000"/>
          <w:sz w:val="28"/>
          <w:szCs w:val="28"/>
          <w:lang w:val="uk-UA" w:eastAsia="uk-UA"/>
        </w:rPr>
        <w:t xml:space="preserve"> (висота 1609 м), а також високих результатів у бігу на відстань 800 м, індивідуальних перегонах </w:t>
      </w:r>
      <w:r w:rsidR="00082442">
        <w:rPr>
          <w:sz w:val="28"/>
          <w:szCs w:val="28"/>
          <w:lang w:val="uk-UA" w:eastAsia="uk-UA"/>
        </w:rPr>
        <w:t>–</w:t>
      </w:r>
      <w:r w:rsidR="00F745CD" w:rsidRPr="00F745CD">
        <w:rPr>
          <w:color w:val="000000"/>
          <w:sz w:val="28"/>
          <w:szCs w:val="28"/>
          <w:lang w:val="uk-UA" w:eastAsia="uk-UA"/>
        </w:rPr>
        <w:t xml:space="preserve"> 1000 м від місця на трасі і </w:t>
      </w:r>
      <w:r>
        <w:rPr>
          <w:color w:val="000000"/>
          <w:sz w:val="28"/>
          <w:szCs w:val="28"/>
          <w:lang w:val="uk-UA" w:eastAsia="uk-UA"/>
        </w:rPr>
        <w:t>т. д., що показують спортсмени</w:t>
      </w:r>
      <w:r w:rsidR="00F745CD" w:rsidRPr="00F745CD">
        <w:rPr>
          <w:color w:val="000000"/>
          <w:sz w:val="28"/>
          <w:szCs w:val="28"/>
          <w:lang w:val="uk-UA" w:eastAsia="uk-UA"/>
        </w:rPr>
        <w:t xml:space="preserve"> в </w:t>
      </w:r>
      <w:proofErr w:type="spellStart"/>
      <w:r>
        <w:rPr>
          <w:color w:val="000000"/>
          <w:sz w:val="28"/>
          <w:szCs w:val="28"/>
          <w:lang w:val="uk-UA" w:eastAsia="uk-UA"/>
        </w:rPr>
        <w:t>в</w:t>
      </w:r>
      <w:proofErr w:type="spellEnd"/>
      <w:r>
        <w:rPr>
          <w:color w:val="000000"/>
          <w:sz w:val="28"/>
          <w:szCs w:val="28"/>
          <w:lang w:val="uk-UA" w:eastAsia="uk-UA"/>
        </w:rPr>
        <w:t xml:space="preserve"> гірських </w:t>
      </w:r>
      <w:r>
        <w:rPr>
          <w:color w:val="000000"/>
          <w:sz w:val="28"/>
          <w:szCs w:val="28"/>
          <w:lang w:val="uk-UA" w:eastAsia="uk-UA"/>
        </w:rPr>
        <w:lastRenderedPageBreak/>
        <w:t>умовах.</w:t>
      </w:r>
    </w:p>
    <w:p w:rsidR="00F745CD" w:rsidRPr="00F745CD" w:rsidRDefault="00F745CD" w:rsidP="00A15D55">
      <w:pPr>
        <w:shd w:val="clear" w:color="auto" w:fill="FFFFFF"/>
        <w:spacing w:line="360" w:lineRule="auto"/>
        <w:ind w:firstLine="709"/>
        <w:jc w:val="both"/>
        <w:rPr>
          <w:color w:val="000000"/>
          <w:sz w:val="28"/>
          <w:szCs w:val="28"/>
          <w:lang w:val="uk-UA" w:eastAsia="uk-UA"/>
        </w:rPr>
      </w:pPr>
      <w:r w:rsidRPr="00F745CD">
        <w:rPr>
          <w:color w:val="000000"/>
          <w:sz w:val="28"/>
          <w:szCs w:val="28"/>
          <w:lang w:val="uk-UA" w:eastAsia="uk-UA"/>
        </w:rPr>
        <w:t>Значне зниження парціального тиску повітряного кисню (наприклад, у Мексиці на 1/4 нижче, ніж аналогічний показник на рівні моря) призводить до різкого зм</w:t>
      </w:r>
      <w:r w:rsidR="0083445B">
        <w:rPr>
          <w:color w:val="000000"/>
          <w:sz w:val="28"/>
          <w:szCs w:val="28"/>
          <w:lang w:val="uk-UA" w:eastAsia="uk-UA"/>
        </w:rPr>
        <w:t>еншення потоку кисню в організм</w:t>
      </w:r>
      <w:r w:rsidRPr="00F745CD">
        <w:rPr>
          <w:color w:val="000000"/>
          <w:sz w:val="28"/>
          <w:szCs w:val="28"/>
          <w:lang w:val="uk-UA" w:eastAsia="uk-UA"/>
        </w:rPr>
        <w:t xml:space="preserve"> під час процесу дихання і зменшення </w:t>
      </w:r>
      <w:r w:rsidR="0083445B">
        <w:rPr>
          <w:color w:val="000000"/>
          <w:sz w:val="28"/>
          <w:szCs w:val="28"/>
          <w:lang w:val="uk-UA" w:eastAsia="uk-UA"/>
        </w:rPr>
        <w:t>спортивних результатів у видах спорту</w:t>
      </w:r>
      <w:r w:rsidRPr="00F745CD">
        <w:rPr>
          <w:color w:val="000000"/>
          <w:sz w:val="28"/>
          <w:szCs w:val="28"/>
          <w:lang w:val="uk-UA" w:eastAsia="uk-UA"/>
        </w:rPr>
        <w:t xml:space="preserve">, </w:t>
      </w:r>
      <w:r w:rsidR="0083445B">
        <w:rPr>
          <w:color w:val="000000"/>
          <w:sz w:val="28"/>
          <w:szCs w:val="28"/>
          <w:lang w:val="uk-UA" w:eastAsia="uk-UA"/>
        </w:rPr>
        <w:t>що</w:t>
      </w:r>
      <w:r w:rsidRPr="00F745CD">
        <w:rPr>
          <w:color w:val="000000"/>
          <w:sz w:val="28"/>
          <w:szCs w:val="28"/>
          <w:lang w:val="uk-UA" w:eastAsia="uk-UA"/>
        </w:rPr>
        <w:t xml:space="preserve"> вимагають витривалості до аеробної роботи</w:t>
      </w:r>
      <w:r w:rsidR="00436116">
        <w:rPr>
          <w:color w:val="000000"/>
          <w:sz w:val="28"/>
          <w:szCs w:val="28"/>
          <w:lang w:val="uk-UA" w:eastAsia="uk-UA"/>
        </w:rPr>
        <w:t xml:space="preserve"> </w:t>
      </w:r>
      <w:r w:rsidR="00436116" w:rsidRPr="00436116">
        <w:rPr>
          <w:color w:val="000000"/>
          <w:sz w:val="28"/>
          <w:szCs w:val="28"/>
          <w:lang w:eastAsia="uk-UA"/>
        </w:rPr>
        <w:t>[</w:t>
      </w:r>
      <w:r w:rsidR="00436116">
        <w:rPr>
          <w:color w:val="000000"/>
          <w:sz w:val="28"/>
          <w:szCs w:val="28"/>
          <w:lang w:eastAsia="uk-UA"/>
        </w:rPr>
        <w:t>14;</w:t>
      </w:r>
      <w:r w:rsidR="00B729E5">
        <w:rPr>
          <w:color w:val="000000"/>
          <w:sz w:val="28"/>
          <w:szCs w:val="28"/>
          <w:lang w:val="uk-UA" w:eastAsia="uk-UA"/>
        </w:rPr>
        <w:t xml:space="preserve"> </w:t>
      </w:r>
      <w:r w:rsidR="00436116">
        <w:rPr>
          <w:color w:val="000000"/>
          <w:sz w:val="28"/>
          <w:szCs w:val="28"/>
          <w:lang w:eastAsia="uk-UA"/>
        </w:rPr>
        <w:t>15;</w:t>
      </w:r>
      <w:r w:rsidR="00B729E5">
        <w:rPr>
          <w:color w:val="000000"/>
          <w:sz w:val="28"/>
          <w:szCs w:val="28"/>
          <w:lang w:val="uk-UA" w:eastAsia="uk-UA"/>
        </w:rPr>
        <w:t xml:space="preserve"> </w:t>
      </w:r>
      <w:r w:rsidR="00436116">
        <w:rPr>
          <w:color w:val="000000"/>
          <w:sz w:val="28"/>
          <w:szCs w:val="28"/>
          <w:lang w:eastAsia="uk-UA"/>
        </w:rPr>
        <w:t>16</w:t>
      </w:r>
      <w:r w:rsidR="00436116" w:rsidRPr="00436116">
        <w:rPr>
          <w:color w:val="000000"/>
          <w:sz w:val="28"/>
          <w:szCs w:val="28"/>
          <w:lang w:eastAsia="uk-UA"/>
        </w:rPr>
        <w:t>]</w:t>
      </w:r>
      <w:r w:rsidRPr="00F745CD">
        <w:rPr>
          <w:color w:val="000000"/>
          <w:sz w:val="28"/>
          <w:szCs w:val="28"/>
          <w:lang w:val="uk-UA" w:eastAsia="uk-UA"/>
        </w:rPr>
        <w:t>.</w:t>
      </w:r>
    </w:p>
    <w:p w:rsidR="00F745CD" w:rsidRPr="00F745CD" w:rsidRDefault="00F745CD" w:rsidP="00A15D55">
      <w:pPr>
        <w:shd w:val="clear" w:color="auto" w:fill="FFFFFF"/>
        <w:spacing w:line="360" w:lineRule="auto"/>
        <w:ind w:firstLine="709"/>
        <w:jc w:val="both"/>
        <w:rPr>
          <w:color w:val="000000"/>
          <w:sz w:val="28"/>
          <w:szCs w:val="28"/>
          <w:lang w:val="uk-UA" w:eastAsia="uk-UA"/>
        </w:rPr>
      </w:pPr>
      <w:r w:rsidRPr="00F745CD">
        <w:rPr>
          <w:color w:val="000000"/>
          <w:sz w:val="28"/>
          <w:szCs w:val="28"/>
          <w:lang w:val="uk-UA" w:eastAsia="uk-UA"/>
        </w:rPr>
        <w:t>Наприклад, при роботі на великих відстанях спортивні результати на 5-7% нижче, ніж результати на рівні моря (</w:t>
      </w:r>
      <w:r w:rsidR="00245ECC">
        <w:rPr>
          <w:color w:val="000000"/>
          <w:sz w:val="28"/>
          <w:szCs w:val="28"/>
          <w:lang w:val="uk-UA" w:eastAsia="uk-UA"/>
        </w:rPr>
        <w:t>рис</w:t>
      </w:r>
      <w:r w:rsidRPr="00F745CD">
        <w:rPr>
          <w:color w:val="000000"/>
          <w:sz w:val="28"/>
          <w:szCs w:val="28"/>
          <w:lang w:val="uk-UA" w:eastAsia="uk-UA"/>
        </w:rPr>
        <w:t xml:space="preserve">. </w:t>
      </w:r>
      <w:r w:rsidR="00245ECC">
        <w:rPr>
          <w:color w:val="000000"/>
          <w:sz w:val="28"/>
          <w:szCs w:val="28"/>
          <w:lang w:val="uk-UA" w:eastAsia="uk-UA"/>
        </w:rPr>
        <w:t>1.</w:t>
      </w:r>
      <w:r w:rsidRPr="00F745CD">
        <w:rPr>
          <w:color w:val="000000"/>
          <w:sz w:val="28"/>
          <w:szCs w:val="28"/>
          <w:lang w:val="uk-UA" w:eastAsia="uk-UA"/>
        </w:rPr>
        <w:t>1).</w:t>
      </w:r>
    </w:p>
    <w:p w:rsidR="00F745CD" w:rsidRPr="00F745CD" w:rsidRDefault="00F745CD" w:rsidP="00A15D55">
      <w:pPr>
        <w:shd w:val="clear" w:color="auto" w:fill="FFFFFF"/>
        <w:spacing w:line="360" w:lineRule="auto"/>
        <w:ind w:firstLine="709"/>
        <w:jc w:val="both"/>
        <w:rPr>
          <w:color w:val="000000"/>
          <w:sz w:val="28"/>
          <w:szCs w:val="28"/>
          <w:lang w:val="uk-UA" w:eastAsia="uk-UA"/>
        </w:rPr>
      </w:pPr>
      <w:r w:rsidRPr="00F745CD">
        <w:rPr>
          <w:color w:val="000000"/>
          <w:sz w:val="28"/>
          <w:szCs w:val="28"/>
          <w:lang w:val="uk-UA" w:eastAsia="uk-UA"/>
        </w:rPr>
        <w:t>Значно знижуючи продуктивність спортсменів, що спе</w:t>
      </w:r>
      <w:r w:rsidR="0083445B">
        <w:rPr>
          <w:color w:val="000000"/>
          <w:sz w:val="28"/>
          <w:szCs w:val="28"/>
          <w:lang w:val="uk-UA" w:eastAsia="uk-UA"/>
        </w:rPr>
        <w:t xml:space="preserve">ціалізуються на </w:t>
      </w:r>
      <w:r w:rsidRPr="00F745CD">
        <w:rPr>
          <w:color w:val="000000"/>
          <w:sz w:val="28"/>
          <w:szCs w:val="28"/>
          <w:lang w:val="uk-UA" w:eastAsia="uk-UA"/>
        </w:rPr>
        <w:t>бокс</w:t>
      </w:r>
      <w:r w:rsidR="0083445B">
        <w:rPr>
          <w:color w:val="000000"/>
          <w:sz w:val="28"/>
          <w:szCs w:val="28"/>
          <w:lang w:val="uk-UA" w:eastAsia="uk-UA"/>
        </w:rPr>
        <w:t>і, різних видах бойових дій та спортивних іграх</w:t>
      </w:r>
      <w:r w:rsidRPr="00F745CD">
        <w:rPr>
          <w:color w:val="000000"/>
          <w:sz w:val="28"/>
          <w:szCs w:val="28"/>
          <w:lang w:val="uk-UA" w:eastAsia="uk-UA"/>
        </w:rPr>
        <w:t>.</w:t>
      </w:r>
    </w:p>
    <w:p w:rsidR="009F6576" w:rsidRDefault="00F745CD" w:rsidP="00A15D55">
      <w:pPr>
        <w:shd w:val="clear" w:color="auto" w:fill="FFFFFF"/>
        <w:spacing w:line="360" w:lineRule="auto"/>
        <w:ind w:firstLine="709"/>
        <w:jc w:val="both"/>
        <w:rPr>
          <w:color w:val="000000"/>
          <w:sz w:val="28"/>
          <w:szCs w:val="28"/>
          <w:lang w:val="uk-UA" w:eastAsia="uk-UA"/>
        </w:rPr>
      </w:pPr>
      <w:r w:rsidRPr="00F745CD">
        <w:rPr>
          <w:color w:val="000000"/>
          <w:sz w:val="28"/>
          <w:szCs w:val="28"/>
          <w:lang w:val="uk-UA" w:eastAsia="uk-UA"/>
        </w:rPr>
        <w:t xml:space="preserve">Зменшення парціального тиску кисню </w:t>
      </w:r>
      <w:r w:rsidR="0083445B">
        <w:rPr>
          <w:color w:val="000000"/>
          <w:sz w:val="28"/>
          <w:szCs w:val="28"/>
          <w:lang w:val="uk-UA" w:eastAsia="uk-UA"/>
        </w:rPr>
        <w:t>у повітрі</w:t>
      </w:r>
      <w:r w:rsidRPr="00F745CD">
        <w:rPr>
          <w:color w:val="000000"/>
          <w:sz w:val="28"/>
          <w:szCs w:val="28"/>
          <w:lang w:val="uk-UA" w:eastAsia="uk-UA"/>
        </w:rPr>
        <w:t xml:space="preserve"> не тільки впливає на ефективність в навчанні, але й </w:t>
      </w:r>
      <w:r w:rsidR="0083445B">
        <w:rPr>
          <w:color w:val="000000"/>
          <w:sz w:val="28"/>
          <w:szCs w:val="28"/>
          <w:lang w:val="uk-UA" w:eastAsia="uk-UA"/>
        </w:rPr>
        <w:t>ускладнює</w:t>
      </w:r>
      <w:r w:rsidRPr="00F745CD">
        <w:rPr>
          <w:color w:val="000000"/>
          <w:sz w:val="28"/>
          <w:szCs w:val="28"/>
          <w:lang w:val="uk-UA" w:eastAsia="uk-UA"/>
        </w:rPr>
        <w:t xml:space="preserve"> про</w:t>
      </w:r>
      <w:r w:rsidR="0083445B">
        <w:rPr>
          <w:color w:val="000000"/>
          <w:sz w:val="28"/>
          <w:szCs w:val="28"/>
          <w:lang w:val="uk-UA" w:eastAsia="uk-UA"/>
        </w:rPr>
        <w:t>цеси скорочення потоку при малій</w:t>
      </w:r>
      <w:r w:rsidRPr="00F745CD">
        <w:rPr>
          <w:color w:val="000000"/>
          <w:sz w:val="28"/>
          <w:szCs w:val="28"/>
          <w:lang w:val="uk-UA" w:eastAsia="uk-UA"/>
        </w:rPr>
        <w:t xml:space="preserve"> інтенсивності </w:t>
      </w:r>
      <w:r w:rsidR="0083445B">
        <w:rPr>
          <w:color w:val="000000"/>
          <w:sz w:val="28"/>
          <w:szCs w:val="28"/>
          <w:lang w:val="uk-UA" w:eastAsia="uk-UA"/>
        </w:rPr>
        <w:t>тренувань</w:t>
      </w:r>
      <w:r w:rsidRPr="00F745CD">
        <w:rPr>
          <w:color w:val="000000"/>
          <w:sz w:val="28"/>
          <w:szCs w:val="28"/>
          <w:lang w:val="uk-UA" w:eastAsia="uk-UA"/>
        </w:rPr>
        <w:t xml:space="preserve"> або </w:t>
      </w:r>
      <w:r w:rsidR="00E0202E">
        <w:rPr>
          <w:color w:val="000000"/>
          <w:sz w:val="28"/>
          <w:szCs w:val="28"/>
          <w:lang w:val="uk-UA" w:eastAsia="uk-UA"/>
        </w:rPr>
        <w:t xml:space="preserve"> при великій кількості пауз – супровідних заходів </w:t>
      </w:r>
      <w:r w:rsidRPr="00F745CD">
        <w:rPr>
          <w:color w:val="000000"/>
          <w:sz w:val="28"/>
          <w:szCs w:val="28"/>
          <w:lang w:val="uk-UA" w:eastAsia="uk-UA"/>
        </w:rPr>
        <w:t xml:space="preserve">змагань у бойових </w:t>
      </w:r>
      <w:r w:rsidR="00E0202E">
        <w:rPr>
          <w:color w:val="000000"/>
          <w:sz w:val="28"/>
          <w:szCs w:val="28"/>
          <w:lang w:val="uk-UA" w:eastAsia="uk-UA"/>
        </w:rPr>
        <w:t>мистецтвах</w:t>
      </w:r>
      <w:r w:rsidRPr="00F745CD">
        <w:rPr>
          <w:color w:val="000000"/>
          <w:sz w:val="28"/>
          <w:szCs w:val="28"/>
          <w:lang w:val="uk-UA" w:eastAsia="uk-UA"/>
        </w:rPr>
        <w:t>.</w:t>
      </w:r>
    </w:p>
    <w:p w:rsidR="009F6576" w:rsidRDefault="009C6EB5" w:rsidP="009F6576">
      <w:pPr>
        <w:shd w:val="clear" w:color="auto" w:fill="FFFFFF"/>
        <w:spacing w:line="360" w:lineRule="auto"/>
        <w:ind w:firstLine="709"/>
        <w:jc w:val="both"/>
        <w:rPr>
          <w:color w:val="000000"/>
          <w:sz w:val="28"/>
          <w:szCs w:val="28"/>
          <w:lang w:val="uk-UA" w:eastAsia="uk-UA"/>
        </w:rPr>
      </w:pPr>
      <w:r>
        <w:rPr>
          <w:noProof/>
          <w:sz w:val="28"/>
          <w:szCs w:val="28"/>
        </w:rPr>
        <w:drawing>
          <wp:inline distT="0" distB="0" distL="0" distR="0">
            <wp:extent cx="3276600" cy="3611880"/>
            <wp:effectExtent l="1905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0" cstate="print"/>
                    <a:srcRect/>
                    <a:stretch>
                      <a:fillRect/>
                    </a:stretch>
                  </pic:blipFill>
                  <pic:spPr bwMode="auto">
                    <a:xfrm>
                      <a:off x="0" y="0"/>
                      <a:ext cx="3276600" cy="3611880"/>
                    </a:xfrm>
                    <a:prstGeom prst="rect">
                      <a:avLst/>
                    </a:prstGeom>
                    <a:noFill/>
                    <a:ln w="9525">
                      <a:noFill/>
                      <a:miter lim="800000"/>
                      <a:headEnd/>
                      <a:tailEnd/>
                    </a:ln>
                  </pic:spPr>
                </pic:pic>
              </a:graphicData>
            </a:graphic>
          </wp:inline>
        </w:drawing>
      </w:r>
    </w:p>
    <w:p w:rsidR="009F6576" w:rsidRDefault="00245ECC" w:rsidP="009F6576">
      <w:pPr>
        <w:shd w:val="clear" w:color="auto" w:fill="FFFFFF"/>
        <w:spacing w:line="360" w:lineRule="auto"/>
        <w:ind w:firstLine="709"/>
        <w:jc w:val="both"/>
        <w:rPr>
          <w:i/>
          <w:color w:val="000000"/>
          <w:sz w:val="28"/>
          <w:szCs w:val="28"/>
          <w:lang w:val="uk-UA"/>
        </w:rPr>
      </w:pPr>
      <w:r>
        <w:rPr>
          <w:i/>
          <w:color w:val="000000"/>
          <w:sz w:val="28"/>
          <w:szCs w:val="28"/>
          <w:lang w:val="uk-UA"/>
        </w:rPr>
        <w:t>Рисунок 1.1</w:t>
      </w:r>
      <w:r w:rsidR="004B3738" w:rsidRPr="006C7B18">
        <w:rPr>
          <w:i/>
          <w:color w:val="000000"/>
          <w:sz w:val="28"/>
          <w:szCs w:val="28"/>
          <w:lang w:val="uk-UA"/>
        </w:rPr>
        <w:t>. Результати тренування спортсменів, які спеціалізуються в біг</w:t>
      </w:r>
      <w:r w:rsidR="006C7B18" w:rsidRPr="006C7B18">
        <w:rPr>
          <w:i/>
          <w:color w:val="000000"/>
          <w:sz w:val="28"/>
          <w:szCs w:val="28"/>
          <w:lang w:val="uk-UA"/>
        </w:rPr>
        <w:t>у на середні та довгі дистанції на рівні морю</w:t>
      </w:r>
    </w:p>
    <w:p w:rsidR="001B0B92" w:rsidRPr="006C7B18" w:rsidRDefault="001B0B92" w:rsidP="009F6576">
      <w:pPr>
        <w:shd w:val="clear" w:color="auto" w:fill="FFFFFF"/>
        <w:spacing w:line="360" w:lineRule="auto"/>
        <w:ind w:firstLine="709"/>
        <w:jc w:val="both"/>
        <w:rPr>
          <w:i/>
          <w:color w:val="000000"/>
          <w:sz w:val="28"/>
          <w:szCs w:val="28"/>
          <w:lang w:val="uk-UA"/>
        </w:rPr>
      </w:pPr>
    </w:p>
    <w:p w:rsidR="00F745CD" w:rsidRPr="00F745CD" w:rsidRDefault="00F745CD" w:rsidP="00F745CD">
      <w:pPr>
        <w:shd w:val="clear" w:color="auto" w:fill="FFFFFF"/>
        <w:spacing w:line="360" w:lineRule="auto"/>
        <w:ind w:firstLine="709"/>
        <w:jc w:val="both"/>
        <w:rPr>
          <w:color w:val="000000"/>
          <w:sz w:val="28"/>
          <w:szCs w:val="28"/>
          <w:lang w:val="uk-UA" w:eastAsia="uk-UA"/>
        </w:rPr>
      </w:pPr>
      <w:r w:rsidRPr="00F745CD">
        <w:rPr>
          <w:color w:val="000000"/>
          <w:sz w:val="28"/>
          <w:szCs w:val="28"/>
          <w:lang w:val="uk-UA" w:eastAsia="uk-UA"/>
        </w:rPr>
        <w:lastRenderedPageBreak/>
        <w:t>У високогір</w:t>
      </w:r>
      <w:r w:rsidR="008E05A7">
        <w:rPr>
          <w:color w:val="000000"/>
          <w:sz w:val="28"/>
          <w:szCs w:val="28"/>
          <w:lang w:val="uk-UA" w:eastAsia="uk-UA"/>
        </w:rPr>
        <w:t>’</w:t>
      </w:r>
      <w:r w:rsidRPr="00F745CD">
        <w:rPr>
          <w:color w:val="000000"/>
          <w:sz w:val="28"/>
          <w:szCs w:val="28"/>
          <w:lang w:val="uk-UA" w:eastAsia="uk-UA"/>
        </w:rPr>
        <w:t xml:space="preserve">ї дуже важкі умови для життєдіяльності організму. Переходячи на великі висоти, парціальний тиск кисню зменшується до значень, при яких різко зменшується насичення крові киснем. Для підтримки достатнього постачання тканин киснем в цих умовах організм мобілізує фізіологічні реакції на </w:t>
      </w:r>
      <w:r w:rsidR="00363849" w:rsidRPr="0097451A">
        <w:rPr>
          <w:rFonts w:eastAsia="Batang"/>
          <w:b/>
          <w:iCs/>
          <w:color w:val="000000"/>
          <w:spacing w:val="-1"/>
          <w:sz w:val="28"/>
          <w:szCs w:val="28"/>
          <w:lang w:val="uk-UA"/>
        </w:rPr>
        <w:t>„</w:t>
      </w:r>
      <w:r w:rsidRPr="00F745CD">
        <w:rPr>
          <w:color w:val="000000"/>
          <w:sz w:val="28"/>
          <w:szCs w:val="28"/>
          <w:lang w:val="uk-UA" w:eastAsia="uk-UA"/>
        </w:rPr>
        <w:t>боротьбу за кисень</w:t>
      </w:r>
      <w:r w:rsidR="00363849" w:rsidRPr="0097451A">
        <w:rPr>
          <w:rFonts w:eastAsia="Batang"/>
          <w:b/>
          <w:iCs/>
          <w:color w:val="000000"/>
          <w:spacing w:val="-1"/>
          <w:sz w:val="28"/>
          <w:szCs w:val="28"/>
          <w:lang w:val="uk-UA"/>
        </w:rPr>
        <w:t>”</w:t>
      </w:r>
      <w:r w:rsidRPr="00F745CD">
        <w:rPr>
          <w:color w:val="000000"/>
          <w:sz w:val="28"/>
          <w:szCs w:val="28"/>
          <w:lang w:val="uk-UA" w:eastAsia="uk-UA"/>
        </w:rPr>
        <w:t>.</w:t>
      </w:r>
    </w:p>
    <w:p w:rsidR="00F745CD" w:rsidRPr="00F745CD" w:rsidRDefault="00F745CD" w:rsidP="00F745CD">
      <w:pPr>
        <w:shd w:val="clear" w:color="auto" w:fill="FFFFFF"/>
        <w:spacing w:line="360" w:lineRule="auto"/>
        <w:ind w:firstLine="709"/>
        <w:jc w:val="both"/>
        <w:rPr>
          <w:color w:val="000000"/>
          <w:sz w:val="28"/>
          <w:szCs w:val="28"/>
          <w:lang w:val="uk-UA" w:eastAsia="uk-UA"/>
        </w:rPr>
      </w:pPr>
      <w:r w:rsidRPr="00F745CD">
        <w:rPr>
          <w:color w:val="000000"/>
          <w:sz w:val="28"/>
          <w:szCs w:val="28"/>
          <w:lang w:val="uk-UA" w:eastAsia="uk-UA"/>
        </w:rPr>
        <w:t>Основна реа</w:t>
      </w:r>
      <w:r w:rsidR="00363849">
        <w:rPr>
          <w:color w:val="000000"/>
          <w:sz w:val="28"/>
          <w:szCs w:val="28"/>
          <w:lang w:val="uk-UA" w:eastAsia="uk-UA"/>
        </w:rPr>
        <w:t xml:space="preserve">кція організму на ефект висоти – </w:t>
      </w:r>
      <w:r w:rsidRPr="00F745CD">
        <w:rPr>
          <w:color w:val="000000"/>
          <w:sz w:val="28"/>
          <w:szCs w:val="28"/>
          <w:lang w:val="uk-UA" w:eastAsia="uk-UA"/>
        </w:rPr>
        <w:t>збільшити дихання, збільшити хвилинний об</w:t>
      </w:r>
      <w:r w:rsidR="008E05A7">
        <w:rPr>
          <w:color w:val="000000"/>
          <w:sz w:val="28"/>
          <w:szCs w:val="28"/>
          <w:lang w:val="uk-UA" w:eastAsia="uk-UA"/>
        </w:rPr>
        <w:t>’</w:t>
      </w:r>
      <w:r w:rsidRPr="00F745CD">
        <w:rPr>
          <w:color w:val="000000"/>
          <w:sz w:val="28"/>
          <w:szCs w:val="28"/>
          <w:lang w:val="uk-UA" w:eastAsia="uk-UA"/>
        </w:rPr>
        <w:t>єм дихання та особливо альвеолярну вентиляцію. Довжина дихання зростає пропорційно висоті.</w:t>
      </w:r>
    </w:p>
    <w:p w:rsidR="00F745CD" w:rsidRPr="00F745CD" w:rsidRDefault="00F745CD" w:rsidP="00F745CD">
      <w:pPr>
        <w:shd w:val="clear" w:color="auto" w:fill="FFFFFF"/>
        <w:spacing w:line="360" w:lineRule="auto"/>
        <w:ind w:firstLine="709"/>
        <w:jc w:val="both"/>
        <w:rPr>
          <w:color w:val="000000"/>
          <w:sz w:val="28"/>
          <w:szCs w:val="28"/>
          <w:lang w:val="uk-UA" w:eastAsia="uk-UA"/>
        </w:rPr>
      </w:pPr>
      <w:r w:rsidRPr="00F745CD">
        <w:rPr>
          <w:color w:val="000000"/>
          <w:sz w:val="28"/>
          <w:szCs w:val="28"/>
          <w:lang w:val="uk-UA" w:eastAsia="uk-UA"/>
        </w:rPr>
        <w:t xml:space="preserve">Під </w:t>
      </w:r>
      <w:r w:rsidR="009D1CAD">
        <w:rPr>
          <w:color w:val="000000"/>
          <w:sz w:val="28"/>
          <w:szCs w:val="28"/>
          <w:lang w:val="uk-UA" w:eastAsia="uk-UA"/>
        </w:rPr>
        <w:t xml:space="preserve">впливом хеморецепторів </w:t>
      </w:r>
      <w:proofErr w:type="spellStart"/>
      <w:r w:rsidR="009D1CAD">
        <w:rPr>
          <w:color w:val="000000"/>
          <w:sz w:val="28"/>
          <w:szCs w:val="28"/>
          <w:lang w:val="uk-UA" w:eastAsia="uk-UA"/>
        </w:rPr>
        <w:t>синокароти</w:t>
      </w:r>
      <w:r w:rsidRPr="00F745CD">
        <w:rPr>
          <w:color w:val="000000"/>
          <w:sz w:val="28"/>
          <w:szCs w:val="28"/>
          <w:lang w:val="uk-UA" w:eastAsia="uk-UA"/>
        </w:rPr>
        <w:t>дної</w:t>
      </w:r>
      <w:proofErr w:type="spellEnd"/>
      <w:r w:rsidRPr="00F745CD">
        <w:rPr>
          <w:color w:val="000000"/>
          <w:sz w:val="28"/>
          <w:szCs w:val="28"/>
          <w:lang w:val="uk-UA" w:eastAsia="uk-UA"/>
        </w:rPr>
        <w:t xml:space="preserve"> зони та аорти, що мають чутливість до зниження вмісту кисню в артеріальній крові</w:t>
      </w:r>
      <w:r w:rsidR="009D1CAD">
        <w:rPr>
          <w:color w:val="000000"/>
          <w:sz w:val="28"/>
          <w:szCs w:val="28"/>
          <w:lang w:val="uk-UA" w:eastAsia="uk-UA"/>
        </w:rPr>
        <w:t>, порушується дихальний центр; у</w:t>
      </w:r>
      <w:r w:rsidRPr="00F745CD">
        <w:rPr>
          <w:color w:val="000000"/>
          <w:sz w:val="28"/>
          <w:szCs w:val="28"/>
          <w:lang w:val="uk-UA" w:eastAsia="uk-UA"/>
        </w:rPr>
        <w:t xml:space="preserve"> той же час спостерігається збільшення функцій кровообігу.</w:t>
      </w:r>
    </w:p>
    <w:p w:rsidR="00F745CD" w:rsidRPr="00F745CD" w:rsidRDefault="00F745CD" w:rsidP="00F745CD">
      <w:pPr>
        <w:shd w:val="clear" w:color="auto" w:fill="FFFFFF"/>
        <w:spacing w:line="360" w:lineRule="auto"/>
        <w:ind w:firstLine="709"/>
        <w:jc w:val="both"/>
        <w:rPr>
          <w:color w:val="000000"/>
          <w:sz w:val="28"/>
          <w:szCs w:val="28"/>
          <w:lang w:val="uk-UA" w:eastAsia="uk-UA"/>
        </w:rPr>
      </w:pPr>
      <w:r w:rsidRPr="00F745CD">
        <w:rPr>
          <w:color w:val="000000"/>
          <w:sz w:val="28"/>
          <w:szCs w:val="28"/>
          <w:lang w:val="uk-UA" w:eastAsia="uk-UA"/>
        </w:rPr>
        <w:t>Внаслідок гіпервентиляції подача кисню на альвеоли падає в меншій мірі, ніж у випадку відсутності підвищеного дихання. Але внаслідок цього вуглекислий газ знімається з легких у надмірній кількості, що ускладнює підтримку кислотно-основного балансу і зменшує ступінь споживання кисню з крові тканинами.</w:t>
      </w:r>
    </w:p>
    <w:p w:rsidR="00F745CD" w:rsidRPr="00F745CD" w:rsidRDefault="009D1CAD" w:rsidP="00F745CD">
      <w:pPr>
        <w:shd w:val="clear" w:color="auto" w:fill="FFFFFF"/>
        <w:spacing w:line="360" w:lineRule="auto"/>
        <w:ind w:firstLine="709"/>
        <w:jc w:val="both"/>
        <w:rPr>
          <w:color w:val="000000"/>
          <w:sz w:val="28"/>
          <w:szCs w:val="28"/>
          <w:lang w:val="uk-UA" w:eastAsia="uk-UA"/>
        </w:rPr>
      </w:pPr>
      <w:r>
        <w:rPr>
          <w:color w:val="000000"/>
          <w:sz w:val="28"/>
          <w:szCs w:val="28"/>
          <w:lang w:val="uk-UA" w:eastAsia="uk-UA"/>
        </w:rPr>
        <w:t>Підвищена серцево-судинної функції</w:t>
      </w:r>
      <w:r w:rsidR="00F745CD" w:rsidRPr="00F745CD">
        <w:rPr>
          <w:color w:val="000000"/>
          <w:sz w:val="28"/>
          <w:szCs w:val="28"/>
          <w:lang w:val="uk-UA" w:eastAsia="uk-UA"/>
        </w:rPr>
        <w:t xml:space="preserve"> характеризується збільшенням частоти скорочень серця, прискореного кровотоку, зниженням венозного тиску, підвищеним артеріальним тиском, що сприяє поліпшенню кровопостачання тканин.</w:t>
      </w:r>
    </w:p>
    <w:p w:rsidR="00F745CD" w:rsidRPr="00F745CD" w:rsidRDefault="00F745CD" w:rsidP="00F745CD">
      <w:pPr>
        <w:shd w:val="clear" w:color="auto" w:fill="FFFFFF"/>
        <w:spacing w:line="360" w:lineRule="auto"/>
        <w:ind w:firstLine="709"/>
        <w:jc w:val="both"/>
        <w:rPr>
          <w:color w:val="000000"/>
          <w:sz w:val="28"/>
          <w:szCs w:val="28"/>
          <w:lang w:val="uk-UA" w:eastAsia="uk-UA"/>
        </w:rPr>
      </w:pPr>
      <w:r w:rsidRPr="00F745CD">
        <w:rPr>
          <w:color w:val="000000"/>
          <w:sz w:val="28"/>
          <w:szCs w:val="28"/>
          <w:lang w:val="uk-UA" w:eastAsia="uk-UA"/>
        </w:rPr>
        <w:t xml:space="preserve">Однією з особливостей кровотоку, </w:t>
      </w:r>
      <w:r w:rsidR="009D1CAD">
        <w:rPr>
          <w:color w:val="000000"/>
          <w:sz w:val="28"/>
          <w:szCs w:val="28"/>
          <w:lang w:val="uk-UA" w:eastAsia="uk-UA"/>
        </w:rPr>
        <w:t xml:space="preserve">при перебуванні </w:t>
      </w:r>
      <w:r w:rsidRPr="00F745CD">
        <w:rPr>
          <w:color w:val="000000"/>
          <w:sz w:val="28"/>
          <w:szCs w:val="28"/>
          <w:lang w:val="uk-UA" w:eastAsia="uk-UA"/>
        </w:rPr>
        <w:t xml:space="preserve"> на великій висоті, є наявність легеневої гіпертонії (підвищений артеріальний тиск у невеликому колі кровообігу), що </w:t>
      </w:r>
      <w:r w:rsidR="009D1CAD">
        <w:rPr>
          <w:color w:val="000000"/>
          <w:sz w:val="28"/>
          <w:szCs w:val="28"/>
          <w:lang w:val="uk-UA" w:eastAsia="uk-UA"/>
        </w:rPr>
        <w:t>ускладнює роботу правої частини</w:t>
      </w:r>
      <w:r w:rsidRPr="00F745CD">
        <w:rPr>
          <w:color w:val="000000"/>
          <w:sz w:val="28"/>
          <w:szCs w:val="28"/>
          <w:lang w:val="uk-UA" w:eastAsia="uk-UA"/>
        </w:rPr>
        <w:t xml:space="preserve"> серця.</w:t>
      </w:r>
    </w:p>
    <w:p w:rsidR="00F745CD" w:rsidRPr="00F745CD" w:rsidRDefault="009D1CAD" w:rsidP="00F745CD">
      <w:pPr>
        <w:shd w:val="clear" w:color="auto" w:fill="FFFFFF"/>
        <w:spacing w:line="360" w:lineRule="auto"/>
        <w:ind w:firstLine="709"/>
        <w:jc w:val="both"/>
        <w:rPr>
          <w:color w:val="000000"/>
          <w:sz w:val="28"/>
          <w:szCs w:val="28"/>
          <w:lang w:val="uk-UA" w:eastAsia="uk-UA"/>
        </w:rPr>
      </w:pPr>
      <w:r>
        <w:rPr>
          <w:color w:val="000000"/>
          <w:sz w:val="28"/>
          <w:szCs w:val="28"/>
          <w:lang w:val="uk-UA" w:eastAsia="uk-UA"/>
        </w:rPr>
        <w:t>Якщо виконати швидкий підйом на значну висоту, це</w:t>
      </w:r>
      <w:r w:rsidR="00F745CD" w:rsidRPr="00F745CD">
        <w:rPr>
          <w:color w:val="000000"/>
          <w:sz w:val="28"/>
          <w:szCs w:val="28"/>
          <w:lang w:val="uk-UA" w:eastAsia="uk-UA"/>
        </w:rPr>
        <w:t xml:space="preserve"> може </w:t>
      </w:r>
      <w:r>
        <w:rPr>
          <w:color w:val="000000"/>
          <w:sz w:val="28"/>
          <w:szCs w:val="28"/>
          <w:lang w:val="uk-UA" w:eastAsia="uk-UA"/>
        </w:rPr>
        <w:t xml:space="preserve"> заг</w:t>
      </w:r>
      <w:r w:rsidR="000A56C4">
        <w:rPr>
          <w:color w:val="000000"/>
          <w:sz w:val="28"/>
          <w:szCs w:val="28"/>
          <w:lang w:val="uk-UA" w:eastAsia="uk-UA"/>
        </w:rPr>
        <w:t>р</w:t>
      </w:r>
      <w:r>
        <w:rPr>
          <w:color w:val="000000"/>
          <w:sz w:val="28"/>
          <w:szCs w:val="28"/>
          <w:lang w:val="uk-UA" w:eastAsia="uk-UA"/>
        </w:rPr>
        <w:t xml:space="preserve">ожувати </w:t>
      </w:r>
      <w:r w:rsidR="00F745CD" w:rsidRPr="00F745CD">
        <w:rPr>
          <w:color w:val="000000"/>
          <w:sz w:val="28"/>
          <w:szCs w:val="28"/>
          <w:lang w:val="uk-UA" w:eastAsia="uk-UA"/>
        </w:rPr>
        <w:t>виникн</w:t>
      </w:r>
      <w:r>
        <w:rPr>
          <w:color w:val="000000"/>
          <w:sz w:val="28"/>
          <w:szCs w:val="28"/>
          <w:lang w:val="uk-UA" w:eastAsia="uk-UA"/>
        </w:rPr>
        <w:t>енням</w:t>
      </w:r>
      <w:r w:rsidR="00F745CD" w:rsidRPr="00F745CD">
        <w:rPr>
          <w:color w:val="000000"/>
          <w:sz w:val="28"/>
          <w:szCs w:val="28"/>
          <w:lang w:val="uk-UA" w:eastAsia="uk-UA"/>
        </w:rPr>
        <w:t xml:space="preserve"> набряк</w:t>
      </w:r>
      <w:r>
        <w:rPr>
          <w:color w:val="000000"/>
          <w:sz w:val="28"/>
          <w:szCs w:val="28"/>
          <w:lang w:val="uk-UA" w:eastAsia="uk-UA"/>
        </w:rPr>
        <w:t>у</w:t>
      </w:r>
      <w:r w:rsidR="00F745CD" w:rsidRPr="00F745CD">
        <w:rPr>
          <w:color w:val="000000"/>
          <w:sz w:val="28"/>
          <w:szCs w:val="28"/>
          <w:lang w:val="uk-UA" w:eastAsia="uk-UA"/>
        </w:rPr>
        <w:t xml:space="preserve"> легенів. На думку дослідників, це пов</w:t>
      </w:r>
      <w:r w:rsidR="008E05A7">
        <w:rPr>
          <w:color w:val="000000"/>
          <w:sz w:val="28"/>
          <w:szCs w:val="28"/>
          <w:lang w:val="uk-UA" w:eastAsia="uk-UA"/>
        </w:rPr>
        <w:t>’</w:t>
      </w:r>
      <w:r w:rsidR="00F745CD" w:rsidRPr="00F745CD">
        <w:rPr>
          <w:color w:val="000000"/>
          <w:sz w:val="28"/>
          <w:szCs w:val="28"/>
          <w:lang w:val="uk-UA" w:eastAsia="uk-UA"/>
        </w:rPr>
        <w:t>язано з підвищеним тиском у невеликому колі кровообігу та підвищенням проникності капілярів через недостатню кількість кисню.</w:t>
      </w:r>
    </w:p>
    <w:p w:rsidR="00F745CD" w:rsidRPr="00F745CD" w:rsidRDefault="00F745CD" w:rsidP="00F745CD">
      <w:pPr>
        <w:shd w:val="clear" w:color="auto" w:fill="FFFFFF"/>
        <w:spacing w:line="360" w:lineRule="auto"/>
        <w:ind w:firstLine="709"/>
        <w:jc w:val="both"/>
        <w:rPr>
          <w:color w:val="000000"/>
          <w:sz w:val="28"/>
          <w:szCs w:val="28"/>
          <w:lang w:val="uk-UA" w:eastAsia="uk-UA"/>
        </w:rPr>
      </w:pPr>
      <w:r w:rsidRPr="00F745CD">
        <w:rPr>
          <w:color w:val="000000"/>
          <w:sz w:val="28"/>
          <w:szCs w:val="28"/>
          <w:lang w:val="uk-UA" w:eastAsia="uk-UA"/>
        </w:rPr>
        <w:t xml:space="preserve">У результаті гіпоксії також змінюється активність різних аналізаторів: </w:t>
      </w:r>
      <w:r w:rsidRPr="00F745CD">
        <w:rPr>
          <w:color w:val="000000"/>
          <w:sz w:val="28"/>
          <w:szCs w:val="28"/>
          <w:lang w:val="uk-UA" w:eastAsia="uk-UA"/>
        </w:rPr>
        <w:lastRenderedPageBreak/>
        <w:t>різкість зору і зменшення слуху, зменшується поле зору, зменшується сприйняття кольору та розміщення, порушується баланс очних м</w:t>
      </w:r>
      <w:r w:rsidR="008E05A7">
        <w:rPr>
          <w:color w:val="000000"/>
          <w:sz w:val="28"/>
          <w:szCs w:val="28"/>
          <w:lang w:val="uk-UA" w:eastAsia="uk-UA"/>
        </w:rPr>
        <w:t>’</w:t>
      </w:r>
      <w:r w:rsidRPr="00F745CD">
        <w:rPr>
          <w:color w:val="000000"/>
          <w:sz w:val="28"/>
          <w:szCs w:val="28"/>
          <w:lang w:val="uk-UA" w:eastAsia="uk-UA"/>
        </w:rPr>
        <w:t>язів, зменшується тактильна чутливість, підвищується чутливість до болю</w:t>
      </w:r>
      <w:r w:rsidR="00B729E5">
        <w:rPr>
          <w:color w:val="000000"/>
          <w:sz w:val="28"/>
          <w:szCs w:val="28"/>
          <w:lang w:val="uk-UA" w:eastAsia="uk-UA"/>
        </w:rPr>
        <w:t> </w:t>
      </w:r>
      <w:r w:rsidR="00436116" w:rsidRPr="00436116">
        <w:rPr>
          <w:color w:val="000000"/>
          <w:sz w:val="28"/>
          <w:szCs w:val="28"/>
          <w:lang w:eastAsia="uk-UA"/>
        </w:rPr>
        <w:t>[</w:t>
      </w:r>
      <w:r w:rsidR="00436116">
        <w:rPr>
          <w:color w:val="000000"/>
          <w:sz w:val="28"/>
          <w:szCs w:val="28"/>
          <w:lang w:eastAsia="uk-UA"/>
        </w:rPr>
        <w:t>31;</w:t>
      </w:r>
      <w:r w:rsidR="00B729E5">
        <w:rPr>
          <w:color w:val="000000"/>
          <w:sz w:val="28"/>
          <w:szCs w:val="28"/>
          <w:lang w:val="uk-UA" w:eastAsia="uk-UA"/>
        </w:rPr>
        <w:t> </w:t>
      </w:r>
      <w:r w:rsidR="00436116">
        <w:rPr>
          <w:color w:val="000000"/>
          <w:sz w:val="28"/>
          <w:szCs w:val="28"/>
          <w:lang w:eastAsia="uk-UA"/>
        </w:rPr>
        <w:t>32</w:t>
      </w:r>
      <w:r w:rsidR="00436116" w:rsidRPr="00436116">
        <w:rPr>
          <w:color w:val="000000"/>
          <w:sz w:val="28"/>
          <w:szCs w:val="28"/>
          <w:lang w:eastAsia="uk-UA"/>
        </w:rPr>
        <w:t>]</w:t>
      </w:r>
      <w:r w:rsidRPr="00F745CD">
        <w:rPr>
          <w:color w:val="000000"/>
          <w:sz w:val="28"/>
          <w:szCs w:val="28"/>
          <w:lang w:val="uk-UA" w:eastAsia="uk-UA"/>
        </w:rPr>
        <w:t>.</w:t>
      </w:r>
    </w:p>
    <w:p w:rsidR="00F745CD" w:rsidRPr="00F745CD" w:rsidRDefault="00F745CD" w:rsidP="00F745CD">
      <w:pPr>
        <w:shd w:val="clear" w:color="auto" w:fill="FFFFFF"/>
        <w:spacing w:line="360" w:lineRule="auto"/>
        <w:ind w:firstLine="709"/>
        <w:jc w:val="both"/>
        <w:rPr>
          <w:color w:val="000000"/>
          <w:sz w:val="28"/>
          <w:szCs w:val="28"/>
          <w:lang w:val="uk-UA" w:eastAsia="uk-UA"/>
        </w:rPr>
      </w:pPr>
      <w:r w:rsidRPr="00F745CD">
        <w:rPr>
          <w:color w:val="000000"/>
          <w:sz w:val="28"/>
          <w:szCs w:val="28"/>
          <w:lang w:val="uk-UA" w:eastAsia="uk-UA"/>
        </w:rPr>
        <w:t xml:space="preserve">Нервова система людини дуже чутлива до браку кисню, особливо </w:t>
      </w:r>
      <w:r w:rsidR="009D1CAD">
        <w:rPr>
          <w:color w:val="000000"/>
          <w:sz w:val="28"/>
          <w:szCs w:val="28"/>
          <w:lang w:val="uk-UA" w:eastAsia="uk-UA"/>
        </w:rPr>
        <w:t xml:space="preserve">кора </w:t>
      </w:r>
      <w:r w:rsidRPr="00F745CD">
        <w:rPr>
          <w:color w:val="000000"/>
          <w:sz w:val="28"/>
          <w:szCs w:val="28"/>
          <w:lang w:val="uk-UA" w:eastAsia="uk-UA"/>
        </w:rPr>
        <w:t>головного мозку. Зменшення насичення крові киснем призводить до появи фазових змін у електричній активності кори головного мозк</w:t>
      </w:r>
      <w:r w:rsidR="009D1CAD">
        <w:rPr>
          <w:color w:val="000000"/>
          <w:sz w:val="28"/>
          <w:szCs w:val="28"/>
          <w:lang w:val="uk-UA" w:eastAsia="uk-UA"/>
        </w:rPr>
        <w:t xml:space="preserve">у. </w:t>
      </w:r>
      <w:r w:rsidRPr="00F745CD">
        <w:rPr>
          <w:color w:val="000000"/>
          <w:sz w:val="28"/>
          <w:szCs w:val="28"/>
          <w:lang w:val="uk-UA" w:eastAsia="uk-UA"/>
        </w:rPr>
        <w:t xml:space="preserve"> </w:t>
      </w:r>
      <w:r w:rsidR="009D1CAD">
        <w:rPr>
          <w:color w:val="000000"/>
          <w:sz w:val="28"/>
          <w:szCs w:val="28"/>
          <w:lang w:val="uk-UA" w:eastAsia="uk-UA"/>
        </w:rPr>
        <w:t>В першу чергу</w:t>
      </w:r>
      <w:r w:rsidRPr="00F745CD">
        <w:rPr>
          <w:color w:val="000000"/>
          <w:sz w:val="28"/>
          <w:szCs w:val="28"/>
          <w:lang w:val="uk-UA" w:eastAsia="uk-UA"/>
        </w:rPr>
        <w:t xml:space="preserve">, виявляється активація високочастотних коливань </w:t>
      </w:r>
      <w:r w:rsidR="00082442">
        <w:rPr>
          <w:sz w:val="28"/>
          <w:szCs w:val="28"/>
          <w:lang w:val="uk-UA" w:eastAsia="uk-UA"/>
        </w:rPr>
        <w:t>–</w:t>
      </w:r>
      <w:r w:rsidRPr="00F745CD">
        <w:rPr>
          <w:color w:val="000000"/>
          <w:sz w:val="28"/>
          <w:szCs w:val="28"/>
          <w:lang w:val="uk-UA" w:eastAsia="uk-UA"/>
        </w:rPr>
        <w:t xml:space="preserve"> </w:t>
      </w:r>
      <w:r w:rsidR="001E1717">
        <w:rPr>
          <w:color w:val="000000"/>
          <w:sz w:val="28"/>
          <w:szCs w:val="28"/>
          <w:lang w:val="uk-UA" w:eastAsia="uk-UA"/>
        </w:rPr>
        <w:t>починається</w:t>
      </w:r>
      <w:r w:rsidRPr="00F745CD">
        <w:rPr>
          <w:color w:val="000000"/>
          <w:sz w:val="28"/>
          <w:szCs w:val="28"/>
          <w:lang w:val="uk-UA" w:eastAsia="uk-UA"/>
        </w:rPr>
        <w:t xml:space="preserve"> початкове збудження корінних нейронів, </w:t>
      </w:r>
      <w:r w:rsidR="001E1717">
        <w:rPr>
          <w:color w:val="000000"/>
          <w:sz w:val="28"/>
          <w:szCs w:val="28"/>
          <w:lang w:val="uk-UA" w:eastAsia="uk-UA"/>
        </w:rPr>
        <w:t>згодом</w:t>
      </w:r>
      <w:r w:rsidRPr="00F745CD">
        <w:rPr>
          <w:color w:val="000000"/>
          <w:sz w:val="28"/>
          <w:szCs w:val="28"/>
          <w:lang w:val="uk-UA" w:eastAsia="uk-UA"/>
        </w:rPr>
        <w:t xml:space="preserve"> переважають повільні хвилі високої амплітуди, розвивається процес гальмування і, нарешті, відбувається різке пригнічення біоелектричної активності.</w:t>
      </w:r>
    </w:p>
    <w:p w:rsidR="00F745CD" w:rsidRPr="00F745CD" w:rsidRDefault="001E1717" w:rsidP="00F745CD">
      <w:pPr>
        <w:shd w:val="clear" w:color="auto" w:fill="FFFFFF"/>
        <w:spacing w:line="360" w:lineRule="auto"/>
        <w:ind w:firstLine="709"/>
        <w:jc w:val="both"/>
        <w:rPr>
          <w:color w:val="000000"/>
          <w:sz w:val="28"/>
          <w:szCs w:val="28"/>
          <w:lang w:val="uk-UA" w:eastAsia="uk-UA"/>
        </w:rPr>
      </w:pPr>
      <w:r>
        <w:rPr>
          <w:color w:val="000000"/>
          <w:sz w:val="28"/>
          <w:szCs w:val="28"/>
          <w:lang w:val="uk-UA" w:eastAsia="uk-UA"/>
        </w:rPr>
        <w:t>Отож</w:t>
      </w:r>
      <w:r w:rsidR="00F745CD" w:rsidRPr="00F745CD">
        <w:rPr>
          <w:color w:val="000000"/>
          <w:sz w:val="28"/>
          <w:szCs w:val="28"/>
          <w:lang w:val="uk-UA" w:eastAsia="uk-UA"/>
        </w:rPr>
        <w:t>, на великих висотах порушується баланс між збудженням і гальмуванням,</w:t>
      </w:r>
      <w:r>
        <w:rPr>
          <w:color w:val="000000"/>
          <w:sz w:val="28"/>
          <w:szCs w:val="28"/>
          <w:lang w:val="uk-UA" w:eastAsia="uk-UA"/>
        </w:rPr>
        <w:t xml:space="preserve"> відбувається</w:t>
      </w:r>
      <w:r w:rsidR="00F745CD" w:rsidRPr="00F745CD">
        <w:rPr>
          <w:color w:val="000000"/>
          <w:sz w:val="28"/>
          <w:szCs w:val="28"/>
          <w:lang w:val="uk-UA" w:eastAsia="uk-UA"/>
        </w:rPr>
        <w:t xml:space="preserve"> зниженням рухливості нервових процесів, внутрішнім гальмуванням і особливо тонкою диференціацією.</w:t>
      </w:r>
    </w:p>
    <w:p w:rsidR="00F745CD" w:rsidRPr="00F745CD" w:rsidRDefault="00F745CD" w:rsidP="00F745CD">
      <w:pPr>
        <w:shd w:val="clear" w:color="auto" w:fill="FFFFFF"/>
        <w:spacing w:line="360" w:lineRule="auto"/>
        <w:ind w:firstLine="709"/>
        <w:jc w:val="both"/>
        <w:rPr>
          <w:color w:val="000000"/>
          <w:sz w:val="28"/>
          <w:szCs w:val="28"/>
          <w:lang w:val="uk-UA" w:eastAsia="uk-UA"/>
        </w:rPr>
      </w:pPr>
      <w:r w:rsidRPr="00F745CD">
        <w:rPr>
          <w:color w:val="000000"/>
          <w:sz w:val="28"/>
          <w:szCs w:val="28"/>
          <w:lang w:val="uk-UA" w:eastAsia="uk-UA"/>
        </w:rPr>
        <w:t>Гіпоксія також суттєво впливає на вегетативну нервову систему, порушуючи нормальний баланс між дією симпатичних та парасимпатичних відділів.</w:t>
      </w:r>
    </w:p>
    <w:p w:rsidR="00F745CD" w:rsidRPr="00F745CD" w:rsidRDefault="00F745CD" w:rsidP="00F745CD">
      <w:pPr>
        <w:shd w:val="clear" w:color="auto" w:fill="FFFFFF"/>
        <w:spacing w:line="360" w:lineRule="auto"/>
        <w:ind w:firstLine="709"/>
        <w:jc w:val="both"/>
        <w:rPr>
          <w:color w:val="000000"/>
          <w:sz w:val="28"/>
          <w:szCs w:val="28"/>
          <w:lang w:val="uk-UA" w:eastAsia="uk-UA"/>
        </w:rPr>
      </w:pPr>
      <w:r w:rsidRPr="00F745CD">
        <w:rPr>
          <w:color w:val="000000"/>
          <w:sz w:val="28"/>
          <w:szCs w:val="28"/>
          <w:lang w:val="uk-UA" w:eastAsia="uk-UA"/>
        </w:rPr>
        <w:t>Внаслідок таких значних змін функцій організму, що спостерігаються в перші дні перебування на високогір</w:t>
      </w:r>
      <w:r w:rsidR="008E05A7">
        <w:rPr>
          <w:color w:val="000000"/>
          <w:sz w:val="28"/>
          <w:szCs w:val="28"/>
          <w:lang w:val="uk-UA" w:eastAsia="uk-UA"/>
        </w:rPr>
        <w:t>’</w:t>
      </w:r>
      <w:r w:rsidRPr="00F745CD">
        <w:rPr>
          <w:color w:val="000000"/>
          <w:sz w:val="28"/>
          <w:szCs w:val="28"/>
          <w:lang w:val="uk-UA" w:eastAsia="uk-UA"/>
        </w:rPr>
        <w:t>ї, значно знижується психічна та фізична працездатність людини.</w:t>
      </w:r>
    </w:p>
    <w:p w:rsidR="00F745CD" w:rsidRPr="00F745CD" w:rsidRDefault="001E1717" w:rsidP="00F745CD">
      <w:pPr>
        <w:shd w:val="clear" w:color="auto" w:fill="FFFFFF"/>
        <w:spacing w:line="360" w:lineRule="auto"/>
        <w:ind w:firstLine="709"/>
        <w:jc w:val="both"/>
        <w:rPr>
          <w:color w:val="000000"/>
          <w:sz w:val="28"/>
          <w:szCs w:val="28"/>
          <w:lang w:val="uk-UA" w:eastAsia="uk-UA"/>
        </w:rPr>
      </w:pPr>
      <w:r>
        <w:rPr>
          <w:color w:val="000000"/>
          <w:sz w:val="28"/>
          <w:szCs w:val="28"/>
          <w:lang w:val="uk-UA" w:eastAsia="uk-UA"/>
        </w:rPr>
        <w:t>Початкові</w:t>
      </w:r>
      <w:r w:rsidR="00F745CD" w:rsidRPr="00F745CD">
        <w:rPr>
          <w:color w:val="000000"/>
          <w:sz w:val="28"/>
          <w:szCs w:val="28"/>
          <w:lang w:val="uk-UA" w:eastAsia="uk-UA"/>
        </w:rPr>
        <w:t xml:space="preserve"> ознаки неадекватної адаптації до високої гіпоксії проявляються у вигляді підвищеної збудливості нервової системи.</w:t>
      </w:r>
    </w:p>
    <w:p w:rsidR="00F745CD" w:rsidRDefault="001E1717" w:rsidP="00F745CD">
      <w:pPr>
        <w:shd w:val="clear" w:color="auto" w:fill="FFFFFF"/>
        <w:spacing w:line="360" w:lineRule="auto"/>
        <w:ind w:firstLine="709"/>
        <w:jc w:val="both"/>
        <w:rPr>
          <w:color w:val="000000"/>
          <w:sz w:val="28"/>
          <w:szCs w:val="28"/>
          <w:lang w:val="uk-UA" w:eastAsia="uk-UA"/>
        </w:rPr>
      </w:pPr>
      <w:r>
        <w:rPr>
          <w:color w:val="000000"/>
          <w:sz w:val="28"/>
          <w:szCs w:val="28"/>
          <w:lang w:val="uk-UA" w:eastAsia="uk-UA"/>
        </w:rPr>
        <w:t>Таким чином виникає</w:t>
      </w:r>
      <w:r w:rsidR="00F745CD" w:rsidRPr="00F745CD">
        <w:rPr>
          <w:color w:val="000000"/>
          <w:sz w:val="28"/>
          <w:szCs w:val="28"/>
          <w:lang w:val="uk-UA" w:eastAsia="uk-UA"/>
        </w:rPr>
        <w:t xml:space="preserve"> перша ейфорія, яка виражається, зокрема, у помилковому розумінні підвищених можливостей організму. </w:t>
      </w:r>
      <w:r>
        <w:rPr>
          <w:color w:val="000000"/>
          <w:sz w:val="28"/>
          <w:szCs w:val="28"/>
          <w:lang w:val="uk-UA" w:eastAsia="uk-UA"/>
        </w:rPr>
        <w:t>Підвищується можливість виникнення</w:t>
      </w:r>
      <w:r w:rsidR="00F745CD" w:rsidRPr="00F745CD">
        <w:rPr>
          <w:color w:val="000000"/>
          <w:sz w:val="28"/>
          <w:szCs w:val="28"/>
          <w:lang w:val="uk-UA" w:eastAsia="uk-UA"/>
        </w:rPr>
        <w:t xml:space="preserve"> емоційн</w:t>
      </w:r>
      <w:r>
        <w:rPr>
          <w:color w:val="000000"/>
          <w:sz w:val="28"/>
          <w:szCs w:val="28"/>
          <w:lang w:val="uk-UA" w:eastAsia="uk-UA"/>
        </w:rPr>
        <w:t>их розладів</w:t>
      </w:r>
      <w:r w:rsidR="00F745CD" w:rsidRPr="00F745CD">
        <w:rPr>
          <w:color w:val="000000"/>
          <w:sz w:val="28"/>
          <w:szCs w:val="28"/>
          <w:lang w:val="uk-UA" w:eastAsia="uk-UA"/>
        </w:rPr>
        <w:t>. Через деякий час стан первинного збудження переходить у депресію, що супроводжується небезпечними нападами дратівливості, сонливості</w:t>
      </w:r>
      <w:r w:rsidR="00F745CD">
        <w:rPr>
          <w:color w:val="000000"/>
          <w:sz w:val="28"/>
          <w:szCs w:val="28"/>
          <w:lang w:val="uk-UA" w:eastAsia="uk-UA"/>
        </w:rPr>
        <w:t>.</w:t>
      </w:r>
    </w:p>
    <w:p w:rsidR="00F745CD" w:rsidRPr="00F745CD" w:rsidRDefault="00F745CD" w:rsidP="00F745CD">
      <w:pPr>
        <w:shd w:val="clear" w:color="auto" w:fill="FFFFFF"/>
        <w:spacing w:line="360" w:lineRule="auto"/>
        <w:ind w:firstLine="709"/>
        <w:jc w:val="both"/>
        <w:rPr>
          <w:color w:val="000000"/>
          <w:sz w:val="28"/>
          <w:szCs w:val="28"/>
          <w:lang w:val="uk-UA" w:eastAsia="uk-UA"/>
        </w:rPr>
      </w:pPr>
      <w:r w:rsidRPr="00F745CD">
        <w:rPr>
          <w:color w:val="000000"/>
          <w:sz w:val="28"/>
          <w:szCs w:val="28"/>
          <w:lang w:val="uk-UA" w:eastAsia="uk-UA"/>
        </w:rPr>
        <w:t>Ранні</w:t>
      </w:r>
      <w:r w:rsidR="001E1717">
        <w:rPr>
          <w:color w:val="000000"/>
          <w:sz w:val="28"/>
          <w:szCs w:val="28"/>
          <w:lang w:val="uk-UA" w:eastAsia="uk-UA"/>
        </w:rPr>
        <w:t>ми ознаками</w:t>
      </w:r>
      <w:r w:rsidRPr="00F745CD">
        <w:rPr>
          <w:color w:val="000000"/>
          <w:sz w:val="28"/>
          <w:szCs w:val="28"/>
          <w:lang w:val="uk-UA" w:eastAsia="uk-UA"/>
        </w:rPr>
        <w:t xml:space="preserve"> також є порушенням коо</w:t>
      </w:r>
      <w:r w:rsidR="001E1717">
        <w:rPr>
          <w:color w:val="000000"/>
          <w:sz w:val="28"/>
          <w:szCs w:val="28"/>
          <w:lang w:val="uk-UA" w:eastAsia="uk-UA"/>
        </w:rPr>
        <w:t>рдинації довільних рухів, уваги</w:t>
      </w:r>
      <w:r w:rsidRPr="00F745CD">
        <w:rPr>
          <w:color w:val="000000"/>
          <w:sz w:val="28"/>
          <w:szCs w:val="28"/>
          <w:lang w:val="uk-UA" w:eastAsia="uk-UA"/>
        </w:rPr>
        <w:t>.</w:t>
      </w:r>
    </w:p>
    <w:p w:rsidR="00F745CD" w:rsidRPr="00F745CD" w:rsidRDefault="00F745CD" w:rsidP="00F745CD">
      <w:pPr>
        <w:shd w:val="clear" w:color="auto" w:fill="FFFFFF"/>
        <w:spacing w:line="360" w:lineRule="auto"/>
        <w:ind w:firstLine="709"/>
        <w:jc w:val="both"/>
        <w:rPr>
          <w:color w:val="000000"/>
          <w:sz w:val="28"/>
          <w:szCs w:val="28"/>
          <w:lang w:val="uk-UA" w:eastAsia="uk-UA"/>
        </w:rPr>
      </w:pPr>
      <w:r w:rsidRPr="00F745CD">
        <w:rPr>
          <w:color w:val="000000"/>
          <w:sz w:val="28"/>
          <w:szCs w:val="28"/>
          <w:lang w:val="uk-UA" w:eastAsia="uk-UA"/>
        </w:rPr>
        <w:lastRenderedPageBreak/>
        <w:t xml:space="preserve">З більш вираженою висотою гіпоксії виникає ряд порушень фізіологічних функцій, відомих як </w:t>
      </w:r>
      <w:r w:rsidR="00363849" w:rsidRPr="0097451A">
        <w:rPr>
          <w:rFonts w:eastAsia="Batang"/>
          <w:b/>
          <w:iCs/>
          <w:color w:val="000000"/>
          <w:spacing w:val="-1"/>
          <w:sz w:val="28"/>
          <w:szCs w:val="28"/>
          <w:lang w:val="uk-UA"/>
        </w:rPr>
        <w:t>„</w:t>
      </w:r>
      <w:r w:rsidRPr="00F745CD">
        <w:rPr>
          <w:color w:val="000000"/>
          <w:sz w:val="28"/>
          <w:szCs w:val="28"/>
          <w:lang w:val="uk-UA" w:eastAsia="uk-UA"/>
        </w:rPr>
        <w:t>гірська хвороба</w:t>
      </w:r>
      <w:r w:rsidR="00363849" w:rsidRPr="0097451A">
        <w:rPr>
          <w:rFonts w:eastAsia="Batang"/>
          <w:b/>
          <w:iCs/>
          <w:color w:val="000000"/>
          <w:spacing w:val="-1"/>
          <w:sz w:val="28"/>
          <w:szCs w:val="28"/>
          <w:lang w:val="uk-UA"/>
        </w:rPr>
        <w:t>”</w:t>
      </w:r>
      <w:r w:rsidRPr="00F745CD">
        <w:rPr>
          <w:color w:val="000000"/>
          <w:sz w:val="28"/>
          <w:szCs w:val="28"/>
          <w:lang w:val="uk-UA" w:eastAsia="uk-UA"/>
        </w:rPr>
        <w:t>.</w:t>
      </w:r>
    </w:p>
    <w:p w:rsidR="00F745CD" w:rsidRPr="00F745CD" w:rsidRDefault="001E1717" w:rsidP="00F745CD">
      <w:pPr>
        <w:shd w:val="clear" w:color="auto" w:fill="FFFFFF"/>
        <w:spacing w:line="360" w:lineRule="auto"/>
        <w:ind w:firstLine="709"/>
        <w:jc w:val="both"/>
        <w:rPr>
          <w:color w:val="000000"/>
          <w:sz w:val="28"/>
          <w:szCs w:val="28"/>
          <w:lang w:val="uk-UA" w:eastAsia="uk-UA"/>
        </w:rPr>
      </w:pPr>
      <w:r>
        <w:rPr>
          <w:color w:val="000000"/>
          <w:sz w:val="28"/>
          <w:szCs w:val="28"/>
          <w:lang w:val="uk-UA" w:eastAsia="uk-UA"/>
        </w:rPr>
        <w:t>П</w:t>
      </w:r>
      <w:r w:rsidR="00F745CD" w:rsidRPr="00F745CD">
        <w:rPr>
          <w:color w:val="000000"/>
          <w:sz w:val="28"/>
          <w:szCs w:val="28"/>
          <w:lang w:val="uk-UA" w:eastAsia="uk-UA"/>
        </w:rPr>
        <w:t xml:space="preserve">рояви </w:t>
      </w:r>
      <w:r>
        <w:rPr>
          <w:color w:val="000000"/>
          <w:sz w:val="28"/>
          <w:szCs w:val="28"/>
          <w:lang w:val="uk-UA" w:eastAsia="uk-UA"/>
        </w:rPr>
        <w:t>гірської хвороби найрізноманітніші</w:t>
      </w:r>
      <w:r w:rsidR="00F745CD" w:rsidRPr="00F745CD">
        <w:rPr>
          <w:color w:val="000000"/>
          <w:sz w:val="28"/>
          <w:szCs w:val="28"/>
          <w:lang w:val="uk-UA" w:eastAsia="uk-UA"/>
        </w:rPr>
        <w:t xml:space="preserve">: задишка, напади </w:t>
      </w:r>
      <w:r>
        <w:rPr>
          <w:color w:val="000000"/>
          <w:sz w:val="28"/>
          <w:szCs w:val="28"/>
          <w:lang w:val="uk-UA" w:eastAsia="uk-UA"/>
        </w:rPr>
        <w:t>задухи</w:t>
      </w:r>
      <w:r w:rsidR="00F745CD" w:rsidRPr="00F745CD">
        <w:rPr>
          <w:color w:val="000000"/>
          <w:sz w:val="28"/>
          <w:szCs w:val="28"/>
          <w:lang w:val="uk-UA" w:eastAsia="uk-UA"/>
        </w:rPr>
        <w:t xml:space="preserve">, ціаноз та блідість шкіри та слизових оболонок, серцебиття, пульсація судин, кровотеча </w:t>
      </w:r>
      <w:r>
        <w:rPr>
          <w:color w:val="000000"/>
          <w:sz w:val="28"/>
          <w:szCs w:val="28"/>
          <w:lang w:val="uk-UA" w:eastAsia="uk-UA"/>
        </w:rPr>
        <w:t>з носа</w:t>
      </w:r>
      <w:r w:rsidR="00F745CD" w:rsidRPr="00F745CD">
        <w:rPr>
          <w:color w:val="000000"/>
          <w:sz w:val="28"/>
          <w:szCs w:val="28"/>
          <w:lang w:val="uk-UA" w:eastAsia="uk-UA"/>
        </w:rPr>
        <w:t>, запаморочення, нудота, блювання, порушення сну.</w:t>
      </w:r>
    </w:p>
    <w:p w:rsidR="00F745CD" w:rsidRPr="00F745CD" w:rsidRDefault="00F745CD" w:rsidP="00F745CD">
      <w:pPr>
        <w:shd w:val="clear" w:color="auto" w:fill="FFFFFF"/>
        <w:spacing w:line="360" w:lineRule="auto"/>
        <w:ind w:firstLine="709"/>
        <w:jc w:val="both"/>
        <w:rPr>
          <w:color w:val="000000"/>
          <w:sz w:val="28"/>
          <w:szCs w:val="28"/>
          <w:lang w:val="uk-UA" w:eastAsia="uk-UA"/>
        </w:rPr>
      </w:pPr>
      <w:r w:rsidRPr="00F745CD">
        <w:rPr>
          <w:color w:val="000000"/>
          <w:sz w:val="28"/>
          <w:szCs w:val="28"/>
          <w:lang w:val="uk-UA" w:eastAsia="uk-UA"/>
        </w:rPr>
        <w:t>Вира</w:t>
      </w:r>
      <w:r w:rsidR="001E1717">
        <w:rPr>
          <w:color w:val="000000"/>
          <w:sz w:val="28"/>
          <w:szCs w:val="28"/>
          <w:lang w:val="uk-UA" w:eastAsia="uk-UA"/>
        </w:rPr>
        <w:t>зність</w:t>
      </w:r>
      <w:r w:rsidRPr="00F745CD">
        <w:rPr>
          <w:color w:val="000000"/>
          <w:sz w:val="28"/>
          <w:szCs w:val="28"/>
          <w:lang w:val="uk-UA" w:eastAsia="uk-UA"/>
        </w:rPr>
        <w:t xml:space="preserve"> </w:t>
      </w:r>
      <w:r w:rsidR="001E1717">
        <w:rPr>
          <w:color w:val="000000"/>
          <w:sz w:val="28"/>
          <w:szCs w:val="28"/>
          <w:lang w:val="uk-UA" w:eastAsia="uk-UA"/>
        </w:rPr>
        <w:t xml:space="preserve">симптомів, в певній мірі, </w:t>
      </w:r>
      <w:r w:rsidRPr="00F745CD">
        <w:rPr>
          <w:color w:val="000000"/>
          <w:sz w:val="28"/>
          <w:szCs w:val="28"/>
          <w:lang w:val="uk-UA" w:eastAsia="uk-UA"/>
        </w:rPr>
        <w:t>залежить від ступеня тренова</w:t>
      </w:r>
      <w:r w:rsidR="001E1717">
        <w:rPr>
          <w:color w:val="000000"/>
          <w:sz w:val="28"/>
          <w:szCs w:val="28"/>
          <w:lang w:val="uk-UA" w:eastAsia="uk-UA"/>
        </w:rPr>
        <w:t>ності, швидкості руху від одної висоти до іншої</w:t>
      </w:r>
      <w:r w:rsidRPr="00F745CD">
        <w:rPr>
          <w:color w:val="000000"/>
          <w:sz w:val="28"/>
          <w:szCs w:val="28"/>
          <w:lang w:val="uk-UA" w:eastAsia="uk-UA"/>
        </w:rPr>
        <w:t>, індивідуальних особливостей стійкості до гіпоксемії</w:t>
      </w:r>
      <w:r w:rsidR="00363849">
        <w:rPr>
          <w:color w:val="000000"/>
          <w:sz w:val="28"/>
          <w:szCs w:val="28"/>
          <w:lang w:val="uk-UA" w:eastAsia="uk-UA"/>
        </w:rPr>
        <w:t xml:space="preserve"> </w:t>
      </w:r>
      <w:r w:rsidR="00363849" w:rsidRPr="00363849">
        <w:rPr>
          <w:color w:val="000000"/>
          <w:sz w:val="28"/>
          <w:szCs w:val="28"/>
          <w:lang w:val="uk-UA" w:eastAsia="uk-UA"/>
        </w:rPr>
        <w:t>[</w:t>
      </w:r>
      <w:r w:rsidR="00363849">
        <w:rPr>
          <w:color w:val="000000"/>
          <w:sz w:val="28"/>
          <w:szCs w:val="28"/>
          <w:lang w:val="uk-UA" w:eastAsia="uk-UA"/>
        </w:rPr>
        <w:t>28; 29</w:t>
      </w:r>
      <w:r w:rsidR="00363849" w:rsidRPr="00363849">
        <w:rPr>
          <w:color w:val="000000"/>
          <w:sz w:val="28"/>
          <w:szCs w:val="28"/>
          <w:lang w:val="uk-UA" w:eastAsia="uk-UA"/>
        </w:rPr>
        <w:t>]</w:t>
      </w:r>
      <w:r w:rsidRPr="00F745CD">
        <w:rPr>
          <w:color w:val="000000"/>
          <w:sz w:val="28"/>
          <w:szCs w:val="28"/>
          <w:lang w:val="uk-UA" w:eastAsia="uk-UA"/>
        </w:rPr>
        <w:t>.</w:t>
      </w:r>
    </w:p>
    <w:p w:rsidR="00F745CD" w:rsidRDefault="00F745CD" w:rsidP="00F745CD">
      <w:pPr>
        <w:shd w:val="clear" w:color="auto" w:fill="FFFFFF"/>
        <w:spacing w:line="360" w:lineRule="auto"/>
        <w:ind w:firstLine="709"/>
        <w:jc w:val="both"/>
        <w:rPr>
          <w:color w:val="000000"/>
          <w:sz w:val="28"/>
          <w:szCs w:val="28"/>
          <w:lang w:val="uk-UA" w:eastAsia="uk-UA"/>
        </w:rPr>
      </w:pPr>
      <w:r w:rsidRPr="00F745CD">
        <w:rPr>
          <w:color w:val="000000"/>
          <w:sz w:val="28"/>
          <w:szCs w:val="28"/>
          <w:lang w:val="uk-UA" w:eastAsia="uk-UA"/>
        </w:rPr>
        <w:t xml:space="preserve">Існує дві основні форми </w:t>
      </w:r>
      <w:r w:rsidR="002F75B5">
        <w:rPr>
          <w:color w:val="000000"/>
          <w:sz w:val="28"/>
          <w:szCs w:val="28"/>
          <w:lang w:val="uk-UA" w:eastAsia="uk-UA"/>
        </w:rPr>
        <w:t>гірської</w:t>
      </w:r>
      <w:r w:rsidRPr="00F745CD">
        <w:rPr>
          <w:color w:val="000000"/>
          <w:sz w:val="28"/>
          <w:szCs w:val="28"/>
          <w:lang w:val="uk-UA" w:eastAsia="uk-UA"/>
        </w:rPr>
        <w:t xml:space="preserve"> хвороби: колап</w:t>
      </w:r>
      <w:r w:rsidR="002F75B5">
        <w:rPr>
          <w:color w:val="000000"/>
          <w:sz w:val="28"/>
          <w:szCs w:val="28"/>
          <w:lang w:val="uk-UA" w:eastAsia="uk-UA"/>
        </w:rPr>
        <w:t xml:space="preserve">тоїдна, що </w:t>
      </w:r>
      <w:r w:rsidRPr="00F745CD">
        <w:rPr>
          <w:color w:val="000000"/>
          <w:sz w:val="28"/>
          <w:szCs w:val="28"/>
          <w:lang w:val="uk-UA" w:eastAsia="uk-UA"/>
        </w:rPr>
        <w:t xml:space="preserve">зустрічається </w:t>
      </w:r>
      <w:r w:rsidR="002F75B5">
        <w:rPr>
          <w:color w:val="000000"/>
          <w:sz w:val="28"/>
          <w:szCs w:val="28"/>
          <w:lang w:val="uk-UA" w:eastAsia="uk-UA"/>
        </w:rPr>
        <w:t xml:space="preserve"> найчастіше </w:t>
      </w:r>
      <w:r w:rsidRPr="00F745CD">
        <w:rPr>
          <w:color w:val="000000"/>
          <w:sz w:val="28"/>
          <w:szCs w:val="28"/>
          <w:lang w:val="uk-UA" w:eastAsia="uk-UA"/>
        </w:rPr>
        <w:t xml:space="preserve">у порівняно помірному дефіциті кисню (після сходження на висоту 5000-6000 м, дихальні газові суміші з 9-12% 02) та </w:t>
      </w:r>
      <w:r w:rsidR="002F75B5">
        <w:rPr>
          <w:color w:val="000000"/>
          <w:sz w:val="28"/>
          <w:szCs w:val="28"/>
          <w:lang w:val="uk-UA" w:eastAsia="uk-UA"/>
        </w:rPr>
        <w:t>непритомна. Остання</w:t>
      </w:r>
      <w:r w:rsidRPr="00F745CD">
        <w:rPr>
          <w:color w:val="000000"/>
          <w:sz w:val="28"/>
          <w:szCs w:val="28"/>
          <w:lang w:val="uk-UA" w:eastAsia="uk-UA"/>
        </w:rPr>
        <w:t xml:space="preserve"> </w:t>
      </w:r>
      <w:r w:rsidR="002F75B5">
        <w:rPr>
          <w:color w:val="000000"/>
          <w:sz w:val="28"/>
          <w:szCs w:val="28"/>
          <w:lang w:val="uk-UA" w:eastAsia="uk-UA"/>
        </w:rPr>
        <w:t xml:space="preserve"> </w:t>
      </w:r>
      <w:r w:rsidRPr="00F745CD">
        <w:rPr>
          <w:color w:val="000000"/>
          <w:sz w:val="28"/>
          <w:szCs w:val="28"/>
          <w:lang w:val="uk-UA" w:eastAsia="uk-UA"/>
        </w:rPr>
        <w:t>виникає</w:t>
      </w:r>
      <w:r w:rsidR="002F75B5">
        <w:rPr>
          <w:color w:val="000000"/>
          <w:sz w:val="28"/>
          <w:szCs w:val="28"/>
          <w:lang w:val="uk-UA" w:eastAsia="uk-UA"/>
        </w:rPr>
        <w:t xml:space="preserve"> </w:t>
      </w:r>
      <w:r w:rsidRPr="00F745CD">
        <w:rPr>
          <w:color w:val="000000"/>
          <w:sz w:val="28"/>
          <w:szCs w:val="28"/>
          <w:lang w:val="uk-UA" w:eastAsia="uk-UA"/>
        </w:rPr>
        <w:t xml:space="preserve">внаслідок значного дефіциту на висоті від 7000 до 10000 м і більше, а також при диханні газовими сумішами з низьким (менш ніж 8%) вмістом </w:t>
      </w:r>
      <w:r w:rsidR="002F75B5">
        <w:rPr>
          <w:color w:val="000000"/>
          <w:sz w:val="28"/>
          <w:szCs w:val="28"/>
          <w:lang w:val="uk-UA" w:eastAsia="uk-UA"/>
        </w:rPr>
        <w:t>кисню</w:t>
      </w:r>
      <w:r w:rsidRPr="00F745CD">
        <w:rPr>
          <w:color w:val="000000"/>
          <w:sz w:val="28"/>
          <w:szCs w:val="28"/>
          <w:lang w:val="uk-UA" w:eastAsia="uk-UA"/>
        </w:rPr>
        <w:t>.</w:t>
      </w:r>
    </w:p>
    <w:p w:rsidR="002F75B5" w:rsidRDefault="002F75B5" w:rsidP="002F75B5">
      <w:pPr>
        <w:shd w:val="clear" w:color="auto" w:fill="FFFFFF"/>
        <w:spacing w:line="360" w:lineRule="auto"/>
        <w:ind w:firstLine="709"/>
        <w:jc w:val="both"/>
        <w:rPr>
          <w:color w:val="000000"/>
          <w:sz w:val="28"/>
          <w:szCs w:val="28"/>
          <w:lang w:val="uk-UA" w:eastAsia="uk-UA"/>
        </w:rPr>
      </w:pPr>
      <w:r w:rsidRPr="00BA7876">
        <w:rPr>
          <w:color w:val="000000"/>
          <w:sz w:val="28"/>
          <w:szCs w:val="28"/>
          <w:lang w:val="uk-UA" w:eastAsia="uk-UA"/>
        </w:rPr>
        <w:t>Обидві ці форми, особливо друга, протікають гостро і швидко приводять до розвитку важких патологічних станів. Колаптоїдна форма висотної хвороби виникає у практично здорових людей через 5-30 мін після підйому в барокамері на висоті</w:t>
      </w:r>
      <w:r w:rsidR="00363849">
        <w:rPr>
          <w:color w:val="000000"/>
          <w:sz w:val="28"/>
          <w:szCs w:val="28"/>
          <w:lang w:val="uk-UA" w:eastAsia="uk-UA"/>
        </w:rPr>
        <w:t xml:space="preserve"> 4000-6000 м, на висоті 5000 м –</w:t>
      </w:r>
      <w:r w:rsidRPr="00BA7876">
        <w:rPr>
          <w:color w:val="000000"/>
          <w:sz w:val="28"/>
          <w:szCs w:val="28"/>
          <w:lang w:val="uk-UA" w:eastAsia="uk-UA"/>
        </w:rPr>
        <w:t xml:space="preserve"> в 3% випадків. У осіб з функціональною недостатністю регуляції серцево-судинної систе</w:t>
      </w:r>
      <w:r w:rsidR="00363849">
        <w:rPr>
          <w:color w:val="000000"/>
          <w:sz w:val="28"/>
          <w:szCs w:val="28"/>
          <w:lang w:val="uk-UA" w:eastAsia="uk-UA"/>
        </w:rPr>
        <w:t>ми вона виникає значно частіше –</w:t>
      </w:r>
      <w:r w:rsidRPr="00BA7876">
        <w:rPr>
          <w:color w:val="000000"/>
          <w:sz w:val="28"/>
          <w:szCs w:val="28"/>
          <w:lang w:val="uk-UA" w:eastAsia="uk-UA"/>
        </w:rPr>
        <w:t xml:space="preserve"> в 25% випадків. </w:t>
      </w:r>
    </w:p>
    <w:p w:rsidR="002F75B5" w:rsidRDefault="002F75B5" w:rsidP="002F75B5">
      <w:pPr>
        <w:shd w:val="clear" w:color="auto" w:fill="FFFFFF"/>
        <w:spacing w:line="360" w:lineRule="auto"/>
        <w:ind w:firstLine="709"/>
        <w:jc w:val="both"/>
        <w:rPr>
          <w:color w:val="000000"/>
          <w:sz w:val="28"/>
          <w:szCs w:val="28"/>
          <w:lang w:val="uk-UA" w:eastAsia="uk-UA"/>
        </w:rPr>
      </w:pPr>
      <w:r w:rsidRPr="00BA7876">
        <w:rPr>
          <w:color w:val="000000"/>
          <w:sz w:val="28"/>
          <w:szCs w:val="28"/>
          <w:lang w:val="uk-UA" w:eastAsia="uk-UA"/>
        </w:rPr>
        <w:t>На висотах 8000 м більш колаптоїдна форма висотної хвороби зустрічається, украй рідко. При цій формі висотної хвороби часто погіршується самопочуття. Обстежувані пред</w:t>
      </w:r>
      <w:r w:rsidR="008E05A7">
        <w:rPr>
          <w:color w:val="000000"/>
          <w:sz w:val="28"/>
          <w:szCs w:val="28"/>
          <w:lang w:val="uk-UA" w:eastAsia="uk-UA"/>
        </w:rPr>
        <w:t>’</w:t>
      </w:r>
      <w:r w:rsidRPr="00BA7876">
        <w:rPr>
          <w:color w:val="000000"/>
          <w:sz w:val="28"/>
          <w:szCs w:val="28"/>
          <w:lang w:val="uk-UA" w:eastAsia="uk-UA"/>
        </w:rPr>
        <w:t xml:space="preserve">являють скарги на загальну слабкість, </w:t>
      </w:r>
      <w:r w:rsidR="00363849" w:rsidRPr="0097451A">
        <w:rPr>
          <w:rFonts w:eastAsia="Batang"/>
          <w:b/>
          <w:iCs/>
          <w:color w:val="000000"/>
          <w:spacing w:val="-1"/>
          <w:sz w:val="28"/>
          <w:szCs w:val="28"/>
          <w:lang w:val="uk-UA"/>
        </w:rPr>
        <w:t>„</w:t>
      </w:r>
      <w:r w:rsidRPr="00BA7876">
        <w:rPr>
          <w:color w:val="000000"/>
          <w:sz w:val="28"/>
          <w:szCs w:val="28"/>
          <w:lang w:val="uk-UA" w:eastAsia="uk-UA"/>
        </w:rPr>
        <w:t>відчуття жару</w:t>
      </w:r>
      <w:r w:rsidR="00363849" w:rsidRPr="0097451A">
        <w:rPr>
          <w:rFonts w:eastAsia="Batang"/>
          <w:b/>
          <w:iCs/>
          <w:color w:val="000000"/>
          <w:spacing w:val="-1"/>
          <w:sz w:val="28"/>
          <w:szCs w:val="28"/>
          <w:lang w:val="uk-UA"/>
        </w:rPr>
        <w:t>”</w:t>
      </w:r>
      <w:r w:rsidRPr="00BA7876">
        <w:rPr>
          <w:color w:val="000000"/>
          <w:sz w:val="28"/>
          <w:szCs w:val="28"/>
          <w:lang w:val="uk-UA" w:eastAsia="uk-UA"/>
        </w:rPr>
        <w:t xml:space="preserve"> або у всьому тілі, або тільки в голові; відзначають зміни зору </w:t>
      </w:r>
      <w:r w:rsidR="00082442">
        <w:rPr>
          <w:sz w:val="28"/>
          <w:szCs w:val="28"/>
          <w:lang w:val="uk-UA" w:eastAsia="uk-UA"/>
        </w:rPr>
        <w:t xml:space="preserve">– </w:t>
      </w:r>
      <w:r w:rsidRPr="00BA7876">
        <w:rPr>
          <w:color w:val="000000"/>
          <w:sz w:val="28"/>
          <w:szCs w:val="28"/>
          <w:lang w:val="uk-UA" w:eastAsia="uk-UA"/>
        </w:rPr>
        <w:t xml:space="preserve">появу сірої або чорної пелени, </w:t>
      </w:r>
      <w:r w:rsidR="00363849" w:rsidRPr="0097451A">
        <w:rPr>
          <w:rFonts w:eastAsia="Batang"/>
          <w:b/>
          <w:iCs/>
          <w:color w:val="000000"/>
          <w:spacing w:val="-1"/>
          <w:sz w:val="28"/>
          <w:szCs w:val="28"/>
          <w:lang w:val="uk-UA"/>
        </w:rPr>
        <w:t>„</w:t>
      </w:r>
      <w:r w:rsidRPr="00BA7876">
        <w:rPr>
          <w:color w:val="000000"/>
          <w:sz w:val="28"/>
          <w:szCs w:val="28"/>
          <w:lang w:val="uk-UA" w:eastAsia="uk-UA"/>
        </w:rPr>
        <w:t>недолік повітря</w:t>
      </w:r>
      <w:r w:rsidR="00363849" w:rsidRPr="0097451A">
        <w:rPr>
          <w:rFonts w:eastAsia="Batang"/>
          <w:b/>
          <w:iCs/>
          <w:color w:val="000000"/>
          <w:spacing w:val="-1"/>
          <w:sz w:val="28"/>
          <w:szCs w:val="28"/>
          <w:lang w:val="uk-UA"/>
        </w:rPr>
        <w:t>”</w:t>
      </w:r>
      <w:r w:rsidRPr="00BA7876">
        <w:rPr>
          <w:color w:val="000000"/>
          <w:sz w:val="28"/>
          <w:szCs w:val="28"/>
          <w:lang w:val="uk-UA" w:eastAsia="uk-UA"/>
        </w:rPr>
        <w:t xml:space="preserve">, шум у вухах, нудоту і запаморочення. </w:t>
      </w:r>
    </w:p>
    <w:p w:rsidR="002F75B5" w:rsidRDefault="002F75B5" w:rsidP="002F75B5">
      <w:pPr>
        <w:shd w:val="clear" w:color="auto" w:fill="FFFFFF"/>
        <w:spacing w:line="360" w:lineRule="auto"/>
        <w:ind w:firstLine="709"/>
        <w:jc w:val="both"/>
        <w:rPr>
          <w:color w:val="000000"/>
          <w:sz w:val="28"/>
          <w:szCs w:val="28"/>
          <w:lang w:val="uk-UA" w:eastAsia="uk-UA"/>
        </w:rPr>
      </w:pPr>
      <w:r w:rsidRPr="00BA7876">
        <w:rPr>
          <w:color w:val="000000"/>
          <w:sz w:val="28"/>
          <w:szCs w:val="28"/>
          <w:lang w:val="uk-UA" w:eastAsia="uk-UA"/>
        </w:rPr>
        <w:t>При цьому змінюється зовнішній вигляд і поведінка обстежуваного: з</w:t>
      </w:r>
      <w:r w:rsidR="008E05A7">
        <w:rPr>
          <w:color w:val="000000"/>
          <w:sz w:val="28"/>
          <w:szCs w:val="28"/>
          <w:lang w:val="uk-UA" w:eastAsia="uk-UA"/>
        </w:rPr>
        <w:t>’</w:t>
      </w:r>
      <w:r w:rsidRPr="00BA7876">
        <w:rPr>
          <w:color w:val="000000"/>
          <w:sz w:val="28"/>
          <w:szCs w:val="28"/>
          <w:lang w:val="uk-UA" w:eastAsia="uk-UA"/>
        </w:rPr>
        <w:t xml:space="preserve">являється блідість шкірних покривів особи, посилюється пітливість, риси обличчя загострюються, очі здаються такими, що глибоко запали, їх вираз </w:t>
      </w:r>
      <w:r w:rsidRPr="00BA7876">
        <w:rPr>
          <w:color w:val="000000"/>
          <w:sz w:val="28"/>
          <w:szCs w:val="28"/>
          <w:lang w:val="uk-UA" w:eastAsia="uk-UA"/>
        </w:rPr>
        <w:lastRenderedPageBreak/>
        <w:t xml:space="preserve">стає страждальним. Підвищена на початку розвитку висотної хвороби рухова активність і ейфорія змінялися загальною загальмованістю; поза стає скутою, погляд довго фіксується на окремих предметах. </w:t>
      </w:r>
    </w:p>
    <w:p w:rsidR="002F75B5" w:rsidRDefault="002F75B5" w:rsidP="002F75B5">
      <w:pPr>
        <w:shd w:val="clear" w:color="auto" w:fill="FFFFFF"/>
        <w:spacing w:line="360" w:lineRule="auto"/>
        <w:ind w:firstLine="709"/>
        <w:jc w:val="both"/>
        <w:rPr>
          <w:color w:val="000000"/>
          <w:sz w:val="28"/>
          <w:szCs w:val="28"/>
          <w:lang w:val="uk-UA" w:eastAsia="uk-UA"/>
        </w:rPr>
      </w:pPr>
      <w:r w:rsidRPr="00BA7876">
        <w:rPr>
          <w:color w:val="000000"/>
          <w:sz w:val="28"/>
          <w:szCs w:val="28"/>
          <w:lang w:val="uk-UA" w:eastAsia="uk-UA"/>
        </w:rPr>
        <w:t>Прояв</w:t>
      </w:r>
      <w:r>
        <w:rPr>
          <w:color w:val="000000"/>
          <w:sz w:val="28"/>
          <w:szCs w:val="28"/>
          <w:lang w:val="uk-UA" w:eastAsia="uk-UA"/>
        </w:rPr>
        <w:t>а</w:t>
      </w:r>
      <w:r w:rsidRPr="00BA7876">
        <w:rPr>
          <w:color w:val="000000"/>
          <w:sz w:val="28"/>
          <w:szCs w:val="28"/>
          <w:lang w:val="uk-UA" w:eastAsia="uk-UA"/>
        </w:rPr>
        <w:t xml:space="preserve"> гірської хвороби при тривалому перебуванні на висоті зменшується в результаті акліматизації</w:t>
      </w:r>
      <w:r w:rsidR="004957F2">
        <w:rPr>
          <w:color w:val="000000"/>
          <w:sz w:val="28"/>
          <w:szCs w:val="28"/>
          <w:lang w:val="uk-UA" w:eastAsia="uk-UA"/>
        </w:rPr>
        <w:t xml:space="preserve"> </w:t>
      </w:r>
      <w:r w:rsidR="004957F2" w:rsidRPr="004957F2">
        <w:rPr>
          <w:color w:val="000000"/>
          <w:sz w:val="28"/>
          <w:szCs w:val="28"/>
          <w:lang w:eastAsia="uk-UA"/>
        </w:rPr>
        <w:t>[45</w:t>
      </w:r>
      <w:r w:rsidR="004957F2">
        <w:rPr>
          <w:color w:val="000000"/>
          <w:sz w:val="28"/>
          <w:szCs w:val="28"/>
          <w:lang w:eastAsia="uk-UA"/>
        </w:rPr>
        <w:t>;</w:t>
      </w:r>
      <w:r w:rsidR="00B729E5">
        <w:rPr>
          <w:color w:val="000000"/>
          <w:sz w:val="28"/>
          <w:szCs w:val="28"/>
          <w:lang w:val="uk-UA" w:eastAsia="uk-UA"/>
        </w:rPr>
        <w:t xml:space="preserve"> </w:t>
      </w:r>
      <w:r w:rsidR="004957F2">
        <w:rPr>
          <w:color w:val="000000"/>
          <w:sz w:val="28"/>
          <w:szCs w:val="28"/>
          <w:lang w:eastAsia="uk-UA"/>
        </w:rPr>
        <w:t>46;</w:t>
      </w:r>
      <w:r w:rsidR="00B729E5">
        <w:rPr>
          <w:color w:val="000000"/>
          <w:sz w:val="28"/>
          <w:szCs w:val="28"/>
          <w:lang w:val="uk-UA" w:eastAsia="uk-UA"/>
        </w:rPr>
        <w:t xml:space="preserve"> </w:t>
      </w:r>
      <w:r w:rsidR="004957F2">
        <w:rPr>
          <w:color w:val="000000"/>
          <w:sz w:val="28"/>
          <w:szCs w:val="28"/>
          <w:lang w:eastAsia="uk-UA"/>
        </w:rPr>
        <w:t>47</w:t>
      </w:r>
      <w:r w:rsidR="004957F2" w:rsidRPr="004957F2">
        <w:rPr>
          <w:color w:val="000000"/>
          <w:sz w:val="28"/>
          <w:szCs w:val="28"/>
          <w:lang w:eastAsia="uk-UA"/>
        </w:rPr>
        <w:t>]</w:t>
      </w:r>
      <w:r w:rsidRPr="00BA7876">
        <w:rPr>
          <w:color w:val="000000"/>
          <w:sz w:val="28"/>
          <w:szCs w:val="28"/>
          <w:lang w:val="uk-UA" w:eastAsia="uk-UA"/>
        </w:rPr>
        <w:t xml:space="preserve">. </w:t>
      </w:r>
    </w:p>
    <w:p w:rsidR="002F75B5" w:rsidRPr="00234E74" w:rsidRDefault="002F75B5" w:rsidP="002F75B5">
      <w:pPr>
        <w:shd w:val="clear" w:color="auto" w:fill="FFFFFF"/>
        <w:spacing w:line="360" w:lineRule="auto"/>
        <w:ind w:firstLine="709"/>
        <w:jc w:val="both"/>
        <w:rPr>
          <w:color w:val="000000"/>
          <w:sz w:val="28"/>
          <w:szCs w:val="28"/>
          <w:lang w:val="uk-UA"/>
        </w:rPr>
      </w:pPr>
      <w:r w:rsidRPr="00BA7876">
        <w:rPr>
          <w:color w:val="000000"/>
          <w:sz w:val="28"/>
          <w:szCs w:val="28"/>
          <w:lang w:val="uk-UA" w:eastAsia="uk-UA"/>
        </w:rPr>
        <w:t xml:space="preserve">Під </w:t>
      </w:r>
      <w:r w:rsidRPr="004957F2">
        <w:rPr>
          <w:bCs/>
          <w:iCs/>
          <w:color w:val="000000"/>
          <w:sz w:val="28"/>
          <w:szCs w:val="28"/>
          <w:lang w:val="uk-UA" w:eastAsia="uk-UA"/>
        </w:rPr>
        <w:t>акліматизацією</w:t>
      </w:r>
      <w:r w:rsidRPr="00BA7876">
        <w:rPr>
          <w:b/>
          <w:bCs/>
          <w:i/>
          <w:iCs/>
          <w:color w:val="000000"/>
          <w:sz w:val="28"/>
          <w:szCs w:val="28"/>
          <w:lang w:val="uk-UA" w:eastAsia="uk-UA"/>
        </w:rPr>
        <w:t xml:space="preserve"> </w:t>
      </w:r>
      <w:r w:rsidRPr="00BA7876">
        <w:rPr>
          <w:color w:val="000000"/>
          <w:sz w:val="28"/>
          <w:szCs w:val="28"/>
          <w:lang w:val="uk-UA" w:eastAsia="uk-UA"/>
        </w:rPr>
        <w:t xml:space="preserve">до високогірного клімату розуміють перш за все пристосування, підвищення стійкості організму до недоліку кисню. </w:t>
      </w:r>
    </w:p>
    <w:p w:rsidR="002F75B5" w:rsidRDefault="002F75B5" w:rsidP="002F75B5">
      <w:pPr>
        <w:shd w:val="clear" w:color="auto" w:fill="FFFFFF"/>
        <w:spacing w:line="360" w:lineRule="auto"/>
        <w:ind w:firstLine="709"/>
        <w:jc w:val="both"/>
        <w:rPr>
          <w:color w:val="000000"/>
          <w:sz w:val="28"/>
          <w:szCs w:val="28"/>
        </w:rPr>
      </w:pPr>
      <w:r w:rsidRPr="00BA7876">
        <w:rPr>
          <w:color w:val="000000"/>
          <w:sz w:val="28"/>
          <w:szCs w:val="28"/>
          <w:lang w:val="uk-UA" w:eastAsia="uk-UA"/>
        </w:rPr>
        <w:t xml:space="preserve">Це відбувається завдяки: </w:t>
      </w:r>
    </w:p>
    <w:p w:rsidR="002F75B5" w:rsidRPr="004957F2" w:rsidRDefault="002F75B5" w:rsidP="002F75B5">
      <w:pPr>
        <w:shd w:val="clear" w:color="auto" w:fill="FFFFFF"/>
        <w:spacing w:line="360" w:lineRule="auto"/>
        <w:ind w:firstLine="709"/>
        <w:jc w:val="both"/>
        <w:rPr>
          <w:color w:val="000000"/>
          <w:sz w:val="28"/>
          <w:szCs w:val="28"/>
        </w:rPr>
      </w:pPr>
      <w:r w:rsidRPr="004957F2">
        <w:rPr>
          <w:color w:val="000000"/>
          <w:sz w:val="28"/>
          <w:szCs w:val="28"/>
          <w:lang w:val="uk-UA" w:eastAsia="uk-UA"/>
        </w:rPr>
        <w:t>1) підвищенню доставки кисню до тканин;</w:t>
      </w:r>
    </w:p>
    <w:p w:rsidR="002F75B5" w:rsidRPr="00BA7876" w:rsidRDefault="002F75B5" w:rsidP="002F75B5">
      <w:pPr>
        <w:shd w:val="clear" w:color="auto" w:fill="FFFFFF"/>
        <w:spacing w:line="360" w:lineRule="auto"/>
        <w:ind w:firstLine="709"/>
        <w:jc w:val="both"/>
        <w:rPr>
          <w:sz w:val="28"/>
          <w:szCs w:val="28"/>
        </w:rPr>
      </w:pPr>
      <w:r w:rsidRPr="004957F2">
        <w:rPr>
          <w:color w:val="000000"/>
          <w:sz w:val="28"/>
          <w:szCs w:val="28"/>
          <w:lang w:val="uk-UA" w:eastAsia="uk-UA"/>
        </w:rPr>
        <w:t xml:space="preserve">2) </w:t>
      </w:r>
      <w:r w:rsidRPr="00BA7876">
        <w:rPr>
          <w:color w:val="000000"/>
          <w:sz w:val="28"/>
          <w:szCs w:val="28"/>
          <w:lang w:val="uk-UA" w:eastAsia="uk-UA"/>
        </w:rPr>
        <w:t>пристосуванню тканин до існування при пониженому вмісті кисню.</w:t>
      </w:r>
    </w:p>
    <w:p w:rsidR="002F75B5" w:rsidRDefault="002F75B5" w:rsidP="002F75B5">
      <w:pPr>
        <w:shd w:val="clear" w:color="auto" w:fill="FFFFFF"/>
        <w:tabs>
          <w:tab w:val="left" w:pos="6038"/>
        </w:tabs>
        <w:spacing w:line="360" w:lineRule="auto"/>
        <w:ind w:firstLine="709"/>
        <w:jc w:val="both"/>
        <w:rPr>
          <w:color w:val="000000"/>
          <w:sz w:val="28"/>
          <w:szCs w:val="28"/>
          <w:lang w:val="uk-UA" w:eastAsia="uk-UA"/>
        </w:rPr>
      </w:pPr>
      <w:r w:rsidRPr="00BA7876">
        <w:rPr>
          <w:color w:val="000000"/>
          <w:sz w:val="28"/>
          <w:szCs w:val="28"/>
          <w:lang w:val="uk-UA" w:eastAsia="uk-UA"/>
        </w:rPr>
        <w:t>Адаптація до високогір</w:t>
      </w:r>
      <w:r w:rsidR="008E05A7">
        <w:rPr>
          <w:color w:val="000000"/>
          <w:sz w:val="28"/>
          <w:szCs w:val="28"/>
          <w:lang w:val="uk-UA" w:eastAsia="uk-UA"/>
        </w:rPr>
        <w:t>’</w:t>
      </w:r>
      <w:r w:rsidRPr="00BA7876">
        <w:rPr>
          <w:color w:val="000000"/>
          <w:sz w:val="28"/>
          <w:szCs w:val="28"/>
          <w:lang w:val="uk-UA" w:eastAsia="uk-UA"/>
        </w:rPr>
        <w:t xml:space="preserve">я характеризується збільшенням кількості </w:t>
      </w:r>
      <w:r>
        <w:rPr>
          <w:color w:val="000000"/>
          <w:sz w:val="28"/>
          <w:szCs w:val="28"/>
          <w:lang w:val="uk-UA" w:eastAsia="uk-UA"/>
        </w:rPr>
        <w:t>е</w:t>
      </w:r>
      <w:r>
        <w:rPr>
          <w:color w:val="000000"/>
          <w:sz w:val="28"/>
          <w:szCs w:val="28"/>
          <w:lang w:eastAsia="uk-UA"/>
        </w:rPr>
        <w:t>ритроц</w:t>
      </w:r>
      <w:r>
        <w:rPr>
          <w:color w:val="000000"/>
          <w:sz w:val="28"/>
          <w:szCs w:val="28"/>
          <w:lang w:val="uk-UA" w:eastAsia="uk-UA"/>
        </w:rPr>
        <w:t>и</w:t>
      </w:r>
      <w:r>
        <w:rPr>
          <w:color w:val="000000"/>
          <w:sz w:val="28"/>
          <w:szCs w:val="28"/>
          <w:lang w:eastAsia="uk-UA"/>
        </w:rPr>
        <w:t>т</w:t>
      </w:r>
      <w:r>
        <w:rPr>
          <w:color w:val="000000"/>
          <w:sz w:val="28"/>
          <w:szCs w:val="28"/>
          <w:lang w:val="uk-UA" w:eastAsia="uk-UA"/>
        </w:rPr>
        <w:t>і</w:t>
      </w:r>
      <w:r w:rsidRPr="00BA7876">
        <w:rPr>
          <w:color w:val="000000"/>
          <w:sz w:val="28"/>
          <w:szCs w:val="28"/>
          <w:lang w:eastAsia="uk-UA"/>
        </w:rPr>
        <w:t>в</w:t>
      </w:r>
      <w:r w:rsidRPr="00BA7876">
        <w:rPr>
          <w:color w:val="000000"/>
          <w:sz w:val="28"/>
          <w:szCs w:val="28"/>
          <w:lang w:val="uk-UA" w:eastAsia="uk-UA"/>
        </w:rPr>
        <w:t xml:space="preserve"> до 7</w:t>
      </w:r>
      <w:r w:rsidR="004957F2">
        <w:rPr>
          <w:color w:val="000000"/>
          <w:sz w:val="28"/>
          <w:szCs w:val="28"/>
          <w:lang w:val="uk-UA" w:eastAsia="uk-UA"/>
        </w:rPr>
        <w:t xml:space="preserve"> – </w:t>
      </w:r>
      <w:r w:rsidRPr="00BA7876">
        <w:rPr>
          <w:color w:val="000000"/>
          <w:sz w:val="28"/>
          <w:szCs w:val="28"/>
          <w:lang w:val="uk-UA" w:eastAsia="uk-UA"/>
        </w:rPr>
        <w:t xml:space="preserve">8 млн. в 1 </w:t>
      </w:r>
      <w:r w:rsidRPr="00BA7876">
        <w:rPr>
          <w:color w:val="000000"/>
          <w:sz w:val="28"/>
          <w:szCs w:val="28"/>
          <w:lang w:eastAsia="uk-UA"/>
        </w:rPr>
        <w:t>мм3</w:t>
      </w:r>
      <w:r w:rsidRPr="00BA7876">
        <w:rPr>
          <w:color w:val="000000"/>
          <w:sz w:val="28"/>
          <w:szCs w:val="28"/>
          <w:lang w:val="uk-UA" w:eastAsia="uk-UA"/>
        </w:rPr>
        <w:t xml:space="preserve"> крові, кисневій ємкості крові</w:t>
      </w:r>
      <w:r w:rsidR="004957F2">
        <w:rPr>
          <w:color w:val="000000"/>
          <w:sz w:val="28"/>
          <w:szCs w:val="28"/>
          <w:lang w:val="uk-UA" w:eastAsia="uk-UA"/>
        </w:rPr>
        <w:t xml:space="preserve"> – </w:t>
      </w:r>
      <w:r w:rsidRPr="00BA7876">
        <w:rPr>
          <w:color w:val="000000"/>
          <w:sz w:val="28"/>
          <w:szCs w:val="28"/>
          <w:lang w:val="uk-UA" w:eastAsia="uk-UA"/>
        </w:rPr>
        <w:t>з 19</w:t>
      </w:r>
      <w:r w:rsidR="00B729E5">
        <w:rPr>
          <w:color w:val="000000"/>
          <w:sz w:val="28"/>
          <w:szCs w:val="28"/>
          <w:lang w:val="uk-UA" w:eastAsia="uk-UA"/>
        </w:rPr>
        <w:t>-</w:t>
      </w:r>
      <w:r w:rsidRPr="00BA7876">
        <w:rPr>
          <w:color w:val="000000"/>
          <w:sz w:val="28"/>
          <w:szCs w:val="28"/>
          <w:lang w:val="uk-UA" w:eastAsia="uk-UA"/>
        </w:rPr>
        <w:t>20 до 23</w:t>
      </w:r>
      <w:r w:rsidR="004957F2">
        <w:rPr>
          <w:color w:val="000000"/>
          <w:sz w:val="28"/>
          <w:szCs w:val="28"/>
          <w:lang w:val="uk-UA" w:eastAsia="uk-UA"/>
        </w:rPr>
        <w:t xml:space="preserve"> – 25 %</w:t>
      </w:r>
      <w:r w:rsidRPr="00BA7876">
        <w:rPr>
          <w:color w:val="000000"/>
          <w:sz w:val="28"/>
          <w:szCs w:val="28"/>
          <w:lang w:val="uk-UA" w:eastAsia="uk-UA"/>
        </w:rPr>
        <w:t>. Завдяки цьому кров може транспортувати більше</w:t>
      </w:r>
      <w:r>
        <w:rPr>
          <w:color w:val="000000"/>
          <w:sz w:val="28"/>
          <w:szCs w:val="28"/>
          <w:lang w:val="uk-UA" w:eastAsia="uk-UA"/>
        </w:rPr>
        <w:t xml:space="preserve"> кисню</w:t>
      </w:r>
      <w:r w:rsidRPr="00BA7876">
        <w:rPr>
          <w:color w:val="000000"/>
          <w:sz w:val="28"/>
          <w:szCs w:val="28"/>
          <w:lang w:val="uk-UA" w:eastAsia="uk-UA"/>
        </w:rPr>
        <w:t>. У м</w:t>
      </w:r>
      <w:r w:rsidR="008E05A7">
        <w:rPr>
          <w:color w:val="000000"/>
          <w:sz w:val="28"/>
          <w:szCs w:val="28"/>
          <w:lang w:val="uk-UA" w:eastAsia="uk-UA"/>
        </w:rPr>
        <w:t>’</w:t>
      </w:r>
      <w:r w:rsidRPr="00BA7876">
        <w:rPr>
          <w:color w:val="000000"/>
          <w:sz w:val="28"/>
          <w:szCs w:val="28"/>
          <w:lang w:val="uk-UA" w:eastAsia="uk-UA"/>
        </w:rPr>
        <w:t xml:space="preserve">язах стає більше міоглобіну. </w:t>
      </w:r>
    </w:p>
    <w:p w:rsidR="002F75B5" w:rsidRPr="00031429" w:rsidRDefault="002F75B5" w:rsidP="002F75B5">
      <w:pPr>
        <w:shd w:val="clear" w:color="auto" w:fill="FFFFFF"/>
        <w:tabs>
          <w:tab w:val="left" w:pos="6038"/>
        </w:tabs>
        <w:spacing w:line="360" w:lineRule="auto"/>
        <w:ind w:firstLine="709"/>
        <w:jc w:val="both"/>
        <w:rPr>
          <w:sz w:val="28"/>
          <w:szCs w:val="28"/>
          <w:lang w:val="uk-UA"/>
        </w:rPr>
      </w:pPr>
      <w:r w:rsidRPr="00BA7876">
        <w:rPr>
          <w:color w:val="000000"/>
          <w:sz w:val="28"/>
          <w:szCs w:val="28"/>
          <w:lang w:val="uk-UA" w:eastAsia="uk-UA"/>
        </w:rPr>
        <w:t xml:space="preserve">Спостерігається також </w:t>
      </w:r>
      <w:r>
        <w:rPr>
          <w:color w:val="000000"/>
          <w:sz w:val="28"/>
          <w:szCs w:val="28"/>
          <w:lang w:val="uk-UA" w:eastAsia="uk-UA"/>
        </w:rPr>
        <w:t xml:space="preserve">підвищення </w:t>
      </w:r>
      <w:proofErr w:type="spellStart"/>
      <w:r w:rsidRPr="00BA7876">
        <w:rPr>
          <w:color w:val="000000"/>
          <w:sz w:val="28"/>
          <w:szCs w:val="28"/>
          <w:lang w:val="uk-UA" w:eastAsia="uk-UA"/>
        </w:rPr>
        <w:t>васкуляризації</w:t>
      </w:r>
      <w:proofErr w:type="spellEnd"/>
      <w:r w:rsidRPr="00BA7876">
        <w:rPr>
          <w:color w:val="000000"/>
          <w:sz w:val="28"/>
          <w:szCs w:val="28"/>
          <w:lang w:val="uk-UA" w:eastAsia="uk-UA"/>
        </w:rPr>
        <w:t xml:space="preserve"> тканин, </w:t>
      </w:r>
      <w:r>
        <w:rPr>
          <w:color w:val="000000"/>
          <w:sz w:val="28"/>
          <w:szCs w:val="28"/>
          <w:lang w:val="uk-UA" w:eastAsia="uk-UA"/>
        </w:rPr>
        <w:t>активності</w:t>
      </w:r>
      <w:r w:rsidRPr="00BA7876">
        <w:rPr>
          <w:color w:val="000000"/>
          <w:sz w:val="28"/>
          <w:szCs w:val="28"/>
          <w:lang w:val="uk-UA" w:eastAsia="uk-UA"/>
        </w:rPr>
        <w:t xml:space="preserve"> окислювально-відновних ферментів, резистентності тканин до різних ушкоджувальних дій.</w:t>
      </w:r>
    </w:p>
    <w:p w:rsidR="002F75B5" w:rsidRDefault="002F75B5" w:rsidP="002F75B5">
      <w:pPr>
        <w:shd w:val="clear" w:color="auto" w:fill="FFFFFF"/>
        <w:spacing w:line="360" w:lineRule="auto"/>
        <w:ind w:firstLine="709"/>
        <w:jc w:val="both"/>
        <w:rPr>
          <w:color w:val="000000"/>
          <w:sz w:val="28"/>
          <w:szCs w:val="28"/>
          <w:lang w:val="uk-UA" w:eastAsia="uk-UA"/>
        </w:rPr>
      </w:pPr>
      <w:r w:rsidRPr="00BA7876">
        <w:rPr>
          <w:color w:val="000000"/>
          <w:sz w:val="28"/>
          <w:szCs w:val="28"/>
          <w:lang w:val="uk-UA" w:eastAsia="uk-UA"/>
        </w:rPr>
        <w:t xml:space="preserve">У акліматизації велику роль грають центральна нервова система, </w:t>
      </w:r>
      <w:proofErr w:type="spellStart"/>
      <w:r>
        <w:rPr>
          <w:color w:val="000000"/>
          <w:sz w:val="28"/>
          <w:szCs w:val="28"/>
          <w:lang w:eastAsia="uk-UA"/>
        </w:rPr>
        <w:t>симпато-адреналова</w:t>
      </w:r>
      <w:proofErr w:type="spellEnd"/>
      <w:r w:rsidRPr="00BA7876">
        <w:rPr>
          <w:color w:val="000000"/>
          <w:sz w:val="28"/>
          <w:szCs w:val="28"/>
          <w:lang w:val="uk-UA" w:eastAsia="uk-UA"/>
        </w:rPr>
        <w:t xml:space="preserve"> система і адаптивні гормони системи гіпофіз</w:t>
      </w:r>
      <w:r>
        <w:rPr>
          <w:color w:val="000000"/>
          <w:sz w:val="28"/>
          <w:szCs w:val="28"/>
          <w:lang w:val="uk-UA" w:eastAsia="uk-UA"/>
        </w:rPr>
        <w:t>.</w:t>
      </w:r>
    </w:p>
    <w:p w:rsidR="002F75B5" w:rsidRPr="00830D07" w:rsidRDefault="002F75B5" w:rsidP="002F75B5">
      <w:pPr>
        <w:shd w:val="clear" w:color="auto" w:fill="FFFFFF"/>
        <w:spacing w:line="360" w:lineRule="auto"/>
        <w:ind w:firstLine="709"/>
        <w:jc w:val="both"/>
        <w:rPr>
          <w:sz w:val="28"/>
          <w:szCs w:val="28"/>
          <w:lang w:val="uk-UA"/>
        </w:rPr>
      </w:pPr>
      <w:r w:rsidRPr="00BA7876">
        <w:rPr>
          <w:color w:val="000000"/>
          <w:sz w:val="28"/>
          <w:szCs w:val="28"/>
          <w:lang w:val="uk-UA" w:eastAsia="uk-UA"/>
        </w:rPr>
        <w:t>Процесу акліматизації сприяє передсезонна посилена фізична підготовка, ступінчастий підйом на великі висоти з відповідними м</w:t>
      </w:r>
      <w:r w:rsidR="008E05A7">
        <w:rPr>
          <w:color w:val="000000"/>
          <w:sz w:val="28"/>
          <w:szCs w:val="28"/>
          <w:lang w:val="uk-UA" w:eastAsia="uk-UA"/>
        </w:rPr>
        <w:t>’</w:t>
      </w:r>
      <w:r w:rsidRPr="00BA7876">
        <w:rPr>
          <w:color w:val="000000"/>
          <w:sz w:val="28"/>
          <w:szCs w:val="28"/>
          <w:lang w:val="uk-UA" w:eastAsia="uk-UA"/>
        </w:rPr>
        <w:t>язовими навантаженнями і раціональне харчування.</w:t>
      </w:r>
    </w:p>
    <w:p w:rsidR="002F75B5" w:rsidRDefault="002F75B5" w:rsidP="002F75B5">
      <w:pPr>
        <w:shd w:val="clear" w:color="auto" w:fill="FFFFFF"/>
        <w:spacing w:line="360" w:lineRule="auto"/>
        <w:ind w:firstLine="709"/>
        <w:jc w:val="both"/>
        <w:rPr>
          <w:color w:val="000000"/>
          <w:sz w:val="28"/>
          <w:szCs w:val="28"/>
          <w:lang w:val="uk-UA" w:eastAsia="uk-UA"/>
        </w:rPr>
      </w:pPr>
      <w:r w:rsidRPr="00BA7876">
        <w:rPr>
          <w:color w:val="000000"/>
          <w:sz w:val="28"/>
          <w:szCs w:val="28"/>
          <w:lang w:val="uk-UA" w:eastAsia="uk-UA"/>
        </w:rPr>
        <w:t xml:space="preserve">У міру акліматизації працездатність зростає, але продовжує залишатися нижче за початковий рівень, спостережуваного на рівні моря. Підйоми понад 7000 м супроводжуються різкими функціональними змінами, особливо з боку серцевої і дихальної систем, і вимагають від спортсмена максимальної вольової напруги. </w:t>
      </w:r>
    </w:p>
    <w:p w:rsidR="002F75B5" w:rsidRPr="00BA7876" w:rsidRDefault="002F75B5" w:rsidP="002F75B5">
      <w:pPr>
        <w:shd w:val="clear" w:color="auto" w:fill="FFFFFF"/>
        <w:spacing w:line="360" w:lineRule="auto"/>
        <w:ind w:firstLine="709"/>
        <w:jc w:val="both"/>
        <w:rPr>
          <w:color w:val="000000"/>
          <w:sz w:val="28"/>
          <w:szCs w:val="28"/>
        </w:rPr>
      </w:pPr>
      <w:r w:rsidRPr="00BA7876">
        <w:rPr>
          <w:color w:val="000000"/>
          <w:sz w:val="28"/>
          <w:szCs w:val="28"/>
          <w:lang w:val="uk-UA" w:eastAsia="uk-UA"/>
        </w:rPr>
        <w:t>У цих умовах фізичну роботу значно полегшує користування кисневим приладом.</w:t>
      </w:r>
    </w:p>
    <w:p w:rsidR="002F75B5" w:rsidRDefault="002F75B5" w:rsidP="002F75B5">
      <w:pPr>
        <w:shd w:val="clear" w:color="auto" w:fill="FFFFFF"/>
        <w:spacing w:line="360" w:lineRule="auto"/>
        <w:ind w:firstLine="709"/>
        <w:jc w:val="both"/>
        <w:rPr>
          <w:color w:val="000000"/>
          <w:sz w:val="28"/>
          <w:szCs w:val="28"/>
          <w:lang w:val="uk-UA" w:eastAsia="uk-UA"/>
        </w:rPr>
      </w:pPr>
      <w:r w:rsidRPr="00BA7876">
        <w:rPr>
          <w:color w:val="000000"/>
          <w:sz w:val="28"/>
          <w:szCs w:val="28"/>
          <w:lang w:val="uk-UA" w:eastAsia="uk-UA"/>
        </w:rPr>
        <w:lastRenderedPageBreak/>
        <w:t>При тривалій адаптації до високогір</w:t>
      </w:r>
      <w:r w:rsidR="008E05A7">
        <w:rPr>
          <w:color w:val="000000"/>
          <w:sz w:val="28"/>
          <w:szCs w:val="28"/>
          <w:lang w:val="uk-UA" w:eastAsia="uk-UA"/>
        </w:rPr>
        <w:t>’</w:t>
      </w:r>
      <w:r w:rsidRPr="00BA7876">
        <w:rPr>
          <w:color w:val="000000"/>
          <w:sz w:val="28"/>
          <w:szCs w:val="28"/>
          <w:lang w:val="uk-UA" w:eastAsia="uk-UA"/>
        </w:rPr>
        <w:t>я, спостережуваній у місцевих</w:t>
      </w:r>
      <w:r>
        <w:rPr>
          <w:color w:val="000000"/>
          <w:sz w:val="28"/>
          <w:szCs w:val="28"/>
          <w:lang w:val="uk-UA" w:eastAsia="uk-UA"/>
        </w:rPr>
        <w:t xml:space="preserve"> мешканців</w:t>
      </w:r>
      <w:r w:rsidRPr="00BA7876">
        <w:rPr>
          <w:color w:val="000000"/>
          <w:sz w:val="28"/>
          <w:szCs w:val="28"/>
          <w:lang w:val="uk-UA" w:eastAsia="uk-UA"/>
        </w:rPr>
        <w:t xml:space="preserve">, наголошується зниження рівня вентиляції легенів по відношенню до </w:t>
      </w:r>
      <w:r>
        <w:rPr>
          <w:color w:val="000000"/>
          <w:sz w:val="28"/>
          <w:szCs w:val="28"/>
          <w:lang w:val="uk-UA" w:eastAsia="uk-UA"/>
        </w:rPr>
        <w:t>початкових</w:t>
      </w:r>
      <w:r w:rsidRPr="00BA7876">
        <w:rPr>
          <w:color w:val="000000"/>
          <w:sz w:val="28"/>
          <w:szCs w:val="28"/>
          <w:lang w:val="uk-UA" w:eastAsia="uk-UA"/>
        </w:rPr>
        <w:t xml:space="preserve"> величин, дихання стає глибшим, зростає </w:t>
      </w:r>
      <w:r w:rsidRPr="00BA7876">
        <w:rPr>
          <w:color w:val="000000"/>
          <w:sz w:val="28"/>
          <w:szCs w:val="28"/>
          <w:lang w:eastAsia="uk-UA"/>
        </w:rPr>
        <w:t>статочный</w:t>
      </w:r>
      <w:r w:rsidRPr="00BA7876">
        <w:rPr>
          <w:color w:val="000000"/>
          <w:sz w:val="28"/>
          <w:szCs w:val="28"/>
          <w:lang w:val="uk-UA" w:eastAsia="uk-UA"/>
        </w:rPr>
        <w:t xml:space="preserve"> об</w:t>
      </w:r>
      <w:r w:rsidR="008E05A7">
        <w:rPr>
          <w:color w:val="000000"/>
          <w:sz w:val="28"/>
          <w:szCs w:val="28"/>
          <w:lang w:val="uk-UA" w:eastAsia="uk-UA"/>
        </w:rPr>
        <w:t>’</w:t>
      </w:r>
      <w:r w:rsidRPr="00BA7876">
        <w:rPr>
          <w:color w:val="000000"/>
          <w:sz w:val="28"/>
          <w:szCs w:val="28"/>
          <w:lang w:val="uk-UA" w:eastAsia="uk-UA"/>
        </w:rPr>
        <w:t xml:space="preserve">єм повітря, що обумовлює менш виражене зниження </w:t>
      </w:r>
      <w:r w:rsidR="00075D31">
        <w:rPr>
          <w:color w:val="000000"/>
          <w:sz w:val="28"/>
          <w:szCs w:val="28"/>
          <w:lang w:val="uk-UA" w:eastAsia="uk-UA"/>
        </w:rPr>
        <w:t>напр</w:t>
      </w:r>
      <w:r>
        <w:rPr>
          <w:color w:val="000000"/>
          <w:sz w:val="28"/>
          <w:szCs w:val="28"/>
          <w:lang w:val="uk-UA" w:eastAsia="uk-UA"/>
        </w:rPr>
        <w:t>у</w:t>
      </w:r>
      <w:r>
        <w:rPr>
          <w:color w:val="000000"/>
          <w:sz w:val="28"/>
          <w:szCs w:val="28"/>
          <w:lang w:eastAsia="uk-UA"/>
        </w:rPr>
        <w:t>жен</w:t>
      </w:r>
      <w:r>
        <w:rPr>
          <w:color w:val="000000"/>
          <w:sz w:val="28"/>
          <w:szCs w:val="28"/>
          <w:lang w:val="uk-UA" w:eastAsia="uk-UA"/>
        </w:rPr>
        <w:t>н</w:t>
      </w:r>
      <w:r w:rsidRPr="00BA7876">
        <w:rPr>
          <w:color w:val="000000"/>
          <w:sz w:val="28"/>
          <w:szCs w:val="28"/>
          <w:lang w:eastAsia="uk-UA"/>
        </w:rPr>
        <w:t>я</w:t>
      </w:r>
      <w:r w:rsidRPr="00BA7876">
        <w:rPr>
          <w:color w:val="000000"/>
          <w:sz w:val="28"/>
          <w:szCs w:val="28"/>
          <w:lang w:val="uk-UA" w:eastAsia="uk-UA"/>
        </w:rPr>
        <w:t xml:space="preserve"> кисню в альвеолах. </w:t>
      </w:r>
    </w:p>
    <w:p w:rsidR="002F75B5" w:rsidRPr="00EB2A35" w:rsidRDefault="002F75B5" w:rsidP="002F75B5">
      <w:pPr>
        <w:shd w:val="clear" w:color="auto" w:fill="FFFFFF"/>
        <w:spacing w:line="360" w:lineRule="auto"/>
        <w:ind w:firstLine="709"/>
        <w:jc w:val="both"/>
        <w:rPr>
          <w:sz w:val="28"/>
          <w:szCs w:val="28"/>
          <w:lang w:val="uk-UA"/>
        </w:rPr>
      </w:pPr>
      <w:r w:rsidRPr="00BA7876">
        <w:rPr>
          <w:color w:val="000000"/>
          <w:sz w:val="28"/>
          <w:szCs w:val="28"/>
          <w:lang w:val="uk-UA" w:eastAsia="uk-UA"/>
        </w:rPr>
        <w:t>Збільшується хвилинний об</w:t>
      </w:r>
      <w:r w:rsidR="008E05A7">
        <w:rPr>
          <w:color w:val="000000"/>
          <w:sz w:val="28"/>
          <w:szCs w:val="28"/>
          <w:lang w:val="uk-UA" w:eastAsia="uk-UA"/>
        </w:rPr>
        <w:t>’</w:t>
      </w:r>
      <w:r w:rsidRPr="00BA7876">
        <w:rPr>
          <w:color w:val="000000"/>
          <w:sz w:val="28"/>
          <w:szCs w:val="28"/>
          <w:lang w:val="uk-UA" w:eastAsia="uk-UA"/>
        </w:rPr>
        <w:t>єм крові,</w:t>
      </w:r>
      <w:r w:rsidR="00075D31">
        <w:rPr>
          <w:color w:val="000000"/>
          <w:sz w:val="28"/>
          <w:szCs w:val="28"/>
          <w:lang w:val="uk-UA" w:eastAsia="uk-UA"/>
        </w:rPr>
        <w:t xml:space="preserve"> </w:t>
      </w:r>
      <w:r w:rsidRPr="00BA7876">
        <w:rPr>
          <w:color w:val="000000"/>
          <w:sz w:val="28"/>
          <w:szCs w:val="28"/>
          <w:lang w:val="uk-UA" w:eastAsia="uk-UA"/>
        </w:rPr>
        <w:t xml:space="preserve">знижується загальний периферичний опір артеріальних </w:t>
      </w:r>
      <w:r>
        <w:rPr>
          <w:color w:val="000000"/>
          <w:sz w:val="28"/>
          <w:szCs w:val="28"/>
          <w:lang w:val="uk-UA" w:eastAsia="uk-UA"/>
        </w:rPr>
        <w:t>сосуді</w:t>
      </w:r>
      <w:r w:rsidRPr="00EB2A35">
        <w:rPr>
          <w:color w:val="000000"/>
          <w:sz w:val="28"/>
          <w:szCs w:val="28"/>
          <w:lang w:val="uk-UA" w:eastAsia="uk-UA"/>
        </w:rPr>
        <w:t>в</w:t>
      </w:r>
      <w:r w:rsidRPr="00BA7876">
        <w:rPr>
          <w:color w:val="000000"/>
          <w:sz w:val="28"/>
          <w:szCs w:val="28"/>
          <w:lang w:val="uk-UA" w:eastAsia="uk-UA"/>
        </w:rPr>
        <w:t>, підвищується рівень середнього артеріального тиску, венозного</w:t>
      </w:r>
      <w:r>
        <w:rPr>
          <w:color w:val="000000"/>
          <w:sz w:val="28"/>
          <w:szCs w:val="28"/>
          <w:lang w:val="uk-UA" w:eastAsia="uk-UA"/>
        </w:rPr>
        <w:t xml:space="preserve"> тиску</w:t>
      </w:r>
      <w:r w:rsidRPr="00BA7876">
        <w:rPr>
          <w:color w:val="000000"/>
          <w:sz w:val="28"/>
          <w:szCs w:val="28"/>
          <w:lang w:val="uk-UA" w:eastAsia="uk-UA"/>
        </w:rPr>
        <w:t xml:space="preserve">, зменшується швидкість руху крові. Кількість еритроцитів в </w:t>
      </w:r>
      <w:r>
        <w:rPr>
          <w:color w:val="000000"/>
          <w:sz w:val="28"/>
          <w:szCs w:val="28"/>
          <w:lang w:val="uk-UA" w:eastAsia="uk-UA"/>
        </w:rPr>
        <w:t>к</w:t>
      </w:r>
      <w:r>
        <w:rPr>
          <w:color w:val="000000"/>
          <w:sz w:val="28"/>
          <w:szCs w:val="28"/>
          <w:lang w:eastAsia="uk-UA"/>
        </w:rPr>
        <w:t>ров</w:t>
      </w:r>
      <w:r>
        <w:rPr>
          <w:color w:val="000000"/>
          <w:sz w:val="28"/>
          <w:szCs w:val="28"/>
          <w:lang w:val="uk-UA" w:eastAsia="uk-UA"/>
        </w:rPr>
        <w:t>і</w:t>
      </w:r>
      <w:r w:rsidRPr="00BA7876">
        <w:rPr>
          <w:color w:val="000000"/>
          <w:sz w:val="28"/>
          <w:szCs w:val="28"/>
          <w:lang w:val="uk-UA" w:eastAsia="uk-UA"/>
        </w:rPr>
        <w:t xml:space="preserve"> може зростати до 6</w:t>
      </w:r>
      <w:r>
        <w:rPr>
          <w:color w:val="000000"/>
          <w:sz w:val="28"/>
          <w:szCs w:val="28"/>
          <w:lang w:val="uk-UA" w:eastAsia="uk-UA"/>
        </w:rPr>
        <w:t>-</w:t>
      </w:r>
      <w:r w:rsidR="004957F2">
        <w:rPr>
          <w:color w:val="000000"/>
          <w:sz w:val="28"/>
          <w:szCs w:val="28"/>
          <w:lang w:val="uk-UA" w:eastAsia="uk-UA"/>
        </w:rPr>
        <w:t>7 млн. в 1 мм</w:t>
      </w:r>
      <w:r w:rsidRPr="00BA7876">
        <w:rPr>
          <w:color w:val="000000"/>
          <w:sz w:val="28"/>
          <w:szCs w:val="28"/>
          <w:lang w:val="uk-UA" w:eastAsia="uk-UA"/>
        </w:rPr>
        <w:t xml:space="preserve">. З боку </w:t>
      </w:r>
      <w:r w:rsidR="00075D31">
        <w:rPr>
          <w:color w:val="000000"/>
          <w:sz w:val="28"/>
          <w:szCs w:val="28"/>
          <w:lang w:val="uk-UA" w:eastAsia="uk-UA"/>
        </w:rPr>
        <w:t>кардиодинамі</w:t>
      </w:r>
      <w:r w:rsidRPr="00EB2A35">
        <w:rPr>
          <w:color w:val="000000"/>
          <w:sz w:val="28"/>
          <w:szCs w:val="28"/>
          <w:lang w:val="uk-UA" w:eastAsia="uk-UA"/>
        </w:rPr>
        <w:t>ки</w:t>
      </w:r>
      <w:r w:rsidRPr="00BA7876">
        <w:rPr>
          <w:color w:val="000000"/>
          <w:sz w:val="28"/>
          <w:szCs w:val="28"/>
          <w:lang w:val="uk-UA" w:eastAsia="uk-UA"/>
        </w:rPr>
        <w:t xml:space="preserve"> </w:t>
      </w:r>
      <w:r>
        <w:rPr>
          <w:color w:val="000000"/>
          <w:sz w:val="28"/>
          <w:szCs w:val="28"/>
          <w:lang w:val="uk-UA" w:eastAsia="uk-UA"/>
        </w:rPr>
        <w:t xml:space="preserve">виявляється </w:t>
      </w:r>
      <w:r w:rsidRPr="00BA7876">
        <w:rPr>
          <w:color w:val="000000"/>
          <w:sz w:val="28"/>
          <w:szCs w:val="28"/>
          <w:lang w:val="uk-UA" w:eastAsia="uk-UA"/>
        </w:rPr>
        <w:t xml:space="preserve">синдром регульованої гіподинамії міокарду як показника </w:t>
      </w:r>
      <w:r>
        <w:rPr>
          <w:color w:val="000000"/>
          <w:sz w:val="28"/>
          <w:szCs w:val="28"/>
          <w:lang w:val="uk-UA" w:eastAsia="uk-UA"/>
        </w:rPr>
        <w:t xml:space="preserve">підвищеного коефіцієнта </w:t>
      </w:r>
      <w:r w:rsidRPr="00BA7876">
        <w:rPr>
          <w:color w:val="000000"/>
          <w:sz w:val="28"/>
          <w:szCs w:val="28"/>
          <w:lang w:val="uk-UA" w:eastAsia="uk-UA"/>
        </w:rPr>
        <w:t>корисної дії міокарду.</w:t>
      </w:r>
    </w:p>
    <w:p w:rsidR="002F75B5" w:rsidRPr="00EB2A35" w:rsidRDefault="002F75B5" w:rsidP="002F75B5">
      <w:pPr>
        <w:shd w:val="clear" w:color="auto" w:fill="FFFFFF"/>
        <w:spacing w:line="360" w:lineRule="auto"/>
        <w:ind w:firstLine="709"/>
        <w:jc w:val="both"/>
        <w:rPr>
          <w:sz w:val="28"/>
          <w:szCs w:val="28"/>
          <w:lang w:val="uk-UA"/>
        </w:rPr>
      </w:pPr>
      <w:r w:rsidRPr="00BA7876">
        <w:rPr>
          <w:color w:val="000000"/>
          <w:sz w:val="28"/>
          <w:szCs w:val="28"/>
          <w:lang w:val="uk-UA" w:eastAsia="uk-UA"/>
        </w:rPr>
        <w:t>Електрокардіографічні дані указують на розвиток у корінних жителів високогір</w:t>
      </w:r>
      <w:r w:rsidR="008E05A7">
        <w:rPr>
          <w:color w:val="000000"/>
          <w:sz w:val="28"/>
          <w:szCs w:val="28"/>
          <w:lang w:val="uk-UA" w:eastAsia="uk-UA"/>
        </w:rPr>
        <w:t>’</w:t>
      </w:r>
      <w:r w:rsidRPr="00BA7876">
        <w:rPr>
          <w:color w:val="000000"/>
          <w:sz w:val="28"/>
          <w:szCs w:val="28"/>
          <w:lang w:val="uk-UA" w:eastAsia="uk-UA"/>
        </w:rPr>
        <w:t>я гіпертрофії правого шлуночку серця.</w:t>
      </w:r>
    </w:p>
    <w:p w:rsidR="002F75B5" w:rsidRDefault="002F75B5" w:rsidP="002F75B5">
      <w:pPr>
        <w:shd w:val="clear" w:color="auto" w:fill="FFFFFF"/>
        <w:spacing w:line="360" w:lineRule="auto"/>
        <w:ind w:firstLine="709"/>
        <w:jc w:val="both"/>
        <w:rPr>
          <w:color w:val="000000"/>
          <w:sz w:val="28"/>
          <w:szCs w:val="28"/>
          <w:lang w:val="uk-UA" w:eastAsia="uk-UA"/>
        </w:rPr>
      </w:pPr>
      <w:r w:rsidRPr="00BA7876">
        <w:rPr>
          <w:color w:val="000000"/>
          <w:sz w:val="28"/>
          <w:szCs w:val="28"/>
          <w:lang w:val="uk-UA" w:eastAsia="uk-UA"/>
        </w:rPr>
        <w:t>Спортсмени і тренери повинні брати до уваги температуру і вологість під час тренування і необхідність акліматизації після поїздки в регіон з іншим екстремальним кліматом або висотою над рівнем мор</w:t>
      </w:r>
      <w:r>
        <w:rPr>
          <w:color w:val="000000"/>
          <w:sz w:val="28"/>
          <w:szCs w:val="28"/>
          <w:lang w:val="uk-UA" w:eastAsia="uk-UA"/>
        </w:rPr>
        <w:t>ю</w:t>
      </w:r>
      <w:r w:rsidR="004957F2">
        <w:rPr>
          <w:color w:val="000000"/>
          <w:sz w:val="28"/>
          <w:szCs w:val="28"/>
          <w:lang w:val="uk-UA" w:eastAsia="uk-UA"/>
        </w:rPr>
        <w:t xml:space="preserve"> </w:t>
      </w:r>
      <w:r w:rsidR="004957F2">
        <w:rPr>
          <w:color w:val="000000"/>
          <w:sz w:val="28"/>
          <w:szCs w:val="28"/>
          <w:lang w:val="en-US" w:eastAsia="uk-UA"/>
        </w:rPr>
        <w:t>[33]</w:t>
      </w:r>
      <w:r w:rsidRPr="00BA7876">
        <w:rPr>
          <w:color w:val="000000"/>
          <w:sz w:val="28"/>
          <w:szCs w:val="28"/>
          <w:lang w:val="uk-UA" w:eastAsia="uk-UA"/>
        </w:rPr>
        <w:t xml:space="preserve">. </w:t>
      </w:r>
    </w:p>
    <w:p w:rsidR="002F75B5" w:rsidRDefault="002F75B5" w:rsidP="002F75B5">
      <w:pPr>
        <w:shd w:val="clear" w:color="auto" w:fill="FFFFFF"/>
        <w:spacing w:line="360" w:lineRule="auto"/>
        <w:ind w:firstLine="709"/>
        <w:jc w:val="both"/>
        <w:rPr>
          <w:color w:val="000000"/>
          <w:sz w:val="28"/>
          <w:szCs w:val="28"/>
          <w:lang w:val="uk-UA" w:eastAsia="uk-UA"/>
        </w:rPr>
      </w:pPr>
      <w:r w:rsidRPr="00BA7876">
        <w:rPr>
          <w:color w:val="000000"/>
          <w:sz w:val="28"/>
          <w:szCs w:val="28"/>
          <w:lang w:val="uk-UA" w:eastAsia="uk-UA"/>
        </w:rPr>
        <w:t xml:space="preserve">Сильна </w:t>
      </w:r>
      <w:r>
        <w:rPr>
          <w:color w:val="000000"/>
          <w:sz w:val="28"/>
          <w:szCs w:val="28"/>
          <w:lang w:val="uk-UA" w:eastAsia="uk-UA"/>
        </w:rPr>
        <w:t>спека</w:t>
      </w:r>
      <w:r w:rsidRPr="00BA7876">
        <w:rPr>
          <w:color w:val="000000"/>
          <w:sz w:val="28"/>
          <w:szCs w:val="28"/>
          <w:lang w:val="uk-UA" w:eastAsia="uk-UA"/>
        </w:rPr>
        <w:t xml:space="preserve"> </w:t>
      </w:r>
      <w:r>
        <w:rPr>
          <w:color w:val="000000"/>
          <w:sz w:val="28"/>
          <w:szCs w:val="28"/>
          <w:lang w:val="uk-UA" w:eastAsia="uk-UA"/>
        </w:rPr>
        <w:t>та</w:t>
      </w:r>
      <w:r w:rsidRPr="00BA7876">
        <w:rPr>
          <w:color w:val="000000"/>
          <w:sz w:val="28"/>
          <w:szCs w:val="28"/>
          <w:lang w:val="uk-UA" w:eastAsia="uk-UA"/>
        </w:rPr>
        <w:t xml:space="preserve"> вологість, холод, висота можуть </w:t>
      </w:r>
      <w:r w:rsidR="00075D31">
        <w:rPr>
          <w:color w:val="000000"/>
          <w:sz w:val="28"/>
          <w:szCs w:val="28"/>
          <w:lang w:val="uk-UA" w:eastAsia="uk-UA"/>
        </w:rPr>
        <w:t>нанести</w:t>
      </w:r>
      <w:r w:rsidRPr="00BA7876">
        <w:rPr>
          <w:color w:val="000000"/>
          <w:sz w:val="28"/>
          <w:szCs w:val="28"/>
          <w:lang w:val="uk-UA" w:eastAsia="uk-UA"/>
        </w:rPr>
        <w:t xml:space="preserve"> шкідливий вплив на результати в багатьох видах. Щоб уникнути обезводнення і втоми, які можуть виникнути в результаті недостатнього прийому рідини, спортсмени повинні пити додаткову кількість води, соків і інших рідин. Спортсмени повинні навчитися пити до того, як виникне спрага. На той час, як спортсмен відчує спрагу, він вже втратить 7% від ваги свого тіла. </w:t>
      </w:r>
    </w:p>
    <w:p w:rsidR="002F75B5" w:rsidRPr="00EB2A35" w:rsidRDefault="002F75B5" w:rsidP="002F75B5">
      <w:pPr>
        <w:shd w:val="clear" w:color="auto" w:fill="FFFFFF"/>
        <w:spacing w:line="360" w:lineRule="auto"/>
        <w:ind w:firstLine="709"/>
        <w:jc w:val="both"/>
        <w:rPr>
          <w:sz w:val="28"/>
          <w:szCs w:val="28"/>
          <w:lang w:val="uk-UA"/>
        </w:rPr>
      </w:pPr>
      <w:r w:rsidRPr="00BA7876">
        <w:rPr>
          <w:color w:val="000000"/>
          <w:sz w:val="28"/>
          <w:szCs w:val="28"/>
          <w:lang w:val="uk-UA" w:eastAsia="uk-UA"/>
        </w:rPr>
        <w:t>При втраті 2% рідин спортсмени втрачають до 10-15% від своєї працездатності. Прийом відповідної кількості води, соків або спортивних напоїв допоможе зберегти спортсменові енергію, увагу, концентрацію.</w:t>
      </w:r>
    </w:p>
    <w:p w:rsidR="002F75B5" w:rsidRPr="00245ECC" w:rsidRDefault="002F75B5" w:rsidP="00245ECC">
      <w:pPr>
        <w:shd w:val="clear" w:color="auto" w:fill="FFFFFF"/>
        <w:spacing w:line="360" w:lineRule="auto"/>
        <w:ind w:firstLine="709"/>
        <w:jc w:val="both"/>
        <w:rPr>
          <w:color w:val="000000"/>
          <w:sz w:val="28"/>
          <w:szCs w:val="28"/>
          <w:lang w:val="uk-UA" w:eastAsia="uk-UA"/>
        </w:rPr>
      </w:pPr>
      <w:r w:rsidRPr="00BA7876">
        <w:rPr>
          <w:color w:val="000000"/>
          <w:sz w:val="28"/>
          <w:szCs w:val="28"/>
          <w:lang w:val="uk-UA" w:eastAsia="uk-UA"/>
        </w:rPr>
        <w:t>Здоров</w:t>
      </w:r>
      <w:r w:rsidR="008E05A7">
        <w:rPr>
          <w:color w:val="000000"/>
          <w:sz w:val="28"/>
          <w:szCs w:val="28"/>
          <w:lang w:val="uk-UA" w:eastAsia="uk-UA"/>
        </w:rPr>
        <w:t>’</w:t>
      </w:r>
      <w:r w:rsidRPr="00BA7876">
        <w:rPr>
          <w:color w:val="000000"/>
          <w:sz w:val="28"/>
          <w:szCs w:val="28"/>
          <w:lang w:val="uk-UA" w:eastAsia="uk-UA"/>
        </w:rPr>
        <w:t>я і безпека спортсмена повинні бути пріоритетом номер один при будь-якому тренуванні або змаганні. Якщо кліматичні умови небезпечні, тренування повинне бути припинена, а розклад змагання переглянуте, щоб для всіх спортсменів була забезпечена безпечне навколишнє середовище.</w:t>
      </w:r>
    </w:p>
    <w:p w:rsidR="002F75B5" w:rsidRPr="00CE17C5" w:rsidRDefault="00B80569" w:rsidP="002F75B5">
      <w:pPr>
        <w:shd w:val="clear" w:color="auto" w:fill="FFFFFF"/>
        <w:spacing w:line="360" w:lineRule="auto"/>
        <w:ind w:firstLine="709"/>
        <w:jc w:val="both"/>
        <w:rPr>
          <w:b/>
          <w:bCs/>
          <w:color w:val="000000"/>
          <w:sz w:val="28"/>
          <w:szCs w:val="28"/>
        </w:rPr>
      </w:pPr>
      <w:r>
        <w:rPr>
          <w:b/>
          <w:bCs/>
          <w:color w:val="000000"/>
          <w:sz w:val="28"/>
          <w:szCs w:val="28"/>
          <w:lang w:val="uk-UA" w:eastAsia="uk-UA"/>
        </w:rPr>
        <w:lastRenderedPageBreak/>
        <w:t>1.</w:t>
      </w:r>
      <w:r w:rsidRPr="00B80569">
        <w:rPr>
          <w:b/>
          <w:bCs/>
          <w:color w:val="000000"/>
          <w:sz w:val="28"/>
          <w:szCs w:val="28"/>
          <w:lang w:eastAsia="uk-UA"/>
        </w:rPr>
        <w:t>4</w:t>
      </w:r>
      <w:r w:rsidR="002F75B5">
        <w:rPr>
          <w:b/>
          <w:bCs/>
          <w:color w:val="000000"/>
          <w:sz w:val="28"/>
          <w:szCs w:val="28"/>
          <w:lang w:val="uk-UA" w:eastAsia="uk-UA"/>
        </w:rPr>
        <w:t xml:space="preserve"> </w:t>
      </w:r>
      <w:r w:rsidR="002F75B5" w:rsidRPr="00837A1C">
        <w:rPr>
          <w:b/>
          <w:bCs/>
          <w:color w:val="000000"/>
          <w:sz w:val="28"/>
          <w:szCs w:val="28"/>
          <w:lang w:val="uk-UA" w:eastAsia="uk-UA"/>
        </w:rPr>
        <w:t>Адаптація людини до висотної гіпоксії</w:t>
      </w:r>
      <w:r w:rsidR="002F75B5">
        <w:rPr>
          <w:b/>
          <w:bCs/>
          <w:color w:val="000000"/>
          <w:sz w:val="28"/>
          <w:szCs w:val="28"/>
          <w:lang w:val="uk-UA" w:eastAsia="uk-UA"/>
        </w:rPr>
        <w:t xml:space="preserve"> та її форми тренування</w:t>
      </w:r>
    </w:p>
    <w:p w:rsidR="002F75B5" w:rsidRPr="00A204BC" w:rsidRDefault="002F75B5" w:rsidP="002F75B5">
      <w:pPr>
        <w:shd w:val="clear" w:color="auto" w:fill="FFFFFF"/>
        <w:spacing w:line="360" w:lineRule="auto"/>
        <w:ind w:firstLine="709"/>
        <w:jc w:val="both"/>
        <w:rPr>
          <w:bCs/>
          <w:color w:val="000000"/>
          <w:sz w:val="28"/>
          <w:szCs w:val="28"/>
          <w:lang w:val="uk-UA"/>
        </w:rPr>
      </w:pPr>
      <w:r>
        <w:rPr>
          <w:color w:val="000000"/>
          <w:sz w:val="28"/>
          <w:szCs w:val="28"/>
          <w:lang w:val="uk-UA" w:eastAsia="uk-UA"/>
        </w:rPr>
        <w:t>Українські учені і, перш за все М.</w:t>
      </w:r>
      <w:r w:rsidR="004957F2" w:rsidRPr="004957F2">
        <w:rPr>
          <w:color w:val="000000"/>
          <w:sz w:val="28"/>
          <w:szCs w:val="28"/>
          <w:lang w:eastAsia="uk-UA"/>
        </w:rPr>
        <w:t xml:space="preserve"> </w:t>
      </w:r>
      <w:r>
        <w:rPr>
          <w:color w:val="000000"/>
          <w:sz w:val="28"/>
          <w:szCs w:val="28"/>
          <w:lang w:val="uk-UA" w:eastAsia="uk-UA"/>
        </w:rPr>
        <w:t>М. Сиротінін, зосередили свої зусилля на вивченні станів організму, що виявляються при нерізкому зниженні р0</w:t>
      </w:r>
      <w:r>
        <w:rPr>
          <w:color w:val="000000"/>
          <w:sz w:val="16"/>
          <w:szCs w:val="16"/>
          <w:lang w:val="uk-UA" w:eastAsia="uk-UA"/>
        </w:rPr>
        <w:t>2</w:t>
      </w:r>
      <w:r>
        <w:rPr>
          <w:color w:val="000000"/>
          <w:sz w:val="28"/>
          <w:szCs w:val="28"/>
          <w:lang w:val="uk-UA" w:eastAsia="uk-UA"/>
        </w:rPr>
        <w:t>, звернувши увагу на конструктивну, творчу, тренуючу і лікувальну дію адаптації до гіпоксії для лікування хворих і поліпшення фізичного стану здорових, для тренування спортсменів високої кваліфікації.</w:t>
      </w:r>
    </w:p>
    <w:p w:rsidR="009F6576" w:rsidRDefault="002F75B5" w:rsidP="00075D31">
      <w:pPr>
        <w:shd w:val="clear" w:color="auto" w:fill="FFFFFF"/>
        <w:spacing w:line="360" w:lineRule="auto"/>
        <w:ind w:firstLine="720"/>
        <w:jc w:val="both"/>
        <w:rPr>
          <w:b/>
          <w:bCs/>
          <w:color w:val="000000"/>
          <w:sz w:val="28"/>
          <w:szCs w:val="28"/>
          <w:lang w:val="uk-UA" w:eastAsia="uk-UA"/>
        </w:rPr>
      </w:pPr>
      <w:r>
        <w:rPr>
          <w:color w:val="000000"/>
          <w:sz w:val="28"/>
          <w:szCs w:val="28"/>
          <w:lang w:val="uk-UA" w:eastAsia="uk-UA"/>
        </w:rPr>
        <w:t xml:space="preserve">Дослідження М.М. </w:t>
      </w:r>
      <w:proofErr w:type="spellStart"/>
      <w:r>
        <w:rPr>
          <w:color w:val="000000"/>
          <w:sz w:val="28"/>
          <w:szCs w:val="28"/>
          <w:lang w:val="uk-UA" w:eastAsia="uk-UA"/>
        </w:rPr>
        <w:t>Сиротініна</w:t>
      </w:r>
      <w:proofErr w:type="spellEnd"/>
      <w:r>
        <w:rPr>
          <w:color w:val="000000"/>
          <w:sz w:val="28"/>
          <w:szCs w:val="28"/>
          <w:lang w:val="uk-UA" w:eastAsia="uk-UA"/>
        </w:rPr>
        <w:t xml:space="preserve"> і його учнів, робота </w:t>
      </w:r>
      <w:proofErr w:type="spellStart"/>
      <w:r>
        <w:rPr>
          <w:color w:val="000000"/>
          <w:sz w:val="28"/>
          <w:szCs w:val="28"/>
          <w:lang w:val="uk-UA" w:eastAsia="uk-UA"/>
        </w:rPr>
        <w:t>Ельбруської</w:t>
      </w:r>
      <w:proofErr w:type="spellEnd"/>
      <w:r>
        <w:rPr>
          <w:color w:val="000000"/>
          <w:sz w:val="28"/>
          <w:szCs w:val="28"/>
          <w:lang w:val="uk-UA" w:eastAsia="uk-UA"/>
        </w:rPr>
        <w:t xml:space="preserve"> </w:t>
      </w:r>
      <w:proofErr w:type="spellStart"/>
      <w:r w:rsidR="00075D31">
        <w:rPr>
          <w:color w:val="000000"/>
          <w:sz w:val="28"/>
          <w:szCs w:val="28"/>
          <w:lang w:val="uk-UA" w:eastAsia="uk-UA"/>
        </w:rPr>
        <w:t>медико-біологічної</w:t>
      </w:r>
      <w:proofErr w:type="spellEnd"/>
      <w:r>
        <w:rPr>
          <w:color w:val="000000"/>
          <w:sz w:val="28"/>
          <w:szCs w:val="28"/>
          <w:lang w:val="uk-UA" w:eastAsia="uk-UA"/>
        </w:rPr>
        <w:t xml:space="preserve"> станції Інституту фізіології ім. А.А. Богомольця А</w:t>
      </w:r>
      <w:r w:rsidR="00FB7A93">
        <w:rPr>
          <w:color w:val="000000"/>
          <w:sz w:val="28"/>
          <w:szCs w:val="28"/>
          <w:lang w:val="uk-UA" w:eastAsia="uk-UA"/>
        </w:rPr>
        <w:t>кадемії Наук</w:t>
      </w:r>
      <w:r>
        <w:rPr>
          <w:color w:val="000000"/>
          <w:sz w:val="28"/>
          <w:szCs w:val="28"/>
          <w:lang w:val="uk-UA" w:eastAsia="uk-UA"/>
        </w:rPr>
        <w:t xml:space="preserve"> України заклали основи і довели ефективність </w:t>
      </w:r>
      <w:proofErr w:type="spellStart"/>
      <w:r w:rsidRPr="00885BF7">
        <w:rPr>
          <w:color w:val="000000"/>
          <w:sz w:val="28"/>
          <w:szCs w:val="28"/>
          <w:lang w:val="uk-UA" w:eastAsia="uk-UA"/>
        </w:rPr>
        <w:t>г</w:t>
      </w:r>
      <w:r>
        <w:rPr>
          <w:color w:val="000000"/>
          <w:sz w:val="28"/>
          <w:szCs w:val="28"/>
          <w:lang w:val="uk-UA" w:eastAsia="uk-UA"/>
        </w:rPr>
        <w:t>і</w:t>
      </w:r>
      <w:r w:rsidRPr="00885BF7">
        <w:rPr>
          <w:color w:val="000000"/>
          <w:sz w:val="28"/>
          <w:szCs w:val="28"/>
          <w:lang w:val="uk-UA" w:eastAsia="uk-UA"/>
        </w:rPr>
        <w:t>покс</w:t>
      </w:r>
      <w:r>
        <w:rPr>
          <w:color w:val="000000"/>
          <w:sz w:val="28"/>
          <w:szCs w:val="28"/>
          <w:lang w:val="uk-UA" w:eastAsia="uk-UA"/>
        </w:rPr>
        <w:t>і</w:t>
      </w:r>
      <w:r w:rsidRPr="00885BF7">
        <w:rPr>
          <w:color w:val="000000"/>
          <w:sz w:val="28"/>
          <w:szCs w:val="28"/>
          <w:lang w:val="uk-UA" w:eastAsia="uk-UA"/>
        </w:rPr>
        <w:t>терап</w:t>
      </w:r>
      <w:r>
        <w:rPr>
          <w:color w:val="000000"/>
          <w:sz w:val="28"/>
          <w:szCs w:val="28"/>
          <w:lang w:val="uk-UA" w:eastAsia="uk-UA"/>
        </w:rPr>
        <w:t>ії</w:t>
      </w:r>
      <w:proofErr w:type="spellEnd"/>
      <w:r>
        <w:rPr>
          <w:color w:val="000000"/>
          <w:sz w:val="28"/>
          <w:szCs w:val="28"/>
          <w:lang w:val="uk-UA" w:eastAsia="uk-UA"/>
        </w:rPr>
        <w:t xml:space="preserve"> при ряду захворювань, в </w:t>
      </w:r>
      <w:r w:rsidR="00821C9C">
        <w:rPr>
          <w:color w:val="000000"/>
          <w:sz w:val="28"/>
          <w:szCs w:val="28"/>
          <w:lang w:val="uk-UA" w:eastAsia="uk-UA"/>
        </w:rPr>
        <w:t>ґенезі</w:t>
      </w:r>
      <w:r>
        <w:rPr>
          <w:color w:val="000000"/>
          <w:sz w:val="28"/>
          <w:szCs w:val="28"/>
          <w:lang w:val="uk-UA" w:eastAsia="uk-UA"/>
        </w:rPr>
        <w:t xml:space="preserve"> я</w:t>
      </w:r>
      <w:r w:rsidR="00075D31">
        <w:rPr>
          <w:color w:val="000000"/>
          <w:sz w:val="28"/>
          <w:szCs w:val="28"/>
          <w:lang w:val="uk-UA" w:eastAsia="uk-UA"/>
        </w:rPr>
        <w:t>ких гіпоксія грає важливу роль.</w:t>
      </w:r>
    </w:p>
    <w:p w:rsidR="00F745CD" w:rsidRPr="00F745CD" w:rsidRDefault="00F745CD" w:rsidP="00075D31">
      <w:pPr>
        <w:shd w:val="clear" w:color="auto" w:fill="FFFFFF"/>
        <w:spacing w:line="360" w:lineRule="auto"/>
        <w:ind w:firstLine="709"/>
        <w:jc w:val="both"/>
        <w:rPr>
          <w:color w:val="000000"/>
          <w:sz w:val="28"/>
          <w:szCs w:val="28"/>
          <w:lang w:val="uk-UA" w:eastAsia="uk-UA"/>
        </w:rPr>
      </w:pPr>
      <w:r w:rsidRPr="00F745CD">
        <w:rPr>
          <w:color w:val="000000"/>
          <w:sz w:val="28"/>
          <w:szCs w:val="28"/>
          <w:lang w:val="uk-UA" w:eastAsia="uk-UA"/>
        </w:rPr>
        <w:t>М.</w:t>
      </w:r>
      <w:r w:rsidR="004957F2" w:rsidRPr="004957F2">
        <w:rPr>
          <w:color w:val="000000"/>
          <w:sz w:val="28"/>
          <w:szCs w:val="28"/>
          <w:lang w:val="uk-UA" w:eastAsia="uk-UA"/>
        </w:rPr>
        <w:t xml:space="preserve"> </w:t>
      </w:r>
      <w:r w:rsidRPr="00F745CD">
        <w:rPr>
          <w:color w:val="000000"/>
          <w:sz w:val="28"/>
          <w:szCs w:val="28"/>
          <w:lang w:val="uk-UA" w:eastAsia="uk-UA"/>
        </w:rPr>
        <w:t>М. Сиротінін та його п</w:t>
      </w:r>
      <w:r w:rsidR="00B729E5">
        <w:rPr>
          <w:color w:val="000000"/>
          <w:sz w:val="28"/>
          <w:szCs w:val="28"/>
          <w:lang w:val="uk-UA" w:eastAsia="uk-UA"/>
        </w:rPr>
        <w:t xml:space="preserve">ослідовники заклали основи </w:t>
      </w:r>
      <w:proofErr w:type="spellStart"/>
      <w:r w:rsidR="00B729E5">
        <w:rPr>
          <w:color w:val="000000"/>
          <w:sz w:val="28"/>
          <w:szCs w:val="28"/>
          <w:lang w:val="uk-UA" w:eastAsia="uk-UA"/>
        </w:rPr>
        <w:t>гіпо</w:t>
      </w:r>
      <w:proofErr w:type="spellEnd"/>
      <w:r w:rsidRPr="00F745CD">
        <w:rPr>
          <w:color w:val="000000"/>
          <w:sz w:val="28"/>
          <w:szCs w:val="28"/>
          <w:lang w:val="uk-UA" w:eastAsia="uk-UA"/>
        </w:rPr>
        <w:t xml:space="preserve"> і </w:t>
      </w:r>
      <w:proofErr w:type="spellStart"/>
      <w:r w:rsidRPr="00F745CD">
        <w:rPr>
          <w:color w:val="000000"/>
          <w:sz w:val="28"/>
          <w:szCs w:val="28"/>
          <w:lang w:val="uk-UA" w:eastAsia="uk-UA"/>
        </w:rPr>
        <w:t>нормобаричного</w:t>
      </w:r>
      <w:proofErr w:type="spellEnd"/>
      <w:r w:rsidRPr="00F745CD">
        <w:rPr>
          <w:color w:val="000000"/>
          <w:sz w:val="28"/>
          <w:szCs w:val="28"/>
          <w:lang w:val="uk-UA" w:eastAsia="uk-UA"/>
        </w:rPr>
        <w:t xml:space="preserve"> навчання гіпоксії спортсменів вищої кваліфікації, підготовку спортсменів, які були щільно інтегровані в практику з часу підготовки до Олімпійських ігор у Мехіко.</w:t>
      </w:r>
    </w:p>
    <w:p w:rsidR="00F745CD" w:rsidRPr="00F745CD" w:rsidRDefault="00F745CD" w:rsidP="00075D31">
      <w:pPr>
        <w:shd w:val="clear" w:color="auto" w:fill="FFFFFF"/>
        <w:spacing w:line="360" w:lineRule="auto"/>
        <w:ind w:firstLine="709"/>
        <w:jc w:val="both"/>
        <w:rPr>
          <w:color w:val="000000"/>
          <w:sz w:val="28"/>
          <w:szCs w:val="28"/>
          <w:lang w:val="uk-UA" w:eastAsia="uk-UA"/>
        </w:rPr>
      </w:pPr>
      <w:r w:rsidRPr="00F745CD">
        <w:rPr>
          <w:color w:val="000000"/>
          <w:sz w:val="28"/>
          <w:szCs w:val="28"/>
          <w:lang w:val="uk-UA" w:eastAsia="uk-UA"/>
        </w:rPr>
        <w:t>У Київському університеті фізичної культури та спорту був запропонований та випробуваний комбінований метод навчання гіпоксії в практиці спорту вищих досягнень, що включає адаптацію до гіпоксії під час інтервального тренування гіпоксії та адаптацію до гіпоксії навантажен</w:t>
      </w:r>
      <w:r w:rsidR="00821C9C">
        <w:rPr>
          <w:color w:val="000000"/>
          <w:sz w:val="28"/>
          <w:szCs w:val="28"/>
          <w:lang w:val="uk-UA" w:eastAsia="uk-UA"/>
        </w:rPr>
        <w:t>ня під час спортивні тренувальних занять</w:t>
      </w:r>
      <w:r w:rsidRPr="00F745CD">
        <w:rPr>
          <w:color w:val="000000"/>
          <w:sz w:val="28"/>
          <w:szCs w:val="28"/>
          <w:lang w:val="uk-UA" w:eastAsia="uk-UA"/>
        </w:rPr>
        <w:t>.</w:t>
      </w:r>
    </w:p>
    <w:p w:rsidR="00F745CD" w:rsidRPr="00F745CD" w:rsidRDefault="00F745CD" w:rsidP="00075D31">
      <w:pPr>
        <w:shd w:val="clear" w:color="auto" w:fill="FFFFFF"/>
        <w:spacing w:line="360" w:lineRule="auto"/>
        <w:ind w:firstLine="709"/>
        <w:jc w:val="both"/>
        <w:rPr>
          <w:color w:val="000000"/>
          <w:sz w:val="28"/>
          <w:szCs w:val="28"/>
          <w:lang w:val="uk-UA" w:eastAsia="uk-UA"/>
        </w:rPr>
      </w:pPr>
      <w:r w:rsidRPr="00F745CD">
        <w:rPr>
          <w:color w:val="000000"/>
          <w:sz w:val="28"/>
          <w:szCs w:val="28"/>
          <w:lang w:val="uk-UA" w:eastAsia="uk-UA"/>
        </w:rPr>
        <w:t xml:space="preserve">У процесі комбінованого тренування гіпоксії </w:t>
      </w:r>
      <w:r w:rsidR="00821C9C">
        <w:rPr>
          <w:color w:val="000000"/>
          <w:sz w:val="28"/>
          <w:szCs w:val="28"/>
          <w:lang w:val="uk-UA" w:eastAsia="uk-UA"/>
        </w:rPr>
        <w:t xml:space="preserve">активуються </w:t>
      </w:r>
      <w:r w:rsidRPr="00F745CD">
        <w:rPr>
          <w:color w:val="000000"/>
          <w:sz w:val="28"/>
          <w:szCs w:val="28"/>
          <w:lang w:val="uk-UA" w:eastAsia="uk-UA"/>
        </w:rPr>
        <w:t>компенсаторні механізми тіла, і відбувається суттєве поліпшення стану функціональної системи дихання, аеробного стану організму та його здатності до роботи.</w:t>
      </w:r>
    </w:p>
    <w:p w:rsidR="00F745CD" w:rsidRPr="00F745CD" w:rsidRDefault="00F745CD" w:rsidP="00075D31">
      <w:pPr>
        <w:shd w:val="clear" w:color="auto" w:fill="FFFFFF"/>
        <w:spacing w:line="360" w:lineRule="auto"/>
        <w:ind w:firstLine="709"/>
        <w:jc w:val="both"/>
        <w:rPr>
          <w:color w:val="000000"/>
          <w:sz w:val="28"/>
          <w:szCs w:val="28"/>
          <w:lang w:val="uk-UA" w:eastAsia="uk-UA"/>
        </w:rPr>
      </w:pPr>
      <w:r w:rsidRPr="00F745CD">
        <w:rPr>
          <w:color w:val="000000"/>
          <w:sz w:val="28"/>
          <w:szCs w:val="28"/>
          <w:lang w:val="uk-UA" w:eastAsia="uk-UA"/>
        </w:rPr>
        <w:t xml:space="preserve">В даний час в </w:t>
      </w:r>
      <w:r w:rsidR="00821C9C">
        <w:rPr>
          <w:color w:val="000000"/>
          <w:sz w:val="28"/>
          <w:szCs w:val="28"/>
          <w:lang w:val="uk-UA" w:eastAsia="uk-UA"/>
        </w:rPr>
        <w:t>українській</w:t>
      </w:r>
      <w:r w:rsidRPr="00F745CD">
        <w:rPr>
          <w:color w:val="000000"/>
          <w:sz w:val="28"/>
          <w:szCs w:val="28"/>
          <w:lang w:val="uk-UA" w:eastAsia="uk-UA"/>
        </w:rPr>
        <w:t xml:space="preserve"> академії фізичної культури </w:t>
      </w:r>
      <w:r w:rsidR="00821C9C">
        <w:rPr>
          <w:color w:val="000000"/>
          <w:sz w:val="28"/>
          <w:szCs w:val="28"/>
          <w:lang w:val="uk-UA" w:eastAsia="uk-UA"/>
        </w:rPr>
        <w:t xml:space="preserve">проходять розробки різних методів </w:t>
      </w:r>
      <w:r w:rsidRPr="00F745CD">
        <w:rPr>
          <w:color w:val="000000"/>
          <w:sz w:val="28"/>
          <w:szCs w:val="28"/>
          <w:lang w:val="uk-UA" w:eastAsia="uk-UA"/>
        </w:rPr>
        <w:t>інтервального тренування гіпоксії, спрямовані, по відношенню до різних видів спорту, у переважному розвитку аеробних чи анаеробних показників організму.</w:t>
      </w:r>
    </w:p>
    <w:p w:rsidR="00F745CD" w:rsidRPr="00F745CD" w:rsidRDefault="00F745CD" w:rsidP="00075D31">
      <w:pPr>
        <w:shd w:val="clear" w:color="auto" w:fill="FFFFFF"/>
        <w:spacing w:line="360" w:lineRule="auto"/>
        <w:ind w:firstLine="709"/>
        <w:jc w:val="both"/>
        <w:rPr>
          <w:color w:val="000000"/>
          <w:sz w:val="28"/>
          <w:szCs w:val="28"/>
          <w:lang w:val="uk-UA" w:eastAsia="uk-UA"/>
        </w:rPr>
      </w:pPr>
      <w:r w:rsidRPr="00F745CD">
        <w:rPr>
          <w:color w:val="000000"/>
          <w:sz w:val="28"/>
          <w:szCs w:val="28"/>
          <w:lang w:val="uk-UA" w:eastAsia="uk-UA"/>
        </w:rPr>
        <w:t>Адаптація людини до високої гіпоксії</w:t>
      </w:r>
      <w:r w:rsidR="004957F2" w:rsidRPr="004957F2">
        <w:rPr>
          <w:color w:val="000000"/>
          <w:sz w:val="28"/>
          <w:szCs w:val="28"/>
          <w:lang w:eastAsia="uk-UA"/>
        </w:rPr>
        <w:t xml:space="preserve"> –</w:t>
      </w:r>
      <w:r w:rsidRPr="00F745CD">
        <w:rPr>
          <w:color w:val="000000"/>
          <w:sz w:val="28"/>
          <w:szCs w:val="28"/>
          <w:lang w:val="uk-UA" w:eastAsia="uk-UA"/>
        </w:rPr>
        <w:t xml:space="preserve"> це комплексна інтегральна реакція, яка включає в себе різні системи організму.</w:t>
      </w:r>
    </w:p>
    <w:p w:rsidR="00F745CD" w:rsidRPr="00F745CD" w:rsidRDefault="00B729E5" w:rsidP="00075D31">
      <w:pPr>
        <w:shd w:val="clear" w:color="auto" w:fill="FFFFFF"/>
        <w:spacing w:line="360" w:lineRule="auto"/>
        <w:ind w:firstLine="709"/>
        <w:jc w:val="both"/>
        <w:rPr>
          <w:color w:val="000000"/>
          <w:sz w:val="28"/>
          <w:szCs w:val="28"/>
          <w:lang w:val="uk-UA" w:eastAsia="uk-UA"/>
        </w:rPr>
      </w:pPr>
      <w:r>
        <w:rPr>
          <w:color w:val="000000"/>
          <w:sz w:val="28"/>
          <w:szCs w:val="28"/>
          <w:lang w:val="uk-UA" w:eastAsia="uk-UA"/>
        </w:rPr>
        <w:lastRenderedPageBreak/>
        <w:t xml:space="preserve">Найбільш виражені зміни – </w:t>
      </w:r>
      <w:r w:rsidR="00F745CD" w:rsidRPr="00F745CD">
        <w:rPr>
          <w:color w:val="000000"/>
          <w:sz w:val="28"/>
          <w:szCs w:val="28"/>
          <w:lang w:val="uk-UA" w:eastAsia="uk-UA"/>
        </w:rPr>
        <w:t>від серцево-судинної системи, апарату кровотворення, зовнішнього дихання та газообміну, щ</w:t>
      </w:r>
      <w:r w:rsidR="00821C9C">
        <w:rPr>
          <w:color w:val="000000"/>
          <w:sz w:val="28"/>
          <w:szCs w:val="28"/>
          <w:lang w:val="uk-UA" w:eastAsia="uk-UA"/>
        </w:rPr>
        <w:t>о викликає інтерес до високогір</w:t>
      </w:r>
      <w:r w:rsidR="00F745CD" w:rsidRPr="00F745CD">
        <w:rPr>
          <w:color w:val="000000"/>
          <w:sz w:val="28"/>
          <w:szCs w:val="28"/>
          <w:lang w:val="uk-UA" w:eastAsia="uk-UA"/>
        </w:rPr>
        <w:t xml:space="preserve">ної гіпоксії </w:t>
      </w:r>
      <w:r w:rsidR="00821C9C">
        <w:rPr>
          <w:color w:val="000000"/>
          <w:sz w:val="28"/>
          <w:szCs w:val="28"/>
          <w:lang w:val="uk-UA" w:eastAsia="uk-UA"/>
        </w:rPr>
        <w:t>спеціалістів</w:t>
      </w:r>
      <w:r w:rsidR="00F745CD" w:rsidRPr="00F745CD">
        <w:rPr>
          <w:color w:val="000000"/>
          <w:sz w:val="28"/>
          <w:szCs w:val="28"/>
          <w:lang w:val="uk-UA" w:eastAsia="uk-UA"/>
        </w:rPr>
        <w:t xml:space="preserve"> у галузі спорту</w:t>
      </w:r>
      <w:r w:rsidR="004957F2" w:rsidRPr="004957F2">
        <w:rPr>
          <w:color w:val="000000"/>
          <w:sz w:val="28"/>
          <w:szCs w:val="28"/>
          <w:lang w:val="uk-UA" w:eastAsia="uk-UA"/>
        </w:rPr>
        <w:t xml:space="preserve"> [34]</w:t>
      </w:r>
      <w:r w:rsidR="00F745CD" w:rsidRPr="00F745CD">
        <w:rPr>
          <w:color w:val="000000"/>
          <w:sz w:val="28"/>
          <w:szCs w:val="28"/>
          <w:lang w:val="uk-UA" w:eastAsia="uk-UA"/>
        </w:rPr>
        <w:t>.</w:t>
      </w:r>
    </w:p>
    <w:p w:rsidR="00F745CD" w:rsidRPr="00F745CD" w:rsidRDefault="00821C9C" w:rsidP="00075D31">
      <w:pPr>
        <w:shd w:val="clear" w:color="auto" w:fill="FFFFFF"/>
        <w:spacing w:line="360" w:lineRule="auto"/>
        <w:ind w:firstLine="709"/>
        <w:jc w:val="both"/>
        <w:rPr>
          <w:color w:val="000000"/>
          <w:sz w:val="28"/>
          <w:szCs w:val="28"/>
          <w:lang w:val="uk-UA" w:eastAsia="uk-UA"/>
        </w:rPr>
      </w:pPr>
      <w:r>
        <w:rPr>
          <w:color w:val="000000"/>
          <w:sz w:val="28"/>
          <w:szCs w:val="28"/>
          <w:lang w:val="uk-UA" w:eastAsia="uk-UA"/>
        </w:rPr>
        <w:t>Виявлено</w:t>
      </w:r>
      <w:r w:rsidR="00F745CD" w:rsidRPr="00F745CD">
        <w:rPr>
          <w:color w:val="000000"/>
          <w:sz w:val="28"/>
          <w:szCs w:val="28"/>
          <w:lang w:val="uk-UA" w:eastAsia="uk-UA"/>
        </w:rPr>
        <w:t>, що інтегрована та узгоджена перестановка функцій на субклітинних, клітинних, органних, системних та організаційних рівнях можлива лише через перебудову функцій тих систем, які регулюють інтегральні фізіологічні реакції.</w:t>
      </w:r>
    </w:p>
    <w:p w:rsidR="00F745CD" w:rsidRPr="00F745CD" w:rsidRDefault="00F745CD" w:rsidP="00075D31">
      <w:pPr>
        <w:shd w:val="clear" w:color="auto" w:fill="FFFFFF"/>
        <w:spacing w:line="360" w:lineRule="auto"/>
        <w:ind w:firstLine="709"/>
        <w:jc w:val="both"/>
        <w:rPr>
          <w:color w:val="000000"/>
          <w:sz w:val="28"/>
          <w:szCs w:val="28"/>
          <w:lang w:val="uk-UA" w:eastAsia="uk-UA"/>
        </w:rPr>
      </w:pPr>
      <w:r w:rsidRPr="00F745CD">
        <w:rPr>
          <w:color w:val="000000"/>
          <w:sz w:val="28"/>
          <w:szCs w:val="28"/>
          <w:lang w:val="uk-UA" w:eastAsia="uk-UA"/>
        </w:rPr>
        <w:t>З цього стає очевидним, що адаптація неможлива без адекватної настройки функцій нервової та ендокринної систем, які забезпечують точне регулювання фізіоло</w:t>
      </w:r>
      <w:r w:rsidR="00B729E5">
        <w:rPr>
          <w:color w:val="000000"/>
          <w:sz w:val="28"/>
          <w:szCs w:val="28"/>
          <w:lang w:val="uk-UA" w:eastAsia="uk-UA"/>
        </w:rPr>
        <w:t>гічних відхилень різних систем</w:t>
      </w:r>
      <w:r w:rsidRPr="00F745CD">
        <w:rPr>
          <w:color w:val="000000"/>
          <w:sz w:val="28"/>
          <w:szCs w:val="28"/>
          <w:lang w:val="uk-UA" w:eastAsia="uk-UA"/>
        </w:rPr>
        <w:t>.</w:t>
      </w:r>
    </w:p>
    <w:p w:rsidR="00F745CD" w:rsidRPr="00F745CD" w:rsidRDefault="00F745CD" w:rsidP="00075D31">
      <w:pPr>
        <w:shd w:val="clear" w:color="auto" w:fill="FFFFFF"/>
        <w:spacing w:line="360" w:lineRule="auto"/>
        <w:ind w:firstLine="709"/>
        <w:jc w:val="both"/>
        <w:rPr>
          <w:color w:val="000000"/>
          <w:sz w:val="28"/>
          <w:szCs w:val="28"/>
          <w:lang w:val="uk-UA" w:eastAsia="uk-UA"/>
        </w:rPr>
      </w:pPr>
      <w:r w:rsidRPr="00B729E5">
        <w:rPr>
          <w:color w:val="000000"/>
          <w:sz w:val="28"/>
          <w:szCs w:val="28"/>
          <w:lang w:val="uk-UA" w:eastAsia="uk-UA"/>
        </w:rPr>
        <w:t xml:space="preserve">Форми </w:t>
      </w:r>
      <w:r w:rsidR="00625FA1" w:rsidRPr="00B729E5">
        <w:rPr>
          <w:color w:val="000000"/>
          <w:sz w:val="28"/>
          <w:szCs w:val="28"/>
          <w:lang w:val="uk-UA" w:eastAsia="uk-UA"/>
        </w:rPr>
        <w:t>тренування</w:t>
      </w:r>
      <w:r w:rsidRPr="00B729E5">
        <w:rPr>
          <w:color w:val="000000"/>
          <w:sz w:val="28"/>
          <w:szCs w:val="28"/>
          <w:lang w:val="uk-UA" w:eastAsia="uk-UA"/>
        </w:rPr>
        <w:t xml:space="preserve"> гіпоксії.</w:t>
      </w:r>
      <w:r w:rsidRPr="00F745CD">
        <w:rPr>
          <w:color w:val="000000"/>
          <w:sz w:val="28"/>
          <w:szCs w:val="28"/>
          <w:lang w:val="uk-UA" w:eastAsia="uk-UA"/>
        </w:rPr>
        <w:t xml:space="preserve"> Вся різноманітність форм тренувань спортсменів з в</w:t>
      </w:r>
      <w:r w:rsidR="00625FA1">
        <w:rPr>
          <w:color w:val="000000"/>
          <w:sz w:val="28"/>
          <w:szCs w:val="28"/>
          <w:lang w:val="uk-UA" w:eastAsia="uk-UA"/>
        </w:rPr>
        <w:t>икористанням додаткового фактору</w:t>
      </w:r>
      <w:r w:rsidRPr="00F745CD">
        <w:rPr>
          <w:color w:val="000000"/>
          <w:sz w:val="28"/>
          <w:szCs w:val="28"/>
          <w:lang w:val="uk-UA" w:eastAsia="uk-UA"/>
        </w:rPr>
        <w:t xml:space="preserve"> гіпоксії можна </w:t>
      </w:r>
      <w:r w:rsidR="00625FA1">
        <w:rPr>
          <w:color w:val="000000"/>
          <w:sz w:val="28"/>
          <w:szCs w:val="28"/>
          <w:lang w:val="uk-UA" w:eastAsia="uk-UA"/>
        </w:rPr>
        <w:t>поділити</w:t>
      </w:r>
      <w:r w:rsidRPr="00F745CD">
        <w:rPr>
          <w:color w:val="000000"/>
          <w:sz w:val="28"/>
          <w:szCs w:val="28"/>
          <w:lang w:val="uk-UA" w:eastAsia="uk-UA"/>
        </w:rPr>
        <w:t xml:space="preserve"> на дві групи: природна підготовка (тренування в гірських умовах), гіпоксія та штучна підготовка гіпоксії (навчання на рівні моря з використанням спеціальних констру</w:t>
      </w:r>
      <w:r w:rsidR="00625FA1">
        <w:rPr>
          <w:color w:val="000000"/>
          <w:sz w:val="28"/>
          <w:szCs w:val="28"/>
          <w:lang w:val="uk-UA" w:eastAsia="uk-UA"/>
        </w:rPr>
        <w:t>кцій, обладнання або методик</w:t>
      </w:r>
      <w:r w:rsidRPr="00F745CD">
        <w:rPr>
          <w:color w:val="000000"/>
          <w:sz w:val="28"/>
          <w:szCs w:val="28"/>
          <w:lang w:val="uk-UA" w:eastAsia="uk-UA"/>
        </w:rPr>
        <w:t xml:space="preserve">, </w:t>
      </w:r>
      <w:r w:rsidR="00625FA1">
        <w:rPr>
          <w:color w:val="000000"/>
          <w:sz w:val="28"/>
          <w:szCs w:val="28"/>
          <w:lang w:val="uk-UA" w:eastAsia="uk-UA"/>
        </w:rPr>
        <w:t>які</w:t>
      </w:r>
      <w:r w:rsidRPr="00F745CD">
        <w:rPr>
          <w:color w:val="000000"/>
          <w:sz w:val="28"/>
          <w:szCs w:val="28"/>
          <w:lang w:val="uk-UA" w:eastAsia="uk-UA"/>
        </w:rPr>
        <w:t xml:space="preserve"> забезпечую</w:t>
      </w:r>
      <w:r w:rsidR="00625FA1">
        <w:rPr>
          <w:color w:val="000000"/>
          <w:sz w:val="28"/>
          <w:szCs w:val="28"/>
          <w:lang w:val="uk-UA" w:eastAsia="uk-UA"/>
        </w:rPr>
        <w:t>ть наявність додаткового фактору</w:t>
      </w:r>
      <w:r w:rsidRPr="00F745CD">
        <w:rPr>
          <w:color w:val="000000"/>
          <w:sz w:val="28"/>
          <w:szCs w:val="28"/>
          <w:lang w:val="uk-UA" w:eastAsia="uk-UA"/>
        </w:rPr>
        <w:t xml:space="preserve"> гіпоксії)</w:t>
      </w:r>
    </w:p>
    <w:p w:rsidR="00F745CD" w:rsidRPr="00B729E5" w:rsidRDefault="00F745CD" w:rsidP="00075D31">
      <w:pPr>
        <w:shd w:val="clear" w:color="auto" w:fill="FFFFFF"/>
        <w:spacing w:line="360" w:lineRule="auto"/>
        <w:ind w:firstLine="709"/>
        <w:jc w:val="both"/>
        <w:rPr>
          <w:color w:val="000000"/>
          <w:sz w:val="28"/>
          <w:szCs w:val="28"/>
          <w:lang w:val="uk-UA" w:eastAsia="uk-UA"/>
        </w:rPr>
      </w:pPr>
      <w:r w:rsidRPr="00F745CD">
        <w:rPr>
          <w:color w:val="000000"/>
          <w:sz w:val="28"/>
          <w:szCs w:val="28"/>
          <w:lang w:val="uk-UA" w:eastAsia="uk-UA"/>
        </w:rPr>
        <w:t xml:space="preserve">Спеціальні дослідження, а також досвід підготовки відомих спортсменів у різних країнах світу, </w:t>
      </w:r>
      <w:r w:rsidR="00625FA1">
        <w:rPr>
          <w:color w:val="000000"/>
          <w:sz w:val="28"/>
          <w:szCs w:val="28"/>
          <w:lang w:val="uk-UA" w:eastAsia="uk-UA"/>
        </w:rPr>
        <w:t>довели</w:t>
      </w:r>
      <w:r w:rsidRPr="00F745CD">
        <w:rPr>
          <w:color w:val="000000"/>
          <w:sz w:val="28"/>
          <w:szCs w:val="28"/>
          <w:lang w:val="uk-UA" w:eastAsia="uk-UA"/>
        </w:rPr>
        <w:t xml:space="preserve">, що головне місце у тренуванні спортсменів з гіпоксії повинно займати природні тренування у горах, </w:t>
      </w:r>
      <w:r w:rsidR="00625FA1">
        <w:rPr>
          <w:color w:val="000000"/>
          <w:sz w:val="28"/>
          <w:szCs w:val="28"/>
          <w:lang w:val="uk-UA" w:eastAsia="uk-UA"/>
        </w:rPr>
        <w:t>так як вони  зумовлюють</w:t>
      </w:r>
      <w:r w:rsidRPr="00F745CD">
        <w:rPr>
          <w:color w:val="000000"/>
          <w:sz w:val="28"/>
          <w:szCs w:val="28"/>
          <w:lang w:val="uk-UA" w:eastAsia="uk-UA"/>
        </w:rPr>
        <w:t xml:space="preserve"> значно більш виражені реакції та ефективну адаптацію </w:t>
      </w:r>
      <w:r w:rsidR="00625FA1">
        <w:rPr>
          <w:color w:val="000000"/>
          <w:sz w:val="28"/>
          <w:szCs w:val="28"/>
          <w:lang w:val="uk-UA" w:eastAsia="uk-UA"/>
        </w:rPr>
        <w:t xml:space="preserve">до </w:t>
      </w:r>
      <w:r w:rsidRPr="00F745CD">
        <w:rPr>
          <w:color w:val="000000"/>
          <w:sz w:val="28"/>
          <w:szCs w:val="28"/>
          <w:lang w:val="uk-UA" w:eastAsia="uk-UA"/>
        </w:rPr>
        <w:t>курс</w:t>
      </w:r>
      <w:r w:rsidR="00625FA1">
        <w:rPr>
          <w:color w:val="000000"/>
          <w:sz w:val="28"/>
          <w:szCs w:val="28"/>
          <w:lang w:val="uk-UA" w:eastAsia="uk-UA"/>
        </w:rPr>
        <w:t xml:space="preserve">у тренувань </w:t>
      </w:r>
      <w:r w:rsidRPr="00F745CD">
        <w:rPr>
          <w:color w:val="000000"/>
          <w:sz w:val="28"/>
          <w:szCs w:val="28"/>
          <w:lang w:val="uk-UA" w:eastAsia="uk-UA"/>
        </w:rPr>
        <w:t xml:space="preserve"> в порівнянні з тренуванням гіпоксії в штучно створених умовах </w:t>
      </w:r>
      <w:r w:rsidR="00B729E5" w:rsidRPr="00B729E5">
        <w:rPr>
          <w:color w:val="000000"/>
          <w:sz w:val="28"/>
          <w:szCs w:val="28"/>
          <w:lang w:val="uk-UA" w:eastAsia="uk-UA"/>
        </w:rPr>
        <w:t>[22].</w:t>
      </w:r>
    </w:p>
    <w:p w:rsidR="00F745CD" w:rsidRPr="00B729E5" w:rsidRDefault="00F745CD" w:rsidP="00075D31">
      <w:pPr>
        <w:shd w:val="clear" w:color="auto" w:fill="FFFFFF"/>
        <w:spacing w:line="360" w:lineRule="auto"/>
        <w:ind w:firstLine="709"/>
        <w:jc w:val="both"/>
        <w:rPr>
          <w:color w:val="000000"/>
          <w:sz w:val="28"/>
          <w:szCs w:val="28"/>
          <w:lang w:val="uk-UA" w:eastAsia="uk-UA"/>
        </w:rPr>
      </w:pPr>
      <w:r w:rsidRPr="00F745CD">
        <w:rPr>
          <w:color w:val="000000"/>
          <w:sz w:val="28"/>
          <w:szCs w:val="28"/>
          <w:lang w:val="uk-UA" w:eastAsia="uk-UA"/>
        </w:rPr>
        <w:t>Проте штучне тренування гіпоксії при раціональному плануванні дозволяє успішно доповнювати підготовку в горах, усуваючи багато організаційно-мето</w:t>
      </w:r>
      <w:r w:rsidR="00B729E5">
        <w:rPr>
          <w:color w:val="000000"/>
          <w:sz w:val="28"/>
          <w:szCs w:val="28"/>
          <w:lang w:val="uk-UA" w:eastAsia="uk-UA"/>
        </w:rPr>
        <w:t>дологічних недоліків останнього</w:t>
      </w:r>
      <w:r w:rsidR="00B729E5" w:rsidRPr="00B729E5">
        <w:rPr>
          <w:color w:val="000000"/>
          <w:sz w:val="28"/>
          <w:szCs w:val="28"/>
          <w:lang w:val="uk-UA" w:eastAsia="uk-UA"/>
        </w:rPr>
        <w:t>/</w:t>
      </w:r>
    </w:p>
    <w:p w:rsidR="00F745CD" w:rsidRDefault="00625FA1" w:rsidP="00075D31">
      <w:pPr>
        <w:shd w:val="clear" w:color="auto" w:fill="FFFFFF"/>
        <w:spacing w:line="360" w:lineRule="auto"/>
        <w:ind w:firstLine="709"/>
        <w:jc w:val="both"/>
        <w:rPr>
          <w:color w:val="000000"/>
          <w:sz w:val="28"/>
          <w:szCs w:val="28"/>
          <w:lang w:val="uk-UA" w:eastAsia="uk-UA"/>
        </w:rPr>
      </w:pPr>
      <w:r>
        <w:rPr>
          <w:color w:val="000000"/>
          <w:sz w:val="28"/>
          <w:szCs w:val="28"/>
          <w:lang w:val="uk-UA" w:eastAsia="uk-UA"/>
        </w:rPr>
        <w:t xml:space="preserve">Наразі </w:t>
      </w:r>
      <w:r w:rsidR="00F745CD" w:rsidRPr="00F745CD">
        <w:rPr>
          <w:color w:val="000000"/>
          <w:sz w:val="28"/>
          <w:szCs w:val="28"/>
          <w:lang w:val="uk-UA" w:eastAsia="uk-UA"/>
        </w:rPr>
        <w:t>в різних країнах світу побудована велика кількість навчально-оздоровчих центрів, розташованих на висоті 800-1000 м-до 3500-4000 м над рівнем моря (табл. 1.2).</w:t>
      </w:r>
    </w:p>
    <w:p w:rsidR="00245ECC" w:rsidRDefault="00245ECC" w:rsidP="00F745CD">
      <w:pPr>
        <w:shd w:val="clear" w:color="auto" w:fill="FFFFFF"/>
        <w:spacing w:line="360" w:lineRule="auto"/>
        <w:ind w:firstLine="709"/>
        <w:jc w:val="right"/>
        <w:rPr>
          <w:b/>
          <w:bCs/>
          <w:color w:val="000000"/>
          <w:sz w:val="28"/>
          <w:szCs w:val="28"/>
          <w:lang w:val="uk-UA" w:eastAsia="uk-UA"/>
        </w:rPr>
      </w:pPr>
    </w:p>
    <w:p w:rsidR="008A413D" w:rsidRDefault="008A413D" w:rsidP="00F745CD">
      <w:pPr>
        <w:shd w:val="clear" w:color="auto" w:fill="FFFFFF"/>
        <w:spacing w:line="360" w:lineRule="auto"/>
        <w:ind w:firstLine="709"/>
        <w:jc w:val="right"/>
        <w:rPr>
          <w:b/>
          <w:color w:val="000000"/>
          <w:sz w:val="28"/>
          <w:szCs w:val="28"/>
        </w:rPr>
      </w:pPr>
      <w:r>
        <w:rPr>
          <w:b/>
          <w:bCs/>
          <w:color w:val="000000"/>
          <w:sz w:val="28"/>
          <w:szCs w:val="28"/>
          <w:lang w:val="uk-UA" w:eastAsia="uk-UA"/>
        </w:rPr>
        <w:lastRenderedPageBreak/>
        <w:t>Таблиця 1.</w:t>
      </w:r>
      <w:r w:rsidR="00F94B36">
        <w:rPr>
          <w:b/>
          <w:bCs/>
          <w:color w:val="000000"/>
          <w:sz w:val="28"/>
          <w:szCs w:val="28"/>
          <w:lang w:val="uk-UA" w:eastAsia="uk-UA"/>
        </w:rPr>
        <w:t>2</w:t>
      </w:r>
    </w:p>
    <w:p w:rsidR="008A413D" w:rsidRPr="00A07C30" w:rsidRDefault="008A413D" w:rsidP="008A413D">
      <w:pPr>
        <w:shd w:val="clear" w:color="auto" w:fill="FFFFFF"/>
        <w:spacing w:line="360" w:lineRule="auto"/>
        <w:ind w:firstLine="709"/>
        <w:jc w:val="center"/>
        <w:rPr>
          <w:b/>
          <w:color w:val="000000"/>
          <w:sz w:val="28"/>
          <w:szCs w:val="28"/>
        </w:rPr>
      </w:pPr>
      <w:r w:rsidRPr="00A07C30">
        <w:rPr>
          <w:b/>
          <w:bCs/>
          <w:color w:val="000000"/>
          <w:sz w:val="28"/>
          <w:szCs w:val="28"/>
          <w:lang w:val="uk-UA" w:eastAsia="uk-UA"/>
        </w:rPr>
        <w:t xml:space="preserve">Висота над рівнем моря найбільш відомих місць тренування і </w:t>
      </w:r>
      <w:proofErr w:type="spellStart"/>
      <w:r w:rsidR="00CB0B1F">
        <w:rPr>
          <w:b/>
          <w:bCs/>
          <w:color w:val="000000"/>
          <w:sz w:val="28"/>
          <w:szCs w:val="28"/>
          <w:lang w:eastAsia="uk-UA"/>
        </w:rPr>
        <w:t>з</w:t>
      </w:r>
      <w:r w:rsidRPr="00A07C30">
        <w:rPr>
          <w:b/>
          <w:bCs/>
          <w:color w:val="000000"/>
          <w:sz w:val="28"/>
          <w:szCs w:val="28"/>
          <w:lang w:val="uk-UA" w:eastAsia="uk-UA"/>
        </w:rPr>
        <w:t>магань</w:t>
      </w:r>
      <w:proofErr w:type="spellEnd"/>
      <w:r w:rsidRPr="00A07C30">
        <w:rPr>
          <w:b/>
          <w:bCs/>
          <w:color w:val="000000"/>
          <w:sz w:val="28"/>
          <w:szCs w:val="28"/>
          <w:lang w:val="uk-UA" w:eastAsia="uk-UA"/>
        </w:rPr>
        <w:t>.</w:t>
      </w:r>
    </w:p>
    <w:tbl>
      <w:tblPr>
        <w:tblpPr w:leftFromText="180" w:rightFromText="180" w:vertAnchor="text" w:horzAnchor="margin" w:tblpXSpec="center" w:tblpY="116"/>
        <w:tblW w:w="94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tblPr>
      <w:tblGrid>
        <w:gridCol w:w="2920"/>
        <w:gridCol w:w="1843"/>
        <w:gridCol w:w="1547"/>
        <w:gridCol w:w="3090"/>
      </w:tblGrid>
      <w:tr w:rsidR="008A413D" w:rsidRPr="006C5056" w:rsidTr="005554E8">
        <w:tc>
          <w:tcPr>
            <w:tcW w:w="2920" w:type="dxa"/>
            <w:shd w:val="clear" w:color="auto" w:fill="FFFFFF"/>
            <w:vAlign w:val="center"/>
          </w:tcPr>
          <w:p w:rsidR="008A413D" w:rsidRPr="006C5056" w:rsidRDefault="008A413D" w:rsidP="0094085F">
            <w:pPr>
              <w:shd w:val="clear" w:color="auto" w:fill="FFFFFF"/>
              <w:jc w:val="center"/>
              <w:rPr>
                <w:b/>
                <w:sz w:val="28"/>
                <w:szCs w:val="28"/>
              </w:rPr>
            </w:pPr>
            <w:r w:rsidRPr="006C5056">
              <w:rPr>
                <w:b/>
                <w:bCs/>
                <w:sz w:val="28"/>
                <w:szCs w:val="28"/>
                <w:lang w:val="uk-UA" w:eastAsia="uk-UA"/>
              </w:rPr>
              <w:t>Місто, місце змагання</w:t>
            </w:r>
          </w:p>
        </w:tc>
        <w:tc>
          <w:tcPr>
            <w:tcW w:w="1843" w:type="dxa"/>
            <w:shd w:val="clear" w:color="auto" w:fill="FFFFFF"/>
            <w:vAlign w:val="center"/>
          </w:tcPr>
          <w:p w:rsidR="008A413D" w:rsidRPr="006C5056" w:rsidRDefault="008A413D" w:rsidP="0094085F">
            <w:pPr>
              <w:shd w:val="clear" w:color="auto" w:fill="FFFFFF"/>
              <w:jc w:val="center"/>
              <w:rPr>
                <w:b/>
                <w:sz w:val="28"/>
                <w:szCs w:val="28"/>
              </w:rPr>
            </w:pPr>
            <w:r w:rsidRPr="006C5056">
              <w:rPr>
                <w:b/>
                <w:bCs/>
                <w:sz w:val="28"/>
                <w:szCs w:val="28"/>
                <w:lang w:val="uk-UA" w:eastAsia="uk-UA"/>
              </w:rPr>
              <w:t>Країна</w:t>
            </w:r>
          </w:p>
        </w:tc>
        <w:tc>
          <w:tcPr>
            <w:tcW w:w="1547" w:type="dxa"/>
            <w:shd w:val="clear" w:color="auto" w:fill="FFFFFF"/>
            <w:vAlign w:val="center"/>
          </w:tcPr>
          <w:p w:rsidR="008A413D" w:rsidRPr="006C5056" w:rsidRDefault="008A413D" w:rsidP="0094085F">
            <w:pPr>
              <w:shd w:val="clear" w:color="auto" w:fill="FFFFFF"/>
              <w:jc w:val="center"/>
              <w:rPr>
                <w:b/>
                <w:sz w:val="28"/>
                <w:szCs w:val="28"/>
              </w:rPr>
            </w:pPr>
            <w:r w:rsidRPr="006C5056">
              <w:rPr>
                <w:b/>
                <w:bCs/>
                <w:sz w:val="28"/>
                <w:szCs w:val="28"/>
                <w:lang w:val="uk-UA" w:eastAsia="uk-UA"/>
              </w:rPr>
              <w:t>Висота над рівнем мор</w:t>
            </w:r>
            <w:r>
              <w:rPr>
                <w:b/>
                <w:bCs/>
                <w:sz w:val="28"/>
                <w:szCs w:val="28"/>
                <w:lang w:val="uk-UA" w:eastAsia="uk-UA"/>
              </w:rPr>
              <w:t>я</w:t>
            </w:r>
          </w:p>
        </w:tc>
        <w:tc>
          <w:tcPr>
            <w:tcW w:w="3090" w:type="dxa"/>
            <w:shd w:val="clear" w:color="auto" w:fill="FFFFFF"/>
            <w:vAlign w:val="center"/>
          </w:tcPr>
          <w:p w:rsidR="008A413D" w:rsidRPr="006C5056" w:rsidRDefault="008A413D" w:rsidP="00F94B36">
            <w:pPr>
              <w:shd w:val="clear" w:color="auto" w:fill="FFFFFF"/>
              <w:jc w:val="center"/>
              <w:rPr>
                <w:b/>
                <w:sz w:val="28"/>
                <w:szCs w:val="28"/>
              </w:rPr>
            </w:pPr>
            <w:r w:rsidRPr="006C5056">
              <w:rPr>
                <w:b/>
                <w:bCs/>
                <w:sz w:val="28"/>
                <w:szCs w:val="28"/>
                <w:lang w:val="uk-UA" w:eastAsia="uk-UA"/>
              </w:rPr>
              <w:t>Головні види спорту</w:t>
            </w:r>
          </w:p>
        </w:tc>
      </w:tr>
      <w:tr w:rsidR="008A413D" w:rsidRPr="006C5056" w:rsidTr="005554E8">
        <w:tc>
          <w:tcPr>
            <w:tcW w:w="2920" w:type="dxa"/>
            <w:shd w:val="clear" w:color="auto" w:fill="FFFFFF"/>
            <w:vAlign w:val="center"/>
          </w:tcPr>
          <w:p w:rsidR="008A413D" w:rsidRPr="006C5056" w:rsidRDefault="008A413D" w:rsidP="0094085F">
            <w:pPr>
              <w:shd w:val="clear" w:color="auto" w:fill="FFFFFF"/>
              <w:rPr>
                <w:sz w:val="28"/>
                <w:szCs w:val="28"/>
              </w:rPr>
            </w:pPr>
            <w:r w:rsidRPr="006C5056">
              <w:rPr>
                <w:sz w:val="28"/>
                <w:szCs w:val="28"/>
                <w:lang w:val="uk-UA" w:eastAsia="uk-UA"/>
              </w:rPr>
              <w:t xml:space="preserve">Льодовик </w:t>
            </w:r>
            <w:proofErr w:type="spellStart"/>
            <w:r w:rsidRPr="006C5056">
              <w:rPr>
                <w:sz w:val="28"/>
                <w:szCs w:val="28"/>
                <w:lang w:val="uk-UA" w:eastAsia="uk-UA"/>
              </w:rPr>
              <w:t>Пасторуки</w:t>
            </w:r>
            <w:proofErr w:type="spellEnd"/>
          </w:p>
        </w:tc>
        <w:tc>
          <w:tcPr>
            <w:tcW w:w="1843" w:type="dxa"/>
            <w:shd w:val="clear" w:color="auto" w:fill="FFFFFF"/>
            <w:vAlign w:val="center"/>
          </w:tcPr>
          <w:p w:rsidR="008A413D" w:rsidRPr="006C5056" w:rsidRDefault="008A413D" w:rsidP="0094085F">
            <w:pPr>
              <w:shd w:val="clear" w:color="auto" w:fill="FFFFFF"/>
              <w:jc w:val="center"/>
              <w:rPr>
                <w:sz w:val="28"/>
                <w:szCs w:val="28"/>
              </w:rPr>
            </w:pPr>
            <w:r w:rsidRPr="006C5056">
              <w:rPr>
                <w:sz w:val="28"/>
                <w:szCs w:val="28"/>
                <w:lang w:val="uk-UA" w:eastAsia="uk-UA"/>
              </w:rPr>
              <w:t>Перу</w:t>
            </w:r>
          </w:p>
        </w:tc>
        <w:tc>
          <w:tcPr>
            <w:tcW w:w="1547" w:type="dxa"/>
            <w:shd w:val="clear" w:color="auto" w:fill="FFFFFF"/>
            <w:vAlign w:val="center"/>
          </w:tcPr>
          <w:p w:rsidR="008A413D" w:rsidRPr="006C5056" w:rsidRDefault="008A413D" w:rsidP="0094085F">
            <w:pPr>
              <w:shd w:val="clear" w:color="auto" w:fill="FFFFFF"/>
              <w:jc w:val="center"/>
              <w:rPr>
                <w:sz w:val="28"/>
                <w:szCs w:val="28"/>
              </w:rPr>
            </w:pPr>
            <w:r w:rsidRPr="006C5056">
              <w:rPr>
                <w:sz w:val="28"/>
                <w:szCs w:val="28"/>
                <w:lang w:val="uk-UA"/>
              </w:rPr>
              <w:t>5100</w:t>
            </w:r>
          </w:p>
        </w:tc>
        <w:tc>
          <w:tcPr>
            <w:tcW w:w="3090" w:type="dxa"/>
            <w:shd w:val="clear" w:color="auto" w:fill="FFFFFF"/>
            <w:vAlign w:val="center"/>
          </w:tcPr>
          <w:p w:rsidR="008A413D" w:rsidRPr="006C5056" w:rsidRDefault="008A413D" w:rsidP="0094085F">
            <w:pPr>
              <w:shd w:val="clear" w:color="auto" w:fill="FFFFFF"/>
              <w:rPr>
                <w:sz w:val="28"/>
                <w:szCs w:val="28"/>
              </w:rPr>
            </w:pPr>
            <w:r w:rsidRPr="006C5056">
              <w:rPr>
                <w:sz w:val="28"/>
                <w:szCs w:val="28"/>
                <w:lang w:val="uk-UA" w:eastAsia="uk-UA"/>
              </w:rPr>
              <w:t>Старт гігантського слалому</w:t>
            </w:r>
          </w:p>
        </w:tc>
      </w:tr>
      <w:tr w:rsidR="008A413D" w:rsidRPr="006C5056" w:rsidTr="005554E8">
        <w:tc>
          <w:tcPr>
            <w:tcW w:w="2920" w:type="dxa"/>
            <w:shd w:val="clear" w:color="auto" w:fill="FFFFFF"/>
            <w:vAlign w:val="center"/>
          </w:tcPr>
          <w:p w:rsidR="008A413D" w:rsidRPr="006C5056" w:rsidRDefault="008A413D" w:rsidP="0094085F">
            <w:pPr>
              <w:shd w:val="clear" w:color="auto" w:fill="FFFFFF"/>
              <w:rPr>
                <w:sz w:val="28"/>
                <w:szCs w:val="28"/>
              </w:rPr>
            </w:pPr>
            <w:r w:rsidRPr="006C5056">
              <w:rPr>
                <w:sz w:val="28"/>
                <w:szCs w:val="28"/>
                <w:lang w:val="uk-UA" w:eastAsia="uk-UA"/>
              </w:rPr>
              <w:t xml:space="preserve">Перевал </w:t>
            </w:r>
            <w:proofErr w:type="spellStart"/>
            <w:r w:rsidRPr="006C5056">
              <w:rPr>
                <w:sz w:val="28"/>
                <w:szCs w:val="28"/>
                <w:lang w:val="uk-UA" w:eastAsia="uk-UA"/>
              </w:rPr>
              <w:t>Кара-баши</w:t>
            </w:r>
            <w:proofErr w:type="spellEnd"/>
            <w:r w:rsidRPr="006C5056">
              <w:rPr>
                <w:sz w:val="28"/>
                <w:szCs w:val="28"/>
                <w:lang w:val="uk-UA" w:eastAsia="uk-UA"/>
              </w:rPr>
              <w:t xml:space="preserve"> (Ельбрус)</w:t>
            </w:r>
          </w:p>
        </w:tc>
        <w:tc>
          <w:tcPr>
            <w:tcW w:w="1843" w:type="dxa"/>
            <w:shd w:val="clear" w:color="auto" w:fill="FFFFFF"/>
            <w:vAlign w:val="center"/>
          </w:tcPr>
          <w:p w:rsidR="008A413D" w:rsidRPr="006C5056" w:rsidRDefault="008A413D" w:rsidP="0094085F">
            <w:pPr>
              <w:shd w:val="clear" w:color="auto" w:fill="FFFFFF"/>
              <w:jc w:val="center"/>
              <w:rPr>
                <w:sz w:val="28"/>
                <w:szCs w:val="28"/>
              </w:rPr>
            </w:pPr>
            <w:r w:rsidRPr="006C5056">
              <w:rPr>
                <w:sz w:val="28"/>
                <w:szCs w:val="28"/>
                <w:lang w:val="uk-UA" w:eastAsia="uk-UA"/>
              </w:rPr>
              <w:t>Росія</w:t>
            </w:r>
          </w:p>
        </w:tc>
        <w:tc>
          <w:tcPr>
            <w:tcW w:w="1547" w:type="dxa"/>
            <w:shd w:val="clear" w:color="auto" w:fill="FFFFFF"/>
            <w:vAlign w:val="center"/>
          </w:tcPr>
          <w:p w:rsidR="008A413D" w:rsidRPr="006C5056" w:rsidRDefault="008A413D" w:rsidP="0094085F">
            <w:pPr>
              <w:shd w:val="clear" w:color="auto" w:fill="FFFFFF"/>
              <w:jc w:val="center"/>
              <w:rPr>
                <w:sz w:val="28"/>
                <w:szCs w:val="28"/>
              </w:rPr>
            </w:pPr>
            <w:r w:rsidRPr="006C5056">
              <w:rPr>
                <w:sz w:val="28"/>
                <w:szCs w:val="28"/>
                <w:lang w:val="uk-UA"/>
              </w:rPr>
              <w:t>4200</w:t>
            </w:r>
          </w:p>
        </w:tc>
        <w:tc>
          <w:tcPr>
            <w:tcW w:w="3090" w:type="dxa"/>
            <w:shd w:val="clear" w:color="auto" w:fill="FFFFFF"/>
            <w:vAlign w:val="center"/>
          </w:tcPr>
          <w:p w:rsidR="008A413D" w:rsidRPr="006C5056" w:rsidRDefault="008A413D" w:rsidP="0094085F">
            <w:pPr>
              <w:shd w:val="clear" w:color="auto" w:fill="FFFFFF"/>
              <w:rPr>
                <w:sz w:val="28"/>
                <w:szCs w:val="28"/>
              </w:rPr>
            </w:pPr>
            <w:r w:rsidRPr="006C5056">
              <w:rPr>
                <w:sz w:val="28"/>
                <w:szCs w:val="28"/>
                <w:lang w:val="uk-UA" w:eastAsia="uk-UA"/>
              </w:rPr>
              <w:t>Гірськолижна база</w:t>
            </w:r>
          </w:p>
        </w:tc>
      </w:tr>
      <w:tr w:rsidR="008A413D" w:rsidRPr="006C5056" w:rsidTr="005554E8">
        <w:tc>
          <w:tcPr>
            <w:tcW w:w="2920" w:type="dxa"/>
            <w:shd w:val="clear" w:color="auto" w:fill="FFFFFF"/>
            <w:vAlign w:val="center"/>
          </w:tcPr>
          <w:p w:rsidR="008A413D" w:rsidRPr="006C5056" w:rsidRDefault="008A413D" w:rsidP="0094085F">
            <w:pPr>
              <w:shd w:val="clear" w:color="auto" w:fill="FFFFFF"/>
              <w:rPr>
                <w:sz w:val="28"/>
                <w:szCs w:val="28"/>
              </w:rPr>
            </w:pPr>
            <w:r w:rsidRPr="006C5056">
              <w:rPr>
                <w:sz w:val="28"/>
                <w:szCs w:val="28"/>
                <w:lang w:val="uk-UA" w:eastAsia="uk-UA"/>
              </w:rPr>
              <w:t xml:space="preserve">Озеро </w:t>
            </w:r>
            <w:proofErr w:type="spellStart"/>
            <w:r w:rsidRPr="006C5056">
              <w:rPr>
                <w:sz w:val="28"/>
                <w:szCs w:val="28"/>
                <w:lang w:eastAsia="uk-UA"/>
              </w:rPr>
              <w:t>Яшиль-куль</w:t>
            </w:r>
            <w:proofErr w:type="spellEnd"/>
          </w:p>
        </w:tc>
        <w:tc>
          <w:tcPr>
            <w:tcW w:w="1843" w:type="dxa"/>
            <w:shd w:val="clear" w:color="auto" w:fill="FFFFFF"/>
            <w:vAlign w:val="center"/>
          </w:tcPr>
          <w:p w:rsidR="008A413D" w:rsidRPr="006C5056" w:rsidRDefault="008A413D" w:rsidP="0094085F">
            <w:pPr>
              <w:shd w:val="clear" w:color="auto" w:fill="FFFFFF"/>
              <w:jc w:val="center"/>
              <w:rPr>
                <w:sz w:val="28"/>
                <w:szCs w:val="28"/>
              </w:rPr>
            </w:pPr>
            <w:r w:rsidRPr="006C5056">
              <w:rPr>
                <w:sz w:val="28"/>
                <w:szCs w:val="28"/>
                <w:lang w:val="uk-UA" w:eastAsia="uk-UA"/>
              </w:rPr>
              <w:t>Таджикистан</w:t>
            </w:r>
          </w:p>
        </w:tc>
        <w:tc>
          <w:tcPr>
            <w:tcW w:w="1547" w:type="dxa"/>
            <w:shd w:val="clear" w:color="auto" w:fill="FFFFFF"/>
            <w:vAlign w:val="center"/>
          </w:tcPr>
          <w:p w:rsidR="008A413D" w:rsidRPr="006C5056" w:rsidRDefault="008A413D" w:rsidP="0094085F">
            <w:pPr>
              <w:shd w:val="clear" w:color="auto" w:fill="FFFFFF"/>
              <w:jc w:val="center"/>
              <w:rPr>
                <w:sz w:val="28"/>
                <w:szCs w:val="28"/>
              </w:rPr>
            </w:pPr>
            <w:r w:rsidRPr="006C5056">
              <w:rPr>
                <w:sz w:val="28"/>
                <w:szCs w:val="28"/>
                <w:lang w:val="uk-UA"/>
              </w:rPr>
              <w:t>3720</w:t>
            </w:r>
          </w:p>
        </w:tc>
        <w:tc>
          <w:tcPr>
            <w:tcW w:w="3090" w:type="dxa"/>
            <w:shd w:val="clear" w:color="auto" w:fill="FFFFFF"/>
            <w:vAlign w:val="center"/>
          </w:tcPr>
          <w:p w:rsidR="008A413D" w:rsidRPr="006C5056" w:rsidRDefault="008A413D" w:rsidP="0094085F">
            <w:pPr>
              <w:shd w:val="clear" w:color="auto" w:fill="FFFFFF"/>
              <w:rPr>
                <w:sz w:val="28"/>
                <w:szCs w:val="28"/>
              </w:rPr>
            </w:pPr>
            <w:r w:rsidRPr="006C5056">
              <w:rPr>
                <w:sz w:val="28"/>
                <w:szCs w:val="28"/>
                <w:lang w:val="uk-UA" w:eastAsia="uk-UA"/>
              </w:rPr>
              <w:t>Веслування</w:t>
            </w:r>
          </w:p>
        </w:tc>
      </w:tr>
      <w:tr w:rsidR="008A413D" w:rsidRPr="006C5056" w:rsidTr="005554E8">
        <w:tc>
          <w:tcPr>
            <w:tcW w:w="2920" w:type="dxa"/>
            <w:shd w:val="clear" w:color="auto" w:fill="FFFFFF"/>
            <w:vAlign w:val="center"/>
          </w:tcPr>
          <w:p w:rsidR="008A413D" w:rsidRPr="006C5056" w:rsidRDefault="008A413D" w:rsidP="0094085F">
            <w:pPr>
              <w:shd w:val="clear" w:color="auto" w:fill="FFFFFF"/>
              <w:rPr>
                <w:sz w:val="28"/>
                <w:szCs w:val="28"/>
              </w:rPr>
            </w:pPr>
            <w:r w:rsidRPr="006C5056">
              <w:rPr>
                <w:sz w:val="28"/>
                <w:szCs w:val="28"/>
                <w:lang w:val="uk-UA" w:eastAsia="uk-UA"/>
              </w:rPr>
              <w:t xml:space="preserve">Льодовик </w:t>
            </w:r>
            <w:r w:rsidRPr="006C5056">
              <w:rPr>
                <w:sz w:val="28"/>
                <w:szCs w:val="28"/>
                <w:lang w:eastAsia="uk-UA"/>
              </w:rPr>
              <w:t>Туюк-су</w:t>
            </w:r>
          </w:p>
        </w:tc>
        <w:tc>
          <w:tcPr>
            <w:tcW w:w="1843" w:type="dxa"/>
            <w:shd w:val="clear" w:color="auto" w:fill="FFFFFF"/>
            <w:vAlign w:val="center"/>
          </w:tcPr>
          <w:p w:rsidR="008A413D" w:rsidRPr="006C5056" w:rsidRDefault="008A413D" w:rsidP="0094085F">
            <w:pPr>
              <w:shd w:val="clear" w:color="auto" w:fill="FFFFFF"/>
              <w:jc w:val="center"/>
              <w:rPr>
                <w:sz w:val="28"/>
                <w:szCs w:val="28"/>
              </w:rPr>
            </w:pPr>
            <w:r w:rsidRPr="006C5056">
              <w:rPr>
                <w:sz w:val="28"/>
                <w:szCs w:val="28"/>
                <w:lang w:val="uk-UA" w:eastAsia="uk-UA"/>
              </w:rPr>
              <w:t>Казахстан</w:t>
            </w:r>
          </w:p>
        </w:tc>
        <w:tc>
          <w:tcPr>
            <w:tcW w:w="1547" w:type="dxa"/>
            <w:shd w:val="clear" w:color="auto" w:fill="FFFFFF"/>
            <w:vAlign w:val="center"/>
          </w:tcPr>
          <w:p w:rsidR="008A413D" w:rsidRPr="006C5056" w:rsidRDefault="008A413D" w:rsidP="0094085F">
            <w:pPr>
              <w:shd w:val="clear" w:color="auto" w:fill="FFFFFF"/>
              <w:jc w:val="center"/>
              <w:rPr>
                <w:sz w:val="28"/>
                <w:szCs w:val="28"/>
              </w:rPr>
            </w:pPr>
            <w:r w:rsidRPr="006C5056">
              <w:rPr>
                <w:sz w:val="28"/>
                <w:szCs w:val="28"/>
                <w:lang w:val="uk-UA"/>
              </w:rPr>
              <w:t>3700</w:t>
            </w:r>
          </w:p>
        </w:tc>
        <w:tc>
          <w:tcPr>
            <w:tcW w:w="3090" w:type="dxa"/>
            <w:shd w:val="clear" w:color="auto" w:fill="FFFFFF"/>
            <w:vAlign w:val="center"/>
          </w:tcPr>
          <w:p w:rsidR="008A413D" w:rsidRPr="006C5056" w:rsidRDefault="008A413D" w:rsidP="0094085F">
            <w:pPr>
              <w:shd w:val="clear" w:color="auto" w:fill="FFFFFF"/>
              <w:rPr>
                <w:sz w:val="28"/>
                <w:szCs w:val="28"/>
              </w:rPr>
            </w:pPr>
            <w:r w:rsidRPr="006C5056">
              <w:rPr>
                <w:sz w:val="28"/>
                <w:szCs w:val="28"/>
                <w:lang w:val="uk-UA" w:eastAsia="uk-UA"/>
              </w:rPr>
              <w:t>Стрибки на лижах</w:t>
            </w:r>
          </w:p>
        </w:tc>
      </w:tr>
      <w:tr w:rsidR="008A413D" w:rsidRPr="006C5056" w:rsidTr="005554E8">
        <w:tc>
          <w:tcPr>
            <w:tcW w:w="2920" w:type="dxa"/>
            <w:shd w:val="clear" w:color="auto" w:fill="FFFFFF"/>
            <w:vAlign w:val="center"/>
          </w:tcPr>
          <w:p w:rsidR="008A413D" w:rsidRPr="006C5056" w:rsidRDefault="008A413D" w:rsidP="0094085F">
            <w:pPr>
              <w:shd w:val="clear" w:color="auto" w:fill="FFFFFF"/>
              <w:rPr>
                <w:sz w:val="28"/>
                <w:szCs w:val="28"/>
              </w:rPr>
            </w:pPr>
            <w:proofErr w:type="spellStart"/>
            <w:r w:rsidRPr="006C5056">
              <w:rPr>
                <w:sz w:val="28"/>
                <w:szCs w:val="28"/>
                <w:lang w:val="uk-UA" w:eastAsia="uk-UA"/>
              </w:rPr>
              <w:t>Стельвіо</w:t>
            </w:r>
            <w:proofErr w:type="spellEnd"/>
            <w:r w:rsidRPr="006C5056">
              <w:rPr>
                <w:sz w:val="28"/>
                <w:szCs w:val="28"/>
                <w:lang w:val="uk-UA" w:eastAsia="uk-UA"/>
              </w:rPr>
              <w:t xml:space="preserve"> (</w:t>
            </w:r>
            <w:proofErr w:type="spellStart"/>
            <w:r w:rsidRPr="006C5056">
              <w:rPr>
                <w:sz w:val="28"/>
                <w:szCs w:val="28"/>
                <w:lang w:val="uk-UA" w:eastAsia="uk-UA"/>
              </w:rPr>
              <w:t>Борміо</w:t>
            </w:r>
            <w:proofErr w:type="spellEnd"/>
            <w:r w:rsidRPr="006C5056">
              <w:rPr>
                <w:sz w:val="28"/>
                <w:szCs w:val="28"/>
                <w:lang w:val="uk-UA" w:eastAsia="uk-UA"/>
              </w:rPr>
              <w:t>)</w:t>
            </w:r>
          </w:p>
        </w:tc>
        <w:tc>
          <w:tcPr>
            <w:tcW w:w="1843" w:type="dxa"/>
            <w:shd w:val="clear" w:color="auto" w:fill="FFFFFF"/>
            <w:vAlign w:val="center"/>
          </w:tcPr>
          <w:p w:rsidR="008A413D" w:rsidRPr="006C5056" w:rsidRDefault="008A413D" w:rsidP="0094085F">
            <w:pPr>
              <w:shd w:val="clear" w:color="auto" w:fill="FFFFFF"/>
              <w:jc w:val="center"/>
              <w:rPr>
                <w:sz w:val="28"/>
                <w:szCs w:val="28"/>
              </w:rPr>
            </w:pPr>
            <w:r w:rsidRPr="006C5056">
              <w:rPr>
                <w:sz w:val="28"/>
                <w:szCs w:val="28"/>
                <w:lang w:val="uk-UA" w:eastAsia="uk-UA"/>
              </w:rPr>
              <w:t>Італія</w:t>
            </w:r>
          </w:p>
        </w:tc>
        <w:tc>
          <w:tcPr>
            <w:tcW w:w="1547" w:type="dxa"/>
            <w:shd w:val="clear" w:color="auto" w:fill="FFFFFF"/>
            <w:vAlign w:val="center"/>
          </w:tcPr>
          <w:p w:rsidR="008A413D" w:rsidRPr="006C5056" w:rsidRDefault="008A413D" w:rsidP="0094085F">
            <w:pPr>
              <w:shd w:val="clear" w:color="auto" w:fill="FFFFFF"/>
              <w:jc w:val="center"/>
              <w:rPr>
                <w:sz w:val="28"/>
                <w:szCs w:val="28"/>
              </w:rPr>
            </w:pPr>
            <w:r w:rsidRPr="006C5056">
              <w:rPr>
                <w:sz w:val="28"/>
                <w:szCs w:val="28"/>
                <w:lang w:val="uk-UA"/>
              </w:rPr>
              <w:t>3680</w:t>
            </w:r>
          </w:p>
        </w:tc>
        <w:tc>
          <w:tcPr>
            <w:tcW w:w="3090" w:type="dxa"/>
            <w:shd w:val="clear" w:color="auto" w:fill="FFFFFF"/>
            <w:vAlign w:val="center"/>
          </w:tcPr>
          <w:p w:rsidR="008A413D" w:rsidRPr="006C5056" w:rsidRDefault="008A413D" w:rsidP="0094085F">
            <w:pPr>
              <w:shd w:val="clear" w:color="auto" w:fill="FFFFFF"/>
              <w:rPr>
                <w:sz w:val="28"/>
                <w:szCs w:val="28"/>
              </w:rPr>
            </w:pPr>
            <w:r w:rsidRPr="006C5056">
              <w:rPr>
                <w:sz w:val="28"/>
                <w:szCs w:val="28"/>
                <w:lang w:val="uk-UA" w:eastAsia="uk-UA"/>
              </w:rPr>
              <w:t>Гірські лижі</w:t>
            </w:r>
          </w:p>
        </w:tc>
      </w:tr>
      <w:tr w:rsidR="008A413D" w:rsidRPr="006C5056" w:rsidTr="005554E8">
        <w:tc>
          <w:tcPr>
            <w:tcW w:w="2920" w:type="dxa"/>
            <w:shd w:val="clear" w:color="auto" w:fill="FFFFFF"/>
            <w:vAlign w:val="center"/>
          </w:tcPr>
          <w:p w:rsidR="008A413D" w:rsidRPr="006C5056" w:rsidRDefault="008A413D" w:rsidP="0094085F">
            <w:pPr>
              <w:shd w:val="clear" w:color="auto" w:fill="FFFFFF"/>
              <w:rPr>
                <w:sz w:val="28"/>
                <w:szCs w:val="28"/>
              </w:rPr>
            </w:pPr>
            <w:r w:rsidRPr="006C5056">
              <w:rPr>
                <w:sz w:val="28"/>
                <w:szCs w:val="28"/>
                <w:lang w:val="uk-UA" w:eastAsia="uk-UA"/>
              </w:rPr>
              <w:t>Ла-пас</w:t>
            </w:r>
          </w:p>
        </w:tc>
        <w:tc>
          <w:tcPr>
            <w:tcW w:w="1843" w:type="dxa"/>
            <w:shd w:val="clear" w:color="auto" w:fill="FFFFFF"/>
            <w:vAlign w:val="center"/>
          </w:tcPr>
          <w:p w:rsidR="008A413D" w:rsidRPr="006C5056" w:rsidRDefault="008A413D" w:rsidP="0094085F">
            <w:pPr>
              <w:shd w:val="clear" w:color="auto" w:fill="FFFFFF"/>
              <w:jc w:val="center"/>
              <w:rPr>
                <w:sz w:val="28"/>
                <w:szCs w:val="28"/>
              </w:rPr>
            </w:pPr>
            <w:r w:rsidRPr="006C5056">
              <w:rPr>
                <w:sz w:val="28"/>
                <w:szCs w:val="28"/>
                <w:lang w:val="uk-UA" w:eastAsia="uk-UA"/>
              </w:rPr>
              <w:t>Болівія</w:t>
            </w:r>
          </w:p>
        </w:tc>
        <w:tc>
          <w:tcPr>
            <w:tcW w:w="1547" w:type="dxa"/>
            <w:shd w:val="clear" w:color="auto" w:fill="FFFFFF"/>
            <w:vAlign w:val="center"/>
          </w:tcPr>
          <w:p w:rsidR="008A413D" w:rsidRPr="006C5056" w:rsidRDefault="008A413D" w:rsidP="0094085F">
            <w:pPr>
              <w:shd w:val="clear" w:color="auto" w:fill="FFFFFF"/>
              <w:jc w:val="center"/>
              <w:rPr>
                <w:sz w:val="28"/>
                <w:szCs w:val="28"/>
              </w:rPr>
            </w:pPr>
            <w:r w:rsidRPr="006C5056">
              <w:rPr>
                <w:sz w:val="28"/>
                <w:szCs w:val="28"/>
                <w:lang w:val="uk-UA"/>
              </w:rPr>
              <w:t>3660</w:t>
            </w:r>
          </w:p>
        </w:tc>
        <w:tc>
          <w:tcPr>
            <w:tcW w:w="3090" w:type="dxa"/>
            <w:shd w:val="clear" w:color="auto" w:fill="FFFFFF"/>
            <w:vAlign w:val="center"/>
          </w:tcPr>
          <w:p w:rsidR="008A413D" w:rsidRPr="006C5056" w:rsidRDefault="008A413D" w:rsidP="0094085F">
            <w:pPr>
              <w:shd w:val="clear" w:color="auto" w:fill="FFFFFF"/>
              <w:rPr>
                <w:sz w:val="28"/>
                <w:szCs w:val="28"/>
              </w:rPr>
            </w:pPr>
            <w:r w:rsidRPr="006C5056">
              <w:rPr>
                <w:sz w:val="28"/>
                <w:szCs w:val="28"/>
                <w:lang w:val="uk-UA" w:eastAsia="uk-UA"/>
              </w:rPr>
              <w:t xml:space="preserve">Комплекс </w:t>
            </w:r>
            <w:proofErr w:type="spellStart"/>
            <w:r w:rsidRPr="006C5056">
              <w:rPr>
                <w:sz w:val="28"/>
                <w:szCs w:val="28"/>
                <w:lang w:eastAsia="uk-UA"/>
              </w:rPr>
              <w:t>спортс</w:t>
            </w:r>
            <w:r>
              <w:rPr>
                <w:sz w:val="28"/>
                <w:szCs w:val="28"/>
                <w:lang w:val="uk-UA" w:eastAsia="uk-UA"/>
              </w:rPr>
              <w:t>поруд</w:t>
            </w:r>
            <w:proofErr w:type="spellEnd"/>
            <w:r w:rsidRPr="006C5056">
              <w:rPr>
                <w:sz w:val="28"/>
                <w:szCs w:val="28"/>
                <w:lang w:val="uk-UA" w:eastAsia="uk-UA"/>
              </w:rPr>
              <w:t xml:space="preserve"> для багатьох видів спорту</w:t>
            </w:r>
          </w:p>
        </w:tc>
      </w:tr>
      <w:tr w:rsidR="008A413D" w:rsidRPr="006C5056" w:rsidTr="005554E8">
        <w:tc>
          <w:tcPr>
            <w:tcW w:w="2920" w:type="dxa"/>
            <w:shd w:val="clear" w:color="auto" w:fill="FFFFFF"/>
            <w:vAlign w:val="center"/>
          </w:tcPr>
          <w:p w:rsidR="008A413D" w:rsidRPr="006C5056" w:rsidRDefault="008A413D" w:rsidP="0094085F">
            <w:pPr>
              <w:shd w:val="clear" w:color="auto" w:fill="FFFFFF"/>
              <w:rPr>
                <w:sz w:val="28"/>
                <w:szCs w:val="28"/>
              </w:rPr>
            </w:pPr>
            <w:proofErr w:type="spellStart"/>
            <w:r w:rsidRPr="006C5056">
              <w:rPr>
                <w:sz w:val="28"/>
                <w:szCs w:val="28"/>
                <w:lang w:val="uk-UA" w:eastAsia="uk-UA"/>
              </w:rPr>
              <w:t>Рамзау</w:t>
            </w:r>
            <w:proofErr w:type="spellEnd"/>
            <w:r w:rsidRPr="006C5056">
              <w:rPr>
                <w:sz w:val="28"/>
                <w:szCs w:val="28"/>
                <w:lang w:val="uk-UA" w:eastAsia="uk-UA"/>
              </w:rPr>
              <w:t xml:space="preserve"> (Льодовик </w:t>
            </w:r>
            <w:proofErr w:type="spellStart"/>
            <w:r w:rsidRPr="006C5056">
              <w:rPr>
                <w:sz w:val="28"/>
                <w:szCs w:val="28"/>
                <w:lang w:val="uk-UA" w:eastAsia="uk-UA"/>
              </w:rPr>
              <w:t>Дахштайн</w:t>
            </w:r>
            <w:proofErr w:type="spellEnd"/>
            <w:r w:rsidRPr="006C5056">
              <w:rPr>
                <w:sz w:val="28"/>
                <w:szCs w:val="28"/>
                <w:lang w:val="uk-UA" w:eastAsia="uk-UA"/>
              </w:rPr>
              <w:t>)</w:t>
            </w:r>
          </w:p>
        </w:tc>
        <w:tc>
          <w:tcPr>
            <w:tcW w:w="1843" w:type="dxa"/>
            <w:shd w:val="clear" w:color="auto" w:fill="FFFFFF"/>
            <w:vAlign w:val="center"/>
          </w:tcPr>
          <w:p w:rsidR="008A413D" w:rsidRPr="006C5056" w:rsidRDefault="008A413D" w:rsidP="0094085F">
            <w:pPr>
              <w:shd w:val="clear" w:color="auto" w:fill="FFFFFF"/>
              <w:jc w:val="center"/>
              <w:rPr>
                <w:sz w:val="28"/>
                <w:szCs w:val="28"/>
              </w:rPr>
            </w:pPr>
            <w:r w:rsidRPr="006C5056">
              <w:rPr>
                <w:sz w:val="28"/>
                <w:szCs w:val="28"/>
                <w:lang w:val="uk-UA" w:eastAsia="uk-UA"/>
              </w:rPr>
              <w:t>Австрія</w:t>
            </w:r>
          </w:p>
        </w:tc>
        <w:tc>
          <w:tcPr>
            <w:tcW w:w="1547" w:type="dxa"/>
            <w:shd w:val="clear" w:color="auto" w:fill="FFFFFF"/>
            <w:vAlign w:val="center"/>
          </w:tcPr>
          <w:p w:rsidR="008A413D" w:rsidRPr="006C5056" w:rsidRDefault="008A413D" w:rsidP="0094085F">
            <w:pPr>
              <w:shd w:val="clear" w:color="auto" w:fill="FFFFFF"/>
              <w:jc w:val="center"/>
              <w:rPr>
                <w:sz w:val="28"/>
                <w:szCs w:val="28"/>
              </w:rPr>
            </w:pPr>
            <w:r w:rsidRPr="006C5056">
              <w:rPr>
                <w:sz w:val="28"/>
                <w:szCs w:val="28"/>
                <w:lang w:val="uk-UA"/>
              </w:rPr>
              <w:t>2900</w:t>
            </w:r>
          </w:p>
        </w:tc>
        <w:tc>
          <w:tcPr>
            <w:tcW w:w="3090" w:type="dxa"/>
            <w:shd w:val="clear" w:color="auto" w:fill="FFFFFF"/>
            <w:vAlign w:val="center"/>
          </w:tcPr>
          <w:p w:rsidR="008A413D" w:rsidRPr="006C5056" w:rsidRDefault="008A413D" w:rsidP="0094085F">
            <w:pPr>
              <w:shd w:val="clear" w:color="auto" w:fill="FFFFFF"/>
              <w:rPr>
                <w:sz w:val="28"/>
                <w:szCs w:val="28"/>
              </w:rPr>
            </w:pPr>
            <w:r w:rsidRPr="006C5056">
              <w:rPr>
                <w:sz w:val="28"/>
                <w:szCs w:val="28"/>
                <w:lang w:val="uk-UA" w:eastAsia="uk-UA"/>
              </w:rPr>
              <w:t>Лижі</w:t>
            </w:r>
          </w:p>
        </w:tc>
      </w:tr>
      <w:tr w:rsidR="008A413D" w:rsidRPr="006C5056" w:rsidTr="005554E8">
        <w:tc>
          <w:tcPr>
            <w:tcW w:w="2920" w:type="dxa"/>
            <w:shd w:val="clear" w:color="auto" w:fill="FFFFFF"/>
            <w:vAlign w:val="center"/>
          </w:tcPr>
          <w:p w:rsidR="008A413D" w:rsidRPr="006C5056" w:rsidRDefault="008A413D" w:rsidP="0094085F">
            <w:pPr>
              <w:shd w:val="clear" w:color="auto" w:fill="FFFFFF"/>
              <w:rPr>
                <w:sz w:val="28"/>
                <w:szCs w:val="28"/>
              </w:rPr>
            </w:pPr>
            <w:proofErr w:type="spellStart"/>
            <w:r w:rsidRPr="006C5056">
              <w:rPr>
                <w:sz w:val="28"/>
                <w:szCs w:val="28"/>
                <w:lang w:val="uk-UA" w:eastAsia="uk-UA"/>
              </w:rPr>
              <w:t>Кистоун</w:t>
            </w:r>
            <w:proofErr w:type="spellEnd"/>
          </w:p>
        </w:tc>
        <w:tc>
          <w:tcPr>
            <w:tcW w:w="1843" w:type="dxa"/>
            <w:shd w:val="clear" w:color="auto" w:fill="FFFFFF"/>
            <w:vAlign w:val="center"/>
          </w:tcPr>
          <w:p w:rsidR="008A413D" w:rsidRPr="006C5056" w:rsidRDefault="008A413D" w:rsidP="0094085F">
            <w:pPr>
              <w:shd w:val="clear" w:color="auto" w:fill="FFFFFF"/>
              <w:jc w:val="center"/>
              <w:rPr>
                <w:sz w:val="28"/>
                <w:szCs w:val="28"/>
              </w:rPr>
            </w:pPr>
            <w:r w:rsidRPr="006C5056">
              <w:rPr>
                <w:sz w:val="28"/>
                <w:szCs w:val="28"/>
                <w:lang w:val="uk-UA" w:eastAsia="uk-UA"/>
              </w:rPr>
              <w:t>США</w:t>
            </w:r>
          </w:p>
        </w:tc>
        <w:tc>
          <w:tcPr>
            <w:tcW w:w="1547" w:type="dxa"/>
            <w:shd w:val="clear" w:color="auto" w:fill="FFFFFF"/>
            <w:vAlign w:val="center"/>
          </w:tcPr>
          <w:p w:rsidR="008A413D" w:rsidRPr="006C5056" w:rsidRDefault="008A413D" w:rsidP="0094085F">
            <w:pPr>
              <w:shd w:val="clear" w:color="auto" w:fill="FFFFFF"/>
              <w:jc w:val="center"/>
              <w:rPr>
                <w:sz w:val="28"/>
                <w:szCs w:val="28"/>
              </w:rPr>
            </w:pPr>
            <w:r w:rsidRPr="006C5056">
              <w:rPr>
                <w:sz w:val="28"/>
                <w:szCs w:val="28"/>
                <w:lang w:val="uk-UA"/>
              </w:rPr>
              <w:t>2754</w:t>
            </w:r>
          </w:p>
        </w:tc>
        <w:tc>
          <w:tcPr>
            <w:tcW w:w="3090" w:type="dxa"/>
            <w:shd w:val="clear" w:color="auto" w:fill="FFFFFF"/>
            <w:vAlign w:val="center"/>
          </w:tcPr>
          <w:p w:rsidR="008A413D" w:rsidRPr="006C5056" w:rsidRDefault="008A413D" w:rsidP="0094085F">
            <w:pPr>
              <w:shd w:val="clear" w:color="auto" w:fill="FFFFFF"/>
              <w:rPr>
                <w:sz w:val="28"/>
                <w:szCs w:val="28"/>
              </w:rPr>
            </w:pPr>
            <w:r w:rsidRPr="006C5056">
              <w:rPr>
                <w:sz w:val="28"/>
                <w:szCs w:val="28"/>
                <w:lang w:val="uk-UA" w:eastAsia="uk-UA"/>
              </w:rPr>
              <w:t>Ковзанярський спорт, фігурне катання</w:t>
            </w:r>
          </w:p>
        </w:tc>
      </w:tr>
      <w:tr w:rsidR="008A413D" w:rsidRPr="006C5056" w:rsidTr="005554E8">
        <w:tc>
          <w:tcPr>
            <w:tcW w:w="2920" w:type="dxa"/>
            <w:shd w:val="clear" w:color="auto" w:fill="FFFFFF"/>
            <w:vAlign w:val="center"/>
          </w:tcPr>
          <w:p w:rsidR="008A413D" w:rsidRPr="006C5056" w:rsidRDefault="008A413D" w:rsidP="0094085F">
            <w:pPr>
              <w:shd w:val="clear" w:color="auto" w:fill="FFFFFF"/>
              <w:rPr>
                <w:sz w:val="28"/>
                <w:szCs w:val="28"/>
              </w:rPr>
            </w:pPr>
            <w:r w:rsidRPr="006C5056">
              <w:rPr>
                <w:sz w:val="28"/>
                <w:szCs w:val="28"/>
                <w:lang w:val="uk-UA" w:eastAsia="uk-UA"/>
              </w:rPr>
              <w:t>Толука</w:t>
            </w:r>
          </w:p>
        </w:tc>
        <w:tc>
          <w:tcPr>
            <w:tcW w:w="1843" w:type="dxa"/>
            <w:shd w:val="clear" w:color="auto" w:fill="FFFFFF"/>
            <w:vAlign w:val="center"/>
          </w:tcPr>
          <w:p w:rsidR="008A413D" w:rsidRPr="006C5056" w:rsidRDefault="008A413D" w:rsidP="0094085F">
            <w:pPr>
              <w:shd w:val="clear" w:color="auto" w:fill="FFFFFF"/>
              <w:jc w:val="center"/>
              <w:rPr>
                <w:sz w:val="28"/>
                <w:szCs w:val="28"/>
              </w:rPr>
            </w:pPr>
            <w:r w:rsidRPr="006C5056">
              <w:rPr>
                <w:sz w:val="28"/>
                <w:szCs w:val="28"/>
                <w:lang w:val="uk-UA" w:eastAsia="uk-UA"/>
              </w:rPr>
              <w:t>Мексика</w:t>
            </w:r>
          </w:p>
        </w:tc>
        <w:tc>
          <w:tcPr>
            <w:tcW w:w="1547" w:type="dxa"/>
            <w:shd w:val="clear" w:color="auto" w:fill="FFFFFF"/>
            <w:vAlign w:val="center"/>
          </w:tcPr>
          <w:p w:rsidR="008A413D" w:rsidRPr="006C5056" w:rsidRDefault="008A413D" w:rsidP="0094085F">
            <w:pPr>
              <w:shd w:val="clear" w:color="auto" w:fill="FFFFFF"/>
              <w:jc w:val="center"/>
              <w:rPr>
                <w:sz w:val="28"/>
                <w:szCs w:val="28"/>
              </w:rPr>
            </w:pPr>
            <w:r w:rsidRPr="006C5056">
              <w:rPr>
                <w:sz w:val="28"/>
                <w:szCs w:val="28"/>
                <w:lang w:val="uk-UA"/>
              </w:rPr>
              <w:t>2680</w:t>
            </w:r>
          </w:p>
        </w:tc>
        <w:tc>
          <w:tcPr>
            <w:tcW w:w="3090" w:type="dxa"/>
            <w:shd w:val="clear" w:color="auto" w:fill="FFFFFF"/>
            <w:vAlign w:val="center"/>
          </w:tcPr>
          <w:p w:rsidR="008A413D" w:rsidRPr="006C5056" w:rsidRDefault="008A413D" w:rsidP="0094085F">
            <w:pPr>
              <w:shd w:val="clear" w:color="auto" w:fill="FFFFFF"/>
              <w:rPr>
                <w:sz w:val="28"/>
                <w:szCs w:val="28"/>
              </w:rPr>
            </w:pPr>
            <w:r w:rsidRPr="006C5056">
              <w:rPr>
                <w:sz w:val="28"/>
                <w:szCs w:val="28"/>
                <w:lang w:val="uk-UA" w:eastAsia="uk-UA"/>
              </w:rPr>
              <w:t>Футбол</w:t>
            </w:r>
          </w:p>
        </w:tc>
      </w:tr>
      <w:tr w:rsidR="008A413D" w:rsidRPr="006C5056" w:rsidTr="005554E8">
        <w:tc>
          <w:tcPr>
            <w:tcW w:w="2920" w:type="dxa"/>
            <w:shd w:val="clear" w:color="auto" w:fill="FFFFFF"/>
            <w:vAlign w:val="center"/>
          </w:tcPr>
          <w:p w:rsidR="008A413D" w:rsidRPr="006C5056" w:rsidRDefault="008A413D" w:rsidP="0094085F">
            <w:pPr>
              <w:shd w:val="clear" w:color="auto" w:fill="FFFFFF"/>
              <w:rPr>
                <w:sz w:val="28"/>
                <w:szCs w:val="28"/>
              </w:rPr>
            </w:pPr>
            <w:r w:rsidRPr="006C5056">
              <w:rPr>
                <w:sz w:val="28"/>
                <w:szCs w:val="28"/>
                <w:lang w:val="uk-UA" w:eastAsia="uk-UA"/>
              </w:rPr>
              <w:t>Богота</w:t>
            </w:r>
          </w:p>
        </w:tc>
        <w:tc>
          <w:tcPr>
            <w:tcW w:w="1843" w:type="dxa"/>
            <w:shd w:val="clear" w:color="auto" w:fill="FFFFFF"/>
            <w:vAlign w:val="center"/>
          </w:tcPr>
          <w:p w:rsidR="008A413D" w:rsidRPr="006C5056" w:rsidRDefault="008A413D" w:rsidP="0094085F">
            <w:pPr>
              <w:shd w:val="clear" w:color="auto" w:fill="FFFFFF"/>
              <w:jc w:val="center"/>
              <w:rPr>
                <w:sz w:val="28"/>
                <w:szCs w:val="28"/>
              </w:rPr>
            </w:pPr>
            <w:r w:rsidRPr="006C5056">
              <w:rPr>
                <w:sz w:val="28"/>
                <w:szCs w:val="28"/>
                <w:lang w:val="uk-UA" w:eastAsia="uk-UA"/>
              </w:rPr>
              <w:t>Колумбія</w:t>
            </w:r>
          </w:p>
        </w:tc>
        <w:tc>
          <w:tcPr>
            <w:tcW w:w="1547" w:type="dxa"/>
            <w:shd w:val="clear" w:color="auto" w:fill="FFFFFF"/>
            <w:vAlign w:val="center"/>
          </w:tcPr>
          <w:p w:rsidR="008A413D" w:rsidRPr="006C5056" w:rsidRDefault="008A413D" w:rsidP="0094085F">
            <w:pPr>
              <w:shd w:val="clear" w:color="auto" w:fill="FFFFFF"/>
              <w:jc w:val="center"/>
              <w:rPr>
                <w:sz w:val="28"/>
                <w:szCs w:val="28"/>
              </w:rPr>
            </w:pPr>
            <w:r w:rsidRPr="006C5056">
              <w:rPr>
                <w:sz w:val="28"/>
                <w:szCs w:val="28"/>
                <w:lang w:val="uk-UA"/>
              </w:rPr>
              <w:t>2500</w:t>
            </w:r>
          </w:p>
        </w:tc>
        <w:tc>
          <w:tcPr>
            <w:tcW w:w="3090" w:type="dxa"/>
            <w:shd w:val="clear" w:color="auto" w:fill="FFFFFF"/>
            <w:vAlign w:val="center"/>
          </w:tcPr>
          <w:p w:rsidR="008A413D" w:rsidRPr="006C5056" w:rsidRDefault="008A413D" w:rsidP="0094085F">
            <w:pPr>
              <w:shd w:val="clear" w:color="auto" w:fill="FFFFFF"/>
              <w:rPr>
                <w:sz w:val="28"/>
                <w:szCs w:val="28"/>
              </w:rPr>
            </w:pPr>
            <w:r w:rsidRPr="006C5056">
              <w:rPr>
                <w:sz w:val="28"/>
                <w:szCs w:val="28"/>
                <w:lang w:val="uk-UA" w:eastAsia="uk-UA"/>
              </w:rPr>
              <w:t>Легка атлетика, футбол</w:t>
            </w:r>
          </w:p>
        </w:tc>
      </w:tr>
      <w:tr w:rsidR="008A413D" w:rsidRPr="006C5056" w:rsidTr="005554E8">
        <w:tc>
          <w:tcPr>
            <w:tcW w:w="2920" w:type="dxa"/>
            <w:shd w:val="clear" w:color="auto" w:fill="FFFFFF"/>
            <w:vAlign w:val="center"/>
          </w:tcPr>
          <w:p w:rsidR="008A413D" w:rsidRPr="006C5056" w:rsidRDefault="008A413D" w:rsidP="0094085F">
            <w:pPr>
              <w:shd w:val="clear" w:color="auto" w:fill="FFFFFF"/>
              <w:rPr>
                <w:sz w:val="28"/>
                <w:szCs w:val="28"/>
              </w:rPr>
            </w:pPr>
            <w:r w:rsidRPr="006C5056">
              <w:rPr>
                <w:sz w:val="28"/>
                <w:szCs w:val="28"/>
                <w:lang w:val="uk-UA" w:eastAsia="uk-UA"/>
              </w:rPr>
              <w:t>Мехіко</w:t>
            </w:r>
          </w:p>
        </w:tc>
        <w:tc>
          <w:tcPr>
            <w:tcW w:w="1843" w:type="dxa"/>
            <w:shd w:val="clear" w:color="auto" w:fill="FFFFFF"/>
            <w:vAlign w:val="center"/>
          </w:tcPr>
          <w:p w:rsidR="008A413D" w:rsidRPr="006C5056" w:rsidRDefault="008A413D" w:rsidP="0094085F">
            <w:pPr>
              <w:shd w:val="clear" w:color="auto" w:fill="FFFFFF"/>
              <w:jc w:val="center"/>
              <w:rPr>
                <w:sz w:val="28"/>
                <w:szCs w:val="28"/>
              </w:rPr>
            </w:pPr>
            <w:r w:rsidRPr="006C5056">
              <w:rPr>
                <w:sz w:val="28"/>
                <w:szCs w:val="28"/>
                <w:lang w:val="uk-UA" w:eastAsia="uk-UA"/>
              </w:rPr>
              <w:t>Мексика</w:t>
            </w:r>
          </w:p>
        </w:tc>
        <w:tc>
          <w:tcPr>
            <w:tcW w:w="1547" w:type="dxa"/>
            <w:shd w:val="clear" w:color="auto" w:fill="FFFFFF"/>
            <w:vAlign w:val="center"/>
          </w:tcPr>
          <w:p w:rsidR="008A413D" w:rsidRPr="006C5056" w:rsidRDefault="008A413D" w:rsidP="0094085F">
            <w:pPr>
              <w:shd w:val="clear" w:color="auto" w:fill="FFFFFF"/>
              <w:jc w:val="center"/>
              <w:rPr>
                <w:sz w:val="28"/>
                <w:szCs w:val="28"/>
              </w:rPr>
            </w:pPr>
            <w:r w:rsidRPr="006C5056">
              <w:rPr>
                <w:sz w:val="28"/>
                <w:szCs w:val="28"/>
                <w:lang w:val="uk-UA"/>
              </w:rPr>
              <w:t>2250</w:t>
            </w:r>
          </w:p>
        </w:tc>
        <w:tc>
          <w:tcPr>
            <w:tcW w:w="3090" w:type="dxa"/>
            <w:shd w:val="clear" w:color="auto" w:fill="FFFFFF"/>
            <w:vAlign w:val="center"/>
          </w:tcPr>
          <w:p w:rsidR="008A413D" w:rsidRPr="006C5056" w:rsidRDefault="008A413D" w:rsidP="0094085F">
            <w:pPr>
              <w:shd w:val="clear" w:color="auto" w:fill="FFFFFF"/>
              <w:rPr>
                <w:sz w:val="28"/>
                <w:szCs w:val="28"/>
              </w:rPr>
            </w:pPr>
            <w:r w:rsidRPr="006C5056">
              <w:rPr>
                <w:sz w:val="28"/>
                <w:szCs w:val="28"/>
                <w:lang w:val="uk-UA" w:eastAsia="uk-UA"/>
              </w:rPr>
              <w:t>Олімпійські види спорту</w:t>
            </w:r>
          </w:p>
        </w:tc>
      </w:tr>
      <w:tr w:rsidR="008A413D" w:rsidRPr="006C5056" w:rsidTr="005554E8">
        <w:tc>
          <w:tcPr>
            <w:tcW w:w="2920" w:type="dxa"/>
            <w:shd w:val="clear" w:color="auto" w:fill="FFFFFF"/>
            <w:vAlign w:val="center"/>
          </w:tcPr>
          <w:p w:rsidR="008A413D" w:rsidRPr="006C5056" w:rsidRDefault="008A413D" w:rsidP="0094085F">
            <w:pPr>
              <w:shd w:val="clear" w:color="auto" w:fill="FFFFFF"/>
              <w:rPr>
                <w:sz w:val="28"/>
                <w:szCs w:val="28"/>
              </w:rPr>
            </w:pPr>
            <w:proofErr w:type="spellStart"/>
            <w:r w:rsidRPr="006C5056">
              <w:rPr>
                <w:sz w:val="28"/>
                <w:szCs w:val="28"/>
                <w:lang w:val="uk-UA" w:eastAsia="uk-UA"/>
              </w:rPr>
              <w:t>Цахкадзор</w:t>
            </w:r>
            <w:proofErr w:type="spellEnd"/>
          </w:p>
        </w:tc>
        <w:tc>
          <w:tcPr>
            <w:tcW w:w="1843" w:type="dxa"/>
            <w:shd w:val="clear" w:color="auto" w:fill="FFFFFF"/>
            <w:vAlign w:val="center"/>
          </w:tcPr>
          <w:p w:rsidR="008A413D" w:rsidRPr="006C5056" w:rsidRDefault="008A413D" w:rsidP="0094085F">
            <w:pPr>
              <w:shd w:val="clear" w:color="auto" w:fill="FFFFFF"/>
              <w:jc w:val="center"/>
              <w:rPr>
                <w:sz w:val="28"/>
                <w:szCs w:val="28"/>
              </w:rPr>
            </w:pPr>
            <w:r w:rsidRPr="006C5056">
              <w:rPr>
                <w:sz w:val="28"/>
                <w:szCs w:val="28"/>
                <w:lang w:val="uk-UA" w:eastAsia="uk-UA"/>
              </w:rPr>
              <w:t>Вірменія</w:t>
            </w:r>
          </w:p>
        </w:tc>
        <w:tc>
          <w:tcPr>
            <w:tcW w:w="1547" w:type="dxa"/>
            <w:shd w:val="clear" w:color="auto" w:fill="FFFFFF"/>
            <w:vAlign w:val="center"/>
          </w:tcPr>
          <w:p w:rsidR="008A413D" w:rsidRPr="006C5056" w:rsidRDefault="008A413D" w:rsidP="0094085F">
            <w:pPr>
              <w:shd w:val="clear" w:color="auto" w:fill="FFFFFF"/>
              <w:jc w:val="center"/>
              <w:rPr>
                <w:sz w:val="28"/>
                <w:szCs w:val="28"/>
              </w:rPr>
            </w:pPr>
            <w:r w:rsidRPr="006C5056">
              <w:rPr>
                <w:sz w:val="28"/>
                <w:szCs w:val="28"/>
                <w:lang w:val="uk-UA"/>
              </w:rPr>
              <w:t>1900</w:t>
            </w:r>
            <w:r>
              <w:rPr>
                <w:sz w:val="28"/>
                <w:szCs w:val="28"/>
                <w:lang w:val="uk-UA"/>
              </w:rPr>
              <w:t>-</w:t>
            </w:r>
            <w:r w:rsidRPr="006C5056">
              <w:rPr>
                <w:sz w:val="28"/>
                <w:szCs w:val="28"/>
                <w:lang w:val="uk-UA"/>
              </w:rPr>
              <w:t>2240</w:t>
            </w:r>
          </w:p>
        </w:tc>
        <w:tc>
          <w:tcPr>
            <w:tcW w:w="3090" w:type="dxa"/>
            <w:shd w:val="clear" w:color="auto" w:fill="FFFFFF"/>
            <w:vAlign w:val="center"/>
          </w:tcPr>
          <w:p w:rsidR="008A413D" w:rsidRPr="006C5056" w:rsidRDefault="008A413D" w:rsidP="0094085F">
            <w:pPr>
              <w:shd w:val="clear" w:color="auto" w:fill="FFFFFF"/>
              <w:rPr>
                <w:sz w:val="28"/>
                <w:szCs w:val="28"/>
              </w:rPr>
            </w:pPr>
            <w:r w:rsidRPr="006C5056">
              <w:rPr>
                <w:sz w:val="28"/>
                <w:szCs w:val="28"/>
                <w:lang w:val="uk-UA" w:eastAsia="uk-UA"/>
              </w:rPr>
              <w:t>Комплексна Олімпійська база</w:t>
            </w:r>
          </w:p>
        </w:tc>
      </w:tr>
      <w:tr w:rsidR="008A413D" w:rsidRPr="006C5056" w:rsidTr="005554E8">
        <w:tc>
          <w:tcPr>
            <w:tcW w:w="2920" w:type="dxa"/>
            <w:shd w:val="clear" w:color="auto" w:fill="FFFFFF"/>
            <w:vAlign w:val="center"/>
          </w:tcPr>
          <w:p w:rsidR="008A413D" w:rsidRPr="006C5056" w:rsidRDefault="008A413D" w:rsidP="0094085F">
            <w:pPr>
              <w:shd w:val="clear" w:color="auto" w:fill="FFFFFF"/>
              <w:rPr>
                <w:sz w:val="28"/>
                <w:szCs w:val="28"/>
              </w:rPr>
            </w:pPr>
            <w:proofErr w:type="spellStart"/>
            <w:r w:rsidRPr="006C5056">
              <w:rPr>
                <w:sz w:val="28"/>
                <w:szCs w:val="28"/>
                <w:lang w:val="uk-UA" w:eastAsia="uk-UA"/>
              </w:rPr>
              <w:t>Колорадо-Спрінгс</w:t>
            </w:r>
            <w:proofErr w:type="spellEnd"/>
          </w:p>
        </w:tc>
        <w:tc>
          <w:tcPr>
            <w:tcW w:w="1843" w:type="dxa"/>
            <w:shd w:val="clear" w:color="auto" w:fill="FFFFFF"/>
            <w:vAlign w:val="center"/>
          </w:tcPr>
          <w:p w:rsidR="008A413D" w:rsidRPr="006C5056" w:rsidRDefault="008A413D" w:rsidP="0094085F">
            <w:pPr>
              <w:shd w:val="clear" w:color="auto" w:fill="FFFFFF"/>
              <w:jc w:val="center"/>
              <w:rPr>
                <w:sz w:val="28"/>
                <w:szCs w:val="28"/>
              </w:rPr>
            </w:pPr>
            <w:r w:rsidRPr="006C5056">
              <w:rPr>
                <w:sz w:val="28"/>
                <w:szCs w:val="28"/>
                <w:lang w:val="uk-UA" w:eastAsia="uk-UA"/>
              </w:rPr>
              <w:t>США</w:t>
            </w:r>
          </w:p>
        </w:tc>
        <w:tc>
          <w:tcPr>
            <w:tcW w:w="1547" w:type="dxa"/>
            <w:shd w:val="clear" w:color="auto" w:fill="FFFFFF"/>
            <w:vAlign w:val="center"/>
          </w:tcPr>
          <w:p w:rsidR="008A413D" w:rsidRPr="006C5056" w:rsidRDefault="008A413D" w:rsidP="0094085F">
            <w:pPr>
              <w:shd w:val="clear" w:color="auto" w:fill="FFFFFF"/>
              <w:jc w:val="center"/>
              <w:rPr>
                <w:sz w:val="28"/>
                <w:szCs w:val="28"/>
              </w:rPr>
            </w:pPr>
            <w:r w:rsidRPr="006C5056">
              <w:rPr>
                <w:sz w:val="28"/>
                <w:szCs w:val="28"/>
                <w:lang w:val="uk-UA"/>
              </w:rPr>
              <w:t>2194</w:t>
            </w:r>
          </w:p>
        </w:tc>
        <w:tc>
          <w:tcPr>
            <w:tcW w:w="3090" w:type="dxa"/>
            <w:shd w:val="clear" w:color="auto" w:fill="FFFFFF"/>
            <w:vAlign w:val="center"/>
          </w:tcPr>
          <w:p w:rsidR="008A413D" w:rsidRPr="006C5056" w:rsidRDefault="008A413D" w:rsidP="0094085F">
            <w:pPr>
              <w:shd w:val="clear" w:color="auto" w:fill="FFFFFF"/>
              <w:rPr>
                <w:sz w:val="28"/>
                <w:szCs w:val="28"/>
              </w:rPr>
            </w:pPr>
            <w:r w:rsidRPr="006C5056">
              <w:rPr>
                <w:sz w:val="28"/>
                <w:szCs w:val="28"/>
                <w:lang w:val="uk-UA" w:eastAsia="uk-UA"/>
              </w:rPr>
              <w:t>Олімпійські види спорту</w:t>
            </w:r>
          </w:p>
        </w:tc>
      </w:tr>
      <w:tr w:rsidR="008A413D" w:rsidRPr="006C5056" w:rsidTr="005554E8">
        <w:tc>
          <w:tcPr>
            <w:tcW w:w="2920" w:type="dxa"/>
            <w:shd w:val="clear" w:color="auto" w:fill="FFFFFF"/>
            <w:vAlign w:val="center"/>
          </w:tcPr>
          <w:p w:rsidR="008A413D" w:rsidRPr="006C5056" w:rsidRDefault="008A413D" w:rsidP="0094085F">
            <w:pPr>
              <w:shd w:val="clear" w:color="auto" w:fill="FFFFFF"/>
              <w:rPr>
                <w:sz w:val="28"/>
                <w:szCs w:val="28"/>
              </w:rPr>
            </w:pPr>
            <w:proofErr w:type="spellStart"/>
            <w:r w:rsidRPr="006C5056">
              <w:rPr>
                <w:sz w:val="28"/>
                <w:szCs w:val="28"/>
                <w:lang w:val="uk-UA" w:eastAsia="uk-UA"/>
              </w:rPr>
              <w:t>Балашніца</w:t>
            </w:r>
            <w:proofErr w:type="spellEnd"/>
          </w:p>
        </w:tc>
        <w:tc>
          <w:tcPr>
            <w:tcW w:w="1843" w:type="dxa"/>
            <w:shd w:val="clear" w:color="auto" w:fill="FFFFFF"/>
            <w:vAlign w:val="center"/>
          </w:tcPr>
          <w:p w:rsidR="008A413D" w:rsidRPr="006C5056" w:rsidRDefault="008A413D" w:rsidP="0094085F">
            <w:pPr>
              <w:shd w:val="clear" w:color="auto" w:fill="FFFFFF"/>
              <w:jc w:val="center"/>
              <w:rPr>
                <w:sz w:val="28"/>
                <w:szCs w:val="28"/>
              </w:rPr>
            </w:pPr>
            <w:r w:rsidRPr="006C5056">
              <w:rPr>
                <w:sz w:val="28"/>
                <w:szCs w:val="28"/>
                <w:lang w:val="uk-UA" w:eastAsia="uk-UA"/>
              </w:rPr>
              <w:t>Югославія</w:t>
            </w:r>
          </w:p>
        </w:tc>
        <w:tc>
          <w:tcPr>
            <w:tcW w:w="1547" w:type="dxa"/>
            <w:shd w:val="clear" w:color="auto" w:fill="FFFFFF"/>
            <w:vAlign w:val="center"/>
          </w:tcPr>
          <w:p w:rsidR="008A413D" w:rsidRPr="006C5056" w:rsidRDefault="008A413D" w:rsidP="0094085F">
            <w:pPr>
              <w:shd w:val="clear" w:color="auto" w:fill="FFFFFF"/>
              <w:jc w:val="center"/>
              <w:rPr>
                <w:sz w:val="28"/>
                <w:szCs w:val="28"/>
              </w:rPr>
            </w:pPr>
            <w:r w:rsidRPr="006C5056">
              <w:rPr>
                <w:sz w:val="28"/>
                <w:szCs w:val="28"/>
                <w:lang w:val="uk-UA"/>
              </w:rPr>
              <w:t>2000</w:t>
            </w:r>
          </w:p>
        </w:tc>
        <w:tc>
          <w:tcPr>
            <w:tcW w:w="3090" w:type="dxa"/>
            <w:shd w:val="clear" w:color="auto" w:fill="FFFFFF"/>
            <w:vAlign w:val="center"/>
          </w:tcPr>
          <w:p w:rsidR="008A413D" w:rsidRPr="006C5056" w:rsidRDefault="008A413D" w:rsidP="0094085F">
            <w:pPr>
              <w:shd w:val="clear" w:color="auto" w:fill="FFFFFF"/>
              <w:rPr>
                <w:sz w:val="28"/>
                <w:szCs w:val="28"/>
              </w:rPr>
            </w:pPr>
            <w:r w:rsidRPr="006C5056">
              <w:rPr>
                <w:sz w:val="28"/>
                <w:szCs w:val="28"/>
                <w:lang w:val="uk-UA" w:eastAsia="uk-UA"/>
              </w:rPr>
              <w:t>Гірськолижний спорт</w:t>
            </w:r>
          </w:p>
        </w:tc>
      </w:tr>
      <w:tr w:rsidR="008A413D" w:rsidRPr="006C5056" w:rsidTr="005554E8">
        <w:tc>
          <w:tcPr>
            <w:tcW w:w="2920" w:type="dxa"/>
            <w:shd w:val="clear" w:color="auto" w:fill="FFFFFF"/>
            <w:vAlign w:val="center"/>
          </w:tcPr>
          <w:p w:rsidR="008A413D" w:rsidRPr="006C5056" w:rsidRDefault="008A413D" w:rsidP="0094085F">
            <w:pPr>
              <w:shd w:val="clear" w:color="auto" w:fill="FFFFFF"/>
              <w:rPr>
                <w:sz w:val="28"/>
                <w:szCs w:val="28"/>
              </w:rPr>
            </w:pPr>
            <w:r w:rsidRPr="006C5056">
              <w:rPr>
                <w:sz w:val="28"/>
                <w:szCs w:val="28"/>
                <w:lang w:val="uk-UA" w:eastAsia="uk-UA"/>
              </w:rPr>
              <w:t>Фон-ремо</w:t>
            </w:r>
          </w:p>
        </w:tc>
        <w:tc>
          <w:tcPr>
            <w:tcW w:w="1843" w:type="dxa"/>
            <w:shd w:val="clear" w:color="auto" w:fill="FFFFFF"/>
            <w:vAlign w:val="center"/>
          </w:tcPr>
          <w:p w:rsidR="008A413D" w:rsidRPr="006C5056" w:rsidRDefault="008A413D" w:rsidP="0094085F">
            <w:pPr>
              <w:shd w:val="clear" w:color="auto" w:fill="FFFFFF"/>
              <w:jc w:val="center"/>
              <w:rPr>
                <w:sz w:val="28"/>
                <w:szCs w:val="28"/>
              </w:rPr>
            </w:pPr>
            <w:r w:rsidRPr="006C5056">
              <w:rPr>
                <w:sz w:val="28"/>
                <w:szCs w:val="28"/>
                <w:lang w:val="uk-UA" w:eastAsia="uk-UA"/>
              </w:rPr>
              <w:t>Франція</w:t>
            </w:r>
          </w:p>
        </w:tc>
        <w:tc>
          <w:tcPr>
            <w:tcW w:w="1547" w:type="dxa"/>
            <w:shd w:val="clear" w:color="auto" w:fill="FFFFFF"/>
            <w:vAlign w:val="center"/>
          </w:tcPr>
          <w:p w:rsidR="008A413D" w:rsidRPr="006C5056" w:rsidRDefault="008A413D" w:rsidP="0094085F">
            <w:pPr>
              <w:shd w:val="clear" w:color="auto" w:fill="FFFFFF"/>
              <w:jc w:val="center"/>
              <w:rPr>
                <w:sz w:val="28"/>
                <w:szCs w:val="28"/>
              </w:rPr>
            </w:pPr>
            <w:r w:rsidRPr="006C5056">
              <w:rPr>
                <w:sz w:val="28"/>
                <w:szCs w:val="28"/>
                <w:lang w:val="uk-UA"/>
              </w:rPr>
              <w:t>2000</w:t>
            </w:r>
          </w:p>
        </w:tc>
        <w:tc>
          <w:tcPr>
            <w:tcW w:w="3090" w:type="dxa"/>
            <w:shd w:val="clear" w:color="auto" w:fill="FFFFFF"/>
            <w:vAlign w:val="center"/>
          </w:tcPr>
          <w:p w:rsidR="008A413D" w:rsidRPr="006C5056" w:rsidRDefault="008A413D" w:rsidP="0094085F">
            <w:pPr>
              <w:shd w:val="clear" w:color="auto" w:fill="FFFFFF"/>
              <w:rPr>
                <w:sz w:val="28"/>
                <w:szCs w:val="28"/>
              </w:rPr>
            </w:pPr>
            <w:r w:rsidRPr="006C5056">
              <w:rPr>
                <w:sz w:val="28"/>
                <w:szCs w:val="28"/>
                <w:lang w:val="uk-UA" w:eastAsia="uk-UA"/>
              </w:rPr>
              <w:t>Легка атлетика</w:t>
            </w:r>
          </w:p>
        </w:tc>
      </w:tr>
      <w:tr w:rsidR="008A413D" w:rsidRPr="006C5056" w:rsidTr="005554E8">
        <w:tc>
          <w:tcPr>
            <w:tcW w:w="2920" w:type="dxa"/>
            <w:shd w:val="clear" w:color="auto" w:fill="FFFFFF"/>
            <w:vAlign w:val="center"/>
          </w:tcPr>
          <w:p w:rsidR="008A413D" w:rsidRPr="006C5056" w:rsidRDefault="008A413D" w:rsidP="0094085F">
            <w:pPr>
              <w:shd w:val="clear" w:color="auto" w:fill="FFFFFF"/>
              <w:rPr>
                <w:sz w:val="28"/>
                <w:szCs w:val="28"/>
              </w:rPr>
            </w:pPr>
            <w:r>
              <w:rPr>
                <w:sz w:val="28"/>
                <w:szCs w:val="28"/>
                <w:lang w:val="uk-UA" w:eastAsia="uk-UA"/>
              </w:rPr>
              <w:t xml:space="preserve">Алтай, </w:t>
            </w:r>
            <w:proofErr w:type="spellStart"/>
            <w:r>
              <w:rPr>
                <w:sz w:val="28"/>
                <w:szCs w:val="28"/>
                <w:lang w:val="uk-UA" w:eastAsia="uk-UA"/>
              </w:rPr>
              <w:t>Семінський</w:t>
            </w:r>
            <w:proofErr w:type="spellEnd"/>
            <w:r>
              <w:rPr>
                <w:sz w:val="28"/>
                <w:szCs w:val="28"/>
                <w:lang w:val="uk-UA" w:eastAsia="uk-UA"/>
              </w:rPr>
              <w:t xml:space="preserve"> </w:t>
            </w:r>
            <w:r w:rsidRPr="006C5056">
              <w:rPr>
                <w:sz w:val="28"/>
                <w:szCs w:val="28"/>
                <w:lang w:val="uk-UA" w:eastAsia="uk-UA"/>
              </w:rPr>
              <w:t>перевал</w:t>
            </w:r>
          </w:p>
        </w:tc>
        <w:tc>
          <w:tcPr>
            <w:tcW w:w="1843" w:type="dxa"/>
            <w:shd w:val="clear" w:color="auto" w:fill="FFFFFF"/>
            <w:vAlign w:val="center"/>
          </w:tcPr>
          <w:p w:rsidR="008A413D" w:rsidRPr="006C5056" w:rsidRDefault="008A413D" w:rsidP="0094085F">
            <w:pPr>
              <w:shd w:val="clear" w:color="auto" w:fill="FFFFFF"/>
              <w:jc w:val="center"/>
              <w:rPr>
                <w:sz w:val="28"/>
                <w:szCs w:val="28"/>
              </w:rPr>
            </w:pPr>
            <w:r w:rsidRPr="006C5056">
              <w:rPr>
                <w:sz w:val="28"/>
                <w:szCs w:val="28"/>
                <w:lang w:val="uk-UA" w:eastAsia="uk-UA"/>
              </w:rPr>
              <w:t>Росія</w:t>
            </w:r>
          </w:p>
        </w:tc>
        <w:tc>
          <w:tcPr>
            <w:tcW w:w="1547" w:type="dxa"/>
            <w:shd w:val="clear" w:color="auto" w:fill="FFFFFF"/>
            <w:vAlign w:val="center"/>
          </w:tcPr>
          <w:p w:rsidR="008A413D" w:rsidRPr="006C5056" w:rsidRDefault="008A413D" w:rsidP="0094085F">
            <w:pPr>
              <w:shd w:val="clear" w:color="auto" w:fill="FFFFFF"/>
              <w:jc w:val="center"/>
              <w:rPr>
                <w:sz w:val="28"/>
                <w:szCs w:val="28"/>
              </w:rPr>
            </w:pPr>
            <w:r w:rsidRPr="006C5056">
              <w:rPr>
                <w:sz w:val="28"/>
                <w:szCs w:val="28"/>
                <w:lang w:val="uk-UA"/>
              </w:rPr>
              <w:t>1975</w:t>
            </w:r>
          </w:p>
        </w:tc>
        <w:tc>
          <w:tcPr>
            <w:tcW w:w="3090" w:type="dxa"/>
            <w:shd w:val="clear" w:color="auto" w:fill="FFFFFF"/>
            <w:vAlign w:val="center"/>
          </w:tcPr>
          <w:p w:rsidR="008A413D" w:rsidRPr="006C5056" w:rsidRDefault="008A413D" w:rsidP="0094085F">
            <w:pPr>
              <w:shd w:val="clear" w:color="auto" w:fill="FFFFFF"/>
              <w:rPr>
                <w:sz w:val="28"/>
                <w:szCs w:val="28"/>
              </w:rPr>
            </w:pPr>
            <w:r w:rsidRPr="006C5056">
              <w:rPr>
                <w:sz w:val="28"/>
                <w:szCs w:val="28"/>
                <w:lang w:val="uk-UA" w:eastAsia="uk-UA"/>
              </w:rPr>
              <w:t>Лижний спорт. Біатлон. Стрибки на лижах</w:t>
            </w:r>
          </w:p>
        </w:tc>
      </w:tr>
      <w:tr w:rsidR="008A413D" w:rsidRPr="006C5056" w:rsidTr="005554E8">
        <w:tc>
          <w:tcPr>
            <w:tcW w:w="2920" w:type="dxa"/>
            <w:shd w:val="clear" w:color="auto" w:fill="FFFFFF"/>
            <w:vAlign w:val="center"/>
          </w:tcPr>
          <w:p w:rsidR="008A413D" w:rsidRPr="006C5056" w:rsidRDefault="008A413D" w:rsidP="0094085F">
            <w:pPr>
              <w:shd w:val="clear" w:color="auto" w:fill="FFFFFF"/>
              <w:rPr>
                <w:sz w:val="28"/>
                <w:szCs w:val="28"/>
              </w:rPr>
            </w:pPr>
            <w:proofErr w:type="spellStart"/>
            <w:r w:rsidRPr="006C5056">
              <w:rPr>
                <w:sz w:val="28"/>
                <w:szCs w:val="28"/>
                <w:lang w:val="uk-UA" w:eastAsia="uk-UA"/>
              </w:rPr>
              <w:t>Бельмекен</w:t>
            </w:r>
            <w:proofErr w:type="spellEnd"/>
          </w:p>
        </w:tc>
        <w:tc>
          <w:tcPr>
            <w:tcW w:w="1843" w:type="dxa"/>
            <w:shd w:val="clear" w:color="auto" w:fill="FFFFFF"/>
            <w:vAlign w:val="center"/>
          </w:tcPr>
          <w:p w:rsidR="008A413D" w:rsidRPr="006C5056" w:rsidRDefault="008A413D" w:rsidP="0094085F">
            <w:pPr>
              <w:shd w:val="clear" w:color="auto" w:fill="FFFFFF"/>
              <w:jc w:val="center"/>
              <w:rPr>
                <w:sz w:val="28"/>
                <w:szCs w:val="28"/>
              </w:rPr>
            </w:pPr>
            <w:r w:rsidRPr="006C5056">
              <w:rPr>
                <w:sz w:val="28"/>
                <w:szCs w:val="28"/>
                <w:lang w:val="uk-UA" w:eastAsia="uk-UA"/>
              </w:rPr>
              <w:t>Болгарія</w:t>
            </w:r>
          </w:p>
        </w:tc>
        <w:tc>
          <w:tcPr>
            <w:tcW w:w="1547" w:type="dxa"/>
            <w:shd w:val="clear" w:color="auto" w:fill="FFFFFF"/>
            <w:vAlign w:val="center"/>
          </w:tcPr>
          <w:p w:rsidR="008A413D" w:rsidRPr="006C5056" w:rsidRDefault="008A413D" w:rsidP="0094085F">
            <w:pPr>
              <w:shd w:val="clear" w:color="auto" w:fill="FFFFFF"/>
              <w:jc w:val="center"/>
              <w:rPr>
                <w:sz w:val="28"/>
                <w:szCs w:val="28"/>
                <w:lang w:val="uk-UA"/>
              </w:rPr>
            </w:pPr>
            <w:r w:rsidRPr="006C5056">
              <w:rPr>
                <w:sz w:val="28"/>
                <w:szCs w:val="28"/>
                <w:lang w:val="uk-UA"/>
              </w:rPr>
              <w:t>1900</w:t>
            </w:r>
          </w:p>
        </w:tc>
        <w:tc>
          <w:tcPr>
            <w:tcW w:w="3090" w:type="dxa"/>
            <w:shd w:val="clear" w:color="auto" w:fill="FFFFFF"/>
            <w:vAlign w:val="center"/>
          </w:tcPr>
          <w:p w:rsidR="008A413D" w:rsidRPr="006C5056" w:rsidRDefault="008A413D" w:rsidP="0094085F">
            <w:pPr>
              <w:shd w:val="clear" w:color="auto" w:fill="FFFFFF"/>
              <w:rPr>
                <w:sz w:val="28"/>
                <w:szCs w:val="28"/>
              </w:rPr>
            </w:pPr>
            <w:r w:rsidRPr="006C5056">
              <w:rPr>
                <w:sz w:val="28"/>
                <w:szCs w:val="28"/>
                <w:lang w:val="uk-UA" w:eastAsia="uk-UA"/>
              </w:rPr>
              <w:t>Олімпійська база</w:t>
            </w:r>
          </w:p>
        </w:tc>
      </w:tr>
      <w:tr w:rsidR="008A413D" w:rsidRPr="006C5056" w:rsidTr="005554E8">
        <w:tc>
          <w:tcPr>
            <w:tcW w:w="2920" w:type="dxa"/>
            <w:shd w:val="clear" w:color="auto" w:fill="FFFFFF"/>
            <w:vAlign w:val="center"/>
          </w:tcPr>
          <w:p w:rsidR="008A413D" w:rsidRPr="006C5056" w:rsidRDefault="008A413D" w:rsidP="0094085F">
            <w:pPr>
              <w:shd w:val="clear" w:color="auto" w:fill="FFFFFF"/>
              <w:rPr>
                <w:sz w:val="28"/>
                <w:szCs w:val="28"/>
              </w:rPr>
            </w:pPr>
            <w:r w:rsidRPr="006C5056">
              <w:rPr>
                <w:sz w:val="28"/>
                <w:szCs w:val="28"/>
                <w:lang w:val="uk-UA" w:eastAsia="uk-UA"/>
              </w:rPr>
              <w:t xml:space="preserve">Оз. </w:t>
            </w:r>
            <w:proofErr w:type="spellStart"/>
            <w:r w:rsidRPr="006C5056">
              <w:rPr>
                <w:sz w:val="28"/>
                <w:szCs w:val="28"/>
                <w:lang w:val="uk-UA" w:eastAsia="uk-UA"/>
              </w:rPr>
              <w:t>Кезеной-ам</w:t>
            </w:r>
            <w:proofErr w:type="spellEnd"/>
          </w:p>
        </w:tc>
        <w:tc>
          <w:tcPr>
            <w:tcW w:w="1843" w:type="dxa"/>
            <w:shd w:val="clear" w:color="auto" w:fill="FFFFFF"/>
            <w:vAlign w:val="center"/>
          </w:tcPr>
          <w:p w:rsidR="008A413D" w:rsidRPr="006C5056" w:rsidRDefault="008A413D" w:rsidP="0094085F">
            <w:pPr>
              <w:shd w:val="clear" w:color="auto" w:fill="FFFFFF"/>
              <w:jc w:val="center"/>
              <w:rPr>
                <w:sz w:val="28"/>
                <w:szCs w:val="28"/>
              </w:rPr>
            </w:pPr>
            <w:r w:rsidRPr="006C5056">
              <w:rPr>
                <w:sz w:val="28"/>
                <w:szCs w:val="28"/>
                <w:lang w:eastAsia="uk-UA"/>
              </w:rPr>
              <w:t>Чечено-Ингушетия</w:t>
            </w:r>
          </w:p>
        </w:tc>
        <w:tc>
          <w:tcPr>
            <w:tcW w:w="1547" w:type="dxa"/>
            <w:shd w:val="clear" w:color="auto" w:fill="FFFFFF"/>
            <w:vAlign w:val="center"/>
          </w:tcPr>
          <w:p w:rsidR="008A413D" w:rsidRPr="006C5056" w:rsidRDefault="008A413D" w:rsidP="0094085F">
            <w:pPr>
              <w:shd w:val="clear" w:color="auto" w:fill="FFFFFF"/>
              <w:jc w:val="center"/>
              <w:rPr>
                <w:sz w:val="28"/>
                <w:szCs w:val="28"/>
                <w:lang w:val="uk-UA"/>
              </w:rPr>
            </w:pPr>
            <w:r w:rsidRPr="006C5056">
              <w:rPr>
                <w:sz w:val="28"/>
                <w:szCs w:val="28"/>
                <w:lang w:val="uk-UA"/>
              </w:rPr>
              <w:t>1830</w:t>
            </w:r>
          </w:p>
        </w:tc>
        <w:tc>
          <w:tcPr>
            <w:tcW w:w="3090" w:type="dxa"/>
            <w:shd w:val="clear" w:color="auto" w:fill="FFFFFF"/>
            <w:vAlign w:val="center"/>
          </w:tcPr>
          <w:p w:rsidR="008A413D" w:rsidRPr="006C5056" w:rsidRDefault="008A413D" w:rsidP="0094085F">
            <w:pPr>
              <w:shd w:val="clear" w:color="auto" w:fill="FFFFFF"/>
              <w:rPr>
                <w:sz w:val="28"/>
                <w:szCs w:val="28"/>
              </w:rPr>
            </w:pPr>
            <w:r w:rsidRPr="006C5056">
              <w:rPr>
                <w:sz w:val="28"/>
                <w:szCs w:val="28"/>
                <w:lang w:val="uk-UA" w:eastAsia="uk-UA"/>
              </w:rPr>
              <w:t>Академічне веслування</w:t>
            </w:r>
          </w:p>
        </w:tc>
      </w:tr>
      <w:tr w:rsidR="008A413D" w:rsidRPr="006C5056" w:rsidTr="005554E8">
        <w:tc>
          <w:tcPr>
            <w:tcW w:w="2920" w:type="dxa"/>
            <w:shd w:val="clear" w:color="auto" w:fill="FFFFFF"/>
            <w:vAlign w:val="center"/>
          </w:tcPr>
          <w:p w:rsidR="008A413D" w:rsidRPr="006C5056" w:rsidRDefault="008A413D" w:rsidP="0094085F">
            <w:pPr>
              <w:shd w:val="clear" w:color="auto" w:fill="FFFFFF"/>
              <w:rPr>
                <w:sz w:val="28"/>
                <w:szCs w:val="28"/>
              </w:rPr>
            </w:pPr>
            <w:r w:rsidRPr="006C5056">
              <w:rPr>
                <w:sz w:val="28"/>
                <w:szCs w:val="28"/>
                <w:lang w:val="uk-UA" w:eastAsia="uk-UA"/>
              </w:rPr>
              <w:t xml:space="preserve">Леоне. </w:t>
            </w:r>
            <w:proofErr w:type="spellStart"/>
            <w:r w:rsidRPr="006C5056">
              <w:rPr>
                <w:sz w:val="28"/>
                <w:szCs w:val="28"/>
                <w:lang w:val="uk-UA" w:eastAsia="uk-UA"/>
              </w:rPr>
              <w:t>Ірапулто</w:t>
            </w:r>
            <w:proofErr w:type="spellEnd"/>
          </w:p>
        </w:tc>
        <w:tc>
          <w:tcPr>
            <w:tcW w:w="1843" w:type="dxa"/>
            <w:shd w:val="clear" w:color="auto" w:fill="FFFFFF"/>
            <w:vAlign w:val="center"/>
          </w:tcPr>
          <w:p w:rsidR="008A413D" w:rsidRPr="006C5056" w:rsidRDefault="008A413D" w:rsidP="0094085F">
            <w:pPr>
              <w:shd w:val="clear" w:color="auto" w:fill="FFFFFF"/>
              <w:jc w:val="center"/>
              <w:rPr>
                <w:sz w:val="28"/>
                <w:szCs w:val="28"/>
              </w:rPr>
            </w:pPr>
            <w:r w:rsidRPr="006C5056">
              <w:rPr>
                <w:sz w:val="28"/>
                <w:szCs w:val="28"/>
                <w:lang w:val="uk-UA" w:eastAsia="uk-UA"/>
              </w:rPr>
              <w:t>Мексика</w:t>
            </w:r>
          </w:p>
        </w:tc>
        <w:tc>
          <w:tcPr>
            <w:tcW w:w="1547" w:type="dxa"/>
            <w:shd w:val="clear" w:color="auto" w:fill="FFFFFF"/>
            <w:vAlign w:val="center"/>
          </w:tcPr>
          <w:p w:rsidR="008A413D" w:rsidRPr="006C5056" w:rsidRDefault="008A413D" w:rsidP="0094085F">
            <w:pPr>
              <w:shd w:val="clear" w:color="auto" w:fill="FFFFFF"/>
              <w:jc w:val="center"/>
              <w:rPr>
                <w:sz w:val="28"/>
                <w:szCs w:val="28"/>
                <w:lang w:val="uk-UA"/>
              </w:rPr>
            </w:pPr>
            <w:r w:rsidRPr="006C5056">
              <w:rPr>
                <w:sz w:val="28"/>
                <w:szCs w:val="28"/>
                <w:lang w:val="uk-UA"/>
              </w:rPr>
              <w:t>1800</w:t>
            </w:r>
          </w:p>
        </w:tc>
        <w:tc>
          <w:tcPr>
            <w:tcW w:w="3090" w:type="dxa"/>
            <w:shd w:val="clear" w:color="auto" w:fill="FFFFFF"/>
            <w:vAlign w:val="center"/>
          </w:tcPr>
          <w:p w:rsidR="008A413D" w:rsidRPr="006C5056" w:rsidRDefault="008A413D" w:rsidP="0094085F">
            <w:pPr>
              <w:shd w:val="clear" w:color="auto" w:fill="FFFFFF"/>
              <w:rPr>
                <w:sz w:val="28"/>
                <w:szCs w:val="28"/>
              </w:rPr>
            </w:pPr>
            <w:r w:rsidRPr="006C5056">
              <w:rPr>
                <w:sz w:val="28"/>
                <w:szCs w:val="28"/>
                <w:lang w:val="uk-UA" w:eastAsia="uk-UA"/>
              </w:rPr>
              <w:t>Футбол</w:t>
            </w:r>
          </w:p>
        </w:tc>
      </w:tr>
      <w:tr w:rsidR="008A413D" w:rsidRPr="006C5056" w:rsidTr="005554E8">
        <w:tc>
          <w:tcPr>
            <w:tcW w:w="2920" w:type="dxa"/>
            <w:shd w:val="clear" w:color="auto" w:fill="FFFFFF"/>
            <w:vAlign w:val="center"/>
          </w:tcPr>
          <w:p w:rsidR="008A413D" w:rsidRPr="006C5056" w:rsidRDefault="008A413D" w:rsidP="0094085F">
            <w:pPr>
              <w:shd w:val="clear" w:color="auto" w:fill="FFFFFF"/>
              <w:rPr>
                <w:sz w:val="28"/>
                <w:szCs w:val="28"/>
              </w:rPr>
            </w:pPr>
            <w:proofErr w:type="spellStart"/>
            <w:r w:rsidRPr="006C5056">
              <w:rPr>
                <w:sz w:val="28"/>
                <w:szCs w:val="28"/>
                <w:lang w:val="uk-UA" w:eastAsia="uk-UA"/>
              </w:rPr>
              <w:t>Медео</w:t>
            </w:r>
            <w:proofErr w:type="spellEnd"/>
          </w:p>
        </w:tc>
        <w:tc>
          <w:tcPr>
            <w:tcW w:w="1843" w:type="dxa"/>
            <w:shd w:val="clear" w:color="auto" w:fill="FFFFFF"/>
            <w:vAlign w:val="center"/>
          </w:tcPr>
          <w:p w:rsidR="008A413D" w:rsidRPr="006C5056" w:rsidRDefault="008A413D" w:rsidP="0094085F">
            <w:pPr>
              <w:shd w:val="clear" w:color="auto" w:fill="FFFFFF"/>
              <w:jc w:val="center"/>
              <w:rPr>
                <w:sz w:val="28"/>
                <w:szCs w:val="28"/>
              </w:rPr>
            </w:pPr>
            <w:r w:rsidRPr="006C5056">
              <w:rPr>
                <w:sz w:val="28"/>
                <w:szCs w:val="28"/>
                <w:lang w:val="uk-UA" w:eastAsia="uk-UA"/>
              </w:rPr>
              <w:t>Казахстан</w:t>
            </w:r>
          </w:p>
        </w:tc>
        <w:tc>
          <w:tcPr>
            <w:tcW w:w="1547" w:type="dxa"/>
            <w:shd w:val="clear" w:color="auto" w:fill="FFFFFF"/>
            <w:vAlign w:val="center"/>
          </w:tcPr>
          <w:p w:rsidR="008A413D" w:rsidRPr="006C5056" w:rsidRDefault="008A413D" w:rsidP="0094085F">
            <w:pPr>
              <w:shd w:val="clear" w:color="auto" w:fill="FFFFFF"/>
              <w:jc w:val="center"/>
              <w:rPr>
                <w:sz w:val="28"/>
                <w:szCs w:val="28"/>
                <w:lang w:val="uk-UA"/>
              </w:rPr>
            </w:pPr>
            <w:r w:rsidRPr="006C5056">
              <w:rPr>
                <w:sz w:val="28"/>
                <w:szCs w:val="28"/>
                <w:lang w:val="uk-UA"/>
              </w:rPr>
              <w:t>1691</w:t>
            </w:r>
          </w:p>
        </w:tc>
        <w:tc>
          <w:tcPr>
            <w:tcW w:w="3090" w:type="dxa"/>
            <w:shd w:val="clear" w:color="auto" w:fill="FFFFFF"/>
            <w:vAlign w:val="center"/>
          </w:tcPr>
          <w:p w:rsidR="008A413D" w:rsidRPr="006C5056" w:rsidRDefault="008A413D" w:rsidP="0094085F">
            <w:pPr>
              <w:shd w:val="clear" w:color="auto" w:fill="FFFFFF"/>
              <w:rPr>
                <w:sz w:val="28"/>
                <w:szCs w:val="28"/>
              </w:rPr>
            </w:pPr>
            <w:r w:rsidRPr="006C5056">
              <w:rPr>
                <w:sz w:val="28"/>
                <w:szCs w:val="28"/>
                <w:lang w:val="uk-UA" w:eastAsia="uk-UA"/>
              </w:rPr>
              <w:t>Ковзанярський спорт, фігурне катання</w:t>
            </w:r>
          </w:p>
        </w:tc>
      </w:tr>
    </w:tbl>
    <w:p w:rsidR="00CB0B1F" w:rsidRDefault="00CB0B1F"/>
    <w:p w:rsidR="00CB0B1F" w:rsidRDefault="00CB0B1F"/>
    <w:p w:rsidR="00CB0B1F" w:rsidRDefault="00CB0B1F"/>
    <w:p w:rsidR="00CB0B1F" w:rsidRDefault="00CB0B1F"/>
    <w:p w:rsidR="00CB0B1F" w:rsidRDefault="00CB0B1F"/>
    <w:p w:rsidR="00CB0B1F" w:rsidRDefault="00CB0B1F" w:rsidP="00CB0B1F">
      <w:pPr>
        <w:ind w:left="5664"/>
        <w:rPr>
          <w:b/>
          <w:sz w:val="28"/>
          <w:szCs w:val="28"/>
          <w:lang w:val="uk-UA"/>
        </w:rPr>
      </w:pPr>
    </w:p>
    <w:p w:rsidR="00CB0B1F" w:rsidRPr="00CB0B1F" w:rsidRDefault="00CB0B1F" w:rsidP="00CB0B1F">
      <w:pPr>
        <w:ind w:left="5664"/>
        <w:rPr>
          <w:b/>
          <w:sz w:val="28"/>
          <w:szCs w:val="28"/>
          <w:lang w:val="uk-UA"/>
        </w:rPr>
      </w:pPr>
      <w:proofErr w:type="spellStart"/>
      <w:r w:rsidRPr="00CB0B1F">
        <w:rPr>
          <w:b/>
          <w:sz w:val="28"/>
          <w:szCs w:val="28"/>
        </w:rPr>
        <w:lastRenderedPageBreak/>
        <w:t>Продовження</w:t>
      </w:r>
      <w:proofErr w:type="spellEnd"/>
      <w:r w:rsidRPr="00CB0B1F">
        <w:rPr>
          <w:b/>
          <w:sz w:val="28"/>
          <w:szCs w:val="28"/>
        </w:rPr>
        <w:t xml:space="preserve"> Таблиц</w:t>
      </w:r>
      <w:r w:rsidRPr="00CB0B1F">
        <w:rPr>
          <w:b/>
          <w:sz w:val="28"/>
          <w:szCs w:val="28"/>
          <w:lang w:val="uk-UA"/>
        </w:rPr>
        <w:t>і 1.2</w:t>
      </w:r>
    </w:p>
    <w:tbl>
      <w:tblPr>
        <w:tblpPr w:leftFromText="180" w:rightFromText="180" w:vertAnchor="text" w:horzAnchor="margin" w:tblpXSpec="center" w:tblpY="116"/>
        <w:tblW w:w="94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tblPr>
      <w:tblGrid>
        <w:gridCol w:w="2920"/>
        <w:gridCol w:w="1843"/>
        <w:gridCol w:w="1547"/>
        <w:gridCol w:w="3090"/>
      </w:tblGrid>
      <w:tr w:rsidR="008A413D" w:rsidRPr="006C5056" w:rsidTr="005554E8">
        <w:tc>
          <w:tcPr>
            <w:tcW w:w="2920" w:type="dxa"/>
            <w:shd w:val="clear" w:color="auto" w:fill="FFFFFF"/>
            <w:vAlign w:val="center"/>
          </w:tcPr>
          <w:p w:rsidR="008A413D" w:rsidRPr="006C5056" w:rsidRDefault="008A413D" w:rsidP="0094085F">
            <w:pPr>
              <w:shd w:val="clear" w:color="auto" w:fill="FFFFFF"/>
              <w:rPr>
                <w:sz w:val="28"/>
                <w:szCs w:val="28"/>
              </w:rPr>
            </w:pPr>
            <w:r w:rsidRPr="006C5056">
              <w:rPr>
                <w:sz w:val="28"/>
                <w:szCs w:val="28"/>
                <w:lang w:val="uk-UA" w:eastAsia="uk-UA"/>
              </w:rPr>
              <w:t xml:space="preserve">Оз. </w:t>
            </w:r>
            <w:proofErr w:type="spellStart"/>
            <w:r w:rsidRPr="006C5056">
              <w:rPr>
                <w:sz w:val="28"/>
                <w:szCs w:val="28"/>
                <w:lang w:val="uk-UA" w:eastAsia="uk-UA"/>
              </w:rPr>
              <w:t>Іссик-куль</w:t>
            </w:r>
            <w:proofErr w:type="spellEnd"/>
          </w:p>
        </w:tc>
        <w:tc>
          <w:tcPr>
            <w:tcW w:w="1843" w:type="dxa"/>
            <w:shd w:val="clear" w:color="auto" w:fill="FFFFFF"/>
            <w:vAlign w:val="center"/>
          </w:tcPr>
          <w:p w:rsidR="008A413D" w:rsidRPr="006C5056" w:rsidRDefault="008A413D" w:rsidP="0094085F">
            <w:pPr>
              <w:shd w:val="clear" w:color="auto" w:fill="FFFFFF"/>
              <w:jc w:val="center"/>
              <w:rPr>
                <w:sz w:val="28"/>
                <w:szCs w:val="28"/>
              </w:rPr>
            </w:pPr>
            <w:r w:rsidRPr="006C5056">
              <w:rPr>
                <w:sz w:val="28"/>
                <w:szCs w:val="28"/>
                <w:lang w:val="uk-UA" w:eastAsia="uk-UA"/>
              </w:rPr>
              <w:t>Киргизія</w:t>
            </w:r>
          </w:p>
        </w:tc>
        <w:tc>
          <w:tcPr>
            <w:tcW w:w="1547" w:type="dxa"/>
            <w:shd w:val="clear" w:color="auto" w:fill="FFFFFF"/>
            <w:vAlign w:val="center"/>
          </w:tcPr>
          <w:p w:rsidR="008A413D" w:rsidRPr="006C5056" w:rsidRDefault="008A413D" w:rsidP="0094085F">
            <w:pPr>
              <w:shd w:val="clear" w:color="auto" w:fill="FFFFFF"/>
              <w:jc w:val="center"/>
              <w:rPr>
                <w:sz w:val="28"/>
                <w:szCs w:val="28"/>
                <w:lang w:val="uk-UA"/>
              </w:rPr>
            </w:pPr>
            <w:r w:rsidRPr="006C5056">
              <w:rPr>
                <w:sz w:val="28"/>
                <w:szCs w:val="28"/>
                <w:lang w:val="uk-UA"/>
              </w:rPr>
              <w:t>1609</w:t>
            </w:r>
          </w:p>
        </w:tc>
        <w:tc>
          <w:tcPr>
            <w:tcW w:w="3090" w:type="dxa"/>
            <w:shd w:val="clear" w:color="auto" w:fill="FFFFFF"/>
            <w:vAlign w:val="center"/>
          </w:tcPr>
          <w:p w:rsidR="008A413D" w:rsidRPr="006C5056" w:rsidRDefault="008A413D" w:rsidP="0094085F">
            <w:pPr>
              <w:shd w:val="clear" w:color="auto" w:fill="FFFFFF"/>
              <w:rPr>
                <w:sz w:val="28"/>
                <w:szCs w:val="28"/>
              </w:rPr>
            </w:pPr>
            <w:r w:rsidRPr="006C5056">
              <w:rPr>
                <w:sz w:val="28"/>
                <w:szCs w:val="28"/>
                <w:lang w:val="uk-UA" w:eastAsia="uk-UA"/>
              </w:rPr>
              <w:t>Веслування, біг, спортивна боротьба</w:t>
            </w:r>
          </w:p>
        </w:tc>
      </w:tr>
      <w:tr w:rsidR="008A413D" w:rsidRPr="006C5056" w:rsidTr="005554E8">
        <w:tc>
          <w:tcPr>
            <w:tcW w:w="2920" w:type="dxa"/>
            <w:shd w:val="clear" w:color="auto" w:fill="FFFFFF"/>
            <w:vAlign w:val="center"/>
          </w:tcPr>
          <w:p w:rsidR="008A413D" w:rsidRPr="006C5056" w:rsidRDefault="008A413D" w:rsidP="0094085F">
            <w:pPr>
              <w:shd w:val="clear" w:color="auto" w:fill="FFFFFF"/>
              <w:rPr>
                <w:sz w:val="28"/>
                <w:szCs w:val="28"/>
              </w:rPr>
            </w:pPr>
            <w:r w:rsidRPr="006C5056">
              <w:rPr>
                <w:sz w:val="28"/>
                <w:szCs w:val="28"/>
                <w:lang w:val="uk-UA" w:eastAsia="uk-UA"/>
              </w:rPr>
              <w:t>Давос</w:t>
            </w:r>
          </w:p>
        </w:tc>
        <w:tc>
          <w:tcPr>
            <w:tcW w:w="1843" w:type="dxa"/>
            <w:shd w:val="clear" w:color="auto" w:fill="FFFFFF"/>
            <w:vAlign w:val="center"/>
          </w:tcPr>
          <w:p w:rsidR="008A413D" w:rsidRPr="006C5056" w:rsidRDefault="008A413D" w:rsidP="0094085F">
            <w:pPr>
              <w:shd w:val="clear" w:color="auto" w:fill="FFFFFF"/>
              <w:jc w:val="center"/>
              <w:rPr>
                <w:sz w:val="28"/>
                <w:szCs w:val="28"/>
              </w:rPr>
            </w:pPr>
            <w:r w:rsidRPr="006C5056">
              <w:rPr>
                <w:sz w:val="28"/>
                <w:szCs w:val="28"/>
                <w:lang w:val="uk-UA" w:eastAsia="uk-UA"/>
              </w:rPr>
              <w:t>Швейцарія</w:t>
            </w:r>
          </w:p>
        </w:tc>
        <w:tc>
          <w:tcPr>
            <w:tcW w:w="1547" w:type="dxa"/>
            <w:shd w:val="clear" w:color="auto" w:fill="FFFFFF"/>
            <w:vAlign w:val="center"/>
          </w:tcPr>
          <w:p w:rsidR="008A413D" w:rsidRPr="006C5056" w:rsidRDefault="008A413D" w:rsidP="0094085F">
            <w:pPr>
              <w:shd w:val="clear" w:color="auto" w:fill="FFFFFF"/>
              <w:jc w:val="center"/>
              <w:rPr>
                <w:sz w:val="28"/>
                <w:szCs w:val="28"/>
                <w:lang w:val="uk-UA"/>
              </w:rPr>
            </w:pPr>
            <w:r w:rsidRPr="006C5056">
              <w:rPr>
                <w:sz w:val="28"/>
                <w:szCs w:val="28"/>
                <w:lang w:val="uk-UA"/>
              </w:rPr>
              <w:t>1560</w:t>
            </w:r>
          </w:p>
        </w:tc>
        <w:tc>
          <w:tcPr>
            <w:tcW w:w="3090" w:type="dxa"/>
            <w:shd w:val="clear" w:color="auto" w:fill="FFFFFF"/>
            <w:vAlign w:val="center"/>
          </w:tcPr>
          <w:p w:rsidR="008A413D" w:rsidRPr="006C5056" w:rsidRDefault="008A413D" w:rsidP="0094085F">
            <w:pPr>
              <w:shd w:val="clear" w:color="auto" w:fill="FFFFFF"/>
              <w:rPr>
                <w:sz w:val="28"/>
                <w:szCs w:val="28"/>
              </w:rPr>
            </w:pPr>
            <w:r w:rsidRPr="006C5056">
              <w:rPr>
                <w:sz w:val="28"/>
                <w:szCs w:val="28"/>
                <w:lang w:val="uk-UA" w:eastAsia="uk-UA"/>
              </w:rPr>
              <w:t>Ковзанярський спорт, фігурне катання</w:t>
            </w:r>
          </w:p>
        </w:tc>
      </w:tr>
      <w:tr w:rsidR="008A413D" w:rsidRPr="006C5056" w:rsidTr="005554E8">
        <w:tc>
          <w:tcPr>
            <w:tcW w:w="2920" w:type="dxa"/>
            <w:shd w:val="clear" w:color="auto" w:fill="FFFFFF"/>
            <w:vAlign w:val="center"/>
          </w:tcPr>
          <w:p w:rsidR="008A413D" w:rsidRPr="006C5056" w:rsidRDefault="008A413D" w:rsidP="0094085F">
            <w:pPr>
              <w:shd w:val="clear" w:color="auto" w:fill="FFFFFF"/>
              <w:rPr>
                <w:sz w:val="28"/>
                <w:szCs w:val="28"/>
              </w:rPr>
            </w:pPr>
            <w:proofErr w:type="spellStart"/>
            <w:r w:rsidRPr="006C5056">
              <w:rPr>
                <w:sz w:val="28"/>
                <w:szCs w:val="28"/>
                <w:lang w:val="uk-UA" w:eastAsia="uk-UA"/>
              </w:rPr>
              <w:t>Прово</w:t>
            </w:r>
            <w:proofErr w:type="spellEnd"/>
          </w:p>
        </w:tc>
        <w:tc>
          <w:tcPr>
            <w:tcW w:w="1843" w:type="dxa"/>
            <w:shd w:val="clear" w:color="auto" w:fill="FFFFFF"/>
            <w:vAlign w:val="center"/>
          </w:tcPr>
          <w:p w:rsidR="008A413D" w:rsidRPr="006C5056" w:rsidRDefault="008A413D" w:rsidP="0094085F">
            <w:pPr>
              <w:shd w:val="clear" w:color="auto" w:fill="FFFFFF"/>
              <w:jc w:val="center"/>
              <w:rPr>
                <w:sz w:val="28"/>
                <w:szCs w:val="28"/>
              </w:rPr>
            </w:pPr>
            <w:r w:rsidRPr="006C5056">
              <w:rPr>
                <w:sz w:val="28"/>
                <w:szCs w:val="28"/>
                <w:lang w:val="uk-UA" w:eastAsia="uk-UA"/>
              </w:rPr>
              <w:t>Швейцарія</w:t>
            </w:r>
          </w:p>
        </w:tc>
        <w:tc>
          <w:tcPr>
            <w:tcW w:w="1547" w:type="dxa"/>
            <w:shd w:val="clear" w:color="auto" w:fill="FFFFFF"/>
            <w:vAlign w:val="center"/>
          </w:tcPr>
          <w:p w:rsidR="008A413D" w:rsidRPr="006C5056" w:rsidRDefault="008A413D" w:rsidP="0094085F">
            <w:pPr>
              <w:shd w:val="clear" w:color="auto" w:fill="FFFFFF"/>
              <w:jc w:val="center"/>
              <w:rPr>
                <w:sz w:val="28"/>
                <w:szCs w:val="28"/>
                <w:lang w:val="uk-UA"/>
              </w:rPr>
            </w:pPr>
            <w:r w:rsidRPr="006C5056">
              <w:rPr>
                <w:sz w:val="28"/>
                <w:szCs w:val="28"/>
                <w:lang w:val="uk-UA"/>
              </w:rPr>
              <w:t>1400</w:t>
            </w:r>
          </w:p>
        </w:tc>
        <w:tc>
          <w:tcPr>
            <w:tcW w:w="3090" w:type="dxa"/>
            <w:shd w:val="clear" w:color="auto" w:fill="FFFFFF"/>
            <w:vAlign w:val="center"/>
          </w:tcPr>
          <w:p w:rsidR="008A413D" w:rsidRPr="006C5056" w:rsidRDefault="008A413D" w:rsidP="0094085F">
            <w:pPr>
              <w:shd w:val="clear" w:color="auto" w:fill="FFFFFF"/>
              <w:rPr>
                <w:sz w:val="28"/>
                <w:szCs w:val="28"/>
              </w:rPr>
            </w:pPr>
            <w:r w:rsidRPr="006C5056">
              <w:rPr>
                <w:sz w:val="28"/>
                <w:szCs w:val="28"/>
                <w:lang w:val="uk-UA" w:eastAsia="uk-UA"/>
              </w:rPr>
              <w:t>Легка атлетика</w:t>
            </w:r>
          </w:p>
        </w:tc>
      </w:tr>
      <w:tr w:rsidR="008A413D" w:rsidRPr="006C5056" w:rsidTr="005554E8">
        <w:tc>
          <w:tcPr>
            <w:tcW w:w="2920" w:type="dxa"/>
            <w:shd w:val="clear" w:color="auto" w:fill="FFFFFF"/>
            <w:vAlign w:val="center"/>
          </w:tcPr>
          <w:p w:rsidR="008A413D" w:rsidRPr="006C5056" w:rsidRDefault="008A413D" w:rsidP="0094085F">
            <w:pPr>
              <w:shd w:val="clear" w:color="auto" w:fill="FFFFFF"/>
              <w:rPr>
                <w:sz w:val="28"/>
                <w:szCs w:val="28"/>
              </w:rPr>
            </w:pPr>
            <w:r>
              <w:rPr>
                <w:lang w:val="uk-UA" w:eastAsia="uk-UA"/>
              </w:rPr>
              <w:t>«</w:t>
            </w:r>
            <w:proofErr w:type="spellStart"/>
            <w:r w:rsidRPr="006C5056">
              <w:rPr>
                <w:sz w:val="28"/>
                <w:szCs w:val="28"/>
                <w:lang w:val="uk-UA" w:eastAsia="uk-UA"/>
              </w:rPr>
              <w:t>Кенмор</w:t>
            </w:r>
            <w:proofErr w:type="spellEnd"/>
            <w:r w:rsidRPr="006C5056">
              <w:rPr>
                <w:sz w:val="28"/>
                <w:szCs w:val="28"/>
                <w:lang w:val="uk-UA" w:eastAsia="uk-UA"/>
              </w:rPr>
              <w:t>» (</w:t>
            </w:r>
            <w:proofErr w:type="spellStart"/>
            <w:r w:rsidRPr="006C5056">
              <w:rPr>
                <w:sz w:val="28"/>
                <w:szCs w:val="28"/>
                <w:lang w:val="uk-UA" w:eastAsia="uk-UA"/>
              </w:rPr>
              <w:t>Калгарі</w:t>
            </w:r>
            <w:proofErr w:type="spellEnd"/>
            <w:r w:rsidRPr="006C5056">
              <w:rPr>
                <w:sz w:val="28"/>
                <w:szCs w:val="28"/>
                <w:lang w:val="uk-UA" w:eastAsia="uk-UA"/>
              </w:rPr>
              <w:t>)</w:t>
            </w:r>
          </w:p>
        </w:tc>
        <w:tc>
          <w:tcPr>
            <w:tcW w:w="1843" w:type="dxa"/>
            <w:shd w:val="clear" w:color="auto" w:fill="FFFFFF"/>
            <w:vAlign w:val="center"/>
          </w:tcPr>
          <w:p w:rsidR="008A413D" w:rsidRPr="006C5056" w:rsidRDefault="008A413D" w:rsidP="0094085F">
            <w:pPr>
              <w:shd w:val="clear" w:color="auto" w:fill="FFFFFF"/>
              <w:jc w:val="center"/>
              <w:rPr>
                <w:sz w:val="28"/>
                <w:szCs w:val="28"/>
              </w:rPr>
            </w:pPr>
            <w:r w:rsidRPr="006C5056">
              <w:rPr>
                <w:sz w:val="28"/>
                <w:szCs w:val="28"/>
                <w:lang w:val="uk-UA" w:eastAsia="uk-UA"/>
              </w:rPr>
              <w:t>Канада</w:t>
            </w:r>
          </w:p>
        </w:tc>
        <w:tc>
          <w:tcPr>
            <w:tcW w:w="1547" w:type="dxa"/>
            <w:shd w:val="clear" w:color="auto" w:fill="FFFFFF"/>
            <w:vAlign w:val="center"/>
          </w:tcPr>
          <w:p w:rsidR="008A413D" w:rsidRPr="006C5056" w:rsidRDefault="008A413D" w:rsidP="0094085F">
            <w:pPr>
              <w:shd w:val="clear" w:color="auto" w:fill="FFFFFF"/>
              <w:jc w:val="center"/>
              <w:rPr>
                <w:sz w:val="28"/>
                <w:szCs w:val="28"/>
                <w:lang w:val="uk-UA"/>
              </w:rPr>
            </w:pPr>
            <w:r w:rsidRPr="006C5056">
              <w:rPr>
                <w:sz w:val="28"/>
                <w:szCs w:val="28"/>
                <w:lang w:val="uk-UA"/>
              </w:rPr>
              <w:t>1425</w:t>
            </w:r>
          </w:p>
        </w:tc>
        <w:tc>
          <w:tcPr>
            <w:tcW w:w="3090" w:type="dxa"/>
            <w:shd w:val="clear" w:color="auto" w:fill="FFFFFF"/>
            <w:vAlign w:val="center"/>
          </w:tcPr>
          <w:p w:rsidR="008A413D" w:rsidRPr="006C5056" w:rsidRDefault="008A413D" w:rsidP="0094085F">
            <w:pPr>
              <w:shd w:val="clear" w:color="auto" w:fill="FFFFFF"/>
              <w:rPr>
                <w:sz w:val="28"/>
                <w:szCs w:val="28"/>
              </w:rPr>
            </w:pPr>
            <w:r w:rsidRPr="006C5056">
              <w:rPr>
                <w:sz w:val="28"/>
                <w:szCs w:val="28"/>
                <w:lang w:val="uk-UA" w:eastAsia="uk-UA"/>
              </w:rPr>
              <w:t>Лижні гонки</w:t>
            </w:r>
          </w:p>
        </w:tc>
      </w:tr>
      <w:tr w:rsidR="008A413D" w:rsidRPr="006C5056" w:rsidTr="005554E8">
        <w:tc>
          <w:tcPr>
            <w:tcW w:w="2920" w:type="dxa"/>
            <w:shd w:val="clear" w:color="auto" w:fill="FFFFFF"/>
            <w:vAlign w:val="center"/>
          </w:tcPr>
          <w:p w:rsidR="008A413D" w:rsidRPr="006C5056" w:rsidRDefault="008A413D" w:rsidP="0094085F">
            <w:pPr>
              <w:shd w:val="clear" w:color="auto" w:fill="FFFFFF"/>
              <w:rPr>
                <w:sz w:val="28"/>
                <w:szCs w:val="28"/>
              </w:rPr>
            </w:pPr>
            <w:proofErr w:type="spellStart"/>
            <w:r w:rsidRPr="006C5056">
              <w:rPr>
                <w:sz w:val="28"/>
                <w:szCs w:val="28"/>
                <w:lang w:val="uk-UA" w:eastAsia="uk-UA"/>
              </w:rPr>
              <w:t>Ігман</w:t>
            </w:r>
            <w:proofErr w:type="spellEnd"/>
            <w:r w:rsidRPr="006C5056">
              <w:rPr>
                <w:sz w:val="28"/>
                <w:szCs w:val="28"/>
                <w:lang w:val="uk-UA" w:eastAsia="uk-UA"/>
              </w:rPr>
              <w:t>, Велике поле</w:t>
            </w:r>
          </w:p>
        </w:tc>
        <w:tc>
          <w:tcPr>
            <w:tcW w:w="1843" w:type="dxa"/>
            <w:shd w:val="clear" w:color="auto" w:fill="FFFFFF"/>
            <w:vAlign w:val="center"/>
          </w:tcPr>
          <w:p w:rsidR="008A413D" w:rsidRPr="006C5056" w:rsidRDefault="008A413D" w:rsidP="0094085F">
            <w:pPr>
              <w:shd w:val="clear" w:color="auto" w:fill="FFFFFF"/>
              <w:jc w:val="center"/>
              <w:rPr>
                <w:sz w:val="28"/>
                <w:szCs w:val="28"/>
              </w:rPr>
            </w:pPr>
            <w:r w:rsidRPr="006C5056">
              <w:rPr>
                <w:sz w:val="28"/>
                <w:szCs w:val="28"/>
                <w:lang w:val="uk-UA" w:eastAsia="uk-UA"/>
              </w:rPr>
              <w:t>Югославія</w:t>
            </w:r>
          </w:p>
        </w:tc>
        <w:tc>
          <w:tcPr>
            <w:tcW w:w="1547" w:type="dxa"/>
            <w:shd w:val="clear" w:color="auto" w:fill="FFFFFF"/>
            <w:vAlign w:val="center"/>
          </w:tcPr>
          <w:p w:rsidR="008A413D" w:rsidRPr="006C5056" w:rsidRDefault="008A413D" w:rsidP="0094085F">
            <w:pPr>
              <w:shd w:val="clear" w:color="auto" w:fill="FFFFFF"/>
              <w:jc w:val="center"/>
              <w:rPr>
                <w:sz w:val="28"/>
                <w:szCs w:val="28"/>
                <w:lang w:val="uk-UA"/>
              </w:rPr>
            </w:pPr>
            <w:r w:rsidRPr="006C5056">
              <w:rPr>
                <w:sz w:val="28"/>
                <w:szCs w:val="28"/>
                <w:lang w:val="uk-UA"/>
              </w:rPr>
              <w:t>1300</w:t>
            </w:r>
          </w:p>
        </w:tc>
        <w:tc>
          <w:tcPr>
            <w:tcW w:w="3090" w:type="dxa"/>
            <w:shd w:val="clear" w:color="auto" w:fill="FFFFFF"/>
            <w:vAlign w:val="center"/>
          </w:tcPr>
          <w:p w:rsidR="008A413D" w:rsidRPr="006C5056" w:rsidRDefault="008A413D" w:rsidP="0094085F">
            <w:pPr>
              <w:shd w:val="clear" w:color="auto" w:fill="FFFFFF"/>
              <w:rPr>
                <w:sz w:val="28"/>
                <w:szCs w:val="28"/>
              </w:rPr>
            </w:pPr>
            <w:r w:rsidRPr="006C5056">
              <w:rPr>
                <w:sz w:val="28"/>
                <w:szCs w:val="28"/>
                <w:lang w:val="uk-UA" w:eastAsia="uk-UA"/>
              </w:rPr>
              <w:t>Лижні гонки</w:t>
            </w:r>
          </w:p>
        </w:tc>
      </w:tr>
      <w:tr w:rsidR="008A413D" w:rsidRPr="006C5056" w:rsidTr="005554E8">
        <w:tc>
          <w:tcPr>
            <w:tcW w:w="2920" w:type="dxa"/>
            <w:shd w:val="clear" w:color="auto" w:fill="FFFFFF"/>
            <w:vAlign w:val="center"/>
          </w:tcPr>
          <w:p w:rsidR="008A413D" w:rsidRPr="006C5056" w:rsidRDefault="008A413D" w:rsidP="0094085F">
            <w:pPr>
              <w:shd w:val="clear" w:color="auto" w:fill="FFFFFF"/>
              <w:rPr>
                <w:sz w:val="28"/>
                <w:szCs w:val="28"/>
              </w:rPr>
            </w:pPr>
            <w:r w:rsidRPr="006C5056">
              <w:rPr>
                <w:sz w:val="28"/>
                <w:szCs w:val="28"/>
                <w:lang w:val="uk-UA" w:eastAsia="uk-UA"/>
              </w:rPr>
              <w:t xml:space="preserve">Оз. </w:t>
            </w:r>
            <w:proofErr w:type="spellStart"/>
            <w:r w:rsidRPr="006C5056">
              <w:rPr>
                <w:sz w:val="28"/>
                <w:szCs w:val="28"/>
                <w:lang w:val="uk-UA" w:eastAsia="uk-UA"/>
              </w:rPr>
              <w:t>Тобо</w:t>
            </w:r>
            <w:proofErr w:type="spellEnd"/>
            <w:r w:rsidRPr="006C5056">
              <w:rPr>
                <w:sz w:val="28"/>
                <w:szCs w:val="28"/>
                <w:lang w:val="uk-UA" w:eastAsia="uk-UA"/>
              </w:rPr>
              <w:t xml:space="preserve"> Суматра</w:t>
            </w:r>
          </w:p>
        </w:tc>
        <w:tc>
          <w:tcPr>
            <w:tcW w:w="1843" w:type="dxa"/>
            <w:shd w:val="clear" w:color="auto" w:fill="FFFFFF"/>
            <w:vAlign w:val="center"/>
          </w:tcPr>
          <w:p w:rsidR="008A413D" w:rsidRPr="006C5056" w:rsidRDefault="008A413D" w:rsidP="0094085F">
            <w:pPr>
              <w:shd w:val="clear" w:color="auto" w:fill="FFFFFF"/>
              <w:jc w:val="center"/>
              <w:rPr>
                <w:sz w:val="28"/>
                <w:szCs w:val="28"/>
              </w:rPr>
            </w:pPr>
            <w:r w:rsidRPr="006C5056">
              <w:rPr>
                <w:sz w:val="28"/>
                <w:szCs w:val="28"/>
                <w:lang w:val="uk-UA" w:eastAsia="uk-UA"/>
              </w:rPr>
              <w:t>Індонезія</w:t>
            </w:r>
          </w:p>
        </w:tc>
        <w:tc>
          <w:tcPr>
            <w:tcW w:w="1547" w:type="dxa"/>
            <w:shd w:val="clear" w:color="auto" w:fill="FFFFFF"/>
            <w:vAlign w:val="center"/>
          </w:tcPr>
          <w:p w:rsidR="008A413D" w:rsidRPr="006C5056" w:rsidRDefault="008A413D" w:rsidP="0094085F">
            <w:pPr>
              <w:shd w:val="clear" w:color="auto" w:fill="FFFFFF"/>
              <w:jc w:val="center"/>
              <w:rPr>
                <w:sz w:val="28"/>
                <w:szCs w:val="28"/>
                <w:lang w:val="uk-UA"/>
              </w:rPr>
            </w:pPr>
            <w:r w:rsidRPr="006C5056">
              <w:rPr>
                <w:sz w:val="28"/>
                <w:szCs w:val="28"/>
                <w:lang w:val="uk-UA"/>
              </w:rPr>
              <w:t>1000</w:t>
            </w:r>
          </w:p>
        </w:tc>
        <w:tc>
          <w:tcPr>
            <w:tcW w:w="3090" w:type="dxa"/>
            <w:shd w:val="clear" w:color="auto" w:fill="FFFFFF"/>
            <w:vAlign w:val="center"/>
          </w:tcPr>
          <w:p w:rsidR="008A413D" w:rsidRPr="006C5056" w:rsidRDefault="008A413D" w:rsidP="0094085F">
            <w:pPr>
              <w:shd w:val="clear" w:color="auto" w:fill="FFFFFF"/>
              <w:rPr>
                <w:sz w:val="28"/>
                <w:szCs w:val="28"/>
              </w:rPr>
            </w:pPr>
            <w:r w:rsidRPr="006C5056">
              <w:rPr>
                <w:sz w:val="28"/>
                <w:szCs w:val="28"/>
                <w:lang w:val="uk-UA" w:eastAsia="uk-UA"/>
              </w:rPr>
              <w:t>Веслування</w:t>
            </w:r>
          </w:p>
        </w:tc>
      </w:tr>
      <w:tr w:rsidR="008A413D" w:rsidRPr="006C5056" w:rsidTr="005554E8">
        <w:tc>
          <w:tcPr>
            <w:tcW w:w="2920" w:type="dxa"/>
            <w:shd w:val="clear" w:color="auto" w:fill="FFFFFF"/>
            <w:vAlign w:val="center"/>
          </w:tcPr>
          <w:p w:rsidR="008A413D" w:rsidRPr="006C5056" w:rsidRDefault="008A413D" w:rsidP="0094085F">
            <w:pPr>
              <w:shd w:val="clear" w:color="auto" w:fill="FFFFFF"/>
              <w:rPr>
                <w:sz w:val="28"/>
                <w:szCs w:val="28"/>
              </w:rPr>
            </w:pPr>
            <w:r>
              <w:rPr>
                <w:sz w:val="28"/>
                <w:szCs w:val="28"/>
                <w:lang w:val="uk-UA" w:eastAsia="uk-UA"/>
              </w:rPr>
              <w:t>Калгарі</w:t>
            </w:r>
          </w:p>
        </w:tc>
        <w:tc>
          <w:tcPr>
            <w:tcW w:w="1843" w:type="dxa"/>
            <w:shd w:val="clear" w:color="auto" w:fill="FFFFFF"/>
            <w:vAlign w:val="center"/>
          </w:tcPr>
          <w:p w:rsidR="008A413D" w:rsidRPr="006C5056" w:rsidRDefault="008A413D" w:rsidP="0094085F">
            <w:pPr>
              <w:shd w:val="clear" w:color="auto" w:fill="FFFFFF"/>
              <w:jc w:val="center"/>
              <w:rPr>
                <w:sz w:val="28"/>
                <w:szCs w:val="28"/>
              </w:rPr>
            </w:pPr>
            <w:r w:rsidRPr="006C5056">
              <w:rPr>
                <w:sz w:val="28"/>
                <w:szCs w:val="28"/>
                <w:lang w:val="uk-UA" w:eastAsia="uk-UA"/>
              </w:rPr>
              <w:t>Канада</w:t>
            </w:r>
          </w:p>
        </w:tc>
        <w:tc>
          <w:tcPr>
            <w:tcW w:w="1547" w:type="dxa"/>
            <w:shd w:val="clear" w:color="auto" w:fill="FFFFFF"/>
            <w:vAlign w:val="center"/>
          </w:tcPr>
          <w:p w:rsidR="008A413D" w:rsidRPr="006C5056" w:rsidRDefault="008A413D" w:rsidP="0094085F">
            <w:pPr>
              <w:shd w:val="clear" w:color="auto" w:fill="FFFFFF"/>
              <w:jc w:val="center"/>
              <w:rPr>
                <w:sz w:val="28"/>
                <w:szCs w:val="28"/>
                <w:lang w:val="uk-UA"/>
              </w:rPr>
            </w:pPr>
            <w:r w:rsidRPr="006C5056">
              <w:rPr>
                <w:sz w:val="28"/>
                <w:szCs w:val="28"/>
                <w:lang w:val="uk-UA"/>
              </w:rPr>
              <w:t>1050</w:t>
            </w:r>
          </w:p>
        </w:tc>
        <w:tc>
          <w:tcPr>
            <w:tcW w:w="3090" w:type="dxa"/>
            <w:shd w:val="clear" w:color="auto" w:fill="FFFFFF"/>
            <w:vAlign w:val="center"/>
          </w:tcPr>
          <w:p w:rsidR="008A413D" w:rsidRPr="006C5056" w:rsidRDefault="008A413D" w:rsidP="0094085F">
            <w:pPr>
              <w:shd w:val="clear" w:color="auto" w:fill="FFFFFF"/>
              <w:rPr>
                <w:sz w:val="28"/>
                <w:szCs w:val="28"/>
              </w:rPr>
            </w:pPr>
            <w:r w:rsidRPr="006C5056">
              <w:rPr>
                <w:sz w:val="28"/>
                <w:szCs w:val="28"/>
                <w:lang w:val="uk-UA" w:eastAsia="uk-UA"/>
              </w:rPr>
              <w:t>Зимові види спорту</w:t>
            </w:r>
          </w:p>
        </w:tc>
      </w:tr>
      <w:tr w:rsidR="008A413D" w:rsidRPr="006C5056" w:rsidTr="005554E8">
        <w:tc>
          <w:tcPr>
            <w:tcW w:w="2920" w:type="dxa"/>
            <w:shd w:val="clear" w:color="auto" w:fill="FFFFFF"/>
            <w:vAlign w:val="center"/>
          </w:tcPr>
          <w:p w:rsidR="008A413D" w:rsidRPr="006C5056" w:rsidRDefault="008A413D" w:rsidP="0094085F">
            <w:pPr>
              <w:shd w:val="clear" w:color="auto" w:fill="FFFFFF"/>
              <w:rPr>
                <w:sz w:val="28"/>
                <w:szCs w:val="28"/>
              </w:rPr>
            </w:pPr>
            <w:proofErr w:type="spellStart"/>
            <w:r>
              <w:rPr>
                <w:sz w:val="28"/>
                <w:szCs w:val="28"/>
                <w:lang w:val="uk-UA" w:eastAsia="uk-UA"/>
              </w:rPr>
              <w:t>Лейк-плесид</w:t>
            </w:r>
            <w:proofErr w:type="spellEnd"/>
          </w:p>
        </w:tc>
        <w:tc>
          <w:tcPr>
            <w:tcW w:w="1843" w:type="dxa"/>
            <w:shd w:val="clear" w:color="auto" w:fill="FFFFFF"/>
            <w:vAlign w:val="center"/>
          </w:tcPr>
          <w:p w:rsidR="008A413D" w:rsidRPr="006C5056" w:rsidRDefault="008A413D" w:rsidP="0094085F">
            <w:pPr>
              <w:shd w:val="clear" w:color="auto" w:fill="FFFFFF"/>
              <w:jc w:val="center"/>
              <w:rPr>
                <w:sz w:val="28"/>
                <w:szCs w:val="28"/>
              </w:rPr>
            </w:pPr>
            <w:r w:rsidRPr="006C5056">
              <w:rPr>
                <w:sz w:val="28"/>
                <w:szCs w:val="28"/>
                <w:lang w:val="uk-UA" w:eastAsia="uk-UA"/>
              </w:rPr>
              <w:t>США</w:t>
            </w:r>
          </w:p>
        </w:tc>
        <w:tc>
          <w:tcPr>
            <w:tcW w:w="1547" w:type="dxa"/>
            <w:shd w:val="clear" w:color="auto" w:fill="FFFFFF"/>
            <w:vAlign w:val="center"/>
          </w:tcPr>
          <w:p w:rsidR="008A413D" w:rsidRPr="006C5056" w:rsidRDefault="008A413D" w:rsidP="0094085F">
            <w:pPr>
              <w:shd w:val="clear" w:color="auto" w:fill="FFFFFF"/>
              <w:jc w:val="center"/>
              <w:rPr>
                <w:sz w:val="28"/>
                <w:szCs w:val="28"/>
                <w:lang w:val="uk-UA"/>
              </w:rPr>
            </w:pPr>
            <w:r w:rsidRPr="006C5056">
              <w:rPr>
                <w:sz w:val="28"/>
                <w:szCs w:val="28"/>
                <w:lang w:val="uk-UA"/>
              </w:rPr>
              <w:t>600</w:t>
            </w:r>
          </w:p>
        </w:tc>
        <w:tc>
          <w:tcPr>
            <w:tcW w:w="3090" w:type="dxa"/>
            <w:shd w:val="clear" w:color="auto" w:fill="FFFFFF"/>
            <w:vAlign w:val="center"/>
          </w:tcPr>
          <w:p w:rsidR="008A413D" w:rsidRPr="006C5056" w:rsidRDefault="008A413D" w:rsidP="0094085F">
            <w:pPr>
              <w:shd w:val="clear" w:color="auto" w:fill="FFFFFF"/>
              <w:rPr>
                <w:sz w:val="28"/>
                <w:szCs w:val="28"/>
              </w:rPr>
            </w:pPr>
            <w:r w:rsidRPr="006C5056">
              <w:rPr>
                <w:sz w:val="28"/>
                <w:szCs w:val="28"/>
                <w:lang w:val="uk-UA" w:eastAsia="uk-UA"/>
              </w:rPr>
              <w:t>Зимові олімпійські види спорту</w:t>
            </w:r>
          </w:p>
        </w:tc>
      </w:tr>
      <w:tr w:rsidR="008A413D" w:rsidRPr="006C5056" w:rsidTr="005554E8">
        <w:tc>
          <w:tcPr>
            <w:tcW w:w="2920" w:type="dxa"/>
            <w:shd w:val="clear" w:color="auto" w:fill="FFFFFF"/>
            <w:vAlign w:val="center"/>
          </w:tcPr>
          <w:p w:rsidR="008A413D" w:rsidRPr="006C5056" w:rsidRDefault="008A413D" w:rsidP="0094085F">
            <w:pPr>
              <w:shd w:val="clear" w:color="auto" w:fill="FFFFFF"/>
              <w:rPr>
                <w:sz w:val="28"/>
                <w:szCs w:val="28"/>
              </w:rPr>
            </w:pPr>
            <w:r w:rsidRPr="006C5056">
              <w:rPr>
                <w:sz w:val="28"/>
                <w:szCs w:val="28"/>
                <w:lang w:val="uk-UA" w:eastAsia="uk-UA"/>
              </w:rPr>
              <w:t>Сараєво, Мале поле</w:t>
            </w:r>
          </w:p>
        </w:tc>
        <w:tc>
          <w:tcPr>
            <w:tcW w:w="1843" w:type="dxa"/>
            <w:shd w:val="clear" w:color="auto" w:fill="FFFFFF"/>
            <w:vAlign w:val="center"/>
          </w:tcPr>
          <w:p w:rsidR="008A413D" w:rsidRPr="006C5056" w:rsidRDefault="008A413D" w:rsidP="0094085F">
            <w:pPr>
              <w:shd w:val="clear" w:color="auto" w:fill="FFFFFF"/>
              <w:jc w:val="center"/>
              <w:rPr>
                <w:sz w:val="28"/>
                <w:szCs w:val="28"/>
              </w:rPr>
            </w:pPr>
            <w:r w:rsidRPr="006C5056">
              <w:rPr>
                <w:sz w:val="28"/>
                <w:szCs w:val="28"/>
                <w:lang w:val="uk-UA" w:eastAsia="uk-UA"/>
              </w:rPr>
              <w:t>Югославія</w:t>
            </w:r>
          </w:p>
        </w:tc>
        <w:tc>
          <w:tcPr>
            <w:tcW w:w="1547" w:type="dxa"/>
            <w:shd w:val="clear" w:color="auto" w:fill="FFFFFF"/>
            <w:vAlign w:val="center"/>
          </w:tcPr>
          <w:p w:rsidR="008A413D" w:rsidRPr="006C5056" w:rsidRDefault="008A413D" w:rsidP="0094085F">
            <w:pPr>
              <w:shd w:val="clear" w:color="auto" w:fill="FFFFFF"/>
              <w:jc w:val="center"/>
              <w:rPr>
                <w:sz w:val="28"/>
                <w:szCs w:val="28"/>
                <w:lang w:val="uk-UA"/>
              </w:rPr>
            </w:pPr>
            <w:r w:rsidRPr="006C5056">
              <w:rPr>
                <w:sz w:val="28"/>
                <w:szCs w:val="28"/>
                <w:lang w:val="uk-UA"/>
              </w:rPr>
              <w:t>560</w:t>
            </w:r>
          </w:p>
        </w:tc>
        <w:tc>
          <w:tcPr>
            <w:tcW w:w="3090" w:type="dxa"/>
            <w:shd w:val="clear" w:color="auto" w:fill="FFFFFF"/>
            <w:vAlign w:val="center"/>
          </w:tcPr>
          <w:p w:rsidR="008A413D" w:rsidRPr="006C5056" w:rsidRDefault="008A413D" w:rsidP="0094085F">
            <w:pPr>
              <w:shd w:val="clear" w:color="auto" w:fill="FFFFFF"/>
              <w:rPr>
                <w:sz w:val="28"/>
                <w:szCs w:val="28"/>
              </w:rPr>
            </w:pPr>
            <w:r w:rsidRPr="006C5056">
              <w:rPr>
                <w:sz w:val="28"/>
                <w:szCs w:val="28"/>
                <w:lang w:val="uk-UA" w:eastAsia="uk-UA"/>
              </w:rPr>
              <w:t>Штучна ковзанярська доріжка</w:t>
            </w:r>
          </w:p>
        </w:tc>
      </w:tr>
    </w:tbl>
    <w:p w:rsidR="005554E8" w:rsidRDefault="005554E8" w:rsidP="00B60697">
      <w:pPr>
        <w:shd w:val="clear" w:color="auto" w:fill="FFFFFF"/>
        <w:spacing w:line="360" w:lineRule="auto"/>
        <w:ind w:firstLine="709"/>
        <w:jc w:val="both"/>
        <w:rPr>
          <w:color w:val="000000"/>
          <w:sz w:val="28"/>
          <w:szCs w:val="28"/>
          <w:lang w:val="uk-UA" w:eastAsia="uk-UA"/>
        </w:rPr>
      </w:pPr>
    </w:p>
    <w:p w:rsidR="00B60697" w:rsidRPr="00B60697" w:rsidRDefault="00B60697" w:rsidP="00B60697">
      <w:pPr>
        <w:shd w:val="clear" w:color="auto" w:fill="FFFFFF"/>
        <w:spacing w:line="360" w:lineRule="auto"/>
        <w:ind w:firstLine="709"/>
        <w:jc w:val="both"/>
        <w:rPr>
          <w:color w:val="000000"/>
          <w:sz w:val="28"/>
          <w:szCs w:val="28"/>
          <w:lang w:val="uk-UA" w:eastAsia="uk-UA"/>
        </w:rPr>
      </w:pPr>
      <w:r w:rsidRPr="00B60697">
        <w:rPr>
          <w:color w:val="000000"/>
          <w:sz w:val="28"/>
          <w:szCs w:val="28"/>
          <w:lang w:val="uk-UA" w:eastAsia="uk-UA"/>
        </w:rPr>
        <w:t xml:space="preserve">Багато середніх гірських центрів мають навчальні бази, розташовані на </w:t>
      </w:r>
      <w:r w:rsidR="005554E8">
        <w:rPr>
          <w:color w:val="000000"/>
          <w:sz w:val="28"/>
          <w:szCs w:val="28"/>
          <w:lang w:val="uk-UA" w:eastAsia="uk-UA"/>
        </w:rPr>
        <w:t xml:space="preserve">льодовиках на </w:t>
      </w:r>
      <w:r w:rsidRPr="00B60697">
        <w:rPr>
          <w:color w:val="000000"/>
          <w:sz w:val="28"/>
          <w:szCs w:val="28"/>
          <w:lang w:val="uk-UA" w:eastAsia="uk-UA"/>
        </w:rPr>
        <w:t>великих висотах над рівнем моря (3000-4000 м над рівнем моря).</w:t>
      </w:r>
    </w:p>
    <w:p w:rsidR="00B60697" w:rsidRPr="00B60697" w:rsidRDefault="005554E8" w:rsidP="00B60697">
      <w:pPr>
        <w:shd w:val="clear" w:color="auto" w:fill="FFFFFF"/>
        <w:spacing w:line="360" w:lineRule="auto"/>
        <w:ind w:firstLine="709"/>
        <w:jc w:val="both"/>
        <w:rPr>
          <w:color w:val="000000"/>
          <w:sz w:val="28"/>
          <w:szCs w:val="28"/>
          <w:lang w:val="uk-UA" w:eastAsia="uk-UA"/>
        </w:rPr>
      </w:pPr>
      <w:r>
        <w:rPr>
          <w:color w:val="000000"/>
          <w:sz w:val="28"/>
          <w:szCs w:val="28"/>
          <w:lang w:val="uk-UA" w:eastAsia="uk-UA"/>
        </w:rPr>
        <w:t>Багато</w:t>
      </w:r>
      <w:r w:rsidR="00B60697" w:rsidRPr="00B60697">
        <w:rPr>
          <w:color w:val="000000"/>
          <w:sz w:val="28"/>
          <w:szCs w:val="28"/>
          <w:lang w:val="uk-UA" w:eastAsia="uk-UA"/>
        </w:rPr>
        <w:t xml:space="preserve"> сучасних центрів </w:t>
      </w:r>
      <w:r>
        <w:rPr>
          <w:color w:val="000000"/>
          <w:sz w:val="28"/>
          <w:szCs w:val="28"/>
          <w:lang w:val="uk-UA" w:eastAsia="uk-UA"/>
        </w:rPr>
        <w:t>можуть дозволити собі</w:t>
      </w:r>
      <w:r w:rsidR="00B60697" w:rsidRPr="00B60697">
        <w:rPr>
          <w:color w:val="000000"/>
          <w:sz w:val="28"/>
          <w:szCs w:val="28"/>
          <w:lang w:val="uk-UA" w:eastAsia="uk-UA"/>
        </w:rPr>
        <w:t xml:space="preserve"> використовувати </w:t>
      </w:r>
      <w:r>
        <w:rPr>
          <w:color w:val="000000"/>
          <w:sz w:val="28"/>
          <w:szCs w:val="28"/>
          <w:lang w:val="uk-UA" w:eastAsia="uk-UA"/>
        </w:rPr>
        <w:t>у</w:t>
      </w:r>
      <w:r w:rsidRPr="00B60697">
        <w:rPr>
          <w:color w:val="000000"/>
          <w:sz w:val="28"/>
          <w:szCs w:val="28"/>
          <w:lang w:val="uk-UA" w:eastAsia="uk-UA"/>
        </w:rPr>
        <w:t xml:space="preserve">мови </w:t>
      </w:r>
      <w:r w:rsidR="00B60697" w:rsidRPr="00B60697">
        <w:rPr>
          <w:color w:val="000000"/>
          <w:sz w:val="28"/>
          <w:szCs w:val="28"/>
          <w:lang w:val="uk-UA" w:eastAsia="uk-UA"/>
        </w:rPr>
        <w:t xml:space="preserve">тренування та розміщення на досить широкому діапазоні висот: наприклад, спортсмени </w:t>
      </w:r>
      <w:r>
        <w:rPr>
          <w:color w:val="000000"/>
          <w:sz w:val="28"/>
          <w:szCs w:val="28"/>
          <w:lang w:val="uk-UA" w:eastAsia="uk-UA"/>
        </w:rPr>
        <w:t>мешкають</w:t>
      </w:r>
      <w:r w:rsidR="000A56C4">
        <w:rPr>
          <w:color w:val="000000"/>
          <w:sz w:val="28"/>
          <w:szCs w:val="28"/>
          <w:lang w:val="uk-UA" w:eastAsia="uk-UA"/>
        </w:rPr>
        <w:t xml:space="preserve"> </w:t>
      </w:r>
      <w:r w:rsidR="00B60697" w:rsidRPr="00B60697">
        <w:rPr>
          <w:color w:val="000000"/>
          <w:sz w:val="28"/>
          <w:szCs w:val="28"/>
          <w:lang w:val="uk-UA" w:eastAsia="uk-UA"/>
        </w:rPr>
        <w:t xml:space="preserve">на висоті 1800-2000 м, а поїзду - на висоті 2700-3000 м, або, </w:t>
      </w:r>
      <w:r>
        <w:rPr>
          <w:color w:val="000000"/>
          <w:sz w:val="28"/>
          <w:szCs w:val="28"/>
          <w:lang w:val="uk-UA" w:eastAsia="uk-UA"/>
        </w:rPr>
        <w:t xml:space="preserve">або </w:t>
      </w:r>
      <w:r w:rsidR="00B60697" w:rsidRPr="00B60697">
        <w:rPr>
          <w:color w:val="000000"/>
          <w:sz w:val="28"/>
          <w:szCs w:val="28"/>
          <w:lang w:val="uk-UA" w:eastAsia="uk-UA"/>
        </w:rPr>
        <w:t>навпаки, жити на висоті 2200-3000 м, а тренува</w:t>
      </w:r>
      <w:r>
        <w:rPr>
          <w:color w:val="000000"/>
          <w:sz w:val="28"/>
          <w:szCs w:val="28"/>
          <w:lang w:val="uk-UA" w:eastAsia="uk-UA"/>
        </w:rPr>
        <w:t>ння проходять</w:t>
      </w:r>
      <w:r w:rsidR="00B60697" w:rsidRPr="00B60697">
        <w:rPr>
          <w:color w:val="000000"/>
          <w:sz w:val="28"/>
          <w:szCs w:val="28"/>
          <w:lang w:val="uk-UA" w:eastAsia="uk-UA"/>
        </w:rPr>
        <w:t xml:space="preserve"> на висоті 1000-1200 м і т. д.</w:t>
      </w:r>
    </w:p>
    <w:p w:rsidR="00B60697" w:rsidRPr="00B60697" w:rsidRDefault="005554E8" w:rsidP="00B60697">
      <w:pPr>
        <w:shd w:val="clear" w:color="auto" w:fill="FFFFFF"/>
        <w:spacing w:line="360" w:lineRule="auto"/>
        <w:ind w:firstLine="709"/>
        <w:jc w:val="both"/>
        <w:rPr>
          <w:color w:val="000000"/>
          <w:sz w:val="28"/>
          <w:szCs w:val="28"/>
          <w:lang w:val="uk-UA" w:eastAsia="uk-UA"/>
        </w:rPr>
      </w:pPr>
      <w:r>
        <w:rPr>
          <w:color w:val="000000"/>
          <w:sz w:val="28"/>
          <w:szCs w:val="28"/>
          <w:lang w:val="uk-UA" w:eastAsia="uk-UA"/>
        </w:rPr>
        <w:t>При підготовці у</w:t>
      </w:r>
      <w:r w:rsidR="00B60697" w:rsidRPr="00B60697">
        <w:rPr>
          <w:color w:val="000000"/>
          <w:sz w:val="28"/>
          <w:szCs w:val="28"/>
          <w:lang w:val="uk-UA" w:eastAsia="uk-UA"/>
        </w:rPr>
        <w:t xml:space="preserve"> штучних умовах (особливо в барочних камерах) гіпоксія має ряд істотних переваг, серед них: можливість регулювання в широкому діапазоні тиску повітря та парціального тиску кисню; можливість поєднання тренування гіпоксії з тренуванням у нормальних умовах; відсутність організаційних та методологічних проблем, пов</w:t>
      </w:r>
      <w:r w:rsidR="008E05A7">
        <w:rPr>
          <w:color w:val="000000"/>
          <w:sz w:val="28"/>
          <w:szCs w:val="28"/>
          <w:lang w:val="uk-UA" w:eastAsia="uk-UA"/>
        </w:rPr>
        <w:t>’</w:t>
      </w:r>
      <w:r w:rsidR="00B60697" w:rsidRPr="00B60697">
        <w:rPr>
          <w:color w:val="000000"/>
          <w:sz w:val="28"/>
          <w:szCs w:val="28"/>
          <w:lang w:val="uk-UA" w:eastAsia="uk-UA"/>
        </w:rPr>
        <w:t>язаних з переміщенням у гори, акліматизацією та перекладанням, змінами в звичному режимі життя, погодними та кліматичними умовами тощо.</w:t>
      </w:r>
    </w:p>
    <w:p w:rsidR="00B60697" w:rsidRPr="00B60697" w:rsidRDefault="00B60697" w:rsidP="00B60697">
      <w:pPr>
        <w:shd w:val="clear" w:color="auto" w:fill="FFFFFF"/>
        <w:spacing w:line="360" w:lineRule="auto"/>
        <w:ind w:firstLine="709"/>
        <w:jc w:val="both"/>
        <w:rPr>
          <w:color w:val="000000"/>
          <w:sz w:val="28"/>
          <w:szCs w:val="28"/>
          <w:lang w:val="uk-UA" w:eastAsia="uk-UA"/>
        </w:rPr>
      </w:pPr>
      <w:r w:rsidRPr="00B60697">
        <w:rPr>
          <w:color w:val="000000"/>
          <w:sz w:val="28"/>
          <w:szCs w:val="28"/>
          <w:lang w:val="uk-UA" w:eastAsia="uk-UA"/>
        </w:rPr>
        <w:t>Проте</w:t>
      </w:r>
      <w:r w:rsidR="005554E8">
        <w:rPr>
          <w:color w:val="000000"/>
          <w:sz w:val="28"/>
          <w:szCs w:val="28"/>
          <w:lang w:val="uk-UA" w:eastAsia="uk-UA"/>
        </w:rPr>
        <w:t>,</w:t>
      </w:r>
      <w:r w:rsidRPr="00B60697">
        <w:rPr>
          <w:color w:val="000000"/>
          <w:sz w:val="28"/>
          <w:szCs w:val="28"/>
          <w:lang w:val="uk-UA" w:eastAsia="uk-UA"/>
        </w:rPr>
        <w:t xml:space="preserve"> слід </w:t>
      </w:r>
      <w:r w:rsidR="005554E8">
        <w:rPr>
          <w:color w:val="000000"/>
          <w:sz w:val="28"/>
          <w:szCs w:val="28"/>
          <w:lang w:val="uk-UA" w:eastAsia="uk-UA"/>
        </w:rPr>
        <w:t>не забувати</w:t>
      </w:r>
      <w:r w:rsidRPr="00B60697">
        <w:rPr>
          <w:color w:val="000000"/>
          <w:sz w:val="28"/>
          <w:szCs w:val="28"/>
          <w:lang w:val="uk-UA" w:eastAsia="uk-UA"/>
        </w:rPr>
        <w:t xml:space="preserve">, що навіть при максимальному бажанні згладжувати дефекти штучних умов, створених в барочних камерах та кліматичних клітинах, навантаження ефективні лише щодо функціональної </w:t>
      </w:r>
      <w:r w:rsidRPr="00B60697">
        <w:rPr>
          <w:color w:val="000000"/>
          <w:sz w:val="28"/>
          <w:szCs w:val="28"/>
          <w:lang w:val="uk-UA" w:eastAsia="uk-UA"/>
        </w:rPr>
        <w:lastRenderedPageBreak/>
        <w:t>придатності спортсмена.</w:t>
      </w:r>
    </w:p>
    <w:p w:rsidR="00B60697" w:rsidRPr="00B60697" w:rsidRDefault="00B60697" w:rsidP="00B60697">
      <w:pPr>
        <w:shd w:val="clear" w:color="auto" w:fill="FFFFFF"/>
        <w:spacing w:line="360" w:lineRule="auto"/>
        <w:ind w:firstLine="709"/>
        <w:jc w:val="both"/>
        <w:rPr>
          <w:color w:val="000000"/>
          <w:sz w:val="28"/>
          <w:szCs w:val="28"/>
          <w:lang w:val="uk-UA" w:eastAsia="uk-UA"/>
        </w:rPr>
      </w:pPr>
      <w:r w:rsidRPr="00B60697">
        <w:rPr>
          <w:color w:val="000000"/>
          <w:sz w:val="28"/>
          <w:szCs w:val="28"/>
          <w:lang w:val="uk-UA" w:eastAsia="uk-UA"/>
        </w:rPr>
        <w:t xml:space="preserve">Що стосується найважливіших компонентів техніко-тактичної майстерності, то при роботі в </w:t>
      </w:r>
      <w:r w:rsidR="0078652D" w:rsidRPr="00B60697">
        <w:rPr>
          <w:color w:val="000000"/>
          <w:sz w:val="28"/>
          <w:szCs w:val="28"/>
          <w:lang w:val="uk-UA" w:eastAsia="uk-UA"/>
        </w:rPr>
        <w:t>гідро каналі</w:t>
      </w:r>
      <w:r w:rsidR="004957F2" w:rsidRPr="004957F2">
        <w:rPr>
          <w:color w:val="000000"/>
          <w:sz w:val="28"/>
          <w:szCs w:val="28"/>
          <w:lang w:val="uk-UA" w:eastAsia="uk-UA"/>
        </w:rPr>
        <w:t xml:space="preserve"> – </w:t>
      </w:r>
      <w:r w:rsidRPr="00B60697">
        <w:rPr>
          <w:color w:val="000000"/>
          <w:sz w:val="28"/>
          <w:szCs w:val="28"/>
          <w:lang w:val="uk-UA" w:eastAsia="uk-UA"/>
        </w:rPr>
        <w:t xml:space="preserve">для плавців, </w:t>
      </w:r>
      <w:proofErr w:type="spellStart"/>
      <w:r w:rsidR="0078652D">
        <w:rPr>
          <w:color w:val="000000"/>
          <w:sz w:val="28"/>
          <w:szCs w:val="28"/>
          <w:lang w:val="uk-UA" w:eastAsia="uk-UA"/>
        </w:rPr>
        <w:t>грібн</w:t>
      </w:r>
      <w:r w:rsidR="00F26AAA">
        <w:rPr>
          <w:color w:val="000000"/>
          <w:sz w:val="28"/>
          <w:szCs w:val="28"/>
          <w:lang w:val="uk-UA" w:eastAsia="uk-UA"/>
        </w:rPr>
        <w:t>ому</w:t>
      </w:r>
      <w:proofErr w:type="spellEnd"/>
      <w:r w:rsidR="00F26AAA">
        <w:rPr>
          <w:color w:val="000000"/>
          <w:sz w:val="28"/>
          <w:szCs w:val="28"/>
          <w:lang w:val="uk-UA" w:eastAsia="uk-UA"/>
        </w:rPr>
        <w:t xml:space="preserve"> </w:t>
      </w:r>
      <w:r w:rsidRPr="00B60697">
        <w:rPr>
          <w:color w:val="000000"/>
          <w:sz w:val="28"/>
          <w:szCs w:val="28"/>
          <w:lang w:val="uk-UA" w:eastAsia="uk-UA"/>
        </w:rPr>
        <w:t xml:space="preserve"> канал</w:t>
      </w:r>
      <w:r w:rsidR="00F26AAA">
        <w:rPr>
          <w:color w:val="000000"/>
          <w:sz w:val="28"/>
          <w:szCs w:val="28"/>
          <w:lang w:val="uk-UA" w:eastAsia="uk-UA"/>
        </w:rPr>
        <w:t>і</w:t>
      </w:r>
      <w:r w:rsidR="004957F2" w:rsidRPr="004957F2">
        <w:rPr>
          <w:color w:val="000000"/>
          <w:sz w:val="28"/>
          <w:szCs w:val="28"/>
          <w:lang w:val="uk-UA" w:eastAsia="uk-UA"/>
        </w:rPr>
        <w:t xml:space="preserve"> – </w:t>
      </w:r>
      <w:r w:rsidR="00F26AAA">
        <w:rPr>
          <w:color w:val="000000"/>
          <w:sz w:val="28"/>
          <w:szCs w:val="28"/>
          <w:lang w:val="uk-UA" w:eastAsia="uk-UA"/>
        </w:rPr>
        <w:t xml:space="preserve">для гребців, для </w:t>
      </w:r>
      <w:proofErr w:type="spellStart"/>
      <w:r w:rsidR="00F26AAA">
        <w:rPr>
          <w:color w:val="000000"/>
          <w:sz w:val="28"/>
          <w:szCs w:val="28"/>
          <w:lang w:val="uk-UA" w:eastAsia="uk-UA"/>
        </w:rPr>
        <w:t>т</w:t>
      </w:r>
      <w:r w:rsidRPr="00B60697">
        <w:rPr>
          <w:color w:val="000000"/>
          <w:sz w:val="28"/>
          <w:szCs w:val="28"/>
          <w:lang w:val="uk-UA" w:eastAsia="uk-UA"/>
        </w:rPr>
        <w:t>редбане</w:t>
      </w:r>
      <w:proofErr w:type="spellEnd"/>
      <w:r w:rsidRPr="00B60697">
        <w:rPr>
          <w:color w:val="000000"/>
          <w:sz w:val="28"/>
          <w:szCs w:val="28"/>
          <w:lang w:val="uk-UA" w:eastAsia="uk-UA"/>
        </w:rPr>
        <w:t xml:space="preserve"> </w:t>
      </w:r>
      <w:r w:rsidR="004957F2" w:rsidRPr="004957F2">
        <w:rPr>
          <w:color w:val="000000"/>
          <w:sz w:val="28"/>
          <w:szCs w:val="28"/>
          <w:lang w:val="uk-UA" w:eastAsia="uk-UA"/>
        </w:rPr>
        <w:t xml:space="preserve">– </w:t>
      </w:r>
      <w:r w:rsidRPr="00B60697">
        <w:rPr>
          <w:color w:val="000000"/>
          <w:sz w:val="28"/>
          <w:szCs w:val="28"/>
          <w:lang w:val="uk-UA" w:eastAsia="uk-UA"/>
        </w:rPr>
        <w:t xml:space="preserve"> для бігунів та лижників, велоергометрів </w:t>
      </w:r>
      <w:r w:rsidR="004957F2" w:rsidRPr="004957F2">
        <w:rPr>
          <w:color w:val="000000"/>
          <w:sz w:val="28"/>
          <w:szCs w:val="28"/>
          <w:lang w:val="uk-UA" w:eastAsia="uk-UA"/>
        </w:rPr>
        <w:t xml:space="preserve">– </w:t>
      </w:r>
      <w:r w:rsidRPr="00B60697">
        <w:rPr>
          <w:color w:val="000000"/>
          <w:sz w:val="28"/>
          <w:szCs w:val="28"/>
          <w:lang w:val="uk-UA" w:eastAsia="uk-UA"/>
        </w:rPr>
        <w:t xml:space="preserve">для велосипедистів тощо завжди </w:t>
      </w:r>
      <w:r w:rsidR="00F26AAA">
        <w:rPr>
          <w:color w:val="000000"/>
          <w:sz w:val="28"/>
          <w:szCs w:val="28"/>
          <w:lang w:val="uk-UA" w:eastAsia="uk-UA"/>
        </w:rPr>
        <w:t xml:space="preserve"> існує </w:t>
      </w:r>
      <w:r w:rsidRPr="00B60697">
        <w:rPr>
          <w:color w:val="000000"/>
          <w:sz w:val="28"/>
          <w:szCs w:val="28"/>
          <w:lang w:val="uk-UA" w:eastAsia="uk-UA"/>
        </w:rPr>
        <w:t>можливість негативно вплинути на найбільш важливі просторово-часові та динамічні характеристики рухів, серйозні порушення оптимальних варіантів спортивного встаткування.</w:t>
      </w:r>
    </w:p>
    <w:p w:rsidR="00B60697" w:rsidRPr="00B60697" w:rsidRDefault="00F26AAA" w:rsidP="00B60697">
      <w:pPr>
        <w:shd w:val="clear" w:color="auto" w:fill="FFFFFF"/>
        <w:spacing w:line="360" w:lineRule="auto"/>
        <w:ind w:firstLine="709"/>
        <w:jc w:val="both"/>
        <w:rPr>
          <w:color w:val="000000"/>
          <w:sz w:val="28"/>
          <w:szCs w:val="28"/>
          <w:lang w:val="uk-UA" w:eastAsia="uk-UA"/>
        </w:rPr>
      </w:pPr>
      <w:r>
        <w:rPr>
          <w:color w:val="000000"/>
          <w:sz w:val="28"/>
          <w:szCs w:val="28"/>
          <w:lang w:val="uk-UA" w:eastAsia="uk-UA"/>
        </w:rPr>
        <w:t>Слід пам</w:t>
      </w:r>
      <w:r w:rsidR="008E05A7">
        <w:rPr>
          <w:color w:val="000000"/>
          <w:sz w:val="28"/>
          <w:szCs w:val="28"/>
          <w:lang w:val="uk-UA" w:eastAsia="uk-UA"/>
        </w:rPr>
        <w:t>’</w:t>
      </w:r>
      <w:r>
        <w:rPr>
          <w:color w:val="000000"/>
          <w:sz w:val="28"/>
          <w:szCs w:val="28"/>
          <w:lang w:val="uk-UA" w:eastAsia="uk-UA"/>
        </w:rPr>
        <w:t>ятати</w:t>
      </w:r>
      <w:r w:rsidR="00B60697" w:rsidRPr="00B60697">
        <w:rPr>
          <w:color w:val="000000"/>
          <w:sz w:val="28"/>
          <w:szCs w:val="28"/>
          <w:lang w:val="uk-UA" w:eastAsia="uk-UA"/>
        </w:rPr>
        <w:t xml:space="preserve"> про значні психічні труднощі, з якими стикається спортсмен під час тренування в умовах штучної гіпоксії. То</w:t>
      </w:r>
      <w:r>
        <w:rPr>
          <w:color w:val="000000"/>
          <w:sz w:val="28"/>
          <w:szCs w:val="28"/>
          <w:lang w:val="uk-UA" w:eastAsia="uk-UA"/>
        </w:rPr>
        <w:t>ж</w:t>
      </w:r>
      <w:r w:rsidR="00B60697" w:rsidRPr="00B60697">
        <w:rPr>
          <w:color w:val="000000"/>
          <w:sz w:val="28"/>
          <w:szCs w:val="28"/>
          <w:lang w:val="uk-UA" w:eastAsia="uk-UA"/>
        </w:rPr>
        <w:t xml:space="preserve"> штучне тренування гіпоксії слід розглядати лише як доповнення до природної підготовки в рівнинах та гірських умовах, щоб зробити відносно невеликий відсоток (не більше 4-5) загального обсягу роботи протягом року і не признач</w:t>
      </w:r>
      <w:r>
        <w:rPr>
          <w:color w:val="000000"/>
          <w:sz w:val="28"/>
          <w:szCs w:val="28"/>
          <w:lang w:val="uk-UA" w:eastAsia="uk-UA"/>
        </w:rPr>
        <w:t>атися</w:t>
      </w:r>
      <w:r w:rsidR="00B60697" w:rsidRPr="00B60697">
        <w:rPr>
          <w:color w:val="000000"/>
          <w:sz w:val="28"/>
          <w:szCs w:val="28"/>
          <w:lang w:val="uk-UA" w:eastAsia="uk-UA"/>
        </w:rPr>
        <w:t xml:space="preserve"> </w:t>
      </w:r>
      <w:r>
        <w:rPr>
          <w:color w:val="000000"/>
          <w:sz w:val="28"/>
          <w:szCs w:val="28"/>
          <w:lang w:val="uk-UA" w:eastAsia="uk-UA"/>
        </w:rPr>
        <w:t>на</w:t>
      </w:r>
      <w:r w:rsidR="00B60697" w:rsidRPr="00B60697">
        <w:rPr>
          <w:color w:val="000000"/>
          <w:sz w:val="28"/>
          <w:szCs w:val="28"/>
          <w:lang w:val="uk-UA" w:eastAsia="uk-UA"/>
        </w:rPr>
        <w:t xml:space="preserve"> тиждень безпосередньо перед головним конкурсом.</w:t>
      </w:r>
    </w:p>
    <w:p w:rsidR="00B60697" w:rsidRPr="00B60697" w:rsidRDefault="00B60697" w:rsidP="00B60697">
      <w:pPr>
        <w:shd w:val="clear" w:color="auto" w:fill="FFFFFF"/>
        <w:spacing w:line="360" w:lineRule="auto"/>
        <w:ind w:firstLine="709"/>
        <w:jc w:val="both"/>
        <w:rPr>
          <w:color w:val="000000"/>
          <w:sz w:val="28"/>
          <w:szCs w:val="28"/>
          <w:lang w:val="uk-UA" w:eastAsia="uk-UA"/>
        </w:rPr>
      </w:pPr>
      <w:r w:rsidRPr="00B60697">
        <w:rPr>
          <w:color w:val="000000"/>
          <w:sz w:val="28"/>
          <w:szCs w:val="28"/>
          <w:lang w:val="uk-UA" w:eastAsia="uk-UA"/>
        </w:rPr>
        <w:t>Це стосується не лише невеликих камер не більше 20-30 м</w:t>
      </w:r>
      <w:r w:rsidRPr="004957F2">
        <w:rPr>
          <w:color w:val="000000"/>
          <w:sz w:val="28"/>
          <w:szCs w:val="28"/>
          <w:vertAlign w:val="superscript"/>
          <w:lang w:val="uk-UA" w:eastAsia="uk-UA"/>
        </w:rPr>
        <w:t>2</w:t>
      </w:r>
      <w:r w:rsidRPr="00B60697">
        <w:rPr>
          <w:color w:val="000000"/>
          <w:sz w:val="28"/>
          <w:szCs w:val="28"/>
          <w:lang w:val="uk-UA" w:eastAsia="uk-UA"/>
        </w:rPr>
        <w:t xml:space="preserve">, а й таких великих будинків, як барочні камери в </w:t>
      </w:r>
      <w:proofErr w:type="spellStart"/>
      <w:r w:rsidRPr="00B60697">
        <w:rPr>
          <w:color w:val="000000"/>
          <w:sz w:val="28"/>
          <w:szCs w:val="28"/>
          <w:lang w:val="uk-UA" w:eastAsia="uk-UA"/>
        </w:rPr>
        <w:t>Кінбеумі</w:t>
      </w:r>
      <w:proofErr w:type="spellEnd"/>
      <w:r w:rsidRPr="00B60697">
        <w:rPr>
          <w:color w:val="000000"/>
          <w:sz w:val="28"/>
          <w:szCs w:val="28"/>
          <w:lang w:val="uk-UA" w:eastAsia="uk-UA"/>
        </w:rPr>
        <w:t xml:space="preserve"> (Німеччина) або </w:t>
      </w:r>
      <w:proofErr w:type="spellStart"/>
      <w:r w:rsidRPr="00B60697">
        <w:rPr>
          <w:color w:val="000000"/>
          <w:sz w:val="28"/>
          <w:szCs w:val="28"/>
          <w:lang w:val="uk-UA" w:eastAsia="uk-UA"/>
        </w:rPr>
        <w:t>Колорадо-Спрінгс</w:t>
      </w:r>
      <w:proofErr w:type="spellEnd"/>
      <w:r w:rsidRPr="00B60697">
        <w:rPr>
          <w:color w:val="000000"/>
          <w:sz w:val="28"/>
          <w:szCs w:val="28"/>
          <w:lang w:val="uk-UA" w:eastAsia="uk-UA"/>
        </w:rPr>
        <w:t xml:space="preserve"> (США), в яких за штучної гіпоксії може залишатися кілька десятків </w:t>
      </w:r>
      <w:r w:rsidR="00F26AAA">
        <w:rPr>
          <w:color w:val="000000"/>
          <w:sz w:val="28"/>
          <w:szCs w:val="28"/>
          <w:lang w:val="uk-UA" w:eastAsia="uk-UA"/>
        </w:rPr>
        <w:t>спортсменів</w:t>
      </w:r>
      <w:r w:rsidR="00F26AAA" w:rsidRPr="00B60697">
        <w:rPr>
          <w:color w:val="000000"/>
          <w:sz w:val="28"/>
          <w:szCs w:val="28"/>
          <w:lang w:val="uk-UA" w:eastAsia="uk-UA"/>
        </w:rPr>
        <w:t xml:space="preserve"> </w:t>
      </w:r>
      <w:r w:rsidRPr="00B60697">
        <w:rPr>
          <w:color w:val="000000"/>
          <w:sz w:val="28"/>
          <w:szCs w:val="28"/>
          <w:lang w:val="uk-UA" w:eastAsia="uk-UA"/>
        </w:rPr>
        <w:t>і тренувати</w:t>
      </w:r>
      <w:r w:rsidR="00F26AAA">
        <w:rPr>
          <w:color w:val="000000"/>
          <w:sz w:val="28"/>
          <w:szCs w:val="28"/>
          <w:lang w:val="uk-UA" w:eastAsia="uk-UA"/>
        </w:rPr>
        <w:t>ся</w:t>
      </w:r>
      <w:r w:rsidRPr="00B60697">
        <w:rPr>
          <w:color w:val="000000"/>
          <w:sz w:val="28"/>
          <w:szCs w:val="28"/>
          <w:lang w:val="uk-UA" w:eastAsia="uk-UA"/>
        </w:rPr>
        <w:t xml:space="preserve"> одночасно. </w:t>
      </w:r>
    </w:p>
    <w:p w:rsidR="00B60697" w:rsidRPr="00B60697" w:rsidRDefault="00B60697" w:rsidP="00B60697">
      <w:pPr>
        <w:shd w:val="clear" w:color="auto" w:fill="FFFFFF"/>
        <w:spacing w:line="360" w:lineRule="auto"/>
        <w:ind w:firstLine="709"/>
        <w:jc w:val="both"/>
        <w:rPr>
          <w:color w:val="000000"/>
          <w:sz w:val="28"/>
          <w:szCs w:val="28"/>
          <w:lang w:val="uk-UA" w:eastAsia="uk-UA"/>
        </w:rPr>
      </w:pPr>
      <w:r w:rsidRPr="00B60697">
        <w:rPr>
          <w:color w:val="000000"/>
          <w:sz w:val="28"/>
          <w:szCs w:val="28"/>
          <w:lang w:val="uk-UA" w:eastAsia="uk-UA"/>
        </w:rPr>
        <w:t xml:space="preserve">Наприклад, барочна камера в </w:t>
      </w:r>
      <w:proofErr w:type="spellStart"/>
      <w:r w:rsidRPr="00B60697">
        <w:rPr>
          <w:color w:val="000000"/>
          <w:sz w:val="28"/>
          <w:szCs w:val="28"/>
          <w:lang w:val="uk-UA" w:eastAsia="uk-UA"/>
        </w:rPr>
        <w:t>Кінбаумі</w:t>
      </w:r>
      <w:proofErr w:type="spellEnd"/>
      <w:r w:rsidRPr="00B60697">
        <w:rPr>
          <w:color w:val="000000"/>
          <w:sz w:val="28"/>
          <w:szCs w:val="28"/>
          <w:lang w:val="uk-UA" w:eastAsia="uk-UA"/>
        </w:rPr>
        <w:t>,</w:t>
      </w:r>
      <w:r w:rsidR="00F26AAA">
        <w:rPr>
          <w:color w:val="000000"/>
          <w:sz w:val="28"/>
          <w:szCs w:val="28"/>
          <w:lang w:val="uk-UA" w:eastAsia="uk-UA"/>
        </w:rPr>
        <w:t xml:space="preserve"> завдяки якій  були</w:t>
      </w:r>
      <w:r w:rsidRPr="00B60697">
        <w:rPr>
          <w:color w:val="000000"/>
          <w:sz w:val="28"/>
          <w:szCs w:val="28"/>
          <w:lang w:val="uk-UA" w:eastAsia="uk-UA"/>
        </w:rPr>
        <w:t xml:space="preserve"> підготовлен</w:t>
      </w:r>
      <w:r w:rsidR="00F26AAA">
        <w:rPr>
          <w:color w:val="000000"/>
          <w:sz w:val="28"/>
          <w:szCs w:val="28"/>
          <w:lang w:val="uk-UA" w:eastAsia="uk-UA"/>
        </w:rPr>
        <w:t>і ​​багато</w:t>
      </w:r>
      <w:r w:rsidRPr="00B60697">
        <w:rPr>
          <w:color w:val="000000"/>
          <w:sz w:val="28"/>
          <w:szCs w:val="28"/>
          <w:lang w:val="uk-UA" w:eastAsia="uk-UA"/>
        </w:rPr>
        <w:t xml:space="preserve"> відомими спортсменами ГДР у 80-х роках, обладнана кроками для бігунів і лижників, </w:t>
      </w:r>
      <w:proofErr w:type="spellStart"/>
      <w:r w:rsidRPr="00B60697">
        <w:rPr>
          <w:color w:val="000000"/>
          <w:sz w:val="28"/>
          <w:szCs w:val="28"/>
          <w:lang w:val="uk-UA" w:eastAsia="uk-UA"/>
        </w:rPr>
        <w:t>моторолетами</w:t>
      </w:r>
      <w:proofErr w:type="spellEnd"/>
      <w:r w:rsidRPr="00B60697">
        <w:rPr>
          <w:color w:val="000000"/>
          <w:sz w:val="28"/>
          <w:szCs w:val="28"/>
          <w:lang w:val="uk-UA" w:eastAsia="uk-UA"/>
        </w:rPr>
        <w:t xml:space="preserve"> для велосипедів, </w:t>
      </w:r>
      <w:proofErr w:type="spellStart"/>
      <w:r w:rsidRPr="00B60697">
        <w:rPr>
          <w:color w:val="000000"/>
          <w:sz w:val="28"/>
          <w:szCs w:val="28"/>
          <w:lang w:val="uk-UA" w:eastAsia="uk-UA"/>
        </w:rPr>
        <w:t>симуляторами</w:t>
      </w:r>
      <w:proofErr w:type="spellEnd"/>
      <w:r w:rsidRPr="00B60697">
        <w:rPr>
          <w:color w:val="000000"/>
          <w:sz w:val="28"/>
          <w:szCs w:val="28"/>
          <w:lang w:val="uk-UA" w:eastAsia="uk-UA"/>
        </w:rPr>
        <w:t xml:space="preserve"> для підготовки сили та крихітним басейном. Барочна камера має кімнату для відпочинку, медичну кімнату, масажний кабінет, фізіотерапевтичні процедури, страви та інші. Взагалі в барочному залі може бути до 40 </w:t>
      </w:r>
      <w:r w:rsidR="00F26AAA">
        <w:rPr>
          <w:color w:val="000000"/>
          <w:sz w:val="28"/>
          <w:szCs w:val="28"/>
          <w:lang w:val="uk-UA" w:eastAsia="uk-UA"/>
        </w:rPr>
        <w:t>людей</w:t>
      </w:r>
      <w:r w:rsidRPr="00B60697">
        <w:rPr>
          <w:color w:val="000000"/>
          <w:sz w:val="28"/>
          <w:szCs w:val="28"/>
          <w:lang w:val="uk-UA" w:eastAsia="uk-UA"/>
        </w:rPr>
        <w:t xml:space="preserve"> одночасно. Висота підйому в барокової камері може коливатися в діапазоні 1000-4000 м.</w:t>
      </w:r>
    </w:p>
    <w:p w:rsidR="00B60697" w:rsidRDefault="00F26AAA" w:rsidP="00B60697">
      <w:pPr>
        <w:shd w:val="clear" w:color="auto" w:fill="FFFFFF"/>
        <w:spacing w:line="360" w:lineRule="auto"/>
        <w:ind w:firstLine="709"/>
        <w:jc w:val="both"/>
        <w:rPr>
          <w:color w:val="000000"/>
          <w:sz w:val="28"/>
          <w:szCs w:val="28"/>
          <w:lang w:val="uk-UA" w:eastAsia="uk-UA"/>
        </w:rPr>
      </w:pPr>
      <w:r>
        <w:rPr>
          <w:color w:val="000000"/>
          <w:sz w:val="28"/>
          <w:szCs w:val="28"/>
          <w:lang w:val="uk-UA" w:eastAsia="uk-UA"/>
        </w:rPr>
        <w:t>Нині</w:t>
      </w:r>
      <w:r w:rsidR="00B60697" w:rsidRPr="00B60697">
        <w:rPr>
          <w:color w:val="000000"/>
          <w:sz w:val="28"/>
          <w:szCs w:val="28"/>
          <w:lang w:val="uk-UA" w:eastAsia="uk-UA"/>
        </w:rPr>
        <w:t xml:space="preserve"> в деяких країнах розроблені проекти створення гігантських навчальних центрів-барочних камер, </w:t>
      </w:r>
      <w:r>
        <w:rPr>
          <w:color w:val="000000"/>
          <w:sz w:val="28"/>
          <w:szCs w:val="28"/>
          <w:lang w:val="uk-UA" w:eastAsia="uk-UA"/>
        </w:rPr>
        <w:t>у яких</w:t>
      </w:r>
      <w:r w:rsidR="00B60697" w:rsidRPr="00B60697">
        <w:rPr>
          <w:color w:val="000000"/>
          <w:sz w:val="28"/>
          <w:szCs w:val="28"/>
          <w:lang w:val="uk-UA" w:eastAsia="uk-UA"/>
        </w:rPr>
        <w:t xml:space="preserve"> спортсмени могли одночасно жити та працювати в максимально наближених до природних умовах (бігова доріжка, басейн).</w:t>
      </w:r>
    </w:p>
    <w:p w:rsidR="00F26AAA" w:rsidRDefault="00F26AAA" w:rsidP="00B60697">
      <w:pPr>
        <w:shd w:val="clear" w:color="auto" w:fill="FFFFFF"/>
        <w:spacing w:line="360" w:lineRule="auto"/>
        <w:ind w:firstLine="709"/>
        <w:jc w:val="both"/>
        <w:rPr>
          <w:color w:val="000000"/>
          <w:sz w:val="28"/>
          <w:szCs w:val="28"/>
          <w:lang w:val="uk-UA" w:eastAsia="uk-UA"/>
        </w:rPr>
      </w:pPr>
      <w:r>
        <w:rPr>
          <w:color w:val="000000"/>
          <w:sz w:val="28"/>
          <w:szCs w:val="28"/>
          <w:lang w:val="uk-UA" w:eastAsia="uk-UA"/>
        </w:rPr>
        <w:lastRenderedPageBreak/>
        <w:t>Наразі важко сказати</w:t>
      </w:r>
      <w:r w:rsidR="00B60697" w:rsidRPr="00B60697">
        <w:rPr>
          <w:color w:val="000000"/>
          <w:sz w:val="28"/>
          <w:szCs w:val="28"/>
          <w:lang w:val="uk-UA" w:eastAsia="uk-UA"/>
        </w:rPr>
        <w:t>, чи</w:t>
      </w:r>
      <w:r>
        <w:rPr>
          <w:color w:val="000000"/>
          <w:sz w:val="28"/>
          <w:szCs w:val="28"/>
          <w:lang w:val="uk-UA" w:eastAsia="uk-UA"/>
        </w:rPr>
        <w:t xml:space="preserve"> буде </w:t>
      </w:r>
      <w:r w:rsidR="00B60697" w:rsidRPr="00B60697">
        <w:rPr>
          <w:color w:val="000000"/>
          <w:sz w:val="28"/>
          <w:szCs w:val="28"/>
          <w:lang w:val="uk-UA" w:eastAsia="uk-UA"/>
        </w:rPr>
        <w:t xml:space="preserve"> ефект навчання в таких центрах буде прямо пропорційним великим витратам, нео</w:t>
      </w:r>
      <w:r>
        <w:rPr>
          <w:color w:val="000000"/>
          <w:sz w:val="28"/>
          <w:szCs w:val="28"/>
          <w:lang w:val="uk-UA" w:eastAsia="uk-UA"/>
        </w:rPr>
        <w:t xml:space="preserve">бхідним для їх побудови. </w:t>
      </w:r>
    </w:p>
    <w:p w:rsidR="00B60697" w:rsidRPr="00B60697" w:rsidRDefault="00F26AAA" w:rsidP="00B60697">
      <w:pPr>
        <w:shd w:val="clear" w:color="auto" w:fill="FFFFFF"/>
        <w:spacing w:line="360" w:lineRule="auto"/>
        <w:ind w:firstLine="709"/>
        <w:jc w:val="both"/>
        <w:rPr>
          <w:color w:val="000000"/>
          <w:sz w:val="28"/>
          <w:szCs w:val="28"/>
          <w:lang w:val="uk-UA" w:eastAsia="uk-UA"/>
        </w:rPr>
      </w:pPr>
      <w:r>
        <w:rPr>
          <w:color w:val="000000"/>
          <w:sz w:val="28"/>
          <w:szCs w:val="28"/>
          <w:lang w:val="uk-UA" w:eastAsia="uk-UA"/>
        </w:rPr>
        <w:t>Для підготовки</w:t>
      </w:r>
      <w:r w:rsidR="00B60697" w:rsidRPr="00B60697">
        <w:rPr>
          <w:color w:val="000000"/>
          <w:sz w:val="28"/>
          <w:szCs w:val="28"/>
          <w:lang w:val="uk-UA" w:eastAsia="uk-UA"/>
        </w:rPr>
        <w:t xml:space="preserve"> в штучних умовах гіпоксії </w:t>
      </w:r>
      <w:r w:rsidR="007417C3">
        <w:rPr>
          <w:color w:val="000000"/>
          <w:sz w:val="28"/>
          <w:szCs w:val="28"/>
          <w:lang w:val="uk-UA" w:eastAsia="uk-UA"/>
        </w:rPr>
        <w:t>необхідні спеціальні конструкції</w:t>
      </w:r>
      <w:r w:rsidR="00B60697" w:rsidRPr="00B60697">
        <w:rPr>
          <w:color w:val="000000"/>
          <w:sz w:val="28"/>
          <w:szCs w:val="28"/>
          <w:lang w:val="uk-UA" w:eastAsia="uk-UA"/>
        </w:rPr>
        <w:t xml:space="preserve"> та обладнання. </w:t>
      </w:r>
      <w:r w:rsidR="007417C3">
        <w:rPr>
          <w:color w:val="000000"/>
          <w:sz w:val="28"/>
          <w:szCs w:val="28"/>
          <w:lang w:val="uk-UA" w:eastAsia="uk-UA"/>
        </w:rPr>
        <w:t>Для цього</w:t>
      </w:r>
      <w:r w:rsidR="00B60697" w:rsidRPr="00B60697">
        <w:rPr>
          <w:color w:val="000000"/>
          <w:sz w:val="28"/>
          <w:szCs w:val="28"/>
          <w:lang w:val="uk-UA" w:eastAsia="uk-UA"/>
        </w:rPr>
        <w:t xml:space="preserve"> використовують </w:t>
      </w:r>
      <w:r w:rsidR="007417C3" w:rsidRPr="00B60697">
        <w:rPr>
          <w:color w:val="000000"/>
          <w:sz w:val="28"/>
          <w:szCs w:val="28"/>
          <w:lang w:val="uk-UA" w:eastAsia="uk-UA"/>
        </w:rPr>
        <w:t>баро</w:t>
      </w:r>
      <w:r w:rsidR="00B60697" w:rsidRPr="00B60697">
        <w:rPr>
          <w:color w:val="000000"/>
          <w:sz w:val="28"/>
          <w:szCs w:val="28"/>
          <w:lang w:val="uk-UA" w:eastAsia="uk-UA"/>
        </w:rPr>
        <w:t xml:space="preserve">камери, які змінюють загальний тиск повітря </w:t>
      </w:r>
      <w:r w:rsidR="007417C3">
        <w:rPr>
          <w:color w:val="000000"/>
          <w:sz w:val="28"/>
          <w:szCs w:val="28"/>
          <w:lang w:val="uk-UA" w:eastAsia="uk-UA"/>
        </w:rPr>
        <w:t>і таким чином</w:t>
      </w:r>
      <w:r w:rsidR="00B60697" w:rsidRPr="00B60697">
        <w:rPr>
          <w:color w:val="000000"/>
          <w:sz w:val="28"/>
          <w:szCs w:val="28"/>
          <w:lang w:val="uk-UA" w:eastAsia="uk-UA"/>
        </w:rPr>
        <w:t xml:space="preserve"> змінює парціальний тиск кисню та водяної пари; кліматичні камери, в яких подають задану суміш гіпоксії; різні стаціонарні системи, які </w:t>
      </w:r>
      <w:r w:rsidR="007417C3">
        <w:rPr>
          <w:color w:val="000000"/>
          <w:sz w:val="28"/>
          <w:szCs w:val="28"/>
          <w:lang w:val="uk-UA" w:eastAsia="uk-UA"/>
        </w:rPr>
        <w:t>можуть</w:t>
      </w:r>
      <w:r w:rsidR="00B60697" w:rsidRPr="00B60697">
        <w:rPr>
          <w:color w:val="000000"/>
          <w:sz w:val="28"/>
          <w:szCs w:val="28"/>
          <w:lang w:val="uk-UA" w:eastAsia="uk-UA"/>
        </w:rPr>
        <w:t xml:space="preserve"> </w:t>
      </w:r>
      <w:r w:rsidR="007417C3" w:rsidRPr="00B60697">
        <w:rPr>
          <w:color w:val="000000"/>
          <w:sz w:val="28"/>
          <w:szCs w:val="28"/>
          <w:lang w:val="uk-UA" w:eastAsia="uk-UA"/>
        </w:rPr>
        <w:t xml:space="preserve">подавати суміш гіпоксії </w:t>
      </w:r>
      <w:r w:rsidR="00B60697" w:rsidRPr="00B60697">
        <w:rPr>
          <w:color w:val="000000"/>
          <w:sz w:val="28"/>
          <w:szCs w:val="28"/>
          <w:lang w:val="uk-UA" w:eastAsia="uk-UA"/>
        </w:rPr>
        <w:t>спортсменові через спеціальні маски.</w:t>
      </w:r>
    </w:p>
    <w:p w:rsidR="00B60697" w:rsidRPr="00B60697" w:rsidRDefault="00B60697" w:rsidP="00B60697">
      <w:pPr>
        <w:shd w:val="clear" w:color="auto" w:fill="FFFFFF"/>
        <w:spacing w:line="360" w:lineRule="auto"/>
        <w:ind w:firstLine="709"/>
        <w:jc w:val="both"/>
        <w:rPr>
          <w:color w:val="000000"/>
          <w:sz w:val="28"/>
          <w:szCs w:val="28"/>
          <w:lang w:val="uk-UA" w:eastAsia="uk-UA"/>
        </w:rPr>
      </w:pPr>
      <w:r w:rsidRPr="00B60697">
        <w:rPr>
          <w:color w:val="000000"/>
          <w:sz w:val="28"/>
          <w:szCs w:val="28"/>
          <w:lang w:val="uk-UA" w:eastAsia="uk-UA"/>
        </w:rPr>
        <w:t xml:space="preserve">Ми, </w:t>
      </w:r>
      <w:r w:rsidR="000728D3">
        <w:rPr>
          <w:color w:val="000000"/>
          <w:sz w:val="28"/>
          <w:szCs w:val="28"/>
          <w:lang w:val="uk-UA" w:eastAsia="uk-UA"/>
        </w:rPr>
        <w:t>для того щоб</w:t>
      </w:r>
      <w:r w:rsidRPr="00B60697">
        <w:rPr>
          <w:color w:val="000000"/>
          <w:sz w:val="28"/>
          <w:szCs w:val="28"/>
          <w:lang w:val="uk-UA" w:eastAsia="uk-UA"/>
        </w:rPr>
        <w:t xml:space="preserve"> вдихати суміш гіпоксії в реальну </w:t>
      </w:r>
      <w:r w:rsidR="000728D3">
        <w:rPr>
          <w:color w:val="000000"/>
          <w:sz w:val="28"/>
          <w:szCs w:val="28"/>
          <w:lang w:val="uk-UA" w:eastAsia="uk-UA"/>
        </w:rPr>
        <w:t xml:space="preserve">умовах використовуються спеціальні </w:t>
      </w:r>
      <w:r w:rsidR="000728D3" w:rsidRPr="00B60697">
        <w:rPr>
          <w:color w:val="000000"/>
          <w:sz w:val="28"/>
          <w:szCs w:val="28"/>
          <w:lang w:val="uk-UA" w:eastAsia="uk-UA"/>
        </w:rPr>
        <w:t xml:space="preserve">маски </w:t>
      </w:r>
      <w:r w:rsidRPr="00B60697">
        <w:rPr>
          <w:color w:val="000000"/>
          <w:sz w:val="28"/>
          <w:szCs w:val="28"/>
          <w:lang w:val="uk-UA" w:eastAsia="uk-UA"/>
        </w:rPr>
        <w:t>та прості маски і пробірки, які забезпечують умови гіпоксії через наявність так званого мертвого простору.</w:t>
      </w:r>
    </w:p>
    <w:p w:rsidR="00B60697" w:rsidRPr="00B60697" w:rsidRDefault="000728D3" w:rsidP="00B60697">
      <w:pPr>
        <w:shd w:val="clear" w:color="auto" w:fill="FFFFFF"/>
        <w:spacing w:line="360" w:lineRule="auto"/>
        <w:ind w:firstLine="709"/>
        <w:jc w:val="both"/>
        <w:rPr>
          <w:color w:val="000000"/>
          <w:sz w:val="28"/>
          <w:szCs w:val="28"/>
          <w:lang w:val="uk-UA" w:eastAsia="uk-UA"/>
        </w:rPr>
      </w:pPr>
      <w:r>
        <w:rPr>
          <w:color w:val="000000"/>
          <w:sz w:val="28"/>
          <w:szCs w:val="28"/>
          <w:lang w:val="uk-UA" w:eastAsia="uk-UA"/>
        </w:rPr>
        <w:t>З</w:t>
      </w:r>
      <w:r w:rsidRPr="00B60697">
        <w:rPr>
          <w:color w:val="000000"/>
          <w:sz w:val="28"/>
          <w:szCs w:val="28"/>
          <w:lang w:val="uk-UA" w:eastAsia="uk-UA"/>
        </w:rPr>
        <w:t xml:space="preserve">а допомогою </w:t>
      </w:r>
      <w:r>
        <w:rPr>
          <w:color w:val="000000"/>
          <w:sz w:val="28"/>
          <w:szCs w:val="28"/>
          <w:lang w:val="uk-UA" w:eastAsia="uk-UA"/>
        </w:rPr>
        <w:t>масок</w:t>
      </w:r>
      <w:r w:rsidR="00B60697" w:rsidRPr="00B60697">
        <w:rPr>
          <w:color w:val="000000"/>
          <w:sz w:val="28"/>
          <w:szCs w:val="28"/>
          <w:lang w:val="uk-UA" w:eastAsia="uk-UA"/>
        </w:rPr>
        <w:t xml:space="preserve"> спортсмен</w:t>
      </w:r>
      <w:r>
        <w:rPr>
          <w:color w:val="000000"/>
          <w:sz w:val="28"/>
          <w:szCs w:val="28"/>
          <w:lang w:val="uk-UA" w:eastAsia="uk-UA"/>
        </w:rPr>
        <w:t>ам</w:t>
      </w:r>
      <w:r w:rsidR="00B60697" w:rsidRPr="00B60697">
        <w:rPr>
          <w:color w:val="000000"/>
          <w:sz w:val="28"/>
          <w:szCs w:val="28"/>
          <w:lang w:val="uk-UA" w:eastAsia="uk-UA"/>
        </w:rPr>
        <w:t xml:space="preserve"> </w:t>
      </w:r>
      <w:r>
        <w:rPr>
          <w:color w:val="000000"/>
          <w:sz w:val="28"/>
          <w:szCs w:val="28"/>
          <w:lang w:val="uk-UA" w:eastAsia="uk-UA"/>
        </w:rPr>
        <w:t>подається суміш</w:t>
      </w:r>
      <w:r w:rsidR="00B60697" w:rsidRPr="00B60697">
        <w:rPr>
          <w:color w:val="000000"/>
          <w:sz w:val="28"/>
          <w:szCs w:val="28"/>
          <w:lang w:val="uk-UA" w:eastAsia="uk-UA"/>
        </w:rPr>
        <w:t xml:space="preserve"> стандартних систем гіпоксії, що використов</w:t>
      </w:r>
      <w:r>
        <w:rPr>
          <w:color w:val="000000"/>
          <w:sz w:val="28"/>
          <w:szCs w:val="28"/>
          <w:lang w:val="uk-UA" w:eastAsia="uk-UA"/>
        </w:rPr>
        <w:t>уються при підготовці велосипедистів</w:t>
      </w:r>
      <w:r w:rsidR="00B60697" w:rsidRPr="00B60697">
        <w:rPr>
          <w:color w:val="000000"/>
          <w:sz w:val="28"/>
          <w:szCs w:val="28"/>
          <w:lang w:val="uk-UA" w:eastAsia="uk-UA"/>
        </w:rPr>
        <w:t xml:space="preserve"> під час тренувань на велосипедах або </w:t>
      </w:r>
      <w:r w:rsidR="000A56C4" w:rsidRPr="00B60697">
        <w:rPr>
          <w:color w:val="000000"/>
          <w:sz w:val="28"/>
          <w:szCs w:val="28"/>
          <w:lang w:val="uk-UA" w:eastAsia="uk-UA"/>
        </w:rPr>
        <w:t>вело станках</w:t>
      </w:r>
      <w:r w:rsidR="00B60697" w:rsidRPr="00B60697">
        <w:rPr>
          <w:color w:val="000000"/>
          <w:sz w:val="28"/>
          <w:szCs w:val="28"/>
          <w:lang w:val="uk-UA" w:eastAsia="uk-UA"/>
        </w:rPr>
        <w:t xml:space="preserve">, плавців під час тренувань в </w:t>
      </w:r>
      <w:r w:rsidR="000A56C4" w:rsidRPr="00B60697">
        <w:rPr>
          <w:color w:val="000000"/>
          <w:sz w:val="28"/>
          <w:szCs w:val="28"/>
          <w:lang w:val="uk-UA" w:eastAsia="uk-UA"/>
        </w:rPr>
        <w:t>гідро каналі</w:t>
      </w:r>
      <w:r w:rsidR="00B60697" w:rsidRPr="00B60697">
        <w:rPr>
          <w:color w:val="000000"/>
          <w:sz w:val="28"/>
          <w:szCs w:val="28"/>
          <w:lang w:val="uk-UA" w:eastAsia="uk-UA"/>
        </w:rPr>
        <w:t xml:space="preserve">, </w:t>
      </w:r>
      <w:r>
        <w:rPr>
          <w:color w:val="000000"/>
          <w:sz w:val="28"/>
          <w:szCs w:val="28"/>
          <w:lang w:val="uk-UA" w:eastAsia="uk-UA"/>
        </w:rPr>
        <w:t>веслярів</w:t>
      </w:r>
      <w:r w:rsidR="00B60697" w:rsidRPr="00B60697">
        <w:rPr>
          <w:color w:val="000000"/>
          <w:sz w:val="28"/>
          <w:szCs w:val="28"/>
          <w:lang w:val="uk-UA" w:eastAsia="uk-UA"/>
        </w:rPr>
        <w:t xml:space="preserve"> на тренуванні по канату веслування. </w:t>
      </w:r>
      <w:r>
        <w:rPr>
          <w:color w:val="000000"/>
          <w:sz w:val="28"/>
          <w:szCs w:val="28"/>
          <w:lang w:val="uk-UA" w:eastAsia="uk-UA"/>
        </w:rPr>
        <w:t>Використання масок можливе</w:t>
      </w:r>
      <w:r w:rsidR="00B60697" w:rsidRPr="00B60697">
        <w:rPr>
          <w:color w:val="000000"/>
          <w:sz w:val="28"/>
          <w:szCs w:val="28"/>
          <w:lang w:val="uk-UA" w:eastAsia="uk-UA"/>
        </w:rPr>
        <w:t xml:space="preserve"> і в природних умовах тренувань під час підготовки плавців, гребців, бігунів довгого дистанції та велосипедистів. </w:t>
      </w:r>
      <w:r>
        <w:rPr>
          <w:color w:val="000000"/>
          <w:sz w:val="28"/>
          <w:szCs w:val="28"/>
          <w:lang w:val="uk-UA" w:eastAsia="uk-UA"/>
        </w:rPr>
        <w:t>У такому разі</w:t>
      </w:r>
      <w:r w:rsidR="00B60697" w:rsidRPr="00B60697">
        <w:rPr>
          <w:color w:val="000000"/>
          <w:sz w:val="28"/>
          <w:szCs w:val="28"/>
          <w:lang w:val="uk-UA" w:eastAsia="uk-UA"/>
        </w:rPr>
        <w:t xml:space="preserve"> газова суміш подається спортсменам через шланг</w:t>
      </w:r>
      <w:r w:rsidR="00987485">
        <w:rPr>
          <w:color w:val="000000"/>
          <w:sz w:val="28"/>
          <w:szCs w:val="28"/>
          <w:lang w:val="uk-UA" w:eastAsia="uk-UA"/>
        </w:rPr>
        <w:t xml:space="preserve"> [47</w:t>
      </w:r>
      <w:r w:rsidR="00A1209D" w:rsidRPr="00A1209D">
        <w:rPr>
          <w:color w:val="000000"/>
          <w:sz w:val="28"/>
          <w:szCs w:val="28"/>
          <w:lang w:val="uk-UA" w:eastAsia="uk-UA"/>
        </w:rPr>
        <w:t>]</w:t>
      </w:r>
      <w:r w:rsidR="00B60697" w:rsidRPr="00B60697">
        <w:rPr>
          <w:color w:val="000000"/>
          <w:sz w:val="28"/>
          <w:szCs w:val="28"/>
          <w:lang w:val="uk-UA" w:eastAsia="uk-UA"/>
        </w:rPr>
        <w:t>.</w:t>
      </w:r>
    </w:p>
    <w:p w:rsidR="00B60697" w:rsidRPr="00B60697" w:rsidRDefault="000728D3" w:rsidP="00B60697">
      <w:pPr>
        <w:shd w:val="clear" w:color="auto" w:fill="FFFFFF"/>
        <w:spacing w:line="360" w:lineRule="auto"/>
        <w:ind w:firstLine="709"/>
        <w:jc w:val="both"/>
        <w:rPr>
          <w:color w:val="000000"/>
          <w:sz w:val="28"/>
          <w:szCs w:val="28"/>
          <w:lang w:val="uk-UA" w:eastAsia="uk-UA"/>
        </w:rPr>
      </w:pPr>
      <w:r>
        <w:rPr>
          <w:color w:val="000000"/>
          <w:sz w:val="28"/>
          <w:szCs w:val="28"/>
          <w:lang w:val="uk-UA" w:eastAsia="uk-UA"/>
        </w:rPr>
        <w:t>Система для подачі газової суміші розміщується</w:t>
      </w:r>
      <w:r w:rsidR="00B60697" w:rsidRPr="00B60697">
        <w:rPr>
          <w:color w:val="000000"/>
          <w:sz w:val="28"/>
          <w:szCs w:val="28"/>
          <w:lang w:val="uk-UA" w:eastAsia="uk-UA"/>
        </w:rPr>
        <w:t xml:space="preserve"> на </w:t>
      </w:r>
      <w:r>
        <w:rPr>
          <w:color w:val="000000"/>
          <w:sz w:val="28"/>
          <w:szCs w:val="28"/>
          <w:lang w:val="uk-UA" w:eastAsia="uk-UA"/>
        </w:rPr>
        <w:t>візку, який</w:t>
      </w:r>
      <w:r w:rsidR="00A1209D">
        <w:rPr>
          <w:color w:val="000000"/>
          <w:sz w:val="28"/>
          <w:szCs w:val="28"/>
          <w:lang w:val="uk-UA" w:eastAsia="uk-UA"/>
        </w:rPr>
        <w:t xml:space="preserve"> рухається уздовж басейну</w:t>
      </w:r>
      <w:r w:rsidR="00A1209D" w:rsidRPr="00A1209D">
        <w:rPr>
          <w:color w:val="000000"/>
          <w:sz w:val="28"/>
          <w:szCs w:val="28"/>
          <w:lang w:val="uk-UA" w:eastAsia="uk-UA"/>
        </w:rPr>
        <w:t xml:space="preserve"> – </w:t>
      </w:r>
      <w:r w:rsidR="00B60697" w:rsidRPr="00B60697">
        <w:rPr>
          <w:color w:val="000000"/>
          <w:sz w:val="28"/>
          <w:szCs w:val="28"/>
          <w:lang w:val="uk-UA" w:eastAsia="uk-UA"/>
        </w:rPr>
        <w:t xml:space="preserve">для плавців, </w:t>
      </w:r>
      <w:r>
        <w:rPr>
          <w:color w:val="000000"/>
          <w:sz w:val="28"/>
          <w:szCs w:val="28"/>
          <w:lang w:val="uk-UA" w:eastAsia="uk-UA"/>
        </w:rPr>
        <w:t>в човна чи обслуговуючому автомобілі</w:t>
      </w:r>
      <w:r w:rsidR="00A1209D" w:rsidRPr="00A1209D">
        <w:rPr>
          <w:color w:val="000000"/>
          <w:sz w:val="28"/>
          <w:szCs w:val="28"/>
          <w:lang w:val="uk-UA" w:eastAsia="uk-UA"/>
        </w:rPr>
        <w:t xml:space="preserve"> –</w:t>
      </w:r>
      <w:r w:rsidR="00B60697" w:rsidRPr="00B60697">
        <w:rPr>
          <w:color w:val="000000"/>
          <w:sz w:val="28"/>
          <w:szCs w:val="28"/>
          <w:lang w:val="uk-UA" w:eastAsia="uk-UA"/>
        </w:rPr>
        <w:t xml:space="preserve"> для гребців, бігунів або велосипедистів.</w:t>
      </w:r>
    </w:p>
    <w:p w:rsidR="00B60697" w:rsidRPr="00B60697" w:rsidRDefault="00B60697" w:rsidP="00B60697">
      <w:pPr>
        <w:shd w:val="clear" w:color="auto" w:fill="FFFFFF"/>
        <w:spacing w:line="360" w:lineRule="auto"/>
        <w:ind w:firstLine="709"/>
        <w:jc w:val="both"/>
        <w:rPr>
          <w:color w:val="000000"/>
          <w:sz w:val="28"/>
          <w:szCs w:val="28"/>
          <w:lang w:val="uk-UA" w:eastAsia="uk-UA"/>
        </w:rPr>
      </w:pPr>
      <w:r w:rsidRPr="00B60697">
        <w:rPr>
          <w:color w:val="000000"/>
          <w:sz w:val="28"/>
          <w:szCs w:val="28"/>
          <w:lang w:val="uk-UA" w:eastAsia="uk-UA"/>
        </w:rPr>
        <w:t xml:space="preserve">Навчання з використанням таких масок є досить ефективним, але не доступним для широкого застосування на практиці через великогабаритного обладнання та необхідності </w:t>
      </w:r>
      <w:r w:rsidR="003807EC">
        <w:rPr>
          <w:color w:val="000000"/>
          <w:sz w:val="28"/>
          <w:szCs w:val="28"/>
          <w:lang w:val="uk-UA" w:eastAsia="uk-UA"/>
        </w:rPr>
        <w:t>у обслуговуючому персоналі</w:t>
      </w:r>
      <w:r w:rsidRPr="00B60697">
        <w:rPr>
          <w:color w:val="000000"/>
          <w:sz w:val="28"/>
          <w:szCs w:val="28"/>
          <w:lang w:val="uk-UA" w:eastAsia="uk-UA"/>
        </w:rPr>
        <w:t>.</w:t>
      </w:r>
    </w:p>
    <w:p w:rsidR="00B60697" w:rsidRPr="00B60697" w:rsidRDefault="00B60697" w:rsidP="00B60697">
      <w:pPr>
        <w:shd w:val="clear" w:color="auto" w:fill="FFFFFF"/>
        <w:spacing w:line="360" w:lineRule="auto"/>
        <w:ind w:firstLine="709"/>
        <w:jc w:val="both"/>
        <w:rPr>
          <w:color w:val="000000"/>
          <w:sz w:val="28"/>
          <w:szCs w:val="28"/>
          <w:lang w:val="uk-UA" w:eastAsia="uk-UA"/>
        </w:rPr>
      </w:pPr>
      <w:r w:rsidRPr="00B60697">
        <w:rPr>
          <w:color w:val="000000"/>
          <w:sz w:val="28"/>
          <w:szCs w:val="28"/>
          <w:lang w:val="uk-UA" w:eastAsia="uk-UA"/>
        </w:rPr>
        <w:t>Найпростішим рішенням є використання ротаційної дихальної техніки з використанням масок і труб з великим мертвим простором.</w:t>
      </w:r>
    </w:p>
    <w:p w:rsidR="003807EC" w:rsidRDefault="00B60697" w:rsidP="00B60697">
      <w:pPr>
        <w:shd w:val="clear" w:color="auto" w:fill="FFFFFF"/>
        <w:spacing w:line="360" w:lineRule="auto"/>
        <w:ind w:firstLine="709"/>
        <w:jc w:val="both"/>
        <w:rPr>
          <w:color w:val="000000"/>
          <w:sz w:val="28"/>
          <w:szCs w:val="28"/>
          <w:lang w:val="uk-UA" w:eastAsia="uk-UA"/>
        </w:rPr>
      </w:pPr>
      <w:r w:rsidRPr="00B60697">
        <w:rPr>
          <w:color w:val="000000"/>
          <w:sz w:val="28"/>
          <w:szCs w:val="28"/>
          <w:lang w:val="uk-UA" w:eastAsia="uk-UA"/>
        </w:rPr>
        <w:t>Це зменшує парціальний тиск кисню у повітрі</w:t>
      </w:r>
      <w:r w:rsidR="003807EC">
        <w:rPr>
          <w:color w:val="000000"/>
          <w:sz w:val="28"/>
          <w:szCs w:val="28"/>
          <w:lang w:val="uk-UA" w:eastAsia="uk-UA"/>
        </w:rPr>
        <w:t>, що вдихається</w:t>
      </w:r>
      <w:r w:rsidRPr="00B60697">
        <w:rPr>
          <w:color w:val="000000"/>
          <w:sz w:val="28"/>
          <w:szCs w:val="28"/>
          <w:lang w:val="uk-UA" w:eastAsia="uk-UA"/>
        </w:rPr>
        <w:t xml:space="preserve"> при частковому вдиханні видихуваного повітря, </w:t>
      </w:r>
      <w:r w:rsidR="003807EC">
        <w:rPr>
          <w:color w:val="000000"/>
          <w:sz w:val="28"/>
          <w:szCs w:val="28"/>
          <w:lang w:val="uk-UA" w:eastAsia="uk-UA"/>
        </w:rPr>
        <w:t>що</w:t>
      </w:r>
      <w:r w:rsidR="00F46B88">
        <w:rPr>
          <w:color w:val="000000"/>
          <w:sz w:val="28"/>
          <w:szCs w:val="28"/>
          <w:lang w:val="uk-UA" w:eastAsia="uk-UA"/>
        </w:rPr>
        <w:t xml:space="preserve"> змішується зі свіжим.</w:t>
      </w:r>
    </w:p>
    <w:p w:rsidR="00B60697" w:rsidRPr="00B60697" w:rsidRDefault="00B60697" w:rsidP="00B60697">
      <w:pPr>
        <w:shd w:val="clear" w:color="auto" w:fill="FFFFFF"/>
        <w:spacing w:line="360" w:lineRule="auto"/>
        <w:ind w:firstLine="709"/>
        <w:jc w:val="both"/>
        <w:rPr>
          <w:color w:val="000000"/>
          <w:sz w:val="28"/>
          <w:szCs w:val="28"/>
          <w:lang w:val="uk-UA" w:eastAsia="uk-UA"/>
        </w:rPr>
      </w:pPr>
      <w:r w:rsidRPr="00B60697">
        <w:rPr>
          <w:color w:val="000000"/>
          <w:sz w:val="28"/>
          <w:szCs w:val="28"/>
          <w:lang w:val="uk-UA" w:eastAsia="uk-UA"/>
        </w:rPr>
        <w:t xml:space="preserve">Перевагою методу є його простота та доступність для широкого </w:t>
      </w:r>
      <w:r w:rsidR="003807EC">
        <w:rPr>
          <w:color w:val="000000"/>
          <w:sz w:val="28"/>
          <w:szCs w:val="28"/>
          <w:lang w:val="uk-UA" w:eastAsia="uk-UA"/>
        </w:rPr>
        <w:lastRenderedPageBreak/>
        <w:t>використання</w:t>
      </w:r>
      <w:r w:rsidRPr="00B60697">
        <w:rPr>
          <w:color w:val="000000"/>
          <w:sz w:val="28"/>
          <w:szCs w:val="28"/>
          <w:lang w:val="uk-UA" w:eastAsia="uk-UA"/>
        </w:rPr>
        <w:t xml:space="preserve"> на практиці, недоліками є збільшення парціального тиску вуглекислого газу, високої вологості та температури вдих</w:t>
      </w:r>
      <w:r w:rsidR="003807EC">
        <w:rPr>
          <w:color w:val="000000"/>
          <w:sz w:val="28"/>
          <w:szCs w:val="28"/>
          <w:lang w:val="uk-UA" w:eastAsia="uk-UA"/>
        </w:rPr>
        <w:t>уваного</w:t>
      </w:r>
      <w:r w:rsidRPr="00B60697">
        <w:rPr>
          <w:color w:val="000000"/>
          <w:sz w:val="28"/>
          <w:szCs w:val="28"/>
          <w:lang w:val="uk-UA" w:eastAsia="uk-UA"/>
        </w:rPr>
        <w:t xml:space="preserve"> повітря</w:t>
      </w:r>
      <w:r w:rsidR="003807EC">
        <w:rPr>
          <w:color w:val="000000"/>
          <w:sz w:val="28"/>
          <w:szCs w:val="28"/>
          <w:lang w:val="uk-UA" w:eastAsia="uk-UA"/>
        </w:rPr>
        <w:t xml:space="preserve"> та </w:t>
      </w:r>
      <w:r w:rsidRPr="00B60697">
        <w:rPr>
          <w:color w:val="000000"/>
          <w:sz w:val="28"/>
          <w:szCs w:val="28"/>
          <w:lang w:val="uk-UA" w:eastAsia="uk-UA"/>
        </w:rPr>
        <w:t>складність регулювання парціального тиску кисню</w:t>
      </w:r>
      <w:r w:rsidR="003807EC" w:rsidRPr="003807EC">
        <w:rPr>
          <w:color w:val="000000"/>
          <w:sz w:val="28"/>
          <w:szCs w:val="28"/>
          <w:lang w:val="uk-UA" w:eastAsia="uk-UA"/>
        </w:rPr>
        <w:t xml:space="preserve"> </w:t>
      </w:r>
      <w:r w:rsidR="003807EC" w:rsidRPr="00B60697">
        <w:rPr>
          <w:color w:val="000000"/>
          <w:sz w:val="28"/>
          <w:szCs w:val="28"/>
          <w:lang w:val="uk-UA" w:eastAsia="uk-UA"/>
        </w:rPr>
        <w:t>в ньому</w:t>
      </w:r>
      <w:r w:rsidRPr="00B60697">
        <w:rPr>
          <w:color w:val="000000"/>
          <w:sz w:val="28"/>
          <w:szCs w:val="28"/>
          <w:lang w:val="uk-UA" w:eastAsia="uk-UA"/>
        </w:rPr>
        <w:t>.</w:t>
      </w:r>
    </w:p>
    <w:p w:rsidR="00A204BC" w:rsidRDefault="00B60697" w:rsidP="00B60697">
      <w:pPr>
        <w:shd w:val="clear" w:color="auto" w:fill="FFFFFF"/>
        <w:spacing w:line="360" w:lineRule="auto"/>
        <w:ind w:firstLine="709"/>
        <w:jc w:val="both"/>
        <w:rPr>
          <w:color w:val="000000"/>
          <w:sz w:val="28"/>
          <w:szCs w:val="28"/>
          <w:lang w:val="uk-UA"/>
        </w:rPr>
      </w:pPr>
      <w:r w:rsidRPr="00B60697">
        <w:rPr>
          <w:color w:val="000000"/>
          <w:sz w:val="28"/>
          <w:szCs w:val="28"/>
          <w:lang w:val="uk-UA" w:eastAsia="uk-UA"/>
        </w:rPr>
        <w:t xml:space="preserve">Створення масок з поглинанням </w:t>
      </w:r>
      <w:r w:rsidR="003807EC">
        <w:rPr>
          <w:color w:val="000000"/>
          <w:sz w:val="28"/>
          <w:szCs w:val="28"/>
          <w:lang w:val="uk-UA" w:eastAsia="uk-UA"/>
        </w:rPr>
        <w:t>вуглекислого газу</w:t>
      </w:r>
      <w:r w:rsidRPr="00B60697">
        <w:rPr>
          <w:color w:val="000000"/>
          <w:sz w:val="28"/>
          <w:szCs w:val="28"/>
          <w:lang w:val="uk-UA" w:eastAsia="uk-UA"/>
        </w:rPr>
        <w:t xml:space="preserve"> адсорбентами та охолодження повітря лише частково знімає гостроту проблеми збільшення парціального тиску </w:t>
      </w:r>
      <w:r w:rsidR="003807EC">
        <w:rPr>
          <w:color w:val="000000"/>
          <w:sz w:val="28"/>
          <w:szCs w:val="28"/>
          <w:lang w:val="uk-UA" w:eastAsia="uk-UA"/>
        </w:rPr>
        <w:t>вуглекислого газу</w:t>
      </w:r>
      <w:r w:rsidRPr="00B60697">
        <w:rPr>
          <w:color w:val="000000"/>
          <w:sz w:val="28"/>
          <w:szCs w:val="28"/>
          <w:lang w:val="uk-UA" w:eastAsia="uk-UA"/>
        </w:rPr>
        <w:t xml:space="preserve"> у вдих</w:t>
      </w:r>
      <w:r w:rsidR="003807EC">
        <w:rPr>
          <w:color w:val="000000"/>
          <w:sz w:val="28"/>
          <w:szCs w:val="28"/>
          <w:lang w:val="uk-UA" w:eastAsia="uk-UA"/>
        </w:rPr>
        <w:t>уваному</w:t>
      </w:r>
      <w:r w:rsidRPr="00B60697">
        <w:rPr>
          <w:color w:val="000000"/>
          <w:sz w:val="28"/>
          <w:szCs w:val="28"/>
          <w:lang w:val="uk-UA" w:eastAsia="uk-UA"/>
        </w:rPr>
        <w:t xml:space="preserve"> повітрі, зменшуючи вологість і температуру, особливо при роботі з високою інтенсивністю, коли хвилинний об</w:t>
      </w:r>
      <w:r w:rsidR="008E05A7">
        <w:rPr>
          <w:color w:val="000000"/>
          <w:sz w:val="28"/>
          <w:szCs w:val="28"/>
          <w:lang w:val="uk-UA" w:eastAsia="uk-UA"/>
        </w:rPr>
        <w:t>’</w:t>
      </w:r>
      <w:r w:rsidRPr="00B60697">
        <w:rPr>
          <w:color w:val="000000"/>
          <w:sz w:val="28"/>
          <w:szCs w:val="28"/>
          <w:lang w:val="uk-UA" w:eastAsia="uk-UA"/>
        </w:rPr>
        <w:t>єм дихання збільшується, оскільки призводить до дода</w:t>
      </w:r>
      <w:r w:rsidR="00A1209D">
        <w:rPr>
          <w:color w:val="000000"/>
          <w:sz w:val="28"/>
          <w:szCs w:val="28"/>
          <w:lang w:val="uk-UA" w:eastAsia="uk-UA"/>
        </w:rPr>
        <w:t>ткових труднощів і незручностей</w:t>
      </w:r>
      <w:r w:rsidR="00A1209D" w:rsidRPr="00A1209D">
        <w:rPr>
          <w:color w:val="000000"/>
          <w:sz w:val="28"/>
          <w:szCs w:val="28"/>
          <w:lang w:val="uk-UA" w:eastAsia="uk-UA"/>
        </w:rPr>
        <w:t xml:space="preserve"> –</w:t>
      </w:r>
      <w:r w:rsidRPr="00B60697">
        <w:rPr>
          <w:color w:val="000000"/>
          <w:sz w:val="28"/>
          <w:szCs w:val="28"/>
          <w:lang w:val="uk-UA" w:eastAsia="uk-UA"/>
        </w:rPr>
        <w:t xml:space="preserve"> загальна маса таких масок досягає 2-2,5 кг і більше, часто необхідно замінити використаний адсорбент.</w:t>
      </w:r>
    </w:p>
    <w:p w:rsidR="00830D07" w:rsidRDefault="00830D07" w:rsidP="003807EC">
      <w:pPr>
        <w:shd w:val="clear" w:color="auto" w:fill="FFFFFF"/>
        <w:spacing w:line="360" w:lineRule="auto"/>
        <w:jc w:val="both"/>
        <w:rPr>
          <w:color w:val="000000"/>
          <w:sz w:val="28"/>
          <w:szCs w:val="28"/>
          <w:lang w:val="uk-UA"/>
        </w:rPr>
      </w:pPr>
    </w:p>
    <w:p w:rsidR="003807EC" w:rsidRPr="00006EED" w:rsidRDefault="00B80569" w:rsidP="003807EC">
      <w:pPr>
        <w:shd w:val="clear" w:color="auto" w:fill="FFFFFF"/>
        <w:spacing w:line="360" w:lineRule="auto"/>
        <w:ind w:firstLine="720"/>
        <w:jc w:val="both"/>
        <w:rPr>
          <w:b/>
          <w:sz w:val="28"/>
          <w:szCs w:val="28"/>
        </w:rPr>
      </w:pPr>
      <w:r>
        <w:rPr>
          <w:b/>
          <w:bCs/>
          <w:color w:val="000000"/>
          <w:sz w:val="28"/>
          <w:szCs w:val="28"/>
          <w:lang w:val="uk-UA" w:eastAsia="uk-UA"/>
        </w:rPr>
        <w:t>1.</w:t>
      </w:r>
      <w:r w:rsidRPr="00B80569">
        <w:rPr>
          <w:b/>
          <w:bCs/>
          <w:color w:val="000000"/>
          <w:sz w:val="28"/>
          <w:szCs w:val="28"/>
          <w:lang w:eastAsia="uk-UA"/>
        </w:rPr>
        <w:t>5</w:t>
      </w:r>
      <w:r w:rsidR="00245ECC">
        <w:rPr>
          <w:b/>
          <w:bCs/>
          <w:color w:val="000000"/>
          <w:sz w:val="28"/>
          <w:szCs w:val="28"/>
          <w:lang w:val="uk-UA" w:eastAsia="uk-UA"/>
        </w:rPr>
        <w:t xml:space="preserve"> Т</w:t>
      </w:r>
      <w:r w:rsidR="003807EC" w:rsidRPr="00006EED">
        <w:rPr>
          <w:b/>
          <w:bCs/>
          <w:color w:val="000000"/>
          <w:sz w:val="28"/>
          <w:szCs w:val="28"/>
          <w:lang w:val="uk-UA" w:eastAsia="uk-UA"/>
        </w:rPr>
        <w:t>ермінов</w:t>
      </w:r>
      <w:r w:rsidR="00245ECC">
        <w:rPr>
          <w:b/>
          <w:bCs/>
          <w:color w:val="000000"/>
          <w:sz w:val="28"/>
          <w:szCs w:val="28"/>
          <w:lang w:val="uk-UA" w:eastAsia="uk-UA"/>
        </w:rPr>
        <w:t>а</w:t>
      </w:r>
      <w:r w:rsidR="003807EC" w:rsidRPr="00006EED">
        <w:rPr>
          <w:b/>
          <w:bCs/>
          <w:color w:val="000000"/>
          <w:sz w:val="28"/>
          <w:szCs w:val="28"/>
          <w:lang w:val="uk-UA" w:eastAsia="uk-UA"/>
        </w:rPr>
        <w:t xml:space="preserve"> </w:t>
      </w:r>
      <w:r w:rsidR="003807EC">
        <w:rPr>
          <w:b/>
          <w:bCs/>
          <w:color w:val="000000"/>
          <w:sz w:val="28"/>
          <w:szCs w:val="28"/>
          <w:lang w:val="uk-UA" w:eastAsia="uk-UA"/>
        </w:rPr>
        <w:t>та</w:t>
      </w:r>
      <w:r w:rsidR="003807EC" w:rsidRPr="00006EED">
        <w:rPr>
          <w:b/>
          <w:bCs/>
          <w:color w:val="000000"/>
          <w:sz w:val="28"/>
          <w:szCs w:val="28"/>
          <w:lang w:val="uk-UA" w:eastAsia="uk-UA"/>
        </w:rPr>
        <w:t xml:space="preserve"> довготривал</w:t>
      </w:r>
      <w:r w:rsidR="00245ECC">
        <w:rPr>
          <w:b/>
          <w:bCs/>
          <w:color w:val="000000"/>
          <w:sz w:val="28"/>
          <w:szCs w:val="28"/>
          <w:lang w:val="uk-UA" w:eastAsia="uk-UA"/>
        </w:rPr>
        <w:t>а</w:t>
      </w:r>
      <w:r w:rsidR="003807EC" w:rsidRPr="00006EED">
        <w:rPr>
          <w:b/>
          <w:bCs/>
          <w:color w:val="000000"/>
          <w:sz w:val="28"/>
          <w:szCs w:val="28"/>
          <w:lang w:val="uk-UA" w:eastAsia="uk-UA"/>
        </w:rPr>
        <w:t xml:space="preserve"> адаптаці</w:t>
      </w:r>
      <w:r w:rsidR="00245ECC">
        <w:rPr>
          <w:b/>
          <w:bCs/>
          <w:color w:val="000000"/>
          <w:sz w:val="28"/>
          <w:szCs w:val="28"/>
          <w:lang w:val="uk-UA" w:eastAsia="uk-UA"/>
        </w:rPr>
        <w:t>я</w:t>
      </w:r>
      <w:r w:rsidR="003807EC" w:rsidRPr="00006EED">
        <w:rPr>
          <w:b/>
          <w:bCs/>
          <w:color w:val="000000"/>
          <w:sz w:val="28"/>
          <w:szCs w:val="28"/>
          <w:lang w:val="uk-UA" w:eastAsia="uk-UA"/>
        </w:rPr>
        <w:t xml:space="preserve"> організму до </w:t>
      </w:r>
      <w:r w:rsidR="00245ECC">
        <w:rPr>
          <w:b/>
          <w:bCs/>
          <w:color w:val="000000"/>
          <w:sz w:val="28"/>
          <w:szCs w:val="28"/>
          <w:lang w:val="uk-UA" w:eastAsia="uk-UA"/>
        </w:rPr>
        <w:t xml:space="preserve">екстремальних </w:t>
      </w:r>
      <w:r w:rsidR="003807EC" w:rsidRPr="00006EED">
        <w:rPr>
          <w:b/>
          <w:bCs/>
          <w:color w:val="000000"/>
          <w:sz w:val="28"/>
          <w:szCs w:val="28"/>
          <w:lang w:val="uk-UA" w:eastAsia="uk-UA"/>
        </w:rPr>
        <w:t>умов</w:t>
      </w:r>
    </w:p>
    <w:p w:rsidR="003807EC" w:rsidRDefault="003807EC" w:rsidP="003807EC">
      <w:pPr>
        <w:shd w:val="clear" w:color="auto" w:fill="FFFFFF"/>
        <w:spacing w:line="360" w:lineRule="auto"/>
        <w:ind w:firstLine="720"/>
        <w:jc w:val="both"/>
        <w:rPr>
          <w:sz w:val="28"/>
          <w:szCs w:val="28"/>
          <w:lang w:val="uk-UA" w:eastAsia="uk-UA"/>
        </w:rPr>
      </w:pPr>
      <w:r>
        <w:rPr>
          <w:sz w:val="28"/>
          <w:szCs w:val="28"/>
          <w:lang w:val="uk-UA" w:eastAsia="uk-UA"/>
        </w:rPr>
        <w:t>Основним чинником гірського клімату є киснева недостатність. Під впливом пристосування до цього чинника організм в стані спокою виробляє здібність до повнішого м</w:t>
      </w:r>
      <w:r w:rsidR="008E05A7">
        <w:rPr>
          <w:sz w:val="28"/>
          <w:szCs w:val="28"/>
          <w:lang w:val="uk-UA" w:eastAsia="uk-UA"/>
        </w:rPr>
        <w:t>’</w:t>
      </w:r>
      <w:r>
        <w:rPr>
          <w:sz w:val="28"/>
          <w:szCs w:val="28"/>
          <w:lang w:val="uk-UA" w:eastAsia="uk-UA"/>
        </w:rPr>
        <w:t>язового розслаблення, особливо якщо гіпоксія поєднується з низькою температурою повітря (гіпотермією).</w:t>
      </w:r>
    </w:p>
    <w:p w:rsidR="003807EC" w:rsidRDefault="003807EC" w:rsidP="003807EC">
      <w:pPr>
        <w:shd w:val="clear" w:color="auto" w:fill="FFFFFF"/>
        <w:spacing w:line="360" w:lineRule="auto"/>
        <w:ind w:firstLine="720"/>
        <w:jc w:val="both"/>
        <w:rPr>
          <w:sz w:val="28"/>
          <w:szCs w:val="28"/>
          <w:lang w:val="uk-UA" w:eastAsia="uk-UA"/>
        </w:rPr>
      </w:pPr>
      <w:r>
        <w:rPr>
          <w:sz w:val="28"/>
          <w:szCs w:val="28"/>
          <w:lang w:val="uk-UA" w:eastAsia="uk-UA"/>
        </w:rPr>
        <w:t xml:space="preserve">У акліматизованих людей в стані спокою в горах, як правило, наголошується </w:t>
      </w:r>
      <w:r w:rsidR="00A1209D" w:rsidRPr="00A1209D">
        <w:rPr>
          <w:sz w:val="28"/>
          <w:szCs w:val="28"/>
          <w:lang w:val="uk-UA" w:eastAsia="uk-UA"/>
        </w:rPr>
        <w:t>з</w:t>
      </w:r>
      <w:r w:rsidR="000A56C4">
        <w:rPr>
          <w:sz w:val="28"/>
          <w:szCs w:val="28"/>
          <w:lang w:val="uk-UA" w:eastAsia="uk-UA"/>
        </w:rPr>
        <w:t>ниження</w:t>
      </w:r>
      <w:r>
        <w:rPr>
          <w:sz w:val="28"/>
          <w:szCs w:val="28"/>
          <w:lang w:val="uk-UA" w:eastAsia="uk-UA"/>
        </w:rPr>
        <w:t xml:space="preserve"> частоти серцевих скорочень, відбувається своєрідне «розслаблення» центральної нервової системи, спостерігається тенденція до тієї, що економізує фізіологічних процесів. </w:t>
      </w:r>
    </w:p>
    <w:p w:rsidR="003807EC" w:rsidRPr="00CB0225" w:rsidRDefault="003807EC" w:rsidP="003807EC">
      <w:pPr>
        <w:shd w:val="clear" w:color="auto" w:fill="FFFFFF"/>
        <w:spacing w:line="360" w:lineRule="auto"/>
        <w:ind w:firstLine="720"/>
        <w:jc w:val="both"/>
        <w:rPr>
          <w:sz w:val="28"/>
          <w:szCs w:val="28"/>
          <w:lang w:val="uk-UA"/>
        </w:rPr>
      </w:pPr>
      <w:r>
        <w:rPr>
          <w:sz w:val="28"/>
          <w:szCs w:val="28"/>
          <w:lang w:val="uk-UA" w:eastAsia="uk-UA"/>
        </w:rPr>
        <w:t>Цьому правилу, проте, не підкоряється функція зовнішнього дихання. Величина легеневої вентиляції навіть при тривалому перебуванні в горах залишається підвищеною в порівнянні з наземними умовами. Правда, вказаний недолік можна усунути систематичним гіпервентиляційним тренуванням.</w:t>
      </w:r>
    </w:p>
    <w:p w:rsidR="003807EC" w:rsidRDefault="003807EC" w:rsidP="003807EC">
      <w:pPr>
        <w:shd w:val="clear" w:color="auto" w:fill="FFFFFF"/>
        <w:spacing w:line="360" w:lineRule="auto"/>
        <w:ind w:firstLine="720"/>
        <w:jc w:val="both"/>
        <w:rPr>
          <w:sz w:val="28"/>
          <w:szCs w:val="28"/>
          <w:lang w:val="uk-UA" w:eastAsia="uk-UA"/>
        </w:rPr>
      </w:pPr>
      <w:r>
        <w:rPr>
          <w:sz w:val="28"/>
          <w:szCs w:val="28"/>
          <w:lang w:val="uk-UA" w:eastAsia="uk-UA"/>
        </w:rPr>
        <w:t>Гіпервентиляційне тренування в процесі адаптації до умов високогір</w:t>
      </w:r>
      <w:r w:rsidR="008E05A7">
        <w:rPr>
          <w:sz w:val="28"/>
          <w:szCs w:val="28"/>
          <w:lang w:val="uk-UA" w:eastAsia="uk-UA"/>
        </w:rPr>
        <w:t>’</w:t>
      </w:r>
      <w:r>
        <w:rPr>
          <w:sz w:val="28"/>
          <w:szCs w:val="28"/>
          <w:lang w:val="uk-UA" w:eastAsia="uk-UA"/>
        </w:rPr>
        <w:t xml:space="preserve">я є найважливішим елементом довільної регуляції цього процесу. </w:t>
      </w:r>
    </w:p>
    <w:p w:rsidR="003807EC" w:rsidRDefault="003807EC" w:rsidP="003807EC">
      <w:pPr>
        <w:shd w:val="clear" w:color="auto" w:fill="FFFFFF"/>
        <w:spacing w:line="360" w:lineRule="auto"/>
        <w:ind w:firstLine="720"/>
        <w:jc w:val="both"/>
        <w:rPr>
          <w:sz w:val="28"/>
          <w:szCs w:val="28"/>
        </w:rPr>
      </w:pPr>
      <w:r>
        <w:rPr>
          <w:sz w:val="28"/>
          <w:szCs w:val="28"/>
          <w:lang w:val="uk-UA" w:eastAsia="uk-UA"/>
        </w:rPr>
        <w:t xml:space="preserve">Правильно організоване гіпервентиляційне тренування, особливо якщо </w:t>
      </w:r>
      <w:r>
        <w:rPr>
          <w:sz w:val="28"/>
          <w:szCs w:val="28"/>
          <w:lang w:val="uk-UA" w:eastAsia="uk-UA"/>
        </w:rPr>
        <w:lastRenderedPageBreak/>
        <w:t>вона поєднується з тренуванням  в максимальному м</w:t>
      </w:r>
      <w:r w:rsidR="008E05A7">
        <w:rPr>
          <w:sz w:val="28"/>
          <w:szCs w:val="28"/>
          <w:lang w:val="uk-UA" w:eastAsia="uk-UA"/>
        </w:rPr>
        <w:t>’</w:t>
      </w:r>
      <w:r>
        <w:rPr>
          <w:sz w:val="28"/>
          <w:szCs w:val="28"/>
          <w:lang w:val="uk-UA" w:eastAsia="uk-UA"/>
        </w:rPr>
        <w:t>язовому розслабленні, може із самого початку перевести адаптацію організму до гіпоксії на «тканинні рейки». Тим самим, по-перше, запобіжить надмірне вимивання СО</w:t>
      </w:r>
      <w:r>
        <w:rPr>
          <w:sz w:val="16"/>
          <w:szCs w:val="16"/>
          <w:lang w:val="uk-UA" w:eastAsia="uk-UA"/>
        </w:rPr>
        <w:t>2</w:t>
      </w:r>
      <w:r>
        <w:rPr>
          <w:sz w:val="28"/>
          <w:szCs w:val="28"/>
          <w:lang w:val="uk-UA" w:eastAsia="uk-UA"/>
        </w:rPr>
        <w:t xml:space="preserve"> з організму, по-друге, можливо, буде подолана характерна для гір хвороба </w:t>
      </w:r>
      <w:proofErr w:type="spellStart"/>
      <w:r>
        <w:rPr>
          <w:sz w:val="28"/>
          <w:szCs w:val="28"/>
          <w:lang w:val="uk-UA" w:eastAsia="uk-UA"/>
        </w:rPr>
        <w:t>Монге</w:t>
      </w:r>
      <w:proofErr w:type="spellEnd"/>
      <w:r>
        <w:rPr>
          <w:sz w:val="28"/>
          <w:szCs w:val="28"/>
          <w:lang w:val="uk-UA" w:eastAsia="uk-UA"/>
        </w:rPr>
        <w:t xml:space="preserve">. </w:t>
      </w:r>
    </w:p>
    <w:p w:rsidR="003807EC" w:rsidRPr="00D51E6A" w:rsidRDefault="003807EC" w:rsidP="003807EC">
      <w:pPr>
        <w:shd w:val="clear" w:color="auto" w:fill="FFFFFF"/>
        <w:spacing w:line="360" w:lineRule="auto"/>
        <w:ind w:firstLine="720"/>
        <w:jc w:val="both"/>
        <w:rPr>
          <w:sz w:val="28"/>
          <w:szCs w:val="28"/>
        </w:rPr>
      </w:pPr>
      <w:r>
        <w:rPr>
          <w:sz w:val="28"/>
          <w:szCs w:val="28"/>
          <w:lang w:val="uk-UA" w:eastAsia="uk-UA"/>
        </w:rPr>
        <w:t>На відміну від стану спокою фізичне навантаження в горах навіть у акліматизованих осіб викликає набагато більш виражену стимуляцію серцево-судинної системи і апарату зовнішнього дихання в порівнянні з умовами рівнини, оскільки фізичне навантаження залишається важливим засобом зміцнення організму людини, могутнім каталізатором процесу гірської адаптації.</w:t>
      </w:r>
    </w:p>
    <w:p w:rsidR="003807EC" w:rsidRPr="00CB0225" w:rsidRDefault="003807EC" w:rsidP="003807EC">
      <w:pPr>
        <w:shd w:val="clear" w:color="auto" w:fill="FFFFFF"/>
        <w:spacing w:line="360" w:lineRule="auto"/>
        <w:ind w:firstLine="709"/>
        <w:jc w:val="both"/>
        <w:rPr>
          <w:sz w:val="28"/>
          <w:szCs w:val="28"/>
          <w:lang w:val="uk-UA"/>
        </w:rPr>
      </w:pPr>
      <w:r w:rsidRPr="00A14729">
        <w:rPr>
          <w:color w:val="000000"/>
          <w:sz w:val="28"/>
          <w:szCs w:val="28"/>
          <w:lang w:val="uk-UA" w:eastAsia="uk-UA"/>
        </w:rPr>
        <w:t>Дія гірського клімату на організм людини визначається багатьма природними чинниками. У їх числі різкі коливання вологості і температури, зменшення атмосферного тиску і парціального тиску кисню, підвищена сонячна радіація, висока іонізація повітря.</w:t>
      </w:r>
    </w:p>
    <w:p w:rsidR="00F94B36" w:rsidRPr="00847E8A" w:rsidRDefault="003807EC" w:rsidP="00847E8A">
      <w:pPr>
        <w:shd w:val="clear" w:color="auto" w:fill="FFFFFF"/>
        <w:spacing w:line="360" w:lineRule="auto"/>
        <w:ind w:firstLine="709"/>
        <w:jc w:val="both"/>
        <w:rPr>
          <w:sz w:val="28"/>
          <w:szCs w:val="28"/>
          <w:lang w:val="uk-UA"/>
        </w:rPr>
      </w:pPr>
      <w:r w:rsidRPr="00A14729">
        <w:rPr>
          <w:color w:val="000000"/>
          <w:sz w:val="28"/>
          <w:szCs w:val="28"/>
          <w:lang w:val="uk-UA" w:eastAsia="uk-UA"/>
        </w:rPr>
        <w:t xml:space="preserve">Розрізняють наступні гірські рівні: </w:t>
      </w:r>
      <w:proofErr w:type="spellStart"/>
      <w:r>
        <w:rPr>
          <w:color w:val="000000"/>
          <w:sz w:val="28"/>
          <w:szCs w:val="28"/>
          <w:lang w:val="uk-UA" w:eastAsia="uk-UA"/>
        </w:rPr>
        <w:t>низкогір</w:t>
      </w:r>
      <w:r w:rsidR="008E05A7">
        <w:rPr>
          <w:color w:val="000000"/>
          <w:sz w:val="28"/>
          <w:szCs w:val="28"/>
          <w:lang w:val="uk-UA" w:eastAsia="uk-UA"/>
        </w:rPr>
        <w:t>’</w:t>
      </w:r>
      <w:r>
        <w:rPr>
          <w:color w:val="000000"/>
          <w:sz w:val="28"/>
          <w:szCs w:val="28"/>
          <w:lang w:val="uk-UA" w:eastAsia="uk-UA"/>
        </w:rPr>
        <w:t>я</w:t>
      </w:r>
      <w:proofErr w:type="spellEnd"/>
      <w:r w:rsidRPr="00A14729">
        <w:rPr>
          <w:color w:val="000000"/>
          <w:sz w:val="28"/>
          <w:szCs w:val="28"/>
          <w:lang w:val="uk-UA" w:eastAsia="uk-UA"/>
        </w:rPr>
        <w:t xml:space="preserve">, </w:t>
      </w:r>
      <w:proofErr w:type="spellStart"/>
      <w:r w:rsidRPr="00CB0225">
        <w:rPr>
          <w:color w:val="000000"/>
          <w:sz w:val="28"/>
          <w:szCs w:val="28"/>
          <w:lang w:val="uk-UA" w:eastAsia="uk-UA"/>
        </w:rPr>
        <w:t>с</w:t>
      </w:r>
      <w:r>
        <w:rPr>
          <w:color w:val="000000"/>
          <w:sz w:val="28"/>
          <w:szCs w:val="28"/>
          <w:lang w:val="uk-UA" w:eastAsia="uk-UA"/>
        </w:rPr>
        <w:t>ередньогір</w:t>
      </w:r>
      <w:r w:rsidR="008E05A7">
        <w:rPr>
          <w:color w:val="000000"/>
          <w:sz w:val="28"/>
          <w:szCs w:val="28"/>
          <w:lang w:val="uk-UA" w:eastAsia="uk-UA"/>
        </w:rPr>
        <w:t>’</w:t>
      </w:r>
      <w:r>
        <w:rPr>
          <w:color w:val="000000"/>
          <w:sz w:val="28"/>
          <w:szCs w:val="28"/>
          <w:lang w:val="uk-UA" w:eastAsia="uk-UA"/>
        </w:rPr>
        <w:t>я</w:t>
      </w:r>
      <w:proofErr w:type="spellEnd"/>
      <w:r w:rsidRPr="00A14729">
        <w:rPr>
          <w:color w:val="000000"/>
          <w:sz w:val="28"/>
          <w:szCs w:val="28"/>
          <w:lang w:val="uk-UA" w:eastAsia="uk-UA"/>
        </w:rPr>
        <w:t xml:space="preserve"> і високогір</w:t>
      </w:r>
      <w:r w:rsidR="008E05A7">
        <w:rPr>
          <w:color w:val="000000"/>
          <w:sz w:val="28"/>
          <w:szCs w:val="28"/>
          <w:lang w:val="uk-UA" w:eastAsia="uk-UA"/>
        </w:rPr>
        <w:t>’</w:t>
      </w:r>
      <w:r w:rsidRPr="00A14729">
        <w:rPr>
          <w:color w:val="000000"/>
          <w:sz w:val="28"/>
          <w:szCs w:val="28"/>
          <w:lang w:val="uk-UA" w:eastAsia="uk-UA"/>
        </w:rPr>
        <w:t>я.</w:t>
      </w:r>
    </w:p>
    <w:p w:rsidR="00B60697" w:rsidRPr="00B60697" w:rsidRDefault="00847E8A" w:rsidP="00B60697">
      <w:pPr>
        <w:shd w:val="clear" w:color="auto" w:fill="FFFFFF"/>
        <w:spacing w:line="360" w:lineRule="auto"/>
        <w:ind w:firstLine="709"/>
        <w:jc w:val="both"/>
        <w:rPr>
          <w:sz w:val="28"/>
          <w:szCs w:val="28"/>
          <w:lang w:val="uk-UA" w:eastAsia="uk-UA"/>
        </w:rPr>
      </w:pPr>
      <w:proofErr w:type="spellStart"/>
      <w:r>
        <w:rPr>
          <w:sz w:val="28"/>
          <w:szCs w:val="28"/>
          <w:lang w:val="uk-UA" w:eastAsia="uk-UA"/>
        </w:rPr>
        <w:t>Н</w:t>
      </w:r>
      <w:r>
        <w:rPr>
          <w:color w:val="000000"/>
          <w:sz w:val="28"/>
          <w:szCs w:val="28"/>
          <w:lang w:val="uk-UA" w:eastAsia="uk-UA"/>
        </w:rPr>
        <w:t>изкогір</w:t>
      </w:r>
      <w:r w:rsidR="008E05A7">
        <w:rPr>
          <w:color w:val="000000"/>
          <w:sz w:val="28"/>
          <w:szCs w:val="28"/>
          <w:lang w:val="uk-UA" w:eastAsia="uk-UA"/>
        </w:rPr>
        <w:t>’</w:t>
      </w:r>
      <w:r>
        <w:rPr>
          <w:color w:val="000000"/>
          <w:sz w:val="28"/>
          <w:szCs w:val="28"/>
          <w:lang w:val="uk-UA" w:eastAsia="uk-UA"/>
        </w:rPr>
        <w:t>я</w:t>
      </w:r>
      <w:proofErr w:type="spellEnd"/>
      <w:r>
        <w:rPr>
          <w:color w:val="000000"/>
          <w:sz w:val="28"/>
          <w:szCs w:val="28"/>
          <w:lang w:val="uk-UA" w:eastAsia="uk-UA"/>
        </w:rPr>
        <w:t xml:space="preserve"> </w:t>
      </w:r>
      <w:r>
        <w:rPr>
          <w:sz w:val="28"/>
          <w:szCs w:val="28"/>
          <w:lang w:val="uk-UA" w:eastAsia="uk-UA"/>
        </w:rPr>
        <w:t xml:space="preserve"> –  розташовані на висоті </w:t>
      </w:r>
      <w:r w:rsidR="00B60697" w:rsidRPr="00B60697">
        <w:rPr>
          <w:sz w:val="28"/>
          <w:szCs w:val="28"/>
          <w:lang w:val="uk-UA" w:eastAsia="uk-UA"/>
        </w:rPr>
        <w:t xml:space="preserve">до 800-1000 м над рівнем моря. На </w:t>
      </w:r>
      <w:r>
        <w:rPr>
          <w:sz w:val="28"/>
          <w:szCs w:val="28"/>
          <w:lang w:val="uk-UA" w:eastAsia="uk-UA"/>
        </w:rPr>
        <w:t>такій</w:t>
      </w:r>
      <w:r w:rsidR="00B60697" w:rsidRPr="00B60697">
        <w:rPr>
          <w:sz w:val="28"/>
          <w:szCs w:val="28"/>
          <w:lang w:val="uk-UA" w:eastAsia="uk-UA"/>
        </w:rPr>
        <w:t xml:space="preserve"> висоті </w:t>
      </w:r>
      <w:r>
        <w:rPr>
          <w:sz w:val="28"/>
          <w:szCs w:val="28"/>
          <w:lang w:val="uk-UA" w:eastAsia="uk-UA"/>
        </w:rPr>
        <w:t>спокійні умови</w:t>
      </w:r>
      <w:r w:rsidR="00B60697" w:rsidRPr="00B60697">
        <w:rPr>
          <w:sz w:val="28"/>
          <w:szCs w:val="28"/>
          <w:lang w:val="uk-UA" w:eastAsia="uk-UA"/>
        </w:rPr>
        <w:t xml:space="preserve"> та </w:t>
      </w:r>
      <w:r>
        <w:rPr>
          <w:sz w:val="28"/>
          <w:szCs w:val="28"/>
          <w:lang w:val="uk-UA" w:eastAsia="uk-UA"/>
        </w:rPr>
        <w:t>невеликі</w:t>
      </w:r>
      <w:r w:rsidR="00B60697" w:rsidRPr="00B60697">
        <w:rPr>
          <w:sz w:val="28"/>
          <w:szCs w:val="28"/>
          <w:lang w:val="uk-UA" w:eastAsia="uk-UA"/>
        </w:rPr>
        <w:t xml:space="preserve"> навантаження не </w:t>
      </w:r>
      <w:r>
        <w:rPr>
          <w:sz w:val="28"/>
          <w:szCs w:val="28"/>
          <w:lang w:val="uk-UA" w:eastAsia="uk-UA"/>
        </w:rPr>
        <w:t>здійснюють значного</w:t>
      </w:r>
      <w:r w:rsidR="00B60697" w:rsidRPr="00B60697">
        <w:rPr>
          <w:sz w:val="28"/>
          <w:szCs w:val="28"/>
          <w:lang w:val="uk-UA" w:eastAsia="uk-UA"/>
        </w:rPr>
        <w:t xml:space="preserve"> впливу </w:t>
      </w:r>
      <w:r w:rsidR="00747B9A">
        <w:rPr>
          <w:sz w:val="28"/>
          <w:szCs w:val="28"/>
          <w:lang w:val="uk-UA" w:eastAsia="uk-UA"/>
        </w:rPr>
        <w:t>через</w:t>
      </w:r>
      <w:r>
        <w:rPr>
          <w:sz w:val="28"/>
          <w:szCs w:val="28"/>
          <w:lang w:val="uk-UA" w:eastAsia="uk-UA"/>
        </w:rPr>
        <w:t xml:space="preserve">  нестач</w:t>
      </w:r>
      <w:r w:rsidR="00747B9A">
        <w:rPr>
          <w:sz w:val="28"/>
          <w:szCs w:val="28"/>
          <w:lang w:val="uk-UA" w:eastAsia="uk-UA"/>
        </w:rPr>
        <w:t>у</w:t>
      </w:r>
      <w:r>
        <w:rPr>
          <w:sz w:val="28"/>
          <w:szCs w:val="28"/>
          <w:lang w:val="uk-UA" w:eastAsia="uk-UA"/>
        </w:rPr>
        <w:t xml:space="preserve"> </w:t>
      </w:r>
      <w:r w:rsidR="00B60697" w:rsidRPr="00B60697">
        <w:rPr>
          <w:sz w:val="28"/>
          <w:szCs w:val="28"/>
          <w:lang w:val="uk-UA" w:eastAsia="uk-UA"/>
        </w:rPr>
        <w:t xml:space="preserve"> кисню на фізіологічні функції</w:t>
      </w:r>
      <w:r>
        <w:rPr>
          <w:sz w:val="28"/>
          <w:szCs w:val="28"/>
          <w:lang w:val="uk-UA" w:eastAsia="uk-UA"/>
        </w:rPr>
        <w:t xml:space="preserve"> організму</w:t>
      </w:r>
      <w:r w:rsidR="00B60697" w:rsidRPr="00B60697">
        <w:rPr>
          <w:sz w:val="28"/>
          <w:szCs w:val="28"/>
          <w:lang w:val="uk-UA" w:eastAsia="uk-UA"/>
        </w:rPr>
        <w:t xml:space="preserve">. Тільки </w:t>
      </w:r>
      <w:r>
        <w:rPr>
          <w:sz w:val="28"/>
          <w:szCs w:val="28"/>
          <w:lang w:val="uk-UA" w:eastAsia="uk-UA"/>
        </w:rPr>
        <w:t>за умови високих навантажень</w:t>
      </w:r>
      <w:r w:rsidR="00B60697" w:rsidRPr="00B60697">
        <w:rPr>
          <w:sz w:val="28"/>
          <w:szCs w:val="28"/>
          <w:lang w:val="uk-UA" w:eastAsia="uk-UA"/>
        </w:rPr>
        <w:t xml:space="preserve"> </w:t>
      </w:r>
      <w:r>
        <w:rPr>
          <w:sz w:val="28"/>
          <w:szCs w:val="28"/>
          <w:lang w:val="uk-UA" w:eastAsia="uk-UA"/>
        </w:rPr>
        <w:t>можна відзначити</w:t>
      </w:r>
      <w:r w:rsidR="00B60697" w:rsidRPr="00B60697">
        <w:rPr>
          <w:sz w:val="28"/>
          <w:szCs w:val="28"/>
          <w:lang w:val="uk-UA" w:eastAsia="uk-UA"/>
        </w:rPr>
        <w:t xml:space="preserve"> виражені функціональні зміни.</w:t>
      </w:r>
    </w:p>
    <w:p w:rsidR="00B60697" w:rsidRPr="00B60697" w:rsidRDefault="00847E8A" w:rsidP="00B60697">
      <w:pPr>
        <w:shd w:val="clear" w:color="auto" w:fill="FFFFFF"/>
        <w:spacing w:line="360" w:lineRule="auto"/>
        <w:ind w:firstLine="709"/>
        <w:jc w:val="both"/>
        <w:rPr>
          <w:sz w:val="28"/>
          <w:szCs w:val="28"/>
          <w:lang w:val="uk-UA" w:eastAsia="uk-UA"/>
        </w:rPr>
      </w:pPr>
      <w:proofErr w:type="spellStart"/>
      <w:r>
        <w:rPr>
          <w:color w:val="000000"/>
          <w:sz w:val="28"/>
          <w:szCs w:val="28"/>
          <w:lang w:val="uk-UA" w:eastAsia="uk-UA"/>
        </w:rPr>
        <w:t>Середньогір</w:t>
      </w:r>
      <w:r w:rsidR="008E05A7">
        <w:rPr>
          <w:color w:val="000000"/>
          <w:sz w:val="28"/>
          <w:szCs w:val="28"/>
          <w:lang w:val="uk-UA" w:eastAsia="uk-UA"/>
        </w:rPr>
        <w:t>’</w:t>
      </w:r>
      <w:r>
        <w:rPr>
          <w:color w:val="000000"/>
          <w:sz w:val="28"/>
          <w:szCs w:val="28"/>
          <w:lang w:val="uk-UA" w:eastAsia="uk-UA"/>
        </w:rPr>
        <w:t>я</w:t>
      </w:r>
      <w:proofErr w:type="spellEnd"/>
      <w:r>
        <w:rPr>
          <w:sz w:val="28"/>
          <w:szCs w:val="28"/>
          <w:lang w:val="uk-UA" w:eastAsia="uk-UA"/>
        </w:rPr>
        <w:t xml:space="preserve"> – розташоване на висоті</w:t>
      </w:r>
      <w:r w:rsidR="00B60697" w:rsidRPr="00B60697">
        <w:rPr>
          <w:sz w:val="28"/>
          <w:szCs w:val="28"/>
          <w:lang w:val="uk-UA" w:eastAsia="uk-UA"/>
        </w:rPr>
        <w:t xml:space="preserve"> від 800-1000 до 2500 м над рівнем моря. </w:t>
      </w:r>
      <w:r>
        <w:rPr>
          <w:sz w:val="28"/>
          <w:szCs w:val="28"/>
          <w:lang w:val="uk-UA" w:eastAsia="uk-UA"/>
        </w:rPr>
        <w:t xml:space="preserve">У цій зоні </w:t>
      </w:r>
      <w:r w:rsidR="00B60697" w:rsidRPr="00B60697">
        <w:rPr>
          <w:sz w:val="28"/>
          <w:szCs w:val="28"/>
          <w:lang w:val="uk-UA" w:eastAsia="uk-UA"/>
        </w:rPr>
        <w:t xml:space="preserve"> </w:t>
      </w:r>
      <w:r>
        <w:rPr>
          <w:sz w:val="28"/>
          <w:szCs w:val="28"/>
          <w:lang w:val="uk-UA" w:eastAsia="uk-UA"/>
        </w:rPr>
        <w:t>функціональні</w:t>
      </w:r>
      <w:r w:rsidRPr="00B60697">
        <w:rPr>
          <w:sz w:val="28"/>
          <w:szCs w:val="28"/>
          <w:lang w:val="uk-UA" w:eastAsia="uk-UA"/>
        </w:rPr>
        <w:t xml:space="preserve"> змін </w:t>
      </w:r>
      <w:r>
        <w:rPr>
          <w:sz w:val="28"/>
          <w:szCs w:val="28"/>
          <w:lang w:val="uk-UA" w:eastAsia="uk-UA"/>
        </w:rPr>
        <w:t>виникають</w:t>
      </w:r>
      <w:r w:rsidR="00B60697" w:rsidRPr="00B60697">
        <w:rPr>
          <w:sz w:val="28"/>
          <w:szCs w:val="28"/>
          <w:lang w:val="uk-UA" w:eastAsia="uk-UA"/>
        </w:rPr>
        <w:t xml:space="preserve"> вже при </w:t>
      </w:r>
      <w:r w:rsidR="00F9499D">
        <w:rPr>
          <w:sz w:val="28"/>
          <w:szCs w:val="28"/>
          <w:lang w:val="uk-UA" w:eastAsia="uk-UA"/>
        </w:rPr>
        <w:t xml:space="preserve">виконанні </w:t>
      </w:r>
      <w:r w:rsidR="00B60697" w:rsidRPr="00B60697">
        <w:rPr>
          <w:sz w:val="28"/>
          <w:szCs w:val="28"/>
          <w:lang w:val="uk-UA" w:eastAsia="uk-UA"/>
        </w:rPr>
        <w:t xml:space="preserve">помірних навантаженнях, </w:t>
      </w:r>
      <w:r w:rsidR="00F9499D">
        <w:rPr>
          <w:sz w:val="28"/>
          <w:szCs w:val="28"/>
          <w:lang w:val="uk-UA" w:eastAsia="uk-UA"/>
        </w:rPr>
        <w:t>а</w:t>
      </w:r>
      <w:r w:rsidR="00B60697" w:rsidRPr="00B60697">
        <w:rPr>
          <w:sz w:val="28"/>
          <w:szCs w:val="28"/>
          <w:lang w:val="uk-UA" w:eastAsia="uk-UA"/>
        </w:rPr>
        <w:t xml:space="preserve"> в стані спокою </w:t>
      </w:r>
      <w:r w:rsidR="00F9499D">
        <w:rPr>
          <w:sz w:val="28"/>
          <w:szCs w:val="28"/>
          <w:lang w:val="uk-UA" w:eastAsia="uk-UA"/>
        </w:rPr>
        <w:t>спортсмен</w:t>
      </w:r>
      <w:r w:rsidR="00B60697" w:rsidRPr="00B60697">
        <w:rPr>
          <w:sz w:val="28"/>
          <w:szCs w:val="28"/>
          <w:lang w:val="uk-UA" w:eastAsia="uk-UA"/>
        </w:rPr>
        <w:t xml:space="preserve">, як правило, не </w:t>
      </w:r>
      <w:r w:rsidR="00F9499D">
        <w:rPr>
          <w:sz w:val="28"/>
          <w:szCs w:val="28"/>
          <w:lang w:val="uk-UA" w:eastAsia="uk-UA"/>
        </w:rPr>
        <w:t xml:space="preserve">відчуває негативного </w:t>
      </w:r>
      <w:r w:rsidR="00B60697" w:rsidRPr="00B60697">
        <w:rPr>
          <w:sz w:val="28"/>
          <w:szCs w:val="28"/>
          <w:lang w:val="uk-UA" w:eastAsia="uk-UA"/>
        </w:rPr>
        <w:t>впли</w:t>
      </w:r>
      <w:r w:rsidR="00F9499D">
        <w:rPr>
          <w:sz w:val="28"/>
          <w:szCs w:val="28"/>
          <w:lang w:val="uk-UA" w:eastAsia="uk-UA"/>
        </w:rPr>
        <w:t>ву нестачі кисню</w:t>
      </w:r>
      <w:r w:rsidR="00B60697" w:rsidRPr="00B60697">
        <w:rPr>
          <w:sz w:val="28"/>
          <w:szCs w:val="28"/>
          <w:lang w:val="uk-UA" w:eastAsia="uk-UA"/>
        </w:rPr>
        <w:t>.</w:t>
      </w:r>
    </w:p>
    <w:p w:rsidR="00B60697" w:rsidRDefault="00847E8A" w:rsidP="00B60697">
      <w:pPr>
        <w:shd w:val="clear" w:color="auto" w:fill="FFFFFF"/>
        <w:spacing w:line="360" w:lineRule="auto"/>
        <w:ind w:firstLine="709"/>
        <w:jc w:val="both"/>
        <w:rPr>
          <w:sz w:val="28"/>
          <w:szCs w:val="28"/>
          <w:lang w:val="uk-UA" w:eastAsia="uk-UA"/>
        </w:rPr>
      </w:pPr>
      <w:r>
        <w:rPr>
          <w:color w:val="000000"/>
          <w:sz w:val="28"/>
          <w:szCs w:val="28"/>
          <w:lang w:val="uk-UA" w:eastAsia="uk-UA"/>
        </w:rPr>
        <w:t>В</w:t>
      </w:r>
      <w:r w:rsidRPr="00A14729">
        <w:rPr>
          <w:color w:val="000000"/>
          <w:sz w:val="28"/>
          <w:szCs w:val="28"/>
          <w:lang w:val="uk-UA" w:eastAsia="uk-UA"/>
        </w:rPr>
        <w:t>исокогір</w:t>
      </w:r>
      <w:r w:rsidR="008E05A7">
        <w:rPr>
          <w:color w:val="000000"/>
          <w:sz w:val="28"/>
          <w:szCs w:val="28"/>
          <w:lang w:val="uk-UA" w:eastAsia="uk-UA"/>
        </w:rPr>
        <w:t>’</w:t>
      </w:r>
      <w:r w:rsidRPr="00A14729">
        <w:rPr>
          <w:color w:val="000000"/>
          <w:sz w:val="28"/>
          <w:szCs w:val="28"/>
          <w:lang w:val="uk-UA" w:eastAsia="uk-UA"/>
        </w:rPr>
        <w:t>я</w:t>
      </w:r>
      <w:r w:rsidR="00B60697" w:rsidRPr="00B60697">
        <w:rPr>
          <w:sz w:val="28"/>
          <w:szCs w:val="28"/>
          <w:lang w:val="uk-UA" w:eastAsia="uk-UA"/>
        </w:rPr>
        <w:t xml:space="preserve"> </w:t>
      </w:r>
      <w:r w:rsidR="00F9499D">
        <w:rPr>
          <w:sz w:val="28"/>
          <w:szCs w:val="28"/>
          <w:lang w:val="uk-UA" w:eastAsia="uk-UA"/>
        </w:rPr>
        <w:t>–</w:t>
      </w:r>
      <w:r w:rsidR="00B60697" w:rsidRPr="00B60697">
        <w:rPr>
          <w:sz w:val="28"/>
          <w:szCs w:val="28"/>
          <w:lang w:val="uk-UA" w:eastAsia="uk-UA"/>
        </w:rPr>
        <w:t xml:space="preserve"> </w:t>
      </w:r>
      <w:r w:rsidR="00F9499D">
        <w:rPr>
          <w:sz w:val="28"/>
          <w:szCs w:val="28"/>
          <w:lang w:val="uk-UA" w:eastAsia="uk-UA"/>
        </w:rPr>
        <w:t>розташоване на висоті більш ніж</w:t>
      </w:r>
      <w:r w:rsidR="00B60697" w:rsidRPr="00B60697">
        <w:rPr>
          <w:sz w:val="28"/>
          <w:szCs w:val="28"/>
          <w:lang w:val="uk-UA" w:eastAsia="uk-UA"/>
        </w:rPr>
        <w:t xml:space="preserve"> 2500 м над рівнем моря. Функціональні зміни в </w:t>
      </w:r>
      <w:r w:rsidR="00F9499D">
        <w:rPr>
          <w:sz w:val="28"/>
          <w:szCs w:val="28"/>
          <w:lang w:val="uk-UA" w:eastAsia="uk-UA"/>
        </w:rPr>
        <w:t xml:space="preserve">  у цій зоні починають виникати в організмі</w:t>
      </w:r>
      <w:r w:rsidR="00B60697" w:rsidRPr="00B60697">
        <w:rPr>
          <w:sz w:val="28"/>
          <w:szCs w:val="28"/>
          <w:lang w:val="uk-UA" w:eastAsia="uk-UA"/>
        </w:rPr>
        <w:t xml:space="preserve"> </w:t>
      </w:r>
      <w:r w:rsidR="00F9499D">
        <w:rPr>
          <w:sz w:val="28"/>
          <w:szCs w:val="28"/>
          <w:lang w:val="uk-UA" w:eastAsia="uk-UA"/>
        </w:rPr>
        <w:t>навіть у стані спокою, це свідчить про дефіцит кисню</w:t>
      </w:r>
    </w:p>
    <w:p w:rsidR="00B60697" w:rsidRPr="00847E8A" w:rsidRDefault="00B60697" w:rsidP="00847E8A">
      <w:pPr>
        <w:shd w:val="clear" w:color="auto" w:fill="FFFFFF"/>
        <w:spacing w:line="360" w:lineRule="auto"/>
        <w:ind w:firstLine="709"/>
        <w:jc w:val="both"/>
        <w:rPr>
          <w:bCs/>
          <w:color w:val="000000"/>
          <w:sz w:val="28"/>
          <w:szCs w:val="28"/>
          <w:lang w:val="uk-UA" w:eastAsia="uk-UA"/>
        </w:rPr>
      </w:pPr>
      <w:r w:rsidRPr="00847E8A">
        <w:rPr>
          <w:bCs/>
          <w:color w:val="000000"/>
          <w:sz w:val="28"/>
          <w:szCs w:val="28"/>
          <w:lang w:val="uk-UA" w:eastAsia="uk-UA"/>
        </w:rPr>
        <w:lastRenderedPageBreak/>
        <w:t xml:space="preserve">Атмосферний тиск. </w:t>
      </w:r>
      <w:r w:rsidR="00F9499D">
        <w:rPr>
          <w:bCs/>
          <w:color w:val="000000"/>
          <w:sz w:val="28"/>
          <w:szCs w:val="28"/>
          <w:lang w:val="uk-UA" w:eastAsia="uk-UA"/>
        </w:rPr>
        <w:t>Т</w:t>
      </w:r>
      <w:r w:rsidR="00F9499D" w:rsidRPr="00847E8A">
        <w:rPr>
          <w:bCs/>
          <w:color w:val="000000"/>
          <w:sz w:val="28"/>
          <w:szCs w:val="28"/>
          <w:lang w:val="uk-UA" w:eastAsia="uk-UA"/>
        </w:rPr>
        <w:t xml:space="preserve">иск повітряної маси </w:t>
      </w:r>
      <w:r w:rsidR="00F9499D">
        <w:rPr>
          <w:bCs/>
          <w:color w:val="000000"/>
          <w:sz w:val="28"/>
          <w:szCs w:val="28"/>
          <w:lang w:val="uk-UA" w:eastAsia="uk-UA"/>
        </w:rPr>
        <w:t>н</w:t>
      </w:r>
      <w:r w:rsidR="00747B9A">
        <w:rPr>
          <w:bCs/>
          <w:color w:val="000000"/>
          <w:sz w:val="28"/>
          <w:szCs w:val="28"/>
          <w:lang w:val="uk-UA" w:eastAsia="uk-UA"/>
        </w:rPr>
        <w:t>а рівні моря, при 45</w:t>
      </w:r>
      <w:r w:rsidRPr="00847E8A">
        <w:rPr>
          <w:bCs/>
          <w:color w:val="000000"/>
          <w:sz w:val="28"/>
          <w:szCs w:val="28"/>
          <w:lang w:val="uk-UA" w:eastAsia="uk-UA"/>
        </w:rPr>
        <w:t>° ши</w:t>
      </w:r>
      <w:r w:rsidR="00747B9A">
        <w:rPr>
          <w:bCs/>
          <w:color w:val="000000"/>
          <w:sz w:val="28"/>
          <w:szCs w:val="28"/>
          <w:lang w:val="uk-UA" w:eastAsia="uk-UA"/>
        </w:rPr>
        <w:t>роті, при температурі повітря 0</w:t>
      </w:r>
      <w:r w:rsidRPr="00847E8A">
        <w:rPr>
          <w:bCs/>
          <w:color w:val="000000"/>
          <w:sz w:val="28"/>
          <w:szCs w:val="28"/>
          <w:lang w:val="uk-UA" w:eastAsia="uk-UA"/>
        </w:rPr>
        <w:t>° С, с</w:t>
      </w:r>
      <w:r w:rsidR="00F9499D">
        <w:rPr>
          <w:bCs/>
          <w:color w:val="000000"/>
          <w:sz w:val="28"/>
          <w:szCs w:val="28"/>
          <w:lang w:val="uk-UA" w:eastAsia="uk-UA"/>
        </w:rPr>
        <w:t>кладає</w:t>
      </w:r>
      <w:r w:rsidRPr="00847E8A">
        <w:rPr>
          <w:bCs/>
          <w:color w:val="000000"/>
          <w:sz w:val="28"/>
          <w:szCs w:val="28"/>
          <w:lang w:val="uk-UA" w:eastAsia="uk-UA"/>
        </w:rPr>
        <w:t xml:space="preserve"> 1013 Па на 1 см</w:t>
      </w:r>
      <w:r w:rsidRPr="00747B9A">
        <w:rPr>
          <w:bCs/>
          <w:color w:val="000000"/>
          <w:sz w:val="28"/>
          <w:szCs w:val="28"/>
          <w:vertAlign w:val="superscript"/>
          <w:lang w:val="uk-UA" w:eastAsia="uk-UA"/>
        </w:rPr>
        <w:t>2</w:t>
      </w:r>
      <w:r w:rsidRPr="00847E8A">
        <w:rPr>
          <w:bCs/>
          <w:color w:val="000000"/>
          <w:sz w:val="28"/>
          <w:szCs w:val="28"/>
          <w:lang w:val="uk-UA" w:eastAsia="uk-UA"/>
        </w:rPr>
        <w:t xml:space="preserve"> поверхні. Він врівноважує стовп ртуті висотою 760 мм. На висоті 1000 м, тиск падає до 12, 2000 м </w:t>
      </w:r>
      <w:r w:rsidR="00FB7A93">
        <w:rPr>
          <w:sz w:val="28"/>
          <w:szCs w:val="28"/>
          <w:lang w:val="uk-UA"/>
        </w:rPr>
        <w:t>–</w:t>
      </w:r>
      <w:r w:rsidRPr="00847E8A">
        <w:rPr>
          <w:bCs/>
          <w:color w:val="000000"/>
          <w:sz w:val="28"/>
          <w:szCs w:val="28"/>
          <w:lang w:val="uk-UA" w:eastAsia="uk-UA"/>
        </w:rPr>
        <w:t xml:space="preserve"> 22, 3000 м </w:t>
      </w:r>
      <w:r w:rsidR="00FB7A93">
        <w:rPr>
          <w:sz w:val="28"/>
          <w:szCs w:val="28"/>
          <w:lang w:val="uk-UA"/>
        </w:rPr>
        <w:t>–</w:t>
      </w:r>
      <w:r w:rsidRPr="00847E8A">
        <w:rPr>
          <w:bCs/>
          <w:color w:val="000000"/>
          <w:sz w:val="28"/>
          <w:szCs w:val="28"/>
          <w:lang w:val="uk-UA" w:eastAsia="uk-UA"/>
        </w:rPr>
        <w:t xml:space="preserve"> 31, 5000 </w:t>
      </w:r>
      <w:r w:rsidR="00FB7A93">
        <w:rPr>
          <w:sz w:val="28"/>
          <w:szCs w:val="28"/>
          <w:lang w:val="uk-UA"/>
        </w:rPr>
        <w:t>–</w:t>
      </w:r>
      <w:r w:rsidRPr="00847E8A">
        <w:rPr>
          <w:bCs/>
          <w:color w:val="000000"/>
          <w:sz w:val="28"/>
          <w:szCs w:val="28"/>
          <w:lang w:val="uk-UA" w:eastAsia="uk-UA"/>
        </w:rPr>
        <w:t xml:space="preserve"> 50%. Падіння тиск</w:t>
      </w:r>
      <w:r w:rsidR="00F9499D">
        <w:rPr>
          <w:bCs/>
          <w:color w:val="000000"/>
          <w:sz w:val="28"/>
          <w:szCs w:val="28"/>
          <w:lang w:val="uk-UA" w:eastAsia="uk-UA"/>
        </w:rPr>
        <w:t>у на різних висотах нерівномірне</w:t>
      </w:r>
      <w:r w:rsidRPr="00847E8A">
        <w:rPr>
          <w:bCs/>
          <w:color w:val="000000"/>
          <w:sz w:val="28"/>
          <w:szCs w:val="28"/>
          <w:lang w:val="uk-UA" w:eastAsia="uk-UA"/>
        </w:rPr>
        <w:t>. Наприклад, при висоті від 0 до 500 м над рівнем моря падіння т</w:t>
      </w:r>
      <w:r w:rsidR="00F9499D">
        <w:rPr>
          <w:bCs/>
          <w:color w:val="000000"/>
          <w:sz w:val="28"/>
          <w:szCs w:val="28"/>
          <w:lang w:val="uk-UA" w:eastAsia="uk-UA"/>
        </w:rPr>
        <w:t xml:space="preserve">иску становить 44 мм </w:t>
      </w:r>
      <w:proofErr w:type="spellStart"/>
      <w:r w:rsidR="00F9499D">
        <w:rPr>
          <w:bCs/>
          <w:color w:val="000000"/>
          <w:sz w:val="28"/>
          <w:szCs w:val="28"/>
          <w:lang w:val="uk-UA" w:eastAsia="uk-UA"/>
        </w:rPr>
        <w:t>рт</w:t>
      </w:r>
      <w:proofErr w:type="spellEnd"/>
      <w:r w:rsidR="00F9499D">
        <w:rPr>
          <w:bCs/>
          <w:color w:val="000000"/>
          <w:sz w:val="28"/>
          <w:szCs w:val="28"/>
          <w:lang w:val="uk-UA" w:eastAsia="uk-UA"/>
        </w:rPr>
        <w:t>. арт., а</w:t>
      </w:r>
      <w:r w:rsidRPr="00847E8A">
        <w:rPr>
          <w:bCs/>
          <w:color w:val="000000"/>
          <w:sz w:val="28"/>
          <w:szCs w:val="28"/>
          <w:lang w:val="uk-UA" w:eastAsia="uk-UA"/>
        </w:rPr>
        <w:t xml:space="preserve"> коли висота змінюється </w:t>
      </w:r>
      <w:r w:rsidR="00F9499D">
        <w:rPr>
          <w:bCs/>
          <w:color w:val="000000"/>
          <w:sz w:val="28"/>
          <w:szCs w:val="28"/>
          <w:lang w:val="uk-UA" w:eastAsia="uk-UA"/>
        </w:rPr>
        <w:t xml:space="preserve">від 4500 до 5000 м </w:t>
      </w:r>
      <w:r w:rsidR="00FB7A93">
        <w:rPr>
          <w:sz w:val="28"/>
          <w:szCs w:val="28"/>
          <w:lang w:val="uk-UA"/>
        </w:rPr>
        <w:t>–</w:t>
      </w:r>
      <w:r w:rsidR="00F9499D">
        <w:rPr>
          <w:bCs/>
          <w:color w:val="000000"/>
          <w:sz w:val="28"/>
          <w:szCs w:val="28"/>
          <w:lang w:val="uk-UA" w:eastAsia="uk-UA"/>
        </w:rPr>
        <w:t xml:space="preserve"> 26 мм </w:t>
      </w:r>
      <w:proofErr w:type="spellStart"/>
      <w:r w:rsidR="00F9499D">
        <w:rPr>
          <w:bCs/>
          <w:color w:val="000000"/>
          <w:sz w:val="28"/>
          <w:szCs w:val="28"/>
          <w:lang w:val="uk-UA" w:eastAsia="uk-UA"/>
        </w:rPr>
        <w:t>рт</w:t>
      </w:r>
      <w:proofErr w:type="spellEnd"/>
      <w:r w:rsidR="00F9499D">
        <w:rPr>
          <w:bCs/>
          <w:color w:val="000000"/>
          <w:sz w:val="28"/>
          <w:szCs w:val="28"/>
          <w:lang w:val="uk-UA" w:eastAsia="uk-UA"/>
        </w:rPr>
        <w:t>. с</w:t>
      </w:r>
      <w:r w:rsidRPr="00847E8A">
        <w:rPr>
          <w:bCs/>
          <w:color w:val="000000"/>
          <w:sz w:val="28"/>
          <w:szCs w:val="28"/>
          <w:lang w:val="uk-UA" w:eastAsia="uk-UA"/>
        </w:rPr>
        <w:t>т.</w:t>
      </w:r>
    </w:p>
    <w:p w:rsidR="00B60697" w:rsidRPr="00847E8A" w:rsidRDefault="00B60697" w:rsidP="00847E8A">
      <w:pPr>
        <w:shd w:val="clear" w:color="auto" w:fill="FFFFFF"/>
        <w:spacing w:line="360" w:lineRule="auto"/>
        <w:ind w:firstLine="709"/>
        <w:jc w:val="both"/>
        <w:rPr>
          <w:bCs/>
          <w:color w:val="000000"/>
          <w:sz w:val="28"/>
          <w:szCs w:val="28"/>
          <w:lang w:val="uk-UA" w:eastAsia="uk-UA"/>
        </w:rPr>
      </w:pPr>
      <w:r w:rsidRPr="00847E8A">
        <w:rPr>
          <w:bCs/>
          <w:color w:val="000000"/>
          <w:sz w:val="28"/>
          <w:szCs w:val="28"/>
          <w:lang w:val="uk-UA" w:eastAsia="uk-UA"/>
        </w:rPr>
        <w:t xml:space="preserve">Склад повітря. Газ в повітрі (азот, кисень, </w:t>
      </w:r>
      <w:r w:rsidR="00F9499D">
        <w:rPr>
          <w:bCs/>
          <w:color w:val="000000"/>
          <w:sz w:val="28"/>
          <w:szCs w:val="28"/>
          <w:lang w:val="uk-UA" w:eastAsia="uk-UA"/>
        </w:rPr>
        <w:t>аргон, діоксид вуглецю та ін.) з</w:t>
      </w:r>
      <w:r w:rsidRPr="00847E8A">
        <w:rPr>
          <w:bCs/>
          <w:color w:val="000000"/>
          <w:sz w:val="28"/>
          <w:szCs w:val="28"/>
          <w:lang w:val="uk-UA" w:eastAsia="uk-UA"/>
        </w:rPr>
        <w:t>абезпечує його відповідну частинку з парціальним тиском при постійному співвідношенні різних газів на різних висотах.</w:t>
      </w:r>
    </w:p>
    <w:p w:rsidR="00B60697" w:rsidRPr="00847E8A" w:rsidRDefault="00B60697" w:rsidP="00847E8A">
      <w:pPr>
        <w:shd w:val="clear" w:color="auto" w:fill="FFFFFF"/>
        <w:spacing w:line="360" w:lineRule="auto"/>
        <w:ind w:firstLine="709"/>
        <w:jc w:val="both"/>
        <w:rPr>
          <w:bCs/>
          <w:color w:val="000000"/>
          <w:sz w:val="28"/>
          <w:szCs w:val="28"/>
          <w:lang w:val="uk-UA" w:eastAsia="uk-UA"/>
        </w:rPr>
      </w:pPr>
      <w:r w:rsidRPr="00847E8A">
        <w:rPr>
          <w:bCs/>
          <w:color w:val="000000"/>
          <w:sz w:val="28"/>
          <w:szCs w:val="28"/>
          <w:lang w:val="uk-UA" w:eastAsia="uk-UA"/>
        </w:rPr>
        <w:t xml:space="preserve">Отже, беручи до уваги, що частка кисню в повітрі становить 20,93% (159 мм </w:t>
      </w:r>
      <w:proofErr w:type="spellStart"/>
      <w:r w:rsidRPr="00847E8A">
        <w:rPr>
          <w:bCs/>
          <w:color w:val="000000"/>
          <w:sz w:val="28"/>
          <w:szCs w:val="28"/>
          <w:lang w:val="uk-UA" w:eastAsia="uk-UA"/>
        </w:rPr>
        <w:t>рт</w:t>
      </w:r>
      <w:proofErr w:type="spellEnd"/>
      <w:r w:rsidRPr="00847E8A">
        <w:rPr>
          <w:bCs/>
          <w:color w:val="000000"/>
          <w:sz w:val="28"/>
          <w:szCs w:val="28"/>
          <w:lang w:val="uk-UA" w:eastAsia="uk-UA"/>
        </w:rPr>
        <w:t xml:space="preserve">. </w:t>
      </w:r>
      <w:r w:rsidR="00F9499D">
        <w:rPr>
          <w:bCs/>
          <w:color w:val="000000"/>
          <w:sz w:val="28"/>
          <w:szCs w:val="28"/>
          <w:lang w:val="uk-UA" w:eastAsia="uk-UA"/>
        </w:rPr>
        <w:t>с</w:t>
      </w:r>
      <w:r w:rsidRPr="00847E8A">
        <w:rPr>
          <w:bCs/>
          <w:color w:val="000000"/>
          <w:sz w:val="28"/>
          <w:szCs w:val="28"/>
          <w:lang w:val="uk-UA" w:eastAsia="uk-UA"/>
        </w:rPr>
        <w:t>т. При баромет</w:t>
      </w:r>
      <w:r w:rsidR="00F9499D">
        <w:rPr>
          <w:bCs/>
          <w:color w:val="000000"/>
          <w:sz w:val="28"/>
          <w:szCs w:val="28"/>
          <w:lang w:val="uk-UA" w:eastAsia="uk-UA"/>
        </w:rPr>
        <w:t xml:space="preserve">ричному тиску 760 мм </w:t>
      </w:r>
      <w:proofErr w:type="spellStart"/>
      <w:r w:rsidR="00F9499D">
        <w:rPr>
          <w:bCs/>
          <w:color w:val="000000"/>
          <w:sz w:val="28"/>
          <w:szCs w:val="28"/>
          <w:lang w:val="uk-UA" w:eastAsia="uk-UA"/>
        </w:rPr>
        <w:t>рт</w:t>
      </w:r>
      <w:proofErr w:type="spellEnd"/>
      <w:r w:rsidR="00F9499D">
        <w:rPr>
          <w:bCs/>
          <w:color w:val="000000"/>
          <w:sz w:val="28"/>
          <w:szCs w:val="28"/>
          <w:lang w:val="uk-UA" w:eastAsia="uk-UA"/>
        </w:rPr>
        <w:t>. ст.), можна з легкістю</w:t>
      </w:r>
      <w:r w:rsidRPr="00847E8A">
        <w:rPr>
          <w:bCs/>
          <w:color w:val="000000"/>
          <w:sz w:val="28"/>
          <w:szCs w:val="28"/>
          <w:lang w:val="uk-UA" w:eastAsia="uk-UA"/>
        </w:rPr>
        <w:t xml:space="preserve"> визначити парціальний тиск кисню на будь-якій висоті. Наприклад, на висоті 2000 м при</w:t>
      </w:r>
      <w:r w:rsidR="00F9499D">
        <w:rPr>
          <w:bCs/>
          <w:color w:val="000000"/>
          <w:sz w:val="28"/>
          <w:szCs w:val="28"/>
          <w:lang w:val="uk-UA" w:eastAsia="uk-UA"/>
        </w:rPr>
        <w:t xml:space="preserve"> атмосферному тиску 596 мм </w:t>
      </w:r>
      <w:proofErr w:type="spellStart"/>
      <w:r w:rsidR="00F9499D">
        <w:rPr>
          <w:bCs/>
          <w:color w:val="000000"/>
          <w:sz w:val="28"/>
          <w:szCs w:val="28"/>
          <w:lang w:val="uk-UA" w:eastAsia="uk-UA"/>
        </w:rPr>
        <w:t>рт</w:t>
      </w:r>
      <w:proofErr w:type="spellEnd"/>
      <w:r w:rsidR="00F9499D">
        <w:rPr>
          <w:bCs/>
          <w:color w:val="000000"/>
          <w:sz w:val="28"/>
          <w:szCs w:val="28"/>
          <w:lang w:val="uk-UA" w:eastAsia="uk-UA"/>
        </w:rPr>
        <w:t>. с</w:t>
      </w:r>
      <w:r w:rsidRPr="00847E8A">
        <w:rPr>
          <w:bCs/>
          <w:color w:val="000000"/>
          <w:sz w:val="28"/>
          <w:szCs w:val="28"/>
          <w:lang w:val="uk-UA" w:eastAsia="uk-UA"/>
        </w:rPr>
        <w:t>т. Парціальний тиск кисню стано</w:t>
      </w:r>
      <w:r w:rsidR="00F9499D">
        <w:rPr>
          <w:bCs/>
          <w:color w:val="000000"/>
          <w:sz w:val="28"/>
          <w:szCs w:val="28"/>
          <w:lang w:val="uk-UA" w:eastAsia="uk-UA"/>
        </w:rPr>
        <w:t xml:space="preserve">вить 596 x 0,2093 = 125 мм </w:t>
      </w:r>
      <w:proofErr w:type="spellStart"/>
      <w:r w:rsidR="00F9499D">
        <w:rPr>
          <w:bCs/>
          <w:color w:val="000000"/>
          <w:sz w:val="28"/>
          <w:szCs w:val="28"/>
          <w:lang w:val="uk-UA" w:eastAsia="uk-UA"/>
        </w:rPr>
        <w:t>рт</w:t>
      </w:r>
      <w:proofErr w:type="spellEnd"/>
      <w:r w:rsidR="00F9499D">
        <w:rPr>
          <w:bCs/>
          <w:color w:val="000000"/>
          <w:sz w:val="28"/>
          <w:szCs w:val="28"/>
          <w:lang w:val="uk-UA" w:eastAsia="uk-UA"/>
        </w:rPr>
        <w:t>. с</w:t>
      </w:r>
      <w:r w:rsidRPr="00847E8A">
        <w:rPr>
          <w:bCs/>
          <w:color w:val="000000"/>
          <w:sz w:val="28"/>
          <w:szCs w:val="28"/>
          <w:lang w:val="uk-UA" w:eastAsia="uk-UA"/>
        </w:rPr>
        <w:t>т.</w:t>
      </w:r>
    </w:p>
    <w:p w:rsidR="00B60697" w:rsidRPr="00847E8A" w:rsidRDefault="00B60697" w:rsidP="00847E8A">
      <w:pPr>
        <w:shd w:val="clear" w:color="auto" w:fill="FFFFFF"/>
        <w:spacing w:line="360" w:lineRule="auto"/>
        <w:ind w:firstLine="709"/>
        <w:jc w:val="both"/>
        <w:rPr>
          <w:bCs/>
          <w:color w:val="000000"/>
          <w:sz w:val="28"/>
          <w:szCs w:val="28"/>
          <w:lang w:val="uk-UA" w:eastAsia="uk-UA"/>
        </w:rPr>
      </w:pPr>
      <w:r w:rsidRPr="00847E8A">
        <w:rPr>
          <w:bCs/>
          <w:color w:val="000000"/>
          <w:sz w:val="28"/>
          <w:szCs w:val="28"/>
          <w:lang w:val="uk-UA" w:eastAsia="uk-UA"/>
        </w:rPr>
        <w:t xml:space="preserve">Пряме співвідношення між барометричним тиском і парціальним тиском кисню дозволяє </w:t>
      </w:r>
      <w:r w:rsidR="00F9499D">
        <w:rPr>
          <w:bCs/>
          <w:color w:val="000000"/>
          <w:sz w:val="28"/>
          <w:szCs w:val="28"/>
          <w:lang w:val="uk-UA" w:eastAsia="uk-UA"/>
        </w:rPr>
        <w:t>визначити</w:t>
      </w:r>
      <w:r w:rsidRPr="00847E8A">
        <w:rPr>
          <w:bCs/>
          <w:color w:val="000000"/>
          <w:sz w:val="28"/>
          <w:szCs w:val="28"/>
          <w:lang w:val="uk-UA" w:eastAsia="uk-UA"/>
        </w:rPr>
        <w:t xml:space="preserve"> рівень </w:t>
      </w:r>
      <w:r w:rsidR="00FB7A93">
        <w:rPr>
          <w:bCs/>
          <w:color w:val="000000"/>
          <w:sz w:val="28"/>
          <w:szCs w:val="28"/>
          <w:lang w:val="uk-UA" w:eastAsia="uk-UA"/>
        </w:rPr>
        <w:t>«</w:t>
      </w:r>
      <w:r w:rsidRPr="00847E8A">
        <w:rPr>
          <w:bCs/>
          <w:color w:val="000000"/>
          <w:sz w:val="28"/>
          <w:szCs w:val="28"/>
          <w:lang w:val="uk-UA" w:eastAsia="uk-UA"/>
        </w:rPr>
        <w:t>висоти</w:t>
      </w:r>
      <w:r w:rsidR="00FB7A93">
        <w:rPr>
          <w:bCs/>
          <w:color w:val="000000"/>
          <w:sz w:val="28"/>
          <w:szCs w:val="28"/>
          <w:lang w:val="uk-UA" w:eastAsia="uk-UA"/>
        </w:rPr>
        <w:t>»</w:t>
      </w:r>
      <w:r w:rsidRPr="00847E8A">
        <w:rPr>
          <w:bCs/>
          <w:color w:val="000000"/>
          <w:sz w:val="28"/>
          <w:szCs w:val="28"/>
          <w:lang w:val="uk-UA" w:eastAsia="uk-UA"/>
        </w:rPr>
        <w:t xml:space="preserve"> для будь-якого з цих показників.</w:t>
      </w:r>
    </w:p>
    <w:p w:rsidR="00B60697" w:rsidRPr="00847E8A" w:rsidRDefault="00B60697" w:rsidP="00847E8A">
      <w:pPr>
        <w:shd w:val="clear" w:color="auto" w:fill="FFFFFF"/>
        <w:spacing w:line="360" w:lineRule="auto"/>
        <w:ind w:firstLine="709"/>
        <w:jc w:val="both"/>
        <w:rPr>
          <w:bCs/>
          <w:color w:val="000000"/>
          <w:sz w:val="28"/>
          <w:szCs w:val="28"/>
          <w:lang w:val="uk-UA" w:eastAsia="uk-UA"/>
        </w:rPr>
      </w:pPr>
      <w:r w:rsidRPr="00847E8A">
        <w:rPr>
          <w:bCs/>
          <w:color w:val="000000"/>
          <w:sz w:val="28"/>
          <w:szCs w:val="28"/>
          <w:lang w:val="uk-UA" w:eastAsia="uk-UA"/>
        </w:rPr>
        <w:t xml:space="preserve">Сонячне випромінювання та стан електроенергії в атмосфері. Через те, що атмосфера не є повністю прозорою середовищем, частина сонячної радіації (особливо короткохвильова, ультрафіолетова) поглинається. </w:t>
      </w:r>
      <w:r w:rsidR="005C7DC2">
        <w:rPr>
          <w:bCs/>
          <w:color w:val="000000"/>
          <w:sz w:val="28"/>
          <w:szCs w:val="28"/>
          <w:lang w:val="uk-UA" w:eastAsia="uk-UA"/>
        </w:rPr>
        <w:t>Найбільш</w:t>
      </w:r>
      <w:r w:rsidRPr="00847E8A">
        <w:rPr>
          <w:bCs/>
          <w:color w:val="000000"/>
          <w:sz w:val="28"/>
          <w:szCs w:val="28"/>
          <w:lang w:val="uk-UA" w:eastAsia="uk-UA"/>
        </w:rPr>
        <w:t xml:space="preserve"> велике поглинання променистої енергії в нижніх шарах атмосфери, в значній мірі насичені водяною парою.</w:t>
      </w:r>
    </w:p>
    <w:p w:rsidR="00B60697" w:rsidRPr="00847E8A" w:rsidRDefault="00B60697" w:rsidP="00847E8A">
      <w:pPr>
        <w:shd w:val="clear" w:color="auto" w:fill="FFFFFF"/>
        <w:spacing w:line="360" w:lineRule="auto"/>
        <w:ind w:firstLine="709"/>
        <w:jc w:val="both"/>
        <w:rPr>
          <w:bCs/>
          <w:color w:val="000000"/>
          <w:sz w:val="28"/>
          <w:szCs w:val="28"/>
          <w:lang w:val="uk-UA" w:eastAsia="uk-UA"/>
        </w:rPr>
      </w:pPr>
      <w:r w:rsidRPr="00847E8A">
        <w:rPr>
          <w:bCs/>
          <w:color w:val="000000"/>
          <w:sz w:val="28"/>
          <w:szCs w:val="28"/>
          <w:lang w:val="uk-UA" w:eastAsia="uk-UA"/>
        </w:rPr>
        <w:t xml:space="preserve">З ростом висоти щільність атмосфери зменшується, концентрація парів води різко зменшується. Це призводить до збільшення сонячної радіації, </w:t>
      </w:r>
      <w:r w:rsidR="005C7DC2">
        <w:rPr>
          <w:bCs/>
          <w:color w:val="000000"/>
          <w:sz w:val="28"/>
          <w:szCs w:val="28"/>
          <w:lang w:val="uk-UA" w:eastAsia="uk-UA"/>
        </w:rPr>
        <w:t>що</w:t>
      </w:r>
      <w:r w:rsidRPr="00847E8A">
        <w:rPr>
          <w:bCs/>
          <w:color w:val="000000"/>
          <w:sz w:val="28"/>
          <w:szCs w:val="28"/>
          <w:lang w:val="uk-UA" w:eastAsia="uk-UA"/>
        </w:rPr>
        <w:t xml:space="preserve"> </w:t>
      </w:r>
      <w:r w:rsidR="005C7DC2">
        <w:rPr>
          <w:bCs/>
          <w:color w:val="000000"/>
          <w:sz w:val="28"/>
          <w:szCs w:val="28"/>
          <w:lang w:val="uk-UA" w:eastAsia="uk-UA"/>
        </w:rPr>
        <w:t>підвищується</w:t>
      </w:r>
      <w:r w:rsidRPr="00847E8A">
        <w:rPr>
          <w:bCs/>
          <w:color w:val="000000"/>
          <w:sz w:val="28"/>
          <w:szCs w:val="28"/>
          <w:lang w:val="uk-UA" w:eastAsia="uk-UA"/>
        </w:rPr>
        <w:t xml:space="preserve"> приблизно на 10% на кожні 1000 м. Найбільші зміни виявляються ультрафіолетовим випромінюванням, інтенсивність яких зростає на 3-4% на кожні 100 м.</w:t>
      </w:r>
    </w:p>
    <w:p w:rsidR="00B60697" w:rsidRPr="00847E8A" w:rsidRDefault="005C7DC2" w:rsidP="00847E8A">
      <w:pPr>
        <w:shd w:val="clear" w:color="auto" w:fill="FFFFFF"/>
        <w:spacing w:line="360" w:lineRule="auto"/>
        <w:ind w:firstLine="709"/>
        <w:jc w:val="both"/>
        <w:rPr>
          <w:bCs/>
          <w:color w:val="000000"/>
          <w:sz w:val="28"/>
          <w:szCs w:val="28"/>
          <w:lang w:val="uk-UA" w:eastAsia="uk-UA"/>
        </w:rPr>
      </w:pPr>
      <w:r>
        <w:rPr>
          <w:bCs/>
          <w:color w:val="000000"/>
          <w:sz w:val="28"/>
          <w:szCs w:val="28"/>
          <w:lang w:val="uk-UA" w:eastAsia="uk-UA"/>
        </w:rPr>
        <w:t>Від з</w:t>
      </w:r>
      <w:r w:rsidR="00B60697" w:rsidRPr="00847E8A">
        <w:rPr>
          <w:bCs/>
          <w:color w:val="000000"/>
          <w:sz w:val="28"/>
          <w:szCs w:val="28"/>
          <w:lang w:val="uk-UA" w:eastAsia="uk-UA"/>
        </w:rPr>
        <w:t>ростання висоти залеж</w:t>
      </w:r>
      <w:r>
        <w:rPr>
          <w:bCs/>
          <w:color w:val="000000"/>
          <w:sz w:val="28"/>
          <w:szCs w:val="28"/>
          <w:lang w:val="uk-UA" w:eastAsia="uk-UA"/>
        </w:rPr>
        <w:t xml:space="preserve">ать зміни </w:t>
      </w:r>
      <w:r w:rsidR="00B60697" w:rsidRPr="00847E8A">
        <w:rPr>
          <w:bCs/>
          <w:color w:val="000000"/>
          <w:sz w:val="28"/>
          <w:szCs w:val="28"/>
          <w:lang w:val="uk-UA" w:eastAsia="uk-UA"/>
        </w:rPr>
        <w:t>електроенергії в атмосфері.</w:t>
      </w:r>
    </w:p>
    <w:p w:rsidR="00B60697" w:rsidRPr="00847E8A" w:rsidRDefault="00B60697" w:rsidP="00847E8A">
      <w:pPr>
        <w:shd w:val="clear" w:color="auto" w:fill="FFFFFF"/>
        <w:spacing w:line="360" w:lineRule="auto"/>
        <w:ind w:firstLine="709"/>
        <w:jc w:val="both"/>
        <w:rPr>
          <w:bCs/>
          <w:color w:val="000000"/>
          <w:sz w:val="28"/>
          <w:szCs w:val="28"/>
          <w:lang w:val="uk-UA" w:eastAsia="uk-UA"/>
        </w:rPr>
      </w:pPr>
      <w:r w:rsidRPr="00847E8A">
        <w:rPr>
          <w:bCs/>
          <w:color w:val="000000"/>
          <w:sz w:val="28"/>
          <w:szCs w:val="28"/>
          <w:lang w:val="uk-UA" w:eastAsia="uk-UA"/>
        </w:rPr>
        <w:lastRenderedPageBreak/>
        <w:t xml:space="preserve">Негативна іонізація, яка складається на низьких висотах, зменшується з висотою. На високій висоті </w:t>
      </w:r>
      <w:r w:rsidR="005C7DC2">
        <w:rPr>
          <w:bCs/>
          <w:color w:val="000000"/>
          <w:sz w:val="28"/>
          <w:szCs w:val="28"/>
          <w:lang w:val="uk-UA" w:eastAsia="uk-UA"/>
        </w:rPr>
        <w:t>переважну більшість займають</w:t>
      </w:r>
      <w:r w:rsidRPr="00847E8A">
        <w:rPr>
          <w:bCs/>
          <w:color w:val="000000"/>
          <w:sz w:val="28"/>
          <w:szCs w:val="28"/>
          <w:lang w:val="uk-UA" w:eastAsia="uk-UA"/>
        </w:rPr>
        <w:t xml:space="preserve"> позитивні іони, що може негативно впливати на адаптацію організму до гірського клімату.</w:t>
      </w:r>
    </w:p>
    <w:p w:rsidR="00B60697" w:rsidRPr="00847E8A" w:rsidRDefault="00B60697" w:rsidP="00847E8A">
      <w:pPr>
        <w:shd w:val="clear" w:color="auto" w:fill="FFFFFF"/>
        <w:spacing w:line="360" w:lineRule="auto"/>
        <w:ind w:firstLine="709"/>
        <w:jc w:val="both"/>
        <w:rPr>
          <w:bCs/>
          <w:color w:val="000000"/>
          <w:sz w:val="28"/>
          <w:szCs w:val="28"/>
          <w:lang w:val="uk-UA" w:eastAsia="uk-UA"/>
        </w:rPr>
      </w:pPr>
      <w:r w:rsidRPr="00847E8A">
        <w:rPr>
          <w:bCs/>
          <w:color w:val="000000"/>
          <w:sz w:val="28"/>
          <w:szCs w:val="28"/>
          <w:lang w:val="uk-UA" w:eastAsia="uk-UA"/>
        </w:rPr>
        <w:t>Вологість повітря. У нижчих шарах атмосфери є певна кількість водяної пари. Збільшення температури допомагає підвищити вологість, і навпаки.</w:t>
      </w:r>
    </w:p>
    <w:p w:rsidR="00B60697" w:rsidRDefault="00B60697" w:rsidP="00847E8A">
      <w:pPr>
        <w:shd w:val="clear" w:color="auto" w:fill="FFFFFF"/>
        <w:spacing w:line="360" w:lineRule="auto"/>
        <w:ind w:firstLine="709"/>
        <w:jc w:val="both"/>
        <w:rPr>
          <w:bCs/>
          <w:color w:val="000000"/>
          <w:sz w:val="28"/>
          <w:szCs w:val="28"/>
          <w:lang w:val="uk-UA" w:eastAsia="uk-UA"/>
        </w:rPr>
      </w:pPr>
      <w:r w:rsidRPr="00847E8A">
        <w:rPr>
          <w:bCs/>
          <w:color w:val="000000"/>
          <w:sz w:val="28"/>
          <w:szCs w:val="28"/>
          <w:lang w:val="uk-UA" w:eastAsia="uk-UA"/>
        </w:rPr>
        <w:t xml:space="preserve">У горах зменшується вміст водяної пари і на висоті 2000 м, вона вдвічі нижча, ніж на рівні моря. </w:t>
      </w:r>
      <w:r w:rsidR="00BF13FF">
        <w:rPr>
          <w:bCs/>
          <w:color w:val="000000"/>
          <w:sz w:val="28"/>
          <w:szCs w:val="28"/>
          <w:lang w:val="uk-UA" w:eastAsia="uk-UA"/>
        </w:rPr>
        <w:t>Зауваж</w:t>
      </w:r>
      <w:r w:rsidR="00FB7A93">
        <w:rPr>
          <w:bCs/>
          <w:color w:val="000000"/>
          <w:sz w:val="28"/>
          <w:szCs w:val="28"/>
          <w:lang w:val="uk-UA" w:eastAsia="uk-UA"/>
        </w:rPr>
        <w:t>и</w:t>
      </w:r>
      <w:r w:rsidR="00BF13FF">
        <w:rPr>
          <w:bCs/>
          <w:color w:val="000000"/>
          <w:sz w:val="28"/>
          <w:szCs w:val="28"/>
          <w:lang w:val="uk-UA" w:eastAsia="uk-UA"/>
        </w:rPr>
        <w:t>мо</w:t>
      </w:r>
      <w:r w:rsidRPr="00847E8A">
        <w:rPr>
          <w:bCs/>
          <w:color w:val="000000"/>
          <w:sz w:val="28"/>
          <w:szCs w:val="28"/>
          <w:lang w:val="uk-UA" w:eastAsia="uk-UA"/>
        </w:rPr>
        <w:t>, що гірський клімат характеризується різкими коливаннями вологості.</w:t>
      </w:r>
    </w:p>
    <w:p w:rsidR="001660C8" w:rsidRPr="00847E8A" w:rsidRDefault="001660C8" w:rsidP="00847E8A">
      <w:pPr>
        <w:shd w:val="clear" w:color="auto" w:fill="FFFFFF"/>
        <w:spacing w:line="360" w:lineRule="auto"/>
        <w:ind w:firstLine="709"/>
        <w:jc w:val="both"/>
        <w:rPr>
          <w:bCs/>
          <w:color w:val="000000"/>
          <w:sz w:val="28"/>
          <w:szCs w:val="28"/>
          <w:lang w:val="uk-UA" w:eastAsia="uk-UA"/>
        </w:rPr>
      </w:pPr>
      <w:r>
        <w:rPr>
          <w:bCs/>
          <w:color w:val="000000"/>
          <w:sz w:val="28"/>
          <w:szCs w:val="28"/>
          <w:lang w:val="uk-UA" w:eastAsia="uk-UA"/>
        </w:rPr>
        <w:t xml:space="preserve">Чинники, які мають значний вплив на організм людини </w:t>
      </w:r>
      <w:r w:rsidR="00BF3D72">
        <w:rPr>
          <w:bCs/>
          <w:color w:val="000000"/>
          <w:sz w:val="28"/>
          <w:szCs w:val="28"/>
          <w:lang w:val="uk-UA" w:eastAsia="uk-UA"/>
        </w:rPr>
        <w:t xml:space="preserve">у гірському середовищі: </w:t>
      </w:r>
      <w:r w:rsidR="00FB7A93">
        <w:rPr>
          <w:bCs/>
          <w:color w:val="000000"/>
          <w:sz w:val="28"/>
          <w:szCs w:val="28"/>
          <w:lang w:val="uk-UA" w:eastAsia="uk-UA"/>
        </w:rPr>
        <w:t>зменшення</w:t>
      </w:r>
      <w:r w:rsidR="00BF3D72" w:rsidRPr="00847E8A">
        <w:rPr>
          <w:bCs/>
          <w:color w:val="000000"/>
          <w:sz w:val="28"/>
          <w:szCs w:val="28"/>
          <w:lang w:val="uk-UA" w:eastAsia="uk-UA"/>
        </w:rPr>
        <w:t xml:space="preserve"> барометричного тиску, щільність атмосферного повітря та </w:t>
      </w:r>
      <w:r w:rsidR="00BF3D72">
        <w:rPr>
          <w:bCs/>
          <w:color w:val="000000"/>
          <w:sz w:val="28"/>
          <w:szCs w:val="28"/>
          <w:lang w:val="uk-UA" w:eastAsia="uk-UA"/>
        </w:rPr>
        <w:t>падіння</w:t>
      </w:r>
      <w:r w:rsidR="00BF3D72" w:rsidRPr="00847E8A">
        <w:rPr>
          <w:bCs/>
          <w:color w:val="000000"/>
          <w:sz w:val="28"/>
          <w:szCs w:val="28"/>
          <w:lang w:val="uk-UA" w:eastAsia="uk-UA"/>
        </w:rPr>
        <w:t xml:space="preserve"> парціального тиску кисню.</w:t>
      </w:r>
    </w:p>
    <w:p w:rsidR="00B60697" w:rsidRPr="00847E8A" w:rsidRDefault="00B60697" w:rsidP="00847E8A">
      <w:pPr>
        <w:shd w:val="clear" w:color="auto" w:fill="FFFFFF"/>
        <w:spacing w:line="360" w:lineRule="auto"/>
        <w:ind w:firstLine="709"/>
        <w:jc w:val="both"/>
        <w:rPr>
          <w:bCs/>
          <w:color w:val="000000"/>
          <w:sz w:val="28"/>
          <w:szCs w:val="28"/>
          <w:lang w:val="uk-UA" w:eastAsia="uk-UA"/>
        </w:rPr>
      </w:pPr>
      <w:r w:rsidRPr="00847E8A">
        <w:rPr>
          <w:bCs/>
          <w:color w:val="000000"/>
          <w:sz w:val="28"/>
          <w:szCs w:val="28"/>
          <w:lang w:val="uk-UA" w:eastAsia="uk-UA"/>
        </w:rPr>
        <w:t>Інші фактори (зменшення вологості повітря та сили тяжіння, збільшення сонячної радіації, зниження температури тощо), які, безсумнівно, впливають на функціональні реакції організму людини, все ще відіграють другорядну роль.</w:t>
      </w:r>
    </w:p>
    <w:p w:rsidR="00B60697" w:rsidRPr="00CB0B1F" w:rsidRDefault="00B60697" w:rsidP="00847E8A">
      <w:pPr>
        <w:shd w:val="clear" w:color="auto" w:fill="FFFFFF"/>
        <w:spacing w:line="360" w:lineRule="auto"/>
        <w:ind w:firstLine="709"/>
        <w:jc w:val="both"/>
        <w:rPr>
          <w:bCs/>
          <w:color w:val="000000"/>
          <w:sz w:val="28"/>
          <w:szCs w:val="28"/>
          <w:lang w:eastAsia="uk-UA"/>
        </w:rPr>
      </w:pPr>
      <w:r w:rsidRPr="00847E8A">
        <w:rPr>
          <w:bCs/>
          <w:color w:val="000000"/>
          <w:sz w:val="28"/>
          <w:szCs w:val="28"/>
          <w:lang w:val="uk-UA" w:eastAsia="uk-UA"/>
        </w:rPr>
        <w:t xml:space="preserve">Це не повинно обходитись тим, що температура </w:t>
      </w:r>
      <w:r w:rsidR="00BF3D72">
        <w:rPr>
          <w:bCs/>
          <w:color w:val="000000"/>
          <w:sz w:val="28"/>
          <w:szCs w:val="28"/>
          <w:lang w:val="uk-UA" w:eastAsia="uk-UA"/>
        </w:rPr>
        <w:t xml:space="preserve"> у навколишньому</w:t>
      </w:r>
      <w:r w:rsidRPr="00847E8A">
        <w:rPr>
          <w:bCs/>
          <w:color w:val="000000"/>
          <w:sz w:val="28"/>
          <w:szCs w:val="28"/>
          <w:lang w:val="uk-UA" w:eastAsia="uk-UA"/>
        </w:rPr>
        <w:t xml:space="preserve"> серед</w:t>
      </w:r>
      <w:r w:rsidR="00BF3D72">
        <w:rPr>
          <w:bCs/>
          <w:color w:val="000000"/>
          <w:sz w:val="28"/>
          <w:szCs w:val="28"/>
          <w:lang w:val="uk-UA" w:eastAsia="uk-UA"/>
        </w:rPr>
        <w:t>овищі</w:t>
      </w:r>
      <w:r w:rsidR="00624C8A">
        <w:rPr>
          <w:bCs/>
          <w:color w:val="000000"/>
          <w:sz w:val="28"/>
          <w:szCs w:val="28"/>
          <w:lang w:val="uk-UA" w:eastAsia="uk-UA"/>
        </w:rPr>
        <w:t xml:space="preserve"> зменшується на 2</w:t>
      </w:r>
      <w:r w:rsidRPr="00847E8A">
        <w:rPr>
          <w:bCs/>
          <w:color w:val="000000"/>
          <w:sz w:val="28"/>
          <w:szCs w:val="28"/>
          <w:lang w:val="uk-UA" w:eastAsia="uk-UA"/>
        </w:rPr>
        <w:t>° С на кожні 300 м ви</w:t>
      </w:r>
      <w:r w:rsidR="00987485">
        <w:rPr>
          <w:bCs/>
          <w:color w:val="000000"/>
          <w:sz w:val="28"/>
          <w:szCs w:val="28"/>
          <w:lang w:val="uk-UA" w:eastAsia="uk-UA"/>
        </w:rPr>
        <w:t>соти</w:t>
      </w:r>
      <w:r w:rsidRPr="00847E8A">
        <w:rPr>
          <w:bCs/>
          <w:color w:val="000000"/>
          <w:sz w:val="28"/>
          <w:szCs w:val="28"/>
          <w:lang w:val="uk-UA" w:eastAsia="uk-UA"/>
        </w:rPr>
        <w:t xml:space="preserve">, тоді як </w:t>
      </w:r>
      <w:r w:rsidR="00BF3D72">
        <w:rPr>
          <w:bCs/>
          <w:color w:val="000000"/>
          <w:sz w:val="28"/>
          <w:szCs w:val="28"/>
          <w:lang w:val="uk-UA" w:eastAsia="uk-UA"/>
        </w:rPr>
        <w:t xml:space="preserve">збільшення </w:t>
      </w:r>
      <w:r w:rsidR="00BF3D72" w:rsidRPr="00847E8A">
        <w:rPr>
          <w:bCs/>
          <w:color w:val="000000"/>
          <w:sz w:val="28"/>
          <w:szCs w:val="28"/>
          <w:lang w:val="uk-UA" w:eastAsia="uk-UA"/>
        </w:rPr>
        <w:t xml:space="preserve"> </w:t>
      </w:r>
      <w:r w:rsidR="00BF3D72">
        <w:rPr>
          <w:bCs/>
          <w:color w:val="000000"/>
          <w:sz w:val="28"/>
          <w:szCs w:val="28"/>
          <w:lang w:val="uk-UA" w:eastAsia="uk-UA"/>
        </w:rPr>
        <w:t>ультрафіолетового</w:t>
      </w:r>
      <w:r w:rsidRPr="00847E8A">
        <w:rPr>
          <w:bCs/>
          <w:color w:val="000000"/>
          <w:sz w:val="28"/>
          <w:szCs w:val="28"/>
          <w:lang w:val="uk-UA" w:eastAsia="uk-UA"/>
        </w:rPr>
        <w:t xml:space="preserve"> випромінювання </w:t>
      </w:r>
      <w:r w:rsidR="00BF3D72">
        <w:rPr>
          <w:bCs/>
          <w:color w:val="000000"/>
          <w:sz w:val="28"/>
          <w:szCs w:val="28"/>
          <w:lang w:val="uk-UA" w:eastAsia="uk-UA"/>
        </w:rPr>
        <w:t>на 30</w:t>
      </w:r>
      <w:r w:rsidR="00CB0B1F">
        <w:rPr>
          <w:bCs/>
          <w:color w:val="000000"/>
          <w:sz w:val="28"/>
          <w:szCs w:val="28"/>
          <w:lang w:val="uk-UA" w:eastAsia="uk-UA"/>
        </w:rPr>
        <w:t>% вже на висоті 1000</w:t>
      </w:r>
      <w:r w:rsidR="00CB0B1F">
        <w:rPr>
          <w:bCs/>
          <w:color w:val="000000"/>
          <w:sz w:val="28"/>
          <w:szCs w:val="28"/>
          <w:lang w:val="en-US" w:eastAsia="uk-UA"/>
        </w:rPr>
        <w:t> </w:t>
      </w:r>
      <w:r w:rsidRPr="00847E8A">
        <w:rPr>
          <w:bCs/>
          <w:color w:val="000000"/>
          <w:sz w:val="28"/>
          <w:szCs w:val="28"/>
          <w:lang w:val="uk-UA" w:eastAsia="uk-UA"/>
        </w:rPr>
        <w:t>м</w:t>
      </w:r>
      <w:r w:rsidR="00CB0B1F" w:rsidRPr="00CB0B1F">
        <w:rPr>
          <w:bCs/>
          <w:color w:val="000000"/>
          <w:sz w:val="28"/>
          <w:szCs w:val="28"/>
          <w:lang w:eastAsia="uk-UA"/>
        </w:rPr>
        <w:t>.</w:t>
      </w:r>
    </w:p>
    <w:p w:rsidR="00CB0B1F" w:rsidRDefault="00B60697" w:rsidP="00847E8A">
      <w:pPr>
        <w:shd w:val="clear" w:color="auto" w:fill="FFFFFF"/>
        <w:spacing w:line="360" w:lineRule="auto"/>
        <w:ind w:firstLine="709"/>
        <w:jc w:val="both"/>
        <w:rPr>
          <w:bCs/>
          <w:color w:val="000000"/>
          <w:sz w:val="28"/>
          <w:szCs w:val="28"/>
          <w:lang w:val="uk-UA" w:eastAsia="uk-UA"/>
        </w:rPr>
      </w:pPr>
      <w:r w:rsidRPr="00847E8A">
        <w:rPr>
          <w:bCs/>
          <w:color w:val="000000"/>
          <w:sz w:val="28"/>
          <w:szCs w:val="28"/>
          <w:lang w:val="uk-UA" w:eastAsia="uk-UA"/>
        </w:rPr>
        <w:t>Зниження парціального тиску кисню з підвищенням висоти та пов</w:t>
      </w:r>
      <w:r w:rsidR="008E05A7">
        <w:rPr>
          <w:bCs/>
          <w:color w:val="000000"/>
          <w:sz w:val="28"/>
          <w:szCs w:val="28"/>
          <w:lang w:val="uk-UA" w:eastAsia="uk-UA"/>
        </w:rPr>
        <w:t>’</w:t>
      </w:r>
      <w:r w:rsidRPr="00847E8A">
        <w:rPr>
          <w:bCs/>
          <w:color w:val="000000"/>
          <w:sz w:val="28"/>
          <w:szCs w:val="28"/>
          <w:lang w:val="uk-UA" w:eastAsia="uk-UA"/>
        </w:rPr>
        <w:t xml:space="preserve">язане з цим збільшення явищ гіпоксії призводить до зменшення кількості кисню в альвеолярному повітрі і, звичайно, до погіршення постачання </w:t>
      </w:r>
      <w:r w:rsidR="008C634C">
        <w:rPr>
          <w:bCs/>
          <w:color w:val="000000"/>
          <w:sz w:val="28"/>
          <w:szCs w:val="28"/>
          <w:lang w:val="uk-UA" w:eastAsia="uk-UA"/>
        </w:rPr>
        <w:t>тканин киснем (табл. 1</w:t>
      </w:r>
      <w:r w:rsidR="008C634C" w:rsidRPr="00FF72A8">
        <w:rPr>
          <w:bCs/>
          <w:color w:val="000000"/>
          <w:sz w:val="28"/>
          <w:szCs w:val="28"/>
          <w:lang w:val="uk-UA" w:eastAsia="uk-UA"/>
        </w:rPr>
        <w:t>.</w:t>
      </w:r>
      <w:r w:rsidR="008C634C">
        <w:rPr>
          <w:bCs/>
          <w:color w:val="000000"/>
          <w:sz w:val="28"/>
          <w:szCs w:val="28"/>
          <w:lang w:val="uk-UA" w:eastAsia="uk-UA"/>
        </w:rPr>
        <w:t>3</w:t>
      </w:r>
      <w:r w:rsidRPr="00847E8A">
        <w:rPr>
          <w:bCs/>
          <w:color w:val="000000"/>
          <w:sz w:val="28"/>
          <w:szCs w:val="28"/>
          <w:lang w:val="uk-UA" w:eastAsia="uk-UA"/>
        </w:rPr>
        <w:t>)</w:t>
      </w:r>
    </w:p>
    <w:p w:rsidR="00163194" w:rsidRPr="00BF13FF" w:rsidRDefault="00CB0B1F" w:rsidP="00CB0B1F">
      <w:pPr>
        <w:shd w:val="clear" w:color="auto" w:fill="FFFFFF"/>
        <w:spacing w:line="360" w:lineRule="auto"/>
        <w:ind w:firstLine="709"/>
        <w:jc w:val="right"/>
        <w:rPr>
          <w:bCs/>
          <w:color w:val="000000"/>
          <w:sz w:val="28"/>
          <w:szCs w:val="28"/>
          <w:lang w:val="uk-UA"/>
        </w:rPr>
      </w:pPr>
      <w:r>
        <w:rPr>
          <w:bCs/>
          <w:color w:val="000000"/>
          <w:sz w:val="28"/>
          <w:szCs w:val="28"/>
          <w:lang w:val="uk-UA" w:eastAsia="uk-UA"/>
        </w:rPr>
        <w:br w:type="page"/>
      </w:r>
      <w:r w:rsidR="00163194" w:rsidRPr="00BF13FF">
        <w:rPr>
          <w:bCs/>
          <w:color w:val="000000"/>
          <w:sz w:val="28"/>
          <w:szCs w:val="28"/>
          <w:lang w:val="uk-UA" w:eastAsia="uk-UA"/>
        </w:rPr>
        <w:lastRenderedPageBreak/>
        <w:t>Таблиця 1.</w:t>
      </w:r>
      <w:r w:rsidR="00F94B36" w:rsidRPr="00BF13FF">
        <w:rPr>
          <w:bCs/>
          <w:color w:val="000000"/>
          <w:sz w:val="28"/>
          <w:szCs w:val="28"/>
          <w:lang w:val="uk-UA" w:eastAsia="uk-UA"/>
        </w:rPr>
        <w:t>3</w:t>
      </w:r>
    </w:p>
    <w:p w:rsidR="00163194" w:rsidRPr="00BF13FF" w:rsidRDefault="00163194" w:rsidP="00163194">
      <w:pPr>
        <w:shd w:val="clear" w:color="auto" w:fill="FFFFFF"/>
        <w:spacing w:line="360" w:lineRule="auto"/>
        <w:ind w:firstLine="709"/>
        <w:jc w:val="center"/>
        <w:rPr>
          <w:sz w:val="28"/>
          <w:szCs w:val="28"/>
          <w:lang w:val="uk-UA"/>
        </w:rPr>
      </w:pPr>
      <w:r w:rsidRPr="00BF13FF">
        <w:rPr>
          <w:lang w:val="uk-UA" w:eastAsia="uk-UA"/>
        </w:rPr>
        <w:t xml:space="preserve"> </w:t>
      </w:r>
      <w:r w:rsidRPr="00BF13FF">
        <w:rPr>
          <w:bCs/>
          <w:i/>
          <w:iCs/>
          <w:color w:val="000000"/>
          <w:sz w:val="28"/>
          <w:szCs w:val="28"/>
          <w:lang w:val="uk-UA" w:eastAsia="uk-UA"/>
        </w:rPr>
        <w:t>Падіння тиску повітря, зміст кисню і парціального тиску кисню із збільшенням висоти</w:t>
      </w:r>
    </w:p>
    <w:p w:rsidR="00163194" w:rsidRPr="00BF13FF" w:rsidRDefault="00163194" w:rsidP="00163194">
      <w:pPr>
        <w:spacing w:after="113" w:line="1" w:lineRule="exact"/>
        <w:jc w:val="both"/>
        <w:rPr>
          <w:rFonts w:ascii="Arial" w:hAnsi="Arial"/>
          <w:sz w:val="2"/>
          <w:szCs w:val="2"/>
          <w:lang w:val="uk-UA"/>
        </w:rPr>
      </w:pPr>
    </w:p>
    <w:tbl>
      <w:tblPr>
        <w:tblW w:w="0" w:type="auto"/>
        <w:jc w:val="center"/>
        <w:tblInd w:w="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tblPr>
      <w:tblGrid>
        <w:gridCol w:w="1843"/>
        <w:gridCol w:w="1843"/>
        <w:gridCol w:w="1984"/>
        <w:gridCol w:w="2552"/>
      </w:tblGrid>
      <w:tr w:rsidR="00163194" w:rsidRPr="00BF13FF">
        <w:trPr>
          <w:jc w:val="center"/>
        </w:trPr>
        <w:tc>
          <w:tcPr>
            <w:tcW w:w="1843" w:type="dxa"/>
            <w:vMerge w:val="restart"/>
            <w:tcBorders>
              <w:top w:val="double" w:sz="4" w:space="0" w:color="auto"/>
              <w:left w:val="double" w:sz="4" w:space="0" w:color="auto"/>
              <w:right w:val="double" w:sz="4" w:space="0" w:color="auto"/>
            </w:tcBorders>
            <w:shd w:val="clear" w:color="auto" w:fill="FFFFFF"/>
            <w:vAlign w:val="center"/>
          </w:tcPr>
          <w:p w:rsidR="00163194" w:rsidRPr="00BF13FF" w:rsidRDefault="00163194" w:rsidP="009015A7">
            <w:pPr>
              <w:jc w:val="center"/>
              <w:rPr>
                <w:sz w:val="28"/>
                <w:szCs w:val="28"/>
              </w:rPr>
            </w:pPr>
            <w:r w:rsidRPr="00BF13FF">
              <w:rPr>
                <w:bCs/>
                <w:color w:val="000000"/>
                <w:sz w:val="28"/>
                <w:szCs w:val="28"/>
                <w:lang w:val="uk-UA" w:eastAsia="uk-UA"/>
              </w:rPr>
              <w:t>Висота, м</w:t>
            </w:r>
          </w:p>
        </w:tc>
        <w:tc>
          <w:tcPr>
            <w:tcW w:w="1843" w:type="dxa"/>
            <w:vMerge w:val="restart"/>
            <w:tcBorders>
              <w:top w:val="double" w:sz="4" w:space="0" w:color="auto"/>
              <w:left w:val="double" w:sz="4" w:space="0" w:color="auto"/>
              <w:right w:val="double" w:sz="4" w:space="0" w:color="auto"/>
            </w:tcBorders>
            <w:shd w:val="clear" w:color="auto" w:fill="FFFFFF"/>
            <w:vAlign w:val="center"/>
          </w:tcPr>
          <w:p w:rsidR="00163194" w:rsidRPr="00BF13FF" w:rsidRDefault="00163194" w:rsidP="009015A7">
            <w:pPr>
              <w:jc w:val="center"/>
              <w:rPr>
                <w:sz w:val="28"/>
                <w:szCs w:val="28"/>
              </w:rPr>
            </w:pPr>
            <w:r w:rsidRPr="00BF13FF">
              <w:rPr>
                <w:bCs/>
                <w:color w:val="000000"/>
                <w:sz w:val="28"/>
                <w:szCs w:val="28"/>
                <w:lang w:val="uk-UA" w:eastAsia="uk-UA"/>
              </w:rPr>
              <w:t>Тиск повітря,  Па</w:t>
            </w:r>
          </w:p>
        </w:tc>
        <w:tc>
          <w:tcPr>
            <w:tcW w:w="4536" w:type="dxa"/>
            <w:gridSpan w:val="2"/>
            <w:tcBorders>
              <w:top w:val="double" w:sz="4" w:space="0" w:color="auto"/>
              <w:left w:val="double" w:sz="4" w:space="0" w:color="auto"/>
              <w:bottom w:val="double" w:sz="4" w:space="0" w:color="auto"/>
              <w:right w:val="double" w:sz="4" w:space="0" w:color="auto"/>
            </w:tcBorders>
            <w:shd w:val="clear" w:color="auto" w:fill="FFFFFF"/>
            <w:vAlign w:val="center"/>
          </w:tcPr>
          <w:p w:rsidR="00163194" w:rsidRPr="00BF13FF" w:rsidRDefault="00163194" w:rsidP="009015A7">
            <w:pPr>
              <w:shd w:val="clear" w:color="auto" w:fill="FFFFFF"/>
              <w:jc w:val="center"/>
              <w:rPr>
                <w:sz w:val="28"/>
                <w:szCs w:val="28"/>
              </w:rPr>
            </w:pPr>
            <w:r w:rsidRPr="00BF13FF">
              <w:rPr>
                <w:bCs/>
                <w:color w:val="000000"/>
                <w:sz w:val="28"/>
                <w:szCs w:val="28"/>
                <w:lang w:val="uk-UA" w:eastAsia="uk-UA"/>
              </w:rPr>
              <w:t>Парціальний тиск кисню</w:t>
            </w:r>
          </w:p>
        </w:tc>
      </w:tr>
      <w:tr w:rsidR="00163194" w:rsidRPr="00BF13FF">
        <w:trPr>
          <w:jc w:val="center"/>
        </w:trPr>
        <w:tc>
          <w:tcPr>
            <w:tcW w:w="1843" w:type="dxa"/>
            <w:vMerge/>
            <w:tcBorders>
              <w:left w:val="double" w:sz="4" w:space="0" w:color="auto"/>
              <w:bottom w:val="double" w:sz="4" w:space="0" w:color="auto"/>
              <w:right w:val="double" w:sz="4" w:space="0" w:color="auto"/>
            </w:tcBorders>
            <w:shd w:val="clear" w:color="auto" w:fill="FFFFFF"/>
            <w:vAlign w:val="center"/>
          </w:tcPr>
          <w:p w:rsidR="00163194" w:rsidRPr="00BF13FF" w:rsidRDefault="00163194" w:rsidP="009015A7">
            <w:pPr>
              <w:jc w:val="center"/>
              <w:rPr>
                <w:sz w:val="28"/>
                <w:szCs w:val="28"/>
              </w:rPr>
            </w:pPr>
          </w:p>
        </w:tc>
        <w:tc>
          <w:tcPr>
            <w:tcW w:w="1843" w:type="dxa"/>
            <w:vMerge/>
            <w:tcBorders>
              <w:left w:val="double" w:sz="4" w:space="0" w:color="auto"/>
              <w:bottom w:val="double" w:sz="4" w:space="0" w:color="auto"/>
              <w:right w:val="double" w:sz="4" w:space="0" w:color="auto"/>
            </w:tcBorders>
            <w:shd w:val="clear" w:color="auto" w:fill="FFFFFF"/>
            <w:vAlign w:val="center"/>
          </w:tcPr>
          <w:p w:rsidR="00163194" w:rsidRPr="00BF13FF" w:rsidRDefault="00163194" w:rsidP="009015A7">
            <w:pPr>
              <w:jc w:val="center"/>
              <w:rPr>
                <w:sz w:val="28"/>
                <w:szCs w:val="28"/>
              </w:rPr>
            </w:pPr>
          </w:p>
        </w:tc>
        <w:tc>
          <w:tcPr>
            <w:tcW w:w="1984" w:type="dxa"/>
            <w:tcBorders>
              <w:top w:val="double" w:sz="4" w:space="0" w:color="auto"/>
              <w:left w:val="double" w:sz="4" w:space="0" w:color="auto"/>
              <w:bottom w:val="double" w:sz="4" w:space="0" w:color="auto"/>
              <w:right w:val="double" w:sz="4" w:space="0" w:color="auto"/>
            </w:tcBorders>
            <w:shd w:val="clear" w:color="auto" w:fill="FFFFFF"/>
            <w:vAlign w:val="center"/>
          </w:tcPr>
          <w:p w:rsidR="00163194" w:rsidRPr="00BF13FF" w:rsidRDefault="00163194" w:rsidP="009015A7">
            <w:pPr>
              <w:shd w:val="clear" w:color="auto" w:fill="FFFFFF"/>
              <w:jc w:val="center"/>
              <w:rPr>
                <w:sz w:val="28"/>
                <w:szCs w:val="28"/>
              </w:rPr>
            </w:pPr>
            <w:r w:rsidRPr="00BF13FF">
              <w:rPr>
                <w:bCs/>
                <w:color w:val="000000"/>
                <w:sz w:val="28"/>
                <w:szCs w:val="28"/>
                <w:lang w:val="uk-UA" w:eastAsia="uk-UA"/>
              </w:rPr>
              <w:t>трахея, Па</w:t>
            </w:r>
          </w:p>
        </w:tc>
        <w:tc>
          <w:tcPr>
            <w:tcW w:w="2552" w:type="dxa"/>
            <w:tcBorders>
              <w:top w:val="double" w:sz="4" w:space="0" w:color="auto"/>
              <w:left w:val="double" w:sz="4" w:space="0" w:color="auto"/>
              <w:bottom w:val="double" w:sz="4" w:space="0" w:color="auto"/>
              <w:right w:val="double" w:sz="4" w:space="0" w:color="auto"/>
            </w:tcBorders>
            <w:shd w:val="clear" w:color="auto" w:fill="FFFFFF"/>
            <w:vAlign w:val="center"/>
          </w:tcPr>
          <w:p w:rsidR="00163194" w:rsidRPr="00BF13FF" w:rsidRDefault="00163194" w:rsidP="009015A7">
            <w:pPr>
              <w:shd w:val="clear" w:color="auto" w:fill="FFFFFF"/>
              <w:jc w:val="center"/>
              <w:rPr>
                <w:sz w:val="28"/>
                <w:szCs w:val="28"/>
              </w:rPr>
            </w:pPr>
            <w:r w:rsidRPr="00BF13FF">
              <w:rPr>
                <w:bCs/>
                <w:color w:val="000000"/>
                <w:sz w:val="28"/>
                <w:szCs w:val="28"/>
                <w:lang w:val="uk-UA" w:eastAsia="uk-UA"/>
              </w:rPr>
              <w:t>альвеоли, Па</w:t>
            </w:r>
          </w:p>
        </w:tc>
      </w:tr>
      <w:tr w:rsidR="00163194" w:rsidRPr="00BF13FF">
        <w:trPr>
          <w:trHeight w:val="300"/>
          <w:jc w:val="center"/>
        </w:trPr>
        <w:tc>
          <w:tcPr>
            <w:tcW w:w="1843" w:type="dxa"/>
            <w:tcBorders>
              <w:top w:val="double" w:sz="4" w:space="0" w:color="auto"/>
              <w:left w:val="double" w:sz="4" w:space="0" w:color="auto"/>
              <w:bottom w:val="double" w:sz="4" w:space="0" w:color="auto"/>
              <w:right w:val="double" w:sz="4" w:space="0" w:color="auto"/>
            </w:tcBorders>
            <w:shd w:val="clear" w:color="auto" w:fill="FFFFFF"/>
            <w:vAlign w:val="center"/>
          </w:tcPr>
          <w:p w:rsidR="00163194" w:rsidRPr="00BF13FF" w:rsidRDefault="00163194" w:rsidP="009015A7">
            <w:pPr>
              <w:shd w:val="clear" w:color="auto" w:fill="FFFFFF"/>
              <w:jc w:val="center"/>
              <w:rPr>
                <w:sz w:val="28"/>
                <w:szCs w:val="28"/>
              </w:rPr>
            </w:pPr>
            <w:r w:rsidRPr="00BF13FF">
              <w:rPr>
                <w:bCs/>
                <w:color w:val="000000"/>
                <w:sz w:val="28"/>
                <w:szCs w:val="28"/>
                <w:lang w:val="uk-UA"/>
              </w:rPr>
              <w:t>0</w:t>
            </w:r>
          </w:p>
        </w:tc>
        <w:tc>
          <w:tcPr>
            <w:tcW w:w="1843" w:type="dxa"/>
            <w:tcBorders>
              <w:top w:val="double" w:sz="4" w:space="0" w:color="auto"/>
              <w:left w:val="double" w:sz="4" w:space="0" w:color="auto"/>
              <w:bottom w:val="double" w:sz="4" w:space="0" w:color="auto"/>
              <w:right w:val="double" w:sz="4" w:space="0" w:color="auto"/>
            </w:tcBorders>
            <w:shd w:val="clear" w:color="auto" w:fill="FFFFFF"/>
            <w:vAlign w:val="center"/>
          </w:tcPr>
          <w:p w:rsidR="00163194" w:rsidRPr="00BF13FF" w:rsidRDefault="00163194" w:rsidP="009015A7">
            <w:pPr>
              <w:shd w:val="clear" w:color="auto" w:fill="FFFFFF"/>
              <w:jc w:val="center"/>
              <w:rPr>
                <w:sz w:val="28"/>
                <w:szCs w:val="28"/>
              </w:rPr>
            </w:pPr>
            <w:r w:rsidRPr="00BF13FF">
              <w:rPr>
                <w:bCs/>
                <w:color w:val="000000"/>
                <w:sz w:val="28"/>
                <w:szCs w:val="28"/>
                <w:lang w:val="uk-UA"/>
              </w:rPr>
              <w:t>1013</w:t>
            </w:r>
          </w:p>
        </w:tc>
        <w:tc>
          <w:tcPr>
            <w:tcW w:w="1984" w:type="dxa"/>
            <w:tcBorders>
              <w:top w:val="double" w:sz="4" w:space="0" w:color="auto"/>
              <w:left w:val="double" w:sz="4" w:space="0" w:color="auto"/>
              <w:bottom w:val="double" w:sz="4" w:space="0" w:color="auto"/>
              <w:right w:val="double" w:sz="4" w:space="0" w:color="auto"/>
            </w:tcBorders>
            <w:shd w:val="clear" w:color="auto" w:fill="FFFFFF"/>
            <w:vAlign w:val="center"/>
          </w:tcPr>
          <w:p w:rsidR="00163194" w:rsidRPr="00BF13FF" w:rsidRDefault="00163194" w:rsidP="009015A7">
            <w:pPr>
              <w:shd w:val="clear" w:color="auto" w:fill="FFFFFF"/>
              <w:jc w:val="center"/>
              <w:rPr>
                <w:sz w:val="28"/>
                <w:szCs w:val="28"/>
              </w:rPr>
            </w:pPr>
            <w:r w:rsidRPr="00BF13FF">
              <w:rPr>
                <w:bCs/>
                <w:color w:val="000000"/>
                <w:sz w:val="28"/>
                <w:szCs w:val="28"/>
                <w:lang w:val="uk-UA"/>
              </w:rPr>
              <w:t>199</w:t>
            </w:r>
          </w:p>
        </w:tc>
        <w:tc>
          <w:tcPr>
            <w:tcW w:w="2552" w:type="dxa"/>
            <w:tcBorders>
              <w:top w:val="double" w:sz="4" w:space="0" w:color="auto"/>
              <w:left w:val="double" w:sz="4" w:space="0" w:color="auto"/>
              <w:bottom w:val="double" w:sz="4" w:space="0" w:color="auto"/>
              <w:right w:val="double" w:sz="4" w:space="0" w:color="auto"/>
            </w:tcBorders>
            <w:shd w:val="clear" w:color="auto" w:fill="FFFFFF"/>
            <w:vAlign w:val="center"/>
          </w:tcPr>
          <w:p w:rsidR="00163194" w:rsidRPr="00BF13FF" w:rsidRDefault="00163194" w:rsidP="009015A7">
            <w:pPr>
              <w:shd w:val="clear" w:color="auto" w:fill="FFFFFF"/>
              <w:jc w:val="center"/>
              <w:rPr>
                <w:bCs/>
                <w:color w:val="000000"/>
                <w:sz w:val="28"/>
                <w:szCs w:val="28"/>
                <w:lang w:val="uk-UA"/>
              </w:rPr>
            </w:pPr>
            <w:r w:rsidRPr="00BF13FF">
              <w:rPr>
                <w:bCs/>
                <w:color w:val="000000"/>
                <w:sz w:val="28"/>
                <w:szCs w:val="28"/>
                <w:lang w:val="uk-UA"/>
              </w:rPr>
              <w:t>147</w:t>
            </w:r>
          </w:p>
        </w:tc>
      </w:tr>
      <w:tr w:rsidR="00163194" w:rsidRPr="00837A1C">
        <w:trPr>
          <w:trHeight w:val="270"/>
          <w:jc w:val="center"/>
        </w:trPr>
        <w:tc>
          <w:tcPr>
            <w:tcW w:w="1843" w:type="dxa"/>
            <w:tcBorders>
              <w:top w:val="double" w:sz="4" w:space="0" w:color="auto"/>
              <w:left w:val="double" w:sz="4" w:space="0" w:color="auto"/>
              <w:bottom w:val="double" w:sz="4" w:space="0" w:color="auto"/>
              <w:right w:val="double" w:sz="4" w:space="0" w:color="auto"/>
            </w:tcBorders>
            <w:shd w:val="clear" w:color="auto" w:fill="FFFFFF"/>
            <w:vAlign w:val="center"/>
          </w:tcPr>
          <w:p w:rsidR="00163194" w:rsidRPr="0041268C" w:rsidRDefault="00163194" w:rsidP="009015A7">
            <w:pPr>
              <w:shd w:val="clear" w:color="auto" w:fill="FFFFFF"/>
              <w:jc w:val="center"/>
              <w:rPr>
                <w:bCs/>
                <w:color w:val="000000"/>
                <w:sz w:val="28"/>
                <w:szCs w:val="28"/>
                <w:lang w:val="uk-UA"/>
              </w:rPr>
            </w:pPr>
            <w:r w:rsidRPr="0041268C">
              <w:rPr>
                <w:bCs/>
                <w:color w:val="000000"/>
                <w:sz w:val="28"/>
                <w:szCs w:val="28"/>
                <w:lang w:val="uk-UA"/>
              </w:rPr>
              <w:t>1000</w:t>
            </w:r>
          </w:p>
        </w:tc>
        <w:tc>
          <w:tcPr>
            <w:tcW w:w="1843" w:type="dxa"/>
            <w:tcBorders>
              <w:top w:val="double" w:sz="4" w:space="0" w:color="auto"/>
              <w:left w:val="double" w:sz="4" w:space="0" w:color="auto"/>
              <w:bottom w:val="double" w:sz="4" w:space="0" w:color="auto"/>
              <w:right w:val="double" w:sz="4" w:space="0" w:color="auto"/>
            </w:tcBorders>
            <w:shd w:val="clear" w:color="auto" w:fill="FFFFFF"/>
            <w:vAlign w:val="center"/>
          </w:tcPr>
          <w:p w:rsidR="00163194" w:rsidRPr="0041268C" w:rsidRDefault="00163194" w:rsidP="009015A7">
            <w:pPr>
              <w:shd w:val="clear" w:color="auto" w:fill="FFFFFF"/>
              <w:jc w:val="center"/>
              <w:rPr>
                <w:bCs/>
                <w:color w:val="000000"/>
                <w:sz w:val="28"/>
                <w:szCs w:val="28"/>
                <w:lang w:val="uk-UA"/>
              </w:rPr>
            </w:pPr>
            <w:r w:rsidRPr="0041268C">
              <w:rPr>
                <w:bCs/>
                <w:color w:val="000000"/>
                <w:sz w:val="28"/>
                <w:szCs w:val="28"/>
                <w:lang w:val="uk-UA"/>
              </w:rPr>
              <w:t>898</w:t>
            </w:r>
          </w:p>
        </w:tc>
        <w:tc>
          <w:tcPr>
            <w:tcW w:w="1984" w:type="dxa"/>
            <w:tcBorders>
              <w:top w:val="double" w:sz="4" w:space="0" w:color="auto"/>
              <w:left w:val="double" w:sz="4" w:space="0" w:color="auto"/>
              <w:bottom w:val="double" w:sz="4" w:space="0" w:color="auto"/>
              <w:right w:val="double" w:sz="4" w:space="0" w:color="auto"/>
            </w:tcBorders>
            <w:shd w:val="clear" w:color="auto" w:fill="FFFFFF"/>
            <w:vAlign w:val="center"/>
          </w:tcPr>
          <w:p w:rsidR="00163194" w:rsidRPr="0041268C" w:rsidRDefault="00163194" w:rsidP="009015A7">
            <w:pPr>
              <w:shd w:val="clear" w:color="auto" w:fill="FFFFFF"/>
              <w:jc w:val="center"/>
              <w:rPr>
                <w:bCs/>
                <w:color w:val="000000"/>
                <w:sz w:val="28"/>
                <w:szCs w:val="28"/>
                <w:lang w:val="uk-UA"/>
              </w:rPr>
            </w:pPr>
            <w:r w:rsidRPr="0041268C">
              <w:rPr>
                <w:bCs/>
                <w:color w:val="000000"/>
                <w:sz w:val="28"/>
                <w:szCs w:val="28"/>
                <w:lang w:val="uk-UA"/>
              </w:rPr>
              <w:t>175</w:t>
            </w:r>
          </w:p>
        </w:tc>
        <w:tc>
          <w:tcPr>
            <w:tcW w:w="2552" w:type="dxa"/>
            <w:tcBorders>
              <w:top w:val="double" w:sz="4" w:space="0" w:color="auto"/>
              <w:left w:val="double" w:sz="4" w:space="0" w:color="auto"/>
              <w:bottom w:val="double" w:sz="4" w:space="0" w:color="auto"/>
              <w:right w:val="double" w:sz="4" w:space="0" w:color="auto"/>
            </w:tcBorders>
            <w:shd w:val="clear" w:color="auto" w:fill="FFFFFF"/>
            <w:vAlign w:val="center"/>
          </w:tcPr>
          <w:p w:rsidR="00163194" w:rsidRPr="0041268C" w:rsidRDefault="00163194" w:rsidP="009015A7">
            <w:pPr>
              <w:shd w:val="clear" w:color="auto" w:fill="FFFFFF"/>
              <w:jc w:val="center"/>
              <w:rPr>
                <w:bCs/>
                <w:color w:val="000000"/>
                <w:sz w:val="28"/>
                <w:szCs w:val="28"/>
                <w:lang w:val="uk-UA"/>
              </w:rPr>
            </w:pPr>
            <w:r w:rsidRPr="0041268C">
              <w:rPr>
                <w:bCs/>
                <w:color w:val="000000"/>
                <w:sz w:val="28"/>
                <w:szCs w:val="28"/>
                <w:lang w:val="uk-UA"/>
              </w:rPr>
              <w:t>123</w:t>
            </w:r>
          </w:p>
        </w:tc>
      </w:tr>
      <w:tr w:rsidR="00163194" w:rsidRPr="00837A1C">
        <w:trPr>
          <w:trHeight w:val="285"/>
          <w:jc w:val="center"/>
        </w:trPr>
        <w:tc>
          <w:tcPr>
            <w:tcW w:w="1843" w:type="dxa"/>
            <w:tcBorders>
              <w:top w:val="double" w:sz="4" w:space="0" w:color="auto"/>
              <w:left w:val="double" w:sz="4" w:space="0" w:color="auto"/>
              <w:bottom w:val="double" w:sz="4" w:space="0" w:color="auto"/>
              <w:right w:val="double" w:sz="4" w:space="0" w:color="auto"/>
            </w:tcBorders>
            <w:shd w:val="clear" w:color="auto" w:fill="FFFFFF"/>
            <w:vAlign w:val="center"/>
          </w:tcPr>
          <w:p w:rsidR="00163194" w:rsidRPr="0041268C" w:rsidRDefault="00163194" w:rsidP="009015A7">
            <w:pPr>
              <w:shd w:val="clear" w:color="auto" w:fill="FFFFFF"/>
              <w:jc w:val="center"/>
              <w:rPr>
                <w:bCs/>
                <w:color w:val="000000"/>
                <w:sz w:val="28"/>
                <w:szCs w:val="28"/>
                <w:lang w:val="uk-UA"/>
              </w:rPr>
            </w:pPr>
            <w:r w:rsidRPr="0041268C">
              <w:rPr>
                <w:bCs/>
                <w:color w:val="000000"/>
                <w:sz w:val="28"/>
                <w:szCs w:val="28"/>
                <w:lang w:val="uk-UA"/>
              </w:rPr>
              <w:t>2000</w:t>
            </w:r>
          </w:p>
        </w:tc>
        <w:tc>
          <w:tcPr>
            <w:tcW w:w="1843" w:type="dxa"/>
            <w:tcBorders>
              <w:top w:val="double" w:sz="4" w:space="0" w:color="auto"/>
              <w:left w:val="double" w:sz="4" w:space="0" w:color="auto"/>
              <w:bottom w:val="double" w:sz="4" w:space="0" w:color="auto"/>
              <w:right w:val="double" w:sz="4" w:space="0" w:color="auto"/>
            </w:tcBorders>
            <w:shd w:val="clear" w:color="auto" w:fill="FFFFFF"/>
            <w:vAlign w:val="center"/>
          </w:tcPr>
          <w:p w:rsidR="00163194" w:rsidRPr="0041268C" w:rsidRDefault="00163194" w:rsidP="009015A7">
            <w:pPr>
              <w:shd w:val="clear" w:color="auto" w:fill="FFFFFF"/>
              <w:jc w:val="center"/>
              <w:rPr>
                <w:bCs/>
                <w:color w:val="000000"/>
                <w:sz w:val="28"/>
                <w:szCs w:val="28"/>
                <w:lang w:val="uk-UA"/>
              </w:rPr>
            </w:pPr>
            <w:r w:rsidRPr="0041268C">
              <w:rPr>
                <w:bCs/>
                <w:color w:val="000000"/>
                <w:sz w:val="28"/>
                <w:szCs w:val="28"/>
                <w:lang w:val="uk-UA"/>
              </w:rPr>
              <w:t>795</w:t>
            </w:r>
          </w:p>
        </w:tc>
        <w:tc>
          <w:tcPr>
            <w:tcW w:w="1984" w:type="dxa"/>
            <w:tcBorders>
              <w:top w:val="double" w:sz="4" w:space="0" w:color="auto"/>
              <w:left w:val="double" w:sz="4" w:space="0" w:color="auto"/>
              <w:bottom w:val="double" w:sz="4" w:space="0" w:color="auto"/>
              <w:right w:val="double" w:sz="4" w:space="0" w:color="auto"/>
            </w:tcBorders>
            <w:shd w:val="clear" w:color="auto" w:fill="FFFFFF"/>
            <w:vAlign w:val="center"/>
          </w:tcPr>
          <w:p w:rsidR="00163194" w:rsidRPr="0041268C" w:rsidRDefault="00163194" w:rsidP="009015A7">
            <w:pPr>
              <w:shd w:val="clear" w:color="auto" w:fill="FFFFFF"/>
              <w:jc w:val="center"/>
              <w:rPr>
                <w:bCs/>
                <w:color w:val="000000"/>
                <w:sz w:val="28"/>
                <w:szCs w:val="28"/>
                <w:lang w:val="uk-UA"/>
              </w:rPr>
            </w:pPr>
            <w:r w:rsidRPr="0041268C">
              <w:rPr>
                <w:bCs/>
                <w:color w:val="000000"/>
                <w:sz w:val="28"/>
                <w:szCs w:val="28"/>
                <w:lang w:val="uk-UA"/>
              </w:rPr>
              <w:t>153</w:t>
            </w:r>
          </w:p>
        </w:tc>
        <w:tc>
          <w:tcPr>
            <w:tcW w:w="2552" w:type="dxa"/>
            <w:tcBorders>
              <w:top w:val="double" w:sz="4" w:space="0" w:color="auto"/>
              <w:left w:val="double" w:sz="4" w:space="0" w:color="auto"/>
              <w:bottom w:val="double" w:sz="4" w:space="0" w:color="auto"/>
              <w:right w:val="double" w:sz="4" w:space="0" w:color="auto"/>
            </w:tcBorders>
            <w:shd w:val="clear" w:color="auto" w:fill="FFFFFF"/>
            <w:vAlign w:val="center"/>
          </w:tcPr>
          <w:p w:rsidR="00163194" w:rsidRPr="0041268C" w:rsidRDefault="00163194" w:rsidP="009015A7">
            <w:pPr>
              <w:shd w:val="clear" w:color="auto" w:fill="FFFFFF"/>
              <w:jc w:val="center"/>
              <w:rPr>
                <w:bCs/>
                <w:color w:val="000000"/>
                <w:sz w:val="28"/>
                <w:szCs w:val="28"/>
                <w:lang w:val="uk-UA"/>
              </w:rPr>
            </w:pPr>
            <w:r w:rsidRPr="0041268C">
              <w:rPr>
                <w:bCs/>
                <w:color w:val="000000"/>
                <w:sz w:val="28"/>
                <w:szCs w:val="28"/>
                <w:lang w:val="uk-UA"/>
              </w:rPr>
              <w:t>101</w:t>
            </w:r>
          </w:p>
        </w:tc>
      </w:tr>
      <w:tr w:rsidR="00163194" w:rsidRPr="00837A1C">
        <w:trPr>
          <w:trHeight w:val="285"/>
          <w:jc w:val="center"/>
        </w:trPr>
        <w:tc>
          <w:tcPr>
            <w:tcW w:w="1843" w:type="dxa"/>
            <w:tcBorders>
              <w:top w:val="double" w:sz="4" w:space="0" w:color="auto"/>
              <w:left w:val="double" w:sz="4" w:space="0" w:color="auto"/>
              <w:bottom w:val="double" w:sz="4" w:space="0" w:color="auto"/>
              <w:right w:val="double" w:sz="4" w:space="0" w:color="auto"/>
            </w:tcBorders>
            <w:shd w:val="clear" w:color="auto" w:fill="FFFFFF"/>
            <w:vAlign w:val="center"/>
          </w:tcPr>
          <w:p w:rsidR="00163194" w:rsidRPr="0041268C" w:rsidRDefault="00163194" w:rsidP="009015A7">
            <w:pPr>
              <w:shd w:val="clear" w:color="auto" w:fill="FFFFFF"/>
              <w:jc w:val="center"/>
              <w:rPr>
                <w:bCs/>
                <w:color w:val="000000"/>
                <w:sz w:val="28"/>
                <w:szCs w:val="28"/>
                <w:lang w:val="uk-UA"/>
              </w:rPr>
            </w:pPr>
            <w:r w:rsidRPr="0041268C">
              <w:rPr>
                <w:bCs/>
                <w:color w:val="000000"/>
                <w:sz w:val="28"/>
                <w:szCs w:val="28"/>
                <w:lang w:val="uk-UA"/>
              </w:rPr>
              <w:t>3000</w:t>
            </w:r>
          </w:p>
        </w:tc>
        <w:tc>
          <w:tcPr>
            <w:tcW w:w="1843" w:type="dxa"/>
            <w:tcBorders>
              <w:top w:val="double" w:sz="4" w:space="0" w:color="auto"/>
              <w:left w:val="double" w:sz="4" w:space="0" w:color="auto"/>
              <w:bottom w:val="double" w:sz="4" w:space="0" w:color="auto"/>
              <w:right w:val="double" w:sz="4" w:space="0" w:color="auto"/>
            </w:tcBorders>
            <w:shd w:val="clear" w:color="auto" w:fill="FFFFFF"/>
            <w:vAlign w:val="center"/>
          </w:tcPr>
          <w:p w:rsidR="00163194" w:rsidRPr="0041268C" w:rsidRDefault="00163194" w:rsidP="009015A7">
            <w:pPr>
              <w:shd w:val="clear" w:color="auto" w:fill="FFFFFF"/>
              <w:jc w:val="center"/>
              <w:rPr>
                <w:bCs/>
                <w:color w:val="000000"/>
                <w:sz w:val="28"/>
                <w:szCs w:val="28"/>
                <w:lang w:val="uk-UA"/>
              </w:rPr>
            </w:pPr>
            <w:r w:rsidRPr="0041268C">
              <w:rPr>
                <w:bCs/>
                <w:color w:val="000000"/>
                <w:sz w:val="28"/>
                <w:szCs w:val="28"/>
                <w:lang w:val="uk-UA"/>
              </w:rPr>
              <w:t>701</w:t>
            </w:r>
          </w:p>
        </w:tc>
        <w:tc>
          <w:tcPr>
            <w:tcW w:w="1984" w:type="dxa"/>
            <w:tcBorders>
              <w:top w:val="double" w:sz="4" w:space="0" w:color="auto"/>
              <w:left w:val="double" w:sz="4" w:space="0" w:color="auto"/>
              <w:bottom w:val="double" w:sz="4" w:space="0" w:color="auto"/>
              <w:right w:val="double" w:sz="4" w:space="0" w:color="auto"/>
            </w:tcBorders>
            <w:shd w:val="clear" w:color="auto" w:fill="FFFFFF"/>
            <w:vAlign w:val="center"/>
          </w:tcPr>
          <w:p w:rsidR="00163194" w:rsidRPr="0041268C" w:rsidRDefault="00163194" w:rsidP="009015A7">
            <w:pPr>
              <w:shd w:val="clear" w:color="auto" w:fill="FFFFFF"/>
              <w:jc w:val="center"/>
              <w:rPr>
                <w:bCs/>
                <w:color w:val="000000"/>
                <w:sz w:val="28"/>
                <w:szCs w:val="28"/>
                <w:lang w:val="uk-UA"/>
              </w:rPr>
            </w:pPr>
            <w:r w:rsidRPr="0041268C">
              <w:rPr>
                <w:bCs/>
                <w:color w:val="000000"/>
                <w:sz w:val="28"/>
                <w:szCs w:val="28"/>
                <w:lang w:val="uk-UA"/>
              </w:rPr>
              <w:t>133</w:t>
            </w:r>
          </w:p>
        </w:tc>
        <w:tc>
          <w:tcPr>
            <w:tcW w:w="2552" w:type="dxa"/>
            <w:tcBorders>
              <w:top w:val="double" w:sz="4" w:space="0" w:color="auto"/>
              <w:left w:val="double" w:sz="4" w:space="0" w:color="auto"/>
              <w:bottom w:val="double" w:sz="4" w:space="0" w:color="auto"/>
              <w:right w:val="double" w:sz="4" w:space="0" w:color="auto"/>
            </w:tcBorders>
            <w:shd w:val="clear" w:color="auto" w:fill="FFFFFF"/>
            <w:vAlign w:val="center"/>
          </w:tcPr>
          <w:p w:rsidR="00163194" w:rsidRPr="0041268C" w:rsidRDefault="00163194" w:rsidP="009015A7">
            <w:pPr>
              <w:shd w:val="clear" w:color="auto" w:fill="FFFFFF"/>
              <w:jc w:val="center"/>
              <w:rPr>
                <w:bCs/>
                <w:color w:val="000000"/>
                <w:sz w:val="28"/>
                <w:szCs w:val="28"/>
                <w:lang w:val="uk-UA"/>
              </w:rPr>
            </w:pPr>
            <w:r w:rsidRPr="0041268C">
              <w:rPr>
                <w:bCs/>
                <w:color w:val="000000"/>
                <w:sz w:val="28"/>
                <w:szCs w:val="28"/>
                <w:lang w:val="uk-UA"/>
              </w:rPr>
              <w:t>81</w:t>
            </w:r>
          </w:p>
        </w:tc>
      </w:tr>
      <w:tr w:rsidR="00163194" w:rsidRPr="00837A1C">
        <w:trPr>
          <w:trHeight w:val="345"/>
          <w:jc w:val="center"/>
        </w:trPr>
        <w:tc>
          <w:tcPr>
            <w:tcW w:w="1843" w:type="dxa"/>
            <w:tcBorders>
              <w:top w:val="double" w:sz="4" w:space="0" w:color="auto"/>
              <w:left w:val="double" w:sz="4" w:space="0" w:color="auto"/>
              <w:bottom w:val="double" w:sz="4" w:space="0" w:color="auto"/>
              <w:right w:val="double" w:sz="4" w:space="0" w:color="auto"/>
            </w:tcBorders>
            <w:shd w:val="clear" w:color="auto" w:fill="FFFFFF"/>
            <w:vAlign w:val="center"/>
          </w:tcPr>
          <w:p w:rsidR="00163194" w:rsidRPr="0041268C" w:rsidRDefault="00163194" w:rsidP="009015A7">
            <w:pPr>
              <w:shd w:val="clear" w:color="auto" w:fill="FFFFFF"/>
              <w:jc w:val="center"/>
              <w:rPr>
                <w:bCs/>
                <w:color w:val="000000"/>
                <w:sz w:val="28"/>
                <w:szCs w:val="28"/>
                <w:lang w:val="uk-UA"/>
              </w:rPr>
            </w:pPr>
            <w:r w:rsidRPr="0041268C">
              <w:rPr>
                <w:bCs/>
                <w:color w:val="000000"/>
                <w:sz w:val="28"/>
                <w:szCs w:val="28"/>
                <w:lang w:val="uk-UA"/>
              </w:rPr>
              <w:t>4000</w:t>
            </w:r>
          </w:p>
        </w:tc>
        <w:tc>
          <w:tcPr>
            <w:tcW w:w="1843" w:type="dxa"/>
            <w:tcBorders>
              <w:top w:val="double" w:sz="4" w:space="0" w:color="auto"/>
              <w:left w:val="double" w:sz="4" w:space="0" w:color="auto"/>
              <w:bottom w:val="double" w:sz="4" w:space="0" w:color="auto"/>
              <w:right w:val="double" w:sz="4" w:space="0" w:color="auto"/>
            </w:tcBorders>
            <w:shd w:val="clear" w:color="auto" w:fill="FFFFFF"/>
            <w:vAlign w:val="center"/>
          </w:tcPr>
          <w:p w:rsidR="00163194" w:rsidRPr="0041268C" w:rsidRDefault="00163194" w:rsidP="009015A7">
            <w:pPr>
              <w:shd w:val="clear" w:color="auto" w:fill="FFFFFF"/>
              <w:jc w:val="center"/>
              <w:rPr>
                <w:bCs/>
                <w:color w:val="000000"/>
                <w:sz w:val="28"/>
                <w:szCs w:val="28"/>
                <w:lang w:val="uk-UA"/>
              </w:rPr>
            </w:pPr>
            <w:r w:rsidRPr="0041268C">
              <w:rPr>
                <w:bCs/>
                <w:color w:val="000000"/>
                <w:sz w:val="28"/>
                <w:szCs w:val="28"/>
                <w:lang w:val="uk-UA"/>
              </w:rPr>
              <w:t>616</w:t>
            </w:r>
          </w:p>
        </w:tc>
        <w:tc>
          <w:tcPr>
            <w:tcW w:w="1984" w:type="dxa"/>
            <w:tcBorders>
              <w:top w:val="double" w:sz="4" w:space="0" w:color="auto"/>
              <w:left w:val="double" w:sz="4" w:space="0" w:color="auto"/>
              <w:bottom w:val="double" w:sz="4" w:space="0" w:color="auto"/>
              <w:right w:val="double" w:sz="4" w:space="0" w:color="auto"/>
            </w:tcBorders>
            <w:shd w:val="clear" w:color="auto" w:fill="FFFFFF"/>
            <w:vAlign w:val="center"/>
          </w:tcPr>
          <w:p w:rsidR="00163194" w:rsidRPr="0041268C" w:rsidRDefault="00163194" w:rsidP="009015A7">
            <w:pPr>
              <w:shd w:val="clear" w:color="auto" w:fill="FFFFFF"/>
              <w:jc w:val="center"/>
              <w:rPr>
                <w:bCs/>
                <w:color w:val="000000"/>
                <w:sz w:val="28"/>
                <w:szCs w:val="28"/>
                <w:lang w:val="uk-UA"/>
              </w:rPr>
            </w:pPr>
            <w:r w:rsidRPr="0041268C">
              <w:rPr>
                <w:bCs/>
                <w:color w:val="000000"/>
                <w:sz w:val="28"/>
                <w:szCs w:val="28"/>
                <w:lang w:val="uk-UA"/>
              </w:rPr>
              <w:t>116</w:t>
            </w:r>
          </w:p>
        </w:tc>
        <w:tc>
          <w:tcPr>
            <w:tcW w:w="2552" w:type="dxa"/>
            <w:tcBorders>
              <w:top w:val="double" w:sz="4" w:space="0" w:color="auto"/>
              <w:left w:val="double" w:sz="4" w:space="0" w:color="auto"/>
              <w:bottom w:val="double" w:sz="4" w:space="0" w:color="auto"/>
              <w:right w:val="double" w:sz="4" w:space="0" w:color="auto"/>
            </w:tcBorders>
            <w:shd w:val="clear" w:color="auto" w:fill="FFFFFF"/>
            <w:vAlign w:val="center"/>
          </w:tcPr>
          <w:p w:rsidR="00163194" w:rsidRPr="0041268C" w:rsidRDefault="00163194" w:rsidP="009015A7">
            <w:pPr>
              <w:shd w:val="clear" w:color="auto" w:fill="FFFFFF"/>
              <w:jc w:val="center"/>
              <w:rPr>
                <w:bCs/>
                <w:color w:val="000000"/>
                <w:sz w:val="28"/>
                <w:szCs w:val="28"/>
                <w:lang w:val="uk-UA"/>
              </w:rPr>
            </w:pPr>
            <w:r w:rsidRPr="0041268C">
              <w:rPr>
                <w:bCs/>
                <w:color w:val="000000"/>
                <w:sz w:val="28"/>
                <w:szCs w:val="28"/>
                <w:lang w:val="uk-UA"/>
              </w:rPr>
              <w:t>67</w:t>
            </w:r>
          </w:p>
        </w:tc>
      </w:tr>
    </w:tbl>
    <w:p w:rsidR="00BF3D72" w:rsidRDefault="00BF3D72" w:rsidP="00A204BC">
      <w:pPr>
        <w:shd w:val="clear" w:color="auto" w:fill="FFFFFF"/>
        <w:spacing w:line="360" w:lineRule="auto"/>
        <w:ind w:firstLine="709"/>
        <w:jc w:val="both"/>
        <w:rPr>
          <w:sz w:val="28"/>
          <w:szCs w:val="28"/>
          <w:lang w:val="uk-UA"/>
        </w:rPr>
      </w:pPr>
    </w:p>
    <w:p w:rsidR="00163194" w:rsidRPr="00CB0225" w:rsidRDefault="00BF3D72" w:rsidP="00A204BC">
      <w:pPr>
        <w:shd w:val="clear" w:color="auto" w:fill="FFFFFF"/>
        <w:spacing w:line="360" w:lineRule="auto"/>
        <w:ind w:firstLine="709"/>
        <w:jc w:val="both"/>
        <w:rPr>
          <w:sz w:val="28"/>
          <w:szCs w:val="28"/>
          <w:lang w:val="uk-UA"/>
        </w:rPr>
      </w:pPr>
      <w:r>
        <w:rPr>
          <w:sz w:val="28"/>
          <w:szCs w:val="28"/>
          <w:lang w:val="uk-UA"/>
        </w:rPr>
        <w:t>Парціальний тиск кисню  у крові напряму залежить від ступеня нестачі кисню, чим вища киснева нестача, тим нижче тиск кисню в крові та збагачення гемоглобіну киснем.</w:t>
      </w:r>
    </w:p>
    <w:p w:rsidR="00B60697" w:rsidRPr="00B60697" w:rsidRDefault="00B60697" w:rsidP="00B60697">
      <w:pPr>
        <w:shd w:val="clear" w:color="auto" w:fill="FFFFFF"/>
        <w:spacing w:line="360" w:lineRule="auto"/>
        <w:ind w:firstLine="709"/>
        <w:jc w:val="both"/>
        <w:rPr>
          <w:color w:val="000000"/>
          <w:sz w:val="28"/>
          <w:szCs w:val="28"/>
          <w:lang w:val="uk-UA" w:eastAsia="uk-UA"/>
        </w:rPr>
      </w:pPr>
      <w:r w:rsidRPr="00B60697">
        <w:rPr>
          <w:color w:val="000000"/>
          <w:sz w:val="28"/>
          <w:szCs w:val="28"/>
          <w:lang w:val="uk-UA" w:eastAsia="uk-UA"/>
        </w:rPr>
        <w:t>У той же час важливим фактором розвитку гіпоксії є зменшення парціального тиску кисню в артеріальній крові, ніж зміна насичення киснем. На висоті 2000-2500 м над рівнем моря максимально споживання кисню знижується на 12-15%, що пов</w:t>
      </w:r>
      <w:r w:rsidR="008E05A7">
        <w:rPr>
          <w:color w:val="000000"/>
          <w:sz w:val="28"/>
          <w:szCs w:val="28"/>
          <w:lang w:val="uk-UA" w:eastAsia="uk-UA"/>
        </w:rPr>
        <w:t>’</w:t>
      </w:r>
      <w:r w:rsidRPr="00B60697">
        <w:rPr>
          <w:color w:val="000000"/>
          <w:sz w:val="28"/>
          <w:szCs w:val="28"/>
          <w:lang w:val="uk-UA" w:eastAsia="uk-UA"/>
        </w:rPr>
        <w:t>язано насамперед із зменшенням парціального тиску кисню в повітрі. Справа в тому, що інтенсивність транспортування кисню з артеріальної крові в тканину залежить від різниці або градієнта тиску кисню в крові та тканинах.</w:t>
      </w:r>
    </w:p>
    <w:p w:rsidR="00B60697" w:rsidRPr="00B60697" w:rsidRDefault="00B60697" w:rsidP="00B60697">
      <w:pPr>
        <w:shd w:val="clear" w:color="auto" w:fill="FFFFFF"/>
        <w:spacing w:line="360" w:lineRule="auto"/>
        <w:ind w:firstLine="709"/>
        <w:jc w:val="both"/>
        <w:rPr>
          <w:color w:val="000000"/>
          <w:sz w:val="28"/>
          <w:szCs w:val="28"/>
          <w:lang w:val="uk-UA" w:eastAsia="uk-UA"/>
        </w:rPr>
      </w:pPr>
      <w:r w:rsidRPr="00B60697">
        <w:rPr>
          <w:color w:val="000000"/>
          <w:sz w:val="28"/>
          <w:szCs w:val="28"/>
          <w:lang w:val="uk-UA" w:eastAsia="uk-UA"/>
        </w:rPr>
        <w:t xml:space="preserve">У нормальних умовах </w:t>
      </w:r>
      <w:r w:rsidR="00BF13FF">
        <w:rPr>
          <w:color w:val="000000"/>
          <w:sz w:val="28"/>
          <w:szCs w:val="28"/>
          <w:lang w:val="uk-UA" w:eastAsia="uk-UA"/>
        </w:rPr>
        <w:t>кисень</w:t>
      </w:r>
      <w:r w:rsidRPr="00B60697">
        <w:rPr>
          <w:color w:val="000000"/>
          <w:sz w:val="28"/>
          <w:szCs w:val="28"/>
          <w:lang w:val="uk-UA" w:eastAsia="uk-UA"/>
        </w:rPr>
        <w:t xml:space="preserve"> артеріальної кро</w:t>
      </w:r>
      <w:r w:rsidR="00BF13FF">
        <w:rPr>
          <w:color w:val="000000"/>
          <w:sz w:val="28"/>
          <w:szCs w:val="28"/>
          <w:lang w:val="uk-UA" w:eastAsia="uk-UA"/>
        </w:rPr>
        <w:t xml:space="preserve">ві становить близько 94 мм </w:t>
      </w:r>
      <w:proofErr w:type="spellStart"/>
      <w:r w:rsidR="00BF13FF">
        <w:rPr>
          <w:color w:val="000000"/>
          <w:sz w:val="28"/>
          <w:szCs w:val="28"/>
          <w:lang w:val="uk-UA" w:eastAsia="uk-UA"/>
        </w:rPr>
        <w:t>рт</w:t>
      </w:r>
      <w:proofErr w:type="spellEnd"/>
      <w:r w:rsidR="00BF13FF">
        <w:rPr>
          <w:color w:val="000000"/>
          <w:sz w:val="28"/>
          <w:szCs w:val="28"/>
          <w:lang w:val="uk-UA" w:eastAsia="uk-UA"/>
        </w:rPr>
        <w:t>. арт., а</w:t>
      </w:r>
      <w:r w:rsidRPr="00B60697">
        <w:rPr>
          <w:color w:val="000000"/>
          <w:sz w:val="28"/>
          <w:szCs w:val="28"/>
          <w:lang w:val="uk-UA" w:eastAsia="uk-UA"/>
        </w:rPr>
        <w:t xml:space="preserve"> р02 тканин </w:t>
      </w:r>
      <w:r w:rsidR="00FB7A93">
        <w:rPr>
          <w:sz w:val="28"/>
          <w:szCs w:val="28"/>
          <w:lang w:val="uk-UA"/>
        </w:rPr>
        <w:t>–</w:t>
      </w:r>
      <w:r w:rsidRPr="00B60697">
        <w:rPr>
          <w:color w:val="000000"/>
          <w:sz w:val="28"/>
          <w:szCs w:val="28"/>
          <w:lang w:val="uk-UA" w:eastAsia="uk-UA"/>
        </w:rPr>
        <w:t xml:space="preserve"> 20 мм </w:t>
      </w:r>
      <w:proofErr w:type="spellStart"/>
      <w:r w:rsidRPr="00B60697">
        <w:rPr>
          <w:color w:val="000000"/>
          <w:sz w:val="28"/>
          <w:szCs w:val="28"/>
          <w:lang w:val="uk-UA" w:eastAsia="uk-UA"/>
        </w:rPr>
        <w:t>рт</w:t>
      </w:r>
      <w:proofErr w:type="spellEnd"/>
      <w:r w:rsidRPr="00B60697">
        <w:rPr>
          <w:color w:val="000000"/>
          <w:sz w:val="28"/>
          <w:szCs w:val="28"/>
          <w:lang w:val="uk-UA" w:eastAsia="uk-UA"/>
        </w:rPr>
        <w:t xml:space="preserve">. Ст. Арт., Різниця </w:t>
      </w:r>
      <w:r w:rsidR="00FB7A93">
        <w:rPr>
          <w:sz w:val="28"/>
          <w:szCs w:val="28"/>
          <w:lang w:val="uk-UA"/>
        </w:rPr>
        <w:t>–</w:t>
      </w:r>
      <w:r w:rsidRPr="00B60697">
        <w:rPr>
          <w:color w:val="000000"/>
          <w:sz w:val="28"/>
          <w:szCs w:val="28"/>
          <w:lang w:val="uk-UA" w:eastAsia="uk-UA"/>
        </w:rPr>
        <w:t xml:space="preserve"> 74 мм </w:t>
      </w:r>
      <w:proofErr w:type="spellStart"/>
      <w:r w:rsidRPr="00B60697">
        <w:rPr>
          <w:color w:val="000000"/>
          <w:sz w:val="28"/>
          <w:szCs w:val="28"/>
          <w:lang w:val="uk-UA" w:eastAsia="uk-UA"/>
        </w:rPr>
        <w:t>рт</w:t>
      </w:r>
      <w:proofErr w:type="spellEnd"/>
      <w:r w:rsidRPr="00B60697">
        <w:rPr>
          <w:color w:val="000000"/>
          <w:sz w:val="28"/>
          <w:szCs w:val="28"/>
          <w:lang w:val="uk-UA" w:eastAsia="uk-UA"/>
        </w:rPr>
        <w:t xml:space="preserve">. Ст. Ст. На висоті 2400 м над рівнем моря p02 тканин залишається незмінним при 20 мм </w:t>
      </w:r>
      <w:proofErr w:type="spellStart"/>
      <w:r w:rsidRPr="00B60697">
        <w:rPr>
          <w:color w:val="000000"/>
          <w:sz w:val="28"/>
          <w:szCs w:val="28"/>
          <w:lang w:val="uk-UA" w:eastAsia="uk-UA"/>
        </w:rPr>
        <w:t>рт</w:t>
      </w:r>
      <w:proofErr w:type="spellEnd"/>
      <w:r w:rsidRPr="00B60697">
        <w:rPr>
          <w:color w:val="000000"/>
          <w:sz w:val="28"/>
          <w:szCs w:val="28"/>
          <w:lang w:val="uk-UA" w:eastAsia="uk-UA"/>
        </w:rPr>
        <w:t xml:space="preserve">. Арт., А р02 артеріальної крові знижується до 60 мм </w:t>
      </w:r>
      <w:proofErr w:type="spellStart"/>
      <w:r w:rsidRPr="00B60697">
        <w:rPr>
          <w:color w:val="000000"/>
          <w:sz w:val="28"/>
          <w:szCs w:val="28"/>
          <w:lang w:val="uk-UA" w:eastAsia="uk-UA"/>
        </w:rPr>
        <w:t>рт</w:t>
      </w:r>
      <w:proofErr w:type="spellEnd"/>
      <w:r w:rsidRPr="00B60697">
        <w:rPr>
          <w:color w:val="000000"/>
          <w:sz w:val="28"/>
          <w:szCs w:val="28"/>
          <w:lang w:val="uk-UA" w:eastAsia="uk-UA"/>
        </w:rPr>
        <w:t>. Ст. Це зменшує градієнт тиску майже вдвічі.</w:t>
      </w:r>
    </w:p>
    <w:p w:rsidR="00B60697" w:rsidRPr="00B60697" w:rsidRDefault="00B60697" w:rsidP="00B60697">
      <w:pPr>
        <w:shd w:val="clear" w:color="auto" w:fill="FFFFFF"/>
        <w:spacing w:line="360" w:lineRule="auto"/>
        <w:ind w:firstLine="709"/>
        <w:jc w:val="both"/>
        <w:rPr>
          <w:color w:val="000000"/>
          <w:sz w:val="28"/>
          <w:szCs w:val="28"/>
          <w:lang w:val="uk-UA" w:eastAsia="uk-UA"/>
        </w:rPr>
      </w:pPr>
      <w:r w:rsidRPr="00B60697">
        <w:rPr>
          <w:color w:val="000000"/>
          <w:sz w:val="28"/>
          <w:szCs w:val="28"/>
          <w:lang w:val="uk-UA" w:eastAsia="uk-UA"/>
        </w:rPr>
        <w:t xml:space="preserve">В умовах </w:t>
      </w:r>
      <w:proofErr w:type="spellStart"/>
      <w:r w:rsidR="00BF13FF" w:rsidRPr="00BF13FF">
        <w:rPr>
          <w:color w:val="000000"/>
          <w:sz w:val="28"/>
          <w:szCs w:val="28"/>
          <w:lang w:val="uk-UA" w:eastAsia="uk-UA"/>
        </w:rPr>
        <w:t>середньогір</w:t>
      </w:r>
      <w:r w:rsidR="008E05A7">
        <w:rPr>
          <w:color w:val="000000"/>
          <w:sz w:val="28"/>
          <w:szCs w:val="28"/>
          <w:lang w:val="uk-UA" w:eastAsia="uk-UA"/>
        </w:rPr>
        <w:t>’</w:t>
      </w:r>
      <w:r w:rsidR="00BF13FF" w:rsidRPr="00BF13FF">
        <w:rPr>
          <w:color w:val="000000"/>
          <w:sz w:val="28"/>
          <w:szCs w:val="28"/>
          <w:lang w:val="uk-UA" w:eastAsia="uk-UA"/>
        </w:rPr>
        <w:t>я</w:t>
      </w:r>
      <w:proofErr w:type="spellEnd"/>
      <w:r w:rsidRPr="00B60697">
        <w:rPr>
          <w:color w:val="000000"/>
          <w:sz w:val="28"/>
          <w:szCs w:val="28"/>
          <w:lang w:val="uk-UA" w:eastAsia="uk-UA"/>
        </w:rPr>
        <w:t>, і особливо високогір</w:t>
      </w:r>
      <w:r w:rsidR="008E05A7">
        <w:rPr>
          <w:color w:val="000000"/>
          <w:sz w:val="28"/>
          <w:szCs w:val="28"/>
          <w:lang w:val="uk-UA" w:eastAsia="uk-UA"/>
        </w:rPr>
        <w:t>’</w:t>
      </w:r>
      <w:r w:rsidRPr="00B60697">
        <w:rPr>
          <w:color w:val="000000"/>
          <w:sz w:val="28"/>
          <w:szCs w:val="28"/>
          <w:lang w:val="uk-UA" w:eastAsia="uk-UA"/>
        </w:rPr>
        <w:t>я, значення максимальної частоти серцевих скорочень, максимальний об</w:t>
      </w:r>
      <w:r w:rsidR="008E05A7">
        <w:rPr>
          <w:color w:val="000000"/>
          <w:sz w:val="28"/>
          <w:szCs w:val="28"/>
          <w:lang w:val="uk-UA" w:eastAsia="uk-UA"/>
        </w:rPr>
        <w:t>’</w:t>
      </w:r>
      <w:r w:rsidRPr="00B60697">
        <w:rPr>
          <w:color w:val="000000"/>
          <w:sz w:val="28"/>
          <w:szCs w:val="28"/>
          <w:lang w:val="uk-UA" w:eastAsia="uk-UA"/>
        </w:rPr>
        <w:t>єм систоли та серцевого викиду, швидкість транспортування кисню артеріальною кров</w:t>
      </w:r>
      <w:r w:rsidR="008E05A7">
        <w:rPr>
          <w:color w:val="000000"/>
          <w:sz w:val="28"/>
          <w:szCs w:val="28"/>
          <w:lang w:val="uk-UA" w:eastAsia="uk-UA"/>
        </w:rPr>
        <w:t>’</w:t>
      </w:r>
      <w:r w:rsidRPr="00B60697">
        <w:rPr>
          <w:color w:val="000000"/>
          <w:sz w:val="28"/>
          <w:szCs w:val="28"/>
          <w:lang w:val="uk-UA" w:eastAsia="uk-UA"/>
        </w:rPr>
        <w:t>ю і, як наслідок, максимальне споживання кисню значно зменшуються.</w:t>
      </w:r>
    </w:p>
    <w:p w:rsidR="00B60697" w:rsidRPr="00B60697" w:rsidRDefault="00B60697" w:rsidP="00B60697">
      <w:pPr>
        <w:shd w:val="clear" w:color="auto" w:fill="FFFFFF"/>
        <w:spacing w:line="360" w:lineRule="auto"/>
        <w:ind w:firstLine="709"/>
        <w:jc w:val="both"/>
        <w:rPr>
          <w:color w:val="000000"/>
          <w:sz w:val="28"/>
          <w:szCs w:val="28"/>
          <w:lang w:val="uk-UA" w:eastAsia="uk-UA"/>
        </w:rPr>
      </w:pPr>
      <w:r w:rsidRPr="00B60697">
        <w:rPr>
          <w:color w:val="000000"/>
          <w:sz w:val="28"/>
          <w:szCs w:val="28"/>
          <w:lang w:val="uk-UA" w:eastAsia="uk-UA"/>
        </w:rPr>
        <w:lastRenderedPageBreak/>
        <w:t>Серед факторів, що визначають ці реакції, разом із зменшенням парціального тиску кисню, що призводить до зниження скорочувальної здатності міокарда, відбувається зміна балансу рідини, що підвищує в</w:t>
      </w:r>
      <w:r w:rsidR="008E05A7">
        <w:rPr>
          <w:color w:val="000000"/>
          <w:sz w:val="28"/>
          <w:szCs w:val="28"/>
          <w:lang w:val="uk-UA" w:eastAsia="uk-UA"/>
        </w:rPr>
        <w:t>’</w:t>
      </w:r>
      <w:r w:rsidRPr="00B60697">
        <w:rPr>
          <w:color w:val="000000"/>
          <w:sz w:val="28"/>
          <w:szCs w:val="28"/>
          <w:lang w:val="uk-UA" w:eastAsia="uk-UA"/>
        </w:rPr>
        <w:t>язкість крові.</w:t>
      </w:r>
    </w:p>
    <w:p w:rsidR="002931BB" w:rsidRDefault="00BF13FF" w:rsidP="00B60697">
      <w:pPr>
        <w:shd w:val="clear" w:color="auto" w:fill="FFFFFF"/>
        <w:spacing w:line="360" w:lineRule="auto"/>
        <w:ind w:firstLine="709"/>
        <w:jc w:val="both"/>
        <w:rPr>
          <w:color w:val="000000"/>
          <w:sz w:val="28"/>
          <w:szCs w:val="28"/>
          <w:lang w:val="uk-UA" w:eastAsia="uk-UA"/>
        </w:rPr>
      </w:pPr>
      <w:r>
        <w:rPr>
          <w:color w:val="000000"/>
          <w:sz w:val="28"/>
          <w:szCs w:val="28"/>
          <w:lang w:val="uk-UA" w:eastAsia="uk-UA"/>
        </w:rPr>
        <w:t>Також необхідно врахувати, що швидкий</w:t>
      </w:r>
      <w:r w:rsidR="00B60697" w:rsidRPr="00B60697">
        <w:rPr>
          <w:color w:val="000000"/>
          <w:sz w:val="28"/>
          <w:szCs w:val="28"/>
          <w:lang w:val="uk-UA" w:eastAsia="uk-UA"/>
        </w:rPr>
        <w:t xml:space="preserve"> рух до гір призводить до </w:t>
      </w:r>
      <w:r>
        <w:rPr>
          <w:color w:val="000000"/>
          <w:sz w:val="28"/>
          <w:szCs w:val="28"/>
          <w:lang w:val="uk-UA" w:eastAsia="uk-UA"/>
        </w:rPr>
        <w:t>падіння</w:t>
      </w:r>
      <w:r w:rsidR="00B60697" w:rsidRPr="00B60697">
        <w:rPr>
          <w:color w:val="000000"/>
          <w:sz w:val="28"/>
          <w:szCs w:val="28"/>
          <w:lang w:val="uk-UA" w:eastAsia="uk-UA"/>
        </w:rPr>
        <w:t xml:space="preserve"> концентрації гемоглобіну</w:t>
      </w:r>
      <w:r>
        <w:rPr>
          <w:color w:val="000000"/>
          <w:sz w:val="28"/>
          <w:szCs w:val="28"/>
          <w:lang w:val="uk-UA" w:eastAsia="uk-UA"/>
        </w:rPr>
        <w:t xml:space="preserve"> у крові</w:t>
      </w:r>
      <w:r w:rsidR="00B60697" w:rsidRPr="00B60697">
        <w:rPr>
          <w:color w:val="000000"/>
          <w:sz w:val="28"/>
          <w:szCs w:val="28"/>
          <w:lang w:val="uk-UA" w:eastAsia="uk-UA"/>
        </w:rPr>
        <w:t>.</w:t>
      </w:r>
      <w:r>
        <w:rPr>
          <w:color w:val="000000"/>
          <w:sz w:val="28"/>
          <w:szCs w:val="28"/>
          <w:lang w:val="uk-UA" w:eastAsia="uk-UA"/>
        </w:rPr>
        <w:t xml:space="preserve"> Н</w:t>
      </w:r>
      <w:r w:rsidR="00B60697" w:rsidRPr="00B60697">
        <w:rPr>
          <w:color w:val="000000"/>
          <w:sz w:val="28"/>
          <w:szCs w:val="28"/>
          <w:lang w:val="uk-UA" w:eastAsia="uk-UA"/>
        </w:rPr>
        <w:t xml:space="preserve">а висоті 2000 м, падіння напруги кисню становить близько 5% </w:t>
      </w:r>
      <w:r w:rsidR="00FB7A93">
        <w:rPr>
          <w:sz w:val="28"/>
          <w:szCs w:val="28"/>
          <w:lang w:val="uk-UA"/>
        </w:rPr>
        <w:t>–</w:t>
      </w:r>
      <w:r w:rsidR="00B60697" w:rsidRPr="00B60697">
        <w:rPr>
          <w:color w:val="000000"/>
          <w:sz w:val="28"/>
          <w:szCs w:val="28"/>
          <w:lang w:val="uk-UA" w:eastAsia="uk-UA"/>
        </w:rPr>
        <w:t xml:space="preserve"> від 98% до 93%.</w:t>
      </w:r>
    </w:p>
    <w:p w:rsidR="00460C13" w:rsidRDefault="00460C13" w:rsidP="002931BB">
      <w:pPr>
        <w:shd w:val="clear" w:color="auto" w:fill="FFFFFF"/>
        <w:spacing w:line="360" w:lineRule="auto"/>
        <w:ind w:firstLine="709"/>
        <w:jc w:val="both"/>
        <w:rPr>
          <w:color w:val="000000"/>
          <w:sz w:val="28"/>
          <w:szCs w:val="28"/>
          <w:lang w:val="uk-UA" w:eastAsia="uk-UA"/>
        </w:rPr>
      </w:pPr>
      <w:r>
        <w:rPr>
          <w:color w:val="000000"/>
          <w:sz w:val="28"/>
          <w:szCs w:val="28"/>
          <w:lang w:val="uk-UA" w:eastAsia="uk-UA"/>
        </w:rPr>
        <w:t>У гірському середовищі у людини, при нестачі кисню активуються захисні  та компенсаторні механізми організму.</w:t>
      </w:r>
    </w:p>
    <w:p w:rsidR="002931BB" w:rsidRPr="002931BB" w:rsidRDefault="002931BB" w:rsidP="002931BB">
      <w:pPr>
        <w:shd w:val="clear" w:color="auto" w:fill="FFFFFF"/>
        <w:spacing w:line="360" w:lineRule="auto"/>
        <w:ind w:firstLine="709"/>
        <w:jc w:val="both"/>
        <w:rPr>
          <w:color w:val="000000"/>
          <w:sz w:val="28"/>
          <w:szCs w:val="28"/>
          <w:lang w:val="uk-UA" w:eastAsia="uk-UA"/>
        </w:rPr>
      </w:pPr>
      <w:r w:rsidRPr="002931BB">
        <w:rPr>
          <w:color w:val="000000"/>
          <w:sz w:val="28"/>
          <w:szCs w:val="28"/>
          <w:lang w:val="uk-UA" w:eastAsia="uk-UA"/>
        </w:rPr>
        <w:t xml:space="preserve">Значні зміни у діяльності різних систем організму </w:t>
      </w:r>
      <w:r w:rsidR="00460C13">
        <w:rPr>
          <w:color w:val="000000"/>
          <w:sz w:val="28"/>
          <w:szCs w:val="28"/>
          <w:lang w:val="uk-UA" w:eastAsia="uk-UA"/>
        </w:rPr>
        <w:t>можна спо</w:t>
      </w:r>
      <w:r w:rsidR="00BF13FF">
        <w:rPr>
          <w:color w:val="000000"/>
          <w:sz w:val="28"/>
          <w:szCs w:val="28"/>
          <w:lang w:val="uk-UA" w:eastAsia="uk-UA"/>
        </w:rPr>
        <w:t>стерігати</w:t>
      </w:r>
      <w:r w:rsidRPr="002931BB">
        <w:rPr>
          <w:color w:val="000000"/>
          <w:sz w:val="28"/>
          <w:szCs w:val="28"/>
          <w:lang w:val="uk-UA" w:eastAsia="uk-UA"/>
        </w:rPr>
        <w:t xml:space="preserve"> з висоти 1000-1200 м над рівнем моря.</w:t>
      </w:r>
    </w:p>
    <w:p w:rsidR="002931BB" w:rsidRPr="002931BB" w:rsidRDefault="00460C13" w:rsidP="002931BB">
      <w:pPr>
        <w:shd w:val="clear" w:color="auto" w:fill="FFFFFF"/>
        <w:spacing w:line="360" w:lineRule="auto"/>
        <w:ind w:firstLine="709"/>
        <w:jc w:val="both"/>
        <w:rPr>
          <w:color w:val="000000"/>
          <w:sz w:val="28"/>
          <w:szCs w:val="28"/>
          <w:lang w:val="uk-UA" w:eastAsia="uk-UA"/>
        </w:rPr>
      </w:pPr>
      <w:r>
        <w:rPr>
          <w:color w:val="000000"/>
          <w:sz w:val="28"/>
          <w:szCs w:val="28"/>
          <w:lang w:val="uk-UA" w:eastAsia="uk-UA"/>
        </w:rPr>
        <w:t>Н</w:t>
      </w:r>
      <w:r w:rsidR="002931BB" w:rsidRPr="002931BB">
        <w:rPr>
          <w:color w:val="000000"/>
          <w:sz w:val="28"/>
          <w:szCs w:val="28"/>
          <w:lang w:val="uk-UA" w:eastAsia="uk-UA"/>
        </w:rPr>
        <w:t>а ви</w:t>
      </w:r>
      <w:r>
        <w:rPr>
          <w:color w:val="000000"/>
          <w:sz w:val="28"/>
          <w:szCs w:val="28"/>
          <w:lang w:val="uk-UA" w:eastAsia="uk-UA"/>
        </w:rPr>
        <w:t>соті 1000 м, V02max становить 95-97</w:t>
      </w:r>
      <w:r w:rsidR="002931BB" w:rsidRPr="002931BB">
        <w:rPr>
          <w:color w:val="000000"/>
          <w:sz w:val="28"/>
          <w:szCs w:val="28"/>
          <w:lang w:val="uk-UA" w:eastAsia="uk-UA"/>
        </w:rPr>
        <w:t>% від максимального рівня, записаного на рівнині.</w:t>
      </w:r>
    </w:p>
    <w:p w:rsidR="002931BB" w:rsidRPr="002931BB" w:rsidRDefault="002931BB" w:rsidP="002931BB">
      <w:pPr>
        <w:shd w:val="clear" w:color="auto" w:fill="FFFFFF"/>
        <w:spacing w:line="360" w:lineRule="auto"/>
        <w:ind w:firstLine="709"/>
        <w:jc w:val="both"/>
        <w:rPr>
          <w:color w:val="000000"/>
          <w:sz w:val="28"/>
          <w:szCs w:val="28"/>
          <w:lang w:val="uk-UA" w:eastAsia="uk-UA"/>
        </w:rPr>
      </w:pPr>
      <w:r w:rsidRPr="002931BB">
        <w:rPr>
          <w:color w:val="000000"/>
          <w:sz w:val="28"/>
          <w:szCs w:val="28"/>
          <w:lang w:val="uk-UA" w:eastAsia="uk-UA"/>
        </w:rPr>
        <w:t xml:space="preserve">Зі збільшенням висоти VО2max планується зменшити на 0,7-1,0% кожні 100 м. У людей, не пристосованих до гірських умов, збільшення частоти серцевих скорочень поодинці і, особливо у випадку звичайних навантажень, можна відзначити на висоті 800-1000 м над рівнем </w:t>
      </w:r>
      <w:r w:rsidR="001660C8">
        <w:rPr>
          <w:color w:val="000000"/>
          <w:sz w:val="28"/>
          <w:szCs w:val="28"/>
          <w:lang w:val="uk-UA" w:eastAsia="uk-UA"/>
        </w:rPr>
        <w:t>моря</w:t>
      </w:r>
      <w:r w:rsidRPr="002931BB">
        <w:rPr>
          <w:color w:val="000000"/>
          <w:sz w:val="28"/>
          <w:szCs w:val="28"/>
          <w:lang w:val="uk-UA" w:eastAsia="uk-UA"/>
        </w:rPr>
        <w:t>.</w:t>
      </w:r>
    </w:p>
    <w:p w:rsidR="002931BB" w:rsidRPr="002931BB" w:rsidRDefault="002931BB" w:rsidP="002931BB">
      <w:pPr>
        <w:shd w:val="clear" w:color="auto" w:fill="FFFFFF"/>
        <w:spacing w:line="360" w:lineRule="auto"/>
        <w:ind w:firstLine="709"/>
        <w:jc w:val="both"/>
        <w:rPr>
          <w:color w:val="000000"/>
          <w:sz w:val="28"/>
          <w:szCs w:val="28"/>
          <w:lang w:val="uk-UA" w:eastAsia="uk-UA"/>
        </w:rPr>
      </w:pPr>
      <w:r w:rsidRPr="002931BB">
        <w:rPr>
          <w:color w:val="000000"/>
          <w:sz w:val="28"/>
          <w:szCs w:val="28"/>
          <w:lang w:val="uk-UA" w:eastAsia="uk-UA"/>
        </w:rPr>
        <w:t>При</w:t>
      </w:r>
      <w:r w:rsidR="000604DD">
        <w:rPr>
          <w:color w:val="000000"/>
          <w:sz w:val="28"/>
          <w:szCs w:val="28"/>
          <w:lang w:val="uk-UA" w:eastAsia="uk-UA"/>
        </w:rPr>
        <w:t xml:space="preserve"> роботі  зі стандартними</w:t>
      </w:r>
      <w:r w:rsidRPr="002931BB">
        <w:rPr>
          <w:color w:val="000000"/>
          <w:sz w:val="28"/>
          <w:szCs w:val="28"/>
          <w:lang w:val="uk-UA" w:eastAsia="uk-UA"/>
        </w:rPr>
        <w:t xml:space="preserve"> наван</w:t>
      </w:r>
      <w:r w:rsidR="000604DD">
        <w:rPr>
          <w:color w:val="000000"/>
          <w:sz w:val="28"/>
          <w:szCs w:val="28"/>
          <w:lang w:val="uk-UA" w:eastAsia="uk-UA"/>
        </w:rPr>
        <w:t>таженнями</w:t>
      </w:r>
      <w:r w:rsidRPr="002931BB">
        <w:rPr>
          <w:color w:val="000000"/>
          <w:sz w:val="28"/>
          <w:szCs w:val="28"/>
          <w:lang w:val="uk-UA" w:eastAsia="uk-UA"/>
        </w:rPr>
        <w:t xml:space="preserve"> виявляються особливо </w:t>
      </w:r>
      <w:r w:rsidR="000604DD">
        <w:rPr>
          <w:color w:val="000000"/>
          <w:sz w:val="28"/>
          <w:szCs w:val="28"/>
          <w:lang w:val="uk-UA" w:eastAsia="uk-UA"/>
        </w:rPr>
        <w:t>виділяються</w:t>
      </w:r>
      <w:r w:rsidRPr="002931BB">
        <w:rPr>
          <w:color w:val="000000"/>
          <w:sz w:val="28"/>
          <w:szCs w:val="28"/>
          <w:lang w:val="uk-UA" w:eastAsia="uk-UA"/>
        </w:rPr>
        <w:t xml:space="preserve"> компенсаційні реакції. Це легко можна перевірити,</w:t>
      </w:r>
      <w:r w:rsidR="000604DD">
        <w:rPr>
          <w:color w:val="000000"/>
          <w:sz w:val="28"/>
          <w:szCs w:val="28"/>
          <w:lang w:val="uk-UA" w:eastAsia="uk-UA"/>
        </w:rPr>
        <w:t xml:space="preserve"> при розгляді динаміки</w:t>
      </w:r>
      <w:r w:rsidRPr="002931BB">
        <w:rPr>
          <w:color w:val="000000"/>
          <w:sz w:val="28"/>
          <w:szCs w:val="28"/>
          <w:lang w:val="uk-UA" w:eastAsia="uk-UA"/>
        </w:rPr>
        <w:t xml:space="preserve"> </w:t>
      </w:r>
      <w:r w:rsidR="000604DD">
        <w:rPr>
          <w:color w:val="000000"/>
          <w:sz w:val="28"/>
          <w:szCs w:val="28"/>
          <w:lang w:val="uk-UA" w:eastAsia="uk-UA"/>
        </w:rPr>
        <w:t>приросту</w:t>
      </w:r>
      <w:r w:rsidRPr="002931BB">
        <w:rPr>
          <w:color w:val="000000"/>
          <w:sz w:val="28"/>
          <w:szCs w:val="28"/>
          <w:lang w:val="uk-UA" w:eastAsia="uk-UA"/>
        </w:rPr>
        <w:t xml:space="preserve"> концентрації лактату в крові </w:t>
      </w:r>
      <w:r w:rsidR="000604DD">
        <w:rPr>
          <w:color w:val="000000"/>
          <w:sz w:val="28"/>
          <w:szCs w:val="28"/>
          <w:lang w:val="uk-UA" w:eastAsia="uk-UA"/>
        </w:rPr>
        <w:t>під час виконання</w:t>
      </w:r>
      <w:r w:rsidRPr="002931BB">
        <w:rPr>
          <w:color w:val="000000"/>
          <w:sz w:val="28"/>
          <w:szCs w:val="28"/>
          <w:lang w:val="uk-UA" w:eastAsia="uk-UA"/>
        </w:rPr>
        <w:t xml:space="preserve"> стандартних навантажень на різних висотах.</w:t>
      </w:r>
    </w:p>
    <w:p w:rsidR="002931BB" w:rsidRPr="002931BB" w:rsidRDefault="002931BB" w:rsidP="002931BB">
      <w:pPr>
        <w:shd w:val="clear" w:color="auto" w:fill="FFFFFF"/>
        <w:spacing w:line="360" w:lineRule="auto"/>
        <w:ind w:firstLine="709"/>
        <w:jc w:val="both"/>
        <w:rPr>
          <w:color w:val="000000"/>
          <w:sz w:val="28"/>
          <w:szCs w:val="28"/>
          <w:lang w:val="uk-UA" w:eastAsia="uk-UA"/>
        </w:rPr>
      </w:pPr>
      <w:r w:rsidRPr="002931BB">
        <w:rPr>
          <w:color w:val="000000"/>
          <w:sz w:val="28"/>
          <w:szCs w:val="28"/>
          <w:lang w:val="uk-UA" w:eastAsia="uk-UA"/>
        </w:rPr>
        <w:t xml:space="preserve">Якщо продуктивність навантажень на висоті 1500 м призводить </w:t>
      </w:r>
      <w:r w:rsidR="000604DD">
        <w:rPr>
          <w:color w:val="000000"/>
          <w:sz w:val="28"/>
          <w:szCs w:val="28"/>
          <w:lang w:val="uk-UA" w:eastAsia="uk-UA"/>
        </w:rPr>
        <w:t>до росту лактату лише на 35</w:t>
      </w:r>
      <w:r w:rsidRPr="002931BB">
        <w:rPr>
          <w:color w:val="000000"/>
          <w:sz w:val="28"/>
          <w:szCs w:val="28"/>
          <w:lang w:val="uk-UA" w:eastAsia="uk-UA"/>
        </w:rPr>
        <w:t>% в порівня</w:t>
      </w:r>
      <w:r w:rsidR="000604DD">
        <w:rPr>
          <w:color w:val="000000"/>
          <w:sz w:val="28"/>
          <w:szCs w:val="28"/>
          <w:lang w:val="uk-UA" w:eastAsia="uk-UA"/>
        </w:rPr>
        <w:t>но</w:t>
      </w:r>
      <w:r w:rsidRPr="002931BB">
        <w:rPr>
          <w:color w:val="000000"/>
          <w:sz w:val="28"/>
          <w:szCs w:val="28"/>
          <w:lang w:val="uk-UA" w:eastAsia="uk-UA"/>
        </w:rPr>
        <w:t xml:space="preserve"> з даними, отриманими на рівнині, то на висоті 3000 - 3500 м </w:t>
      </w:r>
      <w:r w:rsidR="000604DD">
        <w:rPr>
          <w:color w:val="000000"/>
          <w:sz w:val="28"/>
          <w:szCs w:val="28"/>
          <w:lang w:val="uk-UA" w:eastAsia="uk-UA"/>
        </w:rPr>
        <w:t>ріст</w:t>
      </w:r>
      <w:r w:rsidRPr="002931BB">
        <w:rPr>
          <w:color w:val="000000"/>
          <w:sz w:val="28"/>
          <w:szCs w:val="28"/>
          <w:lang w:val="uk-UA" w:eastAsia="uk-UA"/>
        </w:rPr>
        <w:t xml:space="preserve"> концентрації лактату </w:t>
      </w:r>
      <w:r w:rsidR="000604DD">
        <w:rPr>
          <w:color w:val="000000"/>
          <w:sz w:val="28"/>
          <w:szCs w:val="28"/>
          <w:lang w:val="uk-UA" w:eastAsia="uk-UA"/>
        </w:rPr>
        <w:t>може досягати 180-25</w:t>
      </w:r>
      <w:r w:rsidRPr="002931BB">
        <w:rPr>
          <w:color w:val="000000"/>
          <w:sz w:val="28"/>
          <w:szCs w:val="28"/>
          <w:lang w:val="uk-UA" w:eastAsia="uk-UA"/>
        </w:rPr>
        <w:t>0%.</w:t>
      </w:r>
    </w:p>
    <w:p w:rsidR="002931BB" w:rsidRPr="002931BB" w:rsidRDefault="002931BB" w:rsidP="002931BB">
      <w:pPr>
        <w:shd w:val="clear" w:color="auto" w:fill="FFFFFF"/>
        <w:spacing w:line="360" w:lineRule="auto"/>
        <w:ind w:firstLine="709"/>
        <w:jc w:val="both"/>
        <w:rPr>
          <w:color w:val="000000"/>
          <w:sz w:val="28"/>
          <w:szCs w:val="28"/>
          <w:lang w:val="uk-UA" w:eastAsia="uk-UA"/>
        </w:rPr>
      </w:pPr>
      <w:r w:rsidRPr="002931BB">
        <w:rPr>
          <w:color w:val="000000"/>
          <w:sz w:val="28"/>
          <w:szCs w:val="28"/>
          <w:lang w:val="uk-UA" w:eastAsia="uk-UA"/>
        </w:rPr>
        <w:t xml:space="preserve">Давайте розглянемо природу адаптивних реакцій на </w:t>
      </w:r>
      <w:r w:rsidR="000604DD">
        <w:rPr>
          <w:color w:val="000000"/>
          <w:sz w:val="28"/>
          <w:szCs w:val="28"/>
          <w:lang w:val="uk-UA" w:eastAsia="uk-UA"/>
        </w:rPr>
        <w:t>нестачу кисню</w:t>
      </w:r>
      <w:r w:rsidRPr="002931BB">
        <w:rPr>
          <w:color w:val="000000"/>
          <w:sz w:val="28"/>
          <w:szCs w:val="28"/>
          <w:lang w:val="uk-UA" w:eastAsia="uk-UA"/>
        </w:rPr>
        <w:t xml:space="preserve"> на різних етапах </w:t>
      </w:r>
      <w:r w:rsidR="000604DD" w:rsidRPr="002931BB">
        <w:rPr>
          <w:color w:val="000000"/>
          <w:sz w:val="28"/>
          <w:szCs w:val="28"/>
          <w:lang w:val="uk-UA" w:eastAsia="uk-UA"/>
        </w:rPr>
        <w:t>ад</w:t>
      </w:r>
      <w:r w:rsidR="000604DD">
        <w:rPr>
          <w:color w:val="000000"/>
          <w:sz w:val="28"/>
          <w:szCs w:val="28"/>
          <w:lang w:val="uk-UA" w:eastAsia="uk-UA"/>
        </w:rPr>
        <w:t>аптаційного</w:t>
      </w:r>
      <w:r w:rsidR="000604DD" w:rsidRPr="002931BB">
        <w:rPr>
          <w:color w:val="000000"/>
          <w:sz w:val="28"/>
          <w:szCs w:val="28"/>
          <w:lang w:val="uk-UA" w:eastAsia="uk-UA"/>
        </w:rPr>
        <w:t xml:space="preserve"> </w:t>
      </w:r>
      <w:r w:rsidRPr="002931BB">
        <w:rPr>
          <w:color w:val="000000"/>
          <w:sz w:val="28"/>
          <w:szCs w:val="28"/>
          <w:lang w:val="uk-UA" w:eastAsia="uk-UA"/>
        </w:rPr>
        <w:t xml:space="preserve">процесу. У цьому випадку, звичайно, зупинимося на термінових та довгострокових реакціях </w:t>
      </w:r>
      <w:r w:rsidR="000604DD">
        <w:rPr>
          <w:color w:val="000000"/>
          <w:sz w:val="28"/>
          <w:szCs w:val="28"/>
          <w:lang w:val="uk-UA" w:eastAsia="uk-UA"/>
        </w:rPr>
        <w:t>адаптації</w:t>
      </w:r>
      <w:r w:rsidR="000604DD" w:rsidRPr="002931BB">
        <w:rPr>
          <w:color w:val="000000"/>
          <w:sz w:val="28"/>
          <w:szCs w:val="28"/>
          <w:lang w:val="uk-UA" w:eastAsia="uk-UA"/>
        </w:rPr>
        <w:t xml:space="preserve"> механізмів та систем </w:t>
      </w:r>
      <w:r w:rsidR="000604DD">
        <w:rPr>
          <w:color w:val="000000"/>
          <w:sz w:val="28"/>
          <w:szCs w:val="28"/>
          <w:lang w:val="uk-UA" w:eastAsia="uk-UA"/>
        </w:rPr>
        <w:t>функціонування</w:t>
      </w:r>
      <w:r w:rsidRPr="002931BB">
        <w:rPr>
          <w:color w:val="000000"/>
          <w:sz w:val="28"/>
          <w:szCs w:val="28"/>
          <w:lang w:val="uk-UA" w:eastAsia="uk-UA"/>
        </w:rPr>
        <w:t xml:space="preserve">, </w:t>
      </w:r>
      <w:r w:rsidR="000604DD">
        <w:rPr>
          <w:color w:val="000000"/>
          <w:sz w:val="28"/>
          <w:szCs w:val="28"/>
          <w:lang w:val="uk-UA" w:eastAsia="uk-UA"/>
        </w:rPr>
        <w:t xml:space="preserve">що в першу чергу важливі </w:t>
      </w:r>
      <w:r w:rsidRPr="002931BB">
        <w:rPr>
          <w:color w:val="000000"/>
          <w:sz w:val="28"/>
          <w:szCs w:val="28"/>
          <w:lang w:val="uk-UA" w:eastAsia="uk-UA"/>
        </w:rPr>
        <w:t>для</w:t>
      </w:r>
      <w:r w:rsidR="000604DD">
        <w:rPr>
          <w:color w:val="000000"/>
          <w:sz w:val="28"/>
          <w:szCs w:val="28"/>
          <w:lang w:val="uk-UA" w:eastAsia="uk-UA"/>
        </w:rPr>
        <w:t xml:space="preserve"> виконання</w:t>
      </w:r>
      <w:r w:rsidRPr="002931BB">
        <w:rPr>
          <w:color w:val="000000"/>
          <w:sz w:val="28"/>
          <w:szCs w:val="28"/>
          <w:lang w:val="uk-UA" w:eastAsia="uk-UA"/>
        </w:rPr>
        <w:t xml:space="preserve"> </w:t>
      </w:r>
      <w:r w:rsidR="000604DD" w:rsidRPr="002931BB">
        <w:rPr>
          <w:color w:val="000000"/>
          <w:sz w:val="28"/>
          <w:szCs w:val="28"/>
          <w:lang w:val="uk-UA" w:eastAsia="uk-UA"/>
        </w:rPr>
        <w:t xml:space="preserve">досягнень </w:t>
      </w:r>
      <w:r w:rsidRPr="002931BB">
        <w:rPr>
          <w:color w:val="000000"/>
          <w:sz w:val="28"/>
          <w:szCs w:val="28"/>
          <w:lang w:val="uk-UA" w:eastAsia="uk-UA"/>
        </w:rPr>
        <w:t xml:space="preserve">завдань </w:t>
      </w:r>
      <w:r w:rsidR="000604DD">
        <w:rPr>
          <w:color w:val="000000"/>
          <w:sz w:val="28"/>
          <w:szCs w:val="28"/>
          <w:lang w:val="uk-UA" w:eastAsia="uk-UA"/>
        </w:rPr>
        <w:t>вищого</w:t>
      </w:r>
      <w:r w:rsidR="000604DD" w:rsidRPr="002931BB">
        <w:rPr>
          <w:color w:val="000000"/>
          <w:sz w:val="28"/>
          <w:szCs w:val="28"/>
          <w:lang w:val="uk-UA" w:eastAsia="uk-UA"/>
        </w:rPr>
        <w:t xml:space="preserve"> </w:t>
      </w:r>
      <w:r w:rsidRPr="002931BB">
        <w:rPr>
          <w:color w:val="000000"/>
          <w:sz w:val="28"/>
          <w:szCs w:val="28"/>
          <w:lang w:val="uk-UA" w:eastAsia="uk-UA"/>
        </w:rPr>
        <w:t>спорту.</w:t>
      </w:r>
    </w:p>
    <w:p w:rsidR="002931BB" w:rsidRPr="002931BB" w:rsidRDefault="002931BB" w:rsidP="002931BB">
      <w:pPr>
        <w:shd w:val="clear" w:color="auto" w:fill="FFFFFF"/>
        <w:spacing w:line="360" w:lineRule="auto"/>
        <w:ind w:firstLine="709"/>
        <w:jc w:val="both"/>
        <w:rPr>
          <w:color w:val="000000"/>
          <w:sz w:val="28"/>
          <w:szCs w:val="28"/>
          <w:lang w:val="uk-UA" w:eastAsia="uk-UA"/>
        </w:rPr>
      </w:pPr>
      <w:r w:rsidRPr="002931BB">
        <w:rPr>
          <w:color w:val="000000"/>
          <w:sz w:val="28"/>
          <w:szCs w:val="28"/>
          <w:lang w:val="uk-UA" w:eastAsia="uk-UA"/>
        </w:rPr>
        <w:lastRenderedPageBreak/>
        <w:t xml:space="preserve">На першому етапі (гостра </w:t>
      </w:r>
      <w:r w:rsidR="000604DD">
        <w:rPr>
          <w:color w:val="000000"/>
          <w:sz w:val="28"/>
          <w:szCs w:val="28"/>
          <w:lang w:val="uk-UA" w:eastAsia="uk-UA"/>
        </w:rPr>
        <w:t>гіпоксія</w:t>
      </w:r>
      <w:r w:rsidRPr="002931BB">
        <w:rPr>
          <w:color w:val="000000"/>
          <w:sz w:val="28"/>
          <w:szCs w:val="28"/>
          <w:lang w:val="uk-UA" w:eastAsia="uk-UA"/>
        </w:rPr>
        <w:t xml:space="preserve">) </w:t>
      </w:r>
      <w:r w:rsidR="000604DD">
        <w:rPr>
          <w:color w:val="000000"/>
          <w:sz w:val="28"/>
          <w:szCs w:val="28"/>
          <w:lang w:val="uk-UA" w:eastAsia="uk-UA"/>
        </w:rPr>
        <w:t>в умовах нестачі кисню</w:t>
      </w:r>
      <w:r w:rsidRPr="002931BB">
        <w:rPr>
          <w:color w:val="000000"/>
          <w:sz w:val="28"/>
          <w:szCs w:val="28"/>
          <w:lang w:val="uk-UA" w:eastAsia="uk-UA"/>
        </w:rPr>
        <w:t xml:space="preserve"> </w:t>
      </w:r>
      <w:r w:rsidR="000604DD">
        <w:rPr>
          <w:color w:val="000000"/>
          <w:sz w:val="28"/>
          <w:szCs w:val="28"/>
          <w:lang w:val="uk-UA" w:eastAsia="uk-UA"/>
        </w:rPr>
        <w:t>виникає гіпоксемія</w:t>
      </w:r>
      <w:r w:rsidRPr="002931BB">
        <w:rPr>
          <w:color w:val="000000"/>
          <w:sz w:val="28"/>
          <w:szCs w:val="28"/>
          <w:lang w:val="uk-UA" w:eastAsia="uk-UA"/>
        </w:rPr>
        <w:t xml:space="preserve"> </w:t>
      </w:r>
      <w:r w:rsidR="000604DD">
        <w:rPr>
          <w:color w:val="000000"/>
          <w:sz w:val="28"/>
          <w:szCs w:val="28"/>
          <w:lang w:val="uk-UA" w:eastAsia="uk-UA"/>
        </w:rPr>
        <w:t>і, таким чином, сильно порушується</w:t>
      </w:r>
      <w:r w:rsidRPr="002931BB">
        <w:rPr>
          <w:color w:val="000000"/>
          <w:sz w:val="28"/>
          <w:szCs w:val="28"/>
          <w:lang w:val="uk-UA" w:eastAsia="uk-UA"/>
        </w:rPr>
        <w:t xml:space="preserve"> гомеостаз організму, </w:t>
      </w:r>
      <w:r w:rsidR="005613D2">
        <w:rPr>
          <w:color w:val="000000"/>
          <w:sz w:val="28"/>
          <w:szCs w:val="28"/>
          <w:lang w:val="uk-UA" w:eastAsia="uk-UA"/>
        </w:rPr>
        <w:t xml:space="preserve">та призводить до  серії взаємно </w:t>
      </w:r>
      <w:r w:rsidRPr="002931BB">
        <w:rPr>
          <w:color w:val="000000"/>
          <w:sz w:val="28"/>
          <w:szCs w:val="28"/>
          <w:lang w:val="uk-UA" w:eastAsia="uk-UA"/>
        </w:rPr>
        <w:t>пов</w:t>
      </w:r>
      <w:r w:rsidR="008E05A7">
        <w:rPr>
          <w:color w:val="000000"/>
          <w:sz w:val="28"/>
          <w:szCs w:val="28"/>
          <w:lang w:val="uk-UA" w:eastAsia="uk-UA"/>
        </w:rPr>
        <w:t>’</w:t>
      </w:r>
      <w:r w:rsidRPr="002931BB">
        <w:rPr>
          <w:color w:val="000000"/>
          <w:sz w:val="28"/>
          <w:szCs w:val="28"/>
          <w:lang w:val="uk-UA" w:eastAsia="uk-UA"/>
        </w:rPr>
        <w:t>язаних</w:t>
      </w:r>
      <w:r w:rsidR="005613D2">
        <w:rPr>
          <w:color w:val="000000"/>
          <w:sz w:val="28"/>
          <w:szCs w:val="28"/>
          <w:lang w:val="uk-UA" w:eastAsia="uk-UA"/>
        </w:rPr>
        <w:t xml:space="preserve"> між собою</w:t>
      </w:r>
      <w:r w:rsidRPr="002931BB">
        <w:rPr>
          <w:color w:val="000000"/>
          <w:sz w:val="28"/>
          <w:szCs w:val="28"/>
          <w:lang w:val="uk-UA" w:eastAsia="uk-UA"/>
        </w:rPr>
        <w:t xml:space="preserve"> процесів.</w:t>
      </w:r>
    </w:p>
    <w:p w:rsidR="005613D2" w:rsidRPr="008C634C" w:rsidRDefault="005613D2" w:rsidP="002931BB">
      <w:pPr>
        <w:shd w:val="clear" w:color="auto" w:fill="FFFFFF"/>
        <w:spacing w:line="360" w:lineRule="auto"/>
        <w:ind w:firstLine="709"/>
        <w:jc w:val="both"/>
        <w:rPr>
          <w:color w:val="000000"/>
          <w:sz w:val="28"/>
          <w:szCs w:val="28"/>
          <w:lang w:val="en-US" w:eastAsia="uk-UA"/>
        </w:rPr>
      </w:pPr>
      <w:r>
        <w:rPr>
          <w:color w:val="000000"/>
          <w:sz w:val="28"/>
          <w:szCs w:val="28"/>
          <w:lang w:val="uk-UA" w:eastAsia="uk-UA"/>
        </w:rPr>
        <w:t>В першу чергу</w:t>
      </w:r>
      <w:r w:rsidR="002931BB" w:rsidRPr="002931BB">
        <w:rPr>
          <w:color w:val="000000"/>
          <w:sz w:val="28"/>
          <w:szCs w:val="28"/>
          <w:lang w:val="uk-UA" w:eastAsia="uk-UA"/>
        </w:rPr>
        <w:t>,</w:t>
      </w:r>
      <w:r w:rsidR="00FB7A93">
        <w:rPr>
          <w:color w:val="000000"/>
          <w:sz w:val="28"/>
          <w:szCs w:val="28"/>
          <w:lang w:val="uk-UA" w:eastAsia="uk-UA"/>
        </w:rPr>
        <w:t xml:space="preserve"> </w:t>
      </w:r>
      <w:r>
        <w:rPr>
          <w:color w:val="000000"/>
          <w:sz w:val="28"/>
          <w:szCs w:val="28"/>
          <w:lang w:val="uk-UA" w:eastAsia="uk-UA"/>
        </w:rPr>
        <w:t>відбувається зростання</w:t>
      </w:r>
      <w:r w:rsidRPr="002931BB">
        <w:rPr>
          <w:color w:val="000000"/>
          <w:sz w:val="28"/>
          <w:szCs w:val="28"/>
          <w:lang w:val="uk-UA" w:eastAsia="uk-UA"/>
        </w:rPr>
        <w:t xml:space="preserve"> серцевого викиду</w:t>
      </w:r>
      <w:r>
        <w:rPr>
          <w:color w:val="000000"/>
          <w:sz w:val="28"/>
          <w:szCs w:val="28"/>
          <w:lang w:val="uk-UA" w:eastAsia="uk-UA"/>
        </w:rPr>
        <w:t>,</w:t>
      </w:r>
      <w:r w:rsidRPr="002931BB">
        <w:rPr>
          <w:color w:val="000000"/>
          <w:sz w:val="28"/>
          <w:szCs w:val="28"/>
          <w:lang w:val="uk-UA" w:eastAsia="uk-UA"/>
        </w:rPr>
        <w:t xml:space="preserve"> </w:t>
      </w:r>
      <w:r>
        <w:rPr>
          <w:color w:val="000000"/>
          <w:sz w:val="28"/>
          <w:szCs w:val="28"/>
          <w:lang w:val="uk-UA" w:eastAsia="uk-UA"/>
        </w:rPr>
        <w:t>гіпервентиляція легень, розширюються</w:t>
      </w:r>
      <w:r w:rsidRPr="002931BB">
        <w:rPr>
          <w:color w:val="000000"/>
          <w:sz w:val="28"/>
          <w:szCs w:val="28"/>
          <w:lang w:val="uk-UA" w:eastAsia="uk-UA"/>
        </w:rPr>
        <w:t xml:space="preserve"> судин</w:t>
      </w:r>
      <w:r>
        <w:rPr>
          <w:color w:val="000000"/>
          <w:sz w:val="28"/>
          <w:szCs w:val="28"/>
          <w:lang w:val="uk-UA" w:eastAsia="uk-UA"/>
        </w:rPr>
        <w:t>и</w:t>
      </w:r>
      <w:r w:rsidRPr="002931BB">
        <w:rPr>
          <w:color w:val="000000"/>
          <w:sz w:val="28"/>
          <w:szCs w:val="28"/>
          <w:lang w:val="uk-UA" w:eastAsia="uk-UA"/>
        </w:rPr>
        <w:t xml:space="preserve"> головного мозку та серця, звуження судин орган</w:t>
      </w:r>
      <w:r>
        <w:rPr>
          <w:color w:val="000000"/>
          <w:sz w:val="28"/>
          <w:szCs w:val="28"/>
          <w:lang w:val="uk-UA" w:eastAsia="uk-UA"/>
        </w:rPr>
        <w:t>ів черевної порожнини та м</w:t>
      </w:r>
      <w:r w:rsidR="008E05A7">
        <w:rPr>
          <w:color w:val="000000"/>
          <w:sz w:val="28"/>
          <w:szCs w:val="28"/>
          <w:lang w:val="uk-UA" w:eastAsia="uk-UA"/>
        </w:rPr>
        <w:t>’</w:t>
      </w:r>
      <w:r>
        <w:rPr>
          <w:color w:val="000000"/>
          <w:sz w:val="28"/>
          <w:szCs w:val="28"/>
          <w:lang w:val="uk-UA" w:eastAsia="uk-UA"/>
        </w:rPr>
        <w:t>язів. Це відбувається внаслідок  активізації функцій</w:t>
      </w:r>
      <w:r w:rsidR="002931BB" w:rsidRPr="002931BB">
        <w:rPr>
          <w:color w:val="000000"/>
          <w:sz w:val="28"/>
          <w:szCs w:val="28"/>
          <w:lang w:val="uk-UA" w:eastAsia="uk-UA"/>
        </w:rPr>
        <w:t xml:space="preserve"> систем, що відповід</w:t>
      </w:r>
      <w:r>
        <w:rPr>
          <w:color w:val="000000"/>
          <w:sz w:val="28"/>
          <w:szCs w:val="28"/>
          <w:lang w:val="uk-UA" w:eastAsia="uk-UA"/>
        </w:rPr>
        <w:t xml:space="preserve">ають за транспортування кисню </w:t>
      </w:r>
      <w:r w:rsidR="002931BB" w:rsidRPr="002931BB">
        <w:rPr>
          <w:color w:val="000000"/>
          <w:sz w:val="28"/>
          <w:szCs w:val="28"/>
          <w:lang w:val="uk-UA" w:eastAsia="uk-UA"/>
        </w:rPr>
        <w:t xml:space="preserve"> та </w:t>
      </w:r>
      <w:r>
        <w:rPr>
          <w:color w:val="000000"/>
          <w:sz w:val="28"/>
          <w:szCs w:val="28"/>
          <w:lang w:val="uk-UA" w:eastAsia="uk-UA"/>
        </w:rPr>
        <w:t xml:space="preserve"> при </w:t>
      </w:r>
      <w:r w:rsidR="002931BB" w:rsidRPr="002931BB">
        <w:rPr>
          <w:color w:val="000000"/>
          <w:sz w:val="28"/>
          <w:szCs w:val="28"/>
          <w:lang w:val="uk-UA" w:eastAsia="uk-UA"/>
        </w:rPr>
        <w:t>його розподіл</w:t>
      </w:r>
      <w:r>
        <w:rPr>
          <w:color w:val="000000"/>
          <w:sz w:val="28"/>
          <w:szCs w:val="28"/>
          <w:lang w:val="uk-UA" w:eastAsia="uk-UA"/>
        </w:rPr>
        <w:t>і</w:t>
      </w:r>
      <w:r w:rsidR="002931BB" w:rsidRPr="002931BB">
        <w:rPr>
          <w:color w:val="000000"/>
          <w:sz w:val="28"/>
          <w:szCs w:val="28"/>
          <w:lang w:val="uk-UA" w:eastAsia="uk-UA"/>
        </w:rPr>
        <w:t xml:space="preserve"> в організмі</w:t>
      </w:r>
      <w:r w:rsidR="008C634C">
        <w:rPr>
          <w:color w:val="000000"/>
          <w:sz w:val="28"/>
          <w:szCs w:val="28"/>
          <w:lang w:val="en-US" w:eastAsia="uk-UA"/>
        </w:rPr>
        <w:t>.</w:t>
      </w:r>
    </w:p>
    <w:p w:rsidR="00013E62" w:rsidRDefault="00013E62" w:rsidP="002931BB">
      <w:pPr>
        <w:shd w:val="clear" w:color="auto" w:fill="FFFFFF"/>
        <w:spacing w:line="360" w:lineRule="auto"/>
        <w:ind w:firstLine="709"/>
        <w:jc w:val="both"/>
        <w:rPr>
          <w:color w:val="000000"/>
          <w:sz w:val="28"/>
          <w:szCs w:val="28"/>
          <w:lang w:val="uk-UA" w:eastAsia="uk-UA"/>
        </w:rPr>
      </w:pPr>
      <w:r>
        <w:rPr>
          <w:color w:val="000000"/>
          <w:sz w:val="28"/>
          <w:szCs w:val="28"/>
          <w:lang w:val="uk-UA" w:eastAsia="uk-UA"/>
        </w:rPr>
        <w:t xml:space="preserve">Перша геодинамічна реакція при збільшенні висоти є ріст частоти судинних скорочень, ріст артеріального тиску у легенях, що призводить до спазму легеневих артеріол, які забезпечують </w:t>
      </w:r>
      <w:r w:rsidRPr="002931BB">
        <w:rPr>
          <w:color w:val="000000"/>
          <w:sz w:val="28"/>
          <w:szCs w:val="28"/>
          <w:lang w:val="uk-UA" w:eastAsia="uk-UA"/>
        </w:rPr>
        <w:t>регіональний</w:t>
      </w:r>
      <w:r>
        <w:rPr>
          <w:color w:val="000000"/>
          <w:sz w:val="28"/>
          <w:szCs w:val="28"/>
          <w:lang w:val="uk-UA" w:eastAsia="uk-UA"/>
        </w:rPr>
        <w:t xml:space="preserve"> перерозподіл крові та зменшують артеріальну гіпоксемію.</w:t>
      </w:r>
    </w:p>
    <w:p w:rsidR="002931BB" w:rsidRPr="002931BB" w:rsidRDefault="00013E62" w:rsidP="002931BB">
      <w:pPr>
        <w:shd w:val="clear" w:color="auto" w:fill="FFFFFF"/>
        <w:spacing w:line="360" w:lineRule="auto"/>
        <w:ind w:firstLine="709"/>
        <w:jc w:val="both"/>
        <w:rPr>
          <w:color w:val="000000"/>
          <w:sz w:val="28"/>
          <w:szCs w:val="28"/>
          <w:lang w:val="uk-UA" w:eastAsia="uk-UA"/>
        </w:rPr>
      </w:pPr>
      <w:r>
        <w:rPr>
          <w:color w:val="000000"/>
          <w:sz w:val="28"/>
          <w:szCs w:val="28"/>
          <w:lang w:val="uk-UA" w:eastAsia="uk-UA"/>
        </w:rPr>
        <w:t>Водночас зі</w:t>
      </w:r>
      <w:r w:rsidR="002931BB" w:rsidRPr="002931BB">
        <w:rPr>
          <w:color w:val="000000"/>
          <w:sz w:val="28"/>
          <w:szCs w:val="28"/>
          <w:lang w:val="uk-UA" w:eastAsia="uk-UA"/>
        </w:rPr>
        <w:t xml:space="preserve"> </w:t>
      </w:r>
      <w:r>
        <w:rPr>
          <w:color w:val="000000"/>
          <w:sz w:val="28"/>
          <w:szCs w:val="28"/>
          <w:lang w:val="uk-UA" w:eastAsia="uk-UA"/>
        </w:rPr>
        <w:t>збільшенням</w:t>
      </w:r>
      <w:r w:rsidR="002931BB" w:rsidRPr="002931BB">
        <w:rPr>
          <w:color w:val="000000"/>
          <w:sz w:val="28"/>
          <w:szCs w:val="28"/>
          <w:lang w:val="uk-UA" w:eastAsia="uk-UA"/>
        </w:rPr>
        <w:t xml:space="preserve"> рівня артеріального тиску </w:t>
      </w:r>
      <w:r>
        <w:rPr>
          <w:color w:val="000000"/>
          <w:sz w:val="28"/>
          <w:szCs w:val="28"/>
          <w:lang w:val="uk-UA" w:eastAsia="uk-UA"/>
        </w:rPr>
        <w:t>у легенях</w:t>
      </w:r>
      <w:r w:rsidRPr="002931BB">
        <w:rPr>
          <w:color w:val="000000"/>
          <w:sz w:val="28"/>
          <w:szCs w:val="28"/>
          <w:lang w:val="uk-UA" w:eastAsia="uk-UA"/>
        </w:rPr>
        <w:t xml:space="preserve"> </w:t>
      </w:r>
      <w:r w:rsidR="002931BB" w:rsidRPr="002931BB">
        <w:rPr>
          <w:color w:val="000000"/>
          <w:sz w:val="28"/>
          <w:szCs w:val="28"/>
          <w:lang w:val="uk-UA" w:eastAsia="uk-UA"/>
        </w:rPr>
        <w:t>спостерігається значне збільшення частоти серцев</w:t>
      </w:r>
      <w:r>
        <w:rPr>
          <w:color w:val="000000"/>
          <w:sz w:val="28"/>
          <w:szCs w:val="28"/>
          <w:lang w:val="uk-UA" w:eastAsia="uk-UA"/>
        </w:rPr>
        <w:t>их скорочень і серцевого викиду.</w:t>
      </w:r>
      <w:r w:rsidR="002931BB" w:rsidRPr="002931BB">
        <w:rPr>
          <w:color w:val="000000"/>
          <w:sz w:val="28"/>
          <w:szCs w:val="28"/>
          <w:lang w:val="uk-UA" w:eastAsia="uk-UA"/>
        </w:rPr>
        <w:t xml:space="preserve"> </w:t>
      </w:r>
      <w:r>
        <w:rPr>
          <w:color w:val="000000"/>
          <w:sz w:val="28"/>
          <w:szCs w:val="28"/>
          <w:lang w:val="uk-UA" w:eastAsia="uk-UA"/>
        </w:rPr>
        <w:t>Така реакція</w:t>
      </w:r>
      <w:r w:rsidR="002931BB" w:rsidRPr="002931BB">
        <w:rPr>
          <w:color w:val="000000"/>
          <w:sz w:val="28"/>
          <w:szCs w:val="28"/>
          <w:lang w:val="uk-UA" w:eastAsia="uk-UA"/>
        </w:rPr>
        <w:t xml:space="preserve"> </w:t>
      </w:r>
      <w:r>
        <w:rPr>
          <w:color w:val="000000"/>
          <w:sz w:val="28"/>
          <w:szCs w:val="28"/>
          <w:lang w:val="uk-UA" w:eastAsia="uk-UA"/>
        </w:rPr>
        <w:t>є особливо виражена</w:t>
      </w:r>
      <w:r w:rsidR="00A91F71">
        <w:rPr>
          <w:color w:val="000000"/>
          <w:sz w:val="28"/>
          <w:szCs w:val="28"/>
          <w:lang w:val="uk-UA" w:eastAsia="uk-UA"/>
        </w:rPr>
        <w:t xml:space="preserve"> у</w:t>
      </w:r>
      <w:r w:rsidR="002931BB" w:rsidRPr="002931BB">
        <w:rPr>
          <w:color w:val="000000"/>
          <w:sz w:val="28"/>
          <w:szCs w:val="28"/>
          <w:lang w:val="uk-UA" w:eastAsia="uk-UA"/>
        </w:rPr>
        <w:t xml:space="preserve"> перші </w:t>
      </w:r>
      <w:r w:rsidR="00A91F71">
        <w:rPr>
          <w:color w:val="000000"/>
          <w:sz w:val="28"/>
          <w:szCs w:val="28"/>
          <w:lang w:val="uk-UA" w:eastAsia="uk-UA"/>
        </w:rPr>
        <w:t>2-3 дні</w:t>
      </w:r>
      <w:r w:rsidR="002931BB" w:rsidRPr="002931BB">
        <w:rPr>
          <w:color w:val="000000"/>
          <w:sz w:val="28"/>
          <w:szCs w:val="28"/>
          <w:lang w:val="uk-UA" w:eastAsia="uk-UA"/>
        </w:rPr>
        <w:t xml:space="preserve"> </w:t>
      </w:r>
      <w:r w:rsidR="00A91F71">
        <w:rPr>
          <w:color w:val="000000"/>
          <w:sz w:val="28"/>
          <w:szCs w:val="28"/>
          <w:lang w:val="uk-UA" w:eastAsia="uk-UA"/>
        </w:rPr>
        <w:t>знаходження у</w:t>
      </w:r>
      <w:r w:rsidR="002931BB" w:rsidRPr="002931BB">
        <w:rPr>
          <w:color w:val="000000"/>
          <w:sz w:val="28"/>
          <w:szCs w:val="28"/>
          <w:lang w:val="uk-UA" w:eastAsia="uk-UA"/>
        </w:rPr>
        <w:t xml:space="preserve"> горах.</w:t>
      </w:r>
    </w:p>
    <w:p w:rsidR="00A91F71" w:rsidRDefault="002931BB" w:rsidP="002931BB">
      <w:pPr>
        <w:shd w:val="clear" w:color="auto" w:fill="FFFFFF"/>
        <w:spacing w:line="360" w:lineRule="auto"/>
        <w:ind w:firstLine="709"/>
        <w:jc w:val="both"/>
        <w:rPr>
          <w:color w:val="000000"/>
          <w:sz w:val="28"/>
          <w:szCs w:val="28"/>
          <w:lang w:val="uk-UA" w:eastAsia="uk-UA"/>
        </w:rPr>
      </w:pPr>
      <w:r w:rsidRPr="002931BB">
        <w:rPr>
          <w:color w:val="000000"/>
          <w:sz w:val="28"/>
          <w:szCs w:val="28"/>
          <w:lang w:val="uk-UA" w:eastAsia="uk-UA"/>
        </w:rPr>
        <w:t xml:space="preserve">На висоті </w:t>
      </w:r>
      <w:r w:rsidR="00A91F71">
        <w:rPr>
          <w:color w:val="000000"/>
          <w:sz w:val="28"/>
          <w:szCs w:val="28"/>
          <w:lang w:val="uk-UA" w:eastAsia="uk-UA"/>
        </w:rPr>
        <w:t xml:space="preserve">від 2000 до </w:t>
      </w:r>
      <w:r w:rsidRPr="002931BB">
        <w:rPr>
          <w:color w:val="000000"/>
          <w:sz w:val="28"/>
          <w:szCs w:val="28"/>
          <w:lang w:val="uk-UA" w:eastAsia="uk-UA"/>
        </w:rPr>
        <w:t>250</w:t>
      </w:r>
      <w:r w:rsidR="00A91F71">
        <w:rPr>
          <w:color w:val="000000"/>
          <w:sz w:val="28"/>
          <w:szCs w:val="28"/>
          <w:lang w:val="uk-UA" w:eastAsia="uk-UA"/>
        </w:rPr>
        <w:t>0 м, частота серцевих скорочень зростає</w:t>
      </w:r>
      <w:r w:rsidRPr="002931BB">
        <w:rPr>
          <w:color w:val="000000"/>
          <w:sz w:val="28"/>
          <w:szCs w:val="28"/>
          <w:lang w:val="uk-UA" w:eastAsia="uk-UA"/>
        </w:rPr>
        <w:t xml:space="preserve"> на 4-6 ударів за хвилину, серцевий ви</w:t>
      </w:r>
      <w:r w:rsidR="00A91F71">
        <w:rPr>
          <w:color w:val="000000"/>
          <w:sz w:val="28"/>
          <w:szCs w:val="28"/>
          <w:lang w:val="uk-UA" w:eastAsia="uk-UA"/>
        </w:rPr>
        <w:t>кид становить 0,3-0,5</w:t>
      </w:r>
      <w:r w:rsidRPr="002931BB">
        <w:rPr>
          <w:color w:val="000000"/>
          <w:sz w:val="28"/>
          <w:szCs w:val="28"/>
          <w:lang w:val="uk-UA" w:eastAsia="uk-UA"/>
        </w:rPr>
        <w:t xml:space="preserve"> л-хв. </w:t>
      </w:r>
      <w:r w:rsidR="008E05A7">
        <w:rPr>
          <w:color w:val="000000"/>
          <w:sz w:val="28"/>
          <w:szCs w:val="28"/>
          <w:lang w:val="uk-UA" w:eastAsia="uk-UA"/>
        </w:rPr>
        <w:t>‘</w:t>
      </w:r>
      <w:r w:rsidRPr="002931BB">
        <w:rPr>
          <w:color w:val="000000"/>
          <w:sz w:val="28"/>
          <w:szCs w:val="28"/>
          <w:lang w:val="uk-UA" w:eastAsia="uk-UA"/>
        </w:rPr>
        <w:t>1.</w:t>
      </w:r>
    </w:p>
    <w:p w:rsidR="002931BB" w:rsidRDefault="002931BB" w:rsidP="002931BB">
      <w:pPr>
        <w:shd w:val="clear" w:color="auto" w:fill="FFFFFF"/>
        <w:spacing w:line="360" w:lineRule="auto"/>
        <w:ind w:firstLine="709"/>
        <w:jc w:val="both"/>
        <w:rPr>
          <w:color w:val="000000"/>
          <w:sz w:val="28"/>
          <w:szCs w:val="28"/>
          <w:lang w:val="uk-UA" w:eastAsia="uk-UA"/>
        </w:rPr>
      </w:pPr>
      <w:r w:rsidRPr="002931BB">
        <w:rPr>
          <w:color w:val="000000"/>
          <w:sz w:val="28"/>
          <w:szCs w:val="28"/>
          <w:lang w:val="uk-UA" w:eastAsia="uk-UA"/>
        </w:rPr>
        <w:t xml:space="preserve"> На висоті </w:t>
      </w:r>
      <w:r w:rsidR="00A91F71">
        <w:rPr>
          <w:color w:val="000000"/>
          <w:sz w:val="28"/>
          <w:szCs w:val="28"/>
          <w:lang w:val="uk-UA" w:eastAsia="uk-UA"/>
        </w:rPr>
        <w:t xml:space="preserve">від 3000 до </w:t>
      </w:r>
      <w:r w:rsidRPr="002931BB">
        <w:rPr>
          <w:color w:val="000000"/>
          <w:sz w:val="28"/>
          <w:szCs w:val="28"/>
          <w:lang w:val="uk-UA" w:eastAsia="uk-UA"/>
        </w:rPr>
        <w:t xml:space="preserve">4000 м </w:t>
      </w:r>
      <w:r w:rsidR="00A91F71">
        <w:rPr>
          <w:color w:val="000000"/>
          <w:sz w:val="28"/>
          <w:szCs w:val="28"/>
          <w:lang w:val="uk-UA" w:eastAsia="uk-UA"/>
        </w:rPr>
        <w:t>частота серцевих скорочень може зрости до</w:t>
      </w:r>
      <w:r w:rsidRPr="002931BB">
        <w:rPr>
          <w:color w:val="000000"/>
          <w:sz w:val="28"/>
          <w:szCs w:val="28"/>
          <w:lang w:val="uk-UA" w:eastAsia="uk-UA"/>
        </w:rPr>
        <w:t xml:space="preserve"> 8-10 ударів за 1 хвилину, </w:t>
      </w:r>
      <w:r w:rsidR="00A91F71">
        <w:rPr>
          <w:color w:val="000000"/>
          <w:sz w:val="28"/>
          <w:szCs w:val="28"/>
          <w:lang w:val="uk-UA" w:eastAsia="uk-UA"/>
        </w:rPr>
        <w:t>а серцевий викид дорівнюватиме і 0,7</w:t>
      </w:r>
      <w:r w:rsidR="00987485">
        <w:rPr>
          <w:color w:val="000000"/>
          <w:sz w:val="28"/>
          <w:szCs w:val="28"/>
          <w:lang w:val="uk-UA" w:eastAsia="uk-UA"/>
        </w:rPr>
        <w:t xml:space="preserve">-0,8 л-хв. </w:t>
      </w:r>
      <w:r w:rsidR="008E05A7">
        <w:rPr>
          <w:color w:val="000000"/>
          <w:sz w:val="28"/>
          <w:szCs w:val="28"/>
          <w:lang w:val="uk-UA" w:eastAsia="uk-UA"/>
        </w:rPr>
        <w:t>‘</w:t>
      </w:r>
      <w:r w:rsidR="00987485">
        <w:rPr>
          <w:color w:val="000000"/>
          <w:sz w:val="28"/>
          <w:szCs w:val="28"/>
          <w:lang w:val="uk-UA" w:eastAsia="uk-UA"/>
        </w:rPr>
        <w:t>1</w:t>
      </w:r>
      <w:r w:rsidRPr="002931BB">
        <w:rPr>
          <w:color w:val="000000"/>
          <w:sz w:val="28"/>
          <w:szCs w:val="28"/>
          <w:lang w:val="uk-UA" w:eastAsia="uk-UA"/>
        </w:rPr>
        <w:t>.</w:t>
      </w:r>
    </w:p>
    <w:p w:rsidR="00A91F71" w:rsidRDefault="00A91F71" w:rsidP="002931BB">
      <w:pPr>
        <w:shd w:val="clear" w:color="auto" w:fill="FFFFFF"/>
        <w:spacing w:line="360" w:lineRule="auto"/>
        <w:ind w:firstLine="709"/>
        <w:jc w:val="both"/>
        <w:rPr>
          <w:color w:val="000000"/>
          <w:sz w:val="28"/>
          <w:szCs w:val="28"/>
          <w:lang w:val="uk-UA" w:eastAsia="uk-UA"/>
        </w:rPr>
      </w:pPr>
      <w:r>
        <w:rPr>
          <w:color w:val="000000"/>
          <w:sz w:val="28"/>
          <w:szCs w:val="28"/>
          <w:lang w:val="uk-UA" w:eastAsia="uk-UA"/>
        </w:rPr>
        <w:t xml:space="preserve">За кілька днів рівень серцевого викиду стає стабільним у результаті </w:t>
      </w:r>
      <w:r w:rsidRPr="002931BB">
        <w:rPr>
          <w:color w:val="000000"/>
          <w:sz w:val="28"/>
          <w:szCs w:val="28"/>
          <w:lang w:val="uk-UA" w:eastAsia="uk-UA"/>
        </w:rPr>
        <w:t>збільшення здатності м</w:t>
      </w:r>
      <w:r w:rsidR="008E05A7">
        <w:rPr>
          <w:color w:val="000000"/>
          <w:sz w:val="28"/>
          <w:szCs w:val="28"/>
          <w:lang w:val="uk-UA" w:eastAsia="uk-UA"/>
        </w:rPr>
        <w:t>’</w:t>
      </w:r>
      <w:r w:rsidRPr="002931BB">
        <w:rPr>
          <w:color w:val="000000"/>
          <w:sz w:val="28"/>
          <w:szCs w:val="28"/>
          <w:lang w:val="uk-UA" w:eastAsia="uk-UA"/>
        </w:rPr>
        <w:t>язів використовувати кисень з крові,</w:t>
      </w:r>
      <w:r w:rsidRPr="00A91F71">
        <w:rPr>
          <w:color w:val="000000"/>
          <w:sz w:val="28"/>
          <w:szCs w:val="28"/>
          <w:lang w:val="uk-UA" w:eastAsia="uk-UA"/>
        </w:rPr>
        <w:t xml:space="preserve"> </w:t>
      </w:r>
      <w:r w:rsidRPr="002931BB">
        <w:rPr>
          <w:color w:val="000000"/>
          <w:sz w:val="28"/>
          <w:szCs w:val="28"/>
          <w:lang w:val="uk-UA" w:eastAsia="uk-UA"/>
        </w:rPr>
        <w:t>що є результатом</w:t>
      </w:r>
      <w:r w:rsidRPr="00A91F71">
        <w:rPr>
          <w:color w:val="000000"/>
          <w:sz w:val="28"/>
          <w:szCs w:val="28"/>
          <w:lang w:val="uk-UA" w:eastAsia="uk-UA"/>
        </w:rPr>
        <w:t xml:space="preserve"> </w:t>
      </w:r>
      <w:r w:rsidRPr="002931BB">
        <w:rPr>
          <w:color w:val="000000"/>
          <w:sz w:val="28"/>
          <w:szCs w:val="28"/>
          <w:lang w:val="uk-UA" w:eastAsia="uk-UA"/>
        </w:rPr>
        <w:t>артері</w:t>
      </w:r>
      <w:r w:rsidR="002E7AE7">
        <w:rPr>
          <w:color w:val="000000"/>
          <w:sz w:val="28"/>
          <w:szCs w:val="28"/>
          <w:lang w:val="uk-UA" w:eastAsia="uk-UA"/>
        </w:rPr>
        <w:t>альн</w:t>
      </w:r>
      <w:r w:rsidRPr="002931BB">
        <w:rPr>
          <w:color w:val="000000"/>
          <w:sz w:val="28"/>
          <w:szCs w:val="28"/>
          <w:lang w:val="uk-UA" w:eastAsia="uk-UA"/>
        </w:rPr>
        <w:t>о-венозної різниці.</w:t>
      </w:r>
    </w:p>
    <w:p w:rsidR="00A91F71" w:rsidRPr="002931BB" w:rsidRDefault="00062F0C" w:rsidP="002931BB">
      <w:pPr>
        <w:shd w:val="clear" w:color="auto" w:fill="FFFFFF"/>
        <w:spacing w:line="360" w:lineRule="auto"/>
        <w:ind w:firstLine="709"/>
        <w:jc w:val="both"/>
        <w:rPr>
          <w:color w:val="000000"/>
          <w:sz w:val="28"/>
          <w:szCs w:val="28"/>
          <w:lang w:val="uk-UA" w:eastAsia="uk-UA"/>
        </w:rPr>
      </w:pPr>
      <w:r>
        <w:rPr>
          <w:color w:val="000000"/>
          <w:sz w:val="28"/>
          <w:szCs w:val="28"/>
          <w:lang w:val="uk-UA" w:eastAsia="uk-UA"/>
        </w:rPr>
        <w:t>На початку,  у перші 2-3 дні у горах о</w:t>
      </w:r>
      <w:r w:rsidRPr="002931BB">
        <w:rPr>
          <w:color w:val="000000"/>
          <w:sz w:val="28"/>
          <w:szCs w:val="28"/>
          <w:lang w:val="uk-UA" w:eastAsia="uk-UA"/>
        </w:rPr>
        <w:t>бсяг циркулюючої крові зростає</w:t>
      </w:r>
    </w:p>
    <w:p w:rsidR="00062F0C" w:rsidRPr="002931BB" w:rsidRDefault="00062F0C" w:rsidP="00062F0C">
      <w:pPr>
        <w:shd w:val="clear" w:color="auto" w:fill="FFFFFF"/>
        <w:spacing w:line="360" w:lineRule="auto"/>
        <w:jc w:val="both"/>
        <w:rPr>
          <w:color w:val="000000"/>
          <w:sz w:val="28"/>
          <w:szCs w:val="28"/>
          <w:lang w:val="uk-UA" w:eastAsia="uk-UA"/>
        </w:rPr>
      </w:pPr>
      <w:r>
        <w:rPr>
          <w:color w:val="000000"/>
          <w:sz w:val="28"/>
          <w:szCs w:val="28"/>
          <w:lang w:val="uk-UA" w:eastAsia="uk-UA"/>
        </w:rPr>
        <w:t>за рахунок</w:t>
      </w:r>
      <w:r w:rsidR="002931BB" w:rsidRPr="002931BB">
        <w:rPr>
          <w:color w:val="000000"/>
          <w:sz w:val="28"/>
          <w:szCs w:val="28"/>
          <w:lang w:val="uk-UA" w:eastAsia="uk-UA"/>
        </w:rPr>
        <w:t xml:space="preserve"> рефлекторного </w:t>
      </w:r>
      <w:r w:rsidR="00CB1330">
        <w:rPr>
          <w:color w:val="000000"/>
          <w:sz w:val="28"/>
          <w:szCs w:val="28"/>
          <w:lang w:val="uk-UA" w:eastAsia="uk-UA"/>
        </w:rPr>
        <w:t>викиду</w:t>
      </w:r>
      <w:r w:rsidR="002931BB" w:rsidRPr="002931BB">
        <w:rPr>
          <w:color w:val="000000"/>
          <w:sz w:val="28"/>
          <w:szCs w:val="28"/>
          <w:lang w:val="uk-UA" w:eastAsia="uk-UA"/>
        </w:rPr>
        <w:t xml:space="preserve"> з депо та перерозподілу крові, а в май</w:t>
      </w:r>
      <w:r>
        <w:rPr>
          <w:color w:val="000000"/>
          <w:sz w:val="28"/>
          <w:szCs w:val="28"/>
          <w:lang w:val="uk-UA" w:eastAsia="uk-UA"/>
        </w:rPr>
        <w:t>бутньому - внаслідок підвищення</w:t>
      </w:r>
      <w:r w:rsidR="00CB0B1F">
        <w:rPr>
          <w:color w:val="000000"/>
          <w:sz w:val="28"/>
          <w:szCs w:val="28"/>
          <w:lang w:val="uk-UA" w:eastAsia="uk-UA"/>
        </w:rPr>
        <w:t xml:space="preserve"> кровотворення</w:t>
      </w:r>
      <w:r>
        <w:rPr>
          <w:color w:val="000000"/>
          <w:sz w:val="28"/>
          <w:szCs w:val="28"/>
          <w:lang w:val="uk-UA" w:eastAsia="uk-UA"/>
        </w:rPr>
        <w:t>.</w:t>
      </w:r>
    </w:p>
    <w:p w:rsidR="002931BB" w:rsidRDefault="00062F0C" w:rsidP="002931BB">
      <w:pPr>
        <w:shd w:val="clear" w:color="auto" w:fill="FFFFFF"/>
        <w:spacing w:line="360" w:lineRule="auto"/>
        <w:ind w:firstLine="709"/>
        <w:jc w:val="both"/>
        <w:rPr>
          <w:color w:val="000000"/>
          <w:sz w:val="28"/>
          <w:szCs w:val="28"/>
          <w:lang w:val="uk-UA" w:eastAsia="uk-UA"/>
        </w:rPr>
      </w:pPr>
      <w:r>
        <w:rPr>
          <w:color w:val="000000"/>
          <w:sz w:val="28"/>
          <w:szCs w:val="28"/>
          <w:lang w:val="uk-UA" w:eastAsia="uk-UA"/>
        </w:rPr>
        <w:t>Водночас з геодинамічною реакцією</w:t>
      </w:r>
      <w:r w:rsidR="002931BB" w:rsidRPr="002931BB">
        <w:rPr>
          <w:color w:val="000000"/>
          <w:sz w:val="28"/>
          <w:szCs w:val="28"/>
          <w:lang w:val="uk-UA" w:eastAsia="uk-UA"/>
        </w:rPr>
        <w:t xml:space="preserve"> </w:t>
      </w:r>
      <w:r>
        <w:rPr>
          <w:color w:val="000000"/>
          <w:sz w:val="28"/>
          <w:szCs w:val="28"/>
          <w:lang w:val="uk-UA" w:eastAsia="uk-UA"/>
        </w:rPr>
        <w:t>людини, яка</w:t>
      </w:r>
      <w:r w:rsidR="002931BB" w:rsidRPr="002931BB">
        <w:rPr>
          <w:color w:val="000000"/>
          <w:sz w:val="28"/>
          <w:szCs w:val="28"/>
          <w:lang w:val="uk-UA" w:eastAsia="uk-UA"/>
        </w:rPr>
        <w:t xml:space="preserve"> зазнали впливу гіпоксії, </w:t>
      </w:r>
      <w:r>
        <w:rPr>
          <w:color w:val="000000"/>
          <w:sz w:val="28"/>
          <w:szCs w:val="28"/>
          <w:lang w:val="uk-UA" w:eastAsia="uk-UA"/>
        </w:rPr>
        <w:t>спостерігаються</w:t>
      </w:r>
      <w:r w:rsidR="002931BB" w:rsidRPr="002931BB">
        <w:rPr>
          <w:color w:val="000000"/>
          <w:sz w:val="28"/>
          <w:szCs w:val="28"/>
          <w:lang w:val="uk-UA" w:eastAsia="uk-UA"/>
        </w:rPr>
        <w:t xml:space="preserve"> виражені зміни зовнішнього дихання та газообміну.</w:t>
      </w:r>
    </w:p>
    <w:p w:rsidR="00062F0C" w:rsidRDefault="00062F0C" w:rsidP="00062F0C">
      <w:pPr>
        <w:shd w:val="clear" w:color="auto" w:fill="FFFFFF"/>
        <w:spacing w:line="360" w:lineRule="auto"/>
        <w:jc w:val="both"/>
        <w:rPr>
          <w:color w:val="000000"/>
          <w:sz w:val="28"/>
          <w:szCs w:val="28"/>
          <w:lang w:val="uk-UA" w:eastAsia="uk-UA"/>
        </w:rPr>
      </w:pPr>
      <w:r>
        <w:rPr>
          <w:color w:val="000000"/>
          <w:sz w:val="28"/>
          <w:szCs w:val="28"/>
          <w:lang w:val="uk-UA" w:eastAsia="uk-UA"/>
        </w:rPr>
        <w:lastRenderedPageBreak/>
        <w:t>Г</w:t>
      </w:r>
      <w:r w:rsidRPr="002931BB">
        <w:rPr>
          <w:color w:val="000000"/>
          <w:sz w:val="28"/>
          <w:szCs w:val="28"/>
          <w:lang w:val="uk-UA" w:eastAsia="uk-UA"/>
        </w:rPr>
        <w:t>оловним чином через деяке збільшення глибини дихання</w:t>
      </w:r>
      <w:r>
        <w:rPr>
          <w:color w:val="000000"/>
          <w:sz w:val="28"/>
          <w:szCs w:val="28"/>
          <w:lang w:val="uk-UA" w:eastAsia="uk-UA"/>
        </w:rPr>
        <w:t xml:space="preserve"> на висоті 1000м відбувається зростання вентиляції легень.</w:t>
      </w:r>
    </w:p>
    <w:p w:rsidR="007756A1" w:rsidRDefault="00062F0C" w:rsidP="00FB7A93">
      <w:pPr>
        <w:shd w:val="clear" w:color="auto" w:fill="FFFFFF"/>
        <w:spacing w:line="360" w:lineRule="auto"/>
        <w:ind w:firstLine="708"/>
        <w:jc w:val="both"/>
        <w:rPr>
          <w:color w:val="000000"/>
          <w:sz w:val="28"/>
          <w:szCs w:val="28"/>
          <w:lang w:val="uk-UA" w:eastAsia="uk-UA"/>
        </w:rPr>
      </w:pPr>
      <w:r>
        <w:rPr>
          <w:color w:val="000000"/>
          <w:sz w:val="28"/>
          <w:szCs w:val="28"/>
          <w:lang w:val="uk-UA" w:eastAsia="uk-UA"/>
        </w:rPr>
        <w:t xml:space="preserve">Виявлено, що фізичні навантаження на висоті близько 900-1200 м </w:t>
      </w:r>
      <w:r w:rsidR="007756A1">
        <w:rPr>
          <w:color w:val="000000"/>
          <w:sz w:val="28"/>
          <w:szCs w:val="28"/>
          <w:lang w:val="uk-UA" w:eastAsia="uk-UA"/>
        </w:rPr>
        <w:t xml:space="preserve">яскравіше виявляють цю реакцію, тобто можна спостерігати значне збільшення порівнюючи з </w:t>
      </w:r>
      <w:r w:rsidR="007756A1" w:rsidRPr="002931BB">
        <w:rPr>
          <w:color w:val="000000"/>
          <w:sz w:val="28"/>
          <w:szCs w:val="28"/>
          <w:lang w:val="uk-UA" w:eastAsia="uk-UA"/>
        </w:rPr>
        <w:t>рівними умовами легеневої вентиляції через частоту і глибину дихання.</w:t>
      </w:r>
    </w:p>
    <w:p w:rsidR="007756A1" w:rsidRPr="002931BB" w:rsidRDefault="007756A1" w:rsidP="007756A1">
      <w:pPr>
        <w:shd w:val="clear" w:color="auto" w:fill="FFFFFF"/>
        <w:spacing w:line="360" w:lineRule="auto"/>
        <w:ind w:firstLine="709"/>
        <w:jc w:val="both"/>
        <w:rPr>
          <w:color w:val="000000"/>
          <w:sz w:val="28"/>
          <w:szCs w:val="28"/>
          <w:lang w:val="uk-UA" w:eastAsia="uk-UA"/>
        </w:rPr>
      </w:pPr>
      <w:r>
        <w:rPr>
          <w:color w:val="000000"/>
          <w:sz w:val="28"/>
          <w:szCs w:val="28"/>
          <w:lang w:val="uk-UA" w:eastAsia="uk-UA"/>
        </w:rPr>
        <w:t xml:space="preserve">Збільшення кисню у артеріальній крові  та альвеолах є наслідком підвищення легеневої та </w:t>
      </w:r>
      <w:r w:rsidRPr="002931BB">
        <w:rPr>
          <w:color w:val="000000"/>
          <w:sz w:val="28"/>
          <w:szCs w:val="28"/>
          <w:lang w:val="uk-UA" w:eastAsia="uk-UA"/>
        </w:rPr>
        <w:t>альвеолярної вентиляції</w:t>
      </w:r>
      <w:r>
        <w:rPr>
          <w:color w:val="000000"/>
          <w:sz w:val="28"/>
          <w:szCs w:val="28"/>
          <w:lang w:val="uk-UA" w:eastAsia="uk-UA"/>
        </w:rPr>
        <w:t xml:space="preserve"> легень.</w:t>
      </w:r>
    </w:p>
    <w:p w:rsidR="002931BB" w:rsidRDefault="002931BB" w:rsidP="007756A1">
      <w:pPr>
        <w:shd w:val="clear" w:color="auto" w:fill="FFFFFF"/>
        <w:spacing w:line="360" w:lineRule="auto"/>
        <w:ind w:firstLine="709"/>
        <w:rPr>
          <w:color w:val="000000"/>
          <w:sz w:val="28"/>
          <w:szCs w:val="28"/>
          <w:lang w:val="uk-UA" w:eastAsia="uk-UA"/>
        </w:rPr>
      </w:pPr>
      <w:r w:rsidRPr="002931BB">
        <w:rPr>
          <w:color w:val="000000"/>
          <w:sz w:val="28"/>
          <w:szCs w:val="28"/>
          <w:lang w:val="uk-UA" w:eastAsia="uk-UA"/>
        </w:rPr>
        <w:t>Зі збільшенням висоти реакції чітко виражені навіть у чоловіків, які навчені і пристосовані до умов гір (табл. 1.4).</w:t>
      </w:r>
    </w:p>
    <w:p w:rsidR="00A204BC" w:rsidRDefault="00A204BC" w:rsidP="00A204BC">
      <w:pPr>
        <w:shd w:val="clear" w:color="auto" w:fill="FFFFFF"/>
        <w:spacing w:line="360" w:lineRule="auto"/>
        <w:ind w:firstLine="709"/>
        <w:jc w:val="right"/>
        <w:rPr>
          <w:b/>
          <w:bCs/>
          <w:color w:val="000000"/>
          <w:sz w:val="28"/>
          <w:szCs w:val="28"/>
          <w:lang w:val="uk-UA"/>
        </w:rPr>
      </w:pPr>
      <w:r>
        <w:rPr>
          <w:b/>
          <w:bCs/>
          <w:color w:val="000000"/>
          <w:sz w:val="28"/>
          <w:szCs w:val="28"/>
          <w:lang w:val="uk-UA" w:eastAsia="uk-UA"/>
        </w:rPr>
        <w:t>Таблиця 1.</w:t>
      </w:r>
      <w:r w:rsidR="005035FE">
        <w:rPr>
          <w:b/>
          <w:bCs/>
          <w:color w:val="000000"/>
          <w:sz w:val="28"/>
          <w:szCs w:val="28"/>
          <w:lang w:val="uk-UA" w:eastAsia="uk-UA"/>
        </w:rPr>
        <w:t>4</w:t>
      </w:r>
    </w:p>
    <w:p w:rsidR="00A204BC" w:rsidRPr="007756A1" w:rsidRDefault="00A204BC" w:rsidP="00A204BC">
      <w:pPr>
        <w:shd w:val="clear" w:color="auto" w:fill="FFFFFF"/>
        <w:spacing w:line="360" w:lineRule="auto"/>
        <w:ind w:firstLine="709"/>
        <w:jc w:val="center"/>
        <w:rPr>
          <w:sz w:val="28"/>
          <w:szCs w:val="28"/>
        </w:rPr>
      </w:pPr>
      <w:r w:rsidRPr="007756A1">
        <w:rPr>
          <w:bCs/>
          <w:iCs/>
          <w:color w:val="000000"/>
          <w:sz w:val="28"/>
          <w:szCs w:val="28"/>
          <w:lang w:val="uk-UA" w:eastAsia="uk-UA"/>
        </w:rPr>
        <w:t xml:space="preserve">Показники </w:t>
      </w:r>
      <w:r w:rsidRPr="007756A1">
        <w:rPr>
          <w:bCs/>
          <w:iCs/>
          <w:color w:val="000000"/>
          <w:sz w:val="28"/>
          <w:szCs w:val="28"/>
          <w:lang w:eastAsia="uk-UA"/>
        </w:rPr>
        <w:t>кислородтранспортной</w:t>
      </w:r>
      <w:r w:rsidRPr="007756A1">
        <w:rPr>
          <w:bCs/>
          <w:iCs/>
          <w:color w:val="000000"/>
          <w:sz w:val="28"/>
          <w:szCs w:val="28"/>
          <w:lang w:val="uk-UA" w:eastAsia="uk-UA"/>
        </w:rPr>
        <w:t xml:space="preserve"> системи у тренованих </w:t>
      </w:r>
      <w:r w:rsidR="00EB225F" w:rsidRPr="007756A1">
        <w:rPr>
          <w:bCs/>
          <w:iCs/>
          <w:color w:val="000000"/>
          <w:sz w:val="28"/>
          <w:szCs w:val="28"/>
          <w:lang w:val="uk-UA" w:eastAsia="uk-UA"/>
        </w:rPr>
        <w:t xml:space="preserve">бігунів </w:t>
      </w:r>
      <w:r w:rsidRPr="007756A1">
        <w:rPr>
          <w:bCs/>
          <w:iCs/>
          <w:color w:val="000000"/>
          <w:sz w:val="28"/>
          <w:szCs w:val="28"/>
          <w:lang w:val="uk-UA" w:eastAsia="uk-UA"/>
        </w:rPr>
        <w:t>при максимальній аеробній роботі на рівні моря і через 2 тижні перебування на висоті (за узагальненими даними літератури)</w:t>
      </w:r>
    </w:p>
    <w:tbl>
      <w:tblPr>
        <w:tblW w:w="9639" w:type="dxa"/>
        <w:tblInd w:w="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tblPr>
      <w:tblGrid>
        <w:gridCol w:w="5387"/>
        <w:gridCol w:w="1701"/>
        <w:gridCol w:w="1276"/>
        <w:gridCol w:w="1275"/>
      </w:tblGrid>
      <w:tr w:rsidR="00A204BC" w:rsidRPr="00837A1C" w:rsidTr="000A56C4">
        <w:trPr>
          <w:trHeight w:val="437"/>
        </w:trPr>
        <w:tc>
          <w:tcPr>
            <w:tcW w:w="5387" w:type="dxa"/>
            <w:vMerge w:val="restart"/>
            <w:shd w:val="clear" w:color="auto" w:fill="FFFFFF"/>
            <w:vAlign w:val="center"/>
          </w:tcPr>
          <w:p w:rsidR="00A204BC" w:rsidRPr="00837A1C" w:rsidRDefault="00A204BC" w:rsidP="00A204BC">
            <w:pPr>
              <w:jc w:val="center"/>
              <w:rPr>
                <w:b/>
                <w:sz w:val="28"/>
                <w:szCs w:val="28"/>
              </w:rPr>
            </w:pPr>
            <w:r w:rsidRPr="00837A1C">
              <w:rPr>
                <w:b/>
                <w:bCs/>
                <w:color w:val="000000"/>
                <w:sz w:val="28"/>
                <w:szCs w:val="28"/>
                <w:lang w:val="uk-UA" w:eastAsia="uk-UA"/>
              </w:rPr>
              <w:t>Показник</w:t>
            </w:r>
          </w:p>
        </w:tc>
        <w:tc>
          <w:tcPr>
            <w:tcW w:w="1701" w:type="dxa"/>
            <w:vMerge w:val="restart"/>
            <w:shd w:val="clear" w:color="auto" w:fill="FFFFFF"/>
            <w:vAlign w:val="center"/>
          </w:tcPr>
          <w:p w:rsidR="00A204BC" w:rsidRPr="00837A1C" w:rsidRDefault="00A204BC" w:rsidP="00A204BC">
            <w:pPr>
              <w:shd w:val="clear" w:color="auto" w:fill="FFFFFF"/>
              <w:jc w:val="center"/>
              <w:rPr>
                <w:b/>
                <w:sz w:val="28"/>
                <w:szCs w:val="28"/>
              </w:rPr>
            </w:pPr>
            <w:r w:rsidRPr="00837A1C">
              <w:rPr>
                <w:b/>
                <w:bCs/>
                <w:color w:val="000000"/>
                <w:sz w:val="28"/>
                <w:szCs w:val="28"/>
                <w:lang w:val="uk-UA" w:eastAsia="uk-UA"/>
              </w:rPr>
              <w:t>Рівень мор</w:t>
            </w:r>
            <w:r>
              <w:rPr>
                <w:b/>
                <w:bCs/>
                <w:color w:val="000000"/>
                <w:sz w:val="28"/>
                <w:szCs w:val="28"/>
                <w:lang w:val="uk-UA" w:eastAsia="uk-UA"/>
              </w:rPr>
              <w:t>ю</w:t>
            </w:r>
          </w:p>
          <w:p w:rsidR="00A204BC" w:rsidRPr="00837A1C" w:rsidRDefault="00A204BC" w:rsidP="00A204BC">
            <w:pPr>
              <w:jc w:val="center"/>
              <w:rPr>
                <w:b/>
                <w:sz w:val="28"/>
                <w:szCs w:val="28"/>
              </w:rPr>
            </w:pPr>
            <w:r w:rsidRPr="00837A1C">
              <w:rPr>
                <w:b/>
                <w:bCs/>
                <w:color w:val="000000"/>
                <w:sz w:val="28"/>
                <w:szCs w:val="28"/>
                <w:lang w:val="uk-UA" w:eastAsia="uk-UA"/>
              </w:rPr>
              <w:t>(до 500 м)</w:t>
            </w:r>
          </w:p>
        </w:tc>
        <w:tc>
          <w:tcPr>
            <w:tcW w:w="2551" w:type="dxa"/>
            <w:gridSpan w:val="2"/>
            <w:shd w:val="clear" w:color="auto" w:fill="FFFFFF"/>
            <w:vAlign w:val="center"/>
          </w:tcPr>
          <w:p w:rsidR="00A204BC" w:rsidRPr="00837A1C" w:rsidRDefault="00A204BC" w:rsidP="00A204BC">
            <w:pPr>
              <w:shd w:val="clear" w:color="auto" w:fill="FFFFFF"/>
              <w:jc w:val="center"/>
              <w:rPr>
                <w:b/>
                <w:sz w:val="28"/>
                <w:szCs w:val="28"/>
              </w:rPr>
            </w:pPr>
            <w:r w:rsidRPr="00837A1C">
              <w:rPr>
                <w:b/>
                <w:bCs/>
                <w:color w:val="000000"/>
                <w:sz w:val="28"/>
                <w:szCs w:val="28"/>
                <w:lang w:val="uk-UA" w:eastAsia="uk-UA"/>
              </w:rPr>
              <w:t>Висота, м</w:t>
            </w:r>
          </w:p>
        </w:tc>
      </w:tr>
      <w:tr w:rsidR="00A204BC" w:rsidRPr="00837A1C" w:rsidTr="000A56C4">
        <w:tc>
          <w:tcPr>
            <w:tcW w:w="5387" w:type="dxa"/>
            <w:vMerge/>
            <w:shd w:val="clear" w:color="auto" w:fill="FFFFFF"/>
            <w:vAlign w:val="center"/>
          </w:tcPr>
          <w:p w:rsidR="00A204BC" w:rsidRPr="00837A1C" w:rsidRDefault="00A204BC" w:rsidP="00A204BC">
            <w:pPr>
              <w:jc w:val="center"/>
              <w:rPr>
                <w:b/>
                <w:sz w:val="28"/>
                <w:szCs w:val="28"/>
              </w:rPr>
            </w:pPr>
          </w:p>
        </w:tc>
        <w:tc>
          <w:tcPr>
            <w:tcW w:w="1701" w:type="dxa"/>
            <w:vMerge/>
            <w:shd w:val="clear" w:color="auto" w:fill="FFFFFF"/>
            <w:vAlign w:val="center"/>
          </w:tcPr>
          <w:p w:rsidR="00A204BC" w:rsidRPr="00837A1C" w:rsidRDefault="00A204BC" w:rsidP="00A204BC">
            <w:pPr>
              <w:jc w:val="center"/>
              <w:rPr>
                <w:b/>
                <w:sz w:val="28"/>
                <w:szCs w:val="28"/>
              </w:rPr>
            </w:pPr>
          </w:p>
        </w:tc>
        <w:tc>
          <w:tcPr>
            <w:tcW w:w="1276" w:type="dxa"/>
            <w:shd w:val="clear" w:color="auto" w:fill="FFFFFF"/>
            <w:vAlign w:val="center"/>
          </w:tcPr>
          <w:p w:rsidR="00A204BC" w:rsidRPr="00837A1C" w:rsidRDefault="00A204BC" w:rsidP="00A204BC">
            <w:pPr>
              <w:shd w:val="clear" w:color="auto" w:fill="FFFFFF"/>
              <w:jc w:val="center"/>
              <w:rPr>
                <w:b/>
                <w:sz w:val="28"/>
                <w:szCs w:val="28"/>
              </w:rPr>
            </w:pPr>
            <w:r w:rsidRPr="00837A1C">
              <w:rPr>
                <w:b/>
                <w:color w:val="000000"/>
                <w:sz w:val="28"/>
                <w:szCs w:val="28"/>
                <w:lang w:val="uk-UA"/>
              </w:rPr>
              <w:t>2300</w:t>
            </w:r>
          </w:p>
        </w:tc>
        <w:tc>
          <w:tcPr>
            <w:tcW w:w="1275" w:type="dxa"/>
            <w:shd w:val="clear" w:color="auto" w:fill="FFFFFF"/>
            <w:vAlign w:val="center"/>
          </w:tcPr>
          <w:p w:rsidR="00A204BC" w:rsidRPr="00837A1C" w:rsidRDefault="00A204BC" w:rsidP="00A204BC">
            <w:pPr>
              <w:shd w:val="clear" w:color="auto" w:fill="FFFFFF"/>
              <w:jc w:val="center"/>
              <w:rPr>
                <w:b/>
                <w:sz w:val="28"/>
                <w:szCs w:val="28"/>
              </w:rPr>
            </w:pPr>
            <w:r w:rsidRPr="00837A1C">
              <w:rPr>
                <w:b/>
                <w:color w:val="000000"/>
                <w:sz w:val="28"/>
                <w:szCs w:val="28"/>
                <w:lang w:val="uk-UA"/>
              </w:rPr>
              <w:t>4000</w:t>
            </w:r>
          </w:p>
        </w:tc>
      </w:tr>
      <w:tr w:rsidR="00A204BC" w:rsidRPr="00837A1C" w:rsidTr="000A56C4">
        <w:tc>
          <w:tcPr>
            <w:tcW w:w="5387" w:type="dxa"/>
            <w:shd w:val="clear" w:color="auto" w:fill="FFFFFF"/>
          </w:tcPr>
          <w:p w:rsidR="00A204BC" w:rsidRPr="0041268C" w:rsidRDefault="00A204BC" w:rsidP="00A204BC">
            <w:pPr>
              <w:shd w:val="clear" w:color="auto" w:fill="FFFFFF"/>
              <w:ind w:right="102"/>
              <w:jc w:val="both"/>
              <w:rPr>
                <w:b/>
                <w:i/>
                <w:sz w:val="28"/>
                <w:szCs w:val="28"/>
              </w:rPr>
            </w:pPr>
            <w:r w:rsidRPr="0041268C">
              <w:rPr>
                <w:b/>
                <w:i/>
                <w:color w:val="000000"/>
                <w:sz w:val="28"/>
                <w:szCs w:val="28"/>
                <w:lang w:val="uk-UA" w:eastAsia="uk-UA"/>
              </w:rPr>
              <w:t>Парціальний тиск 0</w:t>
            </w:r>
            <w:r w:rsidRPr="0041268C">
              <w:rPr>
                <w:b/>
                <w:i/>
                <w:color w:val="000000"/>
                <w:sz w:val="28"/>
                <w:szCs w:val="28"/>
                <w:vertAlign w:val="subscript"/>
                <w:lang w:val="uk-UA" w:eastAsia="uk-UA"/>
              </w:rPr>
              <w:t>2</w:t>
            </w:r>
            <w:r w:rsidRPr="0041268C">
              <w:rPr>
                <w:b/>
                <w:i/>
                <w:color w:val="000000"/>
                <w:sz w:val="28"/>
                <w:szCs w:val="28"/>
                <w:lang w:val="uk-UA" w:eastAsia="uk-UA"/>
              </w:rPr>
              <w:t xml:space="preserve">, мм </w:t>
            </w:r>
            <w:proofErr w:type="spellStart"/>
            <w:r w:rsidRPr="0041268C">
              <w:rPr>
                <w:b/>
                <w:i/>
                <w:color w:val="000000"/>
                <w:sz w:val="28"/>
                <w:szCs w:val="28"/>
                <w:lang w:eastAsia="uk-UA"/>
              </w:rPr>
              <w:t>рт</w:t>
            </w:r>
            <w:proofErr w:type="spellEnd"/>
            <w:r w:rsidRPr="0041268C">
              <w:rPr>
                <w:b/>
                <w:i/>
                <w:color w:val="000000"/>
                <w:sz w:val="28"/>
                <w:szCs w:val="28"/>
                <w:lang w:val="uk-UA" w:eastAsia="uk-UA"/>
              </w:rPr>
              <w:t xml:space="preserve">. </w:t>
            </w:r>
            <w:r w:rsidRPr="0041268C">
              <w:rPr>
                <w:b/>
                <w:i/>
                <w:color w:val="000000"/>
                <w:sz w:val="28"/>
                <w:szCs w:val="28"/>
                <w:lang w:eastAsia="uk-UA"/>
              </w:rPr>
              <w:t>ст</w:t>
            </w:r>
            <w:r w:rsidRPr="0041268C">
              <w:rPr>
                <w:b/>
                <w:i/>
                <w:color w:val="000000"/>
                <w:sz w:val="28"/>
                <w:szCs w:val="28"/>
                <w:lang w:val="uk-UA" w:eastAsia="uk-UA"/>
              </w:rPr>
              <w:t>.:</w:t>
            </w:r>
          </w:p>
        </w:tc>
        <w:tc>
          <w:tcPr>
            <w:tcW w:w="1701" w:type="dxa"/>
            <w:shd w:val="clear" w:color="auto" w:fill="FFFFFF"/>
            <w:vAlign w:val="center"/>
          </w:tcPr>
          <w:p w:rsidR="00A204BC" w:rsidRPr="00837A1C" w:rsidRDefault="00A204BC" w:rsidP="00A204BC">
            <w:pPr>
              <w:shd w:val="clear" w:color="auto" w:fill="FFFFFF"/>
              <w:jc w:val="center"/>
              <w:rPr>
                <w:sz w:val="28"/>
                <w:szCs w:val="28"/>
              </w:rPr>
            </w:pPr>
          </w:p>
        </w:tc>
        <w:tc>
          <w:tcPr>
            <w:tcW w:w="1276" w:type="dxa"/>
            <w:shd w:val="clear" w:color="auto" w:fill="FFFFFF"/>
            <w:vAlign w:val="center"/>
          </w:tcPr>
          <w:p w:rsidR="00A204BC" w:rsidRPr="00837A1C" w:rsidRDefault="00A204BC" w:rsidP="00A204BC">
            <w:pPr>
              <w:shd w:val="clear" w:color="auto" w:fill="FFFFFF"/>
              <w:jc w:val="center"/>
              <w:rPr>
                <w:sz w:val="28"/>
                <w:szCs w:val="28"/>
              </w:rPr>
            </w:pPr>
          </w:p>
        </w:tc>
        <w:tc>
          <w:tcPr>
            <w:tcW w:w="1275" w:type="dxa"/>
            <w:shd w:val="clear" w:color="auto" w:fill="FFFFFF"/>
            <w:vAlign w:val="center"/>
          </w:tcPr>
          <w:p w:rsidR="00A204BC" w:rsidRPr="00837A1C" w:rsidRDefault="00A204BC" w:rsidP="00A204BC">
            <w:pPr>
              <w:shd w:val="clear" w:color="auto" w:fill="FFFFFF"/>
              <w:jc w:val="center"/>
              <w:rPr>
                <w:sz w:val="28"/>
                <w:szCs w:val="28"/>
              </w:rPr>
            </w:pPr>
          </w:p>
        </w:tc>
      </w:tr>
      <w:tr w:rsidR="00A204BC" w:rsidRPr="00837A1C" w:rsidTr="000A56C4">
        <w:tc>
          <w:tcPr>
            <w:tcW w:w="5387" w:type="dxa"/>
            <w:shd w:val="clear" w:color="auto" w:fill="FFFFFF"/>
          </w:tcPr>
          <w:p w:rsidR="00A204BC" w:rsidRPr="00837A1C" w:rsidRDefault="00A204BC" w:rsidP="00A204BC">
            <w:pPr>
              <w:numPr>
                <w:ilvl w:val="0"/>
                <w:numId w:val="1"/>
              </w:numPr>
              <w:shd w:val="clear" w:color="auto" w:fill="FFFFFF"/>
              <w:tabs>
                <w:tab w:val="clear" w:pos="2160"/>
                <w:tab w:val="left" w:pos="386"/>
              </w:tabs>
              <w:ind w:left="0" w:right="102" w:firstLine="0"/>
              <w:jc w:val="both"/>
              <w:rPr>
                <w:sz w:val="28"/>
                <w:szCs w:val="28"/>
              </w:rPr>
            </w:pPr>
            <w:r w:rsidRPr="00837A1C">
              <w:rPr>
                <w:color w:val="000000"/>
                <w:sz w:val="28"/>
                <w:szCs w:val="28"/>
                <w:lang w:val="uk-UA" w:eastAsia="uk-UA"/>
              </w:rPr>
              <w:t>у вдихуваному повітрі</w:t>
            </w:r>
          </w:p>
        </w:tc>
        <w:tc>
          <w:tcPr>
            <w:tcW w:w="1701" w:type="dxa"/>
            <w:shd w:val="clear" w:color="auto" w:fill="FFFFFF"/>
            <w:vAlign w:val="center"/>
          </w:tcPr>
          <w:p w:rsidR="00A204BC" w:rsidRPr="00837A1C" w:rsidRDefault="00A204BC" w:rsidP="00A204BC">
            <w:pPr>
              <w:shd w:val="clear" w:color="auto" w:fill="FFFFFF"/>
              <w:jc w:val="center"/>
              <w:rPr>
                <w:sz w:val="28"/>
                <w:szCs w:val="28"/>
              </w:rPr>
            </w:pPr>
            <w:r w:rsidRPr="00837A1C">
              <w:rPr>
                <w:color w:val="000000"/>
                <w:sz w:val="28"/>
                <w:szCs w:val="28"/>
                <w:lang w:val="uk-UA"/>
              </w:rPr>
              <w:t>144</w:t>
            </w:r>
          </w:p>
        </w:tc>
        <w:tc>
          <w:tcPr>
            <w:tcW w:w="1276" w:type="dxa"/>
            <w:shd w:val="clear" w:color="auto" w:fill="FFFFFF"/>
            <w:vAlign w:val="center"/>
          </w:tcPr>
          <w:p w:rsidR="00A204BC" w:rsidRPr="00837A1C" w:rsidRDefault="00A204BC" w:rsidP="00A204BC">
            <w:pPr>
              <w:shd w:val="clear" w:color="auto" w:fill="FFFFFF"/>
              <w:jc w:val="center"/>
              <w:rPr>
                <w:sz w:val="28"/>
                <w:szCs w:val="28"/>
              </w:rPr>
            </w:pPr>
            <w:r w:rsidRPr="00837A1C">
              <w:rPr>
                <w:color w:val="000000"/>
                <w:sz w:val="28"/>
                <w:szCs w:val="28"/>
                <w:lang w:val="uk-UA"/>
              </w:rPr>
              <w:t>112</w:t>
            </w:r>
          </w:p>
        </w:tc>
        <w:tc>
          <w:tcPr>
            <w:tcW w:w="1275" w:type="dxa"/>
            <w:shd w:val="clear" w:color="auto" w:fill="FFFFFF"/>
            <w:vAlign w:val="center"/>
          </w:tcPr>
          <w:p w:rsidR="00A204BC" w:rsidRPr="00837A1C" w:rsidRDefault="00A204BC" w:rsidP="00A204BC">
            <w:pPr>
              <w:shd w:val="clear" w:color="auto" w:fill="FFFFFF"/>
              <w:jc w:val="center"/>
              <w:rPr>
                <w:sz w:val="28"/>
                <w:szCs w:val="28"/>
              </w:rPr>
            </w:pPr>
            <w:r w:rsidRPr="00837A1C">
              <w:rPr>
                <w:color w:val="000000"/>
                <w:sz w:val="28"/>
                <w:szCs w:val="28"/>
                <w:lang w:val="uk-UA"/>
              </w:rPr>
              <w:t>87</w:t>
            </w:r>
          </w:p>
        </w:tc>
      </w:tr>
      <w:tr w:rsidR="00A204BC" w:rsidRPr="00837A1C" w:rsidTr="000A56C4">
        <w:tc>
          <w:tcPr>
            <w:tcW w:w="5387" w:type="dxa"/>
            <w:shd w:val="clear" w:color="auto" w:fill="FFFFFF"/>
          </w:tcPr>
          <w:p w:rsidR="00A204BC" w:rsidRPr="00837A1C" w:rsidRDefault="00A204BC" w:rsidP="00A204BC">
            <w:pPr>
              <w:numPr>
                <w:ilvl w:val="0"/>
                <w:numId w:val="1"/>
              </w:numPr>
              <w:shd w:val="clear" w:color="auto" w:fill="FFFFFF"/>
              <w:tabs>
                <w:tab w:val="clear" w:pos="2160"/>
                <w:tab w:val="left" w:pos="386"/>
              </w:tabs>
              <w:ind w:left="0" w:right="102" w:firstLine="0"/>
              <w:jc w:val="both"/>
              <w:rPr>
                <w:sz w:val="28"/>
                <w:szCs w:val="28"/>
              </w:rPr>
            </w:pPr>
            <w:r w:rsidRPr="00837A1C">
              <w:rPr>
                <w:color w:val="000000"/>
                <w:sz w:val="28"/>
                <w:szCs w:val="28"/>
                <w:lang w:val="uk-UA" w:eastAsia="uk-UA"/>
              </w:rPr>
              <w:t>у альвеолярному повітрі</w:t>
            </w:r>
          </w:p>
        </w:tc>
        <w:tc>
          <w:tcPr>
            <w:tcW w:w="1701" w:type="dxa"/>
            <w:shd w:val="clear" w:color="auto" w:fill="FFFFFF"/>
            <w:vAlign w:val="center"/>
          </w:tcPr>
          <w:p w:rsidR="00A204BC" w:rsidRPr="00837A1C" w:rsidRDefault="00A204BC" w:rsidP="00A204BC">
            <w:pPr>
              <w:shd w:val="clear" w:color="auto" w:fill="FFFFFF"/>
              <w:jc w:val="center"/>
              <w:rPr>
                <w:sz w:val="28"/>
                <w:szCs w:val="28"/>
              </w:rPr>
            </w:pPr>
            <w:r w:rsidRPr="00837A1C">
              <w:rPr>
                <w:color w:val="000000"/>
                <w:sz w:val="28"/>
                <w:szCs w:val="28"/>
                <w:lang w:val="uk-UA"/>
              </w:rPr>
              <w:t>120</w:t>
            </w:r>
          </w:p>
        </w:tc>
        <w:tc>
          <w:tcPr>
            <w:tcW w:w="1276" w:type="dxa"/>
            <w:shd w:val="clear" w:color="auto" w:fill="FFFFFF"/>
            <w:vAlign w:val="center"/>
          </w:tcPr>
          <w:p w:rsidR="00A204BC" w:rsidRPr="00837A1C" w:rsidRDefault="00A204BC" w:rsidP="00A204BC">
            <w:pPr>
              <w:shd w:val="clear" w:color="auto" w:fill="FFFFFF"/>
              <w:jc w:val="center"/>
              <w:rPr>
                <w:sz w:val="28"/>
                <w:szCs w:val="28"/>
              </w:rPr>
            </w:pPr>
            <w:r w:rsidRPr="00837A1C">
              <w:rPr>
                <w:color w:val="000000"/>
                <w:sz w:val="28"/>
                <w:szCs w:val="28"/>
                <w:lang w:val="uk-UA"/>
              </w:rPr>
              <w:t>95</w:t>
            </w:r>
          </w:p>
        </w:tc>
        <w:tc>
          <w:tcPr>
            <w:tcW w:w="1275" w:type="dxa"/>
            <w:shd w:val="clear" w:color="auto" w:fill="FFFFFF"/>
            <w:vAlign w:val="center"/>
          </w:tcPr>
          <w:p w:rsidR="00A204BC" w:rsidRPr="00837A1C" w:rsidRDefault="00A204BC" w:rsidP="00A204BC">
            <w:pPr>
              <w:shd w:val="clear" w:color="auto" w:fill="FFFFFF"/>
              <w:jc w:val="center"/>
              <w:rPr>
                <w:sz w:val="28"/>
                <w:szCs w:val="28"/>
              </w:rPr>
            </w:pPr>
            <w:r w:rsidRPr="00837A1C">
              <w:rPr>
                <w:color w:val="000000"/>
                <w:sz w:val="28"/>
                <w:szCs w:val="28"/>
                <w:lang w:val="uk-UA"/>
              </w:rPr>
              <w:t>72</w:t>
            </w:r>
          </w:p>
        </w:tc>
      </w:tr>
      <w:tr w:rsidR="00A204BC" w:rsidRPr="00837A1C" w:rsidTr="000A56C4">
        <w:tc>
          <w:tcPr>
            <w:tcW w:w="5387" w:type="dxa"/>
            <w:shd w:val="clear" w:color="auto" w:fill="FFFFFF"/>
          </w:tcPr>
          <w:p w:rsidR="00A204BC" w:rsidRPr="00837A1C" w:rsidRDefault="00A204BC" w:rsidP="00A204BC">
            <w:pPr>
              <w:numPr>
                <w:ilvl w:val="0"/>
                <w:numId w:val="1"/>
              </w:numPr>
              <w:shd w:val="clear" w:color="auto" w:fill="FFFFFF"/>
              <w:tabs>
                <w:tab w:val="clear" w:pos="2160"/>
                <w:tab w:val="left" w:pos="386"/>
              </w:tabs>
              <w:ind w:left="0" w:right="102" w:firstLine="0"/>
              <w:jc w:val="both"/>
              <w:rPr>
                <w:sz w:val="28"/>
                <w:szCs w:val="28"/>
              </w:rPr>
            </w:pPr>
            <w:r w:rsidRPr="00837A1C">
              <w:rPr>
                <w:color w:val="000000"/>
                <w:sz w:val="28"/>
                <w:szCs w:val="28"/>
                <w:lang w:val="uk-UA" w:eastAsia="uk-UA"/>
              </w:rPr>
              <w:t>у артеріальній крові</w:t>
            </w:r>
          </w:p>
        </w:tc>
        <w:tc>
          <w:tcPr>
            <w:tcW w:w="1701" w:type="dxa"/>
            <w:shd w:val="clear" w:color="auto" w:fill="FFFFFF"/>
            <w:vAlign w:val="center"/>
          </w:tcPr>
          <w:p w:rsidR="00A204BC" w:rsidRPr="00837A1C" w:rsidRDefault="00A204BC" w:rsidP="00A204BC">
            <w:pPr>
              <w:shd w:val="clear" w:color="auto" w:fill="FFFFFF"/>
              <w:jc w:val="center"/>
              <w:rPr>
                <w:sz w:val="28"/>
                <w:szCs w:val="28"/>
              </w:rPr>
            </w:pPr>
            <w:r w:rsidRPr="00837A1C">
              <w:rPr>
                <w:color w:val="000000"/>
                <w:sz w:val="28"/>
                <w:szCs w:val="28"/>
                <w:lang w:val="uk-UA"/>
              </w:rPr>
              <w:t>107</w:t>
            </w:r>
          </w:p>
        </w:tc>
        <w:tc>
          <w:tcPr>
            <w:tcW w:w="1276" w:type="dxa"/>
            <w:shd w:val="clear" w:color="auto" w:fill="FFFFFF"/>
            <w:vAlign w:val="center"/>
          </w:tcPr>
          <w:p w:rsidR="00A204BC" w:rsidRPr="00837A1C" w:rsidRDefault="00A204BC" w:rsidP="00A204BC">
            <w:pPr>
              <w:shd w:val="clear" w:color="auto" w:fill="FFFFFF"/>
              <w:jc w:val="center"/>
              <w:rPr>
                <w:sz w:val="28"/>
                <w:szCs w:val="28"/>
              </w:rPr>
            </w:pPr>
            <w:r w:rsidRPr="00837A1C">
              <w:rPr>
                <w:color w:val="000000"/>
                <w:sz w:val="28"/>
                <w:szCs w:val="28"/>
                <w:lang w:val="uk-UA"/>
              </w:rPr>
              <w:t>80</w:t>
            </w:r>
          </w:p>
        </w:tc>
        <w:tc>
          <w:tcPr>
            <w:tcW w:w="1275" w:type="dxa"/>
            <w:shd w:val="clear" w:color="auto" w:fill="FFFFFF"/>
            <w:vAlign w:val="center"/>
          </w:tcPr>
          <w:p w:rsidR="00A204BC" w:rsidRPr="00837A1C" w:rsidRDefault="00A204BC" w:rsidP="00A204BC">
            <w:pPr>
              <w:shd w:val="clear" w:color="auto" w:fill="FFFFFF"/>
              <w:jc w:val="center"/>
              <w:rPr>
                <w:sz w:val="28"/>
                <w:szCs w:val="28"/>
              </w:rPr>
            </w:pPr>
            <w:r w:rsidRPr="00837A1C">
              <w:rPr>
                <w:color w:val="000000"/>
                <w:sz w:val="28"/>
                <w:szCs w:val="28"/>
                <w:lang w:val="uk-UA"/>
              </w:rPr>
              <w:t>55</w:t>
            </w:r>
          </w:p>
        </w:tc>
      </w:tr>
      <w:tr w:rsidR="00A204BC" w:rsidRPr="00837A1C" w:rsidTr="000A56C4">
        <w:tc>
          <w:tcPr>
            <w:tcW w:w="5387" w:type="dxa"/>
            <w:shd w:val="clear" w:color="auto" w:fill="FFFFFF"/>
          </w:tcPr>
          <w:p w:rsidR="00A204BC" w:rsidRPr="00837A1C" w:rsidRDefault="00A204BC" w:rsidP="00A204BC">
            <w:pPr>
              <w:numPr>
                <w:ilvl w:val="0"/>
                <w:numId w:val="1"/>
              </w:numPr>
              <w:shd w:val="clear" w:color="auto" w:fill="FFFFFF"/>
              <w:tabs>
                <w:tab w:val="clear" w:pos="2160"/>
                <w:tab w:val="left" w:pos="386"/>
              </w:tabs>
              <w:ind w:left="0" w:right="102" w:firstLine="0"/>
              <w:jc w:val="both"/>
              <w:rPr>
                <w:sz w:val="28"/>
                <w:szCs w:val="28"/>
              </w:rPr>
            </w:pPr>
            <w:r w:rsidRPr="00837A1C">
              <w:rPr>
                <w:color w:val="000000"/>
                <w:sz w:val="28"/>
                <w:szCs w:val="28"/>
                <w:lang w:val="uk-UA" w:eastAsia="uk-UA"/>
              </w:rPr>
              <w:t>різниця між альвеолярним повітрям і артеріальною кров</w:t>
            </w:r>
            <w:r w:rsidR="008E05A7">
              <w:rPr>
                <w:color w:val="000000"/>
                <w:sz w:val="28"/>
                <w:szCs w:val="28"/>
                <w:lang w:val="uk-UA" w:eastAsia="uk-UA"/>
              </w:rPr>
              <w:t>’</w:t>
            </w:r>
            <w:r w:rsidRPr="00837A1C">
              <w:rPr>
                <w:color w:val="000000"/>
                <w:sz w:val="28"/>
                <w:szCs w:val="28"/>
                <w:lang w:val="uk-UA" w:eastAsia="uk-UA"/>
              </w:rPr>
              <w:t>ю</w:t>
            </w:r>
          </w:p>
        </w:tc>
        <w:tc>
          <w:tcPr>
            <w:tcW w:w="1701" w:type="dxa"/>
            <w:shd w:val="clear" w:color="auto" w:fill="FFFFFF"/>
            <w:vAlign w:val="center"/>
          </w:tcPr>
          <w:p w:rsidR="00A204BC" w:rsidRPr="00837A1C" w:rsidRDefault="00A204BC" w:rsidP="00A204BC">
            <w:pPr>
              <w:shd w:val="clear" w:color="auto" w:fill="FFFFFF"/>
              <w:jc w:val="center"/>
              <w:rPr>
                <w:sz w:val="28"/>
                <w:szCs w:val="28"/>
              </w:rPr>
            </w:pPr>
            <w:r w:rsidRPr="00837A1C">
              <w:rPr>
                <w:color w:val="000000"/>
                <w:sz w:val="28"/>
                <w:szCs w:val="28"/>
                <w:lang w:val="uk-UA"/>
              </w:rPr>
              <w:t>13</w:t>
            </w:r>
          </w:p>
        </w:tc>
        <w:tc>
          <w:tcPr>
            <w:tcW w:w="1276" w:type="dxa"/>
            <w:shd w:val="clear" w:color="auto" w:fill="FFFFFF"/>
            <w:vAlign w:val="center"/>
          </w:tcPr>
          <w:p w:rsidR="00A204BC" w:rsidRPr="00837A1C" w:rsidRDefault="00A204BC" w:rsidP="00A204BC">
            <w:pPr>
              <w:shd w:val="clear" w:color="auto" w:fill="FFFFFF"/>
              <w:jc w:val="center"/>
              <w:rPr>
                <w:sz w:val="28"/>
                <w:szCs w:val="28"/>
              </w:rPr>
            </w:pPr>
            <w:r w:rsidRPr="00837A1C">
              <w:rPr>
                <w:color w:val="000000"/>
                <w:sz w:val="28"/>
                <w:szCs w:val="28"/>
                <w:lang w:val="uk-UA"/>
              </w:rPr>
              <w:t>15</w:t>
            </w:r>
          </w:p>
        </w:tc>
        <w:tc>
          <w:tcPr>
            <w:tcW w:w="1275" w:type="dxa"/>
            <w:shd w:val="clear" w:color="auto" w:fill="FFFFFF"/>
            <w:vAlign w:val="center"/>
          </w:tcPr>
          <w:p w:rsidR="00A204BC" w:rsidRPr="00837A1C" w:rsidRDefault="00A204BC" w:rsidP="00A204BC">
            <w:pPr>
              <w:shd w:val="clear" w:color="auto" w:fill="FFFFFF"/>
              <w:jc w:val="center"/>
              <w:rPr>
                <w:sz w:val="28"/>
                <w:szCs w:val="28"/>
              </w:rPr>
            </w:pPr>
            <w:r w:rsidRPr="00837A1C">
              <w:rPr>
                <w:color w:val="000000"/>
                <w:sz w:val="28"/>
                <w:szCs w:val="28"/>
                <w:lang w:val="uk-UA"/>
              </w:rPr>
              <w:t>17</w:t>
            </w:r>
          </w:p>
        </w:tc>
      </w:tr>
      <w:tr w:rsidR="00A204BC" w:rsidRPr="00837A1C" w:rsidTr="000A56C4">
        <w:tc>
          <w:tcPr>
            <w:tcW w:w="5387" w:type="dxa"/>
            <w:shd w:val="clear" w:color="auto" w:fill="FFFFFF"/>
          </w:tcPr>
          <w:p w:rsidR="00A204BC" w:rsidRPr="0041268C" w:rsidRDefault="00A204BC" w:rsidP="00A204BC">
            <w:pPr>
              <w:shd w:val="clear" w:color="auto" w:fill="FFFFFF"/>
              <w:ind w:right="102"/>
              <w:jc w:val="both"/>
              <w:rPr>
                <w:b/>
                <w:i/>
                <w:sz w:val="28"/>
                <w:szCs w:val="28"/>
              </w:rPr>
            </w:pPr>
            <w:r w:rsidRPr="0041268C">
              <w:rPr>
                <w:b/>
                <w:i/>
                <w:color w:val="000000"/>
                <w:sz w:val="28"/>
                <w:szCs w:val="28"/>
                <w:lang w:val="uk-UA" w:eastAsia="uk-UA"/>
              </w:rPr>
              <w:t>Зовнішнє дихання:</w:t>
            </w:r>
          </w:p>
        </w:tc>
        <w:tc>
          <w:tcPr>
            <w:tcW w:w="1701" w:type="dxa"/>
            <w:shd w:val="clear" w:color="auto" w:fill="FFFFFF"/>
            <w:vAlign w:val="center"/>
          </w:tcPr>
          <w:p w:rsidR="00A204BC" w:rsidRPr="00837A1C" w:rsidRDefault="00A204BC" w:rsidP="00A204BC">
            <w:pPr>
              <w:shd w:val="clear" w:color="auto" w:fill="FFFFFF"/>
              <w:jc w:val="center"/>
              <w:rPr>
                <w:sz w:val="28"/>
                <w:szCs w:val="28"/>
              </w:rPr>
            </w:pPr>
          </w:p>
        </w:tc>
        <w:tc>
          <w:tcPr>
            <w:tcW w:w="1276" w:type="dxa"/>
            <w:shd w:val="clear" w:color="auto" w:fill="FFFFFF"/>
            <w:vAlign w:val="center"/>
          </w:tcPr>
          <w:p w:rsidR="00A204BC" w:rsidRPr="00837A1C" w:rsidRDefault="00A204BC" w:rsidP="00A204BC">
            <w:pPr>
              <w:shd w:val="clear" w:color="auto" w:fill="FFFFFF"/>
              <w:jc w:val="center"/>
              <w:rPr>
                <w:sz w:val="28"/>
                <w:szCs w:val="28"/>
              </w:rPr>
            </w:pPr>
          </w:p>
        </w:tc>
        <w:tc>
          <w:tcPr>
            <w:tcW w:w="1275" w:type="dxa"/>
            <w:shd w:val="clear" w:color="auto" w:fill="FFFFFF"/>
            <w:vAlign w:val="center"/>
          </w:tcPr>
          <w:p w:rsidR="00A204BC" w:rsidRPr="00837A1C" w:rsidRDefault="00A204BC" w:rsidP="00A204BC">
            <w:pPr>
              <w:shd w:val="clear" w:color="auto" w:fill="FFFFFF"/>
              <w:jc w:val="center"/>
              <w:rPr>
                <w:sz w:val="28"/>
                <w:szCs w:val="28"/>
              </w:rPr>
            </w:pPr>
          </w:p>
        </w:tc>
      </w:tr>
      <w:tr w:rsidR="00A204BC" w:rsidRPr="00837A1C" w:rsidTr="000A56C4">
        <w:tc>
          <w:tcPr>
            <w:tcW w:w="5387" w:type="dxa"/>
            <w:shd w:val="clear" w:color="auto" w:fill="FFFFFF"/>
          </w:tcPr>
          <w:p w:rsidR="00A204BC" w:rsidRPr="00837A1C" w:rsidRDefault="00A204BC" w:rsidP="00A204BC">
            <w:pPr>
              <w:numPr>
                <w:ilvl w:val="0"/>
                <w:numId w:val="1"/>
              </w:numPr>
              <w:shd w:val="clear" w:color="auto" w:fill="FFFFFF"/>
              <w:tabs>
                <w:tab w:val="clear" w:pos="2160"/>
                <w:tab w:val="left" w:pos="386"/>
              </w:tabs>
              <w:ind w:left="0" w:right="102" w:firstLine="0"/>
              <w:jc w:val="both"/>
              <w:rPr>
                <w:sz w:val="28"/>
                <w:szCs w:val="28"/>
              </w:rPr>
            </w:pPr>
            <w:r w:rsidRPr="00837A1C">
              <w:rPr>
                <w:color w:val="000000"/>
                <w:sz w:val="28"/>
                <w:szCs w:val="28"/>
                <w:lang w:val="uk-UA" w:eastAsia="uk-UA"/>
              </w:rPr>
              <w:t xml:space="preserve">легенева вентиляція, </w:t>
            </w:r>
            <w:r w:rsidRPr="00837A1C">
              <w:rPr>
                <w:color w:val="000000"/>
                <w:sz w:val="28"/>
                <w:szCs w:val="28"/>
                <w:lang w:eastAsia="uk-UA"/>
              </w:rPr>
              <w:t>л-мин"1</w:t>
            </w:r>
            <w:r w:rsidRPr="00837A1C">
              <w:rPr>
                <w:color w:val="000000"/>
                <w:sz w:val="28"/>
                <w:szCs w:val="28"/>
                <w:lang w:val="uk-UA" w:eastAsia="uk-UA"/>
              </w:rPr>
              <w:t xml:space="preserve">, </w:t>
            </w:r>
            <w:r w:rsidRPr="00837A1C">
              <w:rPr>
                <w:color w:val="000000"/>
                <w:sz w:val="28"/>
                <w:szCs w:val="28"/>
                <w:lang w:eastAsia="uk-UA"/>
              </w:rPr>
              <w:t>BTPS</w:t>
            </w:r>
          </w:p>
        </w:tc>
        <w:tc>
          <w:tcPr>
            <w:tcW w:w="1701" w:type="dxa"/>
            <w:shd w:val="clear" w:color="auto" w:fill="FFFFFF"/>
            <w:vAlign w:val="center"/>
          </w:tcPr>
          <w:p w:rsidR="00A204BC" w:rsidRPr="00837A1C" w:rsidRDefault="00A204BC" w:rsidP="00A204BC">
            <w:pPr>
              <w:shd w:val="clear" w:color="auto" w:fill="FFFFFF"/>
              <w:jc w:val="center"/>
              <w:rPr>
                <w:sz w:val="28"/>
                <w:szCs w:val="28"/>
              </w:rPr>
            </w:pPr>
            <w:r w:rsidRPr="00837A1C">
              <w:rPr>
                <w:color w:val="000000"/>
                <w:sz w:val="28"/>
                <w:szCs w:val="28"/>
                <w:lang w:val="uk-UA"/>
              </w:rPr>
              <w:t>165</w:t>
            </w:r>
          </w:p>
        </w:tc>
        <w:tc>
          <w:tcPr>
            <w:tcW w:w="1276" w:type="dxa"/>
            <w:shd w:val="clear" w:color="auto" w:fill="FFFFFF"/>
            <w:vAlign w:val="center"/>
          </w:tcPr>
          <w:p w:rsidR="00A204BC" w:rsidRPr="00837A1C" w:rsidRDefault="00A204BC" w:rsidP="00A204BC">
            <w:pPr>
              <w:shd w:val="clear" w:color="auto" w:fill="FFFFFF"/>
              <w:jc w:val="center"/>
              <w:rPr>
                <w:sz w:val="28"/>
                <w:szCs w:val="28"/>
              </w:rPr>
            </w:pPr>
            <w:r w:rsidRPr="00837A1C">
              <w:rPr>
                <w:color w:val="000000"/>
                <w:sz w:val="28"/>
                <w:szCs w:val="28"/>
                <w:lang w:val="uk-UA"/>
              </w:rPr>
              <w:t>175</w:t>
            </w:r>
          </w:p>
        </w:tc>
        <w:tc>
          <w:tcPr>
            <w:tcW w:w="1275" w:type="dxa"/>
            <w:shd w:val="clear" w:color="auto" w:fill="FFFFFF"/>
            <w:vAlign w:val="center"/>
          </w:tcPr>
          <w:p w:rsidR="00A204BC" w:rsidRPr="00837A1C" w:rsidRDefault="00A204BC" w:rsidP="00A204BC">
            <w:pPr>
              <w:shd w:val="clear" w:color="auto" w:fill="FFFFFF"/>
              <w:jc w:val="center"/>
              <w:rPr>
                <w:sz w:val="28"/>
                <w:szCs w:val="28"/>
              </w:rPr>
            </w:pPr>
            <w:r w:rsidRPr="00837A1C">
              <w:rPr>
                <w:color w:val="000000"/>
                <w:sz w:val="28"/>
                <w:szCs w:val="28"/>
                <w:lang w:val="uk-UA"/>
              </w:rPr>
              <w:t>200</w:t>
            </w:r>
          </w:p>
        </w:tc>
      </w:tr>
      <w:tr w:rsidR="00A204BC" w:rsidRPr="00837A1C" w:rsidTr="000A56C4">
        <w:tc>
          <w:tcPr>
            <w:tcW w:w="5387" w:type="dxa"/>
            <w:shd w:val="clear" w:color="auto" w:fill="FFFFFF"/>
          </w:tcPr>
          <w:p w:rsidR="00A204BC" w:rsidRPr="00837A1C" w:rsidRDefault="00A204BC" w:rsidP="00A204BC">
            <w:pPr>
              <w:numPr>
                <w:ilvl w:val="0"/>
                <w:numId w:val="1"/>
              </w:numPr>
              <w:shd w:val="clear" w:color="auto" w:fill="FFFFFF"/>
              <w:tabs>
                <w:tab w:val="clear" w:pos="2160"/>
                <w:tab w:val="left" w:pos="386"/>
              </w:tabs>
              <w:ind w:left="0" w:right="102" w:firstLine="0"/>
              <w:jc w:val="both"/>
              <w:rPr>
                <w:sz w:val="28"/>
                <w:szCs w:val="28"/>
              </w:rPr>
            </w:pPr>
            <w:r>
              <w:rPr>
                <w:color w:val="000000"/>
                <w:sz w:val="28"/>
                <w:szCs w:val="28"/>
                <w:lang w:val="uk-UA" w:eastAsia="uk-UA"/>
              </w:rPr>
              <w:t>вентиляційний еквівалент О</w:t>
            </w:r>
            <w:r w:rsidR="0034261B">
              <w:rPr>
                <w:color w:val="000000"/>
                <w:sz w:val="16"/>
                <w:szCs w:val="16"/>
                <w:lang w:val="uk-UA" w:eastAsia="uk-UA"/>
              </w:rPr>
              <w:t>2</w:t>
            </w:r>
          </w:p>
        </w:tc>
        <w:tc>
          <w:tcPr>
            <w:tcW w:w="1701" w:type="dxa"/>
            <w:shd w:val="clear" w:color="auto" w:fill="FFFFFF"/>
            <w:vAlign w:val="center"/>
          </w:tcPr>
          <w:p w:rsidR="00A204BC" w:rsidRPr="00837A1C" w:rsidRDefault="00A204BC" w:rsidP="00A204BC">
            <w:pPr>
              <w:shd w:val="clear" w:color="auto" w:fill="FFFFFF"/>
              <w:jc w:val="center"/>
              <w:rPr>
                <w:sz w:val="28"/>
                <w:szCs w:val="28"/>
              </w:rPr>
            </w:pPr>
            <w:r w:rsidRPr="00837A1C">
              <w:rPr>
                <w:color w:val="000000"/>
                <w:sz w:val="28"/>
                <w:szCs w:val="28"/>
                <w:lang w:val="uk-UA"/>
              </w:rPr>
              <w:t>33</w:t>
            </w:r>
          </w:p>
        </w:tc>
        <w:tc>
          <w:tcPr>
            <w:tcW w:w="1276" w:type="dxa"/>
            <w:shd w:val="clear" w:color="auto" w:fill="FFFFFF"/>
            <w:vAlign w:val="center"/>
          </w:tcPr>
          <w:p w:rsidR="00A204BC" w:rsidRPr="00837A1C" w:rsidRDefault="00A204BC" w:rsidP="00A204BC">
            <w:pPr>
              <w:shd w:val="clear" w:color="auto" w:fill="FFFFFF"/>
              <w:jc w:val="center"/>
              <w:rPr>
                <w:sz w:val="28"/>
                <w:szCs w:val="28"/>
              </w:rPr>
            </w:pPr>
            <w:r w:rsidRPr="00837A1C">
              <w:rPr>
                <w:color w:val="000000"/>
                <w:sz w:val="28"/>
                <w:szCs w:val="28"/>
                <w:lang w:val="uk-UA"/>
              </w:rPr>
              <w:t>39</w:t>
            </w:r>
          </w:p>
        </w:tc>
        <w:tc>
          <w:tcPr>
            <w:tcW w:w="1275" w:type="dxa"/>
            <w:shd w:val="clear" w:color="auto" w:fill="FFFFFF"/>
            <w:vAlign w:val="center"/>
          </w:tcPr>
          <w:p w:rsidR="00A204BC" w:rsidRPr="00837A1C" w:rsidRDefault="00A204BC" w:rsidP="00A204BC">
            <w:pPr>
              <w:shd w:val="clear" w:color="auto" w:fill="FFFFFF"/>
              <w:jc w:val="center"/>
              <w:rPr>
                <w:sz w:val="28"/>
                <w:szCs w:val="28"/>
              </w:rPr>
            </w:pPr>
            <w:r w:rsidRPr="00837A1C">
              <w:rPr>
                <w:color w:val="000000"/>
                <w:sz w:val="28"/>
                <w:szCs w:val="28"/>
                <w:lang w:val="uk-UA"/>
              </w:rPr>
              <w:t>57</w:t>
            </w:r>
          </w:p>
        </w:tc>
      </w:tr>
      <w:tr w:rsidR="00A204BC" w:rsidRPr="00837A1C" w:rsidTr="000A56C4">
        <w:tc>
          <w:tcPr>
            <w:tcW w:w="5387" w:type="dxa"/>
            <w:shd w:val="clear" w:color="auto" w:fill="FFFFFF"/>
          </w:tcPr>
          <w:p w:rsidR="00A204BC" w:rsidRPr="0041268C" w:rsidRDefault="00A204BC" w:rsidP="00A204BC">
            <w:pPr>
              <w:shd w:val="clear" w:color="auto" w:fill="FFFFFF"/>
              <w:ind w:right="102"/>
              <w:jc w:val="both"/>
              <w:rPr>
                <w:b/>
                <w:i/>
                <w:sz w:val="28"/>
                <w:szCs w:val="28"/>
              </w:rPr>
            </w:pPr>
            <w:r w:rsidRPr="0041268C">
              <w:rPr>
                <w:b/>
                <w:i/>
                <w:color w:val="000000"/>
                <w:sz w:val="28"/>
                <w:szCs w:val="28"/>
                <w:lang w:val="uk-UA" w:eastAsia="uk-UA"/>
              </w:rPr>
              <w:t>Кров:</w:t>
            </w:r>
          </w:p>
        </w:tc>
        <w:tc>
          <w:tcPr>
            <w:tcW w:w="1701" w:type="dxa"/>
            <w:shd w:val="clear" w:color="auto" w:fill="FFFFFF"/>
            <w:vAlign w:val="center"/>
          </w:tcPr>
          <w:p w:rsidR="00A204BC" w:rsidRPr="00837A1C" w:rsidRDefault="00A204BC" w:rsidP="00A204BC">
            <w:pPr>
              <w:shd w:val="clear" w:color="auto" w:fill="FFFFFF"/>
              <w:jc w:val="center"/>
              <w:rPr>
                <w:sz w:val="28"/>
                <w:szCs w:val="28"/>
              </w:rPr>
            </w:pPr>
          </w:p>
        </w:tc>
        <w:tc>
          <w:tcPr>
            <w:tcW w:w="1276" w:type="dxa"/>
            <w:shd w:val="clear" w:color="auto" w:fill="FFFFFF"/>
            <w:vAlign w:val="center"/>
          </w:tcPr>
          <w:p w:rsidR="00A204BC" w:rsidRPr="00837A1C" w:rsidRDefault="00A204BC" w:rsidP="00A204BC">
            <w:pPr>
              <w:shd w:val="clear" w:color="auto" w:fill="FFFFFF"/>
              <w:jc w:val="center"/>
              <w:rPr>
                <w:sz w:val="28"/>
                <w:szCs w:val="28"/>
              </w:rPr>
            </w:pPr>
          </w:p>
        </w:tc>
        <w:tc>
          <w:tcPr>
            <w:tcW w:w="1275" w:type="dxa"/>
            <w:shd w:val="clear" w:color="auto" w:fill="FFFFFF"/>
            <w:vAlign w:val="center"/>
          </w:tcPr>
          <w:p w:rsidR="00A204BC" w:rsidRPr="00837A1C" w:rsidRDefault="00A204BC" w:rsidP="00A204BC">
            <w:pPr>
              <w:shd w:val="clear" w:color="auto" w:fill="FFFFFF"/>
              <w:jc w:val="center"/>
              <w:rPr>
                <w:sz w:val="28"/>
                <w:szCs w:val="28"/>
              </w:rPr>
            </w:pPr>
          </w:p>
        </w:tc>
      </w:tr>
      <w:tr w:rsidR="00A204BC" w:rsidRPr="00837A1C" w:rsidTr="000A56C4">
        <w:tc>
          <w:tcPr>
            <w:tcW w:w="5387" w:type="dxa"/>
            <w:shd w:val="clear" w:color="auto" w:fill="FFFFFF"/>
          </w:tcPr>
          <w:p w:rsidR="00A204BC" w:rsidRPr="00837A1C" w:rsidRDefault="00A204BC" w:rsidP="00A204BC">
            <w:pPr>
              <w:numPr>
                <w:ilvl w:val="0"/>
                <w:numId w:val="1"/>
              </w:numPr>
              <w:shd w:val="clear" w:color="auto" w:fill="FFFFFF"/>
              <w:tabs>
                <w:tab w:val="clear" w:pos="2160"/>
                <w:tab w:val="num" w:pos="386"/>
              </w:tabs>
              <w:ind w:left="0" w:right="102" w:firstLine="0"/>
              <w:jc w:val="both"/>
              <w:rPr>
                <w:sz w:val="28"/>
                <w:szCs w:val="28"/>
              </w:rPr>
            </w:pPr>
            <w:r w:rsidRPr="00837A1C">
              <w:rPr>
                <w:color w:val="000000"/>
                <w:sz w:val="28"/>
                <w:szCs w:val="28"/>
                <w:lang w:val="uk-UA" w:eastAsia="uk-UA"/>
              </w:rPr>
              <w:t>об</w:t>
            </w:r>
            <w:r w:rsidR="008E05A7">
              <w:rPr>
                <w:color w:val="000000"/>
                <w:sz w:val="28"/>
                <w:szCs w:val="28"/>
                <w:lang w:val="uk-UA" w:eastAsia="uk-UA"/>
              </w:rPr>
              <w:t>’</w:t>
            </w:r>
            <w:r w:rsidRPr="00837A1C">
              <w:rPr>
                <w:color w:val="000000"/>
                <w:sz w:val="28"/>
                <w:szCs w:val="28"/>
                <w:lang w:val="uk-UA" w:eastAsia="uk-UA"/>
              </w:rPr>
              <w:t>єм циркулюючої крові, л</w:t>
            </w:r>
          </w:p>
        </w:tc>
        <w:tc>
          <w:tcPr>
            <w:tcW w:w="1701" w:type="dxa"/>
            <w:shd w:val="clear" w:color="auto" w:fill="FFFFFF"/>
            <w:vAlign w:val="center"/>
          </w:tcPr>
          <w:p w:rsidR="00A204BC" w:rsidRPr="00837A1C" w:rsidRDefault="00A204BC" w:rsidP="00A204BC">
            <w:pPr>
              <w:shd w:val="clear" w:color="auto" w:fill="FFFFFF"/>
              <w:jc w:val="center"/>
              <w:rPr>
                <w:sz w:val="28"/>
                <w:szCs w:val="28"/>
              </w:rPr>
            </w:pPr>
            <w:r w:rsidRPr="00837A1C">
              <w:rPr>
                <w:color w:val="000000"/>
                <w:sz w:val="28"/>
                <w:szCs w:val="28"/>
                <w:lang w:val="uk-UA"/>
              </w:rPr>
              <w:t>6,42</w:t>
            </w:r>
          </w:p>
        </w:tc>
        <w:tc>
          <w:tcPr>
            <w:tcW w:w="1276" w:type="dxa"/>
            <w:shd w:val="clear" w:color="auto" w:fill="FFFFFF"/>
            <w:vAlign w:val="center"/>
          </w:tcPr>
          <w:p w:rsidR="00A204BC" w:rsidRPr="00837A1C" w:rsidRDefault="00A204BC" w:rsidP="00A204BC">
            <w:pPr>
              <w:shd w:val="clear" w:color="auto" w:fill="FFFFFF"/>
              <w:jc w:val="center"/>
              <w:rPr>
                <w:sz w:val="28"/>
                <w:szCs w:val="28"/>
              </w:rPr>
            </w:pPr>
            <w:r w:rsidRPr="00837A1C">
              <w:rPr>
                <w:color w:val="000000"/>
                <w:sz w:val="28"/>
                <w:szCs w:val="28"/>
                <w:lang w:val="uk-UA"/>
              </w:rPr>
              <w:t>6,19</w:t>
            </w:r>
          </w:p>
        </w:tc>
        <w:tc>
          <w:tcPr>
            <w:tcW w:w="1275" w:type="dxa"/>
            <w:shd w:val="clear" w:color="auto" w:fill="FFFFFF"/>
            <w:vAlign w:val="center"/>
          </w:tcPr>
          <w:p w:rsidR="00A204BC" w:rsidRPr="00837A1C" w:rsidRDefault="00A204BC" w:rsidP="00A204BC">
            <w:pPr>
              <w:shd w:val="clear" w:color="auto" w:fill="FFFFFF"/>
              <w:jc w:val="center"/>
              <w:rPr>
                <w:sz w:val="28"/>
                <w:szCs w:val="28"/>
              </w:rPr>
            </w:pPr>
            <w:r w:rsidRPr="00837A1C">
              <w:rPr>
                <w:color w:val="000000"/>
                <w:sz w:val="28"/>
                <w:szCs w:val="28"/>
                <w:lang w:val="uk-UA"/>
              </w:rPr>
              <w:t>5,77</w:t>
            </w:r>
          </w:p>
        </w:tc>
      </w:tr>
      <w:tr w:rsidR="00A204BC" w:rsidRPr="00837A1C" w:rsidTr="000A56C4">
        <w:tc>
          <w:tcPr>
            <w:tcW w:w="5387" w:type="dxa"/>
            <w:shd w:val="clear" w:color="auto" w:fill="FFFFFF"/>
          </w:tcPr>
          <w:p w:rsidR="00A204BC" w:rsidRPr="00837A1C" w:rsidRDefault="0034261B" w:rsidP="00A204BC">
            <w:pPr>
              <w:numPr>
                <w:ilvl w:val="0"/>
                <w:numId w:val="1"/>
              </w:numPr>
              <w:shd w:val="clear" w:color="auto" w:fill="FFFFFF"/>
              <w:tabs>
                <w:tab w:val="clear" w:pos="2160"/>
                <w:tab w:val="num" w:pos="386"/>
              </w:tabs>
              <w:ind w:left="0" w:right="102" w:firstLine="0"/>
              <w:jc w:val="both"/>
              <w:rPr>
                <w:sz w:val="28"/>
                <w:szCs w:val="28"/>
              </w:rPr>
            </w:pPr>
            <w:r>
              <w:rPr>
                <w:color w:val="000000"/>
                <w:sz w:val="28"/>
                <w:szCs w:val="28"/>
                <w:lang w:val="uk-UA" w:eastAsia="uk-UA"/>
              </w:rPr>
              <w:t>зміст 0</w:t>
            </w:r>
            <w:r>
              <w:rPr>
                <w:color w:val="000000"/>
                <w:sz w:val="16"/>
                <w:szCs w:val="16"/>
                <w:lang w:val="uk-UA" w:eastAsia="uk-UA"/>
              </w:rPr>
              <w:t>2</w:t>
            </w:r>
            <w:r w:rsidR="00A204BC" w:rsidRPr="00837A1C">
              <w:rPr>
                <w:color w:val="000000"/>
                <w:sz w:val="28"/>
                <w:szCs w:val="28"/>
                <w:lang w:val="uk-UA" w:eastAsia="uk-UA"/>
              </w:rPr>
              <w:t xml:space="preserve"> в артеріальній крові, про.  %</w:t>
            </w:r>
          </w:p>
        </w:tc>
        <w:tc>
          <w:tcPr>
            <w:tcW w:w="1701" w:type="dxa"/>
            <w:shd w:val="clear" w:color="auto" w:fill="FFFFFF"/>
            <w:vAlign w:val="center"/>
          </w:tcPr>
          <w:p w:rsidR="00A204BC" w:rsidRPr="00837A1C" w:rsidRDefault="00A204BC" w:rsidP="00A204BC">
            <w:pPr>
              <w:shd w:val="clear" w:color="auto" w:fill="FFFFFF"/>
              <w:jc w:val="center"/>
              <w:rPr>
                <w:sz w:val="28"/>
                <w:szCs w:val="28"/>
              </w:rPr>
            </w:pPr>
            <w:r w:rsidRPr="00837A1C">
              <w:rPr>
                <w:color w:val="000000"/>
                <w:sz w:val="28"/>
                <w:szCs w:val="28"/>
                <w:lang w:val="uk-UA"/>
              </w:rPr>
              <w:t>15,5</w:t>
            </w:r>
          </w:p>
        </w:tc>
        <w:tc>
          <w:tcPr>
            <w:tcW w:w="1276" w:type="dxa"/>
            <w:shd w:val="clear" w:color="auto" w:fill="FFFFFF"/>
            <w:vAlign w:val="center"/>
          </w:tcPr>
          <w:p w:rsidR="00A204BC" w:rsidRPr="00837A1C" w:rsidRDefault="00A204BC" w:rsidP="00A204BC">
            <w:pPr>
              <w:shd w:val="clear" w:color="auto" w:fill="FFFFFF"/>
              <w:jc w:val="center"/>
              <w:rPr>
                <w:sz w:val="28"/>
                <w:szCs w:val="28"/>
              </w:rPr>
            </w:pPr>
            <w:r w:rsidRPr="00837A1C">
              <w:rPr>
                <w:color w:val="000000"/>
                <w:sz w:val="28"/>
                <w:szCs w:val="28"/>
                <w:lang w:val="uk-UA"/>
              </w:rPr>
              <w:t>16,8</w:t>
            </w:r>
          </w:p>
        </w:tc>
        <w:tc>
          <w:tcPr>
            <w:tcW w:w="1275" w:type="dxa"/>
            <w:shd w:val="clear" w:color="auto" w:fill="FFFFFF"/>
            <w:vAlign w:val="center"/>
          </w:tcPr>
          <w:p w:rsidR="00A204BC" w:rsidRPr="00837A1C" w:rsidRDefault="00A204BC" w:rsidP="00A204BC">
            <w:pPr>
              <w:shd w:val="clear" w:color="auto" w:fill="FFFFFF"/>
              <w:jc w:val="center"/>
              <w:rPr>
                <w:sz w:val="28"/>
                <w:szCs w:val="28"/>
              </w:rPr>
            </w:pPr>
            <w:r w:rsidRPr="00837A1C">
              <w:rPr>
                <w:color w:val="000000"/>
                <w:sz w:val="28"/>
                <w:szCs w:val="28"/>
                <w:lang w:val="uk-UA"/>
              </w:rPr>
              <w:t>13,5</w:t>
            </w:r>
          </w:p>
        </w:tc>
      </w:tr>
      <w:tr w:rsidR="00A204BC" w:rsidRPr="00837A1C" w:rsidTr="000A56C4">
        <w:tc>
          <w:tcPr>
            <w:tcW w:w="5387" w:type="dxa"/>
            <w:shd w:val="clear" w:color="auto" w:fill="FFFFFF"/>
          </w:tcPr>
          <w:p w:rsidR="00A204BC" w:rsidRPr="00837A1C" w:rsidRDefault="0034261B" w:rsidP="00A204BC">
            <w:pPr>
              <w:numPr>
                <w:ilvl w:val="0"/>
                <w:numId w:val="1"/>
              </w:numPr>
              <w:shd w:val="clear" w:color="auto" w:fill="FFFFFF"/>
              <w:tabs>
                <w:tab w:val="clear" w:pos="2160"/>
                <w:tab w:val="num" w:pos="386"/>
              </w:tabs>
              <w:ind w:left="0" w:right="102" w:firstLine="0"/>
              <w:jc w:val="both"/>
              <w:rPr>
                <w:sz w:val="28"/>
                <w:szCs w:val="28"/>
              </w:rPr>
            </w:pPr>
            <w:r>
              <w:rPr>
                <w:color w:val="000000"/>
                <w:sz w:val="28"/>
                <w:szCs w:val="28"/>
                <w:lang w:val="uk-UA" w:eastAsia="uk-UA"/>
              </w:rPr>
              <w:t>зміст 0</w:t>
            </w:r>
            <w:r>
              <w:rPr>
                <w:color w:val="000000"/>
                <w:sz w:val="16"/>
                <w:szCs w:val="16"/>
                <w:lang w:val="uk-UA" w:eastAsia="uk-UA"/>
              </w:rPr>
              <w:t>2</w:t>
            </w:r>
            <w:r w:rsidR="00A204BC" w:rsidRPr="00837A1C">
              <w:rPr>
                <w:color w:val="000000"/>
                <w:sz w:val="28"/>
                <w:szCs w:val="28"/>
                <w:lang w:val="uk-UA" w:eastAsia="uk-UA"/>
              </w:rPr>
              <w:t xml:space="preserve"> в змішаній венозній крові, про. %</w:t>
            </w:r>
          </w:p>
        </w:tc>
        <w:tc>
          <w:tcPr>
            <w:tcW w:w="1701" w:type="dxa"/>
            <w:shd w:val="clear" w:color="auto" w:fill="FFFFFF"/>
            <w:vAlign w:val="center"/>
          </w:tcPr>
          <w:p w:rsidR="00A204BC" w:rsidRPr="00837A1C" w:rsidRDefault="00A204BC" w:rsidP="00A204BC">
            <w:pPr>
              <w:shd w:val="clear" w:color="auto" w:fill="FFFFFF"/>
              <w:jc w:val="center"/>
              <w:rPr>
                <w:sz w:val="28"/>
                <w:szCs w:val="28"/>
              </w:rPr>
            </w:pPr>
            <w:r w:rsidRPr="00837A1C">
              <w:rPr>
                <w:color w:val="000000"/>
                <w:sz w:val="28"/>
                <w:szCs w:val="28"/>
                <w:lang w:val="uk-UA"/>
              </w:rPr>
              <w:t>1,8</w:t>
            </w:r>
          </w:p>
        </w:tc>
        <w:tc>
          <w:tcPr>
            <w:tcW w:w="1276" w:type="dxa"/>
            <w:shd w:val="clear" w:color="auto" w:fill="FFFFFF"/>
            <w:vAlign w:val="center"/>
          </w:tcPr>
          <w:p w:rsidR="00A204BC" w:rsidRPr="00837A1C" w:rsidRDefault="00A204BC" w:rsidP="00A204BC">
            <w:pPr>
              <w:shd w:val="clear" w:color="auto" w:fill="FFFFFF"/>
              <w:jc w:val="center"/>
              <w:rPr>
                <w:sz w:val="28"/>
                <w:szCs w:val="28"/>
              </w:rPr>
            </w:pPr>
            <w:r w:rsidRPr="00837A1C">
              <w:rPr>
                <w:color w:val="000000"/>
                <w:sz w:val="28"/>
                <w:szCs w:val="28"/>
                <w:lang w:val="uk-UA"/>
              </w:rPr>
              <w:t>1,8</w:t>
            </w:r>
          </w:p>
        </w:tc>
        <w:tc>
          <w:tcPr>
            <w:tcW w:w="1275" w:type="dxa"/>
            <w:shd w:val="clear" w:color="auto" w:fill="FFFFFF"/>
            <w:vAlign w:val="center"/>
          </w:tcPr>
          <w:p w:rsidR="00A204BC" w:rsidRPr="00837A1C" w:rsidRDefault="00A204BC" w:rsidP="00A204BC">
            <w:pPr>
              <w:shd w:val="clear" w:color="auto" w:fill="FFFFFF"/>
              <w:jc w:val="center"/>
              <w:rPr>
                <w:sz w:val="28"/>
                <w:szCs w:val="28"/>
              </w:rPr>
            </w:pPr>
            <w:r w:rsidRPr="00837A1C">
              <w:rPr>
                <w:color w:val="000000"/>
                <w:sz w:val="28"/>
                <w:szCs w:val="28"/>
                <w:lang w:val="uk-UA"/>
              </w:rPr>
              <w:t>1,8</w:t>
            </w:r>
          </w:p>
        </w:tc>
      </w:tr>
      <w:tr w:rsidR="00A204BC" w:rsidRPr="00837A1C" w:rsidTr="000A56C4">
        <w:tc>
          <w:tcPr>
            <w:tcW w:w="5387" w:type="dxa"/>
            <w:shd w:val="clear" w:color="auto" w:fill="FFFFFF"/>
          </w:tcPr>
          <w:p w:rsidR="00A204BC" w:rsidRPr="0041268C" w:rsidRDefault="00A204BC" w:rsidP="00A204BC">
            <w:pPr>
              <w:shd w:val="clear" w:color="auto" w:fill="FFFFFF"/>
              <w:ind w:right="102"/>
              <w:jc w:val="both"/>
              <w:rPr>
                <w:b/>
                <w:i/>
                <w:sz w:val="28"/>
                <w:szCs w:val="28"/>
              </w:rPr>
            </w:pPr>
            <w:r w:rsidRPr="0041268C">
              <w:rPr>
                <w:b/>
                <w:i/>
                <w:color w:val="000000"/>
                <w:sz w:val="28"/>
                <w:szCs w:val="28"/>
                <w:lang w:val="uk-UA" w:eastAsia="uk-UA"/>
              </w:rPr>
              <w:t>Кровообіг:</w:t>
            </w:r>
          </w:p>
        </w:tc>
        <w:tc>
          <w:tcPr>
            <w:tcW w:w="1701" w:type="dxa"/>
            <w:shd w:val="clear" w:color="auto" w:fill="FFFFFF"/>
            <w:vAlign w:val="center"/>
          </w:tcPr>
          <w:p w:rsidR="00A204BC" w:rsidRPr="00837A1C" w:rsidRDefault="00A204BC" w:rsidP="00A204BC">
            <w:pPr>
              <w:shd w:val="clear" w:color="auto" w:fill="FFFFFF"/>
              <w:jc w:val="center"/>
              <w:rPr>
                <w:sz w:val="28"/>
                <w:szCs w:val="28"/>
              </w:rPr>
            </w:pPr>
          </w:p>
        </w:tc>
        <w:tc>
          <w:tcPr>
            <w:tcW w:w="1276" w:type="dxa"/>
            <w:shd w:val="clear" w:color="auto" w:fill="FFFFFF"/>
            <w:vAlign w:val="center"/>
          </w:tcPr>
          <w:p w:rsidR="00A204BC" w:rsidRPr="00837A1C" w:rsidRDefault="00A204BC" w:rsidP="00A204BC">
            <w:pPr>
              <w:shd w:val="clear" w:color="auto" w:fill="FFFFFF"/>
              <w:jc w:val="center"/>
              <w:rPr>
                <w:sz w:val="28"/>
                <w:szCs w:val="28"/>
              </w:rPr>
            </w:pPr>
          </w:p>
        </w:tc>
        <w:tc>
          <w:tcPr>
            <w:tcW w:w="1275" w:type="dxa"/>
            <w:shd w:val="clear" w:color="auto" w:fill="FFFFFF"/>
            <w:vAlign w:val="center"/>
          </w:tcPr>
          <w:p w:rsidR="00A204BC" w:rsidRPr="00837A1C" w:rsidRDefault="00A204BC" w:rsidP="00A204BC">
            <w:pPr>
              <w:shd w:val="clear" w:color="auto" w:fill="FFFFFF"/>
              <w:jc w:val="center"/>
              <w:rPr>
                <w:sz w:val="28"/>
                <w:szCs w:val="28"/>
              </w:rPr>
            </w:pPr>
          </w:p>
        </w:tc>
      </w:tr>
      <w:tr w:rsidR="00A204BC" w:rsidRPr="00837A1C" w:rsidTr="000A56C4">
        <w:tc>
          <w:tcPr>
            <w:tcW w:w="5387" w:type="dxa"/>
            <w:shd w:val="clear" w:color="auto" w:fill="FFFFFF"/>
          </w:tcPr>
          <w:p w:rsidR="00A204BC" w:rsidRPr="00837A1C" w:rsidRDefault="00A204BC" w:rsidP="00A204BC">
            <w:pPr>
              <w:numPr>
                <w:ilvl w:val="0"/>
                <w:numId w:val="1"/>
              </w:numPr>
              <w:shd w:val="clear" w:color="auto" w:fill="FFFFFF"/>
              <w:tabs>
                <w:tab w:val="clear" w:pos="2160"/>
                <w:tab w:val="num" w:pos="527"/>
              </w:tabs>
              <w:ind w:left="0" w:right="102" w:firstLine="0"/>
              <w:jc w:val="both"/>
              <w:rPr>
                <w:sz w:val="28"/>
                <w:szCs w:val="28"/>
              </w:rPr>
            </w:pPr>
            <w:r w:rsidRPr="00837A1C">
              <w:rPr>
                <w:color w:val="000000"/>
                <w:sz w:val="28"/>
                <w:szCs w:val="28"/>
                <w:lang w:val="uk-UA" w:eastAsia="uk-UA"/>
              </w:rPr>
              <w:t xml:space="preserve">серцевий викид, </w:t>
            </w:r>
            <w:r w:rsidRPr="00837A1C">
              <w:rPr>
                <w:color w:val="000000"/>
                <w:sz w:val="28"/>
                <w:szCs w:val="28"/>
                <w:lang w:eastAsia="uk-UA"/>
              </w:rPr>
              <w:t>л-мин"1</w:t>
            </w:r>
          </w:p>
        </w:tc>
        <w:tc>
          <w:tcPr>
            <w:tcW w:w="1701" w:type="dxa"/>
            <w:shd w:val="clear" w:color="auto" w:fill="FFFFFF"/>
            <w:vAlign w:val="center"/>
          </w:tcPr>
          <w:p w:rsidR="00A204BC" w:rsidRPr="00837A1C" w:rsidRDefault="00A204BC" w:rsidP="00A204BC">
            <w:pPr>
              <w:shd w:val="clear" w:color="auto" w:fill="FFFFFF"/>
              <w:jc w:val="center"/>
              <w:rPr>
                <w:sz w:val="28"/>
                <w:szCs w:val="28"/>
              </w:rPr>
            </w:pPr>
            <w:r w:rsidRPr="00837A1C">
              <w:rPr>
                <w:color w:val="000000"/>
                <w:sz w:val="28"/>
                <w:szCs w:val="28"/>
                <w:lang w:val="uk-UA"/>
              </w:rPr>
              <w:t>34,2</w:t>
            </w:r>
          </w:p>
        </w:tc>
        <w:tc>
          <w:tcPr>
            <w:tcW w:w="1276" w:type="dxa"/>
            <w:shd w:val="clear" w:color="auto" w:fill="FFFFFF"/>
            <w:vAlign w:val="center"/>
          </w:tcPr>
          <w:p w:rsidR="00A204BC" w:rsidRPr="00837A1C" w:rsidRDefault="00A204BC" w:rsidP="00A204BC">
            <w:pPr>
              <w:shd w:val="clear" w:color="auto" w:fill="FFFFFF"/>
              <w:jc w:val="center"/>
              <w:rPr>
                <w:sz w:val="28"/>
                <w:szCs w:val="28"/>
              </w:rPr>
            </w:pPr>
            <w:r w:rsidRPr="00837A1C">
              <w:rPr>
                <w:color w:val="000000"/>
                <w:sz w:val="28"/>
                <w:szCs w:val="28"/>
                <w:lang w:val="uk-UA"/>
              </w:rPr>
              <w:t>31,0</w:t>
            </w:r>
          </w:p>
        </w:tc>
        <w:tc>
          <w:tcPr>
            <w:tcW w:w="1275" w:type="dxa"/>
            <w:shd w:val="clear" w:color="auto" w:fill="FFFFFF"/>
            <w:vAlign w:val="center"/>
          </w:tcPr>
          <w:p w:rsidR="00A204BC" w:rsidRPr="00837A1C" w:rsidRDefault="00A204BC" w:rsidP="00A204BC">
            <w:pPr>
              <w:shd w:val="clear" w:color="auto" w:fill="FFFFFF"/>
              <w:jc w:val="center"/>
              <w:rPr>
                <w:sz w:val="28"/>
                <w:szCs w:val="28"/>
              </w:rPr>
            </w:pPr>
            <w:r w:rsidRPr="00837A1C">
              <w:rPr>
                <w:color w:val="000000"/>
                <w:sz w:val="28"/>
                <w:szCs w:val="28"/>
                <w:lang w:val="uk-UA"/>
              </w:rPr>
              <w:t>27,5</w:t>
            </w:r>
          </w:p>
        </w:tc>
      </w:tr>
      <w:tr w:rsidR="00A204BC" w:rsidRPr="00837A1C" w:rsidTr="000A56C4">
        <w:tc>
          <w:tcPr>
            <w:tcW w:w="5387" w:type="dxa"/>
            <w:shd w:val="clear" w:color="auto" w:fill="FFFFFF"/>
          </w:tcPr>
          <w:p w:rsidR="00A204BC" w:rsidRPr="00837A1C" w:rsidRDefault="00A204BC" w:rsidP="00A204BC">
            <w:pPr>
              <w:numPr>
                <w:ilvl w:val="0"/>
                <w:numId w:val="1"/>
              </w:numPr>
              <w:shd w:val="clear" w:color="auto" w:fill="FFFFFF"/>
              <w:tabs>
                <w:tab w:val="clear" w:pos="2160"/>
                <w:tab w:val="num" w:pos="527"/>
              </w:tabs>
              <w:ind w:left="0" w:right="102" w:firstLine="0"/>
              <w:jc w:val="both"/>
              <w:rPr>
                <w:sz w:val="28"/>
                <w:szCs w:val="28"/>
              </w:rPr>
            </w:pPr>
            <w:r w:rsidRPr="00837A1C">
              <w:rPr>
                <w:color w:val="000000"/>
                <w:sz w:val="28"/>
                <w:szCs w:val="28"/>
                <w:lang w:val="uk-UA" w:eastAsia="uk-UA"/>
              </w:rPr>
              <w:t>частота скорочень серця, в 1 мін</w:t>
            </w:r>
          </w:p>
        </w:tc>
        <w:tc>
          <w:tcPr>
            <w:tcW w:w="1701" w:type="dxa"/>
            <w:shd w:val="clear" w:color="auto" w:fill="FFFFFF"/>
            <w:vAlign w:val="center"/>
          </w:tcPr>
          <w:p w:rsidR="00A204BC" w:rsidRPr="00837A1C" w:rsidRDefault="00A204BC" w:rsidP="00A204BC">
            <w:pPr>
              <w:shd w:val="clear" w:color="auto" w:fill="FFFFFF"/>
              <w:jc w:val="center"/>
              <w:rPr>
                <w:sz w:val="28"/>
                <w:szCs w:val="28"/>
              </w:rPr>
            </w:pPr>
            <w:r w:rsidRPr="00837A1C">
              <w:rPr>
                <w:color w:val="000000"/>
                <w:sz w:val="28"/>
                <w:szCs w:val="28"/>
                <w:lang w:val="uk-UA"/>
              </w:rPr>
              <w:t>190</w:t>
            </w:r>
          </w:p>
        </w:tc>
        <w:tc>
          <w:tcPr>
            <w:tcW w:w="1276" w:type="dxa"/>
            <w:shd w:val="clear" w:color="auto" w:fill="FFFFFF"/>
            <w:vAlign w:val="center"/>
          </w:tcPr>
          <w:p w:rsidR="00A204BC" w:rsidRPr="00837A1C" w:rsidRDefault="00A204BC" w:rsidP="00A204BC">
            <w:pPr>
              <w:shd w:val="clear" w:color="auto" w:fill="FFFFFF"/>
              <w:jc w:val="center"/>
              <w:rPr>
                <w:sz w:val="28"/>
                <w:szCs w:val="28"/>
              </w:rPr>
            </w:pPr>
            <w:r w:rsidRPr="00837A1C">
              <w:rPr>
                <w:color w:val="000000"/>
                <w:sz w:val="28"/>
                <w:szCs w:val="28"/>
                <w:lang w:val="uk-UA"/>
              </w:rPr>
              <w:t>180</w:t>
            </w:r>
          </w:p>
        </w:tc>
        <w:tc>
          <w:tcPr>
            <w:tcW w:w="1275" w:type="dxa"/>
            <w:shd w:val="clear" w:color="auto" w:fill="FFFFFF"/>
            <w:vAlign w:val="center"/>
          </w:tcPr>
          <w:p w:rsidR="00A204BC" w:rsidRPr="00837A1C" w:rsidRDefault="00A204BC" w:rsidP="00A204BC">
            <w:pPr>
              <w:shd w:val="clear" w:color="auto" w:fill="FFFFFF"/>
              <w:jc w:val="center"/>
              <w:rPr>
                <w:sz w:val="28"/>
                <w:szCs w:val="28"/>
              </w:rPr>
            </w:pPr>
            <w:r w:rsidRPr="00837A1C">
              <w:rPr>
                <w:color w:val="000000"/>
                <w:sz w:val="28"/>
                <w:szCs w:val="28"/>
                <w:lang w:val="uk-UA"/>
              </w:rPr>
              <w:t>170</w:t>
            </w:r>
          </w:p>
        </w:tc>
      </w:tr>
      <w:tr w:rsidR="00A204BC" w:rsidRPr="00837A1C" w:rsidTr="000A56C4">
        <w:tc>
          <w:tcPr>
            <w:tcW w:w="5387" w:type="dxa"/>
            <w:shd w:val="clear" w:color="auto" w:fill="FFFFFF"/>
          </w:tcPr>
          <w:p w:rsidR="00A204BC" w:rsidRPr="00837A1C" w:rsidRDefault="00A204BC" w:rsidP="00A204BC">
            <w:pPr>
              <w:numPr>
                <w:ilvl w:val="0"/>
                <w:numId w:val="1"/>
              </w:numPr>
              <w:shd w:val="clear" w:color="auto" w:fill="FFFFFF"/>
              <w:tabs>
                <w:tab w:val="clear" w:pos="2160"/>
                <w:tab w:val="num" w:pos="527"/>
              </w:tabs>
              <w:ind w:left="0" w:right="102" w:firstLine="0"/>
              <w:jc w:val="both"/>
              <w:rPr>
                <w:sz w:val="28"/>
                <w:szCs w:val="28"/>
              </w:rPr>
            </w:pPr>
            <w:r w:rsidRPr="00837A1C">
              <w:rPr>
                <w:color w:val="000000"/>
                <w:sz w:val="28"/>
                <w:szCs w:val="28"/>
                <w:lang w:val="uk-UA" w:eastAsia="uk-UA"/>
              </w:rPr>
              <w:t>об</w:t>
            </w:r>
            <w:r w:rsidR="008E05A7">
              <w:rPr>
                <w:color w:val="000000"/>
                <w:sz w:val="28"/>
                <w:szCs w:val="28"/>
                <w:lang w:val="uk-UA" w:eastAsia="uk-UA"/>
              </w:rPr>
              <w:t>’</w:t>
            </w:r>
            <w:r w:rsidRPr="00837A1C">
              <w:rPr>
                <w:color w:val="000000"/>
                <w:sz w:val="28"/>
                <w:szCs w:val="28"/>
                <w:lang w:val="uk-UA" w:eastAsia="uk-UA"/>
              </w:rPr>
              <w:t xml:space="preserve">єм систоли, </w:t>
            </w:r>
            <w:r w:rsidRPr="00837A1C">
              <w:rPr>
                <w:color w:val="000000"/>
                <w:sz w:val="28"/>
                <w:szCs w:val="28"/>
                <w:lang w:eastAsia="uk-UA"/>
              </w:rPr>
              <w:t>мл</w:t>
            </w:r>
          </w:p>
        </w:tc>
        <w:tc>
          <w:tcPr>
            <w:tcW w:w="1701" w:type="dxa"/>
            <w:shd w:val="clear" w:color="auto" w:fill="FFFFFF"/>
            <w:vAlign w:val="center"/>
          </w:tcPr>
          <w:p w:rsidR="00A204BC" w:rsidRPr="00837A1C" w:rsidRDefault="00A204BC" w:rsidP="00A204BC">
            <w:pPr>
              <w:shd w:val="clear" w:color="auto" w:fill="FFFFFF"/>
              <w:jc w:val="center"/>
              <w:rPr>
                <w:sz w:val="28"/>
                <w:szCs w:val="28"/>
              </w:rPr>
            </w:pPr>
            <w:r w:rsidRPr="00837A1C">
              <w:rPr>
                <w:color w:val="000000"/>
                <w:sz w:val="28"/>
                <w:szCs w:val="28"/>
                <w:lang w:val="uk-UA"/>
              </w:rPr>
              <w:t>180</w:t>
            </w:r>
          </w:p>
        </w:tc>
        <w:tc>
          <w:tcPr>
            <w:tcW w:w="1276" w:type="dxa"/>
            <w:shd w:val="clear" w:color="auto" w:fill="FFFFFF"/>
            <w:vAlign w:val="center"/>
          </w:tcPr>
          <w:p w:rsidR="00A204BC" w:rsidRPr="00837A1C" w:rsidRDefault="00A204BC" w:rsidP="00A204BC">
            <w:pPr>
              <w:shd w:val="clear" w:color="auto" w:fill="FFFFFF"/>
              <w:jc w:val="center"/>
              <w:rPr>
                <w:sz w:val="28"/>
                <w:szCs w:val="28"/>
              </w:rPr>
            </w:pPr>
            <w:r w:rsidRPr="00837A1C">
              <w:rPr>
                <w:color w:val="000000"/>
                <w:sz w:val="28"/>
                <w:szCs w:val="28"/>
                <w:lang w:val="uk-UA"/>
              </w:rPr>
              <w:t>172</w:t>
            </w:r>
          </w:p>
        </w:tc>
        <w:tc>
          <w:tcPr>
            <w:tcW w:w="1275" w:type="dxa"/>
            <w:shd w:val="clear" w:color="auto" w:fill="FFFFFF"/>
            <w:vAlign w:val="center"/>
          </w:tcPr>
          <w:p w:rsidR="00A204BC" w:rsidRPr="00837A1C" w:rsidRDefault="00A204BC" w:rsidP="00A204BC">
            <w:pPr>
              <w:shd w:val="clear" w:color="auto" w:fill="FFFFFF"/>
              <w:jc w:val="center"/>
              <w:rPr>
                <w:sz w:val="28"/>
                <w:szCs w:val="28"/>
              </w:rPr>
            </w:pPr>
            <w:r w:rsidRPr="00837A1C">
              <w:rPr>
                <w:color w:val="000000"/>
                <w:sz w:val="28"/>
                <w:szCs w:val="28"/>
                <w:lang w:val="uk-UA"/>
              </w:rPr>
              <w:t>162</w:t>
            </w:r>
          </w:p>
        </w:tc>
      </w:tr>
      <w:tr w:rsidR="00A204BC" w:rsidRPr="00837A1C" w:rsidTr="000A56C4">
        <w:tc>
          <w:tcPr>
            <w:tcW w:w="5387" w:type="dxa"/>
            <w:shd w:val="clear" w:color="auto" w:fill="FFFFFF"/>
          </w:tcPr>
          <w:p w:rsidR="00A204BC" w:rsidRPr="00837A1C" w:rsidRDefault="00A204BC" w:rsidP="00A204BC">
            <w:pPr>
              <w:numPr>
                <w:ilvl w:val="0"/>
                <w:numId w:val="1"/>
              </w:numPr>
              <w:shd w:val="clear" w:color="auto" w:fill="FFFFFF"/>
              <w:tabs>
                <w:tab w:val="clear" w:pos="2160"/>
                <w:tab w:val="num" w:pos="527"/>
              </w:tabs>
              <w:ind w:left="0" w:right="102" w:firstLine="0"/>
              <w:jc w:val="both"/>
              <w:rPr>
                <w:sz w:val="28"/>
                <w:szCs w:val="28"/>
              </w:rPr>
            </w:pPr>
            <w:r w:rsidRPr="00837A1C">
              <w:rPr>
                <w:color w:val="000000"/>
                <w:sz w:val="28"/>
                <w:szCs w:val="28"/>
                <w:lang w:val="uk-UA" w:eastAsia="uk-UA"/>
              </w:rPr>
              <w:t xml:space="preserve">кисневий пульс, </w:t>
            </w:r>
            <w:r w:rsidRPr="00837A1C">
              <w:rPr>
                <w:color w:val="000000"/>
                <w:sz w:val="28"/>
                <w:szCs w:val="28"/>
                <w:lang w:eastAsia="uk-UA"/>
              </w:rPr>
              <w:t>мл</w:t>
            </w:r>
            <w:r w:rsidR="0034261B">
              <w:rPr>
                <w:color w:val="000000"/>
                <w:sz w:val="28"/>
                <w:szCs w:val="28"/>
                <w:lang w:val="uk-UA" w:eastAsia="uk-UA"/>
              </w:rPr>
              <w:t xml:space="preserve"> 0</w:t>
            </w:r>
            <w:r w:rsidR="0034261B">
              <w:rPr>
                <w:color w:val="000000"/>
                <w:sz w:val="16"/>
                <w:szCs w:val="16"/>
                <w:lang w:val="uk-UA" w:eastAsia="uk-UA"/>
              </w:rPr>
              <w:t>2</w:t>
            </w:r>
            <w:r w:rsidR="0034261B">
              <w:rPr>
                <w:color w:val="000000"/>
                <w:sz w:val="28"/>
                <w:szCs w:val="28"/>
                <w:lang w:val="uk-UA" w:eastAsia="uk-UA"/>
              </w:rPr>
              <w:t xml:space="preserve"> </w:t>
            </w:r>
            <w:r w:rsidRPr="00837A1C">
              <w:rPr>
                <w:color w:val="000000"/>
                <w:sz w:val="28"/>
                <w:szCs w:val="28"/>
                <w:lang w:val="uk-UA" w:eastAsia="uk-UA"/>
              </w:rPr>
              <w:t>уд-1</w:t>
            </w:r>
          </w:p>
        </w:tc>
        <w:tc>
          <w:tcPr>
            <w:tcW w:w="1701" w:type="dxa"/>
            <w:shd w:val="clear" w:color="auto" w:fill="FFFFFF"/>
            <w:vAlign w:val="center"/>
          </w:tcPr>
          <w:p w:rsidR="00A204BC" w:rsidRPr="00837A1C" w:rsidRDefault="00A204BC" w:rsidP="00A204BC">
            <w:pPr>
              <w:shd w:val="clear" w:color="auto" w:fill="FFFFFF"/>
              <w:jc w:val="center"/>
              <w:rPr>
                <w:sz w:val="28"/>
                <w:szCs w:val="28"/>
              </w:rPr>
            </w:pPr>
            <w:r w:rsidRPr="00837A1C">
              <w:rPr>
                <w:color w:val="000000"/>
                <w:sz w:val="28"/>
                <w:szCs w:val="28"/>
                <w:lang w:val="uk-UA"/>
              </w:rPr>
              <w:t>27</w:t>
            </w:r>
          </w:p>
        </w:tc>
        <w:tc>
          <w:tcPr>
            <w:tcW w:w="1276" w:type="dxa"/>
            <w:shd w:val="clear" w:color="auto" w:fill="FFFFFF"/>
            <w:vAlign w:val="center"/>
          </w:tcPr>
          <w:p w:rsidR="00A204BC" w:rsidRPr="00837A1C" w:rsidRDefault="00A204BC" w:rsidP="00A204BC">
            <w:pPr>
              <w:shd w:val="clear" w:color="auto" w:fill="FFFFFF"/>
              <w:jc w:val="center"/>
              <w:rPr>
                <w:sz w:val="28"/>
                <w:szCs w:val="28"/>
              </w:rPr>
            </w:pPr>
            <w:r w:rsidRPr="00837A1C">
              <w:rPr>
                <w:color w:val="000000"/>
                <w:sz w:val="28"/>
                <w:szCs w:val="28"/>
                <w:lang w:val="uk-UA"/>
              </w:rPr>
              <w:t>24</w:t>
            </w:r>
          </w:p>
        </w:tc>
        <w:tc>
          <w:tcPr>
            <w:tcW w:w="1275" w:type="dxa"/>
            <w:shd w:val="clear" w:color="auto" w:fill="FFFFFF"/>
            <w:vAlign w:val="center"/>
          </w:tcPr>
          <w:p w:rsidR="00A204BC" w:rsidRPr="00837A1C" w:rsidRDefault="00A204BC" w:rsidP="00A204BC">
            <w:pPr>
              <w:shd w:val="clear" w:color="auto" w:fill="FFFFFF"/>
              <w:jc w:val="center"/>
              <w:rPr>
                <w:sz w:val="28"/>
                <w:szCs w:val="28"/>
              </w:rPr>
            </w:pPr>
            <w:r w:rsidRPr="00837A1C">
              <w:rPr>
                <w:color w:val="000000"/>
                <w:sz w:val="28"/>
                <w:szCs w:val="28"/>
                <w:lang w:val="uk-UA"/>
              </w:rPr>
              <w:t>18</w:t>
            </w:r>
          </w:p>
        </w:tc>
      </w:tr>
    </w:tbl>
    <w:p w:rsidR="002931BB" w:rsidRPr="002931BB" w:rsidRDefault="002931BB" w:rsidP="002931BB">
      <w:pPr>
        <w:shd w:val="clear" w:color="auto" w:fill="FFFFFF"/>
        <w:spacing w:line="360" w:lineRule="auto"/>
        <w:ind w:firstLine="720"/>
        <w:jc w:val="both"/>
        <w:rPr>
          <w:color w:val="000000"/>
          <w:sz w:val="28"/>
          <w:szCs w:val="28"/>
          <w:lang w:val="uk-UA" w:eastAsia="uk-UA"/>
        </w:rPr>
      </w:pPr>
      <w:r w:rsidRPr="002931BB">
        <w:rPr>
          <w:color w:val="000000"/>
          <w:sz w:val="28"/>
          <w:szCs w:val="28"/>
          <w:lang w:val="uk-UA" w:eastAsia="uk-UA"/>
        </w:rPr>
        <w:lastRenderedPageBreak/>
        <w:t xml:space="preserve">Різке </w:t>
      </w:r>
      <w:r w:rsidR="007756A1">
        <w:rPr>
          <w:color w:val="000000"/>
          <w:sz w:val="28"/>
          <w:szCs w:val="28"/>
          <w:lang w:val="uk-UA" w:eastAsia="uk-UA"/>
        </w:rPr>
        <w:t>зменшення аеробної сили пов</w:t>
      </w:r>
      <w:r w:rsidR="008E05A7">
        <w:rPr>
          <w:color w:val="000000"/>
          <w:sz w:val="28"/>
          <w:szCs w:val="28"/>
          <w:lang w:val="uk-UA" w:eastAsia="uk-UA"/>
        </w:rPr>
        <w:t>’</w:t>
      </w:r>
      <w:r w:rsidR="007756A1">
        <w:rPr>
          <w:color w:val="000000"/>
          <w:sz w:val="28"/>
          <w:szCs w:val="28"/>
          <w:lang w:val="uk-UA" w:eastAsia="uk-UA"/>
        </w:rPr>
        <w:t>язують</w:t>
      </w:r>
      <w:r w:rsidRPr="002931BB">
        <w:rPr>
          <w:color w:val="000000"/>
          <w:sz w:val="28"/>
          <w:szCs w:val="28"/>
          <w:lang w:val="uk-UA" w:eastAsia="uk-UA"/>
        </w:rPr>
        <w:t xml:space="preserve"> з дією декількох факторів.</w:t>
      </w:r>
    </w:p>
    <w:p w:rsidR="002931BB" w:rsidRPr="002931BB" w:rsidRDefault="002931BB" w:rsidP="002931BB">
      <w:pPr>
        <w:shd w:val="clear" w:color="auto" w:fill="FFFFFF"/>
        <w:spacing w:line="360" w:lineRule="auto"/>
        <w:ind w:firstLine="720"/>
        <w:jc w:val="both"/>
        <w:rPr>
          <w:color w:val="000000"/>
          <w:sz w:val="28"/>
          <w:szCs w:val="28"/>
          <w:lang w:val="uk-UA" w:eastAsia="uk-UA"/>
        </w:rPr>
      </w:pPr>
      <w:r w:rsidRPr="002931BB">
        <w:rPr>
          <w:color w:val="000000"/>
          <w:sz w:val="28"/>
          <w:szCs w:val="28"/>
          <w:lang w:val="uk-UA" w:eastAsia="uk-UA"/>
        </w:rPr>
        <w:t xml:space="preserve">Перш за все, при </w:t>
      </w:r>
      <w:r w:rsidR="00D34DB9" w:rsidRPr="002931BB">
        <w:rPr>
          <w:color w:val="000000"/>
          <w:sz w:val="28"/>
          <w:szCs w:val="28"/>
          <w:lang w:val="uk-UA" w:eastAsia="uk-UA"/>
        </w:rPr>
        <w:t xml:space="preserve">збільшенні споживання кисню для забезпечення </w:t>
      </w:r>
      <w:r w:rsidR="00D34DB9">
        <w:rPr>
          <w:color w:val="000000"/>
          <w:sz w:val="28"/>
          <w:szCs w:val="28"/>
          <w:lang w:val="uk-UA" w:eastAsia="uk-UA"/>
        </w:rPr>
        <w:t>додаткової</w:t>
      </w:r>
      <w:r w:rsidR="00D34DB9" w:rsidRPr="002931BB">
        <w:rPr>
          <w:color w:val="000000"/>
          <w:sz w:val="28"/>
          <w:szCs w:val="28"/>
          <w:lang w:val="uk-UA" w:eastAsia="uk-UA"/>
        </w:rPr>
        <w:t xml:space="preserve"> вентиляції легень</w:t>
      </w:r>
      <w:r w:rsidR="00D34DB9">
        <w:rPr>
          <w:color w:val="000000"/>
          <w:sz w:val="28"/>
          <w:szCs w:val="28"/>
          <w:lang w:val="uk-UA" w:eastAsia="uk-UA"/>
        </w:rPr>
        <w:t xml:space="preserve">, </w:t>
      </w:r>
      <w:r w:rsidRPr="002931BB">
        <w:rPr>
          <w:color w:val="000000"/>
          <w:sz w:val="28"/>
          <w:szCs w:val="28"/>
          <w:lang w:val="uk-UA" w:eastAsia="uk-UA"/>
        </w:rPr>
        <w:t>зниженні насичення киснем артеріальної кр</w:t>
      </w:r>
      <w:r w:rsidR="00D34DB9">
        <w:rPr>
          <w:color w:val="000000"/>
          <w:sz w:val="28"/>
          <w:szCs w:val="28"/>
          <w:lang w:val="uk-UA" w:eastAsia="uk-UA"/>
        </w:rPr>
        <w:t>ові, зменшенні серцевого викиду.</w:t>
      </w:r>
    </w:p>
    <w:p w:rsidR="002931BB" w:rsidRDefault="00D34DB9" w:rsidP="002931BB">
      <w:pPr>
        <w:shd w:val="clear" w:color="auto" w:fill="FFFFFF"/>
        <w:spacing w:line="360" w:lineRule="auto"/>
        <w:ind w:firstLine="720"/>
        <w:jc w:val="both"/>
        <w:rPr>
          <w:color w:val="000000"/>
          <w:sz w:val="28"/>
          <w:szCs w:val="28"/>
          <w:lang w:val="uk-UA" w:eastAsia="uk-UA"/>
        </w:rPr>
      </w:pPr>
      <w:r>
        <w:rPr>
          <w:color w:val="000000"/>
          <w:sz w:val="28"/>
          <w:szCs w:val="28"/>
          <w:lang w:val="uk-UA" w:eastAsia="uk-UA"/>
        </w:rPr>
        <w:t>У результаті</w:t>
      </w:r>
      <w:r w:rsidR="002931BB" w:rsidRPr="002931BB">
        <w:rPr>
          <w:color w:val="000000"/>
          <w:sz w:val="28"/>
          <w:szCs w:val="28"/>
          <w:lang w:val="uk-UA" w:eastAsia="uk-UA"/>
        </w:rPr>
        <w:t xml:space="preserve"> зниження вмісту кисню в крові </w:t>
      </w:r>
      <w:r>
        <w:rPr>
          <w:color w:val="000000"/>
          <w:sz w:val="28"/>
          <w:szCs w:val="28"/>
          <w:lang w:val="uk-UA" w:eastAsia="uk-UA"/>
        </w:rPr>
        <w:t>виникають процеси</w:t>
      </w:r>
      <w:r w:rsidR="002931BB" w:rsidRPr="002931BB">
        <w:rPr>
          <w:color w:val="000000"/>
          <w:sz w:val="28"/>
          <w:szCs w:val="28"/>
          <w:lang w:val="uk-UA" w:eastAsia="uk-UA"/>
        </w:rPr>
        <w:t xml:space="preserve"> </w:t>
      </w:r>
      <w:r>
        <w:rPr>
          <w:color w:val="000000"/>
          <w:sz w:val="28"/>
          <w:szCs w:val="28"/>
          <w:lang w:val="uk-UA" w:eastAsia="uk-UA"/>
        </w:rPr>
        <w:t>дифузії в легенях.</w:t>
      </w:r>
      <w:r w:rsidR="002931BB" w:rsidRPr="002931BB">
        <w:rPr>
          <w:color w:val="000000"/>
          <w:sz w:val="28"/>
          <w:szCs w:val="28"/>
          <w:lang w:val="uk-UA" w:eastAsia="uk-UA"/>
        </w:rPr>
        <w:t xml:space="preserve"> </w:t>
      </w:r>
      <w:r>
        <w:rPr>
          <w:color w:val="000000"/>
          <w:sz w:val="28"/>
          <w:szCs w:val="28"/>
          <w:lang w:val="uk-UA" w:eastAsia="uk-UA"/>
        </w:rPr>
        <w:t>Головна причина</w:t>
      </w:r>
      <w:r w:rsidR="002931BB" w:rsidRPr="002931BB">
        <w:rPr>
          <w:color w:val="000000"/>
          <w:sz w:val="28"/>
          <w:szCs w:val="28"/>
          <w:lang w:val="uk-UA" w:eastAsia="uk-UA"/>
        </w:rPr>
        <w:t xml:space="preserve"> зниження серцевого викиду</w:t>
      </w:r>
      <w:r>
        <w:rPr>
          <w:color w:val="000000"/>
          <w:sz w:val="28"/>
          <w:szCs w:val="28"/>
          <w:lang w:val="uk-UA" w:eastAsia="uk-UA"/>
        </w:rPr>
        <w:t xml:space="preserve"> – це </w:t>
      </w:r>
      <w:r w:rsidRPr="002931BB">
        <w:rPr>
          <w:color w:val="000000"/>
          <w:sz w:val="28"/>
          <w:szCs w:val="28"/>
          <w:lang w:val="uk-UA" w:eastAsia="uk-UA"/>
        </w:rPr>
        <w:t>розвиток гіпоксії міокарда</w:t>
      </w:r>
      <w:r>
        <w:rPr>
          <w:color w:val="000000"/>
          <w:sz w:val="28"/>
          <w:szCs w:val="28"/>
          <w:lang w:val="uk-UA" w:eastAsia="uk-UA"/>
        </w:rPr>
        <w:t xml:space="preserve">, бо </w:t>
      </w:r>
      <w:r w:rsidRPr="002931BB">
        <w:rPr>
          <w:color w:val="000000"/>
          <w:sz w:val="28"/>
          <w:szCs w:val="28"/>
          <w:lang w:val="uk-UA" w:eastAsia="uk-UA"/>
        </w:rPr>
        <w:t>підвищений тиск на дихальні м</w:t>
      </w:r>
      <w:r w:rsidR="008E05A7">
        <w:rPr>
          <w:color w:val="000000"/>
          <w:sz w:val="28"/>
          <w:szCs w:val="28"/>
          <w:lang w:val="uk-UA" w:eastAsia="uk-UA"/>
        </w:rPr>
        <w:t>’</w:t>
      </w:r>
      <w:r w:rsidRPr="002931BB">
        <w:rPr>
          <w:color w:val="000000"/>
          <w:sz w:val="28"/>
          <w:szCs w:val="28"/>
          <w:lang w:val="uk-UA" w:eastAsia="uk-UA"/>
        </w:rPr>
        <w:t>язи</w:t>
      </w:r>
      <w:r>
        <w:rPr>
          <w:color w:val="000000"/>
          <w:sz w:val="28"/>
          <w:szCs w:val="28"/>
          <w:lang w:val="uk-UA" w:eastAsia="uk-UA"/>
        </w:rPr>
        <w:t xml:space="preserve"> п</w:t>
      </w:r>
      <w:r w:rsidR="002931BB" w:rsidRPr="002931BB">
        <w:rPr>
          <w:color w:val="000000"/>
          <w:sz w:val="28"/>
          <w:szCs w:val="28"/>
          <w:lang w:val="uk-UA" w:eastAsia="uk-UA"/>
        </w:rPr>
        <w:t>отребує додаткового кисню.</w:t>
      </w:r>
    </w:p>
    <w:p w:rsidR="00D34DB9" w:rsidRPr="002931BB" w:rsidRDefault="00D34DB9" w:rsidP="002931BB">
      <w:pPr>
        <w:shd w:val="clear" w:color="auto" w:fill="FFFFFF"/>
        <w:spacing w:line="360" w:lineRule="auto"/>
        <w:ind w:firstLine="720"/>
        <w:jc w:val="both"/>
        <w:rPr>
          <w:color w:val="000000"/>
          <w:sz w:val="28"/>
          <w:szCs w:val="28"/>
          <w:lang w:val="uk-UA" w:eastAsia="uk-UA"/>
        </w:rPr>
      </w:pPr>
      <w:proofErr w:type="spellStart"/>
      <w:r>
        <w:rPr>
          <w:color w:val="000000"/>
          <w:sz w:val="28"/>
          <w:szCs w:val="28"/>
          <w:lang w:val="uk-UA" w:eastAsia="uk-UA"/>
        </w:rPr>
        <w:t>П</w:t>
      </w:r>
      <w:r w:rsidRPr="002931BB">
        <w:rPr>
          <w:color w:val="000000"/>
          <w:sz w:val="28"/>
          <w:szCs w:val="28"/>
          <w:lang w:val="uk-UA" w:eastAsia="uk-UA"/>
        </w:rPr>
        <w:t>оліцитемія</w:t>
      </w:r>
      <w:proofErr w:type="spellEnd"/>
      <w:r>
        <w:rPr>
          <w:color w:val="000000"/>
          <w:sz w:val="28"/>
          <w:szCs w:val="28"/>
          <w:lang w:val="uk-UA" w:eastAsia="uk-UA"/>
        </w:rPr>
        <w:t xml:space="preserve"> – </w:t>
      </w:r>
      <w:r w:rsidRPr="002931BB">
        <w:rPr>
          <w:color w:val="000000"/>
          <w:sz w:val="28"/>
          <w:szCs w:val="28"/>
          <w:lang w:val="uk-UA" w:eastAsia="uk-UA"/>
        </w:rPr>
        <w:t>збільшення кількості еритроцитів та гемоглобіну</w:t>
      </w:r>
      <w:r>
        <w:rPr>
          <w:color w:val="000000"/>
          <w:sz w:val="28"/>
          <w:szCs w:val="28"/>
          <w:lang w:val="uk-UA" w:eastAsia="uk-UA"/>
        </w:rPr>
        <w:t>, найбільш гостро виявляється у перші години знаходження  людини у горах.</w:t>
      </w:r>
    </w:p>
    <w:p w:rsidR="002931BB" w:rsidRPr="002931BB" w:rsidRDefault="00D34DB9" w:rsidP="002931BB">
      <w:pPr>
        <w:shd w:val="clear" w:color="auto" w:fill="FFFFFF"/>
        <w:spacing w:line="360" w:lineRule="auto"/>
        <w:ind w:firstLine="720"/>
        <w:jc w:val="both"/>
        <w:rPr>
          <w:color w:val="000000"/>
          <w:sz w:val="28"/>
          <w:szCs w:val="28"/>
          <w:lang w:val="uk-UA" w:eastAsia="uk-UA"/>
        </w:rPr>
      </w:pPr>
      <w:r>
        <w:rPr>
          <w:color w:val="000000"/>
          <w:sz w:val="28"/>
          <w:szCs w:val="28"/>
          <w:lang w:val="uk-UA" w:eastAsia="uk-UA"/>
        </w:rPr>
        <w:t>Тяжкість такої</w:t>
      </w:r>
      <w:r w:rsidR="002931BB" w:rsidRPr="002931BB">
        <w:rPr>
          <w:color w:val="000000"/>
          <w:sz w:val="28"/>
          <w:szCs w:val="28"/>
          <w:lang w:val="uk-UA" w:eastAsia="uk-UA"/>
        </w:rPr>
        <w:t xml:space="preserve"> реакції </w:t>
      </w:r>
      <w:r w:rsidR="00CB0B1F">
        <w:rPr>
          <w:color w:val="000000"/>
          <w:sz w:val="28"/>
          <w:szCs w:val="28"/>
          <w:lang w:val="uk-UA" w:eastAsia="uk-UA"/>
        </w:rPr>
        <w:t>залежить від висоти</w:t>
      </w:r>
      <w:r>
        <w:rPr>
          <w:color w:val="000000"/>
          <w:sz w:val="28"/>
          <w:szCs w:val="28"/>
          <w:lang w:val="uk-UA" w:eastAsia="uk-UA"/>
        </w:rPr>
        <w:t>, швидк</w:t>
      </w:r>
      <w:r w:rsidR="00FB7A93">
        <w:rPr>
          <w:color w:val="000000"/>
          <w:sz w:val="28"/>
          <w:szCs w:val="28"/>
          <w:lang w:val="uk-UA" w:eastAsia="uk-UA"/>
        </w:rPr>
        <w:t>о</w:t>
      </w:r>
      <w:r>
        <w:rPr>
          <w:color w:val="000000"/>
          <w:sz w:val="28"/>
          <w:szCs w:val="28"/>
          <w:lang w:val="uk-UA" w:eastAsia="uk-UA"/>
        </w:rPr>
        <w:t>сті</w:t>
      </w:r>
      <w:r w:rsidR="002931BB" w:rsidRPr="002931BB">
        <w:rPr>
          <w:color w:val="000000"/>
          <w:sz w:val="28"/>
          <w:szCs w:val="28"/>
          <w:lang w:val="uk-UA" w:eastAsia="uk-UA"/>
        </w:rPr>
        <w:t xml:space="preserve"> підйому </w:t>
      </w:r>
      <w:r w:rsidR="007C4ABD">
        <w:rPr>
          <w:color w:val="000000"/>
          <w:sz w:val="28"/>
          <w:szCs w:val="28"/>
          <w:lang w:val="uk-UA" w:eastAsia="uk-UA"/>
        </w:rPr>
        <w:t>у гори, а також</w:t>
      </w:r>
      <w:r w:rsidR="002931BB" w:rsidRPr="002931BB">
        <w:rPr>
          <w:color w:val="000000"/>
          <w:sz w:val="28"/>
          <w:szCs w:val="28"/>
          <w:lang w:val="uk-UA" w:eastAsia="uk-UA"/>
        </w:rPr>
        <w:t xml:space="preserve"> </w:t>
      </w:r>
      <w:r w:rsidR="007C4ABD">
        <w:rPr>
          <w:color w:val="000000"/>
          <w:sz w:val="28"/>
          <w:szCs w:val="28"/>
          <w:lang w:val="uk-UA" w:eastAsia="uk-UA"/>
        </w:rPr>
        <w:t>характерними особливостями людини</w:t>
      </w:r>
      <w:r w:rsidR="008C634C">
        <w:rPr>
          <w:color w:val="000000"/>
          <w:sz w:val="28"/>
          <w:szCs w:val="28"/>
          <w:lang w:val="uk-UA" w:eastAsia="uk-UA"/>
        </w:rPr>
        <w:t>.</w:t>
      </w:r>
    </w:p>
    <w:p w:rsidR="002931BB" w:rsidRPr="002931BB" w:rsidRDefault="002931BB" w:rsidP="002931BB">
      <w:pPr>
        <w:shd w:val="clear" w:color="auto" w:fill="FFFFFF"/>
        <w:spacing w:line="360" w:lineRule="auto"/>
        <w:ind w:firstLine="720"/>
        <w:jc w:val="both"/>
        <w:rPr>
          <w:color w:val="000000"/>
          <w:sz w:val="28"/>
          <w:szCs w:val="28"/>
          <w:lang w:val="uk-UA" w:eastAsia="uk-UA"/>
        </w:rPr>
      </w:pPr>
      <w:r w:rsidRPr="002931BB">
        <w:rPr>
          <w:color w:val="000000"/>
          <w:sz w:val="28"/>
          <w:szCs w:val="28"/>
          <w:lang w:val="uk-UA" w:eastAsia="uk-UA"/>
        </w:rPr>
        <w:t xml:space="preserve">Протягом кількох годин після сходження </w:t>
      </w:r>
      <w:r w:rsidR="007C4ABD">
        <w:rPr>
          <w:color w:val="000000"/>
          <w:sz w:val="28"/>
          <w:szCs w:val="28"/>
          <w:lang w:val="uk-UA" w:eastAsia="uk-UA"/>
        </w:rPr>
        <w:t>в</w:t>
      </w:r>
      <w:r w:rsidRPr="002931BB">
        <w:rPr>
          <w:color w:val="000000"/>
          <w:sz w:val="28"/>
          <w:szCs w:val="28"/>
          <w:lang w:val="uk-UA" w:eastAsia="uk-UA"/>
        </w:rPr>
        <w:t xml:space="preserve"> гори</w:t>
      </w:r>
      <w:r w:rsidR="007C4ABD">
        <w:rPr>
          <w:color w:val="000000"/>
          <w:sz w:val="28"/>
          <w:szCs w:val="28"/>
          <w:lang w:val="uk-UA" w:eastAsia="uk-UA"/>
        </w:rPr>
        <w:t>, через сухе повітря</w:t>
      </w:r>
      <w:r w:rsidRPr="002931BB">
        <w:rPr>
          <w:color w:val="000000"/>
          <w:sz w:val="28"/>
          <w:szCs w:val="28"/>
          <w:lang w:val="uk-UA" w:eastAsia="uk-UA"/>
        </w:rPr>
        <w:t xml:space="preserve"> об</w:t>
      </w:r>
      <w:r w:rsidR="008E05A7">
        <w:rPr>
          <w:color w:val="000000"/>
          <w:sz w:val="28"/>
          <w:szCs w:val="28"/>
          <w:lang w:val="uk-UA" w:eastAsia="uk-UA"/>
        </w:rPr>
        <w:t>’</w:t>
      </w:r>
      <w:r w:rsidRPr="002931BB">
        <w:rPr>
          <w:color w:val="000000"/>
          <w:sz w:val="28"/>
          <w:szCs w:val="28"/>
          <w:lang w:val="uk-UA" w:eastAsia="uk-UA"/>
        </w:rPr>
        <w:t>єм плазми зменшується внаслідок збільшення втрат рідини</w:t>
      </w:r>
      <w:r w:rsidR="007C4ABD">
        <w:rPr>
          <w:color w:val="000000"/>
          <w:sz w:val="28"/>
          <w:szCs w:val="28"/>
          <w:lang w:val="uk-UA" w:eastAsia="uk-UA"/>
        </w:rPr>
        <w:t>, що приводить до</w:t>
      </w:r>
      <w:r w:rsidRPr="002931BB">
        <w:rPr>
          <w:color w:val="000000"/>
          <w:sz w:val="28"/>
          <w:szCs w:val="28"/>
          <w:lang w:val="uk-UA" w:eastAsia="uk-UA"/>
        </w:rPr>
        <w:t xml:space="preserve"> </w:t>
      </w:r>
      <w:r w:rsidR="007C4ABD">
        <w:rPr>
          <w:color w:val="000000"/>
          <w:sz w:val="28"/>
          <w:szCs w:val="28"/>
          <w:lang w:val="uk-UA" w:eastAsia="uk-UA"/>
        </w:rPr>
        <w:t>підвищення</w:t>
      </w:r>
      <w:r w:rsidRPr="002931BB">
        <w:rPr>
          <w:color w:val="000000"/>
          <w:sz w:val="28"/>
          <w:szCs w:val="28"/>
          <w:lang w:val="uk-UA" w:eastAsia="uk-UA"/>
        </w:rPr>
        <w:t xml:space="preserve"> концентрації еритроцитів</w:t>
      </w:r>
      <w:r w:rsidR="007C4ABD">
        <w:rPr>
          <w:color w:val="000000"/>
          <w:sz w:val="28"/>
          <w:szCs w:val="28"/>
          <w:lang w:val="uk-UA" w:eastAsia="uk-UA"/>
        </w:rPr>
        <w:t xml:space="preserve"> та покращує</w:t>
      </w:r>
      <w:r w:rsidRPr="002931BB">
        <w:rPr>
          <w:color w:val="000000"/>
          <w:sz w:val="28"/>
          <w:szCs w:val="28"/>
          <w:lang w:val="uk-UA" w:eastAsia="uk-UA"/>
        </w:rPr>
        <w:t xml:space="preserve"> </w:t>
      </w:r>
      <w:r w:rsidR="007C4ABD">
        <w:rPr>
          <w:color w:val="000000"/>
          <w:sz w:val="28"/>
          <w:szCs w:val="28"/>
          <w:lang w:val="uk-UA" w:eastAsia="uk-UA"/>
        </w:rPr>
        <w:t>можливість</w:t>
      </w:r>
      <w:r w:rsidRPr="002931BB">
        <w:rPr>
          <w:color w:val="000000"/>
          <w:sz w:val="28"/>
          <w:szCs w:val="28"/>
          <w:lang w:val="uk-UA" w:eastAsia="uk-UA"/>
        </w:rPr>
        <w:t xml:space="preserve"> </w:t>
      </w:r>
      <w:r w:rsidR="007C4ABD" w:rsidRPr="002931BB">
        <w:rPr>
          <w:color w:val="000000"/>
          <w:sz w:val="28"/>
          <w:szCs w:val="28"/>
          <w:lang w:val="uk-UA" w:eastAsia="uk-UA"/>
        </w:rPr>
        <w:t>кров</w:t>
      </w:r>
      <w:r w:rsidR="007C4ABD">
        <w:rPr>
          <w:color w:val="000000"/>
          <w:sz w:val="28"/>
          <w:szCs w:val="28"/>
          <w:lang w:val="uk-UA" w:eastAsia="uk-UA"/>
        </w:rPr>
        <w:t>і</w:t>
      </w:r>
      <w:r w:rsidR="007C4ABD" w:rsidRPr="002931BB">
        <w:rPr>
          <w:color w:val="000000"/>
          <w:sz w:val="28"/>
          <w:szCs w:val="28"/>
          <w:lang w:val="uk-UA" w:eastAsia="uk-UA"/>
        </w:rPr>
        <w:t xml:space="preserve"> </w:t>
      </w:r>
      <w:r w:rsidRPr="002931BB">
        <w:rPr>
          <w:color w:val="000000"/>
          <w:sz w:val="28"/>
          <w:szCs w:val="28"/>
          <w:lang w:val="uk-UA" w:eastAsia="uk-UA"/>
        </w:rPr>
        <w:t>переносити</w:t>
      </w:r>
      <w:r w:rsidR="007C4ABD" w:rsidRPr="007C4ABD">
        <w:rPr>
          <w:color w:val="000000"/>
          <w:sz w:val="28"/>
          <w:szCs w:val="28"/>
          <w:lang w:val="uk-UA" w:eastAsia="uk-UA"/>
        </w:rPr>
        <w:t xml:space="preserve"> </w:t>
      </w:r>
      <w:r w:rsidR="007C4ABD">
        <w:rPr>
          <w:color w:val="000000"/>
          <w:sz w:val="28"/>
          <w:szCs w:val="28"/>
          <w:lang w:val="uk-UA" w:eastAsia="uk-UA"/>
        </w:rPr>
        <w:t>кисень</w:t>
      </w:r>
      <w:r w:rsidRPr="002931BB">
        <w:rPr>
          <w:color w:val="000000"/>
          <w:sz w:val="28"/>
          <w:szCs w:val="28"/>
          <w:lang w:val="uk-UA" w:eastAsia="uk-UA"/>
        </w:rPr>
        <w:t>.</w:t>
      </w:r>
    </w:p>
    <w:p w:rsidR="002931BB" w:rsidRPr="002931BB" w:rsidRDefault="007C4ABD" w:rsidP="002931BB">
      <w:pPr>
        <w:shd w:val="clear" w:color="auto" w:fill="FFFFFF"/>
        <w:spacing w:line="360" w:lineRule="auto"/>
        <w:ind w:firstLine="720"/>
        <w:jc w:val="both"/>
        <w:rPr>
          <w:color w:val="000000"/>
          <w:sz w:val="28"/>
          <w:szCs w:val="28"/>
          <w:lang w:val="uk-UA" w:eastAsia="uk-UA"/>
        </w:rPr>
      </w:pPr>
      <w:r>
        <w:rPr>
          <w:color w:val="000000"/>
          <w:sz w:val="28"/>
          <w:szCs w:val="28"/>
          <w:lang w:val="uk-UA" w:eastAsia="uk-UA"/>
        </w:rPr>
        <w:t>Н</w:t>
      </w:r>
      <w:r w:rsidRPr="002931BB">
        <w:rPr>
          <w:color w:val="000000"/>
          <w:sz w:val="28"/>
          <w:szCs w:val="28"/>
          <w:lang w:val="uk-UA" w:eastAsia="uk-UA"/>
        </w:rPr>
        <w:t>а наступний день після сходження в гори</w:t>
      </w:r>
      <w:r>
        <w:rPr>
          <w:color w:val="000000"/>
          <w:sz w:val="28"/>
          <w:szCs w:val="28"/>
          <w:lang w:val="uk-UA" w:eastAsia="uk-UA"/>
        </w:rPr>
        <w:t xml:space="preserve"> є вірогідність настання </w:t>
      </w:r>
      <w:proofErr w:type="spellStart"/>
      <w:r>
        <w:rPr>
          <w:color w:val="000000"/>
          <w:sz w:val="28"/>
          <w:szCs w:val="28"/>
          <w:lang w:val="uk-UA" w:eastAsia="uk-UA"/>
        </w:rPr>
        <w:t>р</w:t>
      </w:r>
      <w:r w:rsidR="002931BB" w:rsidRPr="002931BB">
        <w:rPr>
          <w:color w:val="000000"/>
          <w:sz w:val="28"/>
          <w:szCs w:val="28"/>
          <w:lang w:val="uk-UA" w:eastAsia="uk-UA"/>
        </w:rPr>
        <w:t>етикулоцитоз</w:t>
      </w:r>
      <w:r>
        <w:rPr>
          <w:color w:val="000000"/>
          <w:sz w:val="28"/>
          <w:szCs w:val="28"/>
          <w:lang w:val="uk-UA" w:eastAsia="uk-UA"/>
        </w:rPr>
        <w:t>у</w:t>
      </w:r>
      <w:proofErr w:type="spellEnd"/>
      <w:r w:rsidR="002931BB" w:rsidRPr="002931BB">
        <w:rPr>
          <w:color w:val="000000"/>
          <w:sz w:val="28"/>
          <w:szCs w:val="28"/>
          <w:lang w:val="uk-UA" w:eastAsia="uk-UA"/>
        </w:rPr>
        <w:t>, що є відображенням підвищеної активності кісткового мозку.</w:t>
      </w:r>
    </w:p>
    <w:p w:rsidR="002931BB" w:rsidRPr="002931BB" w:rsidRDefault="002931BB" w:rsidP="002931BB">
      <w:pPr>
        <w:shd w:val="clear" w:color="auto" w:fill="FFFFFF"/>
        <w:spacing w:line="360" w:lineRule="auto"/>
        <w:ind w:firstLine="720"/>
        <w:jc w:val="both"/>
        <w:rPr>
          <w:color w:val="000000"/>
          <w:sz w:val="28"/>
          <w:szCs w:val="28"/>
          <w:lang w:val="uk-UA" w:eastAsia="uk-UA"/>
        </w:rPr>
      </w:pPr>
      <w:r w:rsidRPr="002931BB">
        <w:rPr>
          <w:color w:val="000000"/>
          <w:sz w:val="28"/>
          <w:szCs w:val="28"/>
          <w:lang w:val="uk-UA" w:eastAsia="uk-UA"/>
        </w:rPr>
        <w:t xml:space="preserve">На 2-й день перебування в горах відбувається розпад еритроцитів, що </w:t>
      </w:r>
      <w:r w:rsidR="007C4ABD" w:rsidRPr="007C4ABD">
        <w:rPr>
          <w:color w:val="000000"/>
          <w:sz w:val="28"/>
          <w:szCs w:val="28"/>
          <w:lang w:val="uk-UA" w:eastAsia="uk-UA"/>
        </w:rPr>
        <w:t>вийшли з кров</w:t>
      </w:r>
      <w:r w:rsidR="008E05A7">
        <w:rPr>
          <w:color w:val="000000"/>
          <w:sz w:val="28"/>
          <w:szCs w:val="28"/>
          <w:lang w:val="uk-UA" w:eastAsia="uk-UA"/>
        </w:rPr>
        <w:t>’</w:t>
      </w:r>
      <w:r w:rsidR="007C4ABD" w:rsidRPr="007C4ABD">
        <w:rPr>
          <w:color w:val="000000"/>
          <w:sz w:val="28"/>
          <w:szCs w:val="28"/>
          <w:lang w:val="uk-UA" w:eastAsia="uk-UA"/>
        </w:rPr>
        <w:t xml:space="preserve">яних депо </w:t>
      </w:r>
      <w:r w:rsidRPr="002931BB">
        <w:rPr>
          <w:color w:val="000000"/>
          <w:sz w:val="28"/>
          <w:szCs w:val="28"/>
          <w:lang w:val="uk-UA" w:eastAsia="uk-UA"/>
        </w:rPr>
        <w:t xml:space="preserve">до циркулюючої крові з утворенням </w:t>
      </w:r>
      <w:proofErr w:type="spellStart"/>
      <w:r w:rsidRPr="002931BB">
        <w:rPr>
          <w:color w:val="000000"/>
          <w:sz w:val="28"/>
          <w:szCs w:val="28"/>
          <w:lang w:val="uk-UA" w:eastAsia="uk-UA"/>
        </w:rPr>
        <w:t>еритропоетину</w:t>
      </w:r>
      <w:proofErr w:type="spellEnd"/>
      <w:r w:rsidRPr="002931BB">
        <w:rPr>
          <w:color w:val="000000"/>
          <w:sz w:val="28"/>
          <w:szCs w:val="28"/>
          <w:lang w:val="uk-UA" w:eastAsia="uk-UA"/>
        </w:rPr>
        <w:t>, гормону, який стимулює формування гемоглобіну та вироблення еритроцитів.</w:t>
      </w:r>
    </w:p>
    <w:p w:rsidR="002931BB" w:rsidRPr="00680BBB" w:rsidRDefault="002931BB" w:rsidP="002931BB">
      <w:pPr>
        <w:shd w:val="clear" w:color="auto" w:fill="FFFFFF"/>
        <w:spacing w:line="360" w:lineRule="auto"/>
        <w:ind w:firstLine="720"/>
        <w:jc w:val="both"/>
        <w:rPr>
          <w:color w:val="000000"/>
          <w:sz w:val="28"/>
          <w:szCs w:val="28"/>
          <w:lang w:val="uk-UA" w:eastAsia="uk-UA"/>
        </w:rPr>
      </w:pPr>
      <w:r w:rsidRPr="00680BBB">
        <w:rPr>
          <w:color w:val="000000"/>
          <w:sz w:val="28"/>
          <w:szCs w:val="28"/>
          <w:lang w:val="uk-UA" w:eastAsia="uk-UA"/>
        </w:rPr>
        <w:t xml:space="preserve">Проте відсутність кисню поодинці стимулює вивільнення </w:t>
      </w:r>
      <w:proofErr w:type="spellStart"/>
      <w:r w:rsidRPr="00680BBB">
        <w:rPr>
          <w:color w:val="000000"/>
          <w:sz w:val="28"/>
          <w:szCs w:val="28"/>
          <w:lang w:val="uk-UA" w:eastAsia="uk-UA"/>
        </w:rPr>
        <w:t>еритропоетину</w:t>
      </w:r>
      <w:proofErr w:type="spellEnd"/>
      <w:r w:rsidRPr="00680BBB">
        <w:rPr>
          <w:color w:val="000000"/>
          <w:sz w:val="28"/>
          <w:szCs w:val="28"/>
          <w:lang w:val="uk-UA" w:eastAsia="uk-UA"/>
        </w:rPr>
        <w:t>, який виявляється лише через три години п</w:t>
      </w:r>
      <w:r w:rsidR="008C634C">
        <w:rPr>
          <w:color w:val="000000"/>
          <w:sz w:val="28"/>
          <w:szCs w:val="28"/>
          <w:lang w:val="uk-UA" w:eastAsia="uk-UA"/>
        </w:rPr>
        <w:t>ісля прибуття на ве</w:t>
      </w:r>
      <w:r w:rsidR="00987485">
        <w:rPr>
          <w:color w:val="000000"/>
          <w:sz w:val="28"/>
          <w:szCs w:val="28"/>
          <w:lang w:val="uk-UA" w:eastAsia="uk-UA"/>
        </w:rPr>
        <w:t>лику висоту</w:t>
      </w:r>
      <w:r w:rsidRPr="00680BBB">
        <w:rPr>
          <w:color w:val="000000"/>
          <w:sz w:val="28"/>
          <w:szCs w:val="28"/>
          <w:lang w:val="uk-UA" w:eastAsia="uk-UA"/>
        </w:rPr>
        <w:t xml:space="preserve">. Максимальний розподіл </w:t>
      </w:r>
      <w:proofErr w:type="spellStart"/>
      <w:r w:rsidRPr="00680BBB">
        <w:rPr>
          <w:color w:val="000000"/>
          <w:sz w:val="28"/>
          <w:szCs w:val="28"/>
          <w:lang w:val="uk-UA" w:eastAsia="uk-UA"/>
        </w:rPr>
        <w:t>еритропоетину</w:t>
      </w:r>
      <w:proofErr w:type="spellEnd"/>
      <w:r w:rsidRPr="00680BBB">
        <w:rPr>
          <w:color w:val="000000"/>
          <w:sz w:val="28"/>
          <w:szCs w:val="28"/>
          <w:lang w:val="uk-UA" w:eastAsia="uk-UA"/>
        </w:rPr>
        <w:t xml:space="preserve"> досягається через 24 - 48 годин.</w:t>
      </w:r>
    </w:p>
    <w:p w:rsidR="002931BB" w:rsidRPr="00680BBB" w:rsidRDefault="002931BB" w:rsidP="002931BB">
      <w:pPr>
        <w:shd w:val="clear" w:color="auto" w:fill="FFFFFF"/>
        <w:spacing w:line="360" w:lineRule="auto"/>
        <w:ind w:firstLine="720"/>
        <w:jc w:val="both"/>
        <w:rPr>
          <w:color w:val="000000"/>
          <w:sz w:val="28"/>
          <w:szCs w:val="28"/>
          <w:lang w:val="uk-UA" w:eastAsia="uk-UA"/>
        </w:rPr>
      </w:pPr>
      <w:r w:rsidRPr="00680BBB">
        <w:rPr>
          <w:color w:val="000000"/>
          <w:sz w:val="28"/>
          <w:szCs w:val="28"/>
          <w:lang w:val="uk-UA" w:eastAsia="uk-UA"/>
        </w:rPr>
        <w:t xml:space="preserve">З часом, при адаптації до гірських умов, коли загальна кількість еритроцитів значно зростає і стабілізується на новому рівні, </w:t>
      </w:r>
      <w:proofErr w:type="spellStart"/>
      <w:r w:rsidRPr="00680BBB">
        <w:rPr>
          <w:color w:val="000000"/>
          <w:sz w:val="28"/>
          <w:szCs w:val="28"/>
          <w:lang w:val="uk-UA" w:eastAsia="uk-UA"/>
        </w:rPr>
        <w:t>ретикулоцитоз</w:t>
      </w:r>
      <w:proofErr w:type="spellEnd"/>
      <w:r w:rsidRPr="00680BBB">
        <w:rPr>
          <w:color w:val="000000"/>
          <w:sz w:val="28"/>
          <w:szCs w:val="28"/>
          <w:lang w:val="uk-UA" w:eastAsia="uk-UA"/>
        </w:rPr>
        <w:t xml:space="preserve"> </w:t>
      </w:r>
      <w:r w:rsidRPr="00680BBB">
        <w:rPr>
          <w:color w:val="000000"/>
          <w:sz w:val="28"/>
          <w:szCs w:val="28"/>
          <w:lang w:val="uk-UA" w:eastAsia="uk-UA"/>
        </w:rPr>
        <w:lastRenderedPageBreak/>
        <w:t>падає.</w:t>
      </w:r>
    </w:p>
    <w:p w:rsidR="002931BB" w:rsidRPr="00680BBB" w:rsidRDefault="002931BB" w:rsidP="002931BB">
      <w:pPr>
        <w:shd w:val="clear" w:color="auto" w:fill="FFFFFF"/>
        <w:spacing w:line="360" w:lineRule="auto"/>
        <w:ind w:firstLine="720"/>
        <w:jc w:val="both"/>
        <w:rPr>
          <w:color w:val="000000"/>
          <w:sz w:val="28"/>
          <w:szCs w:val="28"/>
          <w:lang w:val="uk-UA" w:eastAsia="uk-UA"/>
        </w:rPr>
      </w:pPr>
      <w:r w:rsidRPr="00680BBB">
        <w:rPr>
          <w:color w:val="000000"/>
          <w:sz w:val="28"/>
          <w:szCs w:val="28"/>
          <w:lang w:val="uk-UA" w:eastAsia="uk-UA"/>
        </w:rPr>
        <w:t>На дуже високих висотах значне збільшення маси еритроцитів може збільшити в</w:t>
      </w:r>
      <w:r w:rsidR="008E05A7">
        <w:rPr>
          <w:color w:val="000000"/>
          <w:sz w:val="28"/>
          <w:szCs w:val="28"/>
          <w:lang w:val="uk-UA" w:eastAsia="uk-UA"/>
        </w:rPr>
        <w:t>’</w:t>
      </w:r>
      <w:r w:rsidRPr="00680BBB">
        <w:rPr>
          <w:color w:val="000000"/>
          <w:sz w:val="28"/>
          <w:szCs w:val="28"/>
          <w:lang w:val="uk-UA" w:eastAsia="uk-UA"/>
        </w:rPr>
        <w:t>язкість крові, що обм</w:t>
      </w:r>
      <w:r w:rsidR="00987485">
        <w:rPr>
          <w:color w:val="000000"/>
          <w:sz w:val="28"/>
          <w:szCs w:val="28"/>
          <w:lang w:val="uk-UA" w:eastAsia="uk-UA"/>
        </w:rPr>
        <w:t>ежує частоту серцевих скорочень</w:t>
      </w:r>
      <w:r w:rsidRPr="00680BBB">
        <w:rPr>
          <w:color w:val="000000"/>
          <w:sz w:val="28"/>
          <w:szCs w:val="28"/>
          <w:lang w:val="uk-UA" w:eastAsia="uk-UA"/>
        </w:rPr>
        <w:t>.</w:t>
      </w:r>
    </w:p>
    <w:p w:rsidR="002931BB" w:rsidRPr="008C634C" w:rsidRDefault="002931BB" w:rsidP="002931BB">
      <w:pPr>
        <w:shd w:val="clear" w:color="auto" w:fill="FFFFFF"/>
        <w:spacing w:line="360" w:lineRule="auto"/>
        <w:ind w:firstLine="720"/>
        <w:jc w:val="both"/>
        <w:rPr>
          <w:color w:val="000000"/>
          <w:sz w:val="28"/>
          <w:szCs w:val="28"/>
          <w:lang w:val="uk-UA" w:eastAsia="uk-UA"/>
        </w:rPr>
      </w:pPr>
      <w:r w:rsidRPr="00680BBB">
        <w:rPr>
          <w:color w:val="000000"/>
          <w:sz w:val="28"/>
          <w:szCs w:val="28"/>
          <w:lang w:val="uk-UA" w:eastAsia="uk-UA"/>
        </w:rPr>
        <w:t xml:space="preserve">По-друге, розвивається активація адренергічних і </w:t>
      </w:r>
      <w:proofErr w:type="spellStart"/>
      <w:r w:rsidRPr="00680BBB">
        <w:rPr>
          <w:color w:val="000000"/>
          <w:sz w:val="28"/>
          <w:szCs w:val="28"/>
          <w:lang w:val="uk-UA" w:eastAsia="uk-UA"/>
        </w:rPr>
        <w:t>гіпофізарно-наднирникових</w:t>
      </w:r>
      <w:proofErr w:type="spellEnd"/>
      <w:r w:rsidRPr="00680BBB">
        <w:rPr>
          <w:color w:val="000000"/>
          <w:sz w:val="28"/>
          <w:szCs w:val="28"/>
          <w:lang w:val="uk-UA" w:eastAsia="uk-UA"/>
        </w:rPr>
        <w:t xml:space="preserve"> систем. Цей неспецифічний компонент адаптації відіграє важливу роль у мобілізації апарату кровообігу та зовнішнього дихання, але водночас це проявляється різко вираженим </w:t>
      </w:r>
      <w:proofErr w:type="spellStart"/>
      <w:r w:rsidRPr="00680BBB">
        <w:rPr>
          <w:color w:val="000000"/>
          <w:sz w:val="28"/>
          <w:szCs w:val="28"/>
          <w:lang w:val="uk-UA" w:eastAsia="uk-UA"/>
        </w:rPr>
        <w:t>катаболічним</w:t>
      </w:r>
      <w:proofErr w:type="spellEnd"/>
      <w:r w:rsidRPr="00680BBB">
        <w:rPr>
          <w:color w:val="000000"/>
          <w:sz w:val="28"/>
          <w:szCs w:val="28"/>
          <w:lang w:val="uk-UA" w:eastAsia="uk-UA"/>
        </w:rPr>
        <w:t xml:space="preserve"> ефектом, тобто негативним балансом азоту, втратою маси тіла, атрофією жирової тканини </w:t>
      </w:r>
      <w:r w:rsidR="008C634C">
        <w:rPr>
          <w:color w:val="000000"/>
          <w:sz w:val="28"/>
          <w:szCs w:val="28"/>
          <w:lang w:val="uk-UA" w:eastAsia="uk-UA"/>
        </w:rPr>
        <w:t>тощо.</w:t>
      </w:r>
    </w:p>
    <w:p w:rsidR="002931BB" w:rsidRPr="00680BBB" w:rsidRDefault="002931BB" w:rsidP="002931BB">
      <w:pPr>
        <w:shd w:val="clear" w:color="auto" w:fill="FFFFFF"/>
        <w:spacing w:line="360" w:lineRule="auto"/>
        <w:ind w:firstLine="720"/>
        <w:jc w:val="both"/>
        <w:rPr>
          <w:color w:val="000000"/>
          <w:sz w:val="28"/>
          <w:szCs w:val="28"/>
          <w:lang w:val="uk-UA" w:eastAsia="uk-UA"/>
        </w:rPr>
      </w:pPr>
      <w:r w:rsidRPr="00680BBB">
        <w:rPr>
          <w:color w:val="000000"/>
          <w:sz w:val="28"/>
          <w:szCs w:val="28"/>
          <w:lang w:val="uk-UA" w:eastAsia="uk-UA"/>
        </w:rPr>
        <w:t xml:space="preserve">По-третє, гостра гіпоксія, яка обмежує </w:t>
      </w:r>
      <w:proofErr w:type="spellStart"/>
      <w:r w:rsidRPr="00680BBB">
        <w:rPr>
          <w:color w:val="000000"/>
          <w:sz w:val="28"/>
          <w:szCs w:val="28"/>
          <w:lang w:val="uk-UA" w:eastAsia="uk-UA"/>
        </w:rPr>
        <w:t>ресинтез</w:t>
      </w:r>
      <w:proofErr w:type="spellEnd"/>
      <w:r w:rsidRPr="00680BBB">
        <w:rPr>
          <w:color w:val="000000"/>
          <w:sz w:val="28"/>
          <w:szCs w:val="28"/>
          <w:lang w:val="uk-UA" w:eastAsia="uk-UA"/>
        </w:rPr>
        <w:t xml:space="preserve"> </w:t>
      </w:r>
      <w:proofErr w:type="spellStart"/>
      <w:r w:rsidR="008C634C" w:rsidRPr="008C634C">
        <w:rPr>
          <w:color w:val="000000"/>
          <w:sz w:val="28"/>
          <w:szCs w:val="28"/>
          <w:lang w:val="uk-UA" w:eastAsia="uk-UA"/>
        </w:rPr>
        <w:t>аденаз</w:t>
      </w:r>
      <w:r w:rsidR="008C634C">
        <w:rPr>
          <w:color w:val="000000"/>
          <w:sz w:val="28"/>
          <w:szCs w:val="28"/>
          <w:lang w:val="uk-UA" w:eastAsia="uk-UA"/>
        </w:rPr>
        <w:t>інтріфосворної</w:t>
      </w:r>
      <w:proofErr w:type="spellEnd"/>
      <w:r w:rsidR="008C634C">
        <w:rPr>
          <w:color w:val="000000"/>
          <w:sz w:val="28"/>
          <w:szCs w:val="28"/>
          <w:lang w:val="uk-UA" w:eastAsia="uk-UA"/>
        </w:rPr>
        <w:t xml:space="preserve"> кислоти</w:t>
      </w:r>
      <w:r w:rsidRPr="00680BBB">
        <w:rPr>
          <w:color w:val="000000"/>
          <w:sz w:val="28"/>
          <w:szCs w:val="28"/>
          <w:lang w:val="uk-UA" w:eastAsia="uk-UA"/>
        </w:rPr>
        <w:t xml:space="preserve"> в мітохондріях, викликає пряму депресію функції декількох систем організму, і, перш за все, вищих відділів головного мозку, що виявляються порушеннями інтелектуальної та рухової активності.</w:t>
      </w:r>
    </w:p>
    <w:p w:rsidR="002931BB" w:rsidRPr="00680BBB" w:rsidRDefault="002931BB" w:rsidP="002931BB">
      <w:pPr>
        <w:shd w:val="clear" w:color="auto" w:fill="FFFFFF"/>
        <w:spacing w:line="360" w:lineRule="auto"/>
        <w:ind w:firstLine="720"/>
        <w:jc w:val="both"/>
        <w:rPr>
          <w:color w:val="000000"/>
          <w:sz w:val="28"/>
          <w:szCs w:val="28"/>
          <w:lang w:val="uk-UA" w:eastAsia="uk-UA"/>
        </w:rPr>
      </w:pPr>
      <w:r w:rsidRPr="00680BBB">
        <w:rPr>
          <w:color w:val="000000"/>
          <w:sz w:val="28"/>
          <w:szCs w:val="28"/>
          <w:lang w:val="uk-UA" w:eastAsia="uk-UA"/>
        </w:rPr>
        <w:t>Ця комбінація системної мобілізації є синдромом, який характеризує перший етап нагальної, але в основному нестабільної адаптації до гіпоксії.</w:t>
      </w:r>
    </w:p>
    <w:p w:rsidR="002931BB" w:rsidRPr="00680BBB" w:rsidRDefault="002931BB" w:rsidP="002931BB">
      <w:pPr>
        <w:shd w:val="clear" w:color="auto" w:fill="FFFFFF"/>
        <w:spacing w:line="360" w:lineRule="auto"/>
        <w:ind w:firstLine="720"/>
        <w:jc w:val="both"/>
        <w:rPr>
          <w:color w:val="000000"/>
          <w:sz w:val="28"/>
          <w:szCs w:val="28"/>
          <w:lang w:val="uk-UA" w:eastAsia="uk-UA"/>
        </w:rPr>
      </w:pPr>
      <w:r w:rsidRPr="00680BBB">
        <w:rPr>
          <w:color w:val="000000"/>
          <w:sz w:val="28"/>
          <w:szCs w:val="28"/>
          <w:lang w:val="uk-UA" w:eastAsia="uk-UA"/>
        </w:rPr>
        <w:t>Другий етап (перехідна адаптація) пов</w:t>
      </w:r>
      <w:r w:rsidR="008E05A7">
        <w:rPr>
          <w:color w:val="000000"/>
          <w:sz w:val="28"/>
          <w:szCs w:val="28"/>
          <w:lang w:val="uk-UA" w:eastAsia="uk-UA"/>
        </w:rPr>
        <w:t>’</w:t>
      </w:r>
      <w:r w:rsidRPr="00680BBB">
        <w:rPr>
          <w:color w:val="000000"/>
          <w:sz w:val="28"/>
          <w:szCs w:val="28"/>
          <w:lang w:val="uk-UA" w:eastAsia="uk-UA"/>
        </w:rPr>
        <w:t xml:space="preserve">язаний з формуванням досить виражених і стабільних структурних та функціональних змін в організмі людини. Зокрема розвивається адаптивна </w:t>
      </w:r>
      <w:proofErr w:type="spellStart"/>
      <w:r w:rsidRPr="00680BBB">
        <w:rPr>
          <w:color w:val="000000"/>
          <w:sz w:val="28"/>
          <w:szCs w:val="28"/>
          <w:lang w:val="uk-UA" w:eastAsia="uk-UA"/>
        </w:rPr>
        <w:t>поліцитемія</w:t>
      </w:r>
      <w:proofErr w:type="spellEnd"/>
      <w:r w:rsidRPr="00680BBB">
        <w:rPr>
          <w:color w:val="000000"/>
          <w:sz w:val="28"/>
          <w:szCs w:val="28"/>
          <w:lang w:val="uk-UA" w:eastAsia="uk-UA"/>
        </w:rPr>
        <w:t xml:space="preserve"> і відбувається збільшення вмісту кисню в крові; є яскраво виражене збільшення дихальної поверхні легенів, збільшення сили адренергічної регуляції серця, збільшення концентрації міоглобіну, збільшення пропускної здатності коронарного шару та ін.</w:t>
      </w:r>
    </w:p>
    <w:p w:rsidR="002931BB" w:rsidRPr="00680BBB" w:rsidRDefault="002931BB" w:rsidP="002931BB">
      <w:pPr>
        <w:shd w:val="clear" w:color="auto" w:fill="FFFFFF"/>
        <w:spacing w:line="360" w:lineRule="auto"/>
        <w:ind w:firstLine="720"/>
        <w:jc w:val="both"/>
        <w:rPr>
          <w:color w:val="000000"/>
          <w:sz w:val="28"/>
          <w:szCs w:val="28"/>
          <w:lang w:val="uk-UA" w:eastAsia="uk-UA"/>
        </w:rPr>
      </w:pPr>
      <w:r w:rsidRPr="00680BBB">
        <w:rPr>
          <w:color w:val="000000"/>
          <w:sz w:val="28"/>
          <w:szCs w:val="28"/>
          <w:lang w:val="uk-UA" w:eastAsia="uk-UA"/>
        </w:rPr>
        <w:t>Третій етап (стійка адаптація) пов</w:t>
      </w:r>
      <w:r w:rsidR="008E05A7">
        <w:rPr>
          <w:color w:val="000000"/>
          <w:sz w:val="28"/>
          <w:szCs w:val="28"/>
          <w:lang w:val="uk-UA" w:eastAsia="uk-UA"/>
        </w:rPr>
        <w:t>’</w:t>
      </w:r>
      <w:r w:rsidRPr="00680BBB">
        <w:rPr>
          <w:color w:val="000000"/>
          <w:sz w:val="28"/>
          <w:szCs w:val="28"/>
          <w:lang w:val="uk-UA" w:eastAsia="uk-UA"/>
        </w:rPr>
        <w:t>язаний з формуванням стабільної адаптації, специфічним проявом якої є збільшення потужності та, в той же час, ефективність функціонування апарату зовнішнього дихання та кровообігу, ріст дихальної поверхні легенів і здатність дихальних м</w:t>
      </w:r>
      <w:r w:rsidR="008E05A7">
        <w:rPr>
          <w:color w:val="000000"/>
          <w:sz w:val="28"/>
          <w:szCs w:val="28"/>
          <w:lang w:val="uk-UA" w:eastAsia="uk-UA"/>
        </w:rPr>
        <w:t>’</w:t>
      </w:r>
      <w:r w:rsidRPr="00680BBB">
        <w:rPr>
          <w:color w:val="000000"/>
          <w:sz w:val="28"/>
          <w:szCs w:val="28"/>
          <w:lang w:val="uk-UA" w:eastAsia="uk-UA"/>
        </w:rPr>
        <w:t>язів, швидкість утилізації кисню з інгаляційного повітря.</w:t>
      </w:r>
    </w:p>
    <w:p w:rsidR="002931BB" w:rsidRPr="00680BBB" w:rsidRDefault="002931BB" w:rsidP="002931BB">
      <w:pPr>
        <w:shd w:val="clear" w:color="auto" w:fill="FFFFFF"/>
        <w:spacing w:line="360" w:lineRule="auto"/>
        <w:ind w:firstLine="720"/>
        <w:jc w:val="both"/>
        <w:rPr>
          <w:color w:val="000000"/>
          <w:sz w:val="28"/>
          <w:szCs w:val="28"/>
          <w:lang w:val="uk-UA" w:eastAsia="uk-UA"/>
        </w:rPr>
      </w:pPr>
      <w:r w:rsidRPr="00680BBB">
        <w:rPr>
          <w:color w:val="000000"/>
          <w:sz w:val="28"/>
          <w:szCs w:val="28"/>
          <w:lang w:val="uk-UA" w:eastAsia="uk-UA"/>
        </w:rPr>
        <w:t xml:space="preserve">Існує також збільшення маси серця та обсягу коронарного шару, збільшення концентрації міоглобіну та кількості мітохондрій в міокарді, </w:t>
      </w:r>
      <w:r w:rsidRPr="00680BBB">
        <w:rPr>
          <w:color w:val="000000"/>
          <w:sz w:val="28"/>
          <w:szCs w:val="28"/>
          <w:lang w:val="uk-UA" w:eastAsia="uk-UA"/>
        </w:rPr>
        <w:lastRenderedPageBreak/>
        <w:t xml:space="preserve">збільшення потужності </w:t>
      </w:r>
      <w:r w:rsidR="008C634C">
        <w:rPr>
          <w:color w:val="000000"/>
          <w:sz w:val="28"/>
          <w:szCs w:val="28"/>
          <w:lang w:val="uk-UA" w:eastAsia="uk-UA"/>
        </w:rPr>
        <w:t>системи енергопостачання та ін.</w:t>
      </w:r>
    </w:p>
    <w:p w:rsidR="00A204BC" w:rsidRPr="00732136" w:rsidRDefault="002931BB" w:rsidP="002931BB">
      <w:pPr>
        <w:shd w:val="clear" w:color="auto" w:fill="FFFFFF"/>
        <w:spacing w:line="360" w:lineRule="auto"/>
        <w:ind w:firstLine="720"/>
        <w:jc w:val="both"/>
        <w:rPr>
          <w:sz w:val="28"/>
          <w:szCs w:val="28"/>
          <w:lang w:val="uk-UA" w:eastAsia="uk-UA"/>
        </w:rPr>
      </w:pPr>
      <w:r w:rsidRPr="00732136">
        <w:rPr>
          <w:sz w:val="28"/>
          <w:szCs w:val="28"/>
          <w:lang w:val="uk-UA" w:eastAsia="uk-UA"/>
        </w:rPr>
        <w:t xml:space="preserve">Біопсихічні дослідження </w:t>
      </w:r>
      <w:r w:rsidR="00DB1C86" w:rsidRPr="00732136">
        <w:rPr>
          <w:sz w:val="28"/>
          <w:szCs w:val="28"/>
          <w:lang w:val="uk-UA" w:eastAsia="uk-UA"/>
        </w:rPr>
        <w:t>дали змогу визначити</w:t>
      </w:r>
      <w:r w:rsidRPr="00732136">
        <w:rPr>
          <w:sz w:val="28"/>
          <w:szCs w:val="28"/>
          <w:lang w:val="uk-UA" w:eastAsia="uk-UA"/>
        </w:rPr>
        <w:t xml:space="preserve"> </w:t>
      </w:r>
      <w:r w:rsidR="00DB1C86" w:rsidRPr="00732136">
        <w:rPr>
          <w:sz w:val="28"/>
          <w:szCs w:val="28"/>
          <w:lang w:val="uk-UA" w:eastAsia="uk-UA"/>
        </w:rPr>
        <w:t>типові</w:t>
      </w:r>
      <w:r w:rsidRPr="00732136">
        <w:rPr>
          <w:sz w:val="28"/>
          <w:szCs w:val="28"/>
          <w:lang w:val="uk-UA" w:eastAsia="uk-UA"/>
        </w:rPr>
        <w:t xml:space="preserve"> реакції, </w:t>
      </w:r>
      <w:r w:rsidR="00DB1C86" w:rsidRPr="00732136">
        <w:rPr>
          <w:sz w:val="28"/>
          <w:szCs w:val="28"/>
          <w:lang w:val="uk-UA" w:eastAsia="uk-UA"/>
        </w:rPr>
        <w:t>що притаманні для</w:t>
      </w:r>
      <w:r w:rsidRPr="00732136">
        <w:rPr>
          <w:sz w:val="28"/>
          <w:szCs w:val="28"/>
          <w:lang w:val="uk-UA" w:eastAsia="uk-UA"/>
        </w:rPr>
        <w:t xml:space="preserve"> стабільної адаптації м</w:t>
      </w:r>
      <w:r w:rsidR="008E05A7">
        <w:rPr>
          <w:sz w:val="28"/>
          <w:szCs w:val="28"/>
          <w:lang w:val="uk-UA" w:eastAsia="uk-UA"/>
        </w:rPr>
        <w:t>’</w:t>
      </w:r>
      <w:r w:rsidRPr="00732136">
        <w:rPr>
          <w:sz w:val="28"/>
          <w:szCs w:val="28"/>
          <w:lang w:val="uk-UA" w:eastAsia="uk-UA"/>
        </w:rPr>
        <w:t>язової тканини.</w:t>
      </w:r>
      <w:r w:rsidR="00A204BC" w:rsidRPr="00732136">
        <w:rPr>
          <w:sz w:val="28"/>
          <w:szCs w:val="28"/>
          <w:lang w:val="uk-UA" w:eastAsia="uk-UA"/>
        </w:rPr>
        <w:t xml:space="preserve"> </w:t>
      </w:r>
    </w:p>
    <w:p w:rsidR="002931BB" w:rsidRPr="00732136" w:rsidRDefault="002931BB" w:rsidP="002931BB">
      <w:pPr>
        <w:shd w:val="clear" w:color="auto" w:fill="FFFFFF"/>
        <w:spacing w:line="360" w:lineRule="auto"/>
        <w:ind w:firstLine="720"/>
        <w:jc w:val="both"/>
        <w:rPr>
          <w:sz w:val="28"/>
          <w:szCs w:val="28"/>
          <w:lang w:val="uk-UA" w:eastAsia="uk-UA"/>
        </w:rPr>
      </w:pPr>
      <w:r w:rsidRPr="00732136">
        <w:rPr>
          <w:sz w:val="28"/>
          <w:szCs w:val="28"/>
          <w:lang w:val="uk-UA" w:eastAsia="uk-UA"/>
        </w:rPr>
        <w:t>Вже 4-5 тижневий відпочинок у високогір</w:t>
      </w:r>
      <w:r w:rsidR="008E05A7">
        <w:rPr>
          <w:sz w:val="28"/>
          <w:szCs w:val="28"/>
          <w:lang w:val="uk-UA" w:eastAsia="uk-UA"/>
        </w:rPr>
        <w:t>’</w:t>
      </w:r>
      <w:r w:rsidRPr="00732136">
        <w:rPr>
          <w:sz w:val="28"/>
          <w:szCs w:val="28"/>
          <w:lang w:val="uk-UA" w:eastAsia="uk-UA"/>
        </w:rPr>
        <w:t>ї призводить до виражених змін у м</w:t>
      </w:r>
      <w:r w:rsidR="008E05A7">
        <w:rPr>
          <w:sz w:val="28"/>
          <w:szCs w:val="28"/>
          <w:lang w:val="uk-UA" w:eastAsia="uk-UA"/>
        </w:rPr>
        <w:t>’</w:t>
      </w:r>
      <w:r w:rsidRPr="00732136">
        <w:rPr>
          <w:sz w:val="28"/>
          <w:szCs w:val="28"/>
          <w:lang w:val="uk-UA" w:eastAsia="uk-UA"/>
        </w:rPr>
        <w:t>язах учасників на високій висоті: площа м</w:t>
      </w:r>
      <w:r w:rsidR="008E05A7">
        <w:rPr>
          <w:sz w:val="28"/>
          <w:szCs w:val="28"/>
          <w:lang w:val="uk-UA" w:eastAsia="uk-UA"/>
        </w:rPr>
        <w:t>’</w:t>
      </w:r>
      <w:r w:rsidRPr="00732136">
        <w:rPr>
          <w:sz w:val="28"/>
          <w:szCs w:val="28"/>
          <w:lang w:val="uk-UA" w:eastAsia="uk-UA"/>
        </w:rPr>
        <w:t>язів та області БС і, особливо, МС-ВОЛКОН, зменшується, кількість капілярів збільшується н</w:t>
      </w:r>
      <w:r w:rsidR="008C634C">
        <w:rPr>
          <w:sz w:val="28"/>
          <w:szCs w:val="28"/>
          <w:lang w:val="uk-UA" w:eastAsia="uk-UA"/>
        </w:rPr>
        <w:t>а 1 мм</w:t>
      </w:r>
      <w:r w:rsidR="008C634C" w:rsidRPr="00CB0B1F">
        <w:rPr>
          <w:sz w:val="28"/>
          <w:szCs w:val="28"/>
          <w:vertAlign w:val="superscript"/>
          <w:lang w:val="uk-UA" w:eastAsia="uk-UA"/>
        </w:rPr>
        <w:t>2</w:t>
      </w:r>
      <w:r w:rsidR="008C634C">
        <w:rPr>
          <w:sz w:val="28"/>
          <w:szCs w:val="28"/>
          <w:lang w:val="uk-UA" w:eastAsia="uk-UA"/>
        </w:rPr>
        <w:t xml:space="preserve"> м</w:t>
      </w:r>
      <w:r w:rsidR="008E05A7">
        <w:rPr>
          <w:sz w:val="28"/>
          <w:szCs w:val="28"/>
          <w:lang w:val="uk-UA" w:eastAsia="uk-UA"/>
        </w:rPr>
        <w:t>’</w:t>
      </w:r>
      <w:r w:rsidR="008C634C">
        <w:rPr>
          <w:sz w:val="28"/>
          <w:szCs w:val="28"/>
          <w:lang w:val="uk-UA" w:eastAsia="uk-UA"/>
        </w:rPr>
        <w:t>язових тканин та ін.</w:t>
      </w:r>
    </w:p>
    <w:p w:rsidR="002931BB" w:rsidRPr="00732136" w:rsidRDefault="002931BB" w:rsidP="002931BB">
      <w:pPr>
        <w:shd w:val="clear" w:color="auto" w:fill="FFFFFF"/>
        <w:spacing w:line="360" w:lineRule="auto"/>
        <w:ind w:firstLine="720"/>
        <w:jc w:val="both"/>
        <w:rPr>
          <w:sz w:val="28"/>
          <w:szCs w:val="28"/>
          <w:lang w:val="uk-UA" w:eastAsia="uk-UA"/>
        </w:rPr>
      </w:pPr>
      <w:r w:rsidRPr="00732136">
        <w:rPr>
          <w:sz w:val="28"/>
          <w:szCs w:val="28"/>
          <w:lang w:val="uk-UA" w:eastAsia="uk-UA"/>
        </w:rPr>
        <w:t>Важливим проявом стійкої адаптації є те, що він значно знижує функції організму. Є два окремі напрямки.</w:t>
      </w:r>
    </w:p>
    <w:p w:rsidR="002931BB" w:rsidRPr="00732136" w:rsidRDefault="002931BB" w:rsidP="002931BB">
      <w:pPr>
        <w:shd w:val="clear" w:color="auto" w:fill="FFFFFF"/>
        <w:spacing w:line="360" w:lineRule="auto"/>
        <w:ind w:firstLine="720"/>
        <w:jc w:val="both"/>
        <w:rPr>
          <w:sz w:val="28"/>
          <w:szCs w:val="28"/>
          <w:lang w:val="uk-UA" w:eastAsia="uk-UA"/>
        </w:rPr>
      </w:pPr>
      <w:r w:rsidRPr="00732136">
        <w:rPr>
          <w:sz w:val="28"/>
          <w:szCs w:val="28"/>
          <w:lang w:val="uk-UA" w:eastAsia="uk-UA"/>
        </w:rPr>
        <w:t>Перша з них пов</w:t>
      </w:r>
      <w:r w:rsidR="008E05A7">
        <w:rPr>
          <w:sz w:val="28"/>
          <w:szCs w:val="28"/>
          <w:lang w:val="uk-UA" w:eastAsia="uk-UA"/>
        </w:rPr>
        <w:t>’</w:t>
      </w:r>
      <w:r w:rsidRPr="00732136">
        <w:rPr>
          <w:sz w:val="28"/>
          <w:szCs w:val="28"/>
          <w:lang w:val="uk-UA" w:eastAsia="uk-UA"/>
        </w:rPr>
        <w:t xml:space="preserve">язана з тим, що знижує функції через збільшення функціонального запасу серця, збільшення вмісту кисню в крові та здатності тканин використовувати кисень і т. </w:t>
      </w:r>
      <w:r w:rsidR="00FB7A93">
        <w:rPr>
          <w:sz w:val="28"/>
          <w:szCs w:val="28"/>
          <w:lang w:val="uk-UA" w:eastAsia="uk-UA"/>
        </w:rPr>
        <w:t>д</w:t>
      </w:r>
      <w:r w:rsidRPr="00732136">
        <w:rPr>
          <w:sz w:val="28"/>
          <w:szCs w:val="28"/>
          <w:lang w:val="uk-UA" w:eastAsia="uk-UA"/>
        </w:rPr>
        <w:t>.</w:t>
      </w:r>
    </w:p>
    <w:p w:rsidR="002931BB" w:rsidRPr="00732136" w:rsidRDefault="002931BB" w:rsidP="002931BB">
      <w:pPr>
        <w:shd w:val="clear" w:color="auto" w:fill="FFFFFF"/>
        <w:spacing w:line="360" w:lineRule="auto"/>
        <w:ind w:firstLine="720"/>
        <w:jc w:val="both"/>
        <w:rPr>
          <w:sz w:val="28"/>
          <w:szCs w:val="28"/>
          <w:lang w:val="uk-UA" w:eastAsia="uk-UA"/>
        </w:rPr>
      </w:pPr>
      <w:r w:rsidRPr="00732136">
        <w:rPr>
          <w:sz w:val="28"/>
          <w:szCs w:val="28"/>
          <w:lang w:val="uk-UA" w:eastAsia="uk-UA"/>
        </w:rPr>
        <w:t>Другий напрямок обумовлений зменшенням основного обміну та використанням тканин кисню, а також зменшенням споживання кисню серця, що найяскравіше виявляється у горець аборигенів, а також жителів рівнин, пристосованих до гірська гіпоксія.</w:t>
      </w:r>
    </w:p>
    <w:p w:rsidR="00DB1C86" w:rsidRPr="00732136" w:rsidRDefault="002931BB" w:rsidP="00DB1C86">
      <w:pPr>
        <w:shd w:val="clear" w:color="auto" w:fill="FFFFFF"/>
        <w:spacing w:line="360" w:lineRule="auto"/>
        <w:ind w:firstLine="720"/>
        <w:jc w:val="both"/>
        <w:rPr>
          <w:sz w:val="28"/>
          <w:szCs w:val="28"/>
          <w:lang w:val="uk-UA" w:eastAsia="uk-UA"/>
        </w:rPr>
      </w:pPr>
      <w:r w:rsidRPr="00732136">
        <w:rPr>
          <w:sz w:val="28"/>
          <w:szCs w:val="28"/>
          <w:lang w:val="uk-UA" w:eastAsia="uk-UA"/>
        </w:rPr>
        <w:t xml:space="preserve">На другому (перехідному) та третьому (стабільних) етапах адаптації апарату системи кровообігу до гіпоксії скорочуються з розвитком інших адаптивних механізмів: підвищений </w:t>
      </w:r>
      <w:proofErr w:type="spellStart"/>
      <w:r w:rsidRPr="00732136">
        <w:rPr>
          <w:sz w:val="28"/>
          <w:szCs w:val="28"/>
          <w:lang w:val="uk-UA" w:eastAsia="uk-UA"/>
        </w:rPr>
        <w:t>еритропоез</w:t>
      </w:r>
      <w:proofErr w:type="spellEnd"/>
      <w:r w:rsidRPr="00732136">
        <w:rPr>
          <w:sz w:val="28"/>
          <w:szCs w:val="28"/>
          <w:lang w:val="uk-UA" w:eastAsia="uk-UA"/>
        </w:rPr>
        <w:t xml:space="preserve">, зсув кривої дисоціації гемоглобіну вправо, посилений синтез </w:t>
      </w:r>
      <w:proofErr w:type="spellStart"/>
      <w:r w:rsidR="008C634C" w:rsidRPr="008C634C">
        <w:rPr>
          <w:color w:val="000000"/>
          <w:sz w:val="28"/>
          <w:szCs w:val="28"/>
          <w:lang w:val="uk-UA" w:eastAsia="uk-UA"/>
        </w:rPr>
        <w:t>аденаз</w:t>
      </w:r>
      <w:r w:rsidR="008C634C">
        <w:rPr>
          <w:color w:val="000000"/>
          <w:sz w:val="28"/>
          <w:szCs w:val="28"/>
          <w:lang w:val="uk-UA" w:eastAsia="uk-UA"/>
        </w:rPr>
        <w:t>інтріфосворної</w:t>
      </w:r>
      <w:proofErr w:type="spellEnd"/>
      <w:r w:rsidR="008C634C">
        <w:rPr>
          <w:color w:val="000000"/>
          <w:sz w:val="28"/>
          <w:szCs w:val="28"/>
          <w:lang w:val="uk-UA" w:eastAsia="uk-UA"/>
        </w:rPr>
        <w:t xml:space="preserve"> кислоти</w:t>
      </w:r>
      <w:r w:rsidRPr="00732136">
        <w:rPr>
          <w:sz w:val="28"/>
          <w:szCs w:val="28"/>
          <w:lang w:val="uk-UA" w:eastAsia="uk-UA"/>
        </w:rPr>
        <w:t xml:space="preserve">, підвищена активність дихальних ферментів у тканинах, підвищена судинну </w:t>
      </w:r>
      <w:proofErr w:type="spellStart"/>
      <w:r w:rsidRPr="00732136">
        <w:rPr>
          <w:sz w:val="28"/>
          <w:szCs w:val="28"/>
          <w:lang w:val="uk-UA" w:eastAsia="uk-UA"/>
        </w:rPr>
        <w:t>валізацію</w:t>
      </w:r>
      <w:proofErr w:type="spellEnd"/>
      <w:r w:rsidRPr="00732136">
        <w:rPr>
          <w:sz w:val="28"/>
          <w:szCs w:val="28"/>
          <w:lang w:val="uk-UA" w:eastAsia="uk-UA"/>
        </w:rPr>
        <w:t xml:space="preserve"> тканин, підвищена проникність периферичних капілярів, збільшення щільності капілярів і мітохондрій у скелетних м</w:t>
      </w:r>
      <w:r w:rsidR="008E05A7">
        <w:rPr>
          <w:sz w:val="28"/>
          <w:szCs w:val="28"/>
          <w:lang w:val="uk-UA" w:eastAsia="uk-UA"/>
        </w:rPr>
        <w:t>’</w:t>
      </w:r>
      <w:r w:rsidRPr="00732136">
        <w:rPr>
          <w:sz w:val="28"/>
          <w:szCs w:val="28"/>
          <w:lang w:val="uk-UA" w:eastAsia="uk-UA"/>
        </w:rPr>
        <w:t>язах.</w:t>
      </w:r>
    </w:p>
    <w:p w:rsidR="002931BB" w:rsidRPr="00CB0B1F" w:rsidRDefault="00DB1C86" w:rsidP="00DB1C86">
      <w:pPr>
        <w:shd w:val="clear" w:color="auto" w:fill="FFFFFF"/>
        <w:spacing w:line="360" w:lineRule="auto"/>
        <w:ind w:firstLine="720"/>
        <w:jc w:val="both"/>
        <w:rPr>
          <w:sz w:val="28"/>
          <w:szCs w:val="28"/>
          <w:lang w:val="uk-UA" w:eastAsia="uk-UA"/>
        </w:rPr>
      </w:pPr>
      <w:r w:rsidRPr="00732136">
        <w:rPr>
          <w:sz w:val="28"/>
          <w:szCs w:val="28"/>
          <w:lang w:val="uk-UA" w:eastAsia="uk-UA"/>
        </w:rPr>
        <w:t>Слід відзначити</w:t>
      </w:r>
      <w:r w:rsidR="002931BB" w:rsidRPr="00732136">
        <w:rPr>
          <w:sz w:val="28"/>
          <w:szCs w:val="28"/>
          <w:lang w:val="uk-UA" w:eastAsia="uk-UA"/>
        </w:rPr>
        <w:t>,</w:t>
      </w:r>
      <w:r w:rsidRPr="00732136">
        <w:rPr>
          <w:sz w:val="28"/>
          <w:szCs w:val="28"/>
          <w:lang w:val="uk-UA" w:eastAsia="uk-UA"/>
        </w:rPr>
        <w:t xml:space="preserve"> що у людей які проживають на територіях </w:t>
      </w:r>
      <w:proofErr w:type="spellStart"/>
      <w:r w:rsidRPr="00732136">
        <w:rPr>
          <w:sz w:val="28"/>
          <w:szCs w:val="28"/>
          <w:lang w:val="uk-UA" w:eastAsia="uk-UA"/>
        </w:rPr>
        <w:t>середньогір</w:t>
      </w:r>
      <w:r w:rsidR="008E05A7">
        <w:rPr>
          <w:sz w:val="28"/>
          <w:szCs w:val="28"/>
          <w:lang w:val="uk-UA" w:eastAsia="uk-UA"/>
        </w:rPr>
        <w:t>’</w:t>
      </w:r>
      <w:r w:rsidRPr="00732136">
        <w:rPr>
          <w:sz w:val="28"/>
          <w:szCs w:val="28"/>
          <w:lang w:val="uk-UA" w:eastAsia="uk-UA"/>
        </w:rPr>
        <w:t>я</w:t>
      </w:r>
      <w:proofErr w:type="spellEnd"/>
      <w:r w:rsidRPr="00732136">
        <w:rPr>
          <w:sz w:val="28"/>
          <w:szCs w:val="28"/>
          <w:lang w:val="uk-UA" w:eastAsia="uk-UA"/>
        </w:rPr>
        <w:t xml:space="preserve"> та високогір</w:t>
      </w:r>
      <w:r w:rsidR="008E05A7">
        <w:rPr>
          <w:sz w:val="28"/>
          <w:szCs w:val="28"/>
          <w:lang w:val="uk-UA" w:eastAsia="uk-UA"/>
        </w:rPr>
        <w:t>’</w:t>
      </w:r>
      <w:r w:rsidRPr="00732136">
        <w:rPr>
          <w:sz w:val="28"/>
          <w:szCs w:val="28"/>
          <w:lang w:val="uk-UA" w:eastAsia="uk-UA"/>
        </w:rPr>
        <w:t>я значно збільшується кількість еритроцитів і концентрації гемоглобіну у крові, внаслідок цього значно покращується постачання кисню до тканин та органів</w:t>
      </w:r>
      <w:r w:rsidR="00CB0B1F" w:rsidRPr="00CB0B1F">
        <w:rPr>
          <w:sz w:val="28"/>
          <w:szCs w:val="28"/>
          <w:lang w:val="uk-UA" w:eastAsia="uk-UA"/>
        </w:rPr>
        <w:t>.</w:t>
      </w:r>
    </w:p>
    <w:p w:rsidR="002931BB" w:rsidRPr="00732136" w:rsidRDefault="002931BB" w:rsidP="002931BB">
      <w:pPr>
        <w:shd w:val="clear" w:color="auto" w:fill="FFFFFF"/>
        <w:spacing w:line="360" w:lineRule="auto"/>
        <w:ind w:firstLine="720"/>
        <w:jc w:val="both"/>
        <w:rPr>
          <w:sz w:val="28"/>
          <w:szCs w:val="28"/>
          <w:lang w:val="uk-UA" w:eastAsia="uk-UA"/>
        </w:rPr>
      </w:pPr>
      <w:r w:rsidRPr="00732136">
        <w:rPr>
          <w:sz w:val="28"/>
          <w:szCs w:val="28"/>
          <w:lang w:val="uk-UA" w:eastAsia="uk-UA"/>
        </w:rPr>
        <w:t xml:space="preserve">Киснева ємність крові зростає зі збільшенням висоти. На рівні моря це 17-18,5 відсотка. На висоті 1850-2000 метрів це 20-22 відсотків. На висоті </w:t>
      </w:r>
      <w:r w:rsidRPr="00732136">
        <w:rPr>
          <w:sz w:val="28"/>
          <w:szCs w:val="28"/>
          <w:lang w:val="uk-UA" w:eastAsia="uk-UA"/>
        </w:rPr>
        <w:lastRenderedPageBreak/>
        <w:t>3500-</w:t>
      </w:r>
      <w:r w:rsidR="00B72FB7">
        <w:rPr>
          <w:sz w:val="28"/>
          <w:szCs w:val="28"/>
          <w:lang w:val="uk-UA" w:eastAsia="uk-UA"/>
        </w:rPr>
        <w:t>4000 метрів це 25-27,5 відсотка</w:t>
      </w:r>
      <w:r w:rsidRPr="00732136">
        <w:rPr>
          <w:sz w:val="28"/>
          <w:szCs w:val="28"/>
          <w:lang w:val="uk-UA" w:eastAsia="uk-UA"/>
        </w:rPr>
        <w:t>.</w:t>
      </w:r>
    </w:p>
    <w:p w:rsidR="002931BB" w:rsidRDefault="002931BB" w:rsidP="002931BB">
      <w:pPr>
        <w:shd w:val="clear" w:color="auto" w:fill="FFFFFF"/>
        <w:spacing w:line="360" w:lineRule="auto"/>
        <w:ind w:firstLine="720"/>
        <w:jc w:val="both"/>
        <w:rPr>
          <w:sz w:val="28"/>
          <w:szCs w:val="28"/>
          <w:lang w:val="uk-UA" w:eastAsia="uk-UA"/>
        </w:rPr>
      </w:pPr>
      <w:r w:rsidRPr="00732136">
        <w:rPr>
          <w:sz w:val="28"/>
          <w:szCs w:val="28"/>
          <w:lang w:val="uk-UA" w:eastAsia="uk-UA"/>
        </w:rPr>
        <w:t xml:space="preserve">Крива дисоціації оксигемоглобіну зміщується вправо, що обумовлено, перш за все, зниженням </w:t>
      </w:r>
      <w:proofErr w:type="spellStart"/>
      <w:r w:rsidRPr="00732136">
        <w:rPr>
          <w:sz w:val="28"/>
          <w:szCs w:val="28"/>
          <w:lang w:val="uk-UA" w:eastAsia="uk-UA"/>
        </w:rPr>
        <w:t>афінності</w:t>
      </w:r>
      <w:proofErr w:type="spellEnd"/>
      <w:r w:rsidRPr="00732136">
        <w:rPr>
          <w:sz w:val="28"/>
          <w:szCs w:val="28"/>
          <w:lang w:val="uk-UA" w:eastAsia="uk-UA"/>
        </w:rPr>
        <w:t xml:space="preserve"> гемоглобіну до кисню з зменшенням </w:t>
      </w:r>
      <w:proofErr w:type="spellStart"/>
      <w:r w:rsidRPr="00732136">
        <w:rPr>
          <w:sz w:val="28"/>
          <w:szCs w:val="28"/>
          <w:lang w:val="uk-UA" w:eastAsia="uk-UA"/>
        </w:rPr>
        <w:t>рН</w:t>
      </w:r>
      <w:proofErr w:type="spellEnd"/>
      <w:r w:rsidRPr="00732136">
        <w:rPr>
          <w:sz w:val="28"/>
          <w:szCs w:val="28"/>
          <w:lang w:val="uk-UA" w:eastAsia="uk-UA"/>
        </w:rPr>
        <w:t xml:space="preserve"> у крові. Кисень з оксигемоглобіну випускається легше і, незважаючи на знижений </w:t>
      </w:r>
      <w:r w:rsidR="00DB1C86" w:rsidRPr="00732136">
        <w:rPr>
          <w:sz w:val="28"/>
          <w:szCs w:val="28"/>
          <w:lang w:val="uk-UA" w:eastAsia="uk-UA"/>
        </w:rPr>
        <w:t>відсоток</w:t>
      </w:r>
      <w:r w:rsidRPr="00732136">
        <w:rPr>
          <w:sz w:val="28"/>
          <w:szCs w:val="28"/>
          <w:lang w:val="uk-UA" w:eastAsia="uk-UA"/>
        </w:rPr>
        <w:t xml:space="preserve"> кисню між артеріальною кров</w:t>
      </w:r>
      <w:r w:rsidR="008E05A7">
        <w:rPr>
          <w:sz w:val="28"/>
          <w:szCs w:val="28"/>
          <w:lang w:val="uk-UA" w:eastAsia="uk-UA"/>
        </w:rPr>
        <w:t>’</w:t>
      </w:r>
      <w:r w:rsidRPr="00732136">
        <w:rPr>
          <w:sz w:val="28"/>
          <w:szCs w:val="28"/>
          <w:lang w:val="uk-UA" w:eastAsia="uk-UA"/>
        </w:rPr>
        <w:t xml:space="preserve">ю та тканинами, </w:t>
      </w:r>
      <w:r w:rsidR="00732136" w:rsidRPr="00732136">
        <w:rPr>
          <w:sz w:val="28"/>
          <w:szCs w:val="28"/>
          <w:lang w:val="uk-UA" w:eastAsia="uk-UA"/>
        </w:rPr>
        <w:t>об</w:t>
      </w:r>
      <w:r w:rsidR="008E05A7">
        <w:rPr>
          <w:sz w:val="28"/>
          <w:szCs w:val="28"/>
          <w:lang w:val="uk-UA" w:eastAsia="uk-UA"/>
        </w:rPr>
        <w:t>’</w:t>
      </w:r>
      <w:r w:rsidR="00732136" w:rsidRPr="00732136">
        <w:rPr>
          <w:sz w:val="28"/>
          <w:szCs w:val="28"/>
          <w:lang w:val="uk-UA" w:eastAsia="uk-UA"/>
        </w:rPr>
        <w:t xml:space="preserve">єм </w:t>
      </w:r>
      <w:r w:rsidRPr="00732136">
        <w:rPr>
          <w:sz w:val="28"/>
          <w:szCs w:val="28"/>
          <w:lang w:val="uk-UA" w:eastAsia="uk-UA"/>
        </w:rPr>
        <w:t xml:space="preserve"> кисню в тканинах </w:t>
      </w:r>
      <w:r w:rsidR="00987485">
        <w:rPr>
          <w:sz w:val="28"/>
          <w:szCs w:val="28"/>
          <w:lang w:val="uk-UA" w:eastAsia="uk-UA"/>
        </w:rPr>
        <w:t>збільшується</w:t>
      </w:r>
      <w:r w:rsidRPr="00732136">
        <w:rPr>
          <w:sz w:val="28"/>
          <w:szCs w:val="28"/>
          <w:lang w:val="uk-UA" w:eastAsia="uk-UA"/>
        </w:rPr>
        <w:t>.</w:t>
      </w:r>
    </w:p>
    <w:p w:rsidR="00732136" w:rsidRPr="00CB0B1F" w:rsidRDefault="00732136" w:rsidP="002931BB">
      <w:pPr>
        <w:shd w:val="clear" w:color="auto" w:fill="FFFFFF"/>
        <w:spacing w:line="360" w:lineRule="auto"/>
        <w:ind w:firstLine="720"/>
        <w:jc w:val="both"/>
        <w:rPr>
          <w:sz w:val="28"/>
          <w:szCs w:val="28"/>
          <w:lang w:eastAsia="uk-UA"/>
        </w:rPr>
      </w:pPr>
      <w:r>
        <w:rPr>
          <w:sz w:val="28"/>
          <w:szCs w:val="28"/>
          <w:lang w:val="uk-UA" w:eastAsia="uk-UA"/>
        </w:rPr>
        <w:t>Якщо подовжити перебування людини на висоті 3500-4500 м на рівнем моря на декілька тижнів</w:t>
      </w:r>
      <w:r w:rsidR="00434296">
        <w:rPr>
          <w:sz w:val="28"/>
          <w:szCs w:val="28"/>
          <w:lang w:val="uk-UA" w:eastAsia="uk-UA"/>
        </w:rPr>
        <w:t xml:space="preserve">, то можливе збільшення даних показників до величини   притаманної жителям  регіонів на висоті </w:t>
      </w:r>
      <w:r w:rsidR="00434296" w:rsidRPr="002931BB">
        <w:rPr>
          <w:color w:val="000000"/>
          <w:sz w:val="28"/>
          <w:szCs w:val="28"/>
          <w:lang w:val="uk-UA" w:eastAsia="uk-UA"/>
        </w:rPr>
        <w:t>3000-3500 м</w:t>
      </w:r>
      <w:r w:rsidR="00CB0B1F" w:rsidRPr="00CB0B1F">
        <w:rPr>
          <w:color w:val="000000"/>
          <w:sz w:val="28"/>
          <w:szCs w:val="28"/>
          <w:lang w:eastAsia="uk-UA"/>
        </w:rPr>
        <w:t>.</w:t>
      </w:r>
    </w:p>
    <w:p w:rsidR="002931BB" w:rsidRDefault="00434296" w:rsidP="00732136">
      <w:pPr>
        <w:shd w:val="clear" w:color="auto" w:fill="FFFFFF"/>
        <w:spacing w:line="360" w:lineRule="auto"/>
        <w:ind w:firstLine="720"/>
        <w:jc w:val="both"/>
        <w:rPr>
          <w:color w:val="000000"/>
          <w:sz w:val="28"/>
          <w:szCs w:val="28"/>
          <w:lang w:val="uk-UA" w:eastAsia="uk-UA"/>
        </w:rPr>
      </w:pPr>
      <w:r>
        <w:rPr>
          <w:color w:val="000000"/>
          <w:sz w:val="28"/>
          <w:szCs w:val="28"/>
          <w:lang w:val="uk-UA" w:eastAsia="uk-UA"/>
        </w:rPr>
        <w:t>Для підвищення ефективності і збільшення</w:t>
      </w:r>
      <w:r w:rsidR="002931BB" w:rsidRPr="002931BB">
        <w:rPr>
          <w:color w:val="000000"/>
          <w:sz w:val="28"/>
          <w:szCs w:val="28"/>
          <w:lang w:val="uk-UA" w:eastAsia="uk-UA"/>
        </w:rPr>
        <w:t xml:space="preserve"> споживання кисню внаслідок </w:t>
      </w:r>
      <w:r>
        <w:rPr>
          <w:color w:val="000000"/>
          <w:sz w:val="28"/>
          <w:szCs w:val="28"/>
          <w:lang w:val="uk-UA" w:eastAsia="uk-UA"/>
        </w:rPr>
        <w:t>проживання</w:t>
      </w:r>
      <w:r w:rsidR="002931BB" w:rsidRPr="002931BB">
        <w:rPr>
          <w:color w:val="000000"/>
          <w:sz w:val="28"/>
          <w:szCs w:val="28"/>
          <w:lang w:val="uk-UA" w:eastAsia="uk-UA"/>
        </w:rPr>
        <w:t xml:space="preserve"> та </w:t>
      </w:r>
      <w:r>
        <w:rPr>
          <w:color w:val="000000"/>
          <w:sz w:val="28"/>
          <w:szCs w:val="28"/>
          <w:lang w:val="uk-UA" w:eastAsia="uk-UA"/>
        </w:rPr>
        <w:t>тренувань  у  горах, одним</w:t>
      </w:r>
      <w:r w:rsidR="002931BB" w:rsidRPr="002931BB">
        <w:rPr>
          <w:color w:val="000000"/>
          <w:sz w:val="28"/>
          <w:szCs w:val="28"/>
          <w:lang w:val="uk-UA" w:eastAsia="uk-UA"/>
        </w:rPr>
        <w:t xml:space="preserve"> з найважливіших факторів </w:t>
      </w:r>
      <w:r>
        <w:rPr>
          <w:color w:val="000000"/>
          <w:sz w:val="28"/>
          <w:szCs w:val="28"/>
          <w:lang w:val="uk-UA" w:eastAsia="uk-UA"/>
        </w:rPr>
        <w:t xml:space="preserve"> є </w:t>
      </w:r>
      <w:r w:rsidR="002931BB" w:rsidRPr="002931BB">
        <w:rPr>
          <w:color w:val="000000"/>
          <w:sz w:val="28"/>
          <w:szCs w:val="28"/>
          <w:lang w:val="uk-UA" w:eastAsia="uk-UA"/>
        </w:rPr>
        <w:t xml:space="preserve"> </w:t>
      </w:r>
      <w:proofErr w:type="spellStart"/>
      <w:r w:rsidR="002931BB" w:rsidRPr="002931BB">
        <w:rPr>
          <w:color w:val="000000"/>
          <w:sz w:val="28"/>
          <w:szCs w:val="28"/>
          <w:lang w:val="uk-UA" w:eastAsia="uk-UA"/>
        </w:rPr>
        <w:t>васкуляризація</w:t>
      </w:r>
      <w:proofErr w:type="spellEnd"/>
      <w:r w:rsidR="002931BB" w:rsidRPr="002931BB">
        <w:rPr>
          <w:color w:val="000000"/>
          <w:sz w:val="28"/>
          <w:szCs w:val="28"/>
          <w:lang w:val="uk-UA" w:eastAsia="uk-UA"/>
        </w:rPr>
        <w:t xml:space="preserve"> та  </w:t>
      </w:r>
      <w:r>
        <w:rPr>
          <w:color w:val="000000"/>
          <w:sz w:val="28"/>
          <w:szCs w:val="28"/>
          <w:lang w:val="uk-UA" w:eastAsia="uk-UA"/>
        </w:rPr>
        <w:t xml:space="preserve">посилення </w:t>
      </w:r>
      <w:r w:rsidR="002931BB" w:rsidRPr="002931BB">
        <w:rPr>
          <w:color w:val="000000"/>
          <w:sz w:val="28"/>
          <w:szCs w:val="28"/>
          <w:lang w:val="uk-UA" w:eastAsia="uk-UA"/>
        </w:rPr>
        <w:t xml:space="preserve"> капілярного </w:t>
      </w:r>
      <w:r>
        <w:rPr>
          <w:color w:val="000000"/>
          <w:sz w:val="28"/>
          <w:szCs w:val="28"/>
          <w:lang w:val="uk-UA" w:eastAsia="uk-UA"/>
        </w:rPr>
        <w:t xml:space="preserve"> м</w:t>
      </w:r>
      <w:r w:rsidR="008E05A7">
        <w:rPr>
          <w:color w:val="000000"/>
          <w:sz w:val="28"/>
          <w:szCs w:val="28"/>
          <w:lang w:val="uk-UA" w:eastAsia="uk-UA"/>
        </w:rPr>
        <w:t>’</w:t>
      </w:r>
      <w:r>
        <w:rPr>
          <w:color w:val="000000"/>
          <w:sz w:val="28"/>
          <w:szCs w:val="28"/>
          <w:lang w:val="uk-UA" w:eastAsia="uk-UA"/>
        </w:rPr>
        <w:t xml:space="preserve">язового </w:t>
      </w:r>
      <w:r w:rsidR="00B72FB7">
        <w:rPr>
          <w:color w:val="000000"/>
          <w:sz w:val="28"/>
          <w:szCs w:val="28"/>
          <w:lang w:val="uk-UA" w:eastAsia="uk-UA"/>
        </w:rPr>
        <w:t>кровотоку</w:t>
      </w:r>
      <w:r w:rsidR="002931BB" w:rsidRPr="002931BB">
        <w:rPr>
          <w:color w:val="000000"/>
          <w:sz w:val="28"/>
          <w:szCs w:val="28"/>
          <w:lang w:val="uk-UA" w:eastAsia="uk-UA"/>
        </w:rPr>
        <w:t>.</w:t>
      </w:r>
    </w:p>
    <w:p w:rsidR="00434296" w:rsidRDefault="00434296" w:rsidP="00732136">
      <w:pPr>
        <w:shd w:val="clear" w:color="auto" w:fill="FFFFFF"/>
        <w:spacing w:line="360" w:lineRule="auto"/>
        <w:ind w:firstLine="720"/>
        <w:jc w:val="both"/>
        <w:rPr>
          <w:color w:val="000000"/>
          <w:sz w:val="28"/>
          <w:szCs w:val="28"/>
          <w:lang w:val="uk-UA" w:eastAsia="uk-UA"/>
        </w:rPr>
      </w:pPr>
      <w:r>
        <w:rPr>
          <w:color w:val="000000"/>
          <w:sz w:val="28"/>
          <w:szCs w:val="28"/>
          <w:lang w:val="uk-UA" w:eastAsia="uk-UA"/>
        </w:rPr>
        <w:t>Головний мозок також зазнає суттєвих змін</w:t>
      </w:r>
      <w:r w:rsidR="00762BD2">
        <w:rPr>
          <w:color w:val="000000"/>
          <w:sz w:val="28"/>
          <w:szCs w:val="28"/>
          <w:lang w:val="uk-UA" w:eastAsia="uk-UA"/>
        </w:rPr>
        <w:t xml:space="preserve"> внаслідок таких змін, що пояснюється його найвищою  чутливістю</w:t>
      </w:r>
      <w:r w:rsidR="00762BD2" w:rsidRPr="002931BB">
        <w:rPr>
          <w:color w:val="000000"/>
          <w:sz w:val="28"/>
          <w:szCs w:val="28"/>
          <w:lang w:val="uk-UA" w:eastAsia="uk-UA"/>
        </w:rPr>
        <w:t xml:space="preserve"> до браку кисню.</w:t>
      </w:r>
      <w:r w:rsidR="00762BD2">
        <w:rPr>
          <w:color w:val="000000"/>
          <w:sz w:val="28"/>
          <w:szCs w:val="28"/>
          <w:lang w:val="uk-UA" w:eastAsia="uk-UA"/>
        </w:rPr>
        <w:t xml:space="preserve"> </w:t>
      </w:r>
    </w:p>
    <w:p w:rsidR="00762BD2" w:rsidRPr="002931BB" w:rsidRDefault="00762BD2" w:rsidP="00732136">
      <w:pPr>
        <w:shd w:val="clear" w:color="auto" w:fill="FFFFFF"/>
        <w:spacing w:line="360" w:lineRule="auto"/>
        <w:ind w:firstLine="720"/>
        <w:jc w:val="both"/>
        <w:rPr>
          <w:color w:val="000000"/>
          <w:sz w:val="28"/>
          <w:szCs w:val="28"/>
          <w:lang w:val="uk-UA" w:eastAsia="uk-UA"/>
        </w:rPr>
      </w:pPr>
      <w:r>
        <w:rPr>
          <w:color w:val="000000"/>
          <w:sz w:val="28"/>
          <w:szCs w:val="28"/>
          <w:lang w:val="uk-UA" w:eastAsia="uk-UA"/>
        </w:rPr>
        <w:t>При достатньо тривалому перебуванні у горах відбувається зростання</w:t>
      </w:r>
    </w:p>
    <w:p w:rsidR="002931BB" w:rsidRPr="002931BB" w:rsidRDefault="002931BB" w:rsidP="00762BD2">
      <w:pPr>
        <w:shd w:val="clear" w:color="auto" w:fill="FFFFFF"/>
        <w:spacing w:line="360" w:lineRule="auto"/>
        <w:jc w:val="both"/>
        <w:rPr>
          <w:color w:val="000000"/>
          <w:sz w:val="28"/>
          <w:szCs w:val="28"/>
          <w:lang w:val="uk-UA" w:eastAsia="uk-UA"/>
        </w:rPr>
      </w:pPr>
      <w:r w:rsidRPr="002931BB">
        <w:rPr>
          <w:color w:val="000000"/>
          <w:sz w:val="28"/>
          <w:szCs w:val="28"/>
          <w:lang w:val="uk-UA" w:eastAsia="uk-UA"/>
        </w:rPr>
        <w:t xml:space="preserve">кількості і ступеня церебральних капілярів, що сприяє підвищенню </w:t>
      </w:r>
      <w:r w:rsidR="00762BD2">
        <w:rPr>
          <w:color w:val="000000"/>
          <w:sz w:val="28"/>
          <w:szCs w:val="28"/>
          <w:lang w:val="uk-UA" w:eastAsia="uk-UA"/>
        </w:rPr>
        <w:t>постачання крові у мозок</w:t>
      </w:r>
      <w:r w:rsidRPr="002931BB">
        <w:rPr>
          <w:color w:val="000000"/>
          <w:sz w:val="28"/>
          <w:szCs w:val="28"/>
          <w:lang w:val="uk-UA" w:eastAsia="uk-UA"/>
        </w:rPr>
        <w:t>.</w:t>
      </w:r>
    </w:p>
    <w:p w:rsidR="002931BB" w:rsidRPr="002931BB" w:rsidRDefault="002931BB" w:rsidP="00732136">
      <w:pPr>
        <w:shd w:val="clear" w:color="auto" w:fill="FFFFFF"/>
        <w:spacing w:line="360" w:lineRule="auto"/>
        <w:ind w:firstLine="720"/>
        <w:jc w:val="both"/>
        <w:rPr>
          <w:color w:val="000000"/>
          <w:sz w:val="28"/>
          <w:szCs w:val="28"/>
          <w:lang w:val="uk-UA" w:eastAsia="uk-UA"/>
        </w:rPr>
      </w:pPr>
      <w:r w:rsidRPr="002931BB">
        <w:rPr>
          <w:color w:val="000000"/>
          <w:sz w:val="28"/>
          <w:szCs w:val="28"/>
          <w:lang w:val="uk-UA" w:eastAsia="uk-UA"/>
        </w:rPr>
        <w:t>Адаптивні реакції від дихальної функції та газообміну на другому та третьому етапах зводиться до наступного. Дихання стає рідше і глибше, ніж реакції, зазначені на першій стадії адаптації.</w:t>
      </w:r>
    </w:p>
    <w:p w:rsidR="002931BB" w:rsidRDefault="002931BB" w:rsidP="00732136">
      <w:pPr>
        <w:shd w:val="clear" w:color="auto" w:fill="FFFFFF"/>
        <w:spacing w:line="360" w:lineRule="auto"/>
        <w:ind w:firstLine="720"/>
        <w:jc w:val="both"/>
        <w:rPr>
          <w:color w:val="000000"/>
          <w:sz w:val="28"/>
          <w:szCs w:val="28"/>
          <w:lang w:val="uk-UA" w:eastAsia="uk-UA"/>
        </w:rPr>
      </w:pPr>
      <w:r w:rsidRPr="002931BB">
        <w:rPr>
          <w:color w:val="000000"/>
          <w:sz w:val="28"/>
          <w:szCs w:val="28"/>
          <w:lang w:val="uk-UA" w:eastAsia="uk-UA"/>
        </w:rPr>
        <w:t>Об</w:t>
      </w:r>
      <w:r w:rsidR="008E05A7">
        <w:rPr>
          <w:color w:val="000000"/>
          <w:sz w:val="28"/>
          <w:szCs w:val="28"/>
          <w:lang w:val="uk-UA" w:eastAsia="uk-UA"/>
        </w:rPr>
        <w:t>’</w:t>
      </w:r>
      <w:r w:rsidRPr="002931BB">
        <w:rPr>
          <w:color w:val="000000"/>
          <w:sz w:val="28"/>
          <w:szCs w:val="28"/>
          <w:lang w:val="uk-UA" w:eastAsia="uk-UA"/>
        </w:rPr>
        <w:t xml:space="preserve">єм короткого дихання також </w:t>
      </w:r>
      <w:r w:rsidR="00762BD2">
        <w:rPr>
          <w:color w:val="000000"/>
          <w:sz w:val="28"/>
          <w:szCs w:val="28"/>
          <w:lang w:val="uk-UA" w:eastAsia="uk-UA"/>
        </w:rPr>
        <w:t>трохи</w:t>
      </w:r>
      <w:r w:rsidRPr="002931BB">
        <w:rPr>
          <w:color w:val="000000"/>
          <w:sz w:val="28"/>
          <w:szCs w:val="28"/>
          <w:lang w:val="uk-UA" w:eastAsia="uk-UA"/>
        </w:rPr>
        <w:t xml:space="preserve"> зменшується, але не </w:t>
      </w:r>
      <w:r w:rsidR="00762BD2">
        <w:rPr>
          <w:color w:val="000000"/>
          <w:sz w:val="28"/>
          <w:szCs w:val="28"/>
          <w:lang w:val="uk-UA" w:eastAsia="uk-UA"/>
        </w:rPr>
        <w:t>набагато більше</w:t>
      </w:r>
      <w:r w:rsidRPr="002931BB">
        <w:rPr>
          <w:color w:val="000000"/>
          <w:sz w:val="28"/>
          <w:szCs w:val="28"/>
          <w:lang w:val="uk-UA" w:eastAsia="uk-UA"/>
        </w:rPr>
        <w:t xml:space="preserve"> </w:t>
      </w:r>
      <w:r w:rsidR="00762BD2">
        <w:rPr>
          <w:color w:val="000000"/>
          <w:sz w:val="28"/>
          <w:szCs w:val="28"/>
          <w:lang w:val="uk-UA" w:eastAsia="uk-UA"/>
        </w:rPr>
        <w:t xml:space="preserve">від </w:t>
      </w:r>
      <w:r w:rsidRPr="002931BB">
        <w:rPr>
          <w:color w:val="000000"/>
          <w:sz w:val="28"/>
          <w:szCs w:val="28"/>
          <w:lang w:val="uk-UA" w:eastAsia="uk-UA"/>
        </w:rPr>
        <w:t>звичайної норми; вирівнюючий дихальний алкалоз; спостерігається збільшення екскурсії судин та постійне збільшення всіх об</w:t>
      </w:r>
      <w:r w:rsidR="008E05A7">
        <w:rPr>
          <w:color w:val="000000"/>
          <w:sz w:val="28"/>
          <w:szCs w:val="28"/>
          <w:lang w:val="uk-UA" w:eastAsia="uk-UA"/>
        </w:rPr>
        <w:t>’</w:t>
      </w:r>
      <w:r w:rsidRPr="002931BB">
        <w:rPr>
          <w:color w:val="000000"/>
          <w:sz w:val="28"/>
          <w:szCs w:val="28"/>
          <w:lang w:val="uk-UA" w:eastAsia="uk-UA"/>
        </w:rPr>
        <w:t xml:space="preserve">ємів і ємностей легень, а також частка альвеолярної вентиляції в хвилини обсягу дихання </w:t>
      </w:r>
      <w:r w:rsidR="00B72FB7" w:rsidRPr="00B72FB7">
        <w:rPr>
          <w:color w:val="000000"/>
          <w:sz w:val="28"/>
          <w:szCs w:val="28"/>
          <w:lang w:val="uk-UA" w:eastAsia="uk-UA"/>
        </w:rPr>
        <w:t>[44]</w:t>
      </w:r>
      <w:r w:rsidRPr="002931BB">
        <w:rPr>
          <w:color w:val="000000"/>
          <w:sz w:val="28"/>
          <w:szCs w:val="28"/>
          <w:lang w:val="uk-UA" w:eastAsia="uk-UA"/>
        </w:rPr>
        <w:t>.</w:t>
      </w:r>
    </w:p>
    <w:p w:rsidR="002931BB" w:rsidRDefault="00762BD2" w:rsidP="000A56C4">
      <w:pPr>
        <w:shd w:val="clear" w:color="auto" w:fill="FFFFFF"/>
        <w:spacing w:line="360" w:lineRule="auto"/>
        <w:ind w:firstLine="720"/>
        <w:jc w:val="both"/>
        <w:rPr>
          <w:color w:val="000000"/>
          <w:sz w:val="28"/>
          <w:szCs w:val="28"/>
          <w:lang w:val="uk-UA" w:eastAsia="uk-UA"/>
        </w:rPr>
      </w:pPr>
      <w:r>
        <w:rPr>
          <w:color w:val="000000"/>
          <w:sz w:val="28"/>
          <w:szCs w:val="28"/>
          <w:lang w:val="uk-UA" w:eastAsia="uk-UA"/>
        </w:rPr>
        <w:t xml:space="preserve">Поступова адаптація до нестатку кисню пояснюється деякими змінами у </w:t>
      </w:r>
      <w:r w:rsidRPr="002931BB">
        <w:rPr>
          <w:color w:val="000000"/>
          <w:sz w:val="28"/>
          <w:szCs w:val="28"/>
          <w:lang w:val="uk-UA" w:eastAsia="uk-UA"/>
        </w:rPr>
        <w:t>центральної та периферичної частин</w:t>
      </w:r>
      <w:r>
        <w:rPr>
          <w:color w:val="000000"/>
          <w:sz w:val="28"/>
          <w:szCs w:val="28"/>
          <w:lang w:val="uk-UA" w:eastAsia="uk-UA"/>
        </w:rPr>
        <w:t>і</w:t>
      </w:r>
      <w:r w:rsidRPr="002931BB">
        <w:rPr>
          <w:color w:val="000000"/>
          <w:sz w:val="28"/>
          <w:szCs w:val="28"/>
          <w:lang w:val="uk-UA" w:eastAsia="uk-UA"/>
        </w:rPr>
        <w:t xml:space="preserve"> нервової</w:t>
      </w:r>
      <w:r>
        <w:rPr>
          <w:color w:val="000000"/>
          <w:sz w:val="28"/>
          <w:szCs w:val="28"/>
          <w:lang w:val="uk-UA" w:eastAsia="uk-UA"/>
        </w:rPr>
        <w:t xml:space="preserve"> сист</w:t>
      </w:r>
      <w:r w:rsidRPr="002931BB">
        <w:rPr>
          <w:color w:val="000000"/>
          <w:sz w:val="28"/>
          <w:szCs w:val="28"/>
          <w:lang w:val="uk-UA" w:eastAsia="uk-UA"/>
        </w:rPr>
        <w:t>еми</w:t>
      </w:r>
      <w:r>
        <w:rPr>
          <w:color w:val="000000"/>
          <w:sz w:val="28"/>
          <w:szCs w:val="28"/>
          <w:lang w:val="uk-UA" w:eastAsia="uk-UA"/>
        </w:rPr>
        <w:t xml:space="preserve">. Це може проявлятися у </w:t>
      </w:r>
      <w:r w:rsidR="00B96EF2">
        <w:rPr>
          <w:color w:val="000000"/>
          <w:sz w:val="28"/>
          <w:szCs w:val="28"/>
          <w:lang w:val="uk-UA" w:eastAsia="uk-UA"/>
        </w:rPr>
        <w:t>збільшенні</w:t>
      </w:r>
      <w:r>
        <w:rPr>
          <w:color w:val="000000"/>
          <w:sz w:val="28"/>
          <w:szCs w:val="28"/>
          <w:lang w:val="uk-UA" w:eastAsia="uk-UA"/>
        </w:rPr>
        <w:t xml:space="preserve"> витривалості головного мозку до конфліктів, збільшення стійкості умовних рефлексів</w:t>
      </w:r>
      <w:r w:rsidR="00B96EF2">
        <w:rPr>
          <w:color w:val="000000"/>
          <w:sz w:val="28"/>
          <w:szCs w:val="28"/>
          <w:lang w:val="uk-UA" w:eastAsia="uk-UA"/>
        </w:rPr>
        <w:t>, покращення пам</w:t>
      </w:r>
      <w:r w:rsidR="008E05A7">
        <w:rPr>
          <w:color w:val="000000"/>
          <w:sz w:val="28"/>
          <w:szCs w:val="28"/>
          <w:lang w:val="uk-UA" w:eastAsia="uk-UA"/>
        </w:rPr>
        <w:t>’</w:t>
      </w:r>
      <w:r w:rsidR="00B96EF2">
        <w:rPr>
          <w:color w:val="000000"/>
          <w:sz w:val="28"/>
          <w:szCs w:val="28"/>
          <w:lang w:val="uk-UA" w:eastAsia="uk-UA"/>
        </w:rPr>
        <w:t xml:space="preserve">яті на рівні </w:t>
      </w:r>
      <w:r w:rsidR="00B96EF2" w:rsidRPr="002931BB">
        <w:rPr>
          <w:color w:val="000000"/>
          <w:sz w:val="28"/>
          <w:szCs w:val="28"/>
          <w:lang w:val="uk-UA" w:eastAsia="uk-UA"/>
        </w:rPr>
        <w:t xml:space="preserve">вищих </w:t>
      </w:r>
      <w:r w:rsidR="00B96EF2" w:rsidRPr="002931BB">
        <w:rPr>
          <w:color w:val="000000"/>
          <w:sz w:val="28"/>
          <w:szCs w:val="28"/>
          <w:lang w:val="uk-UA" w:eastAsia="uk-UA"/>
        </w:rPr>
        <w:lastRenderedPageBreak/>
        <w:t>відділів нервової системи</w:t>
      </w:r>
      <w:r w:rsidR="00B96EF2">
        <w:rPr>
          <w:color w:val="000000"/>
          <w:sz w:val="28"/>
          <w:szCs w:val="28"/>
          <w:lang w:val="uk-UA" w:eastAsia="uk-UA"/>
        </w:rPr>
        <w:t>.</w:t>
      </w:r>
    </w:p>
    <w:p w:rsidR="001B2C22" w:rsidRPr="00B72FB7" w:rsidRDefault="001B2C22" w:rsidP="00732136">
      <w:pPr>
        <w:shd w:val="clear" w:color="auto" w:fill="FFFFFF"/>
        <w:spacing w:line="360" w:lineRule="auto"/>
        <w:ind w:firstLine="709"/>
        <w:jc w:val="both"/>
        <w:rPr>
          <w:color w:val="000000"/>
          <w:sz w:val="28"/>
          <w:szCs w:val="28"/>
          <w:lang w:val="uk-UA" w:eastAsia="uk-UA"/>
        </w:rPr>
      </w:pPr>
      <w:r w:rsidRPr="001B2C22">
        <w:rPr>
          <w:color w:val="000000"/>
          <w:sz w:val="28"/>
          <w:szCs w:val="28"/>
          <w:lang w:val="uk-UA" w:eastAsia="uk-UA"/>
        </w:rPr>
        <w:t xml:space="preserve">На рівні вегетативної регуляції встановлюється стійка адаптація, наприклад, у збільшенні сили адренергічної регуляції серця, виражена гіпертрофія симпатичних нейронів, збільшення кількості симпатичних волокон у міокарді, а також збільшення інтенсивності і зменшення тривалості </w:t>
      </w:r>
      <w:proofErr w:type="spellStart"/>
      <w:r w:rsidRPr="001B2C22">
        <w:rPr>
          <w:color w:val="000000"/>
          <w:sz w:val="28"/>
          <w:szCs w:val="28"/>
          <w:lang w:val="uk-UA" w:eastAsia="uk-UA"/>
        </w:rPr>
        <w:t>інотропної</w:t>
      </w:r>
      <w:proofErr w:type="spellEnd"/>
      <w:r w:rsidRPr="001B2C22">
        <w:rPr>
          <w:color w:val="000000"/>
          <w:sz w:val="28"/>
          <w:szCs w:val="28"/>
          <w:lang w:val="uk-UA" w:eastAsia="uk-UA"/>
        </w:rPr>
        <w:t xml:space="preserve"> реакції серця на </w:t>
      </w:r>
      <w:proofErr w:type="spellStart"/>
      <w:r w:rsidRPr="001B2C22">
        <w:rPr>
          <w:color w:val="000000"/>
          <w:sz w:val="28"/>
          <w:szCs w:val="28"/>
          <w:lang w:val="uk-UA" w:eastAsia="uk-UA"/>
        </w:rPr>
        <w:t>норадреналін</w:t>
      </w:r>
      <w:proofErr w:type="spellEnd"/>
      <w:r w:rsidRPr="001B2C22">
        <w:rPr>
          <w:color w:val="000000"/>
          <w:sz w:val="28"/>
          <w:szCs w:val="28"/>
          <w:lang w:val="uk-UA" w:eastAsia="uk-UA"/>
        </w:rPr>
        <w:t xml:space="preserve"> </w:t>
      </w:r>
      <w:r w:rsidR="00B72FB7" w:rsidRPr="00B72FB7">
        <w:rPr>
          <w:color w:val="000000"/>
          <w:sz w:val="28"/>
          <w:szCs w:val="28"/>
          <w:lang w:val="uk-UA" w:eastAsia="uk-UA"/>
        </w:rPr>
        <w:t>[9].</w:t>
      </w:r>
    </w:p>
    <w:p w:rsidR="001B2C22" w:rsidRPr="00B72FB7" w:rsidRDefault="001B2C22" w:rsidP="008E5400">
      <w:pPr>
        <w:shd w:val="clear" w:color="auto" w:fill="FFFFFF"/>
        <w:spacing w:line="360" w:lineRule="auto"/>
        <w:ind w:firstLine="709"/>
        <w:jc w:val="both"/>
        <w:rPr>
          <w:color w:val="000000"/>
          <w:sz w:val="28"/>
          <w:szCs w:val="28"/>
          <w:lang w:val="uk-UA" w:eastAsia="uk-UA"/>
        </w:rPr>
      </w:pPr>
      <w:r w:rsidRPr="001B2C22">
        <w:rPr>
          <w:color w:val="000000"/>
          <w:sz w:val="28"/>
          <w:szCs w:val="28"/>
          <w:lang w:val="uk-UA" w:eastAsia="uk-UA"/>
        </w:rPr>
        <w:t xml:space="preserve">Це явище поєднується із зменшенням </w:t>
      </w:r>
      <w:proofErr w:type="spellStart"/>
      <w:r w:rsidRPr="001B2C22">
        <w:rPr>
          <w:color w:val="000000"/>
          <w:sz w:val="28"/>
          <w:szCs w:val="28"/>
          <w:lang w:val="uk-UA" w:eastAsia="uk-UA"/>
        </w:rPr>
        <w:t>міогенного</w:t>
      </w:r>
      <w:proofErr w:type="spellEnd"/>
      <w:r w:rsidRPr="001B2C22">
        <w:rPr>
          <w:color w:val="000000"/>
          <w:sz w:val="28"/>
          <w:szCs w:val="28"/>
          <w:lang w:val="uk-UA" w:eastAsia="uk-UA"/>
        </w:rPr>
        <w:t xml:space="preserve"> судинного тонусу та зменшен</w:t>
      </w:r>
      <w:r w:rsidR="00B72FB7">
        <w:rPr>
          <w:color w:val="000000"/>
          <w:sz w:val="28"/>
          <w:szCs w:val="28"/>
          <w:lang w:val="uk-UA" w:eastAsia="uk-UA"/>
        </w:rPr>
        <w:t xml:space="preserve">ням їх реакції на </w:t>
      </w:r>
      <w:proofErr w:type="spellStart"/>
      <w:r w:rsidR="00B72FB7">
        <w:rPr>
          <w:color w:val="000000"/>
          <w:sz w:val="28"/>
          <w:szCs w:val="28"/>
          <w:lang w:val="uk-UA" w:eastAsia="uk-UA"/>
        </w:rPr>
        <w:t>норадреналін</w:t>
      </w:r>
      <w:proofErr w:type="spellEnd"/>
      <w:r w:rsidR="00B72FB7">
        <w:rPr>
          <w:color w:val="000000"/>
          <w:sz w:val="28"/>
          <w:szCs w:val="28"/>
          <w:lang w:val="uk-UA" w:eastAsia="uk-UA"/>
        </w:rPr>
        <w:t xml:space="preserve"> </w:t>
      </w:r>
      <w:r w:rsidR="00B72FB7" w:rsidRPr="00B72FB7">
        <w:rPr>
          <w:color w:val="000000"/>
          <w:sz w:val="28"/>
          <w:szCs w:val="28"/>
          <w:lang w:val="uk-UA" w:eastAsia="uk-UA"/>
        </w:rPr>
        <w:t>[10].</w:t>
      </w:r>
    </w:p>
    <w:p w:rsidR="001B2C22" w:rsidRPr="001B2C22" w:rsidRDefault="008E5400" w:rsidP="008E5400">
      <w:pPr>
        <w:shd w:val="clear" w:color="auto" w:fill="FFFFFF"/>
        <w:spacing w:line="360" w:lineRule="auto"/>
        <w:ind w:firstLine="709"/>
        <w:jc w:val="both"/>
        <w:rPr>
          <w:color w:val="000000"/>
          <w:sz w:val="28"/>
          <w:szCs w:val="28"/>
          <w:lang w:val="uk-UA" w:eastAsia="uk-UA"/>
        </w:rPr>
      </w:pPr>
      <w:r>
        <w:rPr>
          <w:color w:val="000000"/>
          <w:sz w:val="28"/>
          <w:szCs w:val="28"/>
          <w:lang w:val="uk-UA" w:eastAsia="uk-UA"/>
        </w:rPr>
        <w:t>Дані</w:t>
      </w:r>
      <w:r w:rsidR="001B2C22" w:rsidRPr="001B2C22">
        <w:rPr>
          <w:color w:val="000000"/>
          <w:sz w:val="28"/>
          <w:szCs w:val="28"/>
          <w:lang w:val="uk-UA" w:eastAsia="uk-UA"/>
        </w:rPr>
        <w:t xml:space="preserve"> зміни в адренергічній регуляції серця та судинного русла </w:t>
      </w:r>
      <w:r>
        <w:rPr>
          <w:color w:val="000000"/>
          <w:sz w:val="28"/>
          <w:szCs w:val="28"/>
          <w:lang w:val="uk-UA" w:eastAsia="uk-UA"/>
        </w:rPr>
        <w:t>гарантують</w:t>
      </w:r>
      <w:r w:rsidR="001B2C22" w:rsidRPr="001B2C22">
        <w:rPr>
          <w:color w:val="000000"/>
          <w:sz w:val="28"/>
          <w:szCs w:val="28"/>
          <w:lang w:val="uk-UA" w:eastAsia="uk-UA"/>
        </w:rPr>
        <w:t xml:space="preserve"> </w:t>
      </w:r>
      <w:r>
        <w:rPr>
          <w:color w:val="000000"/>
          <w:sz w:val="28"/>
          <w:szCs w:val="28"/>
          <w:lang w:val="uk-UA" w:eastAsia="uk-UA"/>
        </w:rPr>
        <w:t>підвищення</w:t>
      </w:r>
      <w:r w:rsidR="001B2C22" w:rsidRPr="001B2C22">
        <w:rPr>
          <w:color w:val="000000"/>
          <w:sz w:val="28"/>
          <w:szCs w:val="28"/>
          <w:lang w:val="uk-UA" w:eastAsia="uk-UA"/>
        </w:rPr>
        <w:t xml:space="preserve"> серцевого в</w:t>
      </w:r>
      <w:r>
        <w:rPr>
          <w:color w:val="000000"/>
          <w:sz w:val="28"/>
          <w:szCs w:val="28"/>
          <w:lang w:val="uk-UA" w:eastAsia="uk-UA"/>
        </w:rPr>
        <w:t>икиду при поведінкових реакціях. По-перше воно</w:t>
      </w:r>
      <w:r w:rsidR="001B2C22" w:rsidRPr="001B2C22">
        <w:rPr>
          <w:color w:val="000000"/>
          <w:sz w:val="28"/>
          <w:szCs w:val="28"/>
          <w:lang w:val="uk-UA" w:eastAsia="uk-UA"/>
        </w:rPr>
        <w:t xml:space="preserve"> відбувається </w:t>
      </w:r>
      <w:r>
        <w:rPr>
          <w:color w:val="000000"/>
          <w:sz w:val="28"/>
          <w:szCs w:val="28"/>
          <w:lang w:val="uk-UA" w:eastAsia="uk-UA"/>
        </w:rPr>
        <w:t>скоріше і виконується. П</w:t>
      </w:r>
      <w:r w:rsidR="001B2C22" w:rsidRPr="001B2C22">
        <w:rPr>
          <w:color w:val="000000"/>
          <w:sz w:val="28"/>
          <w:szCs w:val="28"/>
          <w:lang w:val="uk-UA" w:eastAsia="uk-UA"/>
        </w:rPr>
        <w:t xml:space="preserve">о-друге, супроводжується </w:t>
      </w:r>
      <w:r>
        <w:rPr>
          <w:color w:val="000000"/>
          <w:sz w:val="28"/>
          <w:szCs w:val="28"/>
          <w:lang w:val="uk-UA" w:eastAsia="uk-UA"/>
        </w:rPr>
        <w:t>незначним</w:t>
      </w:r>
      <w:r w:rsidR="001B2C22" w:rsidRPr="001B2C22">
        <w:rPr>
          <w:color w:val="000000"/>
          <w:sz w:val="28"/>
          <w:szCs w:val="28"/>
          <w:lang w:val="uk-UA" w:eastAsia="uk-UA"/>
        </w:rPr>
        <w:t xml:space="preserve"> підвищенням артеріального тиску</w:t>
      </w:r>
      <w:r>
        <w:rPr>
          <w:color w:val="000000"/>
          <w:sz w:val="28"/>
          <w:szCs w:val="28"/>
          <w:lang w:val="uk-UA" w:eastAsia="uk-UA"/>
        </w:rPr>
        <w:t xml:space="preserve"> і </w:t>
      </w:r>
      <w:r w:rsidR="001B2C22" w:rsidRPr="001B2C22">
        <w:rPr>
          <w:color w:val="000000"/>
          <w:sz w:val="28"/>
          <w:szCs w:val="28"/>
          <w:lang w:val="uk-UA" w:eastAsia="uk-UA"/>
        </w:rPr>
        <w:t xml:space="preserve"> є більш економічним.</w:t>
      </w:r>
    </w:p>
    <w:p w:rsidR="001B2C22" w:rsidRPr="001B2C22" w:rsidRDefault="001B2C22" w:rsidP="008E5400">
      <w:pPr>
        <w:shd w:val="clear" w:color="auto" w:fill="FFFFFF"/>
        <w:spacing w:line="360" w:lineRule="auto"/>
        <w:ind w:firstLine="709"/>
        <w:jc w:val="both"/>
        <w:rPr>
          <w:color w:val="000000"/>
          <w:sz w:val="28"/>
          <w:szCs w:val="28"/>
          <w:lang w:val="uk-UA" w:eastAsia="uk-UA"/>
        </w:rPr>
      </w:pPr>
      <w:r w:rsidRPr="001B2C22">
        <w:rPr>
          <w:color w:val="000000"/>
          <w:sz w:val="28"/>
          <w:szCs w:val="28"/>
          <w:lang w:val="uk-UA" w:eastAsia="uk-UA"/>
        </w:rPr>
        <w:t>Гірське тренування підвищує ефективність роботи. Вже 5-8 годин активного навантаження протягом перших трьох днів перебування на висоті 2500 м призводять до збільшення вмісту кисню в крові, а також дифузії кисню в м</w:t>
      </w:r>
      <w:r w:rsidR="008E05A7">
        <w:rPr>
          <w:color w:val="000000"/>
          <w:sz w:val="28"/>
          <w:szCs w:val="28"/>
          <w:lang w:val="uk-UA" w:eastAsia="uk-UA"/>
        </w:rPr>
        <w:t>’</w:t>
      </w:r>
      <w:r w:rsidRPr="001B2C22">
        <w:rPr>
          <w:color w:val="000000"/>
          <w:sz w:val="28"/>
          <w:szCs w:val="28"/>
          <w:lang w:val="uk-UA" w:eastAsia="uk-UA"/>
        </w:rPr>
        <w:t>язов</w:t>
      </w:r>
      <w:r w:rsidR="00B72FB7">
        <w:rPr>
          <w:color w:val="000000"/>
          <w:sz w:val="28"/>
          <w:szCs w:val="28"/>
          <w:lang w:val="uk-UA" w:eastAsia="uk-UA"/>
        </w:rPr>
        <w:t xml:space="preserve">у тканину </w:t>
      </w:r>
      <w:r w:rsidR="00B72FB7" w:rsidRPr="00B72FB7">
        <w:rPr>
          <w:color w:val="000000"/>
          <w:sz w:val="28"/>
          <w:szCs w:val="28"/>
          <w:lang w:eastAsia="uk-UA"/>
        </w:rPr>
        <w:t>[36]</w:t>
      </w:r>
      <w:r w:rsidRPr="001B2C22">
        <w:rPr>
          <w:color w:val="000000"/>
          <w:sz w:val="28"/>
          <w:szCs w:val="28"/>
          <w:lang w:val="uk-UA" w:eastAsia="uk-UA"/>
        </w:rPr>
        <w:t>.</w:t>
      </w:r>
    </w:p>
    <w:p w:rsidR="001B2C22" w:rsidRPr="001B2C22" w:rsidRDefault="001B2C22" w:rsidP="008E5400">
      <w:pPr>
        <w:shd w:val="clear" w:color="auto" w:fill="FFFFFF"/>
        <w:spacing w:line="360" w:lineRule="auto"/>
        <w:ind w:firstLine="709"/>
        <w:jc w:val="both"/>
        <w:rPr>
          <w:color w:val="000000"/>
          <w:sz w:val="28"/>
          <w:szCs w:val="28"/>
          <w:lang w:val="uk-UA" w:eastAsia="uk-UA"/>
        </w:rPr>
      </w:pPr>
      <w:r w:rsidRPr="001B2C22">
        <w:rPr>
          <w:color w:val="000000"/>
          <w:sz w:val="28"/>
          <w:szCs w:val="28"/>
          <w:lang w:val="uk-UA" w:eastAsia="uk-UA"/>
        </w:rPr>
        <w:t>Це чітко простежується при аналізі частоти серцевих скорочень при виконанні програм стандартних тестів в різні дні навчання в горах. У перші 3-4 дні періоду акліматизації частота серцевих скорочень збільшується на 3-8% у порівнянні з рівнем рівнини.</w:t>
      </w:r>
    </w:p>
    <w:p w:rsidR="001B2C22" w:rsidRPr="001B2C22" w:rsidRDefault="008E5400" w:rsidP="008E5400">
      <w:pPr>
        <w:shd w:val="clear" w:color="auto" w:fill="FFFFFF"/>
        <w:spacing w:line="360" w:lineRule="auto"/>
        <w:ind w:firstLine="709"/>
        <w:jc w:val="both"/>
        <w:rPr>
          <w:color w:val="000000"/>
          <w:sz w:val="28"/>
          <w:szCs w:val="28"/>
          <w:lang w:val="uk-UA" w:eastAsia="uk-UA"/>
        </w:rPr>
      </w:pPr>
      <w:r>
        <w:rPr>
          <w:color w:val="000000"/>
          <w:sz w:val="28"/>
          <w:szCs w:val="28"/>
          <w:lang w:val="uk-UA" w:eastAsia="uk-UA"/>
        </w:rPr>
        <w:t>Наприкінці</w:t>
      </w:r>
      <w:r w:rsidR="001B2C22" w:rsidRPr="001B2C22">
        <w:rPr>
          <w:color w:val="000000"/>
          <w:sz w:val="28"/>
          <w:szCs w:val="28"/>
          <w:lang w:val="uk-UA" w:eastAsia="uk-UA"/>
        </w:rPr>
        <w:t xml:space="preserve"> першого тижня </w:t>
      </w:r>
      <w:r>
        <w:rPr>
          <w:color w:val="000000"/>
          <w:sz w:val="28"/>
          <w:szCs w:val="28"/>
          <w:lang w:val="uk-UA" w:eastAsia="uk-UA"/>
        </w:rPr>
        <w:t>акліматизаційні процеси завершую</w:t>
      </w:r>
      <w:r w:rsidR="001B2C22" w:rsidRPr="001B2C22">
        <w:rPr>
          <w:color w:val="000000"/>
          <w:sz w:val="28"/>
          <w:szCs w:val="28"/>
          <w:lang w:val="uk-UA" w:eastAsia="uk-UA"/>
        </w:rPr>
        <w:t>ться, а частота серцевих скорочень встановлюється на рівні, близькому до рівня, який спостерігається в звичайних умовах. Проте після тижня тренувань, незважаючи на збільшення швидкості проїзду в тестових програмах, спортсмени відзначили зниження частоти серцевих скорочень.</w:t>
      </w:r>
    </w:p>
    <w:p w:rsidR="001B2C22" w:rsidRPr="001B2C22" w:rsidRDefault="001B2C22" w:rsidP="008E5400">
      <w:pPr>
        <w:shd w:val="clear" w:color="auto" w:fill="FFFFFF"/>
        <w:spacing w:line="360" w:lineRule="auto"/>
        <w:ind w:firstLine="709"/>
        <w:jc w:val="both"/>
        <w:rPr>
          <w:color w:val="000000"/>
          <w:sz w:val="28"/>
          <w:szCs w:val="28"/>
          <w:lang w:val="uk-UA" w:eastAsia="uk-UA"/>
        </w:rPr>
      </w:pPr>
      <w:r w:rsidRPr="001B2C22">
        <w:rPr>
          <w:color w:val="000000"/>
          <w:sz w:val="28"/>
          <w:szCs w:val="28"/>
          <w:lang w:val="uk-UA" w:eastAsia="uk-UA"/>
        </w:rPr>
        <w:t>Те, що знижує функції спортсменів, також виявляється при випробуванні в нормальних умовах.</w:t>
      </w:r>
    </w:p>
    <w:p w:rsidR="001B2C22" w:rsidRPr="001B2C22" w:rsidRDefault="001B2C22" w:rsidP="008E5400">
      <w:pPr>
        <w:shd w:val="clear" w:color="auto" w:fill="FFFFFF"/>
        <w:spacing w:line="360" w:lineRule="auto"/>
        <w:ind w:firstLine="709"/>
        <w:jc w:val="both"/>
        <w:rPr>
          <w:color w:val="000000"/>
          <w:sz w:val="28"/>
          <w:szCs w:val="28"/>
          <w:lang w:val="uk-UA" w:eastAsia="uk-UA"/>
        </w:rPr>
      </w:pPr>
      <w:r w:rsidRPr="001B2C22">
        <w:rPr>
          <w:color w:val="000000"/>
          <w:sz w:val="28"/>
          <w:szCs w:val="28"/>
          <w:lang w:val="uk-UA" w:eastAsia="uk-UA"/>
        </w:rPr>
        <w:t xml:space="preserve">Таблиця 1.5 підсумовує результати опитування того ж спортсмена високого класу, який спеціалізується на ходьбі 20 км до та після тренування </w:t>
      </w:r>
      <w:r w:rsidRPr="001B2C22">
        <w:rPr>
          <w:color w:val="000000"/>
          <w:sz w:val="28"/>
          <w:szCs w:val="28"/>
          <w:lang w:val="uk-UA" w:eastAsia="uk-UA"/>
        </w:rPr>
        <w:lastRenderedPageBreak/>
        <w:t>гіпоксії.</w:t>
      </w:r>
    </w:p>
    <w:p w:rsidR="001B2C22" w:rsidRPr="00FF72A8" w:rsidRDefault="001B2C22" w:rsidP="008E5400">
      <w:pPr>
        <w:shd w:val="clear" w:color="auto" w:fill="FFFFFF"/>
        <w:spacing w:line="360" w:lineRule="auto"/>
        <w:ind w:firstLine="709"/>
        <w:jc w:val="both"/>
        <w:rPr>
          <w:color w:val="000000"/>
          <w:sz w:val="28"/>
          <w:szCs w:val="28"/>
          <w:lang w:eastAsia="uk-UA"/>
        </w:rPr>
      </w:pPr>
      <w:r w:rsidRPr="001B2C22">
        <w:rPr>
          <w:color w:val="000000"/>
          <w:sz w:val="28"/>
          <w:szCs w:val="28"/>
          <w:lang w:val="uk-UA" w:eastAsia="uk-UA"/>
        </w:rPr>
        <w:t>За даними дослідження</w:t>
      </w:r>
      <w:r w:rsidR="00B72FB7">
        <w:rPr>
          <w:color w:val="000000"/>
          <w:sz w:val="28"/>
          <w:szCs w:val="28"/>
          <w:lang w:val="uk-UA" w:eastAsia="uk-UA"/>
        </w:rPr>
        <w:t xml:space="preserve"> Й. </w:t>
      </w:r>
      <w:proofErr w:type="spellStart"/>
      <w:r w:rsidR="00B72FB7">
        <w:rPr>
          <w:color w:val="000000"/>
          <w:sz w:val="28"/>
          <w:szCs w:val="28"/>
          <w:lang w:val="uk-UA" w:eastAsia="uk-UA"/>
        </w:rPr>
        <w:t>Сведкгага</w:t>
      </w:r>
      <w:proofErr w:type="spellEnd"/>
      <w:r w:rsidRPr="001B2C22">
        <w:rPr>
          <w:color w:val="000000"/>
          <w:sz w:val="28"/>
          <w:szCs w:val="28"/>
          <w:lang w:val="uk-UA" w:eastAsia="uk-UA"/>
        </w:rPr>
        <w:t>, підготовка в середніх горах є потужним чинником підвищення ефективності роботи, за результатами якої 12-тижневе тренування марафонців у горах призвело до значного зменшення у вартості кисню бігати зі стандартною швидкістю.</w:t>
      </w:r>
    </w:p>
    <w:p w:rsidR="00B72FB7" w:rsidRPr="00FF72A8" w:rsidRDefault="00B72FB7" w:rsidP="008E5400">
      <w:pPr>
        <w:shd w:val="clear" w:color="auto" w:fill="FFFFFF"/>
        <w:spacing w:line="360" w:lineRule="auto"/>
        <w:ind w:firstLine="709"/>
        <w:jc w:val="both"/>
        <w:rPr>
          <w:color w:val="000000"/>
          <w:sz w:val="28"/>
          <w:szCs w:val="28"/>
          <w:lang w:eastAsia="uk-UA"/>
        </w:rPr>
      </w:pPr>
    </w:p>
    <w:p w:rsidR="00A204BC" w:rsidRPr="00837A1C" w:rsidRDefault="00A204BC" w:rsidP="001B2C22">
      <w:pPr>
        <w:shd w:val="clear" w:color="auto" w:fill="FFFFFF"/>
        <w:spacing w:line="360" w:lineRule="auto"/>
        <w:ind w:firstLine="709"/>
        <w:jc w:val="right"/>
        <w:rPr>
          <w:b/>
          <w:bCs/>
          <w:color w:val="000000"/>
          <w:sz w:val="28"/>
          <w:szCs w:val="28"/>
          <w:lang w:val="uk-UA"/>
        </w:rPr>
      </w:pPr>
      <w:r w:rsidRPr="00837A1C">
        <w:rPr>
          <w:b/>
          <w:bCs/>
          <w:color w:val="000000"/>
          <w:sz w:val="28"/>
          <w:szCs w:val="28"/>
          <w:lang w:val="uk-UA" w:eastAsia="uk-UA"/>
        </w:rPr>
        <w:t xml:space="preserve">Таблиця </w:t>
      </w:r>
      <w:r>
        <w:rPr>
          <w:b/>
          <w:bCs/>
          <w:color w:val="000000"/>
          <w:sz w:val="28"/>
          <w:szCs w:val="28"/>
          <w:lang w:val="uk-UA" w:eastAsia="uk-UA"/>
        </w:rPr>
        <w:t>1.</w:t>
      </w:r>
      <w:r w:rsidR="00EB225F">
        <w:rPr>
          <w:b/>
          <w:bCs/>
          <w:color w:val="000000"/>
          <w:sz w:val="28"/>
          <w:szCs w:val="28"/>
          <w:lang w:val="uk-UA" w:eastAsia="uk-UA"/>
        </w:rPr>
        <w:t>5</w:t>
      </w:r>
      <w:r w:rsidRPr="00837A1C">
        <w:rPr>
          <w:b/>
          <w:bCs/>
          <w:color w:val="000000"/>
          <w:sz w:val="28"/>
          <w:szCs w:val="28"/>
          <w:lang w:val="uk-UA" w:eastAsia="uk-UA"/>
        </w:rPr>
        <w:t xml:space="preserve"> </w:t>
      </w:r>
    </w:p>
    <w:p w:rsidR="00A204BC" w:rsidRPr="00B72FB7" w:rsidRDefault="00A204BC" w:rsidP="00A204BC">
      <w:pPr>
        <w:shd w:val="clear" w:color="auto" w:fill="FFFFFF"/>
        <w:spacing w:line="360" w:lineRule="auto"/>
        <w:ind w:firstLine="709"/>
        <w:jc w:val="center"/>
        <w:rPr>
          <w:sz w:val="28"/>
          <w:szCs w:val="28"/>
        </w:rPr>
      </w:pPr>
      <w:r w:rsidRPr="008E5400">
        <w:rPr>
          <w:bCs/>
          <w:iCs/>
          <w:color w:val="000000"/>
          <w:sz w:val="28"/>
          <w:szCs w:val="28"/>
          <w:lang w:val="uk-UA" w:eastAsia="uk-UA"/>
        </w:rPr>
        <w:t xml:space="preserve">Реакція організму спортсмена високого класу, що спеціалізується в ходьбі на 20 км., на виконання стандартної програми тесту </w:t>
      </w:r>
      <w:r w:rsidR="00B72FB7">
        <w:rPr>
          <w:bCs/>
          <w:iCs/>
          <w:color w:val="000000"/>
          <w:sz w:val="28"/>
          <w:szCs w:val="28"/>
          <w:lang w:val="uk-UA" w:eastAsia="uk-UA"/>
        </w:rPr>
        <w:t>до і після тренування гіпоксії</w:t>
      </w:r>
    </w:p>
    <w:tbl>
      <w:tblPr>
        <w:tblW w:w="9738" w:type="dxa"/>
        <w:tblInd w:w="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tblPr>
      <w:tblGrid>
        <w:gridCol w:w="3644"/>
        <w:gridCol w:w="1459"/>
        <w:gridCol w:w="1588"/>
        <w:gridCol w:w="1488"/>
        <w:gridCol w:w="1559"/>
      </w:tblGrid>
      <w:tr w:rsidR="00A204BC" w:rsidRPr="00837A1C" w:rsidTr="008E5400">
        <w:trPr>
          <w:trHeight w:val="660"/>
        </w:trPr>
        <w:tc>
          <w:tcPr>
            <w:tcW w:w="3644" w:type="dxa"/>
            <w:vMerge w:val="restart"/>
            <w:shd w:val="clear" w:color="auto" w:fill="FFFFFF"/>
            <w:vAlign w:val="center"/>
          </w:tcPr>
          <w:p w:rsidR="00A204BC" w:rsidRPr="00837A1C" w:rsidRDefault="00A204BC" w:rsidP="00A204BC">
            <w:pPr>
              <w:shd w:val="clear" w:color="auto" w:fill="FFFFFF"/>
              <w:jc w:val="center"/>
              <w:rPr>
                <w:sz w:val="28"/>
                <w:szCs w:val="28"/>
              </w:rPr>
            </w:pPr>
            <w:r w:rsidRPr="00837A1C">
              <w:rPr>
                <w:b/>
                <w:bCs/>
                <w:color w:val="000000"/>
                <w:sz w:val="28"/>
                <w:szCs w:val="28"/>
                <w:lang w:val="uk-UA" w:eastAsia="uk-UA"/>
              </w:rPr>
              <w:t>Показники</w:t>
            </w:r>
          </w:p>
          <w:p w:rsidR="00A204BC" w:rsidRPr="00837A1C" w:rsidRDefault="00A204BC" w:rsidP="00A204BC">
            <w:pPr>
              <w:jc w:val="center"/>
              <w:rPr>
                <w:sz w:val="28"/>
                <w:szCs w:val="28"/>
              </w:rPr>
            </w:pPr>
          </w:p>
        </w:tc>
        <w:tc>
          <w:tcPr>
            <w:tcW w:w="3047" w:type="dxa"/>
            <w:gridSpan w:val="2"/>
            <w:shd w:val="clear" w:color="auto" w:fill="FFFFFF"/>
            <w:vAlign w:val="center"/>
          </w:tcPr>
          <w:p w:rsidR="00A204BC" w:rsidRPr="00D6784A" w:rsidRDefault="00A204BC" w:rsidP="00A204BC">
            <w:pPr>
              <w:shd w:val="clear" w:color="auto" w:fill="FFFFFF"/>
              <w:jc w:val="center"/>
              <w:rPr>
                <w:b/>
                <w:sz w:val="28"/>
                <w:szCs w:val="28"/>
              </w:rPr>
            </w:pPr>
            <w:r w:rsidRPr="00D6784A">
              <w:rPr>
                <w:b/>
                <w:bCs/>
                <w:color w:val="000000"/>
                <w:sz w:val="28"/>
                <w:szCs w:val="28"/>
                <w:lang w:val="uk-UA" w:eastAsia="uk-UA"/>
              </w:rPr>
              <w:t>Перший цикл</w:t>
            </w:r>
          </w:p>
          <w:p w:rsidR="00A204BC" w:rsidRPr="00837A1C" w:rsidRDefault="00A204BC" w:rsidP="00A204BC">
            <w:pPr>
              <w:shd w:val="clear" w:color="auto" w:fill="FFFFFF"/>
              <w:jc w:val="center"/>
              <w:rPr>
                <w:sz w:val="28"/>
                <w:szCs w:val="28"/>
              </w:rPr>
            </w:pPr>
            <w:r w:rsidRPr="00837A1C">
              <w:rPr>
                <w:b/>
                <w:bCs/>
                <w:color w:val="000000"/>
                <w:sz w:val="28"/>
                <w:szCs w:val="28"/>
                <w:lang w:val="uk-UA" w:eastAsia="uk-UA"/>
              </w:rPr>
              <w:t>тренування</w:t>
            </w:r>
          </w:p>
        </w:tc>
        <w:tc>
          <w:tcPr>
            <w:tcW w:w="3047" w:type="dxa"/>
            <w:gridSpan w:val="2"/>
            <w:shd w:val="clear" w:color="auto" w:fill="FFFFFF"/>
            <w:vAlign w:val="center"/>
          </w:tcPr>
          <w:p w:rsidR="00A204BC" w:rsidRPr="00837A1C" w:rsidRDefault="00A204BC" w:rsidP="00A204BC">
            <w:pPr>
              <w:shd w:val="clear" w:color="auto" w:fill="FFFFFF"/>
              <w:jc w:val="center"/>
              <w:rPr>
                <w:sz w:val="28"/>
                <w:szCs w:val="28"/>
              </w:rPr>
            </w:pPr>
            <w:r w:rsidRPr="00837A1C">
              <w:rPr>
                <w:b/>
                <w:bCs/>
                <w:color w:val="000000"/>
                <w:sz w:val="28"/>
                <w:szCs w:val="28"/>
                <w:lang w:val="uk-UA" w:eastAsia="uk-UA"/>
              </w:rPr>
              <w:t>Другий цикл</w:t>
            </w:r>
          </w:p>
          <w:p w:rsidR="00A204BC" w:rsidRPr="00837A1C" w:rsidRDefault="00A204BC" w:rsidP="00A204BC">
            <w:pPr>
              <w:shd w:val="clear" w:color="auto" w:fill="FFFFFF"/>
              <w:jc w:val="center"/>
              <w:rPr>
                <w:sz w:val="28"/>
                <w:szCs w:val="28"/>
              </w:rPr>
            </w:pPr>
            <w:r w:rsidRPr="00837A1C">
              <w:rPr>
                <w:b/>
                <w:bCs/>
                <w:color w:val="000000"/>
                <w:sz w:val="28"/>
                <w:szCs w:val="28"/>
                <w:lang w:val="uk-UA" w:eastAsia="uk-UA"/>
              </w:rPr>
              <w:t>тренування</w:t>
            </w:r>
          </w:p>
        </w:tc>
      </w:tr>
      <w:tr w:rsidR="00E435AC" w:rsidRPr="00837A1C" w:rsidTr="008E5400">
        <w:trPr>
          <w:trHeight w:val="347"/>
        </w:trPr>
        <w:tc>
          <w:tcPr>
            <w:tcW w:w="3644" w:type="dxa"/>
            <w:vMerge/>
            <w:shd w:val="clear" w:color="auto" w:fill="FFFFFF"/>
            <w:vAlign w:val="center"/>
          </w:tcPr>
          <w:p w:rsidR="00E435AC" w:rsidRPr="00837A1C" w:rsidRDefault="00E435AC" w:rsidP="00A204BC">
            <w:pPr>
              <w:jc w:val="center"/>
              <w:rPr>
                <w:sz w:val="28"/>
                <w:szCs w:val="28"/>
              </w:rPr>
            </w:pPr>
          </w:p>
        </w:tc>
        <w:tc>
          <w:tcPr>
            <w:tcW w:w="1459" w:type="dxa"/>
            <w:shd w:val="clear" w:color="auto" w:fill="FFFFFF"/>
            <w:vAlign w:val="center"/>
          </w:tcPr>
          <w:p w:rsidR="00E435AC" w:rsidRPr="00837A1C" w:rsidRDefault="00E435AC" w:rsidP="00A204BC">
            <w:pPr>
              <w:shd w:val="clear" w:color="auto" w:fill="FFFFFF"/>
              <w:jc w:val="center"/>
              <w:rPr>
                <w:sz w:val="28"/>
                <w:szCs w:val="28"/>
              </w:rPr>
            </w:pPr>
            <w:r>
              <w:rPr>
                <w:b/>
                <w:bCs/>
                <w:color w:val="000000"/>
                <w:sz w:val="28"/>
                <w:szCs w:val="28"/>
                <w:lang w:val="uk-UA" w:eastAsia="uk-UA"/>
              </w:rPr>
              <w:t>п</w:t>
            </w:r>
            <w:r w:rsidRPr="00837A1C">
              <w:rPr>
                <w:b/>
                <w:bCs/>
                <w:color w:val="000000"/>
                <w:sz w:val="28"/>
                <w:szCs w:val="28"/>
                <w:lang w:val="uk-UA" w:eastAsia="uk-UA"/>
              </w:rPr>
              <w:t>очаткові</w:t>
            </w:r>
          </w:p>
        </w:tc>
        <w:tc>
          <w:tcPr>
            <w:tcW w:w="1588" w:type="dxa"/>
            <w:shd w:val="clear" w:color="auto" w:fill="FFFFFF"/>
            <w:vAlign w:val="center"/>
          </w:tcPr>
          <w:p w:rsidR="00E435AC" w:rsidRPr="00837A1C" w:rsidRDefault="00E435AC" w:rsidP="00A204BC">
            <w:pPr>
              <w:shd w:val="clear" w:color="auto" w:fill="FFFFFF"/>
              <w:jc w:val="center"/>
              <w:rPr>
                <w:sz w:val="28"/>
                <w:szCs w:val="28"/>
              </w:rPr>
            </w:pPr>
            <w:r>
              <w:rPr>
                <w:b/>
                <w:bCs/>
                <w:color w:val="000000"/>
                <w:sz w:val="28"/>
                <w:szCs w:val="28"/>
                <w:lang w:val="uk-UA" w:eastAsia="uk-UA"/>
              </w:rPr>
              <w:t>п</w:t>
            </w:r>
            <w:r w:rsidRPr="00837A1C">
              <w:rPr>
                <w:b/>
                <w:bCs/>
                <w:color w:val="000000"/>
                <w:sz w:val="28"/>
                <w:szCs w:val="28"/>
                <w:lang w:val="uk-UA" w:eastAsia="uk-UA"/>
              </w:rPr>
              <w:t>ідсумкові</w:t>
            </w:r>
          </w:p>
        </w:tc>
        <w:tc>
          <w:tcPr>
            <w:tcW w:w="1488" w:type="dxa"/>
            <w:vMerge w:val="restart"/>
            <w:shd w:val="clear" w:color="auto" w:fill="FFFFFF"/>
            <w:vAlign w:val="center"/>
          </w:tcPr>
          <w:p w:rsidR="00E435AC" w:rsidRPr="00837A1C" w:rsidRDefault="00E435AC" w:rsidP="00A204BC">
            <w:pPr>
              <w:shd w:val="clear" w:color="auto" w:fill="FFFFFF"/>
              <w:jc w:val="center"/>
              <w:rPr>
                <w:sz w:val="28"/>
                <w:szCs w:val="28"/>
              </w:rPr>
            </w:pPr>
            <w:r>
              <w:rPr>
                <w:b/>
                <w:bCs/>
                <w:color w:val="000000"/>
                <w:sz w:val="28"/>
                <w:szCs w:val="28"/>
                <w:lang w:val="uk-UA" w:eastAsia="uk-UA"/>
              </w:rPr>
              <w:t>п</w:t>
            </w:r>
            <w:r w:rsidRPr="00837A1C">
              <w:rPr>
                <w:b/>
                <w:bCs/>
                <w:color w:val="000000"/>
                <w:sz w:val="28"/>
                <w:szCs w:val="28"/>
                <w:lang w:val="uk-UA" w:eastAsia="uk-UA"/>
              </w:rPr>
              <w:t>очаткові</w:t>
            </w:r>
          </w:p>
          <w:p w:rsidR="00E435AC" w:rsidRPr="00837A1C" w:rsidRDefault="00E435AC" w:rsidP="00A204BC">
            <w:pPr>
              <w:shd w:val="clear" w:color="auto" w:fill="FFFFFF"/>
              <w:jc w:val="center"/>
              <w:rPr>
                <w:sz w:val="28"/>
                <w:szCs w:val="28"/>
              </w:rPr>
            </w:pPr>
            <w:r w:rsidRPr="00837A1C">
              <w:rPr>
                <w:b/>
                <w:bCs/>
                <w:color w:val="000000"/>
                <w:sz w:val="28"/>
                <w:szCs w:val="28"/>
                <w:lang w:val="uk-UA" w:eastAsia="uk-UA"/>
              </w:rPr>
              <w:t>дані</w:t>
            </w:r>
          </w:p>
        </w:tc>
        <w:tc>
          <w:tcPr>
            <w:tcW w:w="1559" w:type="dxa"/>
            <w:vMerge w:val="restart"/>
            <w:shd w:val="clear" w:color="auto" w:fill="FFFFFF"/>
            <w:vAlign w:val="center"/>
          </w:tcPr>
          <w:p w:rsidR="00E435AC" w:rsidRPr="00837A1C" w:rsidRDefault="00E435AC" w:rsidP="00A204BC">
            <w:pPr>
              <w:shd w:val="clear" w:color="auto" w:fill="FFFFFF"/>
              <w:jc w:val="center"/>
              <w:rPr>
                <w:sz w:val="28"/>
                <w:szCs w:val="28"/>
              </w:rPr>
            </w:pPr>
            <w:r>
              <w:rPr>
                <w:b/>
                <w:bCs/>
                <w:color w:val="000000"/>
                <w:sz w:val="28"/>
                <w:szCs w:val="28"/>
                <w:lang w:val="uk-UA" w:eastAsia="uk-UA"/>
              </w:rPr>
              <w:t>п</w:t>
            </w:r>
            <w:r w:rsidRPr="00837A1C">
              <w:rPr>
                <w:b/>
                <w:bCs/>
                <w:color w:val="000000"/>
                <w:sz w:val="28"/>
                <w:szCs w:val="28"/>
                <w:lang w:val="uk-UA" w:eastAsia="uk-UA"/>
              </w:rPr>
              <w:t>ідсумкові</w:t>
            </w:r>
          </w:p>
          <w:p w:rsidR="00E435AC" w:rsidRPr="00837A1C" w:rsidRDefault="00E435AC" w:rsidP="00A204BC">
            <w:pPr>
              <w:shd w:val="clear" w:color="auto" w:fill="FFFFFF"/>
              <w:jc w:val="center"/>
              <w:rPr>
                <w:sz w:val="28"/>
                <w:szCs w:val="28"/>
              </w:rPr>
            </w:pPr>
            <w:r w:rsidRPr="00837A1C">
              <w:rPr>
                <w:b/>
                <w:bCs/>
                <w:color w:val="000000"/>
                <w:sz w:val="28"/>
                <w:szCs w:val="28"/>
                <w:lang w:val="uk-UA" w:eastAsia="uk-UA"/>
              </w:rPr>
              <w:t>дані</w:t>
            </w:r>
          </w:p>
        </w:tc>
      </w:tr>
      <w:tr w:rsidR="00E435AC" w:rsidRPr="00837A1C" w:rsidTr="008E5400">
        <w:tc>
          <w:tcPr>
            <w:tcW w:w="3644" w:type="dxa"/>
            <w:vMerge/>
            <w:shd w:val="clear" w:color="auto" w:fill="FFFFFF"/>
            <w:vAlign w:val="center"/>
          </w:tcPr>
          <w:p w:rsidR="00E435AC" w:rsidRPr="00837A1C" w:rsidRDefault="00E435AC" w:rsidP="00A204BC">
            <w:pPr>
              <w:shd w:val="clear" w:color="auto" w:fill="FFFFFF"/>
              <w:jc w:val="center"/>
              <w:rPr>
                <w:sz w:val="28"/>
                <w:szCs w:val="28"/>
              </w:rPr>
            </w:pPr>
          </w:p>
        </w:tc>
        <w:tc>
          <w:tcPr>
            <w:tcW w:w="1459" w:type="dxa"/>
            <w:shd w:val="clear" w:color="auto" w:fill="FFFFFF"/>
            <w:vAlign w:val="center"/>
          </w:tcPr>
          <w:p w:rsidR="00E435AC" w:rsidRPr="00837A1C" w:rsidRDefault="00E435AC" w:rsidP="00A204BC">
            <w:pPr>
              <w:shd w:val="clear" w:color="auto" w:fill="FFFFFF"/>
              <w:jc w:val="center"/>
              <w:rPr>
                <w:sz w:val="28"/>
                <w:szCs w:val="28"/>
              </w:rPr>
            </w:pPr>
            <w:r w:rsidRPr="00837A1C">
              <w:rPr>
                <w:b/>
                <w:bCs/>
                <w:color w:val="000000"/>
                <w:sz w:val="28"/>
                <w:szCs w:val="28"/>
                <w:lang w:val="uk-UA" w:eastAsia="uk-UA"/>
              </w:rPr>
              <w:t>дані</w:t>
            </w:r>
          </w:p>
        </w:tc>
        <w:tc>
          <w:tcPr>
            <w:tcW w:w="1588" w:type="dxa"/>
            <w:shd w:val="clear" w:color="auto" w:fill="FFFFFF"/>
            <w:vAlign w:val="center"/>
          </w:tcPr>
          <w:p w:rsidR="00E435AC" w:rsidRPr="00837A1C" w:rsidRDefault="00E435AC" w:rsidP="00A204BC">
            <w:pPr>
              <w:shd w:val="clear" w:color="auto" w:fill="FFFFFF"/>
              <w:jc w:val="center"/>
              <w:rPr>
                <w:sz w:val="28"/>
                <w:szCs w:val="28"/>
              </w:rPr>
            </w:pPr>
            <w:r w:rsidRPr="00837A1C">
              <w:rPr>
                <w:b/>
                <w:bCs/>
                <w:color w:val="000000"/>
                <w:sz w:val="28"/>
                <w:szCs w:val="28"/>
                <w:lang w:val="uk-UA" w:eastAsia="uk-UA"/>
              </w:rPr>
              <w:t>дані</w:t>
            </w:r>
          </w:p>
        </w:tc>
        <w:tc>
          <w:tcPr>
            <w:tcW w:w="1488" w:type="dxa"/>
            <w:vMerge/>
            <w:shd w:val="clear" w:color="auto" w:fill="FFFFFF"/>
            <w:vAlign w:val="center"/>
          </w:tcPr>
          <w:p w:rsidR="00E435AC" w:rsidRPr="00837A1C" w:rsidRDefault="00E435AC" w:rsidP="00A204BC">
            <w:pPr>
              <w:shd w:val="clear" w:color="auto" w:fill="FFFFFF"/>
              <w:jc w:val="center"/>
              <w:rPr>
                <w:sz w:val="28"/>
                <w:szCs w:val="28"/>
              </w:rPr>
            </w:pPr>
          </w:p>
        </w:tc>
        <w:tc>
          <w:tcPr>
            <w:tcW w:w="1559" w:type="dxa"/>
            <w:vMerge/>
            <w:shd w:val="clear" w:color="auto" w:fill="FFFFFF"/>
            <w:vAlign w:val="center"/>
          </w:tcPr>
          <w:p w:rsidR="00E435AC" w:rsidRPr="00837A1C" w:rsidRDefault="00E435AC" w:rsidP="00A204BC">
            <w:pPr>
              <w:shd w:val="clear" w:color="auto" w:fill="FFFFFF"/>
              <w:jc w:val="center"/>
              <w:rPr>
                <w:sz w:val="28"/>
                <w:szCs w:val="28"/>
              </w:rPr>
            </w:pPr>
          </w:p>
        </w:tc>
      </w:tr>
      <w:tr w:rsidR="00A204BC" w:rsidRPr="00837A1C" w:rsidTr="008E5400">
        <w:tc>
          <w:tcPr>
            <w:tcW w:w="3644" w:type="dxa"/>
            <w:shd w:val="clear" w:color="auto" w:fill="FFFFFF"/>
          </w:tcPr>
          <w:p w:rsidR="00A204BC" w:rsidRPr="00837A1C" w:rsidRDefault="00A204BC" w:rsidP="00A204BC">
            <w:pPr>
              <w:shd w:val="clear" w:color="auto" w:fill="FFFFFF"/>
              <w:jc w:val="both"/>
              <w:rPr>
                <w:sz w:val="28"/>
                <w:szCs w:val="28"/>
              </w:rPr>
            </w:pPr>
            <w:r w:rsidRPr="00837A1C">
              <w:rPr>
                <w:color w:val="000000"/>
                <w:sz w:val="28"/>
                <w:szCs w:val="28"/>
                <w:lang w:val="uk-UA" w:eastAsia="uk-UA"/>
              </w:rPr>
              <w:t>Швидкість пересування</w:t>
            </w:r>
          </w:p>
        </w:tc>
        <w:tc>
          <w:tcPr>
            <w:tcW w:w="1459" w:type="dxa"/>
            <w:shd w:val="clear" w:color="auto" w:fill="FFFFFF"/>
            <w:vAlign w:val="center"/>
          </w:tcPr>
          <w:p w:rsidR="00A204BC" w:rsidRPr="00837A1C" w:rsidRDefault="00A204BC" w:rsidP="00A204BC">
            <w:pPr>
              <w:shd w:val="clear" w:color="auto" w:fill="FFFFFF"/>
              <w:jc w:val="center"/>
              <w:rPr>
                <w:sz w:val="28"/>
                <w:szCs w:val="28"/>
              </w:rPr>
            </w:pPr>
            <w:r w:rsidRPr="00837A1C">
              <w:rPr>
                <w:color w:val="000000"/>
                <w:sz w:val="28"/>
                <w:szCs w:val="28"/>
                <w:lang w:val="uk-UA"/>
              </w:rPr>
              <w:t>3,4</w:t>
            </w:r>
          </w:p>
        </w:tc>
        <w:tc>
          <w:tcPr>
            <w:tcW w:w="1588" w:type="dxa"/>
            <w:shd w:val="clear" w:color="auto" w:fill="FFFFFF"/>
            <w:vAlign w:val="center"/>
          </w:tcPr>
          <w:p w:rsidR="00A204BC" w:rsidRPr="00837A1C" w:rsidRDefault="00A204BC" w:rsidP="00A204BC">
            <w:pPr>
              <w:shd w:val="clear" w:color="auto" w:fill="FFFFFF"/>
              <w:jc w:val="center"/>
              <w:rPr>
                <w:sz w:val="28"/>
                <w:szCs w:val="28"/>
              </w:rPr>
            </w:pPr>
            <w:r w:rsidRPr="00837A1C">
              <w:rPr>
                <w:color w:val="000000"/>
                <w:sz w:val="28"/>
                <w:szCs w:val="28"/>
                <w:lang w:val="uk-UA"/>
              </w:rPr>
              <w:t>3,4</w:t>
            </w:r>
          </w:p>
        </w:tc>
        <w:tc>
          <w:tcPr>
            <w:tcW w:w="1488" w:type="dxa"/>
            <w:shd w:val="clear" w:color="auto" w:fill="FFFFFF"/>
            <w:vAlign w:val="center"/>
          </w:tcPr>
          <w:p w:rsidR="00A204BC" w:rsidRPr="00837A1C" w:rsidRDefault="00A204BC" w:rsidP="00A204BC">
            <w:pPr>
              <w:shd w:val="clear" w:color="auto" w:fill="FFFFFF"/>
              <w:jc w:val="center"/>
              <w:rPr>
                <w:sz w:val="28"/>
                <w:szCs w:val="28"/>
              </w:rPr>
            </w:pPr>
            <w:r w:rsidRPr="00837A1C">
              <w:rPr>
                <w:color w:val="000000"/>
                <w:sz w:val="28"/>
                <w:szCs w:val="28"/>
                <w:lang w:val="uk-UA"/>
              </w:rPr>
              <w:t>3,6</w:t>
            </w:r>
          </w:p>
        </w:tc>
        <w:tc>
          <w:tcPr>
            <w:tcW w:w="1559" w:type="dxa"/>
            <w:shd w:val="clear" w:color="auto" w:fill="FFFFFF"/>
            <w:vAlign w:val="center"/>
          </w:tcPr>
          <w:p w:rsidR="00A204BC" w:rsidRPr="00837A1C" w:rsidRDefault="00A204BC" w:rsidP="00A204BC">
            <w:pPr>
              <w:shd w:val="clear" w:color="auto" w:fill="FFFFFF"/>
              <w:jc w:val="center"/>
              <w:rPr>
                <w:sz w:val="28"/>
                <w:szCs w:val="28"/>
              </w:rPr>
            </w:pPr>
            <w:r w:rsidRPr="00837A1C">
              <w:rPr>
                <w:color w:val="000000"/>
                <w:sz w:val="28"/>
                <w:szCs w:val="28"/>
                <w:lang w:val="uk-UA"/>
              </w:rPr>
              <w:t>3,6</w:t>
            </w:r>
          </w:p>
        </w:tc>
      </w:tr>
      <w:tr w:rsidR="00A204BC" w:rsidRPr="00837A1C" w:rsidTr="008E5400">
        <w:trPr>
          <w:trHeight w:val="461"/>
        </w:trPr>
        <w:tc>
          <w:tcPr>
            <w:tcW w:w="3644" w:type="dxa"/>
            <w:shd w:val="clear" w:color="auto" w:fill="FFFFFF"/>
          </w:tcPr>
          <w:p w:rsidR="00A204BC" w:rsidRPr="00837A1C" w:rsidRDefault="00A204BC" w:rsidP="00A204BC">
            <w:pPr>
              <w:shd w:val="clear" w:color="auto" w:fill="FFFFFF"/>
              <w:jc w:val="both"/>
              <w:rPr>
                <w:sz w:val="28"/>
                <w:szCs w:val="28"/>
              </w:rPr>
            </w:pPr>
            <w:r w:rsidRPr="00837A1C">
              <w:rPr>
                <w:color w:val="000000"/>
                <w:sz w:val="28"/>
                <w:szCs w:val="28"/>
                <w:lang w:val="uk-UA" w:eastAsia="uk-UA"/>
              </w:rPr>
              <w:t>Споживання кисню</w:t>
            </w:r>
          </w:p>
          <w:p w:rsidR="00A204BC" w:rsidRPr="00837A1C" w:rsidRDefault="00A204BC" w:rsidP="00A204BC">
            <w:pPr>
              <w:shd w:val="clear" w:color="auto" w:fill="FFFFFF"/>
              <w:jc w:val="both"/>
              <w:rPr>
                <w:sz w:val="28"/>
                <w:szCs w:val="28"/>
              </w:rPr>
            </w:pPr>
            <w:r w:rsidRPr="00837A1C">
              <w:rPr>
                <w:color w:val="000000"/>
                <w:sz w:val="28"/>
                <w:szCs w:val="28"/>
                <w:lang w:eastAsia="uk-UA"/>
              </w:rPr>
              <w:t>мл-кг-мин</w:t>
            </w:r>
            <w:r w:rsidR="008E05A7">
              <w:rPr>
                <w:color w:val="000000"/>
                <w:sz w:val="28"/>
                <w:szCs w:val="28"/>
                <w:lang w:eastAsia="uk-UA"/>
              </w:rPr>
              <w:t>’</w:t>
            </w:r>
            <w:r w:rsidRPr="00837A1C">
              <w:rPr>
                <w:color w:val="000000"/>
                <w:sz w:val="28"/>
                <w:szCs w:val="28"/>
                <w:lang w:eastAsia="uk-UA"/>
              </w:rPr>
              <w:t>1</w:t>
            </w:r>
          </w:p>
        </w:tc>
        <w:tc>
          <w:tcPr>
            <w:tcW w:w="1459" w:type="dxa"/>
            <w:shd w:val="clear" w:color="auto" w:fill="FFFFFF"/>
            <w:vAlign w:val="center"/>
          </w:tcPr>
          <w:p w:rsidR="00A204BC" w:rsidRPr="00837A1C" w:rsidRDefault="00A204BC" w:rsidP="00A204BC">
            <w:pPr>
              <w:shd w:val="clear" w:color="auto" w:fill="FFFFFF"/>
              <w:jc w:val="center"/>
              <w:rPr>
                <w:sz w:val="28"/>
                <w:szCs w:val="28"/>
              </w:rPr>
            </w:pPr>
            <w:r w:rsidRPr="00837A1C">
              <w:rPr>
                <w:color w:val="000000"/>
                <w:sz w:val="28"/>
                <w:szCs w:val="28"/>
                <w:lang w:val="uk-UA"/>
              </w:rPr>
              <w:t>50,8</w:t>
            </w:r>
          </w:p>
        </w:tc>
        <w:tc>
          <w:tcPr>
            <w:tcW w:w="1588" w:type="dxa"/>
            <w:shd w:val="clear" w:color="auto" w:fill="FFFFFF"/>
            <w:vAlign w:val="center"/>
          </w:tcPr>
          <w:p w:rsidR="00A204BC" w:rsidRPr="00837A1C" w:rsidRDefault="00A204BC" w:rsidP="00A204BC">
            <w:pPr>
              <w:shd w:val="clear" w:color="auto" w:fill="FFFFFF"/>
              <w:jc w:val="center"/>
              <w:rPr>
                <w:sz w:val="28"/>
                <w:szCs w:val="28"/>
              </w:rPr>
            </w:pPr>
            <w:r w:rsidRPr="00837A1C">
              <w:rPr>
                <w:color w:val="000000"/>
                <w:sz w:val="28"/>
                <w:szCs w:val="28"/>
                <w:lang w:val="uk-UA"/>
              </w:rPr>
              <w:t>48,8</w:t>
            </w:r>
          </w:p>
        </w:tc>
        <w:tc>
          <w:tcPr>
            <w:tcW w:w="1488" w:type="dxa"/>
            <w:shd w:val="clear" w:color="auto" w:fill="FFFFFF"/>
            <w:vAlign w:val="center"/>
          </w:tcPr>
          <w:p w:rsidR="00A204BC" w:rsidRPr="00837A1C" w:rsidRDefault="00A204BC" w:rsidP="00A204BC">
            <w:pPr>
              <w:shd w:val="clear" w:color="auto" w:fill="FFFFFF"/>
              <w:jc w:val="center"/>
              <w:rPr>
                <w:sz w:val="28"/>
                <w:szCs w:val="28"/>
              </w:rPr>
            </w:pPr>
            <w:r w:rsidRPr="00837A1C">
              <w:rPr>
                <w:color w:val="000000"/>
                <w:sz w:val="28"/>
                <w:szCs w:val="28"/>
                <w:lang w:val="uk-UA"/>
              </w:rPr>
              <w:t>54,8</w:t>
            </w:r>
          </w:p>
        </w:tc>
        <w:tc>
          <w:tcPr>
            <w:tcW w:w="1559" w:type="dxa"/>
            <w:shd w:val="clear" w:color="auto" w:fill="FFFFFF"/>
            <w:vAlign w:val="center"/>
          </w:tcPr>
          <w:p w:rsidR="00A204BC" w:rsidRPr="00837A1C" w:rsidRDefault="00A204BC" w:rsidP="00A204BC">
            <w:pPr>
              <w:shd w:val="clear" w:color="auto" w:fill="FFFFFF"/>
              <w:jc w:val="center"/>
              <w:rPr>
                <w:sz w:val="28"/>
                <w:szCs w:val="28"/>
              </w:rPr>
            </w:pPr>
            <w:r w:rsidRPr="00837A1C">
              <w:rPr>
                <w:color w:val="000000"/>
                <w:sz w:val="28"/>
                <w:szCs w:val="28"/>
                <w:lang w:val="uk-UA"/>
              </w:rPr>
              <w:t>52,2</w:t>
            </w:r>
          </w:p>
        </w:tc>
      </w:tr>
      <w:tr w:rsidR="00A204BC" w:rsidRPr="00837A1C" w:rsidTr="008E5400">
        <w:trPr>
          <w:trHeight w:val="830"/>
        </w:trPr>
        <w:tc>
          <w:tcPr>
            <w:tcW w:w="3644" w:type="dxa"/>
            <w:shd w:val="clear" w:color="auto" w:fill="FFFFFF"/>
          </w:tcPr>
          <w:p w:rsidR="00A204BC" w:rsidRPr="00837A1C" w:rsidRDefault="00A204BC" w:rsidP="00A204BC">
            <w:pPr>
              <w:shd w:val="clear" w:color="auto" w:fill="FFFFFF"/>
              <w:jc w:val="both"/>
              <w:rPr>
                <w:sz w:val="28"/>
                <w:szCs w:val="28"/>
              </w:rPr>
            </w:pPr>
            <w:r w:rsidRPr="00837A1C">
              <w:rPr>
                <w:color w:val="000000"/>
                <w:sz w:val="28"/>
                <w:szCs w:val="28"/>
                <w:lang w:val="uk-UA" w:eastAsia="uk-UA"/>
              </w:rPr>
              <w:t>Максимальне споживання</w:t>
            </w:r>
          </w:p>
          <w:p w:rsidR="00A204BC" w:rsidRPr="00837A1C" w:rsidRDefault="00A204BC" w:rsidP="00A204BC">
            <w:pPr>
              <w:shd w:val="clear" w:color="auto" w:fill="FFFFFF"/>
              <w:jc w:val="both"/>
              <w:rPr>
                <w:sz w:val="28"/>
                <w:szCs w:val="28"/>
              </w:rPr>
            </w:pPr>
            <w:r>
              <w:rPr>
                <w:color w:val="000000"/>
                <w:sz w:val="28"/>
                <w:szCs w:val="28"/>
                <w:lang w:val="uk-UA" w:eastAsia="uk-UA"/>
              </w:rPr>
              <w:t xml:space="preserve">кисню, </w:t>
            </w:r>
            <w:r>
              <w:rPr>
                <w:color w:val="000000"/>
                <w:sz w:val="28"/>
                <w:szCs w:val="28"/>
                <w:lang w:eastAsia="uk-UA"/>
              </w:rPr>
              <w:t>мл-кг-мин"1</w:t>
            </w:r>
          </w:p>
        </w:tc>
        <w:tc>
          <w:tcPr>
            <w:tcW w:w="1459" w:type="dxa"/>
            <w:shd w:val="clear" w:color="auto" w:fill="FFFFFF"/>
            <w:vAlign w:val="center"/>
          </w:tcPr>
          <w:p w:rsidR="00A204BC" w:rsidRPr="00837A1C" w:rsidRDefault="00A204BC" w:rsidP="00A204BC">
            <w:pPr>
              <w:shd w:val="clear" w:color="auto" w:fill="FFFFFF"/>
              <w:jc w:val="center"/>
              <w:rPr>
                <w:sz w:val="28"/>
                <w:szCs w:val="28"/>
              </w:rPr>
            </w:pPr>
            <w:r w:rsidRPr="00837A1C">
              <w:rPr>
                <w:color w:val="000000"/>
                <w:sz w:val="28"/>
                <w:szCs w:val="28"/>
                <w:lang w:val="uk-UA"/>
              </w:rPr>
              <w:t>69,5</w:t>
            </w:r>
          </w:p>
        </w:tc>
        <w:tc>
          <w:tcPr>
            <w:tcW w:w="1588" w:type="dxa"/>
            <w:shd w:val="clear" w:color="auto" w:fill="FFFFFF"/>
            <w:vAlign w:val="center"/>
          </w:tcPr>
          <w:p w:rsidR="00A204BC" w:rsidRPr="00837A1C" w:rsidRDefault="00A204BC" w:rsidP="00A204BC">
            <w:pPr>
              <w:shd w:val="clear" w:color="auto" w:fill="FFFFFF"/>
              <w:jc w:val="center"/>
              <w:rPr>
                <w:sz w:val="28"/>
                <w:szCs w:val="28"/>
              </w:rPr>
            </w:pPr>
            <w:r w:rsidRPr="00837A1C">
              <w:rPr>
                <w:color w:val="000000"/>
                <w:sz w:val="28"/>
                <w:szCs w:val="28"/>
                <w:lang w:val="uk-UA"/>
              </w:rPr>
              <w:t>68,2</w:t>
            </w:r>
          </w:p>
        </w:tc>
        <w:tc>
          <w:tcPr>
            <w:tcW w:w="1488" w:type="dxa"/>
            <w:shd w:val="clear" w:color="auto" w:fill="FFFFFF"/>
            <w:vAlign w:val="center"/>
          </w:tcPr>
          <w:p w:rsidR="00A204BC" w:rsidRPr="00837A1C" w:rsidRDefault="00A204BC" w:rsidP="00A204BC">
            <w:pPr>
              <w:shd w:val="clear" w:color="auto" w:fill="FFFFFF"/>
              <w:jc w:val="center"/>
              <w:rPr>
                <w:sz w:val="28"/>
                <w:szCs w:val="28"/>
              </w:rPr>
            </w:pPr>
            <w:r w:rsidRPr="00837A1C">
              <w:rPr>
                <w:color w:val="000000"/>
                <w:sz w:val="28"/>
                <w:szCs w:val="28"/>
                <w:lang w:val="uk-UA"/>
              </w:rPr>
              <w:t>74,9</w:t>
            </w:r>
          </w:p>
        </w:tc>
        <w:tc>
          <w:tcPr>
            <w:tcW w:w="1559" w:type="dxa"/>
            <w:shd w:val="clear" w:color="auto" w:fill="FFFFFF"/>
            <w:vAlign w:val="center"/>
          </w:tcPr>
          <w:p w:rsidR="00A204BC" w:rsidRPr="00837A1C" w:rsidRDefault="00A204BC" w:rsidP="00A204BC">
            <w:pPr>
              <w:shd w:val="clear" w:color="auto" w:fill="FFFFFF"/>
              <w:jc w:val="center"/>
              <w:rPr>
                <w:sz w:val="28"/>
                <w:szCs w:val="28"/>
              </w:rPr>
            </w:pPr>
            <w:r w:rsidRPr="00837A1C">
              <w:rPr>
                <w:color w:val="000000"/>
                <w:sz w:val="28"/>
                <w:szCs w:val="28"/>
                <w:lang w:val="uk-UA"/>
              </w:rPr>
              <w:t>72,9</w:t>
            </w:r>
          </w:p>
        </w:tc>
      </w:tr>
      <w:tr w:rsidR="00A204BC" w:rsidRPr="00837A1C" w:rsidTr="008E5400">
        <w:tc>
          <w:tcPr>
            <w:tcW w:w="3644" w:type="dxa"/>
            <w:shd w:val="clear" w:color="auto" w:fill="FFFFFF"/>
          </w:tcPr>
          <w:p w:rsidR="00A204BC" w:rsidRPr="00837A1C" w:rsidRDefault="00A204BC" w:rsidP="00A204BC">
            <w:pPr>
              <w:shd w:val="clear" w:color="auto" w:fill="FFFFFF"/>
              <w:jc w:val="both"/>
              <w:rPr>
                <w:sz w:val="28"/>
                <w:szCs w:val="28"/>
              </w:rPr>
            </w:pPr>
            <w:r w:rsidRPr="00837A1C">
              <w:rPr>
                <w:color w:val="000000"/>
                <w:sz w:val="28"/>
                <w:szCs w:val="28"/>
                <w:lang w:val="uk-UA" w:eastAsia="uk-UA"/>
              </w:rPr>
              <w:t>Хвилинний об</w:t>
            </w:r>
            <w:r w:rsidR="008E05A7">
              <w:rPr>
                <w:color w:val="000000"/>
                <w:sz w:val="28"/>
                <w:szCs w:val="28"/>
                <w:lang w:val="uk-UA" w:eastAsia="uk-UA"/>
              </w:rPr>
              <w:t>’</w:t>
            </w:r>
            <w:r w:rsidRPr="00837A1C">
              <w:rPr>
                <w:color w:val="000000"/>
                <w:sz w:val="28"/>
                <w:szCs w:val="28"/>
                <w:lang w:val="uk-UA" w:eastAsia="uk-UA"/>
              </w:rPr>
              <w:t>єм дихання, л</w:t>
            </w:r>
          </w:p>
        </w:tc>
        <w:tc>
          <w:tcPr>
            <w:tcW w:w="1459" w:type="dxa"/>
            <w:shd w:val="clear" w:color="auto" w:fill="FFFFFF"/>
            <w:vAlign w:val="center"/>
          </w:tcPr>
          <w:p w:rsidR="00A204BC" w:rsidRPr="00837A1C" w:rsidRDefault="00A204BC" w:rsidP="00A204BC">
            <w:pPr>
              <w:shd w:val="clear" w:color="auto" w:fill="FFFFFF"/>
              <w:jc w:val="center"/>
              <w:rPr>
                <w:sz w:val="28"/>
                <w:szCs w:val="28"/>
              </w:rPr>
            </w:pPr>
            <w:r w:rsidRPr="00837A1C">
              <w:rPr>
                <w:color w:val="000000"/>
                <w:sz w:val="28"/>
                <w:szCs w:val="28"/>
                <w:lang w:val="uk-UA"/>
              </w:rPr>
              <w:t>71,3</w:t>
            </w:r>
          </w:p>
        </w:tc>
        <w:tc>
          <w:tcPr>
            <w:tcW w:w="1588" w:type="dxa"/>
            <w:shd w:val="clear" w:color="auto" w:fill="FFFFFF"/>
            <w:vAlign w:val="center"/>
          </w:tcPr>
          <w:p w:rsidR="00A204BC" w:rsidRPr="00837A1C" w:rsidRDefault="00A204BC" w:rsidP="00A204BC">
            <w:pPr>
              <w:shd w:val="clear" w:color="auto" w:fill="FFFFFF"/>
              <w:jc w:val="center"/>
              <w:rPr>
                <w:sz w:val="28"/>
                <w:szCs w:val="28"/>
              </w:rPr>
            </w:pPr>
            <w:r w:rsidRPr="00837A1C">
              <w:rPr>
                <w:color w:val="000000"/>
                <w:sz w:val="28"/>
                <w:szCs w:val="28"/>
                <w:lang w:val="uk-UA"/>
              </w:rPr>
              <w:t>70,4</w:t>
            </w:r>
          </w:p>
        </w:tc>
        <w:tc>
          <w:tcPr>
            <w:tcW w:w="1488" w:type="dxa"/>
            <w:shd w:val="clear" w:color="auto" w:fill="FFFFFF"/>
            <w:vAlign w:val="center"/>
          </w:tcPr>
          <w:p w:rsidR="00A204BC" w:rsidRPr="00837A1C" w:rsidRDefault="00A204BC" w:rsidP="00A204BC">
            <w:pPr>
              <w:shd w:val="clear" w:color="auto" w:fill="FFFFFF"/>
              <w:jc w:val="center"/>
              <w:rPr>
                <w:sz w:val="28"/>
                <w:szCs w:val="28"/>
              </w:rPr>
            </w:pPr>
            <w:r w:rsidRPr="00837A1C">
              <w:rPr>
                <w:color w:val="000000"/>
                <w:sz w:val="28"/>
                <w:szCs w:val="28"/>
                <w:lang w:val="uk-UA"/>
              </w:rPr>
              <w:t>80,2</w:t>
            </w:r>
          </w:p>
        </w:tc>
        <w:tc>
          <w:tcPr>
            <w:tcW w:w="1559" w:type="dxa"/>
            <w:shd w:val="clear" w:color="auto" w:fill="FFFFFF"/>
            <w:vAlign w:val="center"/>
          </w:tcPr>
          <w:p w:rsidR="00A204BC" w:rsidRPr="00837A1C" w:rsidRDefault="00A204BC" w:rsidP="00A204BC">
            <w:pPr>
              <w:shd w:val="clear" w:color="auto" w:fill="FFFFFF"/>
              <w:jc w:val="center"/>
              <w:rPr>
                <w:sz w:val="28"/>
                <w:szCs w:val="28"/>
              </w:rPr>
            </w:pPr>
            <w:r w:rsidRPr="00837A1C">
              <w:rPr>
                <w:color w:val="000000"/>
                <w:sz w:val="28"/>
                <w:szCs w:val="28"/>
                <w:lang w:val="uk-UA"/>
              </w:rPr>
              <w:t>76,0</w:t>
            </w:r>
          </w:p>
        </w:tc>
      </w:tr>
      <w:tr w:rsidR="00A204BC" w:rsidRPr="00837A1C" w:rsidTr="008E5400">
        <w:trPr>
          <w:trHeight w:val="431"/>
        </w:trPr>
        <w:tc>
          <w:tcPr>
            <w:tcW w:w="3644" w:type="dxa"/>
            <w:shd w:val="clear" w:color="auto" w:fill="FFFFFF"/>
          </w:tcPr>
          <w:p w:rsidR="00A204BC" w:rsidRPr="00837A1C" w:rsidRDefault="00A204BC" w:rsidP="00A204BC">
            <w:pPr>
              <w:shd w:val="clear" w:color="auto" w:fill="FFFFFF"/>
              <w:jc w:val="both"/>
              <w:rPr>
                <w:sz w:val="28"/>
                <w:szCs w:val="28"/>
              </w:rPr>
            </w:pPr>
            <w:r w:rsidRPr="00837A1C">
              <w:rPr>
                <w:color w:val="000000"/>
                <w:sz w:val="28"/>
                <w:szCs w:val="28"/>
                <w:lang w:val="uk-UA" w:eastAsia="uk-UA"/>
              </w:rPr>
              <w:t>Частота скорочень серця, за 1 мін</w:t>
            </w:r>
          </w:p>
        </w:tc>
        <w:tc>
          <w:tcPr>
            <w:tcW w:w="1459" w:type="dxa"/>
            <w:shd w:val="clear" w:color="auto" w:fill="FFFFFF"/>
            <w:vAlign w:val="center"/>
          </w:tcPr>
          <w:p w:rsidR="00A204BC" w:rsidRPr="00837A1C" w:rsidRDefault="00A204BC" w:rsidP="00A204BC">
            <w:pPr>
              <w:shd w:val="clear" w:color="auto" w:fill="FFFFFF"/>
              <w:jc w:val="center"/>
              <w:rPr>
                <w:sz w:val="28"/>
                <w:szCs w:val="28"/>
              </w:rPr>
            </w:pPr>
            <w:r w:rsidRPr="00837A1C">
              <w:rPr>
                <w:color w:val="000000"/>
                <w:sz w:val="28"/>
                <w:szCs w:val="28"/>
                <w:lang w:val="uk-UA"/>
              </w:rPr>
              <w:t>165</w:t>
            </w:r>
          </w:p>
        </w:tc>
        <w:tc>
          <w:tcPr>
            <w:tcW w:w="1588" w:type="dxa"/>
            <w:shd w:val="clear" w:color="auto" w:fill="FFFFFF"/>
            <w:vAlign w:val="center"/>
          </w:tcPr>
          <w:p w:rsidR="00A204BC" w:rsidRPr="00837A1C" w:rsidRDefault="00A204BC" w:rsidP="00A204BC">
            <w:pPr>
              <w:shd w:val="clear" w:color="auto" w:fill="FFFFFF"/>
              <w:jc w:val="center"/>
              <w:rPr>
                <w:sz w:val="28"/>
                <w:szCs w:val="28"/>
              </w:rPr>
            </w:pPr>
            <w:r w:rsidRPr="00837A1C">
              <w:rPr>
                <w:color w:val="000000"/>
                <w:sz w:val="28"/>
                <w:szCs w:val="28"/>
                <w:lang w:val="uk-UA"/>
              </w:rPr>
              <w:t>156</w:t>
            </w:r>
          </w:p>
        </w:tc>
        <w:tc>
          <w:tcPr>
            <w:tcW w:w="1488" w:type="dxa"/>
            <w:shd w:val="clear" w:color="auto" w:fill="FFFFFF"/>
            <w:vAlign w:val="center"/>
          </w:tcPr>
          <w:p w:rsidR="00A204BC" w:rsidRPr="00837A1C" w:rsidRDefault="00A204BC" w:rsidP="00A204BC">
            <w:pPr>
              <w:shd w:val="clear" w:color="auto" w:fill="FFFFFF"/>
              <w:jc w:val="center"/>
              <w:rPr>
                <w:sz w:val="28"/>
                <w:szCs w:val="28"/>
              </w:rPr>
            </w:pPr>
            <w:r w:rsidRPr="00837A1C">
              <w:rPr>
                <w:color w:val="000000"/>
                <w:sz w:val="28"/>
                <w:szCs w:val="28"/>
                <w:lang w:val="uk-UA"/>
              </w:rPr>
              <w:t>178</w:t>
            </w:r>
          </w:p>
        </w:tc>
        <w:tc>
          <w:tcPr>
            <w:tcW w:w="1559" w:type="dxa"/>
            <w:shd w:val="clear" w:color="auto" w:fill="FFFFFF"/>
            <w:vAlign w:val="center"/>
          </w:tcPr>
          <w:p w:rsidR="00A204BC" w:rsidRPr="00837A1C" w:rsidRDefault="00A204BC" w:rsidP="00A204BC">
            <w:pPr>
              <w:shd w:val="clear" w:color="auto" w:fill="FFFFFF"/>
              <w:jc w:val="center"/>
              <w:rPr>
                <w:sz w:val="28"/>
                <w:szCs w:val="28"/>
              </w:rPr>
            </w:pPr>
            <w:r w:rsidRPr="00837A1C">
              <w:rPr>
                <w:color w:val="000000"/>
                <w:sz w:val="28"/>
                <w:szCs w:val="28"/>
                <w:lang w:val="uk-UA"/>
              </w:rPr>
              <w:t>165</w:t>
            </w:r>
          </w:p>
        </w:tc>
      </w:tr>
      <w:tr w:rsidR="00A204BC" w:rsidRPr="00837A1C" w:rsidTr="008E5400">
        <w:tc>
          <w:tcPr>
            <w:tcW w:w="3644" w:type="dxa"/>
            <w:shd w:val="clear" w:color="auto" w:fill="FFFFFF"/>
          </w:tcPr>
          <w:p w:rsidR="00A204BC" w:rsidRPr="00837A1C" w:rsidRDefault="00A204BC" w:rsidP="00A204BC">
            <w:pPr>
              <w:shd w:val="clear" w:color="auto" w:fill="FFFFFF"/>
              <w:jc w:val="both"/>
              <w:rPr>
                <w:sz w:val="28"/>
                <w:szCs w:val="28"/>
              </w:rPr>
            </w:pPr>
            <w:r w:rsidRPr="00837A1C">
              <w:rPr>
                <w:color w:val="000000"/>
                <w:sz w:val="28"/>
                <w:szCs w:val="28"/>
                <w:lang w:val="uk-UA" w:eastAsia="uk-UA"/>
              </w:rPr>
              <w:t>Лактат, ммоль.л</w:t>
            </w:r>
            <w:r w:rsidR="008E05A7">
              <w:rPr>
                <w:color w:val="000000"/>
                <w:sz w:val="28"/>
                <w:szCs w:val="28"/>
                <w:lang w:val="uk-UA" w:eastAsia="uk-UA"/>
              </w:rPr>
              <w:t>’</w:t>
            </w:r>
            <w:r w:rsidRPr="00837A1C">
              <w:rPr>
                <w:color w:val="000000"/>
                <w:sz w:val="28"/>
                <w:szCs w:val="28"/>
                <w:lang w:val="uk-UA" w:eastAsia="uk-UA"/>
              </w:rPr>
              <w:t>1</w:t>
            </w:r>
          </w:p>
        </w:tc>
        <w:tc>
          <w:tcPr>
            <w:tcW w:w="1459" w:type="dxa"/>
            <w:shd w:val="clear" w:color="auto" w:fill="FFFFFF"/>
            <w:vAlign w:val="center"/>
          </w:tcPr>
          <w:p w:rsidR="00A204BC" w:rsidRPr="00837A1C" w:rsidRDefault="00A204BC" w:rsidP="00A204BC">
            <w:pPr>
              <w:shd w:val="clear" w:color="auto" w:fill="FFFFFF"/>
              <w:jc w:val="center"/>
              <w:rPr>
                <w:sz w:val="28"/>
                <w:szCs w:val="28"/>
              </w:rPr>
            </w:pPr>
            <w:r w:rsidRPr="00837A1C">
              <w:rPr>
                <w:color w:val="000000"/>
                <w:sz w:val="28"/>
                <w:szCs w:val="28"/>
                <w:lang w:val="uk-UA"/>
              </w:rPr>
              <w:t>3,0</w:t>
            </w:r>
          </w:p>
        </w:tc>
        <w:tc>
          <w:tcPr>
            <w:tcW w:w="1588" w:type="dxa"/>
            <w:shd w:val="clear" w:color="auto" w:fill="FFFFFF"/>
            <w:vAlign w:val="center"/>
          </w:tcPr>
          <w:p w:rsidR="00A204BC" w:rsidRPr="00837A1C" w:rsidRDefault="00A204BC" w:rsidP="00A204BC">
            <w:pPr>
              <w:shd w:val="clear" w:color="auto" w:fill="FFFFFF"/>
              <w:jc w:val="center"/>
              <w:rPr>
                <w:sz w:val="28"/>
                <w:szCs w:val="28"/>
              </w:rPr>
            </w:pPr>
            <w:r w:rsidRPr="00837A1C">
              <w:rPr>
                <w:color w:val="000000"/>
                <w:sz w:val="28"/>
                <w:szCs w:val="28"/>
                <w:lang w:val="uk-UA"/>
              </w:rPr>
              <w:t>1,6</w:t>
            </w:r>
          </w:p>
        </w:tc>
        <w:tc>
          <w:tcPr>
            <w:tcW w:w="1488" w:type="dxa"/>
            <w:shd w:val="clear" w:color="auto" w:fill="FFFFFF"/>
            <w:vAlign w:val="center"/>
          </w:tcPr>
          <w:p w:rsidR="00A204BC" w:rsidRPr="00837A1C" w:rsidRDefault="00A204BC" w:rsidP="00A204BC">
            <w:pPr>
              <w:shd w:val="clear" w:color="auto" w:fill="FFFFFF"/>
              <w:jc w:val="center"/>
              <w:rPr>
                <w:sz w:val="28"/>
                <w:szCs w:val="28"/>
              </w:rPr>
            </w:pPr>
            <w:r w:rsidRPr="00837A1C">
              <w:rPr>
                <w:color w:val="000000"/>
                <w:sz w:val="28"/>
                <w:szCs w:val="28"/>
                <w:lang w:val="uk-UA"/>
              </w:rPr>
              <w:t>3,0</w:t>
            </w:r>
          </w:p>
        </w:tc>
        <w:tc>
          <w:tcPr>
            <w:tcW w:w="1559" w:type="dxa"/>
            <w:shd w:val="clear" w:color="auto" w:fill="FFFFFF"/>
            <w:vAlign w:val="center"/>
          </w:tcPr>
          <w:p w:rsidR="00A204BC" w:rsidRPr="00837A1C" w:rsidRDefault="00A204BC" w:rsidP="00A204BC">
            <w:pPr>
              <w:shd w:val="clear" w:color="auto" w:fill="FFFFFF"/>
              <w:jc w:val="center"/>
              <w:rPr>
                <w:sz w:val="28"/>
                <w:szCs w:val="28"/>
              </w:rPr>
            </w:pPr>
            <w:r w:rsidRPr="00837A1C">
              <w:rPr>
                <w:color w:val="000000"/>
                <w:sz w:val="28"/>
                <w:szCs w:val="28"/>
                <w:lang w:val="uk-UA"/>
              </w:rPr>
              <w:t>2,1</w:t>
            </w:r>
          </w:p>
        </w:tc>
      </w:tr>
    </w:tbl>
    <w:p w:rsidR="000A56C4" w:rsidRDefault="000A56C4" w:rsidP="00A204BC">
      <w:pPr>
        <w:shd w:val="clear" w:color="auto" w:fill="FFFFFF"/>
        <w:spacing w:line="360" w:lineRule="auto"/>
        <w:ind w:firstLine="709"/>
        <w:jc w:val="both"/>
        <w:rPr>
          <w:color w:val="000000"/>
          <w:sz w:val="28"/>
          <w:szCs w:val="28"/>
          <w:lang w:val="uk-UA" w:eastAsia="uk-UA"/>
        </w:rPr>
      </w:pPr>
    </w:p>
    <w:p w:rsidR="00A204BC" w:rsidRPr="000A56C4" w:rsidRDefault="006F0723" w:rsidP="00A204BC">
      <w:pPr>
        <w:shd w:val="clear" w:color="auto" w:fill="FFFFFF"/>
        <w:spacing w:line="360" w:lineRule="auto"/>
        <w:ind w:firstLine="709"/>
        <w:jc w:val="both"/>
        <w:rPr>
          <w:color w:val="000000"/>
          <w:sz w:val="28"/>
          <w:szCs w:val="28"/>
          <w:lang w:val="uk-UA"/>
        </w:rPr>
      </w:pPr>
      <w:r w:rsidRPr="001B2C22">
        <w:rPr>
          <w:color w:val="000000"/>
          <w:sz w:val="28"/>
          <w:szCs w:val="28"/>
          <w:lang w:val="uk-UA" w:eastAsia="uk-UA"/>
        </w:rPr>
        <w:t xml:space="preserve">Ф.З. </w:t>
      </w:r>
      <w:proofErr w:type="spellStart"/>
      <w:r w:rsidRPr="001B2C22">
        <w:rPr>
          <w:color w:val="000000"/>
          <w:sz w:val="28"/>
          <w:szCs w:val="28"/>
          <w:lang w:val="uk-UA" w:eastAsia="uk-UA"/>
        </w:rPr>
        <w:t>Мейерс</w:t>
      </w:r>
      <w:proofErr w:type="spellEnd"/>
      <w:r>
        <w:rPr>
          <w:color w:val="000000"/>
          <w:sz w:val="28"/>
          <w:szCs w:val="28"/>
          <w:lang w:val="uk-UA" w:eastAsia="uk-UA"/>
        </w:rPr>
        <w:t xml:space="preserve"> у результаті багаторічних досліджень за проблемою адаптивних можливостей в умовах високогірної гіпоксії виділив ряд скоординованих між собою механізмів адаптації:</w:t>
      </w:r>
    </w:p>
    <w:p w:rsidR="001B2C22" w:rsidRPr="001B2C22" w:rsidRDefault="001B2C22" w:rsidP="001B2C22">
      <w:pPr>
        <w:shd w:val="clear" w:color="auto" w:fill="FFFFFF"/>
        <w:spacing w:line="360" w:lineRule="auto"/>
        <w:ind w:firstLine="709"/>
        <w:jc w:val="both"/>
        <w:rPr>
          <w:color w:val="000000"/>
          <w:sz w:val="28"/>
          <w:szCs w:val="28"/>
          <w:lang w:val="uk-UA" w:eastAsia="uk-UA"/>
        </w:rPr>
      </w:pPr>
      <w:r w:rsidRPr="001B2C22">
        <w:rPr>
          <w:color w:val="000000"/>
          <w:sz w:val="28"/>
          <w:szCs w:val="28"/>
          <w:lang w:val="uk-UA" w:eastAsia="uk-UA"/>
        </w:rPr>
        <w:t xml:space="preserve"> механізми, </w:t>
      </w:r>
      <w:r w:rsidR="006F0723">
        <w:rPr>
          <w:color w:val="000000"/>
          <w:sz w:val="28"/>
          <w:szCs w:val="28"/>
          <w:lang w:val="uk-UA" w:eastAsia="uk-UA"/>
        </w:rPr>
        <w:t xml:space="preserve">при  </w:t>
      </w:r>
      <w:r w:rsidR="00224956">
        <w:rPr>
          <w:color w:val="000000"/>
          <w:sz w:val="28"/>
          <w:szCs w:val="28"/>
          <w:lang w:val="uk-UA" w:eastAsia="uk-UA"/>
        </w:rPr>
        <w:t>активізації</w:t>
      </w:r>
      <w:r w:rsidRPr="001B2C22">
        <w:rPr>
          <w:color w:val="000000"/>
          <w:sz w:val="28"/>
          <w:szCs w:val="28"/>
          <w:lang w:val="uk-UA" w:eastAsia="uk-UA"/>
        </w:rPr>
        <w:t xml:space="preserve"> яких </w:t>
      </w:r>
      <w:r w:rsidR="00224956">
        <w:rPr>
          <w:color w:val="000000"/>
          <w:sz w:val="28"/>
          <w:szCs w:val="28"/>
          <w:lang w:val="uk-UA" w:eastAsia="uk-UA"/>
        </w:rPr>
        <w:t xml:space="preserve">стає можливим забезпечення </w:t>
      </w:r>
      <w:r w:rsidR="00224956">
        <w:rPr>
          <w:color w:val="000000"/>
          <w:sz w:val="28"/>
          <w:szCs w:val="28"/>
          <w:lang w:val="uk-UA" w:eastAsia="uk-UA"/>
        </w:rPr>
        <w:tab/>
        <w:t>подачі кисню до організму</w:t>
      </w:r>
      <w:r w:rsidRPr="001B2C22">
        <w:rPr>
          <w:color w:val="000000"/>
          <w:sz w:val="28"/>
          <w:szCs w:val="28"/>
          <w:lang w:val="uk-UA" w:eastAsia="uk-UA"/>
        </w:rPr>
        <w:t>, незважаючи на відсу</w:t>
      </w:r>
      <w:r w:rsidR="00224956">
        <w:rPr>
          <w:color w:val="000000"/>
          <w:sz w:val="28"/>
          <w:szCs w:val="28"/>
          <w:lang w:val="uk-UA" w:eastAsia="uk-UA"/>
        </w:rPr>
        <w:t xml:space="preserve">тність навколишнього середовища такі як гіпервентиляція та </w:t>
      </w:r>
      <w:r w:rsidRPr="001B2C22">
        <w:rPr>
          <w:color w:val="000000"/>
          <w:sz w:val="28"/>
          <w:szCs w:val="28"/>
          <w:lang w:val="uk-UA" w:eastAsia="uk-UA"/>
        </w:rPr>
        <w:t xml:space="preserve"> гіперфунк</w:t>
      </w:r>
      <w:r w:rsidR="00224956">
        <w:rPr>
          <w:color w:val="000000"/>
          <w:sz w:val="28"/>
          <w:szCs w:val="28"/>
          <w:lang w:val="uk-UA" w:eastAsia="uk-UA"/>
        </w:rPr>
        <w:t xml:space="preserve">ція серця, яка допомагає </w:t>
      </w:r>
      <w:r w:rsidRPr="001B2C22">
        <w:rPr>
          <w:color w:val="000000"/>
          <w:sz w:val="28"/>
          <w:szCs w:val="28"/>
          <w:lang w:val="uk-UA" w:eastAsia="uk-UA"/>
        </w:rPr>
        <w:t xml:space="preserve"> </w:t>
      </w:r>
      <w:r w:rsidR="00224956">
        <w:rPr>
          <w:color w:val="000000"/>
          <w:sz w:val="28"/>
          <w:szCs w:val="28"/>
          <w:lang w:val="uk-UA" w:eastAsia="uk-UA"/>
        </w:rPr>
        <w:t xml:space="preserve">забезпечити </w:t>
      </w:r>
      <w:r w:rsidRPr="001B2C22">
        <w:rPr>
          <w:color w:val="000000"/>
          <w:sz w:val="28"/>
          <w:szCs w:val="28"/>
          <w:lang w:val="uk-UA" w:eastAsia="uk-UA"/>
        </w:rPr>
        <w:t xml:space="preserve">рух </w:t>
      </w:r>
      <w:r w:rsidR="00224956" w:rsidRPr="001B2C22">
        <w:rPr>
          <w:color w:val="000000"/>
          <w:sz w:val="28"/>
          <w:szCs w:val="28"/>
          <w:lang w:val="uk-UA" w:eastAsia="uk-UA"/>
        </w:rPr>
        <w:t xml:space="preserve">підвищеної кількості крові </w:t>
      </w:r>
      <w:r w:rsidRPr="001B2C22">
        <w:rPr>
          <w:color w:val="000000"/>
          <w:sz w:val="28"/>
          <w:szCs w:val="28"/>
          <w:lang w:val="uk-UA" w:eastAsia="uk-UA"/>
        </w:rPr>
        <w:t>від легенів до тканин;</w:t>
      </w:r>
      <w:r w:rsidR="00224956">
        <w:rPr>
          <w:color w:val="000000"/>
          <w:sz w:val="28"/>
          <w:szCs w:val="28"/>
          <w:lang w:val="uk-UA" w:eastAsia="uk-UA"/>
        </w:rPr>
        <w:t xml:space="preserve"> </w:t>
      </w:r>
    </w:p>
    <w:p w:rsidR="001B2C22" w:rsidRPr="001B2C22" w:rsidRDefault="001B2C22" w:rsidP="001B2C22">
      <w:pPr>
        <w:shd w:val="clear" w:color="auto" w:fill="FFFFFF"/>
        <w:spacing w:line="360" w:lineRule="auto"/>
        <w:ind w:firstLine="709"/>
        <w:jc w:val="both"/>
        <w:rPr>
          <w:color w:val="000000"/>
          <w:sz w:val="28"/>
          <w:szCs w:val="28"/>
          <w:lang w:val="uk-UA" w:eastAsia="uk-UA"/>
        </w:rPr>
      </w:pPr>
      <w:r w:rsidRPr="001B2C22">
        <w:rPr>
          <w:color w:val="000000"/>
          <w:sz w:val="28"/>
          <w:szCs w:val="28"/>
          <w:lang w:val="uk-UA" w:eastAsia="uk-UA"/>
        </w:rPr>
        <w:t xml:space="preserve"> </w:t>
      </w:r>
      <w:proofErr w:type="spellStart"/>
      <w:r w:rsidRPr="001B2C22">
        <w:rPr>
          <w:color w:val="000000"/>
          <w:sz w:val="28"/>
          <w:szCs w:val="28"/>
          <w:lang w:val="uk-UA" w:eastAsia="uk-UA"/>
        </w:rPr>
        <w:t>поліцитемія</w:t>
      </w:r>
      <w:proofErr w:type="spellEnd"/>
      <w:r w:rsidRPr="001B2C22">
        <w:rPr>
          <w:color w:val="000000"/>
          <w:sz w:val="28"/>
          <w:szCs w:val="28"/>
          <w:lang w:val="uk-UA" w:eastAsia="uk-UA"/>
        </w:rPr>
        <w:t xml:space="preserve"> та збільшення місткості </w:t>
      </w:r>
      <w:r w:rsidR="001D6141">
        <w:rPr>
          <w:color w:val="000000"/>
          <w:sz w:val="28"/>
          <w:szCs w:val="28"/>
          <w:lang w:val="uk-UA" w:eastAsia="uk-UA"/>
        </w:rPr>
        <w:t>кисню у</w:t>
      </w:r>
      <w:r w:rsidR="001D6141" w:rsidRPr="001B2C22">
        <w:rPr>
          <w:color w:val="000000"/>
          <w:sz w:val="28"/>
          <w:szCs w:val="28"/>
          <w:lang w:val="uk-UA" w:eastAsia="uk-UA"/>
        </w:rPr>
        <w:t xml:space="preserve"> </w:t>
      </w:r>
      <w:r w:rsidRPr="001B2C22">
        <w:rPr>
          <w:color w:val="000000"/>
          <w:sz w:val="28"/>
          <w:szCs w:val="28"/>
          <w:lang w:val="uk-UA" w:eastAsia="uk-UA"/>
        </w:rPr>
        <w:t>крові;</w:t>
      </w:r>
    </w:p>
    <w:p w:rsidR="001B2C22" w:rsidRPr="001B2C22" w:rsidRDefault="001B2C22" w:rsidP="001B2C22">
      <w:pPr>
        <w:shd w:val="clear" w:color="auto" w:fill="FFFFFF"/>
        <w:spacing w:line="360" w:lineRule="auto"/>
        <w:ind w:firstLine="709"/>
        <w:jc w:val="both"/>
        <w:rPr>
          <w:color w:val="000000"/>
          <w:sz w:val="28"/>
          <w:szCs w:val="28"/>
          <w:lang w:val="uk-UA" w:eastAsia="uk-UA"/>
        </w:rPr>
      </w:pPr>
      <w:r w:rsidRPr="001B2C22">
        <w:rPr>
          <w:color w:val="000000"/>
          <w:sz w:val="28"/>
          <w:szCs w:val="28"/>
          <w:lang w:val="uk-UA" w:eastAsia="uk-UA"/>
        </w:rPr>
        <w:lastRenderedPageBreak/>
        <w:t>Механізми, які дозволяють отримувати достатньо кисню в мозок, серце та інші життєво важливі органи, незважаючи на гіпоксемію, а саме: розширення артерій і капілярів мозку, серця тощо;</w:t>
      </w:r>
    </w:p>
    <w:p w:rsidR="001B2C22" w:rsidRPr="001B2C22" w:rsidRDefault="001B2C22" w:rsidP="001B2C22">
      <w:pPr>
        <w:shd w:val="clear" w:color="auto" w:fill="FFFFFF"/>
        <w:spacing w:line="360" w:lineRule="auto"/>
        <w:ind w:firstLine="709"/>
        <w:jc w:val="both"/>
        <w:rPr>
          <w:color w:val="000000"/>
          <w:sz w:val="28"/>
          <w:szCs w:val="28"/>
          <w:lang w:val="uk-UA" w:eastAsia="uk-UA"/>
        </w:rPr>
      </w:pPr>
      <w:r w:rsidRPr="001B2C22">
        <w:rPr>
          <w:color w:val="000000"/>
          <w:sz w:val="28"/>
          <w:szCs w:val="28"/>
          <w:lang w:val="uk-UA" w:eastAsia="uk-UA"/>
        </w:rPr>
        <w:t> зменшення дифузійної відстані кисню між капілярною стінкою та мітохондріями клітин за рахунок утворення нових капілярів та зміни властивостей клітинних мембран;</w:t>
      </w:r>
    </w:p>
    <w:p w:rsidR="001B2C22" w:rsidRPr="001B2C22" w:rsidRDefault="001B2C22" w:rsidP="001B2C22">
      <w:pPr>
        <w:shd w:val="clear" w:color="auto" w:fill="FFFFFF"/>
        <w:spacing w:line="360" w:lineRule="auto"/>
        <w:ind w:firstLine="709"/>
        <w:jc w:val="both"/>
        <w:rPr>
          <w:color w:val="000000"/>
          <w:sz w:val="28"/>
          <w:szCs w:val="28"/>
          <w:lang w:val="uk-UA" w:eastAsia="uk-UA"/>
        </w:rPr>
      </w:pPr>
      <w:r w:rsidRPr="001B2C22">
        <w:rPr>
          <w:color w:val="000000"/>
          <w:sz w:val="28"/>
          <w:szCs w:val="28"/>
          <w:lang w:val="uk-UA" w:eastAsia="uk-UA"/>
        </w:rPr>
        <w:t xml:space="preserve"> підвищення здатності клітин використовувати кисень через підвищену концентрацію міоглобіну; підвищення здатності клітин і тканин розпоряджатися киснем з крові та утворювати </w:t>
      </w:r>
      <w:proofErr w:type="spellStart"/>
      <w:r w:rsidR="00B72FB7" w:rsidRPr="008C634C">
        <w:rPr>
          <w:color w:val="000000"/>
          <w:sz w:val="28"/>
          <w:szCs w:val="28"/>
          <w:lang w:val="uk-UA" w:eastAsia="uk-UA"/>
        </w:rPr>
        <w:t>аденаз</w:t>
      </w:r>
      <w:r w:rsidR="00B72FB7">
        <w:rPr>
          <w:color w:val="000000"/>
          <w:sz w:val="28"/>
          <w:szCs w:val="28"/>
          <w:lang w:val="uk-UA" w:eastAsia="uk-UA"/>
        </w:rPr>
        <w:t>інтріфосворн</w:t>
      </w:r>
      <w:r w:rsidR="00B72FB7" w:rsidRPr="00B72FB7">
        <w:rPr>
          <w:color w:val="000000"/>
          <w:sz w:val="28"/>
          <w:szCs w:val="28"/>
          <w:lang w:val="uk-UA" w:eastAsia="uk-UA"/>
        </w:rPr>
        <w:t>у</w:t>
      </w:r>
      <w:proofErr w:type="spellEnd"/>
      <w:r w:rsidR="00B72FB7">
        <w:rPr>
          <w:color w:val="000000"/>
          <w:sz w:val="28"/>
          <w:szCs w:val="28"/>
          <w:lang w:val="uk-UA" w:eastAsia="uk-UA"/>
        </w:rPr>
        <w:t xml:space="preserve"> кислоту</w:t>
      </w:r>
      <w:r w:rsidRPr="001B2C22">
        <w:rPr>
          <w:color w:val="000000"/>
          <w:sz w:val="28"/>
          <w:szCs w:val="28"/>
          <w:lang w:val="uk-UA" w:eastAsia="uk-UA"/>
        </w:rPr>
        <w:t>, незважаючи на відсутність кисню;</w:t>
      </w:r>
    </w:p>
    <w:p w:rsidR="001B2C22" w:rsidRPr="001B2C22" w:rsidRDefault="001B2C22" w:rsidP="001B2C22">
      <w:pPr>
        <w:shd w:val="clear" w:color="auto" w:fill="FFFFFF"/>
        <w:spacing w:line="360" w:lineRule="auto"/>
        <w:ind w:firstLine="709"/>
        <w:jc w:val="both"/>
        <w:rPr>
          <w:color w:val="000000"/>
          <w:sz w:val="28"/>
          <w:szCs w:val="28"/>
          <w:lang w:val="uk-UA" w:eastAsia="uk-UA"/>
        </w:rPr>
      </w:pPr>
      <w:r w:rsidRPr="001B2C22">
        <w:rPr>
          <w:color w:val="000000"/>
          <w:sz w:val="28"/>
          <w:szCs w:val="28"/>
          <w:lang w:val="uk-UA" w:eastAsia="uk-UA"/>
        </w:rPr>
        <w:t xml:space="preserve"> підвищення анаеробного </w:t>
      </w:r>
      <w:proofErr w:type="spellStart"/>
      <w:r w:rsidRPr="001B2C22">
        <w:rPr>
          <w:color w:val="000000"/>
          <w:sz w:val="28"/>
          <w:szCs w:val="28"/>
          <w:lang w:val="uk-UA" w:eastAsia="uk-UA"/>
        </w:rPr>
        <w:t>ресинтезу</w:t>
      </w:r>
      <w:proofErr w:type="spellEnd"/>
      <w:r w:rsidRPr="001B2C22">
        <w:rPr>
          <w:color w:val="000000"/>
          <w:sz w:val="28"/>
          <w:szCs w:val="28"/>
          <w:lang w:val="uk-UA" w:eastAsia="uk-UA"/>
        </w:rPr>
        <w:t xml:space="preserve"> </w:t>
      </w:r>
      <w:proofErr w:type="spellStart"/>
      <w:r w:rsidR="00B72FB7" w:rsidRPr="008C634C">
        <w:rPr>
          <w:color w:val="000000"/>
          <w:sz w:val="28"/>
          <w:szCs w:val="28"/>
          <w:lang w:val="uk-UA" w:eastAsia="uk-UA"/>
        </w:rPr>
        <w:t>аденаз</w:t>
      </w:r>
      <w:r w:rsidR="00B72FB7">
        <w:rPr>
          <w:color w:val="000000"/>
          <w:sz w:val="28"/>
          <w:szCs w:val="28"/>
          <w:lang w:val="uk-UA" w:eastAsia="uk-UA"/>
        </w:rPr>
        <w:t>інтріфосворної</w:t>
      </w:r>
      <w:proofErr w:type="spellEnd"/>
      <w:r w:rsidR="00B72FB7">
        <w:rPr>
          <w:color w:val="000000"/>
          <w:sz w:val="28"/>
          <w:szCs w:val="28"/>
          <w:lang w:val="uk-UA" w:eastAsia="uk-UA"/>
        </w:rPr>
        <w:t xml:space="preserve"> кислоти</w:t>
      </w:r>
      <w:r w:rsidRPr="001B2C22">
        <w:rPr>
          <w:color w:val="000000"/>
          <w:sz w:val="28"/>
          <w:szCs w:val="28"/>
          <w:lang w:val="uk-UA" w:eastAsia="uk-UA"/>
        </w:rPr>
        <w:t xml:space="preserve"> за рахунок активації гліколізу, який, за оцінками багатьох дослідників, є важливим механізмом адаптації.</w:t>
      </w:r>
    </w:p>
    <w:p w:rsidR="001B2C22" w:rsidRPr="001B2C22" w:rsidRDefault="001B2C22" w:rsidP="001B2C22">
      <w:pPr>
        <w:shd w:val="clear" w:color="auto" w:fill="FFFFFF"/>
        <w:spacing w:line="360" w:lineRule="auto"/>
        <w:ind w:firstLine="709"/>
        <w:jc w:val="both"/>
        <w:rPr>
          <w:color w:val="000000"/>
          <w:sz w:val="28"/>
          <w:szCs w:val="28"/>
          <w:lang w:val="uk-UA" w:eastAsia="uk-UA"/>
        </w:rPr>
      </w:pPr>
      <w:r w:rsidRPr="001B2C22">
        <w:rPr>
          <w:color w:val="000000"/>
          <w:sz w:val="28"/>
          <w:szCs w:val="28"/>
          <w:lang w:val="uk-UA" w:eastAsia="uk-UA"/>
        </w:rPr>
        <w:t>Некоректно побудовано вправу в середині і високі гори (більш високих навантажень, нераціональне чергування роботи і відпочинку, і т.д.) може привести до надмірного стресу, в якому підсумовування дії гірської гіпоксії і гіпоксії навантаження може привести до реакції, характерної хронічного гірського захворювання.</w:t>
      </w:r>
    </w:p>
    <w:p w:rsidR="001B2C22" w:rsidRPr="001B2C22" w:rsidRDefault="001B2C22" w:rsidP="001B2C22">
      <w:pPr>
        <w:shd w:val="clear" w:color="auto" w:fill="FFFFFF"/>
        <w:spacing w:line="360" w:lineRule="auto"/>
        <w:ind w:firstLine="709"/>
        <w:jc w:val="both"/>
        <w:rPr>
          <w:color w:val="000000"/>
          <w:sz w:val="28"/>
          <w:szCs w:val="28"/>
          <w:lang w:val="uk-UA" w:eastAsia="uk-UA"/>
        </w:rPr>
      </w:pPr>
      <w:r w:rsidRPr="001B2C22">
        <w:rPr>
          <w:color w:val="000000"/>
          <w:sz w:val="28"/>
          <w:szCs w:val="28"/>
          <w:lang w:val="uk-UA" w:eastAsia="uk-UA"/>
        </w:rPr>
        <w:t>Особливо підвищує ризик гірської хвороби при надмірних навантаженнях на великих висотах на висоті 2500-3000 м і більше.</w:t>
      </w:r>
    </w:p>
    <w:p w:rsidR="001B2C22" w:rsidRPr="001B2C22" w:rsidRDefault="001B2C22" w:rsidP="001B2C22">
      <w:pPr>
        <w:shd w:val="clear" w:color="auto" w:fill="FFFFFF"/>
        <w:spacing w:line="360" w:lineRule="auto"/>
        <w:ind w:firstLine="709"/>
        <w:jc w:val="both"/>
        <w:rPr>
          <w:color w:val="000000"/>
          <w:sz w:val="28"/>
          <w:szCs w:val="28"/>
          <w:lang w:val="uk-UA" w:eastAsia="uk-UA"/>
        </w:rPr>
      </w:pPr>
      <w:r w:rsidRPr="001B2C22">
        <w:rPr>
          <w:color w:val="000000"/>
          <w:sz w:val="28"/>
          <w:szCs w:val="28"/>
          <w:lang w:val="uk-UA" w:eastAsia="uk-UA"/>
        </w:rPr>
        <w:t>Він повинен подумати, що високий рівень адаптації спортсменів до гірських умов та їх частий перебування в горах - потужний запобіжний засіб проти настання гірської хвороби.</w:t>
      </w:r>
    </w:p>
    <w:p w:rsidR="001B2C22" w:rsidRPr="001B2C22" w:rsidRDefault="001B2C22" w:rsidP="001B2C22">
      <w:pPr>
        <w:shd w:val="clear" w:color="auto" w:fill="FFFFFF"/>
        <w:spacing w:line="360" w:lineRule="auto"/>
        <w:ind w:firstLine="709"/>
        <w:jc w:val="both"/>
        <w:rPr>
          <w:color w:val="000000"/>
          <w:sz w:val="28"/>
          <w:szCs w:val="28"/>
          <w:lang w:val="uk-UA" w:eastAsia="uk-UA"/>
        </w:rPr>
      </w:pPr>
      <w:r w:rsidRPr="001B2C22">
        <w:rPr>
          <w:color w:val="000000"/>
          <w:sz w:val="28"/>
          <w:szCs w:val="28"/>
          <w:lang w:val="uk-UA" w:eastAsia="uk-UA"/>
        </w:rPr>
        <w:t>Хвороба може також виникати у спортсменів високої кваліфікації з високим ступенем навчання в середніх і високих горах, як правило, починає інтенсивне навчання без необхідної попередньої адаптації.</w:t>
      </w:r>
    </w:p>
    <w:p w:rsidR="001C2CDB" w:rsidRDefault="001B2C22" w:rsidP="000B40DC">
      <w:pPr>
        <w:shd w:val="clear" w:color="auto" w:fill="FFFFFF"/>
        <w:spacing w:line="360" w:lineRule="auto"/>
        <w:ind w:firstLine="709"/>
        <w:jc w:val="both"/>
        <w:rPr>
          <w:color w:val="000000"/>
          <w:sz w:val="28"/>
          <w:szCs w:val="28"/>
          <w:lang w:val="uk-UA" w:eastAsia="uk-UA"/>
        </w:rPr>
      </w:pPr>
      <w:r w:rsidRPr="001B2C22">
        <w:rPr>
          <w:color w:val="000000"/>
          <w:sz w:val="28"/>
          <w:szCs w:val="28"/>
          <w:lang w:val="uk-UA" w:eastAsia="uk-UA"/>
        </w:rPr>
        <w:t xml:space="preserve">Профілактика гірничої хвороби полегшується шляхом попереднього штучного тренування гіпоксії, пасивного перебування в барокової камері, систематичного руху у високих горах. Для усунення симптомів гірської </w:t>
      </w:r>
      <w:r w:rsidRPr="001B2C22">
        <w:rPr>
          <w:color w:val="000000"/>
          <w:sz w:val="28"/>
          <w:szCs w:val="28"/>
          <w:lang w:val="uk-UA" w:eastAsia="uk-UA"/>
        </w:rPr>
        <w:lastRenderedPageBreak/>
        <w:t>хвороби, використання спеціальних ліків (за даними лікаря) або переміщення на меншу висоту.</w:t>
      </w:r>
    </w:p>
    <w:p w:rsidR="00B129AA" w:rsidRPr="000B40DC" w:rsidRDefault="00B129AA" w:rsidP="001C2CDB">
      <w:pPr>
        <w:shd w:val="clear" w:color="auto" w:fill="FFFFFF"/>
        <w:spacing w:line="360" w:lineRule="auto"/>
        <w:ind w:firstLine="709"/>
        <w:jc w:val="both"/>
        <w:rPr>
          <w:sz w:val="28"/>
          <w:szCs w:val="28"/>
          <w:lang w:val="uk-UA" w:eastAsia="uk-UA"/>
        </w:rPr>
      </w:pPr>
      <w:r w:rsidRPr="000B40DC">
        <w:rPr>
          <w:sz w:val="28"/>
          <w:szCs w:val="28"/>
          <w:lang w:val="uk-UA" w:eastAsia="uk-UA"/>
        </w:rPr>
        <w:t>Необхідно відзначити</w:t>
      </w:r>
      <w:r w:rsidR="004C7B5F" w:rsidRPr="000B40DC">
        <w:rPr>
          <w:sz w:val="28"/>
          <w:szCs w:val="28"/>
          <w:lang w:val="uk-UA" w:eastAsia="uk-UA"/>
        </w:rPr>
        <w:t xml:space="preserve">, що </w:t>
      </w:r>
      <w:r w:rsidRPr="000B40DC">
        <w:rPr>
          <w:sz w:val="28"/>
          <w:szCs w:val="28"/>
          <w:lang w:val="uk-UA" w:eastAsia="uk-UA"/>
        </w:rPr>
        <w:t>термін</w:t>
      </w:r>
      <w:r w:rsidR="004C7B5F" w:rsidRPr="000B40DC">
        <w:rPr>
          <w:sz w:val="28"/>
          <w:szCs w:val="28"/>
          <w:lang w:val="uk-UA" w:eastAsia="uk-UA"/>
        </w:rPr>
        <w:t xml:space="preserve">, необхідний </w:t>
      </w:r>
      <w:r w:rsidRPr="000B40DC">
        <w:rPr>
          <w:sz w:val="28"/>
          <w:szCs w:val="28"/>
          <w:lang w:val="uk-UA" w:eastAsia="uk-UA"/>
        </w:rPr>
        <w:t>щоб досягти</w:t>
      </w:r>
      <w:r w:rsidR="004C7B5F" w:rsidRPr="000B40DC">
        <w:rPr>
          <w:sz w:val="28"/>
          <w:szCs w:val="28"/>
          <w:lang w:val="uk-UA" w:eastAsia="uk-UA"/>
        </w:rPr>
        <w:t xml:space="preserve"> стійкої адаптації, визначається багатьма чинниками. </w:t>
      </w:r>
      <w:r w:rsidRPr="000B40DC">
        <w:rPr>
          <w:sz w:val="28"/>
          <w:szCs w:val="28"/>
          <w:lang w:val="uk-UA" w:eastAsia="uk-UA"/>
        </w:rPr>
        <w:t>У людей, що часто знаходяться у стані штучної або природної гіпоксії адаптація проходить значно швидше.</w:t>
      </w:r>
    </w:p>
    <w:p w:rsidR="00B129AA" w:rsidRPr="000B40DC" w:rsidRDefault="00B129AA" w:rsidP="001C2CDB">
      <w:pPr>
        <w:shd w:val="clear" w:color="auto" w:fill="FFFFFF"/>
        <w:spacing w:line="360" w:lineRule="auto"/>
        <w:ind w:firstLine="709"/>
        <w:jc w:val="both"/>
        <w:rPr>
          <w:sz w:val="28"/>
          <w:szCs w:val="28"/>
          <w:lang w:val="uk-UA" w:eastAsia="uk-UA"/>
        </w:rPr>
      </w:pPr>
      <w:r w:rsidRPr="000B40DC">
        <w:rPr>
          <w:sz w:val="28"/>
          <w:szCs w:val="28"/>
          <w:lang w:val="uk-UA" w:eastAsia="uk-UA"/>
        </w:rPr>
        <w:t>Спортсмени, як займаються високошвидкісними видами спорту довше пристосовуються до високогір</w:t>
      </w:r>
      <w:r w:rsidR="008E05A7">
        <w:rPr>
          <w:sz w:val="28"/>
          <w:szCs w:val="28"/>
          <w:lang w:val="uk-UA" w:eastAsia="uk-UA"/>
        </w:rPr>
        <w:t>’</w:t>
      </w:r>
      <w:r w:rsidRPr="000B40DC">
        <w:rPr>
          <w:sz w:val="28"/>
          <w:szCs w:val="28"/>
          <w:lang w:val="uk-UA" w:eastAsia="uk-UA"/>
        </w:rPr>
        <w:t xml:space="preserve">я, ніж спортсмени , що спеціалізуються у навантаженнях на витривалість. </w:t>
      </w:r>
    </w:p>
    <w:p w:rsidR="00011BCA" w:rsidRPr="000B40DC" w:rsidRDefault="00B129AA" w:rsidP="000B40DC">
      <w:pPr>
        <w:shd w:val="clear" w:color="auto" w:fill="FFFFFF"/>
        <w:spacing w:line="360" w:lineRule="auto"/>
        <w:ind w:firstLine="709"/>
        <w:jc w:val="both"/>
        <w:rPr>
          <w:sz w:val="28"/>
          <w:szCs w:val="28"/>
          <w:lang w:val="uk-UA" w:eastAsia="uk-UA"/>
        </w:rPr>
      </w:pPr>
      <w:r w:rsidRPr="000B40DC">
        <w:rPr>
          <w:sz w:val="28"/>
          <w:szCs w:val="28"/>
          <w:lang w:val="uk-UA" w:eastAsia="uk-UA"/>
        </w:rPr>
        <w:t>При підвищенні висоти, в розумних межах, краще стимулюються процеси та реакції адаптації</w:t>
      </w:r>
      <w:r w:rsidR="00011BCA" w:rsidRPr="000B40DC">
        <w:rPr>
          <w:sz w:val="28"/>
          <w:szCs w:val="28"/>
          <w:lang w:val="uk-UA" w:eastAsia="uk-UA"/>
        </w:rPr>
        <w:t>. Адаптивні реакції проходять швидше при виконанні активної фізичної роботи з високою інтенсивністю, порівняно з людьми,  які ведуть звичний спосіб життя</w:t>
      </w:r>
      <w:r w:rsidR="00B72FB7">
        <w:rPr>
          <w:sz w:val="28"/>
          <w:szCs w:val="28"/>
          <w:lang w:val="uk-UA" w:eastAsia="uk-UA"/>
        </w:rPr>
        <w:t xml:space="preserve"> </w:t>
      </w:r>
      <w:r w:rsidR="00B72FB7" w:rsidRPr="00B72FB7">
        <w:rPr>
          <w:sz w:val="28"/>
          <w:szCs w:val="28"/>
          <w:lang w:val="uk-UA" w:eastAsia="uk-UA"/>
        </w:rPr>
        <w:t>[8;</w:t>
      </w:r>
      <w:r w:rsidR="00CB0B1F" w:rsidRPr="00CB0B1F">
        <w:rPr>
          <w:sz w:val="28"/>
          <w:szCs w:val="28"/>
          <w:lang w:val="uk-UA" w:eastAsia="uk-UA"/>
        </w:rPr>
        <w:t xml:space="preserve"> </w:t>
      </w:r>
      <w:r w:rsidR="00B72FB7" w:rsidRPr="00B72FB7">
        <w:rPr>
          <w:sz w:val="28"/>
          <w:szCs w:val="28"/>
          <w:lang w:val="uk-UA" w:eastAsia="uk-UA"/>
        </w:rPr>
        <w:t>35;</w:t>
      </w:r>
      <w:r w:rsidR="00CB0B1F" w:rsidRPr="00CB0B1F">
        <w:rPr>
          <w:sz w:val="28"/>
          <w:szCs w:val="28"/>
          <w:lang w:val="uk-UA" w:eastAsia="uk-UA"/>
        </w:rPr>
        <w:t xml:space="preserve"> </w:t>
      </w:r>
      <w:r w:rsidR="00B72FB7" w:rsidRPr="00B72FB7">
        <w:rPr>
          <w:sz w:val="28"/>
          <w:szCs w:val="28"/>
          <w:lang w:val="uk-UA" w:eastAsia="uk-UA"/>
        </w:rPr>
        <w:t>36]</w:t>
      </w:r>
      <w:r w:rsidR="00011BCA" w:rsidRPr="000B40DC">
        <w:rPr>
          <w:sz w:val="28"/>
          <w:szCs w:val="28"/>
          <w:lang w:val="uk-UA" w:eastAsia="uk-UA"/>
        </w:rPr>
        <w:t>.</w:t>
      </w:r>
    </w:p>
    <w:p w:rsidR="004C7B5F" w:rsidRPr="000B40DC" w:rsidRDefault="004C7B5F" w:rsidP="00011BCA">
      <w:pPr>
        <w:shd w:val="clear" w:color="auto" w:fill="FFFFFF"/>
        <w:spacing w:line="360" w:lineRule="auto"/>
        <w:ind w:firstLine="709"/>
        <w:jc w:val="both"/>
        <w:rPr>
          <w:sz w:val="28"/>
          <w:szCs w:val="28"/>
          <w:lang w:val="uk-UA" w:eastAsia="uk-UA"/>
        </w:rPr>
      </w:pPr>
      <w:r w:rsidRPr="000B40DC">
        <w:rPr>
          <w:sz w:val="28"/>
          <w:szCs w:val="28"/>
          <w:lang w:val="uk-UA" w:eastAsia="uk-UA"/>
        </w:rPr>
        <w:t xml:space="preserve">Наприклад, для досягнення максимальних значень обсягу циркулюючої крові та маси циркулюючих еритроцитів на висоті 3200 м в нормальному житті, </w:t>
      </w:r>
      <w:r w:rsidR="00011BCA" w:rsidRPr="000B40DC">
        <w:rPr>
          <w:sz w:val="28"/>
          <w:szCs w:val="28"/>
          <w:lang w:val="uk-UA" w:eastAsia="uk-UA"/>
        </w:rPr>
        <w:t>необхідно приблизно</w:t>
      </w:r>
      <w:r w:rsidRPr="000B40DC">
        <w:rPr>
          <w:sz w:val="28"/>
          <w:szCs w:val="28"/>
          <w:lang w:val="uk-UA" w:eastAsia="uk-UA"/>
        </w:rPr>
        <w:t xml:space="preserve"> 40 днів. </w:t>
      </w:r>
      <w:r w:rsidR="00011BCA" w:rsidRPr="000B40DC">
        <w:rPr>
          <w:sz w:val="28"/>
          <w:szCs w:val="28"/>
          <w:lang w:val="uk-UA" w:eastAsia="uk-UA"/>
        </w:rPr>
        <w:t>Але в залежності від вище перерахованих факторів</w:t>
      </w:r>
      <w:r w:rsidRPr="000B40DC">
        <w:rPr>
          <w:sz w:val="28"/>
          <w:szCs w:val="28"/>
          <w:lang w:val="uk-UA" w:eastAsia="uk-UA"/>
        </w:rPr>
        <w:t xml:space="preserve">, цей період </w:t>
      </w:r>
      <w:r w:rsidR="00011BCA" w:rsidRPr="000B40DC">
        <w:rPr>
          <w:sz w:val="28"/>
          <w:szCs w:val="28"/>
          <w:lang w:val="uk-UA" w:eastAsia="uk-UA"/>
        </w:rPr>
        <w:t>можна зменшити у 1,5-2 рази. Саме ці</w:t>
      </w:r>
      <w:r w:rsidRPr="000B40DC">
        <w:rPr>
          <w:sz w:val="28"/>
          <w:szCs w:val="28"/>
          <w:lang w:val="uk-UA" w:eastAsia="uk-UA"/>
        </w:rPr>
        <w:t xml:space="preserve"> фактори </w:t>
      </w:r>
      <w:r w:rsidR="00011BCA" w:rsidRPr="000B40DC">
        <w:rPr>
          <w:sz w:val="28"/>
          <w:szCs w:val="28"/>
          <w:lang w:val="uk-UA" w:eastAsia="uk-UA"/>
        </w:rPr>
        <w:t>допомагають у визначенні періоду</w:t>
      </w:r>
      <w:r w:rsidRPr="000B40DC">
        <w:rPr>
          <w:sz w:val="28"/>
          <w:szCs w:val="28"/>
          <w:lang w:val="uk-UA" w:eastAsia="uk-UA"/>
        </w:rPr>
        <w:t xml:space="preserve">, </w:t>
      </w:r>
      <w:r w:rsidR="00011BCA" w:rsidRPr="000B40DC">
        <w:rPr>
          <w:sz w:val="28"/>
          <w:szCs w:val="28"/>
          <w:lang w:val="uk-UA" w:eastAsia="uk-UA"/>
        </w:rPr>
        <w:t xml:space="preserve">на протязі якого </w:t>
      </w:r>
      <w:r w:rsidRPr="000B40DC">
        <w:rPr>
          <w:sz w:val="28"/>
          <w:szCs w:val="28"/>
          <w:lang w:val="uk-UA" w:eastAsia="uk-UA"/>
        </w:rPr>
        <w:t xml:space="preserve"> </w:t>
      </w:r>
      <w:r w:rsidR="00011BCA" w:rsidRPr="000B40DC">
        <w:rPr>
          <w:sz w:val="28"/>
          <w:szCs w:val="28"/>
          <w:lang w:val="uk-UA" w:eastAsia="uk-UA"/>
        </w:rPr>
        <w:t>проходять адаптаційні процеси</w:t>
      </w:r>
      <w:r w:rsidRPr="000B40DC">
        <w:rPr>
          <w:sz w:val="28"/>
          <w:szCs w:val="28"/>
          <w:lang w:val="uk-UA" w:eastAsia="uk-UA"/>
        </w:rPr>
        <w:t>.</w:t>
      </w:r>
    </w:p>
    <w:p w:rsidR="004C7B5F" w:rsidRPr="000B40DC" w:rsidRDefault="00011BCA" w:rsidP="001C2CDB">
      <w:pPr>
        <w:shd w:val="clear" w:color="auto" w:fill="FFFFFF"/>
        <w:spacing w:line="360" w:lineRule="auto"/>
        <w:ind w:firstLine="709"/>
        <w:jc w:val="both"/>
        <w:rPr>
          <w:sz w:val="28"/>
          <w:szCs w:val="28"/>
          <w:lang w:val="uk-UA" w:eastAsia="uk-UA"/>
        </w:rPr>
      </w:pPr>
      <w:r w:rsidRPr="000B40DC">
        <w:rPr>
          <w:sz w:val="28"/>
          <w:szCs w:val="28"/>
          <w:lang w:val="uk-UA" w:eastAsia="uk-UA"/>
        </w:rPr>
        <w:t>Спортсмени, що мають високі показники адаптації до недостачі кисню</w:t>
      </w:r>
      <w:r w:rsidR="004C7B5F" w:rsidRPr="000B40DC">
        <w:rPr>
          <w:sz w:val="28"/>
          <w:szCs w:val="28"/>
          <w:lang w:val="uk-UA" w:eastAsia="uk-UA"/>
        </w:rPr>
        <w:t xml:space="preserve">, </w:t>
      </w:r>
      <w:r w:rsidR="000B40DC" w:rsidRPr="000B40DC">
        <w:rPr>
          <w:sz w:val="28"/>
          <w:szCs w:val="28"/>
          <w:lang w:val="uk-UA" w:eastAsia="uk-UA"/>
        </w:rPr>
        <w:t xml:space="preserve"> у комплексі </w:t>
      </w:r>
      <w:r w:rsidR="004C7B5F" w:rsidRPr="000B40DC">
        <w:rPr>
          <w:sz w:val="28"/>
          <w:szCs w:val="28"/>
          <w:lang w:val="uk-UA" w:eastAsia="uk-UA"/>
        </w:rPr>
        <w:t xml:space="preserve">з </w:t>
      </w:r>
      <w:r w:rsidR="000B40DC" w:rsidRPr="000B40DC">
        <w:rPr>
          <w:sz w:val="28"/>
          <w:szCs w:val="28"/>
          <w:lang w:val="uk-UA" w:eastAsia="uk-UA"/>
        </w:rPr>
        <w:t>відповідним</w:t>
      </w:r>
      <w:r w:rsidR="004C7B5F" w:rsidRPr="000B40DC">
        <w:rPr>
          <w:sz w:val="28"/>
          <w:szCs w:val="28"/>
          <w:lang w:val="uk-UA" w:eastAsia="uk-UA"/>
        </w:rPr>
        <w:t xml:space="preserve"> режимом тренувань та </w:t>
      </w:r>
      <w:r w:rsidR="000B40DC" w:rsidRPr="000B40DC">
        <w:rPr>
          <w:sz w:val="28"/>
          <w:szCs w:val="28"/>
          <w:lang w:val="uk-UA" w:eastAsia="uk-UA"/>
        </w:rPr>
        <w:t>сеансами</w:t>
      </w:r>
      <w:r w:rsidR="004C7B5F" w:rsidRPr="000B40DC">
        <w:rPr>
          <w:sz w:val="28"/>
          <w:szCs w:val="28"/>
          <w:lang w:val="uk-UA" w:eastAsia="uk-UA"/>
        </w:rPr>
        <w:t xml:space="preserve"> штучної гіпоксії, можуть </w:t>
      </w:r>
      <w:r w:rsidR="000B40DC" w:rsidRPr="000B40DC">
        <w:rPr>
          <w:sz w:val="28"/>
          <w:szCs w:val="28"/>
          <w:lang w:val="uk-UA" w:eastAsia="uk-UA"/>
        </w:rPr>
        <w:t xml:space="preserve">через 35-50 днів і більше </w:t>
      </w:r>
      <w:r w:rsidR="004C7B5F" w:rsidRPr="000B40DC">
        <w:rPr>
          <w:sz w:val="28"/>
          <w:szCs w:val="28"/>
          <w:lang w:val="uk-UA" w:eastAsia="uk-UA"/>
        </w:rPr>
        <w:t xml:space="preserve">підтримувати рівень реакцій, </w:t>
      </w:r>
      <w:r w:rsidR="000B40DC" w:rsidRPr="000B40DC">
        <w:rPr>
          <w:sz w:val="28"/>
          <w:szCs w:val="28"/>
          <w:lang w:val="uk-UA" w:eastAsia="uk-UA"/>
        </w:rPr>
        <w:t>якого вони досягнули у  високогір</w:t>
      </w:r>
      <w:r w:rsidR="008E05A7">
        <w:rPr>
          <w:sz w:val="28"/>
          <w:szCs w:val="28"/>
          <w:lang w:val="uk-UA" w:eastAsia="uk-UA"/>
        </w:rPr>
        <w:t>’</w:t>
      </w:r>
      <w:r w:rsidR="000B40DC" w:rsidRPr="000B40DC">
        <w:rPr>
          <w:sz w:val="28"/>
          <w:szCs w:val="28"/>
          <w:lang w:val="uk-UA" w:eastAsia="uk-UA"/>
        </w:rPr>
        <w:t>ї</w:t>
      </w:r>
      <w:r w:rsidR="004C7B5F" w:rsidRPr="000B40DC">
        <w:rPr>
          <w:sz w:val="28"/>
          <w:szCs w:val="28"/>
          <w:lang w:val="uk-UA" w:eastAsia="uk-UA"/>
        </w:rPr>
        <w:t xml:space="preserve">, після переміщення </w:t>
      </w:r>
      <w:r w:rsidR="000B40DC" w:rsidRPr="000B40DC">
        <w:rPr>
          <w:sz w:val="28"/>
          <w:szCs w:val="28"/>
          <w:lang w:val="uk-UA" w:eastAsia="uk-UA"/>
        </w:rPr>
        <w:t>з цих умов на рівнину.</w:t>
      </w:r>
    </w:p>
    <w:p w:rsidR="004C7B5F" w:rsidRPr="000B40DC" w:rsidRDefault="004C7B5F" w:rsidP="001C2CDB">
      <w:pPr>
        <w:shd w:val="clear" w:color="auto" w:fill="FFFFFF"/>
        <w:spacing w:line="360" w:lineRule="auto"/>
        <w:ind w:firstLine="709"/>
        <w:jc w:val="both"/>
        <w:rPr>
          <w:sz w:val="28"/>
          <w:szCs w:val="28"/>
          <w:lang w:val="uk-UA" w:eastAsia="uk-UA"/>
        </w:rPr>
      </w:pPr>
      <w:r w:rsidRPr="000B40DC">
        <w:rPr>
          <w:sz w:val="28"/>
          <w:szCs w:val="28"/>
          <w:lang w:val="uk-UA" w:eastAsia="uk-UA"/>
        </w:rPr>
        <w:t>Наприклад, при одноразовому плануванні тренувань у горах кількість червоних кров</w:t>
      </w:r>
      <w:r w:rsidR="008E05A7">
        <w:rPr>
          <w:sz w:val="28"/>
          <w:szCs w:val="28"/>
          <w:lang w:val="uk-UA" w:eastAsia="uk-UA"/>
        </w:rPr>
        <w:t>’</w:t>
      </w:r>
      <w:r w:rsidRPr="000B40DC">
        <w:rPr>
          <w:sz w:val="28"/>
          <w:szCs w:val="28"/>
          <w:lang w:val="uk-UA" w:eastAsia="uk-UA"/>
        </w:rPr>
        <w:t xml:space="preserve">яних тілець повертається до базового рівня протягом 9-12 днів. Коли тренування гіпоксії здійснюється </w:t>
      </w:r>
      <w:r w:rsidR="000B40DC">
        <w:rPr>
          <w:sz w:val="28"/>
          <w:szCs w:val="28"/>
          <w:lang w:val="uk-UA" w:eastAsia="uk-UA"/>
        </w:rPr>
        <w:t>постійно</w:t>
      </w:r>
      <w:r w:rsidRPr="000B40DC">
        <w:rPr>
          <w:sz w:val="28"/>
          <w:szCs w:val="28"/>
          <w:lang w:val="uk-UA" w:eastAsia="uk-UA"/>
        </w:rPr>
        <w:t xml:space="preserve"> </w:t>
      </w:r>
      <w:r w:rsidR="000B40DC">
        <w:rPr>
          <w:sz w:val="28"/>
          <w:szCs w:val="28"/>
          <w:lang w:val="uk-UA" w:eastAsia="uk-UA"/>
        </w:rPr>
        <w:t>на протязі</w:t>
      </w:r>
      <w:r w:rsidRPr="000B40DC">
        <w:rPr>
          <w:sz w:val="28"/>
          <w:szCs w:val="28"/>
          <w:lang w:val="uk-UA" w:eastAsia="uk-UA"/>
        </w:rPr>
        <w:t xml:space="preserve"> багатьох місяців, його ефект відзначається 40 днів або більше після закінчення такого навчання.</w:t>
      </w:r>
    </w:p>
    <w:p w:rsidR="004C7B5F" w:rsidRPr="000B40DC" w:rsidRDefault="000B40DC" w:rsidP="00864C4D">
      <w:pPr>
        <w:shd w:val="clear" w:color="auto" w:fill="FFFFFF"/>
        <w:spacing w:line="360" w:lineRule="auto"/>
        <w:ind w:firstLine="709"/>
        <w:jc w:val="both"/>
        <w:rPr>
          <w:sz w:val="28"/>
          <w:szCs w:val="28"/>
          <w:lang w:val="uk-UA" w:eastAsia="uk-UA"/>
        </w:rPr>
      </w:pPr>
      <w:r w:rsidRPr="000B40DC">
        <w:rPr>
          <w:sz w:val="28"/>
          <w:szCs w:val="28"/>
          <w:lang w:val="uk-UA" w:eastAsia="uk-UA"/>
        </w:rPr>
        <w:t>Це також відноситься</w:t>
      </w:r>
      <w:r w:rsidR="004C7B5F" w:rsidRPr="000B40DC">
        <w:rPr>
          <w:sz w:val="28"/>
          <w:szCs w:val="28"/>
          <w:lang w:val="uk-UA" w:eastAsia="uk-UA"/>
        </w:rPr>
        <w:t xml:space="preserve"> і </w:t>
      </w:r>
      <w:r w:rsidRPr="000B40DC">
        <w:rPr>
          <w:sz w:val="28"/>
          <w:szCs w:val="28"/>
          <w:lang w:val="uk-UA" w:eastAsia="uk-UA"/>
        </w:rPr>
        <w:t>до показників  максимального</w:t>
      </w:r>
      <w:r w:rsidR="004C7B5F" w:rsidRPr="000B40DC">
        <w:rPr>
          <w:sz w:val="28"/>
          <w:szCs w:val="28"/>
          <w:lang w:val="uk-UA" w:eastAsia="uk-UA"/>
        </w:rPr>
        <w:t xml:space="preserve"> споживання кисню, споживання кисню на порозі анаеробного метаболізму тощо</w:t>
      </w:r>
      <w:r w:rsidR="00864C4D">
        <w:rPr>
          <w:sz w:val="28"/>
          <w:szCs w:val="28"/>
          <w:lang w:val="uk-UA" w:eastAsia="uk-UA"/>
        </w:rPr>
        <w:t>.</w:t>
      </w:r>
    </w:p>
    <w:p w:rsidR="00A204BC" w:rsidRPr="008E05A7" w:rsidRDefault="00A204BC" w:rsidP="00CB0B1F">
      <w:pPr>
        <w:shd w:val="clear" w:color="auto" w:fill="FFFFFF"/>
        <w:spacing w:line="360" w:lineRule="auto"/>
        <w:ind w:firstLine="709"/>
        <w:jc w:val="both"/>
        <w:rPr>
          <w:sz w:val="28"/>
          <w:szCs w:val="28"/>
        </w:rPr>
      </w:pPr>
      <w:r w:rsidRPr="008E05A7">
        <w:rPr>
          <w:color w:val="000000"/>
          <w:sz w:val="28"/>
          <w:szCs w:val="28"/>
          <w:lang w:val="uk-UA" w:eastAsia="uk-UA"/>
        </w:rPr>
        <w:lastRenderedPageBreak/>
        <w:t>Термінова акліматизація спортсменів при підготовці в горах.</w:t>
      </w:r>
    </w:p>
    <w:p w:rsidR="004C7B5F" w:rsidRDefault="00182997" w:rsidP="004C7B5F">
      <w:pPr>
        <w:shd w:val="clear" w:color="auto" w:fill="FFFFFF"/>
        <w:spacing w:line="360" w:lineRule="auto"/>
        <w:ind w:firstLine="709"/>
        <w:jc w:val="both"/>
        <w:rPr>
          <w:color w:val="000000"/>
          <w:sz w:val="28"/>
          <w:szCs w:val="28"/>
          <w:lang w:val="uk-UA" w:eastAsia="uk-UA"/>
        </w:rPr>
      </w:pPr>
      <w:r>
        <w:rPr>
          <w:color w:val="000000"/>
          <w:sz w:val="28"/>
          <w:szCs w:val="28"/>
          <w:lang w:val="uk-UA" w:eastAsia="uk-UA"/>
        </w:rPr>
        <w:t>Перевезення</w:t>
      </w:r>
      <w:r w:rsidR="004C7B5F" w:rsidRPr="004C7B5F">
        <w:rPr>
          <w:color w:val="000000"/>
          <w:sz w:val="28"/>
          <w:szCs w:val="28"/>
          <w:lang w:val="uk-UA" w:eastAsia="uk-UA"/>
        </w:rPr>
        <w:t xml:space="preserve"> спортсменів </w:t>
      </w:r>
      <w:r>
        <w:rPr>
          <w:color w:val="000000"/>
          <w:sz w:val="28"/>
          <w:szCs w:val="28"/>
          <w:lang w:val="uk-UA" w:eastAsia="uk-UA"/>
        </w:rPr>
        <w:t>у високогір</w:t>
      </w:r>
      <w:r w:rsidR="008E05A7">
        <w:rPr>
          <w:color w:val="000000"/>
          <w:sz w:val="28"/>
          <w:szCs w:val="28"/>
          <w:lang w:val="uk-UA" w:eastAsia="uk-UA"/>
        </w:rPr>
        <w:t>’</w:t>
      </w:r>
      <w:r>
        <w:rPr>
          <w:color w:val="000000"/>
          <w:sz w:val="28"/>
          <w:szCs w:val="28"/>
          <w:lang w:val="uk-UA" w:eastAsia="uk-UA"/>
        </w:rPr>
        <w:t>я має негативний вплив</w:t>
      </w:r>
      <w:r w:rsidR="004C7B5F" w:rsidRPr="004C7B5F">
        <w:rPr>
          <w:color w:val="000000"/>
          <w:sz w:val="28"/>
          <w:szCs w:val="28"/>
          <w:lang w:val="uk-UA" w:eastAsia="uk-UA"/>
        </w:rPr>
        <w:t xml:space="preserve"> на їх здатність працювати і </w:t>
      </w:r>
      <w:r>
        <w:rPr>
          <w:color w:val="000000"/>
          <w:sz w:val="28"/>
          <w:szCs w:val="28"/>
          <w:lang w:val="uk-UA" w:eastAsia="uk-UA"/>
        </w:rPr>
        <w:t>стає причиною вираженої</w:t>
      </w:r>
      <w:r w:rsidR="004C7B5F" w:rsidRPr="004C7B5F">
        <w:rPr>
          <w:color w:val="000000"/>
          <w:sz w:val="28"/>
          <w:szCs w:val="28"/>
          <w:lang w:val="uk-UA" w:eastAsia="uk-UA"/>
        </w:rPr>
        <w:t xml:space="preserve"> реакції на найважливіші показники для стандартного навантаження.</w:t>
      </w:r>
    </w:p>
    <w:p w:rsidR="00182997" w:rsidRDefault="00182997" w:rsidP="004C7B5F">
      <w:pPr>
        <w:shd w:val="clear" w:color="auto" w:fill="FFFFFF"/>
        <w:spacing w:line="360" w:lineRule="auto"/>
        <w:ind w:firstLine="709"/>
        <w:jc w:val="both"/>
        <w:rPr>
          <w:color w:val="000000"/>
          <w:sz w:val="28"/>
          <w:szCs w:val="28"/>
          <w:lang w:val="uk-UA" w:eastAsia="uk-UA"/>
        </w:rPr>
      </w:pPr>
      <w:r>
        <w:rPr>
          <w:color w:val="000000"/>
          <w:sz w:val="28"/>
          <w:szCs w:val="28"/>
          <w:lang w:val="uk-UA" w:eastAsia="uk-UA"/>
        </w:rPr>
        <w:t>При стандартному зменшенні швидкості за умов недостачі кисню за умови стандартних навантажень може викликати різні реакції навіть у висококваліфікованих спортсменів.</w:t>
      </w:r>
    </w:p>
    <w:p w:rsidR="00182997" w:rsidRPr="004C7B5F" w:rsidRDefault="00182997" w:rsidP="004C7B5F">
      <w:pPr>
        <w:shd w:val="clear" w:color="auto" w:fill="FFFFFF"/>
        <w:spacing w:line="360" w:lineRule="auto"/>
        <w:ind w:firstLine="709"/>
        <w:jc w:val="both"/>
        <w:rPr>
          <w:color w:val="000000"/>
          <w:sz w:val="28"/>
          <w:szCs w:val="28"/>
          <w:lang w:val="uk-UA" w:eastAsia="uk-UA"/>
        </w:rPr>
      </w:pPr>
      <w:r>
        <w:rPr>
          <w:color w:val="000000"/>
          <w:sz w:val="28"/>
          <w:szCs w:val="28"/>
          <w:lang w:val="uk-UA" w:eastAsia="uk-UA"/>
        </w:rPr>
        <w:t xml:space="preserve"> На висоті близько 3000 м, у деяких</w:t>
      </w:r>
      <w:r w:rsidR="00853EC9">
        <w:rPr>
          <w:color w:val="000000"/>
          <w:sz w:val="28"/>
          <w:szCs w:val="28"/>
          <w:lang w:val="uk-UA" w:eastAsia="uk-UA"/>
        </w:rPr>
        <w:t xml:space="preserve"> спортсменів </w:t>
      </w:r>
      <w:r>
        <w:rPr>
          <w:color w:val="000000"/>
          <w:sz w:val="28"/>
          <w:szCs w:val="28"/>
          <w:lang w:val="uk-UA" w:eastAsia="uk-UA"/>
        </w:rPr>
        <w:t xml:space="preserve"> можна спосте</w:t>
      </w:r>
      <w:r w:rsidR="00853EC9">
        <w:rPr>
          <w:color w:val="000000"/>
          <w:sz w:val="28"/>
          <w:szCs w:val="28"/>
          <w:lang w:val="uk-UA" w:eastAsia="uk-UA"/>
        </w:rPr>
        <w:t>рігати різке зниження швидкості, що викликане зростанням об</w:t>
      </w:r>
      <w:r w:rsidR="008E05A7">
        <w:rPr>
          <w:color w:val="000000"/>
          <w:sz w:val="28"/>
          <w:szCs w:val="28"/>
          <w:lang w:val="uk-UA" w:eastAsia="uk-UA"/>
        </w:rPr>
        <w:t>’</w:t>
      </w:r>
      <w:r w:rsidR="00853EC9">
        <w:rPr>
          <w:color w:val="000000"/>
          <w:sz w:val="28"/>
          <w:szCs w:val="28"/>
          <w:lang w:val="uk-UA" w:eastAsia="uk-UA"/>
        </w:rPr>
        <w:t xml:space="preserve">єму лактату  у крові, а у інших спортсменів воно не стане таким значним і не перевищить норму. </w:t>
      </w:r>
    </w:p>
    <w:p w:rsidR="00853EC9" w:rsidRDefault="00853EC9" w:rsidP="004C7B5F">
      <w:pPr>
        <w:shd w:val="clear" w:color="auto" w:fill="FFFFFF"/>
        <w:spacing w:line="360" w:lineRule="auto"/>
        <w:ind w:firstLine="709"/>
        <w:jc w:val="both"/>
        <w:rPr>
          <w:color w:val="000000"/>
          <w:sz w:val="28"/>
          <w:szCs w:val="28"/>
          <w:lang w:val="uk-UA" w:eastAsia="uk-UA"/>
        </w:rPr>
      </w:pPr>
      <w:r>
        <w:rPr>
          <w:color w:val="000000"/>
          <w:sz w:val="28"/>
          <w:szCs w:val="28"/>
          <w:lang w:val="uk-UA" w:eastAsia="uk-UA"/>
        </w:rPr>
        <w:t>Таким чином, це вказує на доцільність використання індивідуального підходу  у тренуваннях до кожного спортсмена у горах.</w:t>
      </w:r>
    </w:p>
    <w:p w:rsidR="004C7B5F" w:rsidRDefault="004C7B5F" w:rsidP="004C7B5F">
      <w:pPr>
        <w:shd w:val="clear" w:color="auto" w:fill="FFFFFF"/>
        <w:spacing w:line="360" w:lineRule="auto"/>
        <w:ind w:firstLine="709"/>
        <w:jc w:val="both"/>
        <w:rPr>
          <w:color w:val="000000"/>
          <w:sz w:val="28"/>
          <w:szCs w:val="28"/>
          <w:lang w:val="uk-UA" w:eastAsia="uk-UA"/>
        </w:rPr>
      </w:pPr>
      <w:r w:rsidRPr="004C7B5F">
        <w:rPr>
          <w:color w:val="000000"/>
          <w:sz w:val="28"/>
          <w:szCs w:val="28"/>
          <w:lang w:val="uk-UA" w:eastAsia="uk-UA"/>
        </w:rPr>
        <w:t xml:space="preserve">Тривалість та ефективність акліматизації </w:t>
      </w:r>
      <w:r w:rsidR="00853EC9">
        <w:rPr>
          <w:color w:val="000000"/>
          <w:sz w:val="28"/>
          <w:szCs w:val="28"/>
          <w:lang w:val="uk-UA" w:eastAsia="uk-UA"/>
        </w:rPr>
        <w:t>має</w:t>
      </w:r>
      <w:r w:rsidR="00853EC9" w:rsidRPr="004C7B5F">
        <w:rPr>
          <w:color w:val="000000"/>
          <w:sz w:val="28"/>
          <w:szCs w:val="28"/>
          <w:lang w:val="uk-UA" w:eastAsia="uk-UA"/>
        </w:rPr>
        <w:t xml:space="preserve"> </w:t>
      </w:r>
      <w:r w:rsidR="00853EC9">
        <w:rPr>
          <w:color w:val="000000"/>
          <w:sz w:val="28"/>
          <w:szCs w:val="28"/>
          <w:lang w:val="uk-UA" w:eastAsia="uk-UA"/>
        </w:rPr>
        <w:t>великий</w:t>
      </w:r>
      <w:r w:rsidR="00853EC9" w:rsidRPr="004C7B5F">
        <w:rPr>
          <w:color w:val="000000"/>
          <w:sz w:val="28"/>
          <w:szCs w:val="28"/>
          <w:lang w:val="uk-UA" w:eastAsia="uk-UA"/>
        </w:rPr>
        <w:t xml:space="preserve"> діапазон коливань</w:t>
      </w:r>
      <w:r w:rsidR="00853EC9">
        <w:rPr>
          <w:color w:val="000000"/>
          <w:sz w:val="28"/>
          <w:szCs w:val="28"/>
          <w:lang w:val="uk-UA" w:eastAsia="uk-UA"/>
        </w:rPr>
        <w:t>, що залежить від віку</w:t>
      </w:r>
      <w:r w:rsidR="00853EC9" w:rsidRPr="004C7B5F">
        <w:rPr>
          <w:color w:val="000000"/>
          <w:sz w:val="28"/>
          <w:szCs w:val="28"/>
          <w:lang w:val="uk-UA" w:eastAsia="uk-UA"/>
        </w:rPr>
        <w:t xml:space="preserve"> і кваліфік</w:t>
      </w:r>
      <w:r w:rsidR="00853EC9">
        <w:rPr>
          <w:color w:val="000000"/>
          <w:sz w:val="28"/>
          <w:szCs w:val="28"/>
          <w:lang w:val="uk-UA" w:eastAsia="uk-UA"/>
        </w:rPr>
        <w:t>ації спортсменів, специфіки спорту, досвіду</w:t>
      </w:r>
      <w:r w:rsidR="00853EC9" w:rsidRPr="004C7B5F">
        <w:rPr>
          <w:color w:val="000000"/>
          <w:sz w:val="28"/>
          <w:szCs w:val="28"/>
          <w:lang w:val="uk-UA" w:eastAsia="uk-UA"/>
        </w:rPr>
        <w:t xml:space="preserve"> підготовки </w:t>
      </w:r>
      <w:r w:rsidR="00853EC9">
        <w:rPr>
          <w:color w:val="000000"/>
          <w:sz w:val="28"/>
          <w:szCs w:val="28"/>
          <w:lang w:val="uk-UA" w:eastAsia="uk-UA"/>
        </w:rPr>
        <w:t xml:space="preserve">до </w:t>
      </w:r>
      <w:r w:rsidR="00853EC9" w:rsidRPr="004C7B5F">
        <w:rPr>
          <w:color w:val="000000"/>
          <w:sz w:val="28"/>
          <w:szCs w:val="28"/>
          <w:lang w:val="uk-UA" w:eastAsia="uk-UA"/>
        </w:rPr>
        <w:t>гіпоксії, особливостями підготовки, що передує сходження на гори</w:t>
      </w:r>
      <w:r w:rsidR="00853EC9">
        <w:rPr>
          <w:color w:val="000000"/>
          <w:sz w:val="28"/>
          <w:szCs w:val="28"/>
          <w:lang w:val="uk-UA" w:eastAsia="uk-UA"/>
        </w:rPr>
        <w:t xml:space="preserve"> </w:t>
      </w:r>
      <w:r w:rsidRPr="004C7B5F">
        <w:rPr>
          <w:color w:val="000000"/>
          <w:sz w:val="28"/>
          <w:szCs w:val="28"/>
          <w:lang w:val="uk-UA" w:eastAsia="uk-UA"/>
        </w:rPr>
        <w:t>спортсменів</w:t>
      </w:r>
      <w:r w:rsidR="00853EC9">
        <w:rPr>
          <w:color w:val="000000"/>
          <w:sz w:val="28"/>
          <w:szCs w:val="28"/>
          <w:lang w:val="uk-UA" w:eastAsia="uk-UA"/>
        </w:rPr>
        <w:t xml:space="preserve">, </w:t>
      </w:r>
      <w:r w:rsidRPr="004C7B5F">
        <w:rPr>
          <w:color w:val="000000"/>
          <w:sz w:val="28"/>
          <w:szCs w:val="28"/>
          <w:lang w:val="uk-UA" w:eastAsia="uk-UA"/>
        </w:rPr>
        <w:t xml:space="preserve"> </w:t>
      </w:r>
      <w:r w:rsidR="00853EC9">
        <w:rPr>
          <w:color w:val="000000"/>
          <w:sz w:val="28"/>
          <w:szCs w:val="28"/>
          <w:lang w:val="uk-UA" w:eastAsia="uk-UA"/>
        </w:rPr>
        <w:t>а також</w:t>
      </w:r>
      <w:r w:rsidRPr="004C7B5F">
        <w:rPr>
          <w:color w:val="000000"/>
          <w:sz w:val="28"/>
          <w:szCs w:val="28"/>
          <w:lang w:val="uk-UA" w:eastAsia="uk-UA"/>
        </w:rPr>
        <w:t xml:space="preserve"> </w:t>
      </w:r>
      <w:r w:rsidR="00853EC9">
        <w:rPr>
          <w:color w:val="000000"/>
          <w:sz w:val="28"/>
          <w:szCs w:val="28"/>
          <w:lang w:val="uk-UA" w:eastAsia="uk-UA"/>
        </w:rPr>
        <w:t xml:space="preserve"> ще від </w:t>
      </w:r>
      <w:r w:rsidRPr="004C7B5F">
        <w:rPr>
          <w:color w:val="000000"/>
          <w:sz w:val="28"/>
          <w:szCs w:val="28"/>
          <w:lang w:val="uk-UA" w:eastAsia="uk-UA"/>
        </w:rPr>
        <w:t xml:space="preserve">великої кількості </w:t>
      </w:r>
      <w:r w:rsidR="00853EC9">
        <w:rPr>
          <w:color w:val="000000"/>
          <w:sz w:val="28"/>
          <w:szCs w:val="28"/>
          <w:lang w:val="uk-UA" w:eastAsia="uk-UA"/>
        </w:rPr>
        <w:t xml:space="preserve">факторів. </w:t>
      </w:r>
      <w:r w:rsidRPr="004C7B5F">
        <w:rPr>
          <w:color w:val="000000"/>
          <w:sz w:val="28"/>
          <w:szCs w:val="28"/>
          <w:lang w:val="uk-UA" w:eastAsia="uk-UA"/>
        </w:rPr>
        <w:t>Важливе значення має відпочинок</w:t>
      </w:r>
      <w:r w:rsidR="00853EC9">
        <w:rPr>
          <w:color w:val="000000"/>
          <w:sz w:val="28"/>
          <w:szCs w:val="28"/>
          <w:lang w:val="uk-UA" w:eastAsia="uk-UA"/>
        </w:rPr>
        <w:t xml:space="preserve"> перед початком тренувань</w:t>
      </w:r>
      <w:r w:rsidRPr="004C7B5F">
        <w:rPr>
          <w:color w:val="000000"/>
          <w:sz w:val="28"/>
          <w:szCs w:val="28"/>
          <w:lang w:val="uk-UA" w:eastAsia="uk-UA"/>
        </w:rPr>
        <w:t>: початок тренувань у горах необхідний у стані повного відновлення фізичних і розумових здібностей спортсмена після попередніх тренувань та змагань.</w:t>
      </w:r>
    </w:p>
    <w:p w:rsidR="000C7DA0" w:rsidRDefault="000C7DA0" w:rsidP="004C7B5F">
      <w:pPr>
        <w:shd w:val="clear" w:color="auto" w:fill="FFFFFF"/>
        <w:spacing w:line="360" w:lineRule="auto"/>
        <w:ind w:firstLine="709"/>
        <w:jc w:val="both"/>
        <w:rPr>
          <w:color w:val="000000"/>
          <w:sz w:val="28"/>
          <w:szCs w:val="28"/>
          <w:lang w:val="uk-UA" w:eastAsia="uk-UA"/>
        </w:rPr>
      </w:pPr>
      <w:r>
        <w:rPr>
          <w:color w:val="000000"/>
          <w:sz w:val="28"/>
          <w:szCs w:val="28"/>
          <w:lang w:val="uk-UA" w:eastAsia="uk-UA"/>
        </w:rPr>
        <w:t xml:space="preserve">Тривалість адаптації значно збільшиться, якщо тренування почалися </w:t>
      </w:r>
      <w:r w:rsidRPr="004C7B5F">
        <w:rPr>
          <w:color w:val="000000"/>
          <w:sz w:val="28"/>
          <w:szCs w:val="28"/>
          <w:lang w:val="uk-UA" w:eastAsia="uk-UA"/>
        </w:rPr>
        <w:t>в умовах непридатності організму спортсмена</w:t>
      </w:r>
      <w:r>
        <w:rPr>
          <w:color w:val="000000"/>
          <w:sz w:val="28"/>
          <w:szCs w:val="28"/>
          <w:lang w:val="uk-UA" w:eastAsia="uk-UA"/>
        </w:rPr>
        <w:t>.</w:t>
      </w:r>
    </w:p>
    <w:p w:rsidR="000C7DA0" w:rsidRPr="004C7B5F" w:rsidRDefault="000C7DA0" w:rsidP="004C7B5F">
      <w:pPr>
        <w:shd w:val="clear" w:color="auto" w:fill="FFFFFF"/>
        <w:spacing w:line="360" w:lineRule="auto"/>
        <w:ind w:firstLine="709"/>
        <w:jc w:val="both"/>
        <w:rPr>
          <w:color w:val="000000"/>
          <w:sz w:val="28"/>
          <w:szCs w:val="28"/>
          <w:lang w:val="uk-UA" w:eastAsia="uk-UA"/>
        </w:rPr>
      </w:pPr>
      <w:r>
        <w:rPr>
          <w:color w:val="000000"/>
          <w:sz w:val="28"/>
          <w:szCs w:val="28"/>
          <w:lang w:val="uk-UA" w:eastAsia="uk-UA"/>
        </w:rPr>
        <w:t xml:space="preserve">Тому перед переїздом у </w:t>
      </w:r>
      <w:r w:rsidR="000A56C4">
        <w:rPr>
          <w:color w:val="000000"/>
          <w:sz w:val="28"/>
          <w:szCs w:val="28"/>
          <w:lang w:val="uk-UA" w:eastAsia="uk-UA"/>
        </w:rPr>
        <w:t>високогір</w:t>
      </w:r>
      <w:r w:rsidR="008E05A7">
        <w:rPr>
          <w:color w:val="000000"/>
          <w:sz w:val="28"/>
          <w:szCs w:val="28"/>
          <w:lang w:val="uk-UA" w:eastAsia="uk-UA"/>
        </w:rPr>
        <w:t>’</w:t>
      </w:r>
      <w:r w:rsidR="000A56C4">
        <w:rPr>
          <w:color w:val="000000"/>
          <w:sz w:val="28"/>
          <w:szCs w:val="28"/>
          <w:lang w:val="uk-UA" w:eastAsia="uk-UA"/>
        </w:rPr>
        <w:t>я</w:t>
      </w:r>
      <w:r>
        <w:rPr>
          <w:color w:val="000000"/>
          <w:sz w:val="28"/>
          <w:szCs w:val="28"/>
          <w:lang w:val="uk-UA" w:eastAsia="uk-UA"/>
        </w:rPr>
        <w:t xml:space="preserve"> необхідні семиденні </w:t>
      </w:r>
      <w:r w:rsidRPr="004C7B5F">
        <w:rPr>
          <w:color w:val="000000"/>
          <w:sz w:val="28"/>
          <w:szCs w:val="28"/>
          <w:lang w:val="uk-UA" w:eastAsia="uk-UA"/>
        </w:rPr>
        <w:t xml:space="preserve">відновлювальні </w:t>
      </w:r>
      <w:r w:rsidR="000A56C4" w:rsidRPr="004C7B5F">
        <w:rPr>
          <w:color w:val="000000"/>
          <w:sz w:val="28"/>
          <w:szCs w:val="28"/>
          <w:lang w:val="uk-UA" w:eastAsia="uk-UA"/>
        </w:rPr>
        <w:t>мікро цикли</w:t>
      </w:r>
      <w:r w:rsidRPr="004C7B5F">
        <w:rPr>
          <w:color w:val="000000"/>
          <w:sz w:val="28"/>
          <w:szCs w:val="28"/>
          <w:lang w:val="uk-UA" w:eastAsia="uk-UA"/>
        </w:rPr>
        <w:t xml:space="preserve"> </w:t>
      </w:r>
      <w:r w:rsidR="00B72FB7" w:rsidRPr="00B72FB7">
        <w:rPr>
          <w:color w:val="000000"/>
          <w:sz w:val="28"/>
          <w:szCs w:val="28"/>
          <w:lang w:eastAsia="uk-UA"/>
        </w:rPr>
        <w:t>[34]</w:t>
      </w:r>
      <w:r w:rsidRPr="004C7B5F">
        <w:rPr>
          <w:color w:val="000000"/>
          <w:sz w:val="28"/>
          <w:szCs w:val="28"/>
          <w:lang w:val="uk-UA" w:eastAsia="uk-UA"/>
        </w:rPr>
        <w:t>.</w:t>
      </w:r>
    </w:p>
    <w:p w:rsidR="004C7B5F" w:rsidRPr="004C7B5F" w:rsidRDefault="004C7B5F" w:rsidP="004C7B5F">
      <w:pPr>
        <w:shd w:val="clear" w:color="auto" w:fill="FFFFFF"/>
        <w:spacing w:line="360" w:lineRule="auto"/>
        <w:ind w:firstLine="709"/>
        <w:jc w:val="both"/>
        <w:rPr>
          <w:color w:val="000000"/>
          <w:sz w:val="28"/>
          <w:szCs w:val="28"/>
          <w:lang w:val="uk-UA" w:eastAsia="uk-UA"/>
        </w:rPr>
      </w:pPr>
      <w:r w:rsidRPr="004C7B5F">
        <w:rPr>
          <w:color w:val="000000"/>
          <w:sz w:val="28"/>
          <w:szCs w:val="28"/>
          <w:lang w:val="uk-UA" w:eastAsia="uk-UA"/>
        </w:rPr>
        <w:t>Процес акліматизації сповільнюється в тому випадку, якщо підготовка гірничих робіт до характеру вправ, спрямованості дії та динаміки навантажень значно відрізняється від переважної рівнини. У зв</w:t>
      </w:r>
      <w:r w:rsidR="008E05A7">
        <w:rPr>
          <w:color w:val="000000"/>
          <w:sz w:val="28"/>
          <w:szCs w:val="28"/>
          <w:lang w:val="uk-UA" w:eastAsia="uk-UA"/>
        </w:rPr>
        <w:t>’</w:t>
      </w:r>
      <w:r w:rsidRPr="004C7B5F">
        <w:rPr>
          <w:color w:val="000000"/>
          <w:sz w:val="28"/>
          <w:szCs w:val="28"/>
          <w:lang w:val="uk-UA" w:eastAsia="uk-UA"/>
        </w:rPr>
        <w:t>язку з цим, програма тренувальних занять, режим їх чергування повинна бути звичайною для спортсмена, особливо в перші дні гірського тренування.</w:t>
      </w:r>
    </w:p>
    <w:p w:rsidR="004C7B5F" w:rsidRPr="004C7B5F" w:rsidRDefault="004C7B5F" w:rsidP="004C7B5F">
      <w:pPr>
        <w:shd w:val="clear" w:color="auto" w:fill="FFFFFF"/>
        <w:spacing w:line="360" w:lineRule="auto"/>
        <w:ind w:firstLine="709"/>
        <w:jc w:val="both"/>
        <w:rPr>
          <w:color w:val="000000"/>
          <w:sz w:val="28"/>
          <w:szCs w:val="28"/>
          <w:lang w:val="uk-UA" w:eastAsia="uk-UA"/>
        </w:rPr>
      </w:pPr>
      <w:r w:rsidRPr="004C7B5F">
        <w:rPr>
          <w:color w:val="000000"/>
          <w:sz w:val="28"/>
          <w:szCs w:val="28"/>
          <w:lang w:val="uk-UA" w:eastAsia="uk-UA"/>
        </w:rPr>
        <w:t xml:space="preserve">Прискорення процесу акліматизації полегшується різноманітними </w:t>
      </w:r>
      <w:r w:rsidRPr="004C7B5F">
        <w:rPr>
          <w:color w:val="000000"/>
          <w:sz w:val="28"/>
          <w:szCs w:val="28"/>
          <w:lang w:val="uk-UA" w:eastAsia="uk-UA"/>
        </w:rPr>
        <w:lastRenderedPageBreak/>
        <w:t xml:space="preserve">аеробними вправами, в тому числі неспецифічними: </w:t>
      </w:r>
      <w:proofErr w:type="spellStart"/>
      <w:r w:rsidRPr="004C7B5F">
        <w:rPr>
          <w:color w:val="000000"/>
          <w:sz w:val="28"/>
          <w:szCs w:val="28"/>
          <w:lang w:val="uk-UA" w:eastAsia="uk-UA"/>
        </w:rPr>
        <w:t>повільн</w:t>
      </w:r>
      <w:r w:rsidR="00CB0B1F">
        <w:rPr>
          <w:color w:val="000000"/>
          <w:sz w:val="28"/>
          <w:szCs w:val="28"/>
          <w:lang w:eastAsia="uk-UA"/>
        </w:rPr>
        <w:t>ий</w:t>
      </w:r>
      <w:proofErr w:type="spellEnd"/>
      <w:r w:rsidRPr="004C7B5F">
        <w:rPr>
          <w:color w:val="000000"/>
          <w:sz w:val="28"/>
          <w:szCs w:val="28"/>
          <w:lang w:val="uk-UA" w:eastAsia="uk-UA"/>
        </w:rPr>
        <w:t xml:space="preserve"> біг, ходьба тощо.</w:t>
      </w:r>
    </w:p>
    <w:p w:rsidR="004C7B5F" w:rsidRPr="004C7B5F" w:rsidRDefault="004C7B5F" w:rsidP="004C7B5F">
      <w:pPr>
        <w:shd w:val="clear" w:color="auto" w:fill="FFFFFF"/>
        <w:spacing w:line="360" w:lineRule="auto"/>
        <w:ind w:firstLine="709"/>
        <w:jc w:val="both"/>
        <w:rPr>
          <w:color w:val="000000"/>
          <w:sz w:val="28"/>
          <w:szCs w:val="28"/>
          <w:lang w:val="uk-UA" w:eastAsia="uk-UA"/>
        </w:rPr>
      </w:pPr>
      <w:r w:rsidRPr="004C7B5F">
        <w:rPr>
          <w:color w:val="000000"/>
          <w:sz w:val="28"/>
          <w:szCs w:val="28"/>
          <w:lang w:val="uk-UA" w:eastAsia="uk-UA"/>
        </w:rPr>
        <w:t>Період акліматизації спортсменів у горах може варіюв</w:t>
      </w:r>
      <w:r w:rsidR="00B72FB7">
        <w:rPr>
          <w:color w:val="000000"/>
          <w:sz w:val="28"/>
          <w:szCs w:val="28"/>
          <w:lang w:val="uk-UA" w:eastAsia="uk-UA"/>
        </w:rPr>
        <w:t>атися в дуже широкому діапазоні</w:t>
      </w:r>
      <w:r w:rsidR="00B72FB7" w:rsidRPr="00B72FB7">
        <w:rPr>
          <w:color w:val="000000"/>
          <w:sz w:val="28"/>
          <w:szCs w:val="28"/>
          <w:lang w:eastAsia="uk-UA"/>
        </w:rPr>
        <w:t xml:space="preserve"> – </w:t>
      </w:r>
      <w:r w:rsidRPr="004C7B5F">
        <w:rPr>
          <w:color w:val="000000"/>
          <w:sz w:val="28"/>
          <w:szCs w:val="28"/>
          <w:lang w:val="uk-UA" w:eastAsia="uk-UA"/>
        </w:rPr>
        <w:t>від 3-5 днів і 10-12 годин активної навантаження до 10-12 днів і 35-45 годин навантаження.</w:t>
      </w:r>
    </w:p>
    <w:p w:rsidR="004C7B5F" w:rsidRPr="00B72FB7" w:rsidRDefault="004C7B5F" w:rsidP="004C7B5F">
      <w:pPr>
        <w:shd w:val="clear" w:color="auto" w:fill="FFFFFF"/>
        <w:spacing w:line="360" w:lineRule="auto"/>
        <w:ind w:firstLine="709"/>
        <w:jc w:val="both"/>
        <w:rPr>
          <w:color w:val="000000"/>
          <w:sz w:val="28"/>
          <w:szCs w:val="28"/>
          <w:lang w:eastAsia="uk-UA"/>
        </w:rPr>
      </w:pPr>
      <w:r w:rsidRPr="004C7B5F">
        <w:rPr>
          <w:color w:val="000000"/>
          <w:sz w:val="28"/>
          <w:szCs w:val="28"/>
          <w:lang w:val="uk-UA" w:eastAsia="uk-UA"/>
        </w:rPr>
        <w:t>Ці варіанти обумовлені низкою причин. Серед них, в першу чергу, є досвід гірського тренування, накопичений спортсменами. Ті, хто регулярно відвідують навчання в горах, дають змогу швидко та ефективно адаптуватися до нових умов і здатні в 1,5-2 рази швидше вступити в звичайний режим підготовки в порівнянні з спортсменами тих же кваліфікацій, які при</w:t>
      </w:r>
      <w:r w:rsidR="00B72FB7">
        <w:rPr>
          <w:color w:val="000000"/>
          <w:sz w:val="28"/>
          <w:szCs w:val="28"/>
          <w:lang w:val="uk-UA" w:eastAsia="uk-UA"/>
        </w:rPr>
        <w:t xml:space="preserve">були в гори для вперше </w:t>
      </w:r>
      <w:r w:rsidR="00B72FB7" w:rsidRPr="00B72FB7">
        <w:rPr>
          <w:color w:val="000000"/>
          <w:sz w:val="28"/>
          <w:szCs w:val="28"/>
          <w:lang w:eastAsia="uk-UA"/>
        </w:rPr>
        <w:t>[9].</w:t>
      </w:r>
    </w:p>
    <w:p w:rsidR="004C7B5F" w:rsidRPr="004C7B5F" w:rsidRDefault="004C7B5F" w:rsidP="004C7B5F">
      <w:pPr>
        <w:shd w:val="clear" w:color="auto" w:fill="FFFFFF"/>
        <w:spacing w:line="360" w:lineRule="auto"/>
        <w:ind w:firstLine="709"/>
        <w:jc w:val="both"/>
        <w:rPr>
          <w:color w:val="000000"/>
          <w:sz w:val="28"/>
          <w:szCs w:val="28"/>
          <w:lang w:val="uk-UA" w:eastAsia="uk-UA"/>
        </w:rPr>
      </w:pPr>
      <w:r w:rsidRPr="004C7B5F">
        <w:rPr>
          <w:color w:val="000000"/>
          <w:sz w:val="28"/>
          <w:szCs w:val="28"/>
          <w:lang w:val="uk-UA" w:eastAsia="uk-UA"/>
        </w:rPr>
        <w:t>Не менш важливим для прискорення процесів акліматизації є практика використання штучної підготовки гіпоксії, що проводиться в умовах плавного тренування на тиждень, який безпосередньо передував підготовці в горах.</w:t>
      </w:r>
    </w:p>
    <w:p w:rsidR="004C7B5F" w:rsidRPr="00B72FB7" w:rsidRDefault="004C7B5F" w:rsidP="004C7B5F">
      <w:pPr>
        <w:shd w:val="clear" w:color="auto" w:fill="FFFFFF"/>
        <w:spacing w:line="360" w:lineRule="auto"/>
        <w:ind w:firstLine="709"/>
        <w:jc w:val="both"/>
        <w:rPr>
          <w:color w:val="000000"/>
          <w:sz w:val="28"/>
          <w:szCs w:val="28"/>
          <w:lang w:eastAsia="uk-UA"/>
        </w:rPr>
      </w:pPr>
      <w:r w:rsidRPr="004C7B5F">
        <w:rPr>
          <w:color w:val="000000"/>
          <w:sz w:val="28"/>
          <w:szCs w:val="28"/>
          <w:lang w:val="uk-UA" w:eastAsia="uk-UA"/>
        </w:rPr>
        <w:t xml:space="preserve">Двотижневе тренування в умовах штучної гіпоксії з загальним навантаженням 20-30 годин може різко прискорювати і полегшити процес акліматизації спортсменів в умовах </w:t>
      </w:r>
      <w:r w:rsidR="00B72FB7">
        <w:rPr>
          <w:color w:val="000000"/>
          <w:sz w:val="28"/>
          <w:szCs w:val="28"/>
          <w:lang w:val="uk-UA" w:eastAsia="uk-UA"/>
        </w:rPr>
        <w:t>природного тренування гіпоксії</w:t>
      </w:r>
      <w:r w:rsidR="00B72FB7" w:rsidRPr="00B72FB7">
        <w:rPr>
          <w:color w:val="000000"/>
          <w:sz w:val="28"/>
          <w:szCs w:val="28"/>
          <w:lang w:eastAsia="uk-UA"/>
        </w:rPr>
        <w:t xml:space="preserve"> [40].</w:t>
      </w:r>
    </w:p>
    <w:p w:rsidR="004C7B5F" w:rsidRPr="004C7B5F" w:rsidRDefault="004C7B5F" w:rsidP="004C7B5F">
      <w:pPr>
        <w:shd w:val="clear" w:color="auto" w:fill="FFFFFF"/>
        <w:spacing w:line="360" w:lineRule="auto"/>
        <w:ind w:firstLine="709"/>
        <w:jc w:val="both"/>
        <w:rPr>
          <w:color w:val="000000"/>
          <w:sz w:val="28"/>
          <w:szCs w:val="28"/>
          <w:lang w:val="uk-UA" w:eastAsia="uk-UA"/>
        </w:rPr>
      </w:pPr>
      <w:r w:rsidRPr="004C7B5F">
        <w:rPr>
          <w:color w:val="000000"/>
          <w:sz w:val="28"/>
          <w:szCs w:val="28"/>
          <w:lang w:val="uk-UA" w:eastAsia="uk-UA"/>
        </w:rPr>
        <w:t>Умови акліматизації багато в чому визначаються віковими та спортивними кваліфікаціями спортсменів.</w:t>
      </w:r>
    </w:p>
    <w:p w:rsidR="004C7B5F" w:rsidRDefault="004C7B5F" w:rsidP="004C7B5F">
      <w:pPr>
        <w:shd w:val="clear" w:color="auto" w:fill="FFFFFF"/>
        <w:spacing w:line="360" w:lineRule="auto"/>
        <w:ind w:firstLine="709"/>
        <w:jc w:val="both"/>
        <w:rPr>
          <w:color w:val="000000"/>
          <w:sz w:val="28"/>
          <w:szCs w:val="28"/>
          <w:lang w:val="uk-UA" w:eastAsia="uk-UA"/>
        </w:rPr>
      </w:pPr>
      <w:r w:rsidRPr="004C7B5F">
        <w:rPr>
          <w:color w:val="000000"/>
          <w:sz w:val="28"/>
          <w:szCs w:val="28"/>
          <w:lang w:val="uk-UA" w:eastAsia="uk-UA"/>
        </w:rPr>
        <w:t>Молоді спортсмени, особливо ті, хто вперше прийшли до гір, пристосовуються до нових умов повільніше, ніж дорослі. Спортсмени, які мають вищу кваліфікацію, проходять стаж акліматизації набагато простіше, ніж у спортсменів, що помітно дотримуються їх кваліфікації, досвіду тренувань та досвіду змагань (табл. 1.6).</w:t>
      </w:r>
    </w:p>
    <w:p w:rsidR="00A204BC" w:rsidRPr="00837A1C" w:rsidRDefault="008E05A7" w:rsidP="008E05A7">
      <w:pPr>
        <w:shd w:val="clear" w:color="auto" w:fill="FFFFFF"/>
        <w:spacing w:line="360" w:lineRule="auto"/>
        <w:ind w:firstLine="709"/>
        <w:jc w:val="right"/>
        <w:rPr>
          <w:b/>
          <w:bCs/>
          <w:color w:val="000000"/>
          <w:sz w:val="28"/>
          <w:szCs w:val="28"/>
          <w:lang w:val="uk-UA"/>
        </w:rPr>
      </w:pPr>
      <w:r>
        <w:rPr>
          <w:b/>
          <w:bCs/>
          <w:color w:val="000000"/>
          <w:sz w:val="28"/>
          <w:szCs w:val="28"/>
          <w:lang w:val="uk-UA" w:eastAsia="uk-UA"/>
        </w:rPr>
        <w:br w:type="page"/>
      </w:r>
      <w:r w:rsidR="00A204BC" w:rsidRPr="00837A1C">
        <w:rPr>
          <w:b/>
          <w:bCs/>
          <w:color w:val="000000"/>
          <w:sz w:val="28"/>
          <w:szCs w:val="28"/>
          <w:lang w:val="uk-UA" w:eastAsia="uk-UA"/>
        </w:rPr>
        <w:lastRenderedPageBreak/>
        <w:t xml:space="preserve">Таблиця </w:t>
      </w:r>
      <w:r w:rsidR="00A204BC">
        <w:rPr>
          <w:b/>
          <w:bCs/>
          <w:color w:val="000000"/>
          <w:sz w:val="28"/>
          <w:szCs w:val="28"/>
          <w:lang w:val="uk-UA" w:eastAsia="uk-UA"/>
        </w:rPr>
        <w:t>1.</w:t>
      </w:r>
      <w:r w:rsidR="005137E7">
        <w:rPr>
          <w:b/>
          <w:bCs/>
          <w:color w:val="000000"/>
          <w:sz w:val="28"/>
          <w:szCs w:val="28"/>
          <w:lang w:val="uk-UA" w:eastAsia="uk-UA"/>
        </w:rPr>
        <w:t>6</w:t>
      </w:r>
      <w:r w:rsidR="00A204BC" w:rsidRPr="00837A1C">
        <w:rPr>
          <w:b/>
          <w:bCs/>
          <w:color w:val="000000"/>
          <w:sz w:val="28"/>
          <w:szCs w:val="28"/>
          <w:lang w:val="uk-UA" w:eastAsia="uk-UA"/>
        </w:rPr>
        <w:t xml:space="preserve"> </w:t>
      </w:r>
    </w:p>
    <w:p w:rsidR="00A204BC" w:rsidRPr="00864C4D" w:rsidRDefault="00A204BC" w:rsidP="00A204BC">
      <w:pPr>
        <w:shd w:val="clear" w:color="auto" w:fill="FFFFFF"/>
        <w:spacing w:line="360" w:lineRule="auto"/>
        <w:ind w:firstLine="709"/>
        <w:jc w:val="center"/>
        <w:rPr>
          <w:sz w:val="28"/>
          <w:szCs w:val="28"/>
        </w:rPr>
      </w:pPr>
      <w:r w:rsidRPr="00864C4D">
        <w:rPr>
          <w:color w:val="000000"/>
          <w:sz w:val="28"/>
          <w:szCs w:val="28"/>
          <w:lang w:val="uk-UA" w:eastAsia="uk-UA"/>
        </w:rPr>
        <w:t>Реакція організму спортсменів на стандартне навантаження в період акліматизації</w:t>
      </w:r>
    </w:p>
    <w:tbl>
      <w:tblPr>
        <w:tblW w:w="0" w:type="auto"/>
        <w:tblInd w:w="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tblPr>
      <w:tblGrid>
        <w:gridCol w:w="3828"/>
        <w:gridCol w:w="2693"/>
        <w:gridCol w:w="3005"/>
      </w:tblGrid>
      <w:tr w:rsidR="00A204BC" w:rsidRPr="00837A1C" w:rsidTr="00864C4D">
        <w:tc>
          <w:tcPr>
            <w:tcW w:w="3828" w:type="dxa"/>
            <w:vMerge w:val="restart"/>
            <w:shd w:val="clear" w:color="auto" w:fill="FFFFFF"/>
            <w:vAlign w:val="center"/>
          </w:tcPr>
          <w:p w:rsidR="00A204BC" w:rsidRPr="00837A1C" w:rsidRDefault="00A204BC" w:rsidP="00864C4D">
            <w:pPr>
              <w:spacing w:line="360" w:lineRule="auto"/>
              <w:ind w:right="244"/>
              <w:jc w:val="center"/>
              <w:rPr>
                <w:b/>
                <w:sz w:val="28"/>
                <w:szCs w:val="28"/>
              </w:rPr>
            </w:pPr>
            <w:r w:rsidRPr="00837A1C">
              <w:rPr>
                <w:b/>
                <w:bCs/>
                <w:color w:val="000000"/>
                <w:sz w:val="28"/>
                <w:szCs w:val="28"/>
                <w:lang w:val="uk-UA" w:eastAsia="uk-UA"/>
              </w:rPr>
              <w:t>Спортсмени</w:t>
            </w:r>
          </w:p>
        </w:tc>
        <w:tc>
          <w:tcPr>
            <w:tcW w:w="5698" w:type="dxa"/>
            <w:gridSpan w:val="2"/>
            <w:shd w:val="clear" w:color="auto" w:fill="FFFFFF"/>
            <w:vAlign w:val="center"/>
          </w:tcPr>
          <w:p w:rsidR="00A204BC" w:rsidRPr="00837A1C" w:rsidRDefault="00A204BC" w:rsidP="00864C4D">
            <w:pPr>
              <w:shd w:val="clear" w:color="auto" w:fill="FFFFFF"/>
              <w:spacing w:line="360" w:lineRule="auto"/>
              <w:jc w:val="center"/>
              <w:rPr>
                <w:b/>
                <w:sz w:val="28"/>
                <w:szCs w:val="28"/>
              </w:rPr>
            </w:pPr>
            <w:r w:rsidRPr="00837A1C">
              <w:rPr>
                <w:b/>
                <w:bCs/>
                <w:color w:val="000000"/>
                <w:sz w:val="28"/>
                <w:szCs w:val="28"/>
                <w:lang w:val="uk-UA" w:eastAsia="uk-UA"/>
              </w:rPr>
              <w:t xml:space="preserve">Зміст лактату після навантаження, </w:t>
            </w:r>
            <w:proofErr w:type="spellStart"/>
            <w:r>
              <w:rPr>
                <w:b/>
                <w:bCs/>
                <w:color w:val="000000"/>
                <w:sz w:val="28"/>
                <w:szCs w:val="28"/>
                <w:lang w:val="uk-UA" w:eastAsia="uk-UA"/>
              </w:rPr>
              <w:t>ммоль.л</w:t>
            </w:r>
            <w:proofErr w:type="spellEnd"/>
          </w:p>
        </w:tc>
      </w:tr>
      <w:tr w:rsidR="00A204BC" w:rsidRPr="00837A1C" w:rsidTr="00864C4D">
        <w:tc>
          <w:tcPr>
            <w:tcW w:w="3828" w:type="dxa"/>
            <w:vMerge/>
            <w:shd w:val="clear" w:color="auto" w:fill="FFFFFF"/>
            <w:vAlign w:val="center"/>
          </w:tcPr>
          <w:p w:rsidR="00A204BC" w:rsidRPr="00837A1C" w:rsidRDefault="00A204BC" w:rsidP="00864C4D">
            <w:pPr>
              <w:spacing w:line="360" w:lineRule="auto"/>
              <w:ind w:right="244"/>
              <w:jc w:val="center"/>
              <w:rPr>
                <w:b/>
                <w:sz w:val="28"/>
                <w:szCs w:val="28"/>
              </w:rPr>
            </w:pPr>
          </w:p>
        </w:tc>
        <w:tc>
          <w:tcPr>
            <w:tcW w:w="2693" w:type="dxa"/>
            <w:shd w:val="clear" w:color="auto" w:fill="FFFFFF"/>
            <w:vAlign w:val="center"/>
          </w:tcPr>
          <w:p w:rsidR="00A204BC" w:rsidRPr="00837A1C" w:rsidRDefault="00A204BC" w:rsidP="00864C4D">
            <w:pPr>
              <w:shd w:val="clear" w:color="auto" w:fill="FFFFFF"/>
              <w:spacing w:line="360" w:lineRule="auto"/>
              <w:jc w:val="center"/>
              <w:rPr>
                <w:b/>
                <w:sz w:val="28"/>
                <w:szCs w:val="28"/>
              </w:rPr>
            </w:pPr>
            <w:r w:rsidRPr="00837A1C">
              <w:rPr>
                <w:b/>
                <w:bCs/>
                <w:color w:val="000000"/>
                <w:sz w:val="28"/>
                <w:szCs w:val="28"/>
                <w:lang w:val="uk-UA" w:eastAsia="uk-UA"/>
              </w:rPr>
              <w:t>Рівнина</w:t>
            </w:r>
          </w:p>
        </w:tc>
        <w:tc>
          <w:tcPr>
            <w:tcW w:w="3005" w:type="dxa"/>
            <w:shd w:val="clear" w:color="auto" w:fill="FFFFFF"/>
            <w:vAlign w:val="center"/>
          </w:tcPr>
          <w:p w:rsidR="00A204BC" w:rsidRPr="00837A1C" w:rsidRDefault="009015A7" w:rsidP="00864C4D">
            <w:pPr>
              <w:shd w:val="clear" w:color="auto" w:fill="FFFFFF"/>
              <w:spacing w:line="360" w:lineRule="auto"/>
              <w:jc w:val="center"/>
              <w:rPr>
                <w:b/>
                <w:sz w:val="28"/>
                <w:szCs w:val="28"/>
              </w:rPr>
            </w:pPr>
            <w:proofErr w:type="spellStart"/>
            <w:r>
              <w:rPr>
                <w:b/>
                <w:bCs/>
                <w:color w:val="000000"/>
                <w:sz w:val="28"/>
                <w:szCs w:val="28"/>
                <w:lang w:val="uk-UA" w:eastAsia="uk-UA"/>
              </w:rPr>
              <w:t>Середньо</w:t>
            </w:r>
            <w:r w:rsidR="00A204BC">
              <w:rPr>
                <w:b/>
                <w:bCs/>
                <w:color w:val="000000"/>
                <w:sz w:val="28"/>
                <w:szCs w:val="28"/>
                <w:lang w:val="uk-UA" w:eastAsia="uk-UA"/>
              </w:rPr>
              <w:t>гір</w:t>
            </w:r>
            <w:proofErr w:type="spellEnd"/>
            <w:r w:rsidR="00A204BC">
              <w:rPr>
                <w:b/>
                <w:bCs/>
                <w:color w:val="000000"/>
                <w:sz w:val="28"/>
                <w:szCs w:val="28"/>
                <w:lang w:val="en-US" w:eastAsia="uk-UA"/>
              </w:rPr>
              <w:t>`</w:t>
            </w:r>
            <w:r w:rsidR="00A204BC">
              <w:rPr>
                <w:b/>
                <w:bCs/>
                <w:color w:val="000000"/>
                <w:sz w:val="28"/>
                <w:szCs w:val="28"/>
                <w:lang w:val="uk-UA" w:eastAsia="uk-UA"/>
              </w:rPr>
              <w:t>я</w:t>
            </w:r>
          </w:p>
        </w:tc>
      </w:tr>
      <w:tr w:rsidR="00A204BC" w:rsidRPr="00837A1C" w:rsidTr="00864C4D">
        <w:trPr>
          <w:trHeight w:val="615"/>
        </w:trPr>
        <w:tc>
          <w:tcPr>
            <w:tcW w:w="3828" w:type="dxa"/>
            <w:shd w:val="clear" w:color="auto" w:fill="FFFFFF"/>
          </w:tcPr>
          <w:p w:rsidR="00A204BC" w:rsidRPr="00837A1C" w:rsidRDefault="00A204BC" w:rsidP="00864C4D">
            <w:pPr>
              <w:shd w:val="clear" w:color="auto" w:fill="FFFFFF"/>
              <w:spacing w:line="360" w:lineRule="auto"/>
              <w:ind w:right="244"/>
              <w:jc w:val="both"/>
              <w:rPr>
                <w:sz w:val="28"/>
                <w:szCs w:val="28"/>
              </w:rPr>
            </w:pPr>
            <w:r w:rsidRPr="00837A1C">
              <w:rPr>
                <w:color w:val="000000"/>
                <w:sz w:val="28"/>
                <w:szCs w:val="28"/>
                <w:lang w:val="uk-UA" w:eastAsia="uk-UA"/>
              </w:rPr>
              <w:t>Дорослі, адаптовані до умов гір</w:t>
            </w:r>
          </w:p>
        </w:tc>
        <w:tc>
          <w:tcPr>
            <w:tcW w:w="2693" w:type="dxa"/>
            <w:shd w:val="clear" w:color="auto" w:fill="FFFFFF"/>
            <w:vAlign w:val="center"/>
          </w:tcPr>
          <w:p w:rsidR="00A204BC" w:rsidRPr="00837A1C" w:rsidRDefault="00A204BC" w:rsidP="00864C4D">
            <w:pPr>
              <w:shd w:val="clear" w:color="auto" w:fill="FFFFFF"/>
              <w:spacing w:line="360" w:lineRule="auto"/>
              <w:jc w:val="center"/>
              <w:rPr>
                <w:sz w:val="28"/>
                <w:szCs w:val="28"/>
              </w:rPr>
            </w:pPr>
            <w:r w:rsidRPr="00837A1C">
              <w:rPr>
                <w:color w:val="000000"/>
                <w:sz w:val="28"/>
                <w:szCs w:val="28"/>
                <w:lang w:val="uk-UA" w:eastAsia="uk-UA"/>
              </w:rPr>
              <w:t>5,06±0,30</w:t>
            </w:r>
          </w:p>
        </w:tc>
        <w:tc>
          <w:tcPr>
            <w:tcW w:w="3005" w:type="dxa"/>
            <w:shd w:val="clear" w:color="auto" w:fill="FFFFFF"/>
            <w:vAlign w:val="center"/>
          </w:tcPr>
          <w:p w:rsidR="00A204BC" w:rsidRPr="00837A1C" w:rsidRDefault="00A204BC" w:rsidP="00864C4D">
            <w:pPr>
              <w:shd w:val="clear" w:color="auto" w:fill="FFFFFF"/>
              <w:spacing w:line="360" w:lineRule="auto"/>
              <w:jc w:val="center"/>
              <w:rPr>
                <w:sz w:val="28"/>
                <w:szCs w:val="28"/>
              </w:rPr>
            </w:pPr>
            <w:r w:rsidRPr="00837A1C">
              <w:rPr>
                <w:color w:val="000000"/>
                <w:sz w:val="28"/>
                <w:szCs w:val="28"/>
                <w:lang w:val="uk-UA" w:eastAsia="uk-UA"/>
              </w:rPr>
              <w:t>6,16±0,31</w:t>
            </w:r>
          </w:p>
        </w:tc>
      </w:tr>
      <w:tr w:rsidR="00A204BC" w:rsidRPr="00837A1C" w:rsidTr="00864C4D">
        <w:trPr>
          <w:trHeight w:val="554"/>
        </w:trPr>
        <w:tc>
          <w:tcPr>
            <w:tcW w:w="3828" w:type="dxa"/>
            <w:shd w:val="clear" w:color="auto" w:fill="FFFFFF"/>
          </w:tcPr>
          <w:p w:rsidR="00A204BC" w:rsidRPr="00837A1C" w:rsidRDefault="00A204BC" w:rsidP="00864C4D">
            <w:pPr>
              <w:shd w:val="clear" w:color="auto" w:fill="FFFFFF"/>
              <w:spacing w:line="360" w:lineRule="auto"/>
              <w:ind w:right="244"/>
              <w:rPr>
                <w:color w:val="000000"/>
                <w:sz w:val="28"/>
                <w:szCs w:val="28"/>
              </w:rPr>
            </w:pPr>
            <w:r w:rsidRPr="00837A1C">
              <w:rPr>
                <w:color w:val="000000"/>
                <w:sz w:val="28"/>
                <w:szCs w:val="28"/>
                <w:lang w:val="uk-UA" w:eastAsia="uk-UA"/>
              </w:rPr>
              <w:t>Дорослі, не адаптовані до умов гір</w:t>
            </w:r>
          </w:p>
        </w:tc>
        <w:tc>
          <w:tcPr>
            <w:tcW w:w="2693" w:type="dxa"/>
            <w:shd w:val="clear" w:color="auto" w:fill="FFFFFF"/>
            <w:vAlign w:val="center"/>
          </w:tcPr>
          <w:p w:rsidR="00A204BC" w:rsidRPr="00837A1C" w:rsidRDefault="00A204BC" w:rsidP="00864C4D">
            <w:pPr>
              <w:shd w:val="clear" w:color="auto" w:fill="FFFFFF"/>
              <w:spacing w:line="360" w:lineRule="auto"/>
              <w:jc w:val="center"/>
              <w:rPr>
                <w:color w:val="000000"/>
                <w:sz w:val="28"/>
                <w:szCs w:val="28"/>
              </w:rPr>
            </w:pPr>
            <w:r w:rsidRPr="00837A1C">
              <w:rPr>
                <w:color w:val="000000"/>
                <w:sz w:val="28"/>
                <w:szCs w:val="28"/>
                <w:lang w:val="uk-UA" w:eastAsia="uk-UA"/>
              </w:rPr>
              <w:t>5,35±0,34</w:t>
            </w:r>
          </w:p>
        </w:tc>
        <w:tc>
          <w:tcPr>
            <w:tcW w:w="3005" w:type="dxa"/>
            <w:shd w:val="clear" w:color="auto" w:fill="FFFFFF"/>
            <w:vAlign w:val="center"/>
          </w:tcPr>
          <w:p w:rsidR="00A204BC" w:rsidRPr="00837A1C" w:rsidRDefault="00A204BC" w:rsidP="00864C4D">
            <w:pPr>
              <w:shd w:val="clear" w:color="auto" w:fill="FFFFFF"/>
              <w:spacing w:line="360" w:lineRule="auto"/>
              <w:jc w:val="center"/>
              <w:rPr>
                <w:color w:val="000000"/>
                <w:sz w:val="28"/>
                <w:szCs w:val="28"/>
              </w:rPr>
            </w:pPr>
            <w:r w:rsidRPr="00837A1C">
              <w:rPr>
                <w:color w:val="000000"/>
                <w:sz w:val="28"/>
                <w:szCs w:val="28"/>
                <w:lang w:val="uk-UA" w:eastAsia="uk-UA"/>
              </w:rPr>
              <w:t>7,53±0,37</w:t>
            </w:r>
          </w:p>
        </w:tc>
      </w:tr>
      <w:tr w:rsidR="00A204BC" w:rsidRPr="00837A1C" w:rsidTr="00864C4D">
        <w:trPr>
          <w:trHeight w:val="616"/>
        </w:trPr>
        <w:tc>
          <w:tcPr>
            <w:tcW w:w="3828" w:type="dxa"/>
            <w:shd w:val="clear" w:color="auto" w:fill="FFFFFF"/>
          </w:tcPr>
          <w:p w:rsidR="00A204BC" w:rsidRPr="00837A1C" w:rsidRDefault="00A204BC" w:rsidP="00864C4D">
            <w:pPr>
              <w:shd w:val="clear" w:color="auto" w:fill="FFFFFF"/>
              <w:spacing w:line="360" w:lineRule="auto"/>
              <w:ind w:right="244"/>
              <w:rPr>
                <w:color w:val="000000"/>
                <w:sz w:val="28"/>
                <w:szCs w:val="28"/>
              </w:rPr>
            </w:pPr>
            <w:r w:rsidRPr="00837A1C">
              <w:rPr>
                <w:color w:val="000000"/>
                <w:sz w:val="28"/>
                <w:szCs w:val="28"/>
                <w:lang w:val="uk-UA" w:eastAsia="uk-UA"/>
              </w:rPr>
              <w:t>Юні (16</w:t>
            </w:r>
            <w:r w:rsidR="001B0B92">
              <w:rPr>
                <w:color w:val="000000"/>
                <w:sz w:val="28"/>
                <w:szCs w:val="28"/>
                <w:lang w:val="uk-UA" w:eastAsia="uk-UA"/>
              </w:rPr>
              <w:t>–</w:t>
            </w:r>
            <w:r w:rsidRPr="00837A1C">
              <w:rPr>
                <w:color w:val="000000"/>
                <w:sz w:val="28"/>
                <w:szCs w:val="28"/>
                <w:lang w:val="uk-UA" w:eastAsia="uk-UA"/>
              </w:rPr>
              <w:t>17 років), не адаптовані до умов гір</w:t>
            </w:r>
          </w:p>
        </w:tc>
        <w:tc>
          <w:tcPr>
            <w:tcW w:w="2693" w:type="dxa"/>
            <w:shd w:val="clear" w:color="auto" w:fill="FFFFFF"/>
            <w:vAlign w:val="center"/>
          </w:tcPr>
          <w:p w:rsidR="00A204BC" w:rsidRPr="00837A1C" w:rsidRDefault="00A204BC" w:rsidP="00864C4D">
            <w:pPr>
              <w:shd w:val="clear" w:color="auto" w:fill="FFFFFF"/>
              <w:spacing w:line="360" w:lineRule="auto"/>
              <w:jc w:val="center"/>
              <w:rPr>
                <w:color w:val="000000"/>
                <w:sz w:val="28"/>
                <w:szCs w:val="28"/>
              </w:rPr>
            </w:pPr>
            <w:r w:rsidRPr="00837A1C">
              <w:rPr>
                <w:color w:val="000000"/>
                <w:sz w:val="28"/>
                <w:szCs w:val="28"/>
                <w:lang w:val="uk-UA" w:eastAsia="uk-UA"/>
              </w:rPr>
              <w:t>5,24±0,36</w:t>
            </w:r>
          </w:p>
        </w:tc>
        <w:tc>
          <w:tcPr>
            <w:tcW w:w="3005" w:type="dxa"/>
            <w:shd w:val="clear" w:color="auto" w:fill="FFFFFF"/>
            <w:vAlign w:val="center"/>
          </w:tcPr>
          <w:p w:rsidR="00A204BC" w:rsidRPr="00837A1C" w:rsidRDefault="00A204BC" w:rsidP="00864C4D">
            <w:pPr>
              <w:shd w:val="clear" w:color="auto" w:fill="FFFFFF"/>
              <w:spacing w:line="360" w:lineRule="auto"/>
              <w:jc w:val="center"/>
              <w:rPr>
                <w:color w:val="000000"/>
                <w:sz w:val="28"/>
                <w:szCs w:val="28"/>
              </w:rPr>
            </w:pPr>
            <w:r w:rsidRPr="00837A1C">
              <w:rPr>
                <w:color w:val="000000"/>
                <w:sz w:val="28"/>
                <w:szCs w:val="28"/>
                <w:lang w:val="uk-UA" w:eastAsia="uk-UA"/>
              </w:rPr>
              <w:t>8,10±0,43</w:t>
            </w:r>
          </w:p>
        </w:tc>
      </w:tr>
    </w:tbl>
    <w:p w:rsidR="00864C4D" w:rsidRDefault="00864C4D" w:rsidP="004C7B5F">
      <w:pPr>
        <w:shd w:val="clear" w:color="auto" w:fill="FFFFFF"/>
        <w:spacing w:line="360" w:lineRule="auto"/>
        <w:ind w:firstLine="709"/>
        <w:jc w:val="both"/>
        <w:rPr>
          <w:color w:val="000000"/>
          <w:sz w:val="28"/>
          <w:szCs w:val="28"/>
          <w:lang w:val="uk-UA" w:eastAsia="uk-UA"/>
        </w:rPr>
      </w:pPr>
    </w:p>
    <w:p w:rsidR="00EE5057" w:rsidRDefault="00EE5057" w:rsidP="004C7B5F">
      <w:pPr>
        <w:shd w:val="clear" w:color="auto" w:fill="FFFFFF"/>
        <w:spacing w:line="360" w:lineRule="auto"/>
        <w:ind w:firstLine="709"/>
        <w:jc w:val="both"/>
        <w:rPr>
          <w:color w:val="000000"/>
          <w:sz w:val="28"/>
          <w:szCs w:val="28"/>
          <w:lang w:val="uk-UA" w:eastAsia="uk-UA"/>
        </w:rPr>
      </w:pPr>
      <w:r>
        <w:rPr>
          <w:color w:val="000000"/>
          <w:sz w:val="28"/>
          <w:szCs w:val="28"/>
          <w:lang w:val="uk-UA" w:eastAsia="uk-UA"/>
        </w:rPr>
        <w:t>Відновлення після тренувань у молодих спортсменів та  дорослих спортсменів, що непристосовані до умов високогір</w:t>
      </w:r>
      <w:r w:rsidR="008E05A7">
        <w:rPr>
          <w:color w:val="000000"/>
          <w:sz w:val="28"/>
          <w:szCs w:val="28"/>
          <w:lang w:val="uk-UA" w:eastAsia="uk-UA"/>
        </w:rPr>
        <w:t>’</w:t>
      </w:r>
      <w:r>
        <w:rPr>
          <w:color w:val="000000"/>
          <w:sz w:val="28"/>
          <w:szCs w:val="28"/>
          <w:lang w:val="uk-UA" w:eastAsia="uk-UA"/>
        </w:rPr>
        <w:t>я  проходить значно повільніше, ніж у висококваліфікованих спортсменів, що мають досвід тренування у горах.</w:t>
      </w:r>
    </w:p>
    <w:p w:rsidR="004C7B5F" w:rsidRDefault="004C7B5F" w:rsidP="004C7B5F">
      <w:pPr>
        <w:shd w:val="clear" w:color="auto" w:fill="FFFFFF"/>
        <w:spacing w:line="360" w:lineRule="auto"/>
        <w:ind w:firstLine="709"/>
        <w:jc w:val="both"/>
        <w:rPr>
          <w:color w:val="000000"/>
          <w:sz w:val="28"/>
          <w:szCs w:val="28"/>
          <w:lang w:val="uk-UA" w:eastAsia="uk-UA"/>
        </w:rPr>
      </w:pPr>
      <w:r w:rsidRPr="004C7B5F">
        <w:rPr>
          <w:color w:val="000000"/>
          <w:sz w:val="28"/>
          <w:szCs w:val="28"/>
          <w:lang w:val="uk-UA" w:eastAsia="uk-UA"/>
        </w:rPr>
        <w:t xml:space="preserve">Наприклад, після стандартного навантаження тривалість реакцій відновлення відповідно до частоти серцевих скорочень, </w:t>
      </w:r>
      <w:r w:rsidR="00EE5057">
        <w:rPr>
          <w:color w:val="000000"/>
          <w:sz w:val="28"/>
          <w:szCs w:val="28"/>
          <w:lang w:val="uk-UA" w:eastAsia="uk-UA"/>
        </w:rPr>
        <w:t>потреби у кисні</w:t>
      </w:r>
      <w:r w:rsidRPr="004C7B5F">
        <w:rPr>
          <w:color w:val="000000"/>
          <w:sz w:val="28"/>
          <w:szCs w:val="28"/>
          <w:lang w:val="uk-UA" w:eastAsia="uk-UA"/>
        </w:rPr>
        <w:t>, відтоку кисню у дорослих спортсменів, пристосованих до гір, на 25-35% коротше, ніж у дорослих спортсменів, не пристосованих до гірських тренувань, і на 30-45% - у порівнянні з молодими спортсменами.</w:t>
      </w:r>
    </w:p>
    <w:p w:rsidR="00EE5057" w:rsidRPr="004C7B5F" w:rsidRDefault="00EE5057" w:rsidP="004C7B5F">
      <w:pPr>
        <w:shd w:val="clear" w:color="auto" w:fill="FFFFFF"/>
        <w:spacing w:line="360" w:lineRule="auto"/>
        <w:ind w:firstLine="709"/>
        <w:jc w:val="both"/>
        <w:rPr>
          <w:color w:val="000000"/>
          <w:sz w:val="28"/>
          <w:szCs w:val="28"/>
          <w:lang w:val="uk-UA" w:eastAsia="uk-UA"/>
        </w:rPr>
      </w:pPr>
      <w:r>
        <w:rPr>
          <w:color w:val="000000"/>
          <w:sz w:val="28"/>
          <w:szCs w:val="28"/>
          <w:lang w:val="uk-UA" w:eastAsia="uk-UA"/>
        </w:rPr>
        <w:t xml:space="preserve">Такий значний розрив у даних показників зумовлений різницею реакції </w:t>
      </w:r>
    </w:p>
    <w:p w:rsidR="004C7B5F" w:rsidRDefault="004C7B5F" w:rsidP="00881D28">
      <w:pPr>
        <w:shd w:val="clear" w:color="auto" w:fill="FFFFFF"/>
        <w:spacing w:line="360" w:lineRule="auto"/>
        <w:jc w:val="both"/>
        <w:rPr>
          <w:color w:val="000000"/>
          <w:sz w:val="28"/>
          <w:szCs w:val="28"/>
          <w:lang w:val="uk-UA"/>
        </w:rPr>
      </w:pPr>
      <w:r w:rsidRPr="004C7B5F">
        <w:rPr>
          <w:color w:val="000000"/>
          <w:sz w:val="28"/>
          <w:szCs w:val="28"/>
          <w:lang w:val="uk-UA" w:eastAsia="uk-UA"/>
        </w:rPr>
        <w:t xml:space="preserve">спортсменів </w:t>
      </w:r>
      <w:r w:rsidR="00EE5057">
        <w:rPr>
          <w:color w:val="000000"/>
          <w:sz w:val="28"/>
          <w:szCs w:val="28"/>
          <w:lang w:val="uk-UA" w:eastAsia="uk-UA"/>
        </w:rPr>
        <w:t>таких</w:t>
      </w:r>
      <w:r w:rsidRPr="004C7B5F">
        <w:rPr>
          <w:color w:val="000000"/>
          <w:sz w:val="28"/>
          <w:szCs w:val="28"/>
          <w:lang w:val="uk-UA" w:eastAsia="uk-UA"/>
        </w:rPr>
        <w:t xml:space="preserve"> груп </w:t>
      </w:r>
      <w:r w:rsidR="00EE5057">
        <w:rPr>
          <w:color w:val="000000"/>
          <w:sz w:val="28"/>
          <w:szCs w:val="28"/>
          <w:lang w:val="uk-UA" w:eastAsia="uk-UA"/>
        </w:rPr>
        <w:t>при виконанні стандартних  навантажень</w:t>
      </w:r>
      <w:r w:rsidRPr="004C7B5F">
        <w:rPr>
          <w:color w:val="000000"/>
          <w:sz w:val="28"/>
          <w:szCs w:val="28"/>
          <w:lang w:val="uk-UA" w:eastAsia="uk-UA"/>
        </w:rPr>
        <w:t xml:space="preserve">. </w:t>
      </w:r>
      <w:r w:rsidR="00EE5057">
        <w:rPr>
          <w:color w:val="000000"/>
          <w:sz w:val="28"/>
          <w:szCs w:val="28"/>
          <w:lang w:val="uk-UA" w:eastAsia="uk-UA"/>
        </w:rPr>
        <w:t>Та</w:t>
      </w:r>
      <w:r w:rsidRPr="004C7B5F">
        <w:rPr>
          <w:color w:val="000000"/>
          <w:sz w:val="28"/>
          <w:szCs w:val="28"/>
          <w:lang w:val="uk-UA" w:eastAsia="uk-UA"/>
        </w:rPr>
        <w:t xml:space="preserve"> навіть якщо спортсменам пропонуються абсолютно однакові відповіді у внутрішньому середовищі навантаження організму (підвищення концентрації лактату в крові до 6,5 </w:t>
      </w:r>
      <w:proofErr w:type="spellStart"/>
      <w:r w:rsidRPr="004C7B5F">
        <w:rPr>
          <w:color w:val="000000"/>
          <w:sz w:val="28"/>
          <w:szCs w:val="28"/>
          <w:lang w:val="uk-UA" w:eastAsia="uk-UA"/>
        </w:rPr>
        <w:t>ммолів</w:t>
      </w:r>
      <w:proofErr w:type="spellEnd"/>
      <w:r w:rsidRPr="004C7B5F">
        <w:rPr>
          <w:color w:val="000000"/>
          <w:sz w:val="28"/>
          <w:szCs w:val="28"/>
          <w:lang w:val="uk-UA" w:eastAsia="uk-UA"/>
        </w:rPr>
        <w:t xml:space="preserve"> у всіх групах), адаптовані дорослі спортсмени відновлюють свої здібності до 15-20 і 25-35% швидше, ніж не адаптовані дорослі та молоді спортсмени </w:t>
      </w:r>
      <w:r w:rsidR="00B72FB7" w:rsidRPr="00B72FB7">
        <w:rPr>
          <w:color w:val="000000"/>
          <w:sz w:val="28"/>
          <w:szCs w:val="28"/>
          <w:lang w:val="uk-UA" w:eastAsia="uk-UA"/>
        </w:rPr>
        <w:t>[40].</w:t>
      </w:r>
    </w:p>
    <w:p w:rsidR="004C7B5F" w:rsidRPr="003862C9" w:rsidRDefault="003862C9" w:rsidP="003862C9">
      <w:pPr>
        <w:shd w:val="clear" w:color="auto" w:fill="FFFFFF"/>
        <w:spacing w:line="360" w:lineRule="auto"/>
        <w:ind w:firstLine="709"/>
        <w:jc w:val="both"/>
        <w:rPr>
          <w:sz w:val="28"/>
          <w:szCs w:val="28"/>
          <w:lang w:val="uk-UA"/>
        </w:rPr>
      </w:pPr>
      <w:r w:rsidRPr="003862C9">
        <w:rPr>
          <w:bCs/>
          <w:color w:val="000000"/>
          <w:sz w:val="28"/>
          <w:szCs w:val="28"/>
          <w:lang w:val="uk-UA" w:eastAsia="uk-UA"/>
        </w:rPr>
        <w:t>Яка висота є оптимальною для проведення тренувань</w:t>
      </w:r>
      <w:r>
        <w:rPr>
          <w:bCs/>
          <w:color w:val="000000"/>
          <w:sz w:val="28"/>
          <w:szCs w:val="28"/>
          <w:lang w:val="uk-UA" w:eastAsia="uk-UA"/>
        </w:rPr>
        <w:t xml:space="preserve"> питання </w:t>
      </w:r>
      <w:r>
        <w:rPr>
          <w:bCs/>
          <w:color w:val="000000"/>
          <w:sz w:val="28"/>
          <w:szCs w:val="28"/>
          <w:lang w:val="uk-UA" w:eastAsia="uk-UA"/>
        </w:rPr>
        <w:lastRenderedPageBreak/>
        <w:t>неоднозначне. У багатьох дослідженнях</w:t>
      </w:r>
      <w:r>
        <w:rPr>
          <w:color w:val="000000"/>
          <w:sz w:val="28"/>
          <w:szCs w:val="28"/>
          <w:lang w:val="uk-UA" w:eastAsia="uk-UA"/>
        </w:rPr>
        <w:t xml:space="preserve"> та</w:t>
      </w:r>
      <w:r w:rsidR="004C7B5F" w:rsidRPr="004C7B5F">
        <w:rPr>
          <w:color w:val="000000"/>
          <w:sz w:val="28"/>
          <w:szCs w:val="28"/>
          <w:lang w:val="uk-UA" w:eastAsia="uk-UA"/>
        </w:rPr>
        <w:t xml:space="preserve"> практичних реко</w:t>
      </w:r>
      <w:r>
        <w:rPr>
          <w:color w:val="000000"/>
          <w:sz w:val="28"/>
          <w:szCs w:val="28"/>
          <w:lang w:val="uk-UA" w:eastAsia="uk-UA"/>
        </w:rPr>
        <w:t>мендаціях</w:t>
      </w:r>
      <w:r w:rsidR="004C7B5F" w:rsidRPr="004C7B5F">
        <w:rPr>
          <w:color w:val="000000"/>
          <w:sz w:val="28"/>
          <w:szCs w:val="28"/>
          <w:lang w:val="uk-UA" w:eastAsia="uk-UA"/>
        </w:rPr>
        <w:t xml:space="preserve">, </w:t>
      </w:r>
      <w:r>
        <w:rPr>
          <w:color w:val="000000"/>
          <w:sz w:val="28"/>
          <w:szCs w:val="28"/>
          <w:lang w:val="uk-UA" w:eastAsia="uk-UA"/>
        </w:rPr>
        <w:t xml:space="preserve">приходять до висновку, що необхідно враховувати </w:t>
      </w:r>
      <w:r w:rsidR="004C7B5F" w:rsidRPr="004C7B5F">
        <w:rPr>
          <w:color w:val="000000"/>
          <w:sz w:val="28"/>
          <w:szCs w:val="28"/>
          <w:lang w:val="uk-UA" w:eastAsia="uk-UA"/>
        </w:rPr>
        <w:t>досвід підготовки спортсменів пов</w:t>
      </w:r>
      <w:r w:rsidR="008E05A7">
        <w:rPr>
          <w:color w:val="000000"/>
          <w:sz w:val="28"/>
          <w:szCs w:val="28"/>
          <w:lang w:val="uk-UA" w:eastAsia="uk-UA"/>
        </w:rPr>
        <w:t>’</w:t>
      </w:r>
      <w:r w:rsidR="004C7B5F" w:rsidRPr="004C7B5F">
        <w:rPr>
          <w:color w:val="000000"/>
          <w:sz w:val="28"/>
          <w:szCs w:val="28"/>
          <w:lang w:val="uk-UA" w:eastAsia="uk-UA"/>
        </w:rPr>
        <w:t>язан</w:t>
      </w:r>
      <w:r w:rsidR="008A7AEF">
        <w:rPr>
          <w:color w:val="000000"/>
          <w:sz w:val="28"/>
          <w:szCs w:val="28"/>
          <w:lang w:val="uk-UA" w:eastAsia="uk-UA"/>
        </w:rPr>
        <w:t>ий</w:t>
      </w:r>
      <w:r w:rsidR="004C7B5F" w:rsidRPr="004C7B5F">
        <w:rPr>
          <w:color w:val="000000"/>
          <w:sz w:val="28"/>
          <w:szCs w:val="28"/>
          <w:lang w:val="uk-UA" w:eastAsia="uk-UA"/>
        </w:rPr>
        <w:t xml:space="preserve"> з висотою, розташованою в діапазоні 1550-2200 м, але безсумнівним інтересом є підготовка в високогір</w:t>
      </w:r>
      <w:r w:rsidR="008E05A7">
        <w:rPr>
          <w:color w:val="000000"/>
          <w:sz w:val="28"/>
          <w:szCs w:val="28"/>
          <w:lang w:val="uk-UA" w:eastAsia="uk-UA"/>
        </w:rPr>
        <w:t>’</w:t>
      </w:r>
      <w:r w:rsidR="004C7B5F" w:rsidRPr="004C7B5F">
        <w:rPr>
          <w:color w:val="000000"/>
          <w:sz w:val="28"/>
          <w:szCs w:val="28"/>
          <w:lang w:val="uk-UA" w:eastAsia="uk-UA"/>
        </w:rPr>
        <w:t>ї на висоті 2500-3000 м і навіть 3500 -4000 м.</w:t>
      </w:r>
    </w:p>
    <w:p w:rsidR="004C7B5F" w:rsidRPr="004C7B5F" w:rsidRDefault="003862C9" w:rsidP="004C7B5F">
      <w:pPr>
        <w:shd w:val="clear" w:color="auto" w:fill="FFFFFF"/>
        <w:spacing w:line="360" w:lineRule="auto"/>
        <w:ind w:firstLine="709"/>
        <w:jc w:val="both"/>
        <w:rPr>
          <w:color w:val="000000"/>
          <w:sz w:val="28"/>
          <w:szCs w:val="28"/>
          <w:lang w:val="uk-UA" w:eastAsia="uk-UA"/>
        </w:rPr>
      </w:pPr>
      <w:r>
        <w:rPr>
          <w:color w:val="000000"/>
          <w:sz w:val="28"/>
          <w:szCs w:val="28"/>
          <w:lang w:val="uk-UA" w:eastAsia="uk-UA"/>
        </w:rPr>
        <w:t>Вважають що</w:t>
      </w:r>
      <w:r w:rsidR="004C7B5F" w:rsidRPr="004C7B5F">
        <w:rPr>
          <w:color w:val="000000"/>
          <w:sz w:val="28"/>
          <w:szCs w:val="28"/>
          <w:lang w:val="uk-UA" w:eastAsia="uk-UA"/>
        </w:rPr>
        <w:t>, великі резерви для підвищення ефективності підготовки висококваліфікованих спортсменів ховаються при широкому використанні тренувань в низовині на висоті 1000-1500 м.</w:t>
      </w:r>
    </w:p>
    <w:p w:rsidR="004C7B5F" w:rsidRPr="004C7B5F" w:rsidRDefault="003862C9" w:rsidP="004C7B5F">
      <w:pPr>
        <w:shd w:val="clear" w:color="auto" w:fill="FFFFFF"/>
        <w:spacing w:line="360" w:lineRule="auto"/>
        <w:ind w:firstLine="709"/>
        <w:jc w:val="both"/>
        <w:rPr>
          <w:color w:val="000000"/>
          <w:sz w:val="28"/>
          <w:szCs w:val="28"/>
          <w:lang w:val="uk-UA" w:eastAsia="uk-UA"/>
        </w:rPr>
      </w:pPr>
      <w:r>
        <w:rPr>
          <w:color w:val="000000"/>
          <w:sz w:val="28"/>
          <w:szCs w:val="28"/>
          <w:lang w:val="uk-UA" w:eastAsia="uk-UA"/>
        </w:rPr>
        <w:t xml:space="preserve">Цей досвід набувають сильні світові </w:t>
      </w:r>
      <w:r w:rsidR="004C7B5F" w:rsidRPr="004C7B5F">
        <w:rPr>
          <w:color w:val="000000"/>
          <w:sz w:val="28"/>
          <w:szCs w:val="28"/>
          <w:lang w:val="uk-UA" w:eastAsia="uk-UA"/>
        </w:rPr>
        <w:t>бігуни, які постійно проживають в Ефіопії, Танзанії, Кенії, Колумбії на висоті 1700-2000 м і піднялися на висоту для тренувань.</w:t>
      </w:r>
    </w:p>
    <w:p w:rsidR="004C7B5F" w:rsidRDefault="004C7B5F" w:rsidP="004C7B5F">
      <w:pPr>
        <w:shd w:val="clear" w:color="auto" w:fill="FFFFFF"/>
        <w:spacing w:line="360" w:lineRule="auto"/>
        <w:ind w:firstLine="709"/>
        <w:jc w:val="both"/>
        <w:rPr>
          <w:color w:val="000000"/>
          <w:sz w:val="28"/>
          <w:szCs w:val="28"/>
          <w:lang w:val="uk-UA" w:eastAsia="uk-UA"/>
        </w:rPr>
      </w:pPr>
      <w:r w:rsidRPr="004C7B5F">
        <w:rPr>
          <w:color w:val="000000"/>
          <w:sz w:val="28"/>
          <w:szCs w:val="28"/>
          <w:lang w:val="uk-UA" w:eastAsia="uk-UA"/>
        </w:rPr>
        <w:t xml:space="preserve">Можна припустити, що науково </w:t>
      </w:r>
      <w:r w:rsidR="003862C9" w:rsidRPr="004C7B5F">
        <w:rPr>
          <w:color w:val="000000"/>
          <w:sz w:val="28"/>
          <w:szCs w:val="28"/>
          <w:lang w:val="uk-UA" w:eastAsia="uk-UA"/>
        </w:rPr>
        <w:t>обґрунтований</w:t>
      </w:r>
      <w:r w:rsidRPr="004C7B5F">
        <w:rPr>
          <w:color w:val="000000"/>
          <w:sz w:val="28"/>
          <w:szCs w:val="28"/>
          <w:lang w:val="uk-UA" w:eastAsia="uk-UA"/>
        </w:rPr>
        <w:t xml:space="preserve"> спосіб підготовки спортсменів до виїзду на гори, навчання на висоті 3500-4000 м і після спуску на рівнину дозволить новий, більш високий рівень підготовленості.</w:t>
      </w:r>
    </w:p>
    <w:p w:rsidR="003862C9" w:rsidRPr="004C7B5F" w:rsidRDefault="003862C9" w:rsidP="004C7B5F">
      <w:pPr>
        <w:shd w:val="clear" w:color="auto" w:fill="FFFFFF"/>
        <w:spacing w:line="360" w:lineRule="auto"/>
        <w:ind w:firstLine="709"/>
        <w:jc w:val="both"/>
        <w:rPr>
          <w:color w:val="000000"/>
          <w:sz w:val="28"/>
          <w:szCs w:val="28"/>
          <w:lang w:val="uk-UA" w:eastAsia="uk-UA"/>
        </w:rPr>
      </w:pPr>
      <w:r>
        <w:rPr>
          <w:color w:val="000000"/>
          <w:sz w:val="28"/>
          <w:szCs w:val="28"/>
          <w:lang w:val="uk-UA" w:eastAsia="uk-UA"/>
        </w:rPr>
        <w:t xml:space="preserve">Експерти сходяться у думці, що найкращі висоти для підготовки бігунів високого рівня знаходяться у </w:t>
      </w:r>
      <w:r w:rsidRPr="004C7B5F">
        <w:rPr>
          <w:color w:val="000000"/>
          <w:sz w:val="28"/>
          <w:szCs w:val="28"/>
          <w:lang w:val="uk-UA" w:eastAsia="uk-UA"/>
        </w:rPr>
        <w:t>діапазоні 1800-2400 м над рівнем моря.</w:t>
      </w:r>
    </w:p>
    <w:p w:rsidR="004C7B5F" w:rsidRPr="004C7B5F" w:rsidRDefault="004C7B5F" w:rsidP="004C7B5F">
      <w:pPr>
        <w:shd w:val="clear" w:color="auto" w:fill="FFFFFF"/>
        <w:spacing w:line="360" w:lineRule="auto"/>
        <w:ind w:firstLine="709"/>
        <w:jc w:val="both"/>
        <w:rPr>
          <w:color w:val="000000"/>
          <w:sz w:val="28"/>
          <w:szCs w:val="28"/>
          <w:lang w:val="uk-UA" w:eastAsia="uk-UA"/>
        </w:rPr>
      </w:pPr>
      <w:r w:rsidRPr="004C7B5F">
        <w:rPr>
          <w:color w:val="000000"/>
          <w:sz w:val="28"/>
          <w:szCs w:val="28"/>
          <w:lang w:val="uk-UA" w:eastAsia="uk-UA"/>
        </w:rPr>
        <w:t xml:space="preserve">Незважаючи на те, що існує поняття про недоцільність навчання на висоті понад 3000 м </w:t>
      </w:r>
      <w:r w:rsidR="00B72FB7" w:rsidRPr="00B72FB7">
        <w:rPr>
          <w:color w:val="000000"/>
          <w:sz w:val="28"/>
          <w:szCs w:val="28"/>
          <w:lang w:val="uk-UA" w:eastAsia="uk-UA"/>
        </w:rPr>
        <w:t>[9]</w:t>
      </w:r>
      <w:r w:rsidRPr="004C7B5F">
        <w:rPr>
          <w:color w:val="000000"/>
          <w:sz w:val="28"/>
          <w:szCs w:val="28"/>
          <w:lang w:val="uk-UA" w:eastAsia="uk-UA"/>
        </w:rPr>
        <w:t>, не можна не враховувати позитивного досвіду, накопиченого фахівцями РДР та ряду інших країн при використанні при підготовці бігунів на довгих висотах до 3500-4000 м.</w:t>
      </w:r>
    </w:p>
    <w:p w:rsidR="004C7B5F" w:rsidRPr="004C7B5F" w:rsidRDefault="004C7B5F" w:rsidP="004C7B5F">
      <w:pPr>
        <w:shd w:val="clear" w:color="auto" w:fill="FFFFFF"/>
        <w:spacing w:line="360" w:lineRule="auto"/>
        <w:ind w:firstLine="709"/>
        <w:jc w:val="both"/>
        <w:rPr>
          <w:color w:val="000000"/>
          <w:sz w:val="28"/>
          <w:szCs w:val="28"/>
          <w:lang w:val="uk-UA" w:eastAsia="uk-UA"/>
        </w:rPr>
      </w:pPr>
      <w:r w:rsidRPr="004C7B5F">
        <w:rPr>
          <w:color w:val="000000"/>
          <w:sz w:val="28"/>
          <w:szCs w:val="28"/>
          <w:lang w:val="uk-UA" w:eastAsia="uk-UA"/>
        </w:rPr>
        <w:t>У той же час, аналізуючи накопичений позитивний досвід, слід враховувати, що більшість досліджень фахівців РДР, проведених у високогірних умовах (3500-4000 м), проводилися в барокової камері при короткочасному перебування спортсмени на таких висотах і їх результати не можуть бути передані на тренування в природних умовах нагір</w:t>
      </w:r>
      <w:r w:rsidR="008E05A7">
        <w:rPr>
          <w:color w:val="000000"/>
          <w:sz w:val="28"/>
          <w:szCs w:val="28"/>
          <w:lang w:val="uk-UA" w:eastAsia="uk-UA"/>
        </w:rPr>
        <w:t>’</w:t>
      </w:r>
      <w:r w:rsidRPr="004C7B5F">
        <w:rPr>
          <w:color w:val="000000"/>
          <w:sz w:val="28"/>
          <w:szCs w:val="28"/>
          <w:lang w:val="uk-UA" w:eastAsia="uk-UA"/>
        </w:rPr>
        <w:t>я. Коли навчання проводилося в природних умовах високогірних баз, розташованих на висоті 3000-4000 м, це супроводжувалося резиденцією в середині високогір</w:t>
      </w:r>
      <w:r w:rsidR="008E05A7">
        <w:rPr>
          <w:color w:val="000000"/>
          <w:sz w:val="28"/>
          <w:szCs w:val="28"/>
          <w:lang w:val="uk-UA" w:eastAsia="uk-UA"/>
        </w:rPr>
        <w:t>’</w:t>
      </w:r>
      <w:r w:rsidRPr="004C7B5F">
        <w:rPr>
          <w:color w:val="000000"/>
          <w:sz w:val="28"/>
          <w:szCs w:val="28"/>
          <w:lang w:val="uk-UA" w:eastAsia="uk-UA"/>
        </w:rPr>
        <w:t>я.</w:t>
      </w:r>
    </w:p>
    <w:p w:rsidR="004C7B5F" w:rsidRPr="00B72FB7" w:rsidRDefault="004C7B5F" w:rsidP="004C7B5F">
      <w:pPr>
        <w:shd w:val="clear" w:color="auto" w:fill="FFFFFF"/>
        <w:spacing w:line="360" w:lineRule="auto"/>
        <w:ind w:firstLine="709"/>
        <w:jc w:val="both"/>
        <w:rPr>
          <w:color w:val="000000"/>
          <w:sz w:val="28"/>
          <w:szCs w:val="28"/>
          <w:lang w:eastAsia="uk-UA"/>
        </w:rPr>
      </w:pPr>
      <w:r w:rsidRPr="004C7B5F">
        <w:rPr>
          <w:color w:val="000000"/>
          <w:sz w:val="28"/>
          <w:szCs w:val="28"/>
          <w:lang w:val="uk-UA" w:eastAsia="uk-UA"/>
        </w:rPr>
        <w:t xml:space="preserve">Ефективність такої конструкції гірської підготовки, в якій спортсмени </w:t>
      </w:r>
      <w:r w:rsidRPr="004C7B5F">
        <w:rPr>
          <w:color w:val="000000"/>
          <w:sz w:val="28"/>
          <w:szCs w:val="28"/>
          <w:lang w:val="uk-UA" w:eastAsia="uk-UA"/>
        </w:rPr>
        <w:lastRenderedPageBreak/>
        <w:t>живуть у середніх та низьких горах, і тренуються на високогір</w:t>
      </w:r>
      <w:r w:rsidR="008E05A7">
        <w:rPr>
          <w:color w:val="000000"/>
          <w:sz w:val="28"/>
          <w:szCs w:val="28"/>
          <w:lang w:val="uk-UA" w:eastAsia="uk-UA"/>
        </w:rPr>
        <w:t>’</w:t>
      </w:r>
      <w:r w:rsidRPr="004C7B5F">
        <w:rPr>
          <w:color w:val="000000"/>
          <w:sz w:val="28"/>
          <w:szCs w:val="28"/>
          <w:lang w:val="uk-UA" w:eastAsia="uk-UA"/>
        </w:rPr>
        <w:t>ї, відзначають т</w:t>
      </w:r>
      <w:r w:rsidR="00B72FB7">
        <w:rPr>
          <w:color w:val="000000"/>
          <w:sz w:val="28"/>
          <w:szCs w:val="28"/>
          <w:lang w:val="uk-UA" w:eastAsia="uk-UA"/>
        </w:rPr>
        <w:t>акож експерти з інших країн</w:t>
      </w:r>
      <w:r w:rsidR="00B72FB7" w:rsidRPr="00B72FB7">
        <w:rPr>
          <w:color w:val="000000"/>
          <w:sz w:val="28"/>
          <w:szCs w:val="28"/>
          <w:lang w:eastAsia="uk-UA"/>
        </w:rPr>
        <w:t>.</w:t>
      </w:r>
    </w:p>
    <w:p w:rsidR="004C7B5F" w:rsidRDefault="008A7AEF" w:rsidP="004C7B5F">
      <w:pPr>
        <w:shd w:val="clear" w:color="auto" w:fill="FFFFFF"/>
        <w:spacing w:line="360" w:lineRule="auto"/>
        <w:ind w:firstLine="709"/>
        <w:jc w:val="both"/>
        <w:rPr>
          <w:color w:val="000000"/>
          <w:sz w:val="28"/>
          <w:szCs w:val="28"/>
          <w:lang w:val="uk-UA" w:eastAsia="uk-UA"/>
        </w:rPr>
      </w:pPr>
      <w:r>
        <w:rPr>
          <w:color w:val="000000"/>
          <w:sz w:val="28"/>
          <w:szCs w:val="28"/>
          <w:lang w:val="uk-UA" w:eastAsia="uk-UA"/>
        </w:rPr>
        <w:t>На висоті 4000-4500</w:t>
      </w:r>
      <w:r w:rsidR="004C7B5F" w:rsidRPr="004C7B5F">
        <w:rPr>
          <w:color w:val="000000"/>
          <w:sz w:val="28"/>
          <w:szCs w:val="28"/>
          <w:lang w:val="uk-UA" w:eastAsia="uk-UA"/>
        </w:rPr>
        <w:t xml:space="preserve"> м навіть у спортсменів</w:t>
      </w:r>
      <w:r>
        <w:rPr>
          <w:color w:val="000000"/>
          <w:sz w:val="28"/>
          <w:szCs w:val="28"/>
          <w:lang w:val="uk-UA" w:eastAsia="uk-UA"/>
        </w:rPr>
        <w:t xml:space="preserve"> з високим рівнем кваліфікації та</w:t>
      </w:r>
      <w:r w:rsidR="004C7B5F" w:rsidRPr="004C7B5F">
        <w:rPr>
          <w:color w:val="000000"/>
          <w:sz w:val="28"/>
          <w:szCs w:val="28"/>
          <w:lang w:val="uk-UA" w:eastAsia="uk-UA"/>
        </w:rPr>
        <w:t xml:space="preserve"> </w:t>
      </w:r>
      <w:r>
        <w:rPr>
          <w:color w:val="000000"/>
          <w:sz w:val="28"/>
          <w:szCs w:val="28"/>
          <w:lang w:val="uk-UA" w:eastAsia="uk-UA"/>
        </w:rPr>
        <w:t>пристосування до умов високогір</w:t>
      </w:r>
      <w:r w:rsidR="008E05A7">
        <w:rPr>
          <w:color w:val="000000"/>
          <w:sz w:val="28"/>
          <w:szCs w:val="28"/>
          <w:lang w:val="uk-UA" w:eastAsia="uk-UA"/>
        </w:rPr>
        <w:t>’</w:t>
      </w:r>
      <w:r>
        <w:rPr>
          <w:color w:val="000000"/>
          <w:sz w:val="28"/>
          <w:szCs w:val="28"/>
          <w:lang w:val="uk-UA" w:eastAsia="uk-UA"/>
        </w:rPr>
        <w:t>я</w:t>
      </w:r>
      <w:r w:rsidR="004C7B5F" w:rsidRPr="004C7B5F">
        <w:rPr>
          <w:color w:val="000000"/>
          <w:sz w:val="28"/>
          <w:szCs w:val="28"/>
          <w:lang w:val="uk-UA" w:eastAsia="uk-UA"/>
        </w:rPr>
        <w:t xml:space="preserve">, </w:t>
      </w:r>
      <w:r>
        <w:rPr>
          <w:color w:val="000000"/>
          <w:sz w:val="28"/>
          <w:szCs w:val="28"/>
          <w:lang w:val="uk-UA" w:eastAsia="uk-UA"/>
        </w:rPr>
        <w:t>виникають</w:t>
      </w:r>
      <w:r w:rsidR="004C7B5F" w:rsidRPr="004C7B5F">
        <w:rPr>
          <w:color w:val="000000"/>
          <w:sz w:val="28"/>
          <w:szCs w:val="28"/>
          <w:lang w:val="uk-UA" w:eastAsia="uk-UA"/>
        </w:rPr>
        <w:t xml:space="preserve"> </w:t>
      </w:r>
      <w:r>
        <w:rPr>
          <w:color w:val="000000"/>
          <w:sz w:val="28"/>
          <w:szCs w:val="28"/>
          <w:lang w:val="uk-UA" w:eastAsia="uk-UA"/>
        </w:rPr>
        <w:t>проблеми з  динамічною та просторово-часовою структурою</w:t>
      </w:r>
      <w:r w:rsidR="004C7B5F" w:rsidRPr="004C7B5F">
        <w:rPr>
          <w:color w:val="000000"/>
          <w:sz w:val="28"/>
          <w:szCs w:val="28"/>
          <w:lang w:val="uk-UA" w:eastAsia="uk-UA"/>
        </w:rPr>
        <w:t xml:space="preserve"> рухів, </w:t>
      </w:r>
      <w:r>
        <w:rPr>
          <w:color w:val="000000"/>
          <w:sz w:val="28"/>
          <w:szCs w:val="28"/>
          <w:lang w:val="uk-UA" w:eastAsia="uk-UA"/>
        </w:rPr>
        <w:t>а тренування в таких</w:t>
      </w:r>
      <w:r w:rsidR="004C7B5F" w:rsidRPr="004C7B5F">
        <w:rPr>
          <w:color w:val="000000"/>
          <w:sz w:val="28"/>
          <w:szCs w:val="28"/>
          <w:lang w:val="uk-UA" w:eastAsia="uk-UA"/>
        </w:rPr>
        <w:t xml:space="preserve"> умовах може призвести до </w:t>
      </w:r>
      <w:r>
        <w:rPr>
          <w:color w:val="000000"/>
          <w:sz w:val="28"/>
          <w:szCs w:val="28"/>
          <w:lang w:val="uk-UA" w:eastAsia="uk-UA"/>
        </w:rPr>
        <w:t>порушень спортивної</w:t>
      </w:r>
      <w:r w:rsidR="004C7B5F" w:rsidRPr="004C7B5F">
        <w:rPr>
          <w:color w:val="000000"/>
          <w:sz w:val="28"/>
          <w:szCs w:val="28"/>
          <w:lang w:val="uk-UA" w:eastAsia="uk-UA"/>
        </w:rPr>
        <w:t xml:space="preserve"> </w:t>
      </w:r>
      <w:r>
        <w:rPr>
          <w:color w:val="000000"/>
          <w:sz w:val="28"/>
          <w:szCs w:val="28"/>
          <w:lang w:val="uk-UA" w:eastAsia="uk-UA"/>
        </w:rPr>
        <w:t>підготовки</w:t>
      </w:r>
      <w:r w:rsidR="004C7B5F" w:rsidRPr="004C7B5F">
        <w:rPr>
          <w:color w:val="000000"/>
          <w:sz w:val="28"/>
          <w:szCs w:val="28"/>
          <w:lang w:val="uk-UA" w:eastAsia="uk-UA"/>
        </w:rPr>
        <w:t xml:space="preserve">, </w:t>
      </w:r>
      <w:r>
        <w:rPr>
          <w:color w:val="000000"/>
          <w:sz w:val="28"/>
          <w:szCs w:val="28"/>
          <w:lang w:val="uk-UA" w:eastAsia="uk-UA"/>
        </w:rPr>
        <w:t>погіршення</w:t>
      </w:r>
      <w:r w:rsidR="004C7B5F" w:rsidRPr="004C7B5F">
        <w:rPr>
          <w:color w:val="000000"/>
          <w:sz w:val="28"/>
          <w:szCs w:val="28"/>
          <w:lang w:val="uk-UA" w:eastAsia="uk-UA"/>
        </w:rPr>
        <w:t xml:space="preserve"> координаційної структури рухів, зміни в раціональному зв</w:t>
      </w:r>
      <w:r w:rsidR="008E05A7">
        <w:rPr>
          <w:color w:val="000000"/>
          <w:sz w:val="28"/>
          <w:szCs w:val="28"/>
          <w:lang w:val="uk-UA" w:eastAsia="uk-UA"/>
        </w:rPr>
        <w:t>’</w:t>
      </w:r>
      <w:r w:rsidR="004C7B5F" w:rsidRPr="004C7B5F">
        <w:rPr>
          <w:color w:val="000000"/>
          <w:sz w:val="28"/>
          <w:szCs w:val="28"/>
          <w:lang w:val="uk-UA" w:eastAsia="uk-UA"/>
        </w:rPr>
        <w:t>язку моторних і вегетативних функцій.</w:t>
      </w:r>
    </w:p>
    <w:p w:rsidR="006C6C75" w:rsidRPr="004C7B5F" w:rsidRDefault="006C6C75" w:rsidP="004C7B5F">
      <w:pPr>
        <w:shd w:val="clear" w:color="auto" w:fill="FFFFFF"/>
        <w:spacing w:line="360" w:lineRule="auto"/>
        <w:ind w:firstLine="709"/>
        <w:jc w:val="both"/>
        <w:rPr>
          <w:color w:val="000000"/>
          <w:sz w:val="28"/>
          <w:szCs w:val="28"/>
          <w:lang w:val="uk-UA" w:eastAsia="uk-UA"/>
        </w:rPr>
      </w:pPr>
      <w:r>
        <w:rPr>
          <w:color w:val="000000"/>
          <w:sz w:val="28"/>
          <w:szCs w:val="28"/>
          <w:lang w:val="uk-UA" w:eastAsia="uk-UA"/>
        </w:rPr>
        <w:t>З огляду на ці факти, необхідно в обов</w:t>
      </w:r>
      <w:r w:rsidR="008E05A7">
        <w:rPr>
          <w:color w:val="000000"/>
          <w:sz w:val="28"/>
          <w:szCs w:val="28"/>
          <w:lang w:val="uk-UA" w:eastAsia="uk-UA"/>
        </w:rPr>
        <w:t>’</w:t>
      </w:r>
      <w:r>
        <w:rPr>
          <w:color w:val="000000"/>
          <w:sz w:val="28"/>
          <w:szCs w:val="28"/>
          <w:lang w:val="uk-UA" w:eastAsia="uk-UA"/>
        </w:rPr>
        <w:t xml:space="preserve">язковому порядку враховувати </w:t>
      </w:r>
      <w:r w:rsidRPr="004C7B5F">
        <w:rPr>
          <w:color w:val="000000"/>
          <w:sz w:val="28"/>
          <w:szCs w:val="28"/>
          <w:lang w:val="uk-UA" w:eastAsia="uk-UA"/>
        </w:rPr>
        <w:t>рекомендації Міжнародної федерації спортивної медицини</w:t>
      </w:r>
      <w:r>
        <w:rPr>
          <w:color w:val="000000"/>
          <w:sz w:val="28"/>
          <w:szCs w:val="28"/>
          <w:lang w:val="uk-UA" w:eastAsia="uk-UA"/>
        </w:rPr>
        <w:t>, яка хотіла заборонити проведення спортивних подій, для яких необхідно мати високий рівень витривалості у високогір</w:t>
      </w:r>
      <w:r w:rsidR="008E05A7">
        <w:rPr>
          <w:color w:val="000000"/>
          <w:sz w:val="28"/>
          <w:szCs w:val="28"/>
          <w:lang w:val="uk-UA" w:eastAsia="uk-UA"/>
        </w:rPr>
        <w:t>’</w:t>
      </w:r>
      <w:r>
        <w:rPr>
          <w:color w:val="000000"/>
          <w:sz w:val="28"/>
          <w:szCs w:val="28"/>
          <w:lang w:val="uk-UA" w:eastAsia="uk-UA"/>
        </w:rPr>
        <w:t>ї на висоті понад 3500 м на рівнем моря, бо такі змагання можуть становити ризик для здоров</w:t>
      </w:r>
      <w:r w:rsidR="008E05A7">
        <w:rPr>
          <w:color w:val="000000"/>
          <w:sz w:val="28"/>
          <w:szCs w:val="28"/>
          <w:lang w:val="uk-UA" w:eastAsia="uk-UA"/>
        </w:rPr>
        <w:t>’</w:t>
      </w:r>
      <w:r>
        <w:rPr>
          <w:color w:val="000000"/>
          <w:sz w:val="28"/>
          <w:szCs w:val="28"/>
          <w:lang w:val="uk-UA" w:eastAsia="uk-UA"/>
        </w:rPr>
        <w:t>я спортсменів.</w:t>
      </w:r>
    </w:p>
    <w:p w:rsidR="004C7B5F" w:rsidRPr="004C7B5F" w:rsidRDefault="004C7B5F" w:rsidP="004C7B5F">
      <w:pPr>
        <w:shd w:val="clear" w:color="auto" w:fill="FFFFFF"/>
        <w:spacing w:line="360" w:lineRule="auto"/>
        <w:ind w:firstLine="709"/>
        <w:jc w:val="both"/>
        <w:rPr>
          <w:color w:val="000000"/>
          <w:sz w:val="28"/>
          <w:szCs w:val="28"/>
          <w:lang w:val="uk-UA" w:eastAsia="uk-UA"/>
        </w:rPr>
      </w:pPr>
      <w:r w:rsidRPr="004C7B5F">
        <w:rPr>
          <w:color w:val="000000"/>
          <w:sz w:val="28"/>
          <w:szCs w:val="28"/>
          <w:lang w:val="uk-UA" w:eastAsia="uk-UA"/>
        </w:rPr>
        <w:t>На високій висоті різко знижується здатність організму ефективно регулювати діяльність серцево-судинної та дихальної систем, що досить виражене при реакції частоти серцевих скорочень при виконанні навантажень з потужністю роботи, яка поступово підвищується.</w:t>
      </w:r>
    </w:p>
    <w:p w:rsidR="004C7B5F" w:rsidRDefault="004C7B5F" w:rsidP="004C7B5F">
      <w:pPr>
        <w:shd w:val="clear" w:color="auto" w:fill="FFFFFF"/>
        <w:spacing w:line="360" w:lineRule="auto"/>
        <w:ind w:firstLine="709"/>
        <w:jc w:val="both"/>
        <w:rPr>
          <w:color w:val="000000"/>
          <w:sz w:val="28"/>
          <w:szCs w:val="28"/>
          <w:lang w:val="uk-UA" w:eastAsia="uk-UA"/>
        </w:rPr>
      </w:pPr>
      <w:r w:rsidRPr="004C7B5F">
        <w:rPr>
          <w:color w:val="000000"/>
          <w:sz w:val="28"/>
          <w:szCs w:val="28"/>
          <w:lang w:val="uk-UA" w:eastAsia="uk-UA"/>
        </w:rPr>
        <w:t>У</w:t>
      </w:r>
      <w:r w:rsidR="006C6C75">
        <w:rPr>
          <w:color w:val="000000"/>
          <w:sz w:val="28"/>
          <w:szCs w:val="28"/>
          <w:lang w:val="uk-UA" w:eastAsia="uk-UA"/>
        </w:rPr>
        <w:t xml:space="preserve"> той же час низько кваліфіковані спортсмени </w:t>
      </w:r>
      <w:r w:rsidRPr="004C7B5F">
        <w:rPr>
          <w:color w:val="000000"/>
          <w:sz w:val="28"/>
          <w:szCs w:val="28"/>
          <w:lang w:val="uk-UA" w:eastAsia="uk-UA"/>
        </w:rPr>
        <w:t>значно поступаються спортсменам</w:t>
      </w:r>
      <w:r w:rsidR="006C6C75">
        <w:rPr>
          <w:color w:val="000000"/>
          <w:sz w:val="28"/>
          <w:szCs w:val="28"/>
          <w:lang w:val="uk-UA" w:eastAsia="uk-UA"/>
        </w:rPr>
        <w:t xml:space="preserve"> з високим рівнем кваліфікації </w:t>
      </w:r>
      <w:r w:rsidRPr="004C7B5F">
        <w:rPr>
          <w:color w:val="000000"/>
          <w:sz w:val="28"/>
          <w:szCs w:val="28"/>
          <w:lang w:val="uk-UA" w:eastAsia="uk-UA"/>
        </w:rPr>
        <w:t>у здатності ефективно регулювати серцеву активність, що чітко проявляється вже при роботі на висоті 2500 м над рівнем моря.</w:t>
      </w:r>
    </w:p>
    <w:p w:rsidR="004C7B5F" w:rsidRPr="004C7B5F" w:rsidRDefault="004C7B5F" w:rsidP="004C7B5F">
      <w:pPr>
        <w:shd w:val="clear" w:color="auto" w:fill="FFFFFF"/>
        <w:spacing w:line="360" w:lineRule="auto"/>
        <w:ind w:firstLine="709"/>
        <w:jc w:val="both"/>
        <w:rPr>
          <w:color w:val="000000"/>
          <w:sz w:val="28"/>
          <w:szCs w:val="28"/>
          <w:lang w:val="uk-UA" w:eastAsia="uk-UA"/>
        </w:rPr>
      </w:pPr>
      <w:r w:rsidRPr="004C7B5F">
        <w:rPr>
          <w:color w:val="000000"/>
          <w:sz w:val="28"/>
          <w:szCs w:val="28"/>
          <w:lang w:val="uk-UA" w:eastAsia="uk-UA"/>
        </w:rPr>
        <w:t>На висоті 4000 м, частота серцевих скорочень різко знижується як для кваліфікованих, так і для некваліфікованих спортсменів. Підвищення висоти неминуче призводить до збільшення анаеробного енергозабезпечення при виконанні стандартної роботи, що обов</w:t>
      </w:r>
      <w:r w:rsidR="008E05A7">
        <w:rPr>
          <w:color w:val="000000"/>
          <w:sz w:val="28"/>
          <w:szCs w:val="28"/>
          <w:lang w:val="uk-UA" w:eastAsia="uk-UA"/>
        </w:rPr>
        <w:t>’</w:t>
      </w:r>
      <w:r w:rsidRPr="004C7B5F">
        <w:rPr>
          <w:color w:val="000000"/>
          <w:sz w:val="28"/>
          <w:szCs w:val="28"/>
          <w:lang w:val="uk-UA" w:eastAsia="uk-UA"/>
        </w:rPr>
        <w:t>язково необхідно враховувати при виборі раціональної інтенсивності вправ.</w:t>
      </w:r>
    </w:p>
    <w:p w:rsidR="004C7B5F" w:rsidRPr="004C7B5F" w:rsidRDefault="004C7B5F" w:rsidP="004C7B5F">
      <w:pPr>
        <w:shd w:val="clear" w:color="auto" w:fill="FFFFFF"/>
        <w:spacing w:line="360" w:lineRule="auto"/>
        <w:ind w:firstLine="709"/>
        <w:jc w:val="both"/>
        <w:rPr>
          <w:color w:val="000000"/>
          <w:sz w:val="28"/>
          <w:szCs w:val="28"/>
          <w:lang w:val="uk-UA" w:eastAsia="uk-UA"/>
        </w:rPr>
      </w:pPr>
      <w:r w:rsidRPr="004C7B5F">
        <w:rPr>
          <w:color w:val="000000"/>
          <w:sz w:val="28"/>
          <w:szCs w:val="28"/>
          <w:lang w:val="uk-UA" w:eastAsia="uk-UA"/>
        </w:rPr>
        <w:t xml:space="preserve">Підтримка рівня швидкісно-силового потенціалу, збереження високошвидкісного обладнання в гірській підготовці вимагає періодичного планування програм класів з підвищеною інтенсивністю роботи, навіть при </w:t>
      </w:r>
      <w:r w:rsidRPr="004C7B5F">
        <w:rPr>
          <w:color w:val="000000"/>
          <w:sz w:val="28"/>
          <w:szCs w:val="28"/>
          <w:lang w:val="uk-UA" w:eastAsia="uk-UA"/>
        </w:rPr>
        <w:lastRenderedPageBreak/>
        <w:t>підготовці бігунів на великі відстані та марафонців.</w:t>
      </w:r>
    </w:p>
    <w:p w:rsidR="004C7B5F" w:rsidRPr="004C7B5F" w:rsidRDefault="004C7B5F" w:rsidP="004C7B5F">
      <w:pPr>
        <w:shd w:val="clear" w:color="auto" w:fill="FFFFFF"/>
        <w:spacing w:line="360" w:lineRule="auto"/>
        <w:ind w:firstLine="709"/>
        <w:jc w:val="both"/>
        <w:rPr>
          <w:color w:val="000000"/>
          <w:sz w:val="28"/>
          <w:szCs w:val="28"/>
          <w:lang w:val="uk-UA" w:eastAsia="uk-UA"/>
        </w:rPr>
      </w:pPr>
      <w:r w:rsidRPr="004C7B5F">
        <w:rPr>
          <w:color w:val="000000"/>
          <w:sz w:val="28"/>
          <w:szCs w:val="28"/>
          <w:lang w:val="uk-UA" w:eastAsia="uk-UA"/>
        </w:rPr>
        <w:t xml:space="preserve">Це </w:t>
      </w:r>
      <w:r w:rsidR="00292A6D">
        <w:rPr>
          <w:color w:val="000000"/>
          <w:sz w:val="28"/>
          <w:szCs w:val="28"/>
          <w:lang w:val="uk-UA" w:eastAsia="uk-UA"/>
        </w:rPr>
        <w:t>певною</w:t>
      </w:r>
      <w:r w:rsidRPr="004C7B5F">
        <w:rPr>
          <w:color w:val="000000"/>
          <w:sz w:val="28"/>
          <w:szCs w:val="28"/>
          <w:lang w:val="uk-UA" w:eastAsia="uk-UA"/>
        </w:rPr>
        <w:t xml:space="preserve"> мірою </w:t>
      </w:r>
      <w:r w:rsidR="00292A6D" w:rsidRPr="004C7B5F">
        <w:rPr>
          <w:color w:val="000000"/>
          <w:sz w:val="28"/>
          <w:szCs w:val="28"/>
          <w:lang w:val="uk-UA" w:eastAsia="uk-UA"/>
        </w:rPr>
        <w:t>сприят</w:t>
      </w:r>
      <w:r w:rsidR="00292A6D">
        <w:rPr>
          <w:color w:val="000000"/>
          <w:sz w:val="28"/>
          <w:szCs w:val="28"/>
          <w:lang w:val="uk-UA" w:eastAsia="uk-UA"/>
        </w:rPr>
        <w:t>име</w:t>
      </w:r>
      <w:r w:rsidRPr="004C7B5F">
        <w:rPr>
          <w:color w:val="000000"/>
          <w:sz w:val="28"/>
          <w:szCs w:val="28"/>
          <w:lang w:val="uk-UA" w:eastAsia="uk-UA"/>
        </w:rPr>
        <w:t xml:space="preserve"> можливості зміни висоти в гірських тренуваннях, коли збільшення аеробної потужност</w:t>
      </w:r>
      <w:r w:rsidR="00292A6D">
        <w:rPr>
          <w:color w:val="000000"/>
          <w:sz w:val="28"/>
          <w:szCs w:val="28"/>
          <w:lang w:val="uk-UA" w:eastAsia="uk-UA"/>
        </w:rPr>
        <w:t xml:space="preserve">і знаходиться на висоті понад 3500 м. </w:t>
      </w:r>
      <w:r w:rsidRPr="004C7B5F">
        <w:rPr>
          <w:color w:val="000000"/>
          <w:sz w:val="28"/>
          <w:szCs w:val="28"/>
          <w:lang w:val="uk-UA" w:eastAsia="uk-UA"/>
        </w:rPr>
        <w:t xml:space="preserve"> </w:t>
      </w:r>
      <w:r w:rsidR="00292A6D">
        <w:rPr>
          <w:color w:val="000000"/>
          <w:sz w:val="28"/>
          <w:szCs w:val="28"/>
          <w:lang w:val="uk-UA" w:eastAsia="uk-UA"/>
        </w:rPr>
        <w:t>Н</w:t>
      </w:r>
      <w:r w:rsidR="00B72FB7">
        <w:rPr>
          <w:color w:val="000000"/>
          <w:sz w:val="28"/>
          <w:szCs w:val="28"/>
          <w:lang w:val="uk-UA" w:eastAsia="uk-UA"/>
        </w:rPr>
        <w:t>а нижчих висотах</w:t>
      </w:r>
      <w:r w:rsidR="00B72FB7" w:rsidRPr="00B72FB7">
        <w:rPr>
          <w:color w:val="000000"/>
          <w:sz w:val="28"/>
          <w:szCs w:val="28"/>
          <w:lang w:eastAsia="uk-UA"/>
        </w:rPr>
        <w:t xml:space="preserve"> – </w:t>
      </w:r>
      <w:r w:rsidRPr="004C7B5F">
        <w:rPr>
          <w:color w:val="000000"/>
          <w:sz w:val="28"/>
          <w:szCs w:val="28"/>
          <w:lang w:val="uk-UA" w:eastAsia="uk-UA"/>
        </w:rPr>
        <w:t>розвиток або підтримка раніше д</w:t>
      </w:r>
      <w:r w:rsidR="00292A6D">
        <w:rPr>
          <w:color w:val="000000"/>
          <w:sz w:val="28"/>
          <w:szCs w:val="28"/>
          <w:lang w:val="uk-UA" w:eastAsia="uk-UA"/>
        </w:rPr>
        <w:t>осягнутого рівня інших якостей</w:t>
      </w:r>
      <w:r w:rsidRPr="004C7B5F">
        <w:rPr>
          <w:color w:val="000000"/>
          <w:sz w:val="28"/>
          <w:szCs w:val="28"/>
          <w:lang w:val="uk-UA" w:eastAsia="uk-UA"/>
        </w:rPr>
        <w:t>.</w:t>
      </w:r>
    </w:p>
    <w:p w:rsidR="004C7B5F" w:rsidRPr="004C7B5F" w:rsidRDefault="004C7B5F" w:rsidP="004C7B5F">
      <w:pPr>
        <w:shd w:val="clear" w:color="auto" w:fill="FFFFFF"/>
        <w:spacing w:line="360" w:lineRule="auto"/>
        <w:ind w:firstLine="709"/>
        <w:jc w:val="both"/>
        <w:rPr>
          <w:color w:val="000000"/>
          <w:sz w:val="28"/>
          <w:szCs w:val="28"/>
          <w:lang w:val="uk-UA" w:eastAsia="uk-UA"/>
        </w:rPr>
      </w:pPr>
      <w:r w:rsidRPr="004C7B5F">
        <w:rPr>
          <w:color w:val="000000"/>
          <w:sz w:val="28"/>
          <w:szCs w:val="28"/>
          <w:lang w:val="uk-UA" w:eastAsia="uk-UA"/>
        </w:rPr>
        <w:t>Спеціальна література обходить питання про ефективність навчання в низьких горах (1000-1500 м над рівнем моря). Існує достатньо встановлений погляд на те, що умови низовин, які є ефективними, для відновлення та активного відпочинку спортсменів, підтримання рівня тренованості, не є одночасно достатнім стимулом для передачі тіла спортсмена на новий, більш високий рівень адаптації.</w:t>
      </w:r>
    </w:p>
    <w:p w:rsidR="004C7B5F" w:rsidRPr="00B72FB7" w:rsidRDefault="004C7B5F" w:rsidP="004C7B5F">
      <w:pPr>
        <w:shd w:val="clear" w:color="auto" w:fill="FFFFFF"/>
        <w:spacing w:line="360" w:lineRule="auto"/>
        <w:ind w:firstLine="709"/>
        <w:jc w:val="both"/>
        <w:rPr>
          <w:color w:val="000000"/>
          <w:sz w:val="28"/>
          <w:szCs w:val="28"/>
          <w:lang w:val="uk-UA" w:eastAsia="uk-UA"/>
        </w:rPr>
      </w:pPr>
      <w:r w:rsidRPr="004C7B5F">
        <w:rPr>
          <w:color w:val="000000"/>
          <w:sz w:val="28"/>
          <w:szCs w:val="28"/>
          <w:lang w:val="uk-UA" w:eastAsia="uk-UA"/>
        </w:rPr>
        <w:t>Це дійсно так, якщо ми зосереджуємося на даних досліджень про пасивне існування людини в умовах низького рівня. Але якщо ми проаналізуємо реакції, що виникають внаслідок поєднаної дії факторів гіпоксії, які є наслідком перебування в горах та використання спеціальних програм підготовки персонажа (гіпоксія навантаження) гіпоксії, то ефективність препарату в низькі гори для певних видів спорту можуть бути вищими в порівнянні з тренуваннями в сере</w:t>
      </w:r>
      <w:r w:rsidR="00987485">
        <w:rPr>
          <w:color w:val="000000"/>
          <w:sz w:val="28"/>
          <w:szCs w:val="28"/>
          <w:lang w:val="uk-UA" w:eastAsia="uk-UA"/>
        </w:rPr>
        <w:t>дній та високогірній місцевості</w:t>
      </w:r>
      <w:r w:rsidR="00B72FB7" w:rsidRPr="00B72FB7">
        <w:rPr>
          <w:color w:val="000000"/>
          <w:sz w:val="28"/>
          <w:szCs w:val="28"/>
          <w:lang w:val="uk-UA" w:eastAsia="uk-UA"/>
        </w:rPr>
        <w:t>.</w:t>
      </w:r>
    </w:p>
    <w:p w:rsidR="004C7B5F" w:rsidRPr="004C7B5F" w:rsidRDefault="004C7B5F" w:rsidP="004C7B5F">
      <w:pPr>
        <w:shd w:val="clear" w:color="auto" w:fill="FFFFFF"/>
        <w:spacing w:line="360" w:lineRule="auto"/>
        <w:ind w:firstLine="709"/>
        <w:jc w:val="both"/>
        <w:rPr>
          <w:color w:val="000000"/>
          <w:sz w:val="28"/>
          <w:szCs w:val="28"/>
          <w:lang w:val="uk-UA" w:eastAsia="uk-UA"/>
        </w:rPr>
      </w:pPr>
      <w:r w:rsidRPr="004C7B5F">
        <w:rPr>
          <w:color w:val="000000"/>
          <w:sz w:val="28"/>
          <w:szCs w:val="28"/>
          <w:lang w:val="uk-UA" w:eastAsia="uk-UA"/>
        </w:rPr>
        <w:t>Для таких видів, в першу чергу, слід включати вільну і греко-римську боротьбу, спортивні ігри та інші.</w:t>
      </w:r>
    </w:p>
    <w:p w:rsidR="004C7B5F" w:rsidRPr="004C7B5F" w:rsidRDefault="004C7B5F" w:rsidP="004C7B5F">
      <w:pPr>
        <w:shd w:val="clear" w:color="auto" w:fill="FFFFFF"/>
        <w:spacing w:line="360" w:lineRule="auto"/>
        <w:ind w:firstLine="709"/>
        <w:jc w:val="both"/>
        <w:rPr>
          <w:color w:val="000000"/>
          <w:sz w:val="28"/>
          <w:szCs w:val="28"/>
          <w:lang w:val="uk-UA" w:eastAsia="uk-UA"/>
        </w:rPr>
      </w:pPr>
      <w:r w:rsidRPr="004C7B5F">
        <w:rPr>
          <w:color w:val="000000"/>
          <w:sz w:val="28"/>
          <w:szCs w:val="28"/>
          <w:lang w:val="uk-UA" w:eastAsia="uk-UA"/>
        </w:rPr>
        <w:t>Більше того, навіть плавці, які систематично використовували тренування в низовині (3-4 тритижневі збори на висоті 1200 м протягом року з великими загальними навантаженнями аеробної та аеробно-анаеробної орієнтації), вдалося досягти підвищеної функціональності і спорту результати, які, на думку фахівців, вони не зможуть досягти в умовах плоскої підготовки.</w:t>
      </w:r>
    </w:p>
    <w:p w:rsidR="004C7B5F" w:rsidRPr="004C7B5F" w:rsidRDefault="004C7B5F" w:rsidP="004C7B5F">
      <w:pPr>
        <w:shd w:val="clear" w:color="auto" w:fill="FFFFFF"/>
        <w:spacing w:line="360" w:lineRule="auto"/>
        <w:ind w:firstLine="709"/>
        <w:jc w:val="both"/>
        <w:rPr>
          <w:color w:val="000000"/>
          <w:sz w:val="28"/>
          <w:szCs w:val="28"/>
          <w:lang w:val="uk-UA" w:eastAsia="uk-UA"/>
        </w:rPr>
      </w:pPr>
      <w:r w:rsidRPr="004C7B5F">
        <w:rPr>
          <w:color w:val="000000"/>
          <w:sz w:val="28"/>
          <w:szCs w:val="28"/>
          <w:lang w:val="uk-UA" w:eastAsia="uk-UA"/>
        </w:rPr>
        <w:t>Коли мова йде про відповідну висоту, на якій слід проводити навчання, слід пам</w:t>
      </w:r>
      <w:r w:rsidR="008E05A7">
        <w:rPr>
          <w:color w:val="000000"/>
          <w:sz w:val="28"/>
          <w:szCs w:val="28"/>
          <w:lang w:val="uk-UA" w:eastAsia="uk-UA"/>
        </w:rPr>
        <w:t>’</w:t>
      </w:r>
      <w:r w:rsidRPr="004C7B5F">
        <w:rPr>
          <w:color w:val="000000"/>
          <w:sz w:val="28"/>
          <w:szCs w:val="28"/>
          <w:lang w:val="uk-UA" w:eastAsia="uk-UA"/>
        </w:rPr>
        <w:t xml:space="preserve">ятати про протиріччя, яке існує між умовами гір, щодо підготовки дихальної системи, кровообігу, крові та, взагалі, здатності тіла, щоб </w:t>
      </w:r>
      <w:r w:rsidRPr="004C7B5F">
        <w:rPr>
          <w:color w:val="000000"/>
          <w:sz w:val="28"/>
          <w:szCs w:val="28"/>
          <w:lang w:val="uk-UA" w:eastAsia="uk-UA"/>
        </w:rPr>
        <w:lastRenderedPageBreak/>
        <w:t>забезпечити енергію роботі аеробного та аеробного анаеробного характеру.</w:t>
      </w:r>
    </w:p>
    <w:p w:rsidR="004C7B5F" w:rsidRPr="004C7B5F" w:rsidRDefault="004C7B5F" w:rsidP="004C7B5F">
      <w:pPr>
        <w:shd w:val="clear" w:color="auto" w:fill="FFFFFF"/>
        <w:spacing w:line="360" w:lineRule="auto"/>
        <w:ind w:firstLine="709"/>
        <w:jc w:val="both"/>
        <w:rPr>
          <w:color w:val="000000"/>
          <w:sz w:val="28"/>
          <w:szCs w:val="28"/>
          <w:lang w:val="uk-UA" w:eastAsia="uk-UA"/>
        </w:rPr>
      </w:pPr>
      <w:r w:rsidRPr="004C7B5F">
        <w:rPr>
          <w:color w:val="000000"/>
          <w:sz w:val="28"/>
          <w:szCs w:val="28"/>
          <w:lang w:val="uk-UA" w:eastAsia="uk-UA"/>
        </w:rPr>
        <w:t>Якщо поліпшити можливості різних частин підготовки системи енергопостачання на великих висотах (2500-3000 м над рівнем моря і вище) може бути надзвичайно ефективним, то щодо найважливіших компонентів технічних і тактичних навичок, ряд важливих компоненти фізичного і психічного здоров</w:t>
      </w:r>
      <w:r w:rsidR="008E05A7">
        <w:rPr>
          <w:color w:val="000000"/>
          <w:sz w:val="28"/>
          <w:szCs w:val="28"/>
          <w:lang w:val="uk-UA" w:eastAsia="uk-UA"/>
        </w:rPr>
        <w:t>’</w:t>
      </w:r>
      <w:r w:rsidRPr="004C7B5F">
        <w:rPr>
          <w:color w:val="000000"/>
          <w:sz w:val="28"/>
          <w:szCs w:val="28"/>
          <w:lang w:val="uk-UA" w:eastAsia="uk-UA"/>
        </w:rPr>
        <w:t>я, значне зниження інтенсивності швидкісної роботи та його загальний обсяг, неминуче на великих висотах, є негативним чинником.</w:t>
      </w:r>
    </w:p>
    <w:p w:rsidR="004C7B5F" w:rsidRPr="004C7B5F" w:rsidRDefault="004C7B5F" w:rsidP="004C7B5F">
      <w:pPr>
        <w:shd w:val="clear" w:color="auto" w:fill="FFFFFF"/>
        <w:spacing w:line="360" w:lineRule="auto"/>
        <w:ind w:firstLine="709"/>
        <w:jc w:val="both"/>
        <w:rPr>
          <w:color w:val="000000"/>
          <w:sz w:val="28"/>
          <w:szCs w:val="28"/>
          <w:lang w:val="uk-UA" w:eastAsia="uk-UA"/>
        </w:rPr>
      </w:pPr>
      <w:r w:rsidRPr="004C7B5F">
        <w:rPr>
          <w:color w:val="000000"/>
          <w:sz w:val="28"/>
          <w:szCs w:val="28"/>
          <w:lang w:val="uk-UA" w:eastAsia="uk-UA"/>
        </w:rPr>
        <w:t>Тому вибір оптимальних висот гірських тренувань має в значній мірі визначатися специфікою спорту.</w:t>
      </w:r>
    </w:p>
    <w:p w:rsidR="004C7B5F" w:rsidRPr="004C7B5F" w:rsidRDefault="004C7B5F" w:rsidP="004C7B5F">
      <w:pPr>
        <w:shd w:val="clear" w:color="auto" w:fill="FFFFFF"/>
        <w:spacing w:line="360" w:lineRule="auto"/>
        <w:ind w:firstLine="709"/>
        <w:jc w:val="both"/>
        <w:rPr>
          <w:color w:val="000000"/>
          <w:sz w:val="28"/>
          <w:szCs w:val="28"/>
          <w:lang w:val="uk-UA" w:eastAsia="uk-UA"/>
        </w:rPr>
      </w:pPr>
      <w:r w:rsidRPr="004C7B5F">
        <w:rPr>
          <w:color w:val="000000"/>
          <w:sz w:val="28"/>
          <w:szCs w:val="28"/>
          <w:lang w:val="uk-UA" w:eastAsia="uk-UA"/>
        </w:rPr>
        <w:t>Наприклад, бігуни на великі відстані, спортивний результат яких в значній мірі залежить від потужності, потужності, економічності та стабільності аеробної системи електропостачання, можуть проходити навчання на набагато більш високій висоті, ніж греб</w:t>
      </w:r>
      <w:r w:rsidR="005E1641">
        <w:rPr>
          <w:color w:val="000000"/>
          <w:sz w:val="28"/>
          <w:szCs w:val="28"/>
          <w:lang w:val="uk-UA" w:eastAsia="uk-UA"/>
        </w:rPr>
        <w:t>ці</w:t>
      </w:r>
      <w:r w:rsidRPr="004C7B5F">
        <w:rPr>
          <w:color w:val="000000"/>
          <w:sz w:val="28"/>
          <w:szCs w:val="28"/>
          <w:lang w:val="uk-UA" w:eastAsia="uk-UA"/>
        </w:rPr>
        <w:t xml:space="preserve"> або плавці, результатом чого є в значній мірі завдяки швидкісно-силовим компонентам спортивної майстерності</w:t>
      </w:r>
      <w:r w:rsidR="006D5812" w:rsidRPr="006D5812">
        <w:rPr>
          <w:color w:val="000000"/>
          <w:sz w:val="28"/>
          <w:szCs w:val="28"/>
          <w:lang w:val="uk-UA" w:eastAsia="uk-UA"/>
        </w:rPr>
        <w:t xml:space="preserve"> [9]</w:t>
      </w:r>
      <w:r w:rsidRPr="004C7B5F">
        <w:rPr>
          <w:color w:val="000000"/>
          <w:sz w:val="28"/>
          <w:szCs w:val="28"/>
          <w:lang w:val="uk-UA" w:eastAsia="uk-UA"/>
        </w:rPr>
        <w:t>.</w:t>
      </w:r>
    </w:p>
    <w:p w:rsidR="004C7B5F" w:rsidRPr="004C7B5F" w:rsidRDefault="004C7B5F" w:rsidP="004C7B5F">
      <w:pPr>
        <w:shd w:val="clear" w:color="auto" w:fill="FFFFFF"/>
        <w:spacing w:line="360" w:lineRule="auto"/>
        <w:ind w:firstLine="709"/>
        <w:jc w:val="both"/>
        <w:rPr>
          <w:color w:val="000000"/>
          <w:sz w:val="28"/>
          <w:szCs w:val="28"/>
          <w:lang w:val="uk-UA" w:eastAsia="uk-UA"/>
        </w:rPr>
      </w:pPr>
      <w:r w:rsidRPr="004C7B5F">
        <w:rPr>
          <w:color w:val="000000"/>
          <w:sz w:val="28"/>
          <w:szCs w:val="28"/>
          <w:lang w:val="uk-UA" w:eastAsia="uk-UA"/>
        </w:rPr>
        <w:t>Ще більшу обережність слід приділяти вибору висот спортсменів, що спеціалізуються на складних координаційних та ігрових видах, спортивній формі.</w:t>
      </w:r>
    </w:p>
    <w:p w:rsidR="004C7B5F" w:rsidRDefault="004C7B5F" w:rsidP="004C7B5F">
      <w:pPr>
        <w:shd w:val="clear" w:color="auto" w:fill="FFFFFF"/>
        <w:spacing w:line="360" w:lineRule="auto"/>
        <w:ind w:firstLine="709"/>
        <w:jc w:val="both"/>
        <w:rPr>
          <w:color w:val="000000"/>
          <w:sz w:val="28"/>
          <w:szCs w:val="28"/>
          <w:lang w:val="uk-UA" w:eastAsia="uk-UA"/>
        </w:rPr>
      </w:pPr>
      <w:r w:rsidRPr="004C7B5F">
        <w:rPr>
          <w:color w:val="000000"/>
          <w:sz w:val="28"/>
          <w:szCs w:val="28"/>
          <w:lang w:val="uk-UA" w:eastAsia="uk-UA"/>
        </w:rPr>
        <w:t>Досвід, а також результати наукових досліджень показують, що бігуни на великі відстані та марафони можуть періодично тренуватися на висоті 3500-4000 м.</w:t>
      </w:r>
    </w:p>
    <w:p w:rsidR="004C7B5F" w:rsidRPr="004C7B5F" w:rsidRDefault="004C7B5F" w:rsidP="004C7B5F">
      <w:pPr>
        <w:shd w:val="clear" w:color="auto" w:fill="FFFFFF"/>
        <w:spacing w:line="360" w:lineRule="auto"/>
        <w:ind w:firstLine="709"/>
        <w:jc w:val="both"/>
        <w:rPr>
          <w:color w:val="000000"/>
          <w:sz w:val="28"/>
          <w:szCs w:val="28"/>
          <w:lang w:val="uk-UA" w:eastAsia="uk-UA"/>
        </w:rPr>
      </w:pPr>
      <w:r w:rsidRPr="004C7B5F">
        <w:rPr>
          <w:color w:val="000000"/>
          <w:sz w:val="28"/>
          <w:szCs w:val="28"/>
          <w:lang w:val="uk-UA" w:eastAsia="uk-UA"/>
        </w:rPr>
        <w:t>Для гребців, плавців, бігунів у середньому діапазоні, лижники найвигідніші висоти знаходяться в діапазоні 1600-2200 м.</w:t>
      </w:r>
    </w:p>
    <w:p w:rsidR="004C7B5F" w:rsidRPr="004C7B5F" w:rsidRDefault="004C7B5F" w:rsidP="004C7B5F">
      <w:pPr>
        <w:shd w:val="clear" w:color="auto" w:fill="FFFFFF"/>
        <w:spacing w:line="360" w:lineRule="auto"/>
        <w:ind w:firstLine="709"/>
        <w:jc w:val="both"/>
        <w:rPr>
          <w:color w:val="000000"/>
          <w:sz w:val="28"/>
          <w:szCs w:val="28"/>
          <w:lang w:val="uk-UA" w:eastAsia="uk-UA"/>
        </w:rPr>
      </w:pPr>
      <w:r w:rsidRPr="004C7B5F">
        <w:rPr>
          <w:color w:val="000000"/>
          <w:sz w:val="28"/>
          <w:szCs w:val="28"/>
          <w:lang w:val="uk-UA" w:eastAsia="uk-UA"/>
        </w:rPr>
        <w:t>Спортсмени, які спеціалізуються на швидкісних силах, складних координаційних і ігрових режимах, а також бойових мистецтвах, можуть використовувати гірські бази на висоті 1200-1600 м.</w:t>
      </w:r>
    </w:p>
    <w:p w:rsidR="00C95EE9" w:rsidRDefault="00292A6D" w:rsidP="00245ECC">
      <w:pPr>
        <w:shd w:val="clear" w:color="auto" w:fill="FFFFFF"/>
        <w:spacing w:line="360" w:lineRule="auto"/>
        <w:ind w:firstLine="709"/>
        <w:jc w:val="both"/>
        <w:rPr>
          <w:color w:val="000000"/>
          <w:sz w:val="28"/>
          <w:szCs w:val="28"/>
          <w:lang w:val="uk-UA" w:eastAsia="uk-UA"/>
        </w:rPr>
      </w:pPr>
      <w:r>
        <w:rPr>
          <w:color w:val="000000"/>
          <w:sz w:val="28"/>
          <w:szCs w:val="28"/>
          <w:lang w:val="uk-UA" w:eastAsia="uk-UA"/>
        </w:rPr>
        <w:t>Правильне врахування висоти для відповідного виду спорту допомагає у  достатньо ефективному використанні  природної гіпоксії та одночасно дозволяє забезпечити оптимальні умови</w:t>
      </w:r>
      <w:r w:rsidRPr="00292A6D">
        <w:rPr>
          <w:color w:val="000000"/>
          <w:sz w:val="28"/>
          <w:szCs w:val="28"/>
          <w:lang w:val="uk-UA" w:eastAsia="uk-UA"/>
        </w:rPr>
        <w:t xml:space="preserve"> </w:t>
      </w:r>
      <w:r w:rsidRPr="004C7B5F">
        <w:rPr>
          <w:color w:val="000000"/>
          <w:sz w:val="28"/>
          <w:szCs w:val="28"/>
          <w:lang w:val="uk-UA" w:eastAsia="uk-UA"/>
        </w:rPr>
        <w:t xml:space="preserve">для підтримки та вдосконалення тих </w:t>
      </w:r>
      <w:r w:rsidRPr="004C7B5F">
        <w:rPr>
          <w:color w:val="000000"/>
          <w:sz w:val="28"/>
          <w:szCs w:val="28"/>
          <w:lang w:val="uk-UA" w:eastAsia="uk-UA"/>
        </w:rPr>
        <w:lastRenderedPageBreak/>
        <w:t xml:space="preserve">спортивного </w:t>
      </w:r>
      <w:r>
        <w:rPr>
          <w:color w:val="000000"/>
          <w:sz w:val="28"/>
          <w:szCs w:val="28"/>
          <w:lang w:val="uk-UA" w:eastAsia="uk-UA"/>
        </w:rPr>
        <w:t>вмінь</w:t>
      </w:r>
      <w:r w:rsidRPr="004C7B5F">
        <w:rPr>
          <w:color w:val="000000"/>
          <w:sz w:val="28"/>
          <w:szCs w:val="28"/>
          <w:lang w:val="uk-UA" w:eastAsia="uk-UA"/>
        </w:rPr>
        <w:t xml:space="preserve">, </w:t>
      </w:r>
      <w:r>
        <w:rPr>
          <w:color w:val="000000"/>
          <w:sz w:val="28"/>
          <w:szCs w:val="28"/>
          <w:lang w:val="uk-UA" w:eastAsia="uk-UA"/>
        </w:rPr>
        <w:t>на які</w:t>
      </w:r>
      <w:r w:rsidRPr="004C7B5F">
        <w:rPr>
          <w:color w:val="000000"/>
          <w:sz w:val="28"/>
          <w:szCs w:val="28"/>
          <w:lang w:val="uk-UA" w:eastAsia="uk-UA"/>
        </w:rPr>
        <w:t xml:space="preserve"> </w:t>
      </w:r>
      <w:r>
        <w:rPr>
          <w:color w:val="000000"/>
          <w:sz w:val="28"/>
          <w:szCs w:val="28"/>
          <w:lang w:val="uk-UA" w:eastAsia="uk-UA"/>
        </w:rPr>
        <w:t>високий</w:t>
      </w:r>
      <w:r w:rsidRPr="004C7B5F">
        <w:rPr>
          <w:color w:val="000000"/>
          <w:sz w:val="28"/>
          <w:szCs w:val="28"/>
          <w:lang w:val="uk-UA" w:eastAsia="uk-UA"/>
        </w:rPr>
        <w:t xml:space="preserve"> рівень </w:t>
      </w:r>
      <w:r>
        <w:rPr>
          <w:color w:val="000000"/>
          <w:sz w:val="28"/>
          <w:szCs w:val="28"/>
          <w:lang w:val="uk-UA" w:eastAsia="uk-UA"/>
        </w:rPr>
        <w:t>нестатку кисню</w:t>
      </w:r>
      <w:r w:rsidRPr="004C7B5F">
        <w:rPr>
          <w:color w:val="000000"/>
          <w:sz w:val="28"/>
          <w:szCs w:val="28"/>
          <w:lang w:val="uk-UA" w:eastAsia="uk-UA"/>
        </w:rPr>
        <w:t xml:space="preserve"> може </w:t>
      </w:r>
      <w:r>
        <w:rPr>
          <w:color w:val="000000"/>
          <w:sz w:val="28"/>
          <w:szCs w:val="28"/>
          <w:lang w:val="uk-UA" w:eastAsia="uk-UA"/>
        </w:rPr>
        <w:t>вливати з негативної сторони.</w:t>
      </w:r>
    </w:p>
    <w:p w:rsidR="00B80569" w:rsidRPr="00C95EE9" w:rsidRDefault="00881D28" w:rsidP="00B80569">
      <w:pPr>
        <w:shd w:val="clear" w:color="auto" w:fill="FFFFFF"/>
        <w:spacing w:line="360" w:lineRule="auto"/>
        <w:ind w:firstLine="709"/>
        <w:jc w:val="both"/>
        <w:rPr>
          <w:rStyle w:val="word"/>
          <w:b/>
          <w:sz w:val="28"/>
          <w:szCs w:val="28"/>
          <w:lang w:val="uk-UA"/>
        </w:rPr>
      </w:pPr>
      <w:r>
        <w:rPr>
          <w:b/>
          <w:sz w:val="28"/>
          <w:szCs w:val="28"/>
          <w:lang w:val="uk-UA" w:eastAsia="uk-UA"/>
        </w:rPr>
        <w:t>1.6</w:t>
      </w:r>
      <w:r w:rsidR="00B80569" w:rsidRPr="00C95EE9">
        <w:rPr>
          <w:b/>
          <w:sz w:val="28"/>
          <w:szCs w:val="28"/>
          <w:lang w:val="uk-UA" w:eastAsia="uk-UA"/>
        </w:rPr>
        <w:t xml:space="preserve"> </w:t>
      </w:r>
      <w:r w:rsidR="00B80569" w:rsidRPr="00C95EE9">
        <w:rPr>
          <w:rStyle w:val="word"/>
          <w:b/>
          <w:sz w:val="28"/>
          <w:szCs w:val="28"/>
          <w:lang w:val="uk-UA"/>
        </w:rPr>
        <w:t>Підготовка</w:t>
      </w:r>
      <w:r w:rsidR="00C95EE9" w:rsidRPr="00C95EE9">
        <w:rPr>
          <w:b/>
          <w:sz w:val="28"/>
          <w:szCs w:val="28"/>
          <w:shd w:val="clear" w:color="auto" w:fill="FFFFFF"/>
          <w:lang w:val="uk-UA"/>
        </w:rPr>
        <w:t xml:space="preserve"> </w:t>
      </w:r>
      <w:r w:rsidR="00B80569" w:rsidRPr="00C95EE9">
        <w:rPr>
          <w:rStyle w:val="word"/>
          <w:b/>
          <w:sz w:val="28"/>
          <w:szCs w:val="28"/>
          <w:lang w:val="uk-UA"/>
        </w:rPr>
        <w:t>та</w:t>
      </w:r>
      <w:r w:rsidR="00C95EE9" w:rsidRPr="00C95EE9">
        <w:rPr>
          <w:b/>
          <w:sz w:val="28"/>
          <w:szCs w:val="28"/>
          <w:shd w:val="clear" w:color="auto" w:fill="FFFFFF"/>
          <w:lang w:val="uk-UA"/>
        </w:rPr>
        <w:t xml:space="preserve"> </w:t>
      </w:r>
      <w:r w:rsidR="00B80569" w:rsidRPr="00C95EE9">
        <w:rPr>
          <w:rStyle w:val="word"/>
          <w:b/>
          <w:sz w:val="28"/>
          <w:szCs w:val="28"/>
          <w:lang w:val="uk-UA"/>
        </w:rPr>
        <w:t>змагання</w:t>
      </w:r>
      <w:r w:rsidR="00C95EE9" w:rsidRPr="00C95EE9">
        <w:rPr>
          <w:b/>
          <w:sz w:val="28"/>
          <w:szCs w:val="28"/>
          <w:shd w:val="clear" w:color="auto" w:fill="FFFFFF"/>
          <w:lang w:val="uk-UA"/>
        </w:rPr>
        <w:t xml:space="preserve"> </w:t>
      </w:r>
      <w:r w:rsidR="00B80569" w:rsidRPr="00C95EE9">
        <w:rPr>
          <w:rStyle w:val="word"/>
          <w:b/>
          <w:sz w:val="28"/>
          <w:szCs w:val="28"/>
          <w:lang w:val="uk-UA"/>
        </w:rPr>
        <w:t>за</w:t>
      </w:r>
      <w:r w:rsidR="00C95EE9" w:rsidRPr="00C95EE9">
        <w:rPr>
          <w:b/>
          <w:sz w:val="28"/>
          <w:szCs w:val="28"/>
          <w:shd w:val="clear" w:color="auto" w:fill="FFFFFF"/>
          <w:lang w:val="uk-UA"/>
        </w:rPr>
        <w:t xml:space="preserve"> </w:t>
      </w:r>
      <w:r w:rsidR="00B80569" w:rsidRPr="00C95EE9">
        <w:rPr>
          <w:rStyle w:val="word"/>
          <w:b/>
          <w:sz w:val="28"/>
          <w:szCs w:val="28"/>
          <w:lang w:val="uk-UA"/>
        </w:rPr>
        <w:t>високих</w:t>
      </w:r>
      <w:r w:rsidR="00C95EE9" w:rsidRPr="00C95EE9">
        <w:rPr>
          <w:b/>
          <w:sz w:val="28"/>
          <w:szCs w:val="28"/>
          <w:shd w:val="clear" w:color="auto" w:fill="FFFFFF"/>
          <w:lang w:val="uk-UA"/>
        </w:rPr>
        <w:t xml:space="preserve"> </w:t>
      </w:r>
      <w:r w:rsidR="00B80569" w:rsidRPr="00C95EE9">
        <w:rPr>
          <w:rStyle w:val="word"/>
          <w:b/>
          <w:sz w:val="28"/>
          <w:szCs w:val="28"/>
          <w:lang w:val="uk-UA"/>
        </w:rPr>
        <w:t>та</w:t>
      </w:r>
      <w:r w:rsidR="00C95EE9" w:rsidRPr="00C95EE9">
        <w:rPr>
          <w:b/>
          <w:sz w:val="28"/>
          <w:szCs w:val="28"/>
          <w:shd w:val="clear" w:color="auto" w:fill="FFFFFF"/>
          <w:lang w:val="uk-UA"/>
        </w:rPr>
        <w:t xml:space="preserve"> </w:t>
      </w:r>
      <w:r w:rsidR="00B80569" w:rsidRPr="00C95EE9">
        <w:rPr>
          <w:rStyle w:val="word"/>
          <w:b/>
          <w:sz w:val="28"/>
          <w:szCs w:val="28"/>
          <w:lang w:val="uk-UA"/>
        </w:rPr>
        <w:t>низьких</w:t>
      </w:r>
      <w:r w:rsidR="00C95EE9" w:rsidRPr="00C95EE9">
        <w:rPr>
          <w:b/>
          <w:sz w:val="28"/>
          <w:szCs w:val="28"/>
          <w:shd w:val="clear" w:color="auto" w:fill="FFFFFF"/>
          <w:lang w:val="uk-UA"/>
        </w:rPr>
        <w:t xml:space="preserve"> </w:t>
      </w:r>
      <w:r w:rsidR="00B80569" w:rsidRPr="00C95EE9">
        <w:rPr>
          <w:rStyle w:val="word"/>
          <w:b/>
          <w:sz w:val="28"/>
          <w:szCs w:val="28"/>
          <w:lang w:val="uk-UA"/>
        </w:rPr>
        <w:t>температур</w:t>
      </w:r>
    </w:p>
    <w:p w:rsidR="00B80569" w:rsidRPr="00C95EE9" w:rsidRDefault="00B80569" w:rsidP="00B80569">
      <w:pPr>
        <w:shd w:val="clear" w:color="auto" w:fill="FFFFFF"/>
        <w:spacing w:line="360" w:lineRule="auto"/>
        <w:ind w:firstLine="709"/>
        <w:jc w:val="both"/>
        <w:rPr>
          <w:rStyle w:val="word"/>
          <w:b/>
          <w:sz w:val="28"/>
          <w:szCs w:val="28"/>
          <w:lang w:val="uk-UA"/>
        </w:rPr>
      </w:pPr>
      <w:r w:rsidRPr="00C95EE9">
        <w:rPr>
          <w:rStyle w:val="word"/>
          <w:b/>
          <w:sz w:val="28"/>
          <w:szCs w:val="28"/>
          <w:lang w:val="uk-UA"/>
        </w:rPr>
        <w:t>Високі температури</w:t>
      </w:r>
    </w:p>
    <w:p w:rsidR="00B80569" w:rsidRPr="00C95EE9" w:rsidRDefault="00B80569" w:rsidP="00B80569">
      <w:pPr>
        <w:shd w:val="clear" w:color="auto" w:fill="FFFFFF"/>
        <w:spacing w:line="360" w:lineRule="auto"/>
        <w:ind w:firstLine="709"/>
        <w:jc w:val="both"/>
        <w:rPr>
          <w:rStyle w:val="word"/>
          <w:sz w:val="28"/>
          <w:szCs w:val="28"/>
          <w:lang w:val="uk-UA"/>
        </w:rPr>
      </w:pPr>
      <w:r w:rsidRPr="00C95EE9">
        <w:rPr>
          <w:rStyle w:val="word"/>
          <w:sz w:val="28"/>
          <w:szCs w:val="28"/>
          <w:lang w:val="uk-UA"/>
        </w:rPr>
        <w:t>Під час м</w:t>
      </w:r>
      <w:r w:rsidR="008E05A7">
        <w:rPr>
          <w:rStyle w:val="word"/>
          <w:sz w:val="28"/>
          <w:szCs w:val="28"/>
          <w:lang w:val="uk-UA"/>
        </w:rPr>
        <w:t>’</w:t>
      </w:r>
      <w:r w:rsidRPr="00C95EE9">
        <w:rPr>
          <w:rStyle w:val="word"/>
          <w:sz w:val="28"/>
          <w:szCs w:val="28"/>
          <w:lang w:val="uk-UA"/>
        </w:rPr>
        <w:t xml:space="preserve">язової діяльності розвиваються </w:t>
      </w:r>
      <w:proofErr w:type="spellStart"/>
      <w:r w:rsidRPr="00C95EE9">
        <w:rPr>
          <w:rStyle w:val="word"/>
          <w:sz w:val="28"/>
          <w:szCs w:val="28"/>
          <w:lang w:val="uk-UA"/>
        </w:rPr>
        <w:t>гіпертермічні</w:t>
      </w:r>
      <w:proofErr w:type="spellEnd"/>
      <w:r w:rsidRPr="00C95EE9">
        <w:rPr>
          <w:rStyle w:val="word"/>
          <w:sz w:val="28"/>
          <w:szCs w:val="28"/>
          <w:lang w:val="uk-UA"/>
        </w:rPr>
        <w:t xml:space="preserve"> реакції </w:t>
      </w:r>
      <w:proofErr w:type="spellStart"/>
      <w:r w:rsidRPr="00C95EE9">
        <w:rPr>
          <w:rStyle w:val="word"/>
          <w:sz w:val="28"/>
          <w:szCs w:val="28"/>
          <w:lang w:val="uk-UA"/>
        </w:rPr>
        <w:t>ендо-</w:t>
      </w:r>
      <w:proofErr w:type="spellEnd"/>
      <w:r w:rsidRPr="00C95EE9">
        <w:rPr>
          <w:rStyle w:val="word"/>
          <w:sz w:val="28"/>
          <w:szCs w:val="28"/>
          <w:lang w:val="uk-UA"/>
        </w:rPr>
        <w:t xml:space="preserve"> та екзогенної природи. За певних умов ці реакції можуть призвести до теплового виснаження організму, що супроводжується різкими функціональними порушеннями та вираженим зниженням фізичної працездатності.</w:t>
      </w:r>
    </w:p>
    <w:p w:rsidR="00B80569" w:rsidRPr="00C95EE9" w:rsidRDefault="00B80569" w:rsidP="00B80569">
      <w:pPr>
        <w:shd w:val="clear" w:color="auto" w:fill="FFFFFF"/>
        <w:spacing w:line="360" w:lineRule="auto"/>
        <w:ind w:firstLine="709"/>
        <w:jc w:val="both"/>
        <w:rPr>
          <w:rStyle w:val="word"/>
          <w:sz w:val="28"/>
          <w:szCs w:val="28"/>
          <w:lang w:val="uk-UA"/>
        </w:rPr>
      </w:pPr>
      <w:r w:rsidRPr="00C95EE9">
        <w:rPr>
          <w:rStyle w:val="word"/>
          <w:sz w:val="28"/>
          <w:szCs w:val="28"/>
          <w:lang w:val="uk-UA"/>
        </w:rPr>
        <w:t>Теплові травми під час занять спортом включають теплові спазми, виснаження тепла, теплову непритомність, тепловий удар.</w:t>
      </w:r>
    </w:p>
    <w:p w:rsidR="00B80569" w:rsidRPr="00C95EE9" w:rsidRDefault="00B80569" w:rsidP="00B80569">
      <w:pPr>
        <w:shd w:val="clear" w:color="auto" w:fill="FFFFFF"/>
        <w:spacing w:line="360" w:lineRule="auto"/>
        <w:ind w:firstLine="709"/>
        <w:jc w:val="both"/>
        <w:rPr>
          <w:rStyle w:val="word"/>
          <w:sz w:val="28"/>
          <w:szCs w:val="28"/>
          <w:lang w:val="uk-UA"/>
        </w:rPr>
      </w:pPr>
      <w:r w:rsidRPr="00C95EE9">
        <w:rPr>
          <w:rStyle w:val="word"/>
          <w:sz w:val="28"/>
          <w:szCs w:val="28"/>
          <w:lang w:val="uk-UA"/>
        </w:rPr>
        <w:t>Для формування стійкої акліматизаційної перебудови організму необхідною умовою є підвищення внутрішньої температури т</w:t>
      </w:r>
      <w:r w:rsidR="00980B0A">
        <w:rPr>
          <w:rStyle w:val="word"/>
          <w:sz w:val="28"/>
          <w:szCs w:val="28"/>
          <w:lang w:val="uk-UA"/>
        </w:rPr>
        <w:t>іла під час вправ до 38,5-39,5</w:t>
      </w:r>
      <w:r w:rsidRPr="00C95EE9">
        <w:rPr>
          <w:rStyle w:val="word"/>
          <w:sz w:val="28"/>
          <w:szCs w:val="28"/>
          <w:lang w:val="uk-UA"/>
        </w:rPr>
        <w:t xml:space="preserve"> С і підтримувати таку гіпертермію щонайменше 1 годину. При цьому ЧСС досягає 160-170 уд / хв. Тільки повторення таких навантажень (8-10 впливів) призводить до суттєвого збільшення термічної толерантності.</w:t>
      </w:r>
    </w:p>
    <w:p w:rsidR="00B80569" w:rsidRPr="00C95EE9" w:rsidRDefault="00B80569" w:rsidP="00B80569">
      <w:pPr>
        <w:shd w:val="clear" w:color="auto" w:fill="FFFFFF"/>
        <w:spacing w:line="360" w:lineRule="auto"/>
        <w:ind w:firstLine="709"/>
        <w:jc w:val="both"/>
        <w:rPr>
          <w:rStyle w:val="word"/>
          <w:sz w:val="28"/>
          <w:szCs w:val="28"/>
          <w:lang w:val="uk-UA"/>
        </w:rPr>
      </w:pPr>
      <w:r w:rsidRPr="00C95EE9">
        <w:rPr>
          <w:rStyle w:val="word"/>
          <w:sz w:val="28"/>
          <w:szCs w:val="28"/>
          <w:lang w:val="uk-UA"/>
        </w:rPr>
        <w:t xml:space="preserve">Акліматизація до умов </w:t>
      </w:r>
      <w:r w:rsidR="008E05A7">
        <w:rPr>
          <w:rStyle w:val="word"/>
          <w:sz w:val="28"/>
          <w:szCs w:val="28"/>
          <w:lang w:val="uk-UA"/>
        </w:rPr>
        <w:t>«</w:t>
      </w:r>
      <w:r w:rsidRPr="00C95EE9">
        <w:rPr>
          <w:rStyle w:val="word"/>
          <w:sz w:val="28"/>
          <w:szCs w:val="28"/>
          <w:lang w:val="uk-UA"/>
        </w:rPr>
        <w:t>сухого</w:t>
      </w:r>
      <w:r w:rsidR="008E05A7">
        <w:rPr>
          <w:rStyle w:val="word"/>
          <w:sz w:val="28"/>
          <w:szCs w:val="28"/>
          <w:lang w:val="uk-UA"/>
        </w:rPr>
        <w:t>»</w:t>
      </w:r>
      <w:r w:rsidRPr="00C95EE9">
        <w:rPr>
          <w:rStyle w:val="word"/>
          <w:sz w:val="28"/>
          <w:szCs w:val="28"/>
          <w:lang w:val="uk-UA"/>
        </w:rPr>
        <w:t xml:space="preserve"> тепла лише частково забезпечує пристосування до </w:t>
      </w:r>
      <w:proofErr w:type="spellStart"/>
      <w:r w:rsidRPr="00C95EE9">
        <w:rPr>
          <w:rStyle w:val="word"/>
          <w:sz w:val="28"/>
          <w:szCs w:val="28"/>
          <w:lang w:val="uk-UA"/>
        </w:rPr>
        <w:t>тепловологих</w:t>
      </w:r>
      <w:proofErr w:type="spellEnd"/>
      <w:r w:rsidRPr="00C95EE9">
        <w:rPr>
          <w:rStyle w:val="word"/>
          <w:sz w:val="28"/>
          <w:szCs w:val="28"/>
          <w:lang w:val="uk-UA"/>
        </w:rPr>
        <w:t xml:space="preserve"> умов навколишнього середовища.</w:t>
      </w:r>
    </w:p>
    <w:p w:rsidR="00B80569" w:rsidRPr="00C95EE9" w:rsidRDefault="00B80569" w:rsidP="00B80569">
      <w:pPr>
        <w:shd w:val="clear" w:color="auto" w:fill="FFFFFF"/>
        <w:spacing w:line="360" w:lineRule="auto"/>
        <w:ind w:firstLine="709"/>
        <w:jc w:val="both"/>
        <w:rPr>
          <w:rStyle w:val="word"/>
          <w:sz w:val="28"/>
          <w:szCs w:val="28"/>
          <w:lang w:val="uk-UA"/>
        </w:rPr>
      </w:pPr>
      <w:r w:rsidRPr="00C95EE9">
        <w:rPr>
          <w:rStyle w:val="word"/>
          <w:sz w:val="28"/>
          <w:szCs w:val="28"/>
          <w:lang w:val="uk-UA"/>
        </w:rPr>
        <w:t xml:space="preserve">Застосування костюмів, що покривають </w:t>
      </w:r>
      <w:r w:rsidR="00C95EE9">
        <w:rPr>
          <w:rStyle w:val="word"/>
          <w:sz w:val="28"/>
          <w:szCs w:val="28"/>
          <w:lang w:val="uk-UA"/>
        </w:rPr>
        <w:t>тіло</w:t>
      </w:r>
      <w:r w:rsidRPr="00C95EE9">
        <w:rPr>
          <w:rStyle w:val="word"/>
          <w:sz w:val="28"/>
          <w:szCs w:val="28"/>
          <w:lang w:val="uk-UA"/>
        </w:rPr>
        <w:t xml:space="preserve"> (з </w:t>
      </w:r>
      <w:proofErr w:type="spellStart"/>
      <w:r w:rsidRPr="00C95EE9">
        <w:rPr>
          <w:rStyle w:val="word"/>
          <w:sz w:val="28"/>
          <w:szCs w:val="28"/>
          <w:lang w:val="uk-UA"/>
        </w:rPr>
        <w:t>вологопроникної</w:t>
      </w:r>
      <w:proofErr w:type="spellEnd"/>
      <w:r w:rsidRPr="00C95EE9">
        <w:rPr>
          <w:rStyle w:val="word"/>
          <w:sz w:val="28"/>
          <w:szCs w:val="28"/>
          <w:lang w:val="uk-UA"/>
        </w:rPr>
        <w:t xml:space="preserve"> тканини з високими теплоізоляційними властивостями), дозволяє проводити цикл акліматизації в відносно прохолодних погодних умовах.</w:t>
      </w:r>
    </w:p>
    <w:p w:rsidR="00B80569" w:rsidRPr="00C95EE9" w:rsidRDefault="00B80569" w:rsidP="00B80569">
      <w:pPr>
        <w:shd w:val="clear" w:color="auto" w:fill="FFFFFF"/>
        <w:spacing w:line="360" w:lineRule="auto"/>
        <w:ind w:firstLine="709"/>
        <w:jc w:val="both"/>
        <w:rPr>
          <w:rStyle w:val="word"/>
          <w:sz w:val="28"/>
          <w:szCs w:val="28"/>
          <w:lang w:val="uk-UA"/>
        </w:rPr>
      </w:pPr>
      <w:r w:rsidRPr="00C95EE9">
        <w:rPr>
          <w:rStyle w:val="word"/>
          <w:sz w:val="28"/>
          <w:szCs w:val="28"/>
          <w:lang w:val="uk-UA"/>
        </w:rPr>
        <w:t xml:space="preserve">Застосування великого обсягу інтенсивних тренувань у важких умовах навколишнього середовища за останні 10-15 днів до старту може призвести до виснаження біологічних ресурсів організму та зниження спортивних результатів. Повне виключення з тренувального процесу акліматизації до спеки або занадто рання (20-25 днів) відмова від них також призводить до значного падіння спортивних результатів на змаганнях, що проводяться в жарку погоду. Компромісним рішенням є поєднання процедур теплової </w:t>
      </w:r>
      <w:r w:rsidRPr="00C95EE9">
        <w:rPr>
          <w:rStyle w:val="word"/>
          <w:sz w:val="28"/>
          <w:szCs w:val="28"/>
          <w:lang w:val="uk-UA"/>
        </w:rPr>
        <w:lastRenderedPageBreak/>
        <w:t>акліматизації з основним періодом формування високих спеціальних показників спортсменів (за 2-6 тижнів до старту). У майбутньому можна зберегти досягнутий перевага щодо акліматизації, виконуючи окремі, досить напружені тренування в жарких умовах (кожні 3-5 днів). Цей режим навантажень відповідає педагогічним принципам побудови завершального етапу навчання.</w:t>
      </w:r>
    </w:p>
    <w:p w:rsidR="00B80569" w:rsidRPr="00C95EE9" w:rsidRDefault="00B80569" w:rsidP="00B80569">
      <w:pPr>
        <w:shd w:val="clear" w:color="auto" w:fill="FFFFFF"/>
        <w:spacing w:line="360" w:lineRule="auto"/>
        <w:ind w:firstLine="709"/>
        <w:jc w:val="both"/>
        <w:rPr>
          <w:rStyle w:val="word"/>
          <w:sz w:val="28"/>
          <w:szCs w:val="28"/>
          <w:lang w:val="uk-UA"/>
        </w:rPr>
      </w:pPr>
      <w:r w:rsidRPr="00C95EE9">
        <w:rPr>
          <w:rStyle w:val="word"/>
          <w:sz w:val="28"/>
          <w:szCs w:val="28"/>
          <w:lang w:val="uk-UA"/>
        </w:rPr>
        <w:t xml:space="preserve">Застосування різних харчових добавок солі в дієті без достатнього споживання води може призвести лише до погіршення теплової толерантності спортсмена. Головне під час акліматизації до тепла - це компенсувати дефіцит води. Навіть через 24-48 годин після напруженого тренування може спостерігатися значний дефіцит рідини для продуктивності. Для запобігання розвитку хронічної дегідратації рекомендується регулярне зважування вранці. Якщо через 48 годин після тренувального стресу спостерігається явне </w:t>
      </w:r>
      <w:proofErr w:type="spellStart"/>
      <w:r w:rsidRPr="00C95EE9">
        <w:rPr>
          <w:rStyle w:val="word"/>
          <w:sz w:val="28"/>
          <w:szCs w:val="28"/>
          <w:lang w:val="uk-UA"/>
        </w:rPr>
        <w:t>невідновлення</w:t>
      </w:r>
      <w:proofErr w:type="spellEnd"/>
      <w:r w:rsidRPr="00C95EE9">
        <w:rPr>
          <w:rStyle w:val="word"/>
          <w:sz w:val="28"/>
          <w:szCs w:val="28"/>
          <w:lang w:val="uk-UA"/>
        </w:rPr>
        <w:t xml:space="preserve"> ваги тіла, наступну важку вправу слід відкласти, поки вона не буде відновлена.</w:t>
      </w:r>
    </w:p>
    <w:p w:rsidR="00B80569" w:rsidRPr="00C95EE9" w:rsidRDefault="00B80569" w:rsidP="00B80569">
      <w:pPr>
        <w:shd w:val="clear" w:color="auto" w:fill="FFFFFF"/>
        <w:spacing w:line="360" w:lineRule="auto"/>
        <w:ind w:firstLine="709"/>
        <w:jc w:val="both"/>
        <w:rPr>
          <w:rStyle w:val="word"/>
          <w:sz w:val="28"/>
          <w:szCs w:val="28"/>
          <w:lang w:val="uk-UA"/>
        </w:rPr>
      </w:pPr>
      <w:r w:rsidRPr="00C95EE9">
        <w:rPr>
          <w:rStyle w:val="word"/>
          <w:sz w:val="28"/>
          <w:szCs w:val="28"/>
          <w:lang w:val="uk-UA"/>
        </w:rPr>
        <w:t>Трохи зайвої ваги перед стартом завдяки прийому рідини дозволяє більш успішно протистояти втомі та перегріванню.</w:t>
      </w:r>
    </w:p>
    <w:p w:rsidR="00B80569" w:rsidRPr="00C95EE9" w:rsidRDefault="00B80569" w:rsidP="00B80569">
      <w:pPr>
        <w:shd w:val="clear" w:color="auto" w:fill="FFFFFF"/>
        <w:spacing w:line="360" w:lineRule="auto"/>
        <w:ind w:firstLine="709"/>
        <w:jc w:val="both"/>
        <w:rPr>
          <w:rStyle w:val="word"/>
          <w:sz w:val="28"/>
          <w:szCs w:val="28"/>
          <w:lang w:val="uk-UA"/>
        </w:rPr>
      </w:pPr>
      <w:r w:rsidRPr="00C95EE9">
        <w:rPr>
          <w:rStyle w:val="word"/>
          <w:sz w:val="28"/>
          <w:szCs w:val="28"/>
          <w:lang w:val="uk-UA"/>
        </w:rPr>
        <w:t>Під час тренувань в жарких умовах різні засоби фізичної терморегуляції позитивно впливають на теплообмін. Серед них можна виділити обдування, вдихання холодного повітря та місцеве охолодження. Для останньої мети використовують речовини з температурою замерзання вище потрійної точки води (спиртові розчини, сухий лід), які поміщають у поліетиленові пакети розмірами 90 × 120 × 17 мм.</w:t>
      </w:r>
    </w:p>
    <w:p w:rsidR="00B80569" w:rsidRPr="00C95EE9" w:rsidRDefault="00B80569" w:rsidP="00B80569">
      <w:pPr>
        <w:shd w:val="clear" w:color="auto" w:fill="FFFFFF"/>
        <w:spacing w:line="360" w:lineRule="auto"/>
        <w:ind w:firstLine="709"/>
        <w:jc w:val="both"/>
        <w:rPr>
          <w:rStyle w:val="word"/>
          <w:sz w:val="28"/>
          <w:szCs w:val="28"/>
          <w:lang w:val="uk-UA"/>
        </w:rPr>
      </w:pPr>
      <w:r w:rsidRPr="00C95EE9">
        <w:rPr>
          <w:rStyle w:val="word"/>
          <w:sz w:val="28"/>
          <w:szCs w:val="28"/>
          <w:lang w:val="uk-UA"/>
        </w:rPr>
        <w:t xml:space="preserve">При використанні набору </w:t>
      </w:r>
      <w:proofErr w:type="spellStart"/>
      <w:r w:rsidRPr="00C95EE9">
        <w:rPr>
          <w:rStyle w:val="word"/>
          <w:sz w:val="28"/>
          <w:szCs w:val="28"/>
          <w:lang w:val="uk-UA"/>
        </w:rPr>
        <w:t>теплов</w:t>
      </w:r>
      <w:r w:rsidR="008E05A7">
        <w:rPr>
          <w:rStyle w:val="word"/>
          <w:sz w:val="28"/>
          <w:szCs w:val="28"/>
          <w:lang w:val="uk-UA"/>
        </w:rPr>
        <w:t>і</w:t>
      </w:r>
      <w:r w:rsidRPr="00C95EE9">
        <w:rPr>
          <w:rStyle w:val="word"/>
          <w:sz w:val="28"/>
          <w:szCs w:val="28"/>
          <w:lang w:val="uk-UA"/>
        </w:rPr>
        <w:t>двідних</w:t>
      </w:r>
      <w:proofErr w:type="spellEnd"/>
      <w:r w:rsidRPr="00C95EE9">
        <w:rPr>
          <w:rStyle w:val="word"/>
          <w:sz w:val="28"/>
          <w:szCs w:val="28"/>
          <w:lang w:val="uk-UA"/>
        </w:rPr>
        <w:t xml:space="preserve"> елементів (принаймні чотирьох) їх розміщують відповідно до топографічних особливостей виділення тепла в області коронки, великого грудного м</w:t>
      </w:r>
      <w:r w:rsidR="008E05A7">
        <w:rPr>
          <w:rStyle w:val="word"/>
          <w:sz w:val="28"/>
          <w:szCs w:val="28"/>
          <w:lang w:val="uk-UA"/>
        </w:rPr>
        <w:t>’</w:t>
      </w:r>
      <w:r w:rsidRPr="00C95EE9">
        <w:rPr>
          <w:rStyle w:val="word"/>
          <w:sz w:val="28"/>
          <w:szCs w:val="28"/>
          <w:lang w:val="uk-UA"/>
        </w:rPr>
        <w:t>яза (в області серця), трапецієподібного м</w:t>
      </w:r>
      <w:r w:rsidR="008E05A7">
        <w:rPr>
          <w:rStyle w:val="word"/>
          <w:sz w:val="28"/>
          <w:szCs w:val="28"/>
          <w:lang w:val="uk-UA"/>
        </w:rPr>
        <w:t>’</w:t>
      </w:r>
      <w:r w:rsidRPr="00C95EE9">
        <w:rPr>
          <w:rStyle w:val="word"/>
          <w:sz w:val="28"/>
          <w:szCs w:val="28"/>
          <w:lang w:val="uk-UA"/>
        </w:rPr>
        <w:t>яз</w:t>
      </w:r>
      <w:r w:rsidR="008E05A7">
        <w:rPr>
          <w:rStyle w:val="word"/>
          <w:sz w:val="28"/>
          <w:szCs w:val="28"/>
          <w:lang w:val="uk-UA"/>
        </w:rPr>
        <w:t>а</w:t>
      </w:r>
      <w:r w:rsidRPr="00C95EE9">
        <w:rPr>
          <w:rStyle w:val="word"/>
          <w:sz w:val="28"/>
          <w:szCs w:val="28"/>
          <w:lang w:val="uk-UA"/>
        </w:rPr>
        <w:t xml:space="preserve"> спин</w:t>
      </w:r>
      <w:r w:rsidR="008E05A7">
        <w:rPr>
          <w:rStyle w:val="word"/>
          <w:sz w:val="28"/>
          <w:szCs w:val="28"/>
          <w:lang w:val="uk-UA"/>
        </w:rPr>
        <w:t>и</w:t>
      </w:r>
      <w:r w:rsidRPr="00C95EE9">
        <w:rPr>
          <w:rStyle w:val="word"/>
          <w:sz w:val="28"/>
          <w:szCs w:val="28"/>
          <w:lang w:val="uk-UA"/>
        </w:rPr>
        <w:t>, м</w:t>
      </w:r>
      <w:r w:rsidR="008E05A7">
        <w:rPr>
          <w:rStyle w:val="word"/>
          <w:sz w:val="28"/>
          <w:szCs w:val="28"/>
          <w:lang w:val="uk-UA"/>
        </w:rPr>
        <w:t>’</w:t>
      </w:r>
      <w:r w:rsidRPr="00C95EE9">
        <w:rPr>
          <w:rStyle w:val="word"/>
          <w:sz w:val="28"/>
          <w:szCs w:val="28"/>
          <w:lang w:val="uk-UA"/>
        </w:rPr>
        <w:t>яз</w:t>
      </w:r>
      <w:r w:rsidR="008E05A7">
        <w:rPr>
          <w:rStyle w:val="word"/>
          <w:sz w:val="28"/>
          <w:szCs w:val="28"/>
          <w:lang w:val="uk-UA"/>
        </w:rPr>
        <w:t>ів</w:t>
      </w:r>
      <w:r w:rsidRPr="00C95EE9">
        <w:rPr>
          <w:rStyle w:val="word"/>
          <w:sz w:val="28"/>
          <w:szCs w:val="28"/>
          <w:lang w:val="uk-UA"/>
        </w:rPr>
        <w:t xml:space="preserve"> живота. Елементи закріплені еластичними сітчастими медичними ременями для тулуба та головним ковпачком.</w:t>
      </w:r>
    </w:p>
    <w:p w:rsidR="00B80569" w:rsidRPr="00C95EE9" w:rsidRDefault="00B80569" w:rsidP="00B80569">
      <w:pPr>
        <w:shd w:val="clear" w:color="auto" w:fill="FFFFFF"/>
        <w:spacing w:line="360" w:lineRule="auto"/>
        <w:ind w:firstLine="709"/>
        <w:jc w:val="both"/>
        <w:rPr>
          <w:rStyle w:val="word"/>
          <w:sz w:val="28"/>
          <w:szCs w:val="28"/>
          <w:lang w:val="uk-UA"/>
        </w:rPr>
      </w:pPr>
      <w:r w:rsidRPr="00C95EE9">
        <w:rPr>
          <w:rStyle w:val="word"/>
          <w:sz w:val="28"/>
          <w:szCs w:val="28"/>
          <w:lang w:val="uk-UA"/>
        </w:rPr>
        <w:lastRenderedPageBreak/>
        <w:t>За жарких погодних умов лише мінімізація дефіциту води шляхом компенсації втрат води може реально допомогти підтримати ефективність.</w:t>
      </w:r>
    </w:p>
    <w:p w:rsidR="00B80569" w:rsidRPr="00C95EE9" w:rsidRDefault="00B80569" w:rsidP="00B80569">
      <w:pPr>
        <w:shd w:val="clear" w:color="auto" w:fill="FFFFFF"/>
        <w:spacing w:line="360" w:lineRule="auto"/>
        <w:ind w:firstLine="709"/>
        <w:jc w:val="both"/>
        <w:rPr>
          <w:rStyle w:val="word"/>
          <w:sz w:val="28"/>
          <w:szCs w:val="28"/>
          <w:lang w:val="uk-UA"/>
        </w:rPr>
      </w:pPr>
      <w:r w:rsidRPr="00C95EE9">
        <w:rPr>
          <w:rStyle w:val="word"/>
          <w:sz w:val="28"/>
          <w:szCs w:val="28"/>
          <w:lang w:val="uk-UA"/>
        </w:rPr>
        <w:t>При багаторазових навантаженнях, що супроводжуються зневодненням, можливі значні втрати солей. Їх поповнення щоденними втратами вологи до 3% забезпечується звичайним харчуванням. При більш значних втратах вологи необхідний додатковий прийом солей: при дефіциті води 4 літри - 3-4 г солей на день, у 5 літрах - близько 10 г солей, у 6 літрах - 15 г солей. У цьому випадку сіль повинна бути введена з відповідною кількістю рідини.</w:t>
      </w:r>
    </w:p>
    <w:p w:rsidR="00B80569" w:rsidRPr="00C95EE9" w:rsidRDefault="00B80569" w:rsidP="00B80569">
      <w:pPr>
        <w:shd w:val="clear" w:color="auto" w:fill="FFFFFF"/>
        <w:spacing w:line="360" w:lineRule="auto"/>
        <w:ind w:firstLine="709"/>
        <w:jc w:val="both"/>
        <w:rPr>
          <w:rStyle w:val="word"/>
          <w:sz w:val="28"/>
          <w:szCs w:val="28"/>
          <w:lang w:val="uk-UA"/>
        </w:rPr>
      </w:pPr>
      <w:r w:rsidRPr="00C95EE9">
        <w:rPr>
          <w:rStyle w:val="word"/>
          <w:sz w:val="28"/>
          <w:szCs w:val="28"/>
          <w:lang w:val="uk-UA"/>
        </w:rPr>
        <w:t>Особливості режиму прийому рідини під час марафонських змагань, згідно з правилами Міжнародної федерації легкої атлетики</w:t>
      </w:r>
      <w:r w:rsidR="00245ECC">
        <w:rPr>
          <w:rStyle w:val="word"/>
          <w:sz w:val="28"/>
          <w:szCs w:val="28"/>
          <w:lang w:val="uk-UA"/>
        </w:rPr>
        <w:t xml:space="preserve"> любителів, наведені в табл. 1.7</w:t>
      </w:r>
      <w:r w:rsidRPr="00C95EE9">
        <w:rPr>
          <w:rStyle w:val="word"/>
          <w:sz w:val="28"/>
          <w:szCs w:val="28"/>
          <w:lang w:val="uk-UA"/>
        </w:rPr>
        <w:t>.</w:t>
      </w:r>
    </w:p>
    <w:p w:rsidR="00B80569" w:rsidRPr="00C95EE9" w:rsidRDefault="00245ECC" w:rsidP="00B80569">
      <w:pPr>
        <w:shd w:val="clear" w:color="auto" w:fill="FFFFFF"/>
        <w:spacing w:line="360" w:lineRule="auto"/>
        <w:ind w:firstLine="709"/>
        <w:jc w:val="both"/>
        <w:rPr>
          <w:rStyle w:val="word"/>
          <w:sz w:val="28"/>
          <w:szCs w:val="28"/>
          <w:lang w:val="uk-UA"/>
        </w:rPr>
      </w:pPr>
      <w:r>
        <w:rPr>
          <w:rStyle w:val="word"/>
          <w:sz w:val="28"/>
          <w:szCs w:val="28"/>
          <w:lang w:val="uk-UA"/>
        </w:rPr>
        <w:t>Таблиця 1.7</w:t>
      </w:r>
      <w:r w:rsidR="00B80569" w:rsidRPr="00C95EE9">
        <w:rPr>
          <w:rStyle w:val="word"/>
          <w:sz w:val="28"/>
          <w:szCs w:val="28"/>
          <w:lang w:val="uk-UA"/>
        </w:rPr>
        <w:t>. Правила Міжнародної федерації легкої атлетики щодо споживання рідини під час марафонських змагань</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392"/>
        <w:gridCol w:w="2392"/>
        <w:gridCol w:w="2393"/>
        <w:gridCol w:w="2393"/>
      </w:tblGrid>
      <w:tr w:rsidR="00C95EE9" w:rsidRPr="009761BA" w:rsidTr="009761BA">
        <w:tc>
          <w:tcPr>
            <w:tcW w:w="2392" w:type="dxa"/>
            <w:shd w:val="clear" w:color="auto" w:fill="auto"/>
          </w:tcPr>
          <w:p w:rsidR="00B80569" w:rsidRPr="009761BA" w:rsidRDefault="00B80569" w:rsidP="009761BA">
            <w:pPr>
              <w:spacing w:line="360" w:lineRule="auto"/>
              <w:jc w:val="both"/>
              <w:rPr>
                <w:rStyle w:val="word"/>
                <w:sz w:val="28"/>
                <w:szCs w:val="28"/>
                <w:lang w:val="uk-UA"/>
              </w:rPr>
            </w:pPr>
            <w:r w:rsidRPr="009761BA">
              <w:rPr>
                <w:rStyle w:val="word"/>
                <w:sz w:val="28"/>
                <w:szCs w:val="28"/>
                <w:lang w:val="uk-UA"/>
              </w:rPr>
              <w:t>Рік</w:t>
            </w:r>
          </w:p>
        </w:tc>
        <w:tc>
          <w:tcPr>
            <w:tcW w:w="2392" w:type="dxa"/>
            <w:shd w:val="clear" w:color="auto" w:fill="auto"/>
          </w:tcPr>
          <w:p w:rsidR="00B80569" w:rsidRPr="009761BA" w:rsidRDefault="00B80569" w:rsidP="009761BA">
            <w:pPr>
              <w:spacing w:line="360" w:lineRule="auto"/>
              <w:jc w:val="both"/>
              <w:rPr>
                <w:rStyle w:val="word"/>
                <w:sz w:val="28"/>
                <w:szCs w:val="28"/>
                <w:lang w:val="uk-UA"/>
              </w:rPr>
            </w:pPr>
            <w:r w:rsidRPr="009761BA">
              <w:rPr>
                <w:rStyle w:val="word"/>
                <w:sz w:val="28"/>
                <w:szCs w:val="28"/>
                <w:lang w:val="uk-UA"/>
              </w:rPr>
              <w:t xml:space="preserve">Напій </w:t>
            </w:r>
          </w:p>
        </w:tc>
        <w:tc>
          <w:tcPr>
            <w:tcW w:w="2393" w:type="dxa"/>
            <w:shd w:val="clear" w:color="auto" w:fill="auto"/>
          </w:tcPr>
          <w:p w:rsidR="00B80569" w:rsidRPr="009761BA" w:rsidRDefault="00B80569" w:rsidP="009761BA">
            <w:pPr>
              <w:spacing w:line="360" w:lineRule="auto"/>
              <w:jc w:val="both"/>
              <w:rPr>
                <w:rStyle w:val="word"/>
                <w:sz w:val="28"/>
                <w:szCs w:val="28"/>
                <w:lang w:val="uk-UA"/>
              </w:rPr>
            </w:pPr>
            <w:r w:rsidRPr="009761BA">
              <w:rPr>
                <w:rStyle w:val="word"/>
                <w:sz w:val="28"/>
                <w:szCs w:val="28"/>
                <w:lang w:val="uk-UA"/>
              </w:rPr>
              <w:t>Перше вживання напою, км</w:t>
            </w:r>
          </w:p>
        </w:tc>
        <w:tc>
          <w:tcPr>
            <w:tcW w:w="2393" w:type="dxa"/>
            <w:shd w:val="clear" w:color="auto" w:fill="auto"/>
          </w:tcPr>
          <w:p w:rsidR="00B80569" w:rsidRPr="009761BA" w:rsidRDefault="00B80569" w:rsidP="009761BA">
            <w:pPr>
              <w:spacing w:line="360" w:lineRule="auto"/>
              <w:jc w:val="both"/>
              <w:rPr>
                <w:rStyle w:val="word"/>
                <w:sz w:val="28"/>
                <w:szCs w:val="28"/>
                <w:lang w:val="uk-UA"/>
              </w:rPr>
            </w:pPr>
            <w:r w:rsidRPr="009761BA">
              <w:rPr>
                <w:rStyle w:val="word"/>
                <w:sz w:val="28"/>
                <w:szCs w:val="28"/>
                <w:lang w:val="uk-UA"/>
              </w:rPr>
              <w:t>Інтервал між вживанням напою, км</w:t>
            </w:r>
          </w:p>
        </w:tc>
      </w:tr>
      <w:tr w:rsidR="00C95EE9" w:rsidRPr="009761BA" w:rsidTr="009761BA">
        <w:tc>
          <w:tcPr>
            <w:tcW w:w="2392" w:type="dxa"/>
            <w:shd w:val="clear" w:color="auto" w:fill="auto"/>
          </w:tcPr>
          <w:p w:rsidR="00B80569" w:rsidRPr="009761BA" w:rsidRDefault="00B80569" w:rsidP="009761BA">
            <w:pPr>
              <w:spacing w:line="360" w:lineRule="auto"/>
              <w:jc w:val="both"/>
              <w:rPr>
                <w:rStyle w:val="word"/>
                <w:sz w:val="28"/>
                <w:szCs w:val="28"/>
                <w:lang w:val="uk-UA"/>
              </w:rPr>
            </w:pPr>
            <w:r w:rsidRPr="009761BA">
              <w:rPr>
                <w:rStyle w:val="word"/>
                <w:sz w:val="28"/>
                <w:szCs w:val="28"/>
                <w:lang w:val="uk-UA"/>
              </w:rPr>
              <w:t>1953</w:t>
            </w:r>
          </w:p>
        </w:tc>
        <w:tc>
          <w:tcPr>
            <w:tcW w:w="2392" w:type="dxa"/>
            <w:shd w:val="clear" w:color="auto" w:fill="auto"/>
          </w:tcPr>
          <w:p w:rsidR="00B80569" w:rsidRPr="009761BA" w:rsidRDefault="00B80569" w:rsidP="009761BA">
            <w:pPr>
              <w:spacing w:line="360" w:lineRule="auto"/>
              <w:jc w:val="both"/>
              <w:rPr>
                <w:rStyle w:val="word"/>
                <w:sz w:val="28"/>
                <w:szCs w:val="28"/>
                <w:lang w:val="uk-UA"/>
              </w:rPr>
            </w:pPr>
            <w:r w:rsidRPr="009761BA">
              <w:rPr>
                <w:rStyle w:val="word"/>
                <w:sz w:val="28"/>
                <w:szCs w:val="28"/>
                <w:lang w:val="uk-UA"/>
              </w:rPr>
              <w:t>вода</w:t>
            </w:r>
          </w:p>
        </w:tc>
        <w:tc>
          <w:tcPr>
            <w:tcW w:w="2393" w:type="dxa"/>
            <w:shd w:val="clear" w:color="auto" w:fill="auto"/>
          </w:tcPr>
          <w:p w:rsidR="00B80569" w:rsidRPr="009761BA" w:rsidRDefault="00B80569" w:rsidP="009761BA">
            <w:pPr>
              <w:spacing w:line="360" w:lineRule="auto"/>
              <w:jc w:val="both"/>
              <w:rPr>
                <w:rStyle w:val="word"/>
                <w:sz w:val="28"/>
                <w:szCs w:val="28"/>
                <w:lang w:val="uk-UA"/>
              </w:rPr>
            </w:pPr>
            <w:r w:rsidRPr="009761BA">
              <w:rPr>
                <w:rStyle w:val="word"/>
                <w:sz w:val="28"/>
                <w:szCs w:val="28"/>
                <w:lang w:val="uk-UA"/>
              </w:rPr>
              <w:t>15</w:t>
            </w:r>
          </w:p>
        </w:tc>
        <w:tc>
          <w:tcPr>
            <w:tcW w:w="2393" w:type="dxa"/>
            <w:shd w:val="clear" w:color="auto" w:fill="auto"/>
          </w:tcPr>
          <w:p w:rsidR="00B80569" w:rsidRPr="009761BA" w:rsidRDefault="00B80569" w:rsidP="009761BA">
            <w:pPr>
              <w:spacing w:line="360" w:lineRule="auto"/>
              <w:jc w:val="both"/>
              <w:rPr>
                <w:rStyle w:val="word"/>
                <w:sz w:val="28"/>
                <w:szCs w:val="28"/>
                <w:lang w:val="uk-UA"/>
              </w:rPr>
            </w:pPr>
            <w:r w:rsidRPr="009761BA">
              <w:rPr>
                <w:rStyle w:val="word"/>
                <w:sz w:val="28"/>
                <w:szCs w:val="28"/>
                <w:lang w:val="uk-UA"/>
              </w:rPr>
              <w:t>5</w:t>
            </w:r>
          </w:p>
        </w:tc>
      </w:tr>
      <w:tr w:rsidR="00C95EE9" w:rsidRPr="009761BA" w:rsidTr="009761BA">
        <w:tc>
          <w:tcPr>
            <w:tcW w:w="2392" w:type="dxa"/>
            <w:shd w:val="clear" w:color="auto" w:fill="auto"/>
          </w:tcPr>
          <w:p w:rsidR="00B80569" w:rsidRPr="009761BA" w:rsidRDefault="00B80569" w:rsidP="009761BA">
            <w:pPr>
              <w:spacing w:line="360" w:lineRule="auto"/>
              <w:jc w:val="both"/>
              <w:rPr>
                <w:rStyle w:val="word"/>
                <w:sz w:val="28"/>
                <w:szCs w:val="28"/>
                <w:lang w:val="uk-UA"/>
              </w:rPr>
            </w:pPr>
            <w:r w:rsidRPr="009761BA">
              <w:rPr>
                <w:rStyle w:val="word"/>
                <w:sz w:val="28"/>
                <w:szCs w:val="28"/>
                <w:lang w:val="uk-UA"/>
              </w:rPr>
              <w:t>1967</w:t>
            </w:r>
          </w:p>
        </w:tc>
        <w:tc>
          <w:tcPr>
            <w:tcW w:w="2392" w:type="dxa"/>
            <w:shd w:val="clear" w:color="auto" w:fill="auto"/>
          </w:tcPr>
          <w:p w:rsidR="00B80569" w:rsidRPr="009761BA" w:rsidRDefault="00B80569" w:rsidP="009761BA">
            <w:pPr>
              <w:spacing w:line="360" w:lineRule="auto"/>
              <w:jc w:val="both"/>
              <w:rPr>
                <w:rStyle w:val="word"/>
                <w:sz w:val="28"/>
                <w:szCs w:val="28"/>
                <w:lang w:val="uk-UA"/>
              </w:rPr>
            </w:pPr>
            <w:r w:rsidRPr="009761BA">
              <w:rPr>
                <w:rStyle w:val="word"/>
                <w:sz w:val="28"/>
                <w:szCs w:val="28"/>
                <w:lang w:val="uk-UA"/>
              </w:rPr>
              <w:t>Вода</w:t>
            </w:r>
          </w:p>
        </w:tc>
        <w:tc>
          <w:tcPr>
            <w:tcW w:w="2393" w:type="dxa"/>
            <w:shd w:val="clear" w:color="auto" w:fill="auto"/>
          </w:tcPr>
          <w:p w:rsidR="00B80569" w:rsidRPr="009761BA" w:rsidRDefault="00B80569" w:rsidP="009761BA">
            <w:pPr>
              <w:spacing w:line="360" w:lineRule="auto"/>
              <w:jc w:val="both"/>
              <w:rPr>
                <w:rStyle w:val="word"/>
                <w:sz w:val="28"/>
                <w:szCs w:val="28"/>
                <w:lang w:val="uk-UA"/>
              </w:rPr>
            </w:pPr>
            <w:r w:rsidRPr="009761BA">
              <w:rPr>
                <w:rStyle w:val="word"/>
                <w:sz w:val="28"/>
                <w:szCs w:val="28"/>
                <w:lang w:val="uk-UA"/>
              </w:rPr>
              <w:t>11</w:t>
            </w:r>
          </w:p>
        </w:tc>
        <w:tc>
          <w:tcPr>
            <w:tcW w:w="2393" w:type="dxa"/>
            <w:shd w:val="clear" w:color="auto" w:fill="auto"/>
          </w:tcPr>
          <w:p w:rsidR="00B80569" w:rsidRPr="009761BA" w:rsidRDefault="00B80569" w:rsidP="009761BA">
            <w:pPr>
              <w:spacing w:line="360" w:lineRule="auto"/>
              <w:jc w:val="both"/>
              <w:rPr>
                <w:rStyle w:val="word"/>
                <w:sz w:val="28"/>
                <w:szCs w:val="28"/>
                <w:lang w:val="uk-UA"/>
              </w:rPr>
            </w:pPr>
            <w:r w:rsidRPr="009761BA">
              <w:rPr>
                <w:rStyle w:val="word"/>
                <w:sz w:val="28"/>
                <w:szCs w:val="28"/>
                <w:lang w:val="uk-UA"/>
              </w:rPr>
              <w:t>5</w:t>
            </w:r>
          </w:p>
        </w:tc>
      </w:tr>
      <w:tr w:rsidR="00C95EE9" w:rsidRPr="009761BA" w:rsidTr="009761BA">
        <w:tc>
          <w:tcPr>
            <w:tcW w:w="2392" w:type="dxa"/>
            <w:shd w:val="clear" w:color="auto" w:fill="auto"/>
          </w:tcPr>
          <w:p w:rsidR="00B80569" w:rsidRPr="009761BA" w:rsidRDefault="00B80569" w:rsidP="009761BA">
            <w:pPr>
              <w:spacing w:line="360" w:lineRule="auto"/>
              <w:jc w:val="both"/>
              <w:rPr>
                <w:rStyle w:val="word"/>
                <w:sz w:val="28"/>
                <w:szCs w:val="28"/>
                <w:lang w:val="uk-UA"/>
              </w:rPr>
            </w:pPr>
            <w:r w:rsidRPr="009761BA">
              <w:rPr>
                <w:rStyle w:val="word"/>
                <w:sz w:val="28"/>
                <w:szCs w:val="28"/>
                <w:lang w:val="uk-UA"/>
              </w:rPr>
              <w:t>1977</w:t>
            </w:r>
          </w:p>
        </w:tc>
        <w:tc>
          <w:tcPr>
            <w:tcW w:w="2392" w:type="dxa"/>
            <w:shd w:val="clear" w:color="auto" w:fill="auto"/>
          </w:tcPr>
          <w:p w:rsidR="00B80569" w:rsidRPr="009761BA" w:rsidRDefault="00B80569" w:rsidP="009761BA">
            <w:pPr>
              <w:spacing w:line="360" w:lineRule="auto"/>
              <w:jc w:val="both"/>
              <w:rPr>
                <w:rStyle w:val="word"/>
                <w:sz w:val="28"/>
                <w:szCs w:val="28"/>
                <w:lang w:val="uk-UA"/>
              </w:rPr>
            </w:pPr>
            <w:r w:rsidRPr="009761BA">
              <w:rPr>
                <w:rStyle w:val="word"/>
                <w:sz w:val="28"/>
                <w:szCs w:val="28"/>
                <w:lang w:val="uk-UA"/>
              </w:rPr>
              <w:t>Вода</w:t>
            </w:r>
          </w:p>
        </w:tc>
        <w:tc>
          <w:tcPr>
            <w:tcW w:w="2393" w:type="dxa"/>
            <w:shd w:val="clear" w:color="auto" w:fill="auto"/>
          </w:tcPr>
          <w:p w:rsidR="00B80569" w:rsidRPr="009761BA" w:rsidRDefault="00B80569" w:rsidP="009761BA">
            <w:pPr>
              <w:spacing w:line="360" w:lineRule="auto"/>
              <w:jc w:val="both"/>
              <w:rPr>
                <w:rStyle w:val="word"/>
                <w:sz w:val="28"/>
                <w:szCs w:val="28"/>
                <w:lang w:val="uk-UA"/>
              </w:rPr>
            </w:pPr>
            <w:r w:rsidRPr="009761BA">
              <w:rPr>
                <w:rStyle w:val="word"/>
                <w:sz w:val="28"/>
                <w:szCs w:val="28"/>
                <w:lang w:val="uk-UA"/>
              </w:rPr>
              <w:t>5</w:t>
            </w:r>
          </w:p>
        </w:tc>
        <w:tc>
          <w:tcPr>
            <w:tcW w:w="2393" w:type="dxa"/>
            <w:shd w:val="clear" w:color="auto" w:fill="auto"/>
          </w:tcPr>
          <w:p w:rsidR="00B80569" w:rsidRPr="009761BA" w:rsidRDefault="00B80569" w:rsidP="009761BA">
            <w:pPr>
              <w:spacing w:line="360" w:lineRule="auto"/>
              <w:jc w:val="both"/>
              <w:rPr>
                <w:rStyle w:val="word"/>
                <w:sz w:val="28"/>
                <w:szCs w:val="28"/>
                <w:lang w:val="uk-UA"/>
              </w:rPr>
            </w:pPr>
            <w:r w:rsidRPr="009761BA">
              <w:rPr>
                <w:rStyle w:val="word"/>
                <w:sz w:val="28"/>
                <w:szCs w:val="28"/>
                <w:lang w:val="uk-UA"/>
              </w:rPr>
              <w:t>2,5</w:t>
            </w:r>
          </w:p>
        </w:tc>
      </w:tr>
      <w:tr w:rsidR="00C95EE9" w:rsidRPr="009761BA" w:rsidTr="009761BA">
        <w:tc>
          <w:tcPr>
            <w:tcW w:w="2392" w:type="dxa"/>
            <w:shd w:val="clear" w:color="auto" w:fill="auto"/>
          </w:tcPr>
          <w:p w:rsidR="00B80569" w:rsidRPr="009761BA" w:rsidRDefault="00B80569" w:rsidP="009761BA">
            <w:pPr>
              <w:spacing w:line="360" w:lineRule="auto"/>
              <w:jc w:val="both"/>
              <w:rPr>
                <w:rStyle w:val="word"/>
                <w:sz w:val="28"/>
                <w:szCs w:val="28"/>
                <w:lang w:val="uk-UA"/>
              </w:rPr>
            </w:pPr>
            <w:r w:rsidRPr="009761BA">
              <w:rPr>
                <w:rStyle w:val="word"/>
                <w:sz w:val="28"/>
                <w:szCs w:val="28"/>
                <w:lang w:val="uk-UA"/>
              </w:rPr>
              <w:t>1990</w:t>
            </w:r>
          </w:p>
        </w:tc>
        <w:tc>
          <w:tcPr>
            <w:tcW w:w="2392" w:type="dxa"/>
            <w:shd w:val="clear" w:color="auto" w:fill="auto"/>
          </w:tcPr>
          <w:p w:rsidR="00B80569" w:rsidRPr="009761BA" w:rsidRDefault="00B80569" w:rsidP="009761BA">
            <w:pPr>
              <w:spacing w:line="360" w:lineRule="auto"/>
              <w:jc w:val="both"/>
              <w:rPr>
                <w:rStyle w:val="word"/>
                <w:sz w:val="28"/>
                <w:szCs w:val="28"/>
                <w:lang w:val="uk-UA"/>
              </w:rPr>
            </w:pPr>
            <w:r w:rsidRPr="009761BA">
              <w:rPr>
                <w:rStyle w:val="word"/>
                <w:sz w:val="28"/>
                <w:szCs w:val="28"/>
                <w:lang w:val="uk-UA"/>
              </w:rPr>
              <w:t>Вода + вуглеводи та електроліти</w:t>
            </w:r>
          </w:p>
        </w:tc>
        <w:tc>
          <w:tcPr>
            <w:tcW w:w="2393" w:type="dxa"/>
            <w:shd w:val="clear" w:color="auto" w:fill="auto"/>
          </w:tcPr>
          <w:p w:rsidR="00B80569" w:rsidRPr="009761BA" w:rsidRDefault="00B80569" w:rsidP="009761BA">
            <w:pPr>
              <w:spacing w:line="360" w:lineRule="auto"/>
              <w:jc w:val="both"/>
              <w:rPr>
                <w:rStyle w:val="word"/>
                <w:sz w:val="28"/>
                <w:szCs w:val="28"/>
                <w:lang w:val="uk-UA"/>
              </w:rPr>
            </w:pPr>
            <w:r w:rsidRPr="009761BA">
              <w:rPr>
                <w:rStyle w:val="word"/>
                <w:sz w:val="28"/>
                <w:szCs w:val="28"/>
                <w:lang w:val="uk-UA"/>
              </w:rPr>
              <w:t>3</w:t>
            </w:r>
          </w:p>
        </w:tc>
        <w:tc>
          <w:tcPr>
            <w:tcW w:w="2393" w:type="dxa"/>
            <w:shd w:val="clear" w:color="auto" w:fill="auto"/>
          </w:tcPr>
          <w:p w:rsidR="00B80569" w:rsidRPr="009761BA" w:rsidRDefault="00B80569" w:rsidP="009761BA">
            <w:pPr>
              <w:spacing w:line="360" w:lineRule="auto"/>
              <w:jc w:val="both"/>
              <w:rPr>
                <w:rStyle w:val="word"/>
                <w:sz w:val="28"/>
                <w:szCs w:val="28"/>
                <w:lang w:val="uk-UA"/>
              </w:rPr>
            </w:pPr>
            <w:r w:rsidRPr="009761BA">
              <w:rPr>
                <w:rStyle w:val="word"/>
                <w:sz w:val="28"/>
                <w:szCs w:val="28"/>
                <w:lang w:val="uk-UA"/>
              </w:rPr>
              <w:t>3</w:t>
            </w:r>
          </w:p>
        </w:tc>
      </w:tr>
    </w:tbl>
    <w:p w:rsidR="00B80569" w:rsidRPr="00C95EE9" w:rsidRDefault="00B80569" w:rsidP="00B80569">
      <w:pPr>
        <w:shd w:val="clear" w:color="auto" w:fill="FFFFFF"/>
        <w:spacing w:line="360" w:lineRule="auto"/>
        <w:ind w:firstLine="709"/>
        <w:jc w:val="both"/>
        <w:rPr>
          <w:rStyle w:val="word"/>
          <w:sz w:val="28"/>
          <w:szCs w:val="28"/>
          <w:lang w:val="uk-UA"/>
        </w:rPr>
      </w:pPr>
    </w:p>
    <w:p w:rsidR="00B80569" w:rsidRPr="00C95EE9" w:rsidRDefault="00C95EE9" w:rsidP="00B80569">
      <w:pPr>
        <w:shd w:val="clear" w:color="auto" w:fill="FFFFFF"/>
        <w:spacing w:line="360" w:lineRule="auto"/>
        <w:ind w:firstLine="709"/>
        <w:jc w:val="both"/>
        <w:rPr>
          <w:rStyle w:val="word"/>
          <w:sz w:val="28"/>
          <w:szCs w:val="28"/>
          <w:lang w:val="uk-UA"/>
        </w:rPr>
      </w:pPr>
      <w:r w:rsidRPr="00C95EE9">
        <w:rPr>
          <w:rStyle w:val="word"/>
          <w:sz w:val="28"/>
          <w:szCs w:val="28"/>
          <w:lang w:val="uk-UA"/>
        </w:rPr>
        <w:t>Поповнення</w:t>
      </w:r>
      <w:r w:rsidR="00B80569" w:rsidRPr="00C95EE9">
        <w:rPr>
          <w:rStyle w:val="word"/>
          <w:sz w:val="28"/>
          <w:szCs w:val="28"/>
          <w:lang w:val="uk-UA"/>
        </w:rPr>
        <w:t xml:space="preserve"> рідини в організмі повинна здійснюватися постійно, оскільки вона втрачається випаровуванням.</w:t>
      </w:r>
    </w:p>
    <w:p w:rsidR="00B80569" w:rsidRPr="00C95EE9" w:rsidRDefault="00B80569" w:rsidP="00B80569">
      <w:pPr>
        <w:shd w:val="clear" w:color="auto" w:fill="FFFFFF"/>
        <w:spacing w:line="360" w:lineRule="auto"/>
        <w:ind w:firstLine="709"/>
        <w:jc w:val="both"/>
        <w:rPr>
          <w:rStyle w:val="word"/>
          <w:sz w:val="28"/>
          <w:szCs w:val="28"/>
          <w:lang w:val="uk-UA"/>
        </w:rPr>
      </w:pPr>
      <w:r w:rsidRPr="00C95EE9">
        <w:rPr>
          <w:rStyle w:val="word"/>
          <w:sz w:val="28"/>
          <w:szCs w:val="28"/>
          <w:lang w:val="uk-UA"/>
        </w:rPr>
        <w:t>Уникайте значного зневоднення з подальшим заповненням всього об</w:t>
      </w:r>
      <w:r w:rsidR="008E05A7">
        <w:rPr>
          <w:rStyle w:val="word"/>
          <w:sz w:val="28"/>
          <w:szCs w:val="28"/>
          <w:lang w:val="uk-UA"/>
        </w:rPr>
        <w:t>’</w:t>
      </w:r>
      <w:r w:rsidRPr="00C95EE9">
        <w:rPr>
          <w:rStyle w:val="word"/>
          <w:sz w:val="28"/>
          <w:szCs w:val="28"/>
          <w:lang w:val="uk-UA"/>
        </w:rPr>
        <w:t>єму рідини.</w:t>
      </w:r>
    </w:p>
    <w:p w:rsidR="00B80569" w:rsidRPr="00C95EE9" w:rsidRDefault="00B80569" w:rsidP="00B80569">
      <w:pPr>
        <w:shd w:val="clear" w:color="auto" w:fill="FFFFFF"/>
        <w:spacing w:line="360" w:lineRule="auto"/>
        <w:ind w:firstLine="709"/>
        <w:jc w:val="both"/>
        <w:rPr>
          <w:rStyle w:val="word"/>
          <w:sz w:val="28"/>
          <w:szCs w:val="28"/>
          <w:lang w:val="uk-UA"/>
        </w:rPr>
      </w:pPr>
      <w:r w:rsidRPr="00C95EE9">
        <w:rPr>
          <w:rStyle w:val="word"/>
          <w:sz w:val="28"/>
          <w:szCs w:val="28"/>
          <w:lang w:val="uk-UA"/>
        </w:rPr>
        <w:t xml:space="preserve">Несвоєчасна компенсація втрат води призводить до значного підвищення температури тіла, зниження працездатності, погіршення </w:t>
      </w:r>
      <w:r w:rsidRPr="00C95EE9">
        <w:rPr>
          <w:rStyle w:val="word"/>
          <w:sz w:val="28"/>
          <w:szCs w:val="28"/>
          <w:lang w:val="uk-UA"/>
        </w:rPr>
        <w:lastRenderedPageBreak/>
        <w:t>самопочуття, значного уповільнення процесів відновлення після тренувань та змагальних навантажень.</w:t>
      </w:r>
    </w:p>
    <w:p w:rsidR="00B80569" w:rsidRPr="00C95EE9" w:rsidRDefault="00B80569" w:rsidP="00B80569">
      <w:pPr>
        <w:shd w:val="clear" w:color="auto" w:fill="FFFFFF"/>
        <w:spacing w:line="360" w:lineRule="auto"/>
        <w:ind w:firstLine="709"/>
        <w:jc w:val="both"/>
        <w:rPr>
          <w:rStyle w:val="word"/>
          <w:sz w:val="28"/>
          <w:szCs w:val="28"/>
          <w:lang w:val="uk-UA"/>
        </w:rPr>
      </w:pPr>
      <w:r w:rsidRPr="00C95EE9">
        <w:rPr>
          <w:rStyle w:val="word"/>
          <w:sz w:val="28"/>
          <w:szCs w:val="28"/>
          <w:lang w:val="uk-UA"/>
        </w:rPr>
        <w:t>При дуже тривалій роботі також важливо поповнювати запаси глікогену, щоб уникнути гіпоглікемії.</w:t>
      </w:r>
    </w:p>
    <w:p w:rsidR="00B80569" w:rsidRPr="00C95EE9" w:rsidRDefault="00B80569" w:rsidP="00B80569">
      <w:pPr>
        <w:shd w:val="clear" w:color="auto" w:fill="FFFFFF"/>
        <w:spacing w:line="360" w:lineRule="auto"/>
        <w:ind w:firstLine="709"/>
        <w:jc w:val="both"/>
        <w:rPr>
          <w:rStyle w:val="word"/>
          <w:sz w:val="28"/>
          <w:szCs w:val="28"/>
          <w:lang w:val="uk-UA"/>
        </w:rPr>
      </w:pPr>
      <w:r w:rsidRPr="00C95EE9">
        <w:rPr>
          <w:rStyle w:val="word"/>
          <w:sz w:val="28"/>
          <w:szCs w:val="28"/>
          <w:lang w:val="uk-UA"/>
        </w:rPr>
        <w:t>Однак слід пам</w:t>
      </w:r>
      <w:r w:rsidR="008E05A7">
        <w:rPr>
          <w:rStyle w:val="word"/>
          <w:sz w:val="28"/>
          <w:szCs w:val="28"/>
          <w:lang w:val="uk-UA"/>
        </w:rPr>
        <w:t>’</w:t>
      </w:r>
      <w:r w:rsidRPr="00C95EE9">
        <w:rPr>
          <w:rStyle w:val="word"/>
          <w:sz w:val="28"/>
          <w:szCs w:val="28"/>
          <w:lang w:val="uk-UA"/>
        </w:rPr>
        <w:t xml:space="preserve">ятати, що напої зі значною кількістю глюкози значно ускладнюють спорожнення шлунка, і при тривалій інтенсивній роботі (на рівні 70% O2 </w:t>
      </w:r>
      <w:proofErr w:type="spellStart"/>
      <w:r w:rsidRPr="00C95EE9">
        <w:rPr>
          <w:rStyle w:val="word"/>
          <w:sz w:val="28"/>
          <w:szCs w:val="28"/>
          <w:lang w:val="uk-UA"/>
        </w:rPr>
        <w:t>max</w:t>
      </w:r>
      <w:proofErr w:type="spellEnd"/>
      <w:r w:rsidRPr="00C95EE9">
        <w:rPr>
          <w:rStyle w:val="word"/>
          <w:sz w:val="28"/>
          <w:szCs w:val="28"/>
          <w:lang w:val="uk-UA"/>
        </w:rPr>
        <w:t>) вони можуть її навіть блокувати. Тому слід дуже обережно ставитися до різних спортивних напоїв з високим вмістом глюкози: вони за швидкістю виведення зі шлунку значно поступаються воді. У той же час вживання напоїв, що містять необхідну кількість електролітів, глюкози та сахарози, не тільки забезпечує працюючі м</w:t>
      </w:r>
      <w:r w:rsidR="008E05A7">
        <w:rPr>
          <w:rStyle w:val="word"/>
          <w:sz w:val="28"/>
          <w:szCs w:val="28"/>
          <w:lang w:val="uk-UA"/>
        </w:rPr>
        <w:t>’</w:t>
      </w:r>
      <w:r w:rsidRPr="00C95EE9">
        <w:rPr>
          <w:rStyle w:val="word"/>
          <w:sz w:val="28"/>
          <w:szCs w:val="28"/>
          <w:lang w:val="uk-UA"/>
        </w:rPr>
        <w:t>язи енергетичними ресурсами, а й стимулює всмоктування рідини.</w:t>
      </w:r>
    </w:p>
    <w:p w:rsidR="00B80569" w:rsidRPr="00C95EE9" w:rsidRDefault="00B80569" w:rsidP="00B80569">
      <w:pPr>
        <w:shd w:val="clear" w:color="auto" w:fill="FFFFFF"/>
        <w:spacing w:line="360" w:lineRule="auto"/>
        <w:ind w:firstLine="709"/>
        <w:jc w:val="both"/>
        <w:rPr>
          <w:rStyle w:val="word"/>
          <w:sz w:val="28"/>
          <w:szCs w:val="28"/>
          <w:lang w:val="uk-UA"/>
        </w:rPr>
      </w:pPr>
      <w:r w:rsidRPr="00C95EE9">
        <w:rPr>
          <w:rStyle w:val="word"/>
          <w:sz w:val="28"/>
          <w:szCs w:val="28"/>
          <w:lang w:val="uk-UA"/>
        </w:rPr>
        <w:t>Через зменшення всмоктування рідини з розчинів, що містять глюкозу, для кожного напою слід підбирати оптимальний режим пиття. Наприклад, якщо ви плануєте приймати чотири порції води, по 250 мл кожна протягом години, то при споживанні 5% розчину глюкози об</w:t>
      </w:r>
      <w:r w:rsidR="008E05A7">
        <w:rPr>
          <w:rStyle w:val="word"/>
          <w:sz w:val="28"/>
          <w:szCs w:val="28"/>
          <w:lang w:val="uk-UA"/>
        </w:rPr>
        <w:t>’</w:t>
      </w:r>
      <w:r w:rsidRPr="00C95EE9">
        <w:rPr>
          <w:rStyle w:val="word"/>
          <w:sz w:val="28"/>
          <w:szCs w:val="28"/>
          <w:lang w:val="uk-UA"/>
        </w:rPr>
        <w:t>єм кожної порції слід зменшити до 210 мл, а 10% - до 175 мл.</w:t>
      </w:r>
    </w:p>
    <w:p w:rsidR="00B80569" w:rsidRPr="00C95EE9" w:rsidRDefault="00B80569" w:rsidP="00B80569">
      <w:pPr>
        <w:shd w:val="clear" w:color="auto" w:fill="FFFFFF"/>
        <w:spacing w:line="360" w:lineRule="auto"/>
        <w:ind w:firstLine="709"/>
        <w:jc w:val="both"/>
        <w:rPr>
          <w:rStyle w:val="word"/>
          <w:sz w:val="28"/>
          <w:szCs w:val="28"/>
          <w:lang w:val="uk-UA"/>
        </w:rPr>
      </w:pPr>
      <w:r w:rsidRPr="00C95EE9">
        <w:rPr>
          <w:rStyle w:val="word"/>
          <w:sz w:val="28"/>
          <w:szCs w:val="28"/>
          <w:lang w:val="uk-UA"/>
        </w:rPr>
        <w:t>Вживання напоїв з підвищеною концентрацією вуглеводів протягом перших 60-90 хвилин негативно впливає на окислення жирів, прискорює утилізацію вуглеводів, знижує ефективність роботи і призводить до передчасної втоми.</w:t>
      </w:r>
    </w:p>
    <w:p w:rsidR="00B80569" w:rsidRPr="00C95EE9" w:rsidRDefault="00B80569" w:rsidP="00B80569">
      <w:pPr>
        <w:shd w:val="clear" w:color="auto" w:fill="FFFFFF"/>
        <w:spacing w:line="360" w:lineRule="auto"/>
        <w:ind w:firstLine="709"/>
        <w:jc w:val="both"/>
        <w:rPr>
          <w:rStyle w:val="word"/>
          <w:sz w:val="28"/>
          <w:szCs w:val="28"/>
          <w:lang w:val="uk-UA"/>
        </w:rPr>
      </w:pPr>
      <w:r w:rsidRPr="00C95EE9">
        <w:rPr>
          <w:rStyle w:val="word"/>
          <w:sz w:val="28"/>
          <w:szCs w:val="28"/>
          <w:lang w:val="uk-UA"/>
        </w:rPr>
        <w:t xml:space="preserve">І лише через цей проміжок часу вони дозволяють підтримувати оптимальний рівень концентрації глюкози в крові та використовувати її в якості </w:t>
      </w:r>
      <w:proofErr w:type="spellStart"/>
      <w:r w:rsidRPr="00C95EE9">
        <w:rPr>
          <w:rStyle w:val="word"/>
          <w:sz w:val="28"/>
          <w:szCs w:val="28"/>
          <w:lang w:val="uk-UA"/>
        </w:rPr>
        <w:t>окислюваного</w:t>
      </w:r>
      <w:proofErr w:type="spellEnd"/>
      <w:r w:rsidRPr="00C95EE9">
        <w:rPr>
          <w:rStyle w:val="word"/>
          <w:sz w:val="28"/>
          <w:szCs w:val="28"/>
          <w:lang w:val="uk-UA"/>
        </w:rPr>
        <w:t xml:space="preserve"> субстрату, що дозволяє продовжувати фізичну роботу без зменшення концентрації глікогену в м</w:t>
      </w:r>
      <w:r w:rsidR="008E05A7">
        <w:rPr>
          <w:rStyle w:val="word"/>
          <w:sz w:val="28"/>
          <w:szCs w:val="28"/>
          <w:lang w:val="uk-UA"/>
        </w:rPr>
        <w:t>’</w:t>
      </w:r>
      <w:r w:rsidRPr="00C95EE9">
        <w:rPr>
          <w:rStyle w:val="word"/>
          <w:sz w:val="28"/>
          <w:szCs w:val="28"/>
          <w:lang w:val="uk-UA"/>
        </w:rPr>
        <w:t>язах.</w:t>
      </w:r>
    </w:p>
    <w:p w:rsidR="00B80569" w:rsidRPr="00C95EE9" w:rsidRDefault="00B80569" w:rsidP="00B80569">
      <w:pPr>
        <w:shd w:val="clear" w:color="auto" w:fill="FFFFFF"/>
        <w:spacing w:line="360" w:lineRule="auto"/>
        <w:ind w:firstLine="709"/>
        <w:jc w:val="both"/>
        <w:rPr>
          <w:rStyle w:val="word"/>
          <w:sz w:val="28"/>
          <w:szCs w:val="28"/>
          <w:lang w:val="uk-UA"/>
        </w:rPr>
      </w:pPr>
      <w:r w:rsidRPr="00C95EE9">
        <w:rPr>
          <w:rStyle w:val="word"/>
          <w:sz w:val="28"/>
          <w:szCs w:val="28"/>
          <w:lang w:val="uk-UA"/>
        </w:rPr>
        <w:t>Добре структурована дієта також сприяє підвищенню термостійкості. Поряд з достатнім споживанням рідини та електролітів у раціоні, кількість білка має бути зменшено, оскільки їх спалювання передбачає отримання більше тепла, ніж спалювання інших речовин.</w:t>
      </w:r>
    </w:p>
    <w:p w:rsidR="00B80569" w:rsidRPr="00C95EE9" w:rsidRDefault="00B80569" w:rsidP="00B80569">
      <w:pPr>
        <w:shd w:val="clear" w:color="auto" w:fill="FFFFFF"/>
        <w:spacing w:line="360" w:lineRule="auto"/>
        <w:ind w:firstLine="709"/>
        <w:jc w:val="both"/>
        <w:rPr>
          <w:rStyle w:val="word"/>
          <w:sz w:val="28"/>
          <w:szCs w:val="28"/>
          <w:lang w:val="uk-UA"/>
        </w:rPr>
      </w:pPr>
      <w:r w:rsidRPr="00C95EE9">
        <w:rPr>
          <w:rStyle w:val="word"/>
          <w:sz w:val="28"/>
          <w:szCs w:val="28"/>
          <w:lang w:val="uk-UA"/>
        </w:rPr>
        <w:lastRenderedPageBreak/>
        <w:t>Додаткове вживання (250-500 мг) аскорбінової кислоти також сприяє збільшенню теплостійкості.</w:t>
      </w:r>
    </w:p>
    <w:p w:rsidR="00B80569" w:rsidRPr="00C95EE9" w:rsidRDefault="00B80569" w:rsidP="00B80569">
      <w:pPr>
        <w:shd w:val="clear" w:color="auto" w:fill="FFFFFF"/>
        <w:spacing w:line="360" w:lineRule="auto"/>
        <w:ind w:firstLine="709"/>
        <w:jc w:val="both"/>
        <w:rPr>
          <w:rStyle w:val="word"/>
          <w:sz w:val="28"/>
          <w:szCs w:val="28"/>
          <w:lang w:val="uk-UA"/>
        </w:rPr>
      </w:pPr>
      <w:r w:rsidRPr="00C95EE9">
        <w:rPr>
          <w:rStyle w:val="word"/>
          <w:sz w:val="28"/>
          <w:szCs w:val="28"/>
          <w:lang w:val="uk-UA"/>
        </w:rPr>
        <w:t>Сухі повітряні та парові ванни підходять для пристосування до теплових умов.</w:t>
      </w:r>
    </w:p>
    <w:p w:rsidR="00B80569" w:rsidRPr="00C95EE9" w:rsidRDefault="00B80569" w:rsidP="00B80569">
      <w:pPr>
        <w:shd w:val="clear" w:color="auto" w:fill="FFFFFF"/>
        <w:spacing w:line="360" w:lineRule="auto"/>
        <w:ind w:firstLine="709"/>
        <w:jc w:val="both"/>
        <w:rPr>
          <w:rStyle w:val="word"/>
          <w:sz w:val="28"/>
          <w:szCs w:val="28"/>
          <w:lang w:val="uk-UA"/>
        </w:rPr>
      </w:pPr>
      <w:r w:rsidRPr="00C95EE9">
        <w:rPr>
          <w:rStyle w:val="word"/>
          <w:sz w:val="28"/>
          <w:szCs w:val="28"/>
          <w:lang w:val="uk-UA"/>
        </w:rPr>
        <w:t>Рекомендації Американського коледжу спортивної медицини для спортсменів, тренерів, лікарів та бігунів на довгі дистанції такі.</w:t>
      </w:r>
    </w:p>
    <w:p w:rsidR="00B80569" w:rsidRPr="00C95EE9" w:rsidRDefault="00B80569" w:rsidP="00B80569">
      <w:pPr>
        <w:shd w:val="clear" w:color="auto" w:fill="FFFFFF"/>
        <w:spacing w:line="360" w:lineRule="auto"/>
        <w:ind w:firstLine="709"/>
        <w:jc w:val="both"/>
        <w:rPr>
          <w:rStyle w:val="word"/>
          <w:sz w:val="28"/>
          <w:szCs w:val="28"/>
          <w:lang w:val="uk-UA"/>
        </w:rPr>
      </w:pPr>
      <w:r w:rsidRPr="00C95EE9">
        <w:rPr>
          <w:rStyle w:val="word"/>
          <w:sz w:val="28"/>
          <w:szCs w:val="28"/>
          <w:lang w:val="uk-UA"/>
        </w:rPr>
        <w:t>Лікар, який має досвід та знання у галузі фізичних навантажень на тіло, профілактики та лікування теплових травм, повинен контролювати медичну службу на таких змаганнях.</w:t>
      </w:r>
    </w:p>
    <w:p w:rsidR="00B80569" w:rsidRPr="00C95EE9" w:rsidRDefault="00B80569" w:rsidP="00B80569">
      <w:pPr>
        <w:shd w:val="clear" w:color="auto" w:fill="FFFFFF"/>
        <w:spacing w:line="360" w:lineRule="auto"/>
        <w:ind w:firstLine="709"/>
        <w:jc w:val="both"/>
        <w:rPr>
          <w:rStyle w:val="word"/>
          <w:sz w:val="28"/>
          <w:szCs w:val="28"/>
          <w:lang w:val="uk-UA"/>
        </w:rPr>
      </w:pPr>
      <w:r w:rsidRPr="00C95EE9">
        <w:rPr>
          <w:rStyle w:val="word"/>
          <w:sz w:val="28"/>
          <w:szCs w:val="28"/>
          <w:lang w:val="uk-UA"/>
        </w:rPr>
        <w:t>Він зобов</w:t>
      </w:r>
      <w:r w:rsidR="008E05A7">
        <w:rPr>
          <w:rStyle w:val="word"/>
          <w:sz w:val="28"/>
          <w:szCs w:val="28"/>
          <w:lang w:val="uk-UA"/>
        </w:rPr>
        <w:t>’</w:t>
      </w:r>
      <w:r w:rsidRPr="00C95EE9">
        <w:rPr>
          <w:rStyle w:val="word"/>
          <w:sz w:val="28"/>
          <w:szCs w:val="28"/>
          <w:lang w:val="uk-UA"/>
        </w:rPr>
        <w:t>язаний здійснювати свою діяльність, особливо профілактичну, у тісному контакті з організаторами змагань, суддями, тренерами.</w:t>
      </w:r>
    </w:p>
    <w:p w:rsidR="00B80569" w:rsidRPr="00C95EE9" w:rsidRDefault="00B80569" w:rsidP="00B80569">
      <w:pPr>
        <w:shd w:val="clear" w:color="auto" w:fill="FFFFFF"/>
        <w:spacing w:line="360" w:lineRule="auto"/>
        <w:ind w:firstLine="709"/>
        <w:jc w:val="both"/>
        <w:rPr>
          <w:rStyle w:val="word"/>
          <w:sz w:val="28"/>
          <w:szCs w:val="28"/>
          <w:lang w:val="uk-UA"/>
        </w:rPr>
      </w:pPr>
      <w:r w:rsidRPr="00C95EE9">
        <w:rPr>
          <w:rStyle w:val="word"/>
          <w:sz w:val="28"/>
          <w:szCs w:val="28"/>
          <w:lang w:val="uk-UA"/>
        </w:rPr>
        <w:t>Керівник медичної служби повинен домовитись з найближчою лікарнею про надання допомоги постраждалим від теплової травми.</w:t>
      </w:r>
    </w:p>
    <w:p w:rsidR="00B80569" w:rsidRPr="00C95EE9" w:rsidRDefault="00B80569" w:rsidP="00B80569">
      <w:pPr>
        <w:shd w:val="clear" w:color="auto" w:fill="FFFFFF"/>
        <w:spacing w:line="360" w:lineRule="auto"/>
        <w:ind w:firstLine="709"/>
        <w:jc w:val="both"/>
        <w:rPr>
          <w:rStyle w:val="word"/>
          <w:sz w:val="28"/>
          <w:szCs w:val="28"/>
          <w:lang w:val="uk-UA"/>
        </w:rPr>
      </w:pPr>
      <w:r w:rsidRPr="00C95EE9">
        <w:rPr>
          <w:rStyle w:val="word"/>
          <w:sz w:val="28"/>
          <w:szCs w:val="28"/>
          <w:lang w:val="uk-UA"/>
        </w:rPr>
        <w:t>Медичний персонал, що обслуговує змагання, повинен мати право оцінювати та віддаляти спортсмена з ознаками майбутнього колапсу або фізично та психічно погано контролювати свої дії.</w:t>
      </w:r>
    </w:p>
    <w:p w:rsidR="00B80569" w:rsidRPr="00C95EE9" w:rsidRDefault="00B80569" w:rsidP="00B80569">
      <w:pPr>
        <w:shd w:val="clear" w:color="auto" w:fill="FFFFFF"/>
        <w:spacing w:line="360" w:lineRule="auto"/>
        <w:ind w:firstLine="709"/>
        <w:jc w:val="both"/>
        <w:rPr>
          <w:rStyle w:val="word"/>
          <w:sz w:val="28"/>
          <w:szCs w:val="28"/>
          <w:lang w:val="uk-UA"/>
        </w:rPr>
      </w:pPr>
      <w:r w:rsidRPr="00C95EE9">
        <w:rPr>
          <w:rStyle w:val="word"/>
          <w:sz w:val="28"/>
          <w:szCs w:val="28"/>
          <w:lang w:val="uk-UA"/>
        </w:rPr>
        <w:t>Медичний персонал, спеціально навчений для надання допомоги при термічних травмах, повинен мати у своєму розпорядженні все необхідне обладнання: швидку допомогу, обладнання для реанімації, пакети з льодом, вентилятори охолодження тощо.</w:t>
      </w:r>
    </w:p>
    <w:p w:rsidR="00B80569" w:rsidRPr="00C95EE9" w:rsidRDefault="00B80569" w:rsidP="00B80569">
      <w:pPr>
        <w:shd w:val="clear" w:color="auto" w:fill="FFFFFF"/>
        <w:spacing w:line="360" w:lineRule="auto"/>
        <w:ind w:firstLine="709"/>
        <w:jc w:val="both"/>
        <w:rPr>
          <w:rStyle w:val="word"/>
          <w:sz w:val="28"/>
          <w:szCs w:val="28"/>
          <w:lang w:val="uk-UA"/>
        </w:rPr>
      </w:pPr>
      <w:r w:rsidRPr="00C95EE9">
        <w:rPr>
          <w:rStyle w:val="word"/>
          <w:sz w:val="28"/>
          <w:szCs w:val="28"/>
          <w:lang w:val="uk-UA"/>
        </w:rPr>
        <w:t>Змагання не слід проводити в найспекотніші літні місяці та найспекотнішу частину дня.</w:t>
      </w:r>
    </w:p>
    <w:p w:rsidR="00B80569" w:rsidRPr="00C95EE9" w:rsidRDefault="00B80569" w:rsidP="00B80569">
      <w:pPr>
        <w:shd w:val="clear" w:color="auto" w:fill="FFFFFF"/>
        <w:spacing w:line="360" w:lineRule="auto"/>
        <w:ind w:firstLine="709"/>
        <w:jc w:val="both"/>
        <w:rPr>
          <w:rStyle w:val="word"/>
          <w:sz w:val="28"/>
          <w:szCs w:val="28"/>
          <w:lang w:val="uk-UA"/>
        </w:rPr>
      </w:pPr>
      <w:r w:rsidRPr="00C95EE9">
        <w:rPr>
          <w:rStyle w:val="word"/>
          <w:sz w:val="28"/>
          <w:szCs w:val="28"/>
          <w:lang w:val="uk-UA"/>
        </w:rPr>
        <w:t>Спекотні весняні дні, які не входять у сезон, також небезпечні, оскільки конкуренти ще не адаптувались до спеки.</w:t>
      </w:r>
    </w:p>
    <w:p w:rsidR="00B80569" w:rsidRPr="00C95EE9" w:rsidRDefault="00B80569" w:rsidP="00B80569">
      <w:pPr>
        <w:shd w:val="clear" w:color="auto" w:fill="FFFFFF"/>
        <w:spacing w:line="360" w:lineRule="auto"/>
        <w:ind w:firstLine="709"/>
        <w:jc w:val="both"/>
        <w:rPr>
          <w:rStyle w:val="word"/>
          <w:sz w:val="28"/>
          <w:szCs w:val="28"/>
          <w:lang w:val="uk-UA"/>
        </w:rPr>
      </w:pPr>
      <w:r w:rsidRPr="00C95EE9">
        <w:rPr>
          <w:rStyle w:val="word"/>
          <w:sz w:val="28"/>
          <w:szCs w:val="28"/>
          <w:lang w:val="uk-UA"/>
        </w:rPr>
        <w:t>Прогноз величини теплового навантаження в день змагань можна найточніше здійснити, використовуючи мокру колбу:</w:t>
      </w:r>
    </w:p>
    <w:p w:rsidR="00B80569" w:rsidRPr="00C95EE9" w:rsidRDefault="00B80569" w:rsidP="00B80569">
      <w:pPr>
        <w:shd w:val="clear" w:color="auto" w:fill="FFFFFF"/>
        <w:spacing w:line="360" w:lineRule="auto"/>
        <w:ind w:firstLine="709"/>
        <w:jc w:val="both"/>
        <w:rPr>
          <w:rStyle w:val="word"/>
          <w:sz w:val="28"/>
          <w:szCs w:val="28"/>
          <w:lang w:val="uk-UA"/>
        </w:rPr>
      </w:pPr>
      <w:r w:rsidRPr="00C95EE9">
        <w:rPr>
          <w:rStyle w:val="word"/>
          <w:sz w:val="28"/>
          <w:szCs w:val="28"/>
          <w:lang w:val="uk-UA"/>
        </w:rPr>
        <w:t>якщо температура вологої цибулини вище 28° C, дати початку слід відкласти;</w:t>
      </w:r>
    </w:p>
    <w:p w:rsidR="00B80569" w:rsidRPr="00C95EE9" w:rsidRDefault="00B80569" w:rsidP="00B80569">
      <w:pPr>
        <w:shd w:val="clear" w:color="auto" w:fill="FFFFFF"/>
        <w:spacing w:line="360" w:lineRule="auto"/>
        <w:ind w:firstLine="709"/>
        <w:jc w:val="both"/>
        <w:rPr>
          <w:rStyle w:val="word"/>
          <w:sz w:val="28"/>
          <w:szCs w:val="28"/>
          <w:lang w:val="uk-UA"/>
        </w:rPr>
      </w:pPr>
      <w:r w:rsidRPr="00C95EE9">
        <w:rPr>
          <w:rStyle w:val="word"/>
          <w:sz w:val="28"/>
          <w:szCs w:val="28"/>
          <w:lang w:val="uk-UA"/>
        </w:rPr>
        <w:lastRenderedPageBreak/>
        <w:t>якщо температура наближається до 28° C, учасників слід попередити про підвищений ризик теплової травми.</w:t>
      </w:r>
    </w:p>
    <w:p w:rsidR="00B80569" w:rsidRPr="00C95EE9" w:rsidRDefault="00B80569" w:rsidP="00B80569">
      <w:pPr>
        <w:shd w:val="clear" w:color="auto" w:fill="FFFFFF"/>
        <w:spacing w:line="360" w:lineRule="auto"/>
        <w:ind w:firstLine="709"/>
        <w:jc w:val="both"/>
        <w:rPr>
          <w:rStyle w:val="word"/>
          <w:sz w:val="28"/>
          <w:szCs w:val="28"/>
          <w:lang w:val="uk-UA"/>
        </w:rPr>
      </w:pPr>
      <w:r w:rsidRPr="00C95EE9">
        <w:rPr>
          <w:rStyle w:val="word"/>
          <w:sz w:val="28"/>
          <w:szCs w:val="28"/>
          <w:lang w:val="uk-UA"/>
        </w:rPr>
        <w:t>Коли змагання проводяться влітку, старти слід планувати рано вранці (бажано до 8:00) або ввечері (після 18 і навіть 20:00), щоб мінімізувати вплив сонячної радіації.</w:t>
      </w:r>
    </w:p>
    <w:p w:rsidR="00B80569" w:rsidRPr="00C95EE9" w:rsidRDefault="00B80569" w:rsidP="00B80569">
      <w:pPr>
        <w:shd w:val="clear" w:color="auto" w:fill="FFFFFF"/>
        <w:spacing w:line="360" w:lineRule="auto"/>
        <w:ind w:firstLine="709"/>
        <w:jc w:val="both"/>
        <w:rPr>
          <w:rStyle w:val="word"/>
          <w:sz w:val="28"/>
          <w:szCs w:val="28"/>
          <w:lang w:val="uk-UA"/>
        </w:rPr>
      </w:pPr>
      <w:r w:rsidRPr="00C95EE9">
        <w:rPr>
          <w:rStyle w:val="word"/>
          <w:sz w:val="28"/>
          <w:szCs w:val="28"/>
          <w:lang w:val="uk-UA"/>
        </w:rPr>
        <w:t>На відстані 2-3 км слід встановлювати спеціальні пункти з напоями.</w:t>
      </w:r>
    </w:p>
    <w:p w:rsidR="00B80569" w:rsidRPr="00C95EE9" w:rsidRDefault="00B80569" w:rsidP="00B80569">
      <w:pPr>
        <w:shd w:val="clear" w:color="auto" w:fill="FFFFFF"/>
        <w:spacing w:line="360" w:lineRule="auto"/>
        <w:ind w:firstLine="709"/>
        <w:jc w:val="both"/>
        <w:rPr>
          <w:rStyle w:val="word"/>
          <w:sz w:val="28"/>
          <w:szCs w:val="28"/>
          <w:lang w:val="uk-UA"/>
        </w:rPr>
      </w:pPr>
      <w:r w:rsidRPr="00C95EE9">
        <w:rPr>
          <w:rStyle w:val="word"/>
          <w:sz w:val="28"/>
          <w:szCs w:val="28"/>
          <w:lang w:val="uk-UA"/>
        </w:rPr>
        <w:t>Судді на дистанції повинні добре розумітися на симптомах майбутнього колапсу і повинні не тільки зупинити спортсмена, який зазнає серйозних труднощів, але й надати йому першу допомогу.</w:t>
      </w:r>
    </w:p>
    <w:p w:rsidR="00B80569" w:rsidRPr="00C95EE9" w:rsidRDefault="00B80569" w:rsidP="00B80569">
      <w:pPr>
        <w:shd w:val="clear" w:color="auto" w:fill="FFFFFF"/>
        <w:spacing w:line="360" w:lineRule="auto"/>
        <w:ind w:firstLine="709"/>
        <w:jc w:val="both"/>
        <w:rPr>
          <w:rStyle w:val="word"/>
          <w:sz w:val="28"/>
          <w:szCs w:val="28"/>
          <w:lang w:val="uk-UA"/>
        </w:rPr>
      </w:pPr>
      <w:r w:rsidRPr="00C95EE9">
        <w:rPr>
          <w:rStyle w:val="word"/>
          <w:sz w:val="28"/>
          <w:szCs w:val="28"/>
          <w:lang w:val="uk-UA"/>
        </w:rPr>
        <w:t>Теплова травма в першу чергу сприйнятлива до:</w:t>
      </w:r>
    </w:p>
    <w:p w:rsidR="00B80569" w:rsidRPr="00C95EE9" w:rsidRDefault="00B80569" w:rsidP="009761BA">
      <w:pPr>
        <w:numPr>
          <w:ilvl w:val="0"/>
          <w:numId w:val="7"/>
        </w:numPr>
        <w:shd w:val="clear" w:color="auto" w:fill="FFFFFF"/>
        <w:spacing w:line="360" w:lineRule="auto"/>
        <w:jc w:val="both"/>
        <w:rPr>
          <w:rStyle w:val="word"/>
          <w:sz w:val="28"/>
          <w:szCs w:val="28"/>
          <w:lang w:val="uk-UA"/>
        </w:rPr>
      </w:pPr>
      <w:r w:rsidRPr="00C95EE9">
        <w:rPr>
          <w:rStyle w:val="word"/>
          <w:sz w:val="28"/>
          <w:szCs w:val="28"/>
          <w:lang w:val="uk-UA"/>
        </w:rPr>
        <w:t>спортсменів, які недостатньо пристосовані до теплових умов;</w:t>
      </w:r>
    </w:p>
    <w:p w:rsidR="00B80569" w:rsidRPr="00C95EE9" w:rsidRDefault="00B80569" w:rsidP="009761BA">
      <w:pPr>
        <w:numPr>
          <w:ilvl w:val="0"/>
          <w:numId w:val="7"/>
        </w:numPr>
        <w:shd w:val="clear" w:color="auto" w:fill="FFFFFF"/>
        <w:spacing w:line="360" w:lineRule="auto"/>
        <w:jc w:val="both"/>
        <w:rPr>
          <w:rStyle w:val="word"/>
          <w:sz w:val="28"/>
          <w:szCs w:val="28"/>
          <w:lang w:val="uk-UA"/>
        </w:rPr>
      </w:pPr>
      <w:r w:rsidRPr="00C95EE9">
        <w:rPr>
          <w:rStyle w:val="word"/>
          <w:sz w:val="28"/>
          <w:szCs w:val="28"/>
          <w:lang w:val="uk-UA"/>
        </w:rPr>
        <w:t>спортсмени з великою масою тіла;</w:t>
      </w:r>
    </w:p>
    <w:p w:rsidR="00B80569" w:rsidRPr="00C95EE9" w:rsidRDefault="00B80569" w:rsidP="009761BA">
      <w:pPr>
        <w:numPr>
          <w:ilvl w:val="0"/>
          <w:numId w:val="7"/>
        </w:numPr>
        <w:shd w:val="clear" w:color="auto" w:fill="FFFFFF"/>
        <w:spacing w:line="360" w:lineRule="auto"/>
        <w:jc w:val="both"/>
        <w:rPr>
          <w:rStyle w:val="word"/>
          <w:sz w:val="28"/>
          <w:szCs w:val="28"/>
          <w:lang w:val="uk-UA"/>
        </w:rPr>
      </w:pPr>
      <w:r w:rsidRPr="00C95EE9">
        <w:rPr>
          <w:rStyle w:val="word"/>
          <w:sz w:val="28"/>
          <w:szCs w:val="28"/>
          <w:lang w:val="uk-UA"/>
        </w:rPr>
        <w:t>недотреновані спортсмени;</w:t>
      </w:r>
    </w:p>
    <w:p w:rsidR="00B80569" w:rsidRPr="00C95EE9" w:rsidRDefault="00B80569" w:rsidP="009761BA">
      <w:pPr>
        <w:numPr>
          <w:ilvl w:val="0"/>
          <w:numId w:val="7"/>
        </w:numPr>
        <w:shd w:val="clear" w:color="auto" w:fill="FFFFFF"/>
        <w:spacing w:line="360" w:lineRule="auto"/>
        <w:jc w:val="both"/>
        <w:rPr>
          <w:rStyle w:val="word"/>
          <w:sz w:val="28"/>
          <w:szCs w:val="28"/>
          <w:lang w:val="uk-UA"/>
        </w:rPr>
      </w:pPr>
      <w:r w:rsidRPr="00C95EE9">
        <w:rPr>
          <w:rStyle w:val="word"/>
          <w:sz w:val="28"/>
          <w:szCs w:val="28"/>
          <w:lang w:val="uk-UA"/>
        </w:rPr>
        <w:t>спортсмени з минулими тепловими травмами;</w:t>
      </w:r>
    </w:p>
    <w:p w:rsidR="00B80569" w:rsidRPr="00C95EE9" w:rsidRDefault="00B80569" w:rsidP="009761BA">
      <w:pPr>
        <w:numPr>
          <w:ilvl w:val="0"/>
          <w:numId w:val="7"/>
        </w:numPr>
        <w:shd w:val="clear" w:color="auto" w:fill="FFFFFF"/>
        <w:spacing w:line="360" w:lineRule="auto"/>
        <w:jc w:val="both"/>
        <w:rPr>
          <w:rStyle w:val="word"/>
          <w:sz w:val="28"/>
          <w:szCs w:val="28"/>
          <w:lang w:val="uk-UA"/>
        </w:rPr>
      </w:pPr>
      <w:r w:rsidRPr="00C95EE9">
        <w:rPr>
          <w:rStyle w:val="word"/>
          <w:sz w:val="28"/>
          <w:szCs w:val="28"/>
          <w:lang w:val="uk-UA"/>
        </w:rPr>
        <w:t>спортсмени, які беруть участь у змаганнях на наявність захворювань;</w:t>
      </w:r>
    </w:p>
    <w:p w:rsidR="00B80569" w:rsidRPr="00C95EE9" w:rsidRDefault="00B80569" w:rsidP="009761BA">
      <w:pPr>
        <w:numPr>
          <w:ilvl w:val="0"/>
          <w:numId w:val="7"/>
        </w:numPr>
        <w:shd w:val="clear" w:color="auto" w:fill="FFFFFF"/>
        <w:spacing w:line="360" w:lineRule="auto"/>
        <w:jc w:val="both"/>
        <w:rPr>
          <w:rStyle w:val="word"/>
          <w:sz w:val="28"/>
          <w:szCs w:val="28"/>
          <w:lang w:val="uk-UA"/>
        </w:rPr>
      </w:pPr>
      <w:r w:rsidRPr="00C95EE9">
        <w:rPr>
          <w:rStyle w:val="word"/>
          <w:sz w:val="28"/>
          <w:szCs w:val="28"/>
          <w:lang w:val="uk-UA"/>
        </w:rPr>
        <w:t>молоді спортсмени.</w:t>
      </w:r>
    </w:p>
    <w:p w:rsidR="00B80569" w:rsidRPr="00C95EE9" w:rsidRDefault="00B80569" w:rsidP="00C95EE9">
      <w:pPr>
        <w:shd w:val="clear" w:color="auto" w:fill="FFFFFF"/>
        <w:spacing w:line="360" w:lineRule="auto"/>
        <w:ind w:firstLine="709"/>
        <w:jc w:val="both"/>
        <w:rPr>
          <w:rStyle w:val="word"/>
          <w:sz w:val="28"/>
          <w:szCs w:val="28"/>
          <w:lang w:val="uk-UA"/>
        </w:rPr>
      </w:pPr>
      <w:r w:rsidRPr="00C95EE9">
        <w:rPr>
          <w:rStyle w:val="word"/>
          <w:sz w:val="28"/>
          <w:szCs w:val="28"/>
          <w:lang w:val="uk-UA"/>
        </w:rPr>
        <w:t>Першим</w:t>
      </w:r>
      <w:r w:rsidR="00C95EE9" w:rsidRPr="00C95EE9">
        <w:rPr>
          <w:rStyle w:val="word"/>
          <w:sz w:val="28"/>
          <w:szCs w:val="28"/>
          <w:lang w:val="uk-UA"/>
        </w:rPr>
        <w:t>и симптомами теплової травми є:</w:t>
      </w:r>
    </w:p>
    <w:p w:rsidR="00B80569" w:rsidRPr="00C95EE9" w:rsidRDefault="00B80569" w:rsidP="009761BA">
      <w:pPr>
        <w:numPr>
          <w:ilvl w:val="0"/>
          <w:numId w:val="8"/>
        </w:numPr>
        <w:shd w:val="clear" w:color="auto" w:fill="FFFFFF"/>
        <w:spacing w:line="360" w:lineRule="auto"/>
        <w:jc w:val="both"/>
        <w:rPr>
          <w:rStyle w:val="word"/>
          <w:sz w:val="28"/>
          <w:szCs w:val="28"/>
          <w:lang w:val="uk-UA"/>
        </w:rPr>
      </w:pPr>
      <w:r w:rsidRPr="00C95EE9">
        <w:rPr>
          <w:rStyle w:val="word"/>
          <w:sz w:val="28"/>
          <w:szCs w:val="28"/>
          <w:lang w:val="uk-UA"/>
        </w:rPr>
        <w:t>надмірне потовиділення або припинення його;</w:t>
      </w:r>
    </w:p>
    <w:p w:rsidR="00B80569" w:rsidRPr="00C95EE9" w:rsidRDefault="00B80569" w:rsidP="009761BA">
      <w:pPr>
        <w:numPr>
          <w:ilvl w:val="0"/>
          <w:numId w:val="8"/>
        </w:numPr>
        <w:shd w:val="clear" w:color="auto" w:fill="FFFFFF"/>
        <w:spacing w:line="360" w:lineRule="auto"/>
        <w:jc w:val="both"/>
        <w:rPr>
          <w:rStyle w:val="word"/>
          <w:sz w:val="28"/>
          <w:szCs w:val="28"/>
          <w:lang w:val="uk-UA"/>
        </w:rPr>
      </w:pPr>
      <w:r w:rsidRPr="00C95EE9">
        <w:rPr>
          <w:rStyle w:val="word"/>
          <w:sz w:val="28"/>
          <w:szCs w:val="28"/>
          <w:lang w:val="uk-UA"/>
        </w:rPr>
        <w:t>головний біль;</w:t>
      </w:r>
    </w:p>
    <w:p w:rsidR="00B80569" w:rsidRPr="00C95EE9" w:rsidRDefault="00B80569" w:rsidP="009761BA">
      <w:pPr>
        <w:numPr>
          <w:ilvl w:val="0"/>
          <w:numId w:val="8"/>
        </w:numPr>
        <w:shd w:val="clear" w:color="auto" w:fill="FFFFFF"/>
        <w:spacing w:line="360" w:lineRule="auto"/>
        <w:jc w:val="both"/>
        <w:rPr>
          <w:rStyle w:val="word"/>
          <w:sz w:val="28"/>
          <w:szCs w:val="28"/>
          <w:lang w:val="uk-UA"/>
        </w:rPr>
      </w:pPr>
      <w:r w:rsidRPr="00C95EE9">
        <w:rPr>
          <w:rStyle w:val="word"/>
          <w:sz w:val="28"/>
          <w:szCs w:val="28"/>
          <w:lang w:val="uk-UA"/>
        </w:rPr>
        <w:t>запаморочення;</w:t>
      </w:r>
    </w:p>
    <w:p w:rsidR="00B80569" w:rsidRPr="00C95EE9" w:rsidRDefault="00B80569" w:rsidP="009761BA">
      <w:pPr>
        <w:numPr>
          <w:ilvl w:val="0"/>
          <w:numId w:val="8"/>
        </w:numPr>
        <w:shd w:val="clear" w:color="auto" w:fill="FFFFFF"/>
        <w:spacing w:line="360" w:lineRule="auto"/>
        <w:jc w:val="both"/>
        <w:rPr>
          <w:rStyle w:val="word"/>
          <w:sz w:val="28"/>
          <w:szCs w:val="28"/>
          <w:lang w:val="uk-UA"/>
        </w:rPr>
      </w:pPr>
      <w:r w:rsidRPr="00C95EE9">
        <w:rPr>
          <w:rStyle w:val="word"/>
          <w:sz w:val="28"/>
          <w:szCs w:val="28"/>
          <w:lang w:val="uk-UA"/>
        </w:rPr>
        <w:t>апатія;</w:t>
      </w:r>
    </w:p>
    <w:p w:rsidR="00B80569" w:rsidRPr="00C95EE9" w:rsidRDefault="00B80569" w:rsidP="009761BA">
      <w:pPr>
        <w:numPr>
          <w:ilvl w:val="0"/>
          <w:numId w:val="8"/>
        </w:numPr>
        <w:shd w:val="clear" w:color="auto" w:fill="FFFFFF"/>
        <w:spacing w:line="360" w:lineRule="auto"/>
        <w:jc w:val="both"/>
        <w:rPr>
          <w:rStyle w:val="word"/>
          <w:sz w:val="28"/>
          <w:szCs w:val="28"/>
          <w:lang w:val="uk-UA"/>
        </w:rPr>
      </w:pPr>
      <w:r w:rsidRPr="00C95EE9">
        <w:rPr>
          <w:rStyle w:val="word"/>
          <w:sz w:val="28"/>
          <w:szCs w:val="28"/>
          <w:lang w:val="uk-UA"/>
        </w:rPr>
        <w:t>нудота;</w:t>
      </w:r>
    </w:p>
    <w:p w:rsidR="00B80569" w:rsidRPr="00C95EE9" w:rsidRDefault="00B80569" w:rsidP="009761BA">
      <w:pPr>
        <w:numPr>
          <w:ilvl w:val="0"/>
          <w:numId w:val="8"/>
        </w:numPr>
        <w:shd w:val="clear" w:color="auto" w:fill="FFFFFF"/>
        <w:spacing w:line="360" w:lineRule="auto"/>
        <w:jc w:val="both"/>
        <w:rPr>
          <w:rStyle w:val="word"/>
          <w:sz w:val="28"/>
          <w:szCs w:val="28"/>
          <w:lang w:val="uk-UA"/>
        </w:rPr>
      </w:pPr>
      <w:r w:rsidRPr="00C95EE9">
        <w:rPr>
          <w:rStyle w:val="word"/>
          <w:sz w:val="28"/>
          <w:szCs w:val="28"/>
          <w:lang w:val="uk-UA"/>
        </w:rPr>
        <w:t>відсутність координації;</w:t>
      </w:r>
    </w:p>
    <w:p w:rsidR="00B80569" w:rsidRPr="00C95EE9" w:rsidRDefault="00B80569" w:rsidP="009761BA">
      <w:pPr>
        <w:numPr>
          <w:ilvl w:val="0"/>
          <w:numId w:val="8"/>
        </w:numPr>
        <w:shd w:val="clear" w:color="auto" w:fill="FFFFFF"/>
        <w:spacing w:line="360" w:lineRule="auto"/>
        <w:jc w:val="both"/>
        <w:rPr>
          <w:rStyle w:val="word"/>
          <w:sz w:val="28"/>
          <w:szCs w:val="28"/>
          <w:lang w:val="uk-UA"/>
        </w:rPr>
      </w:pPr>
      <w:r w:rsidRPr="00C95EE9">
        <w:rPr>
          <w:rStyle w:val="word"/>
          <w:sz w:val="28"/>
          <w:szCs w:val="28"/>
          <w:lang w:val="uk-UA"/>
        </w:rPr>
        <w:t>поступове порушення свідомості.</w:t>
      </w:r>
    </w:p>
    <w:p w:rsidR="00B80569" w:rsidRPr="00C95EE9" w:rsidRDefault="00B80569" w:rsidP="00B80569">
      <w:pPr>
        <w:shd w:val="clear" w:color="auto" w:fill="FFFFFF"/>
        <w:spacing w:line="360" w:lineRule="auto"/>
        <w:ind w:firstLine="709"/>
        <w:jc w:val="both"/>
        <w:rPr>
          <w:rStyle w:val="word"/>
          <w:b/>
          <w:sz w:val="28"/>
          <w:szCs w:val="28"/>
          <w:lang w:val="uk-UA"/>
        </w:rPr>
      </w:pPr>
      <w:r w:rsidRPr="00C95EE9">
        <w:rPr>
          <w:rStyle w:val="word"/>
          <w:b/>
          <w:sz w:val="28"/>
          <w:szCs w:val="28"/>
          <w:lang w:val="uk-UA"/>
        </w:rPr>
        <w:t>Низькі температури</w:t>
      </w:r>
    </w:p>
    <w:p w:rsidR="00C95EE9" w:rsidRPr="00C95EE9" w:rsidRDefault="00C95EE9" w:rsidP="00C95EE9">
      <w:pPr>
        <w:shd w:val="clear" w:color="auto" w:fill="FFFFFF"/>
        <w:spacing w:line="360" w:lineRule="auto"/>
        <w:ind w:firstLine="709"/>
        <w:jc w:val="both"/>
        <w:rPr>
          <w:rStyle w:val="word"/>
          <w:sz w:val="28"/>
          <w:szCs w:val="28"/>
          <w:lang w:val="uk-UA"/>
        </w:rPr>
      </w:pPr>
      <w:r w:rsidRPr="00C95EE9">
        <w:rPr>
          <w:rStyle w:val="word"/>
          <w:sz w:val="28"/>
          <w:szCs w:val="28"/>
          <w:lang w:val="uk-UA"/>
        </w:rPr>
        <w:t xml:space="preserve">Спеціальні заходи, що забезпечують ефективну підготовку організму спортсмена до інтенсивної фізичної роботи за низьких температур, можна </w:t>
      </w:r>
      <w:r w:rsidRPr="00C95EE9">
        <w:rPr>
          <w:rStyle w:val="word"/>
          <w:sz w:val="28"/>
          <w:szCs w:val="28"/>
          <w:lang w:val="uk-UA"/>
        </w:rPr>
        <w:lastRenderedPageBreak/>
        <w:t>згрупувати наступним чином:</w:t>
      </w:r>
    </w:p>
    <w:p w:rsidR="00C95EE9" w:rsidRPr="00C95EE9" w:rsidRDefault="00C95EE9" w:rsidP="009761BA">
      <w:pPr>
        <w:numPr>
          <w:ilvl w:val="0"/>
          <w:numId w:val="9"/>
        </w:numPr>
        <w:shd w:val="clear" w:color="auto" w:fill="FFFFFF"/>
        <w:spacing w:line="360" w:lineRule="auto"/>
        <w:jc w:val="both"/>
        <w:rPr>
          <w:rStyle w:val="word"/>
          <w:sz w:val="28"/>
          <w:szCs w:val="28"/>
          <w:lang w:val="uk-UA"/>
        </w:rPr>
      </w:pPr>
      <w:r w:rsidRPr="00C95EE9">
        <w:rPr>
          <w:rStyle w:val="word"/>
          <w:sz w:val="28"/>
          <w:szCs w:val="28"/>
          <w:lang w:val="uk-UA"/>
        </w:rPr>
        <w:t>використання ефективних варіантів розминки;</w:t>
      </w:r>
    </w:p>
    <w:p w:rsidR="00C95EE9" w:rsidRPr="00C95EE9" w:rsidRDefault="00C95EE9" w:rsidP="009761BA">
      <w:pPr>
        <w:numPr>
          <w:ilvl w:val="0"/>
          <w:numId w:val="9"/>
        </w:numPr>
        <w:shd w:val="clear" w:color="auto" w:fill="FFFFFF"/>
        <w:spacing w:line="360" w:lineRule="auto"/>
        <w:jc w:val="both"/>
        <w:rPr>
          <w:rStyle w:val="word"/>
          <w:sz w:val="28"/>
          <w:szCs w:val="28"/>
          <w:lang w:val="uk-UA"/>
        </w:rPr>
      </w:pPr>
      <w:r w:rsidRPr="00C95EE9">
        <w:rPr>
          <w:rStyle w:val="word"/>
          <w:sz w:val="28"/>
          <w:szCs w:val="28"/>
          <w:lang w:val="uk-UA"/>
        </w:rPr>
        <w:t>використання одягу, що запобігає втратам тепла і в той же час не дозволяє накопичувати вологу;</w:t>
      </w:r>
    </w:p>
    <w:p w:rsidR="00C95EE9" w:rsidRPr="00C95EE9" w:rsidRDefault="00C95EE9" w:rsidP="009761BA">
      <w:pPr>
        <w:numPr>
          <w:ilvl w:val="0"/>
          <w:numId w:val="9"/>
        </w:numPr>
        <w:shd w:val="clear" w:color="auto" w:fill="FFFFFF"/>
        <w:spacing w:line="360" w:lineRule="auto"/>
        <w:jc w:val="both"/>
        <w:rPr>
          <w:rStyle w:val="word"/>
          <w:sz w:val="28"/>
          <w:szCs w:val="28"/>
          <w:lang w:val="uk-UA"/>
        </w:rPr>
      </w:pPr>
      <w:r w:rsidRPr="00C95EE9">
        <w:rPr>
          <w:rStyle w:val="word"/>
          <w:sz w:val="28"/>
          <w:szCs w:val="28"/>
          <w:lang w:val="uk-UA"/>
        </w:rPr>
        <w:t>раціональне планування роботи різної інтенсивності та тривалості, запобігання переохолодженню;</w:t>
      </w:r>
    </w:p>
    <w:p w:rsidR="00C95EE9" w:rsidRPr="00C95EE9" w:rsidRDefault="00C95EE9" w:rsidP="009761BA">
      <w:pPr>
        <w:numPr>
          <w:ilvl w:val="0"/>
          <w:numId w:val="9"/>
        </w:numPr>
        <w:shd w:val="clear" w:color="auto" w:fill="FFFFFF"/>
        <w:spacing w:line="360" w:lineRule="auto"/>
        <w:jc w:val="both"/>
        <w:rPr>
          <w:rStyle w:val="word"/>
          <w:sz w:val="28"/>
          <w:szCs w:val="28"/>
          <w:lang w:val="uk-UA"/>
        </w:rPr>
      </w:pPr>
      <w:r w:rsidRPr="00C95EE9">
        <w:rPr>
          <w:rStyle w:val="word"/>
          <w:sz w:val="28"/>
          <w:szCs w:val="28"/>
          <w:lang w:val="uk-UA"/>
        </w:rPr>
        <w:t>контроль за внутрішньою температурою і температурою шкіри, реакціями серцево-судинної системи.</w:t>
      </w:r>
    </w:p>
    <w:p w:rsidR="00C95EE9" w:rsidRPr="00C95EE9" w:rsidRDefault="00C95EE9" w:rsidP="00C95EE9">
      <w:pPr>
        <w:shd w:val="clear" w:color="auto" w:fill="FFFFFF"/>
        <w:spacing w:line="360" w:lineRule="auto"/>
        <w:ind w:firstLine="709"/>
        <w:jc w:val="both"/>
        <w:rPr>
          <w:rStyle w:val="word"/>
          <w:sz w:val="28"/>
          <w:szCs w:val="28"/>
          <w:lang w:val="uk-UA"/>
        </w:rPr>
      </w:pPr>
      <w:r w:rsidRPr="00C95EE9">
        <w:rPr>
          <w:rStyle w:val="word"/>
          <w:sz w:val="28"/>
          <w:szCs w:val="28"/>
          <w:lang w:val="uk-UA"/>
        </w:rPr>
        <w:t>У морозну вітряну погоду слід носити одяг, щоб запобігти втратам тепла. В умовах низьких (але не морозних) температур у тиху погоду, навпаки, слід одягатися досить легко, оскільки полегшені умови тепловіддачі сприяють прояву витривалості.</w:t>
      </w:r>
    </w:p>
    <w:p w:rsidR="00C95EE9" w:rsidRPr="00C95EE9" w:rsidRDefault="00C95EE9" w:rsidP="00C95EE9">
      <w:pPr>
        <w:shd w:val="clear" w:color="auto" w:fill="FFFFFF"/>
        <w:spacing w:line="360" w:lineRule="auto"/>
        <w:ind w:firstLine="709"/>
        <w:jc w:val="both"/>
        <w:rPr>
          <w:rStyle w:val="word"/>
          <w:sz w:val="28"/>
          <w:szCs w:val="28"/>
          <w:lang w:val="uk-UA"/>
        </w:rPr>
      </w:pPr>
      <w:r w:rsidRPr="00C95EE9">
        <w:rPr>
          <w:rStyle w:val="word"/>
          <w:sz w:val="28"/>
          <w:szCs w:val="28"/>
          <w:lang w:val="uk-UA"/>
        </w:rPr>
        <w:t>Ймовірність переохолодження та холодових травм зростає із збільшенням тренувань та змагань у гірських умовах через зниження температури та посилення вітру. При підйомі кожні 150 м над рівнем моря температура опускається на 1 С. Таким чином, на висоті 2000 м над рівнем моря температура повітря буде на 13-14° С нижче, ніж у рівнинних умовах.</w:t>
      </w:r>
    </w:p>
    <w:p w:rsidR="00B80569" w:rsidRPr="00C95EE9" w:rsidRDefault="00C95EE9" w:rsidP="00C95EE9">
      <w:pPr>
        <w:shd w:val="clear" w:color="auto" w:fill="FFFFFF"/>
        <w:spacing w:line="360" w:lineRule="auto"/>
        <w:ind w:firstLine="709"/>
        <w:jc w:val="both"/>
        <w:rPr>
          <w:rStyle w:val="word"/>
          <w:sz w:val="28"/>
          <w:szCs w:val="28"/>
          <w:lang w:val="uk-UA"/>
        </w:rPr>
      </w:pPr>
      <w:r w:rsidRPr="00C95EE9">
        <w:rPr>
          <w:rStyle w:val="word"/>
          <w:sz w:val="28"/>
          <w:szCs w:val="28"/>
          <w:lang w:val="uk-UA"/>
        </w:rPr>
        <w:t>Коли змагання проводяться в холодні, дощові та вітряні дні, обслуговуючий персонал повинен мати в наявності ковдри та теплі напої для запобігання та лікування переохолодження.</w:t>
      </w:r>
    </w:p>
    <w:p w:rsidR="00DC3D61" w:rsidRPr="00980B0A" w:rsidRDefault="00DC3D61" w:rsidP="00980B0A">
      <w:pPr>
        <w:shd w:val="clear" w:color="auto" w:fill="FFFFFF"/>
        <w:spacing w:line="360" w:lineRule="auto"/>
        <w:ind w:firstLine="709"/>
        <w:jc w:val="center"/>
        <w:rPr>
          <w:b/>
          <w:color w:val="000000"/>
          <w:sz w:val="28"/>
          <w:szCs w:val="28"/>
          <w:lang w:val="uk-UA" w:eastAsia="uk-UA"/>
        </w:rPr>
      </w:pPr>
      <w:r w:rsidRPr="00B80569">
        <w:rPr>
          <w:color w:val="000000"/>
          <w:sz w:val="28"/>
          <w:szCs w:val="28"/>
          <w:lang w:val="uk-UA"/>
        </w:rPr>
        <w:br w:type="page"/>
      </w:r>
      <w:r w:rsidR="00864C4D" w:rsidRPr="00980B0A">
        <w:rPr>
          <w:b/>
          <w:color w:val="000000"/>
          <w:sz w:val="28"/>
          <w:szCs w:val="28"/>
          <w:lang w:val="uk-UA"/>
        </w:rPr>
        <w:lastRenderedPageBreak/>
        <w:t>Висновки до</w:t>
      </w:r>
      <w:r w:rsidR="00864C4D">
        <w:rPr>
          <w:b/>
          <w:color w:val="000000"/>
          <w:sz w:val="28"/>
          <w:szCs w:val="28"/>
          <w:lang w:val="uk-UA"/>
        </w:rPr>
        <w:t xml:space="preserve"> першого </w:t>
      </w:r>
      <w:r w:rsidR="00864C4D" w:rsidRPr="00980B0A">
        <w:rPr>
          <w:b/>
          <w:color w:val="000000"/>
          <w:sz w:val="28"/>
          <w:szCs w:val="28"/>
          <w:lang w:val="uk-UA"/>
        </w:rPr>
        <w:t>розділу</w:t>
      </w:r>
    </w:p>
    <w:p w:rsidR="00DC3D61" w:rsidRPr="00FB07AF" w:rsidRDefault="00DC3D61" w:rsidP="00DC3D61">
      <w:pPr>
        <w:spacing w:line="360" w:lineRule="auto"/>
        <w:ind w:firstLine="700"/>
        <w:jc w:val="both"/>
        <w:rPr>
          <w:sz w:val="28"/>
          <w:szCs w:val="28"/>
          <w:lang w:val="uk-UA" w:eastAsia="uk-UA"/>
        </w:rPr>
      </w:pPr>
      <w:r w:rsidRPr="00FB07AF">
        <w:rPr>
          <w:sz w:val="28"/>
          <w:szCs w:val="28"/>
          <w:lang w:val="uk-UA" w:eastAsia="uk-UA"/>
        </w:rPr>
        <w:t xml:space="preserve">У сучасному спорті в підготовці бігунів на середні і довгі дистанції важливу роль почала грати підготовка в гірських умовах, що створює комплекс дії на спортсменів: знижений атмосферний тиск і низький парціальний тиск кисню в повітрі, посилена сонячна радіація, різка зміна вологості і температури, велика іонізація і ін. </w:t>
      </w:r>
    </w:p>
    <w:p w:rsidR="00DC3D61" w:rsidRPr="00FB07AF" w:rsidRDefault="00DC3D61" w:rsidP="00DC3D61">
      <w:pPr>
        <w:spacing w:line="360" w:lineRule="auto"/>
        <w:ind w:firstLine="700"/>
        <w:jc w:val="both"/>
        <w:rPr>
          <w:sz w:val="28"/>
          <w:szCs w:val="28"/>
          <w:lang w:eastAsia="uk-UA"/>
        </w:rPr>
      </w:pPr>
      <w:r w:rsidRPr="00FB07AF">
        <w:rPr>
          <w:sz w:val="28"/>
          <w:szCs w:val="28"/>
          <w:lang w:val="uk-UA" w:eastAsia="uk-UA"/>
        </w:rPr>
        <w:t>Але головною є гіпоксія – понижений вміст кисню в крові, що зменшується у міру знаходження на все більшій висоті.</w:t>
      </w:r>
    </w:p>
    <w:p w:rsidR="00DC3D61" w:rsidRDefault="00DC3D61" w:rsidP="00DC3D61">
      <w:pPr>
        <w:spacing w:line="360" w:lineRule="auto"/>
        <w:ind w:firstLine="700"/>
        <w:jc w:val="both"/>
        <w:rPr>
          <w:sz w:val="28"/>
          <w:szCs w:val="28"/>
          <w:lang w:val="uk-UA" w:eastAsia="uk-UA"/>
        </w:rPr>
      </w:pPr>
      <w:r w:rsidRPr="00FB07AF">
        <w:rPr>
          <w:sz w:val="28"/>
          <w:szCs w:val="28"/>
          <w:lang w:val="uk-UA" w:eastAsia="uk-UA"/>
        </w:rPr>
        <w:t>Перебування і тренування в гірських умовах викликають пристосовані реакції багатьох органів і систем організму спортсмена, удосконалюючи і підвищуючи  їх функціональні можливості і загальну працездатність. Головне в цьому процесі – економі</w:t>
      </w:r>
      <w:r w:rsidR="008E05A7">
        <w:rPr>
          <w:sz w:val="28"/>
          <w:szCs w:val="28"/>
          <w:lang w:val="uk-UA" w:eastAsia="uk-UA"/>
        </w:rPr>
        <w:t>я</w:t>
      </w:r>
      <w:r w:rsidRPr="00FB07AF">
        <w:rPr>
          <w:sz w:val="28"/>
          <w:szCs w:val="28"/>
          <w:lang w:val="uk-UA" w:eastAsia="uk-UA"/>
        </w:rPr>
        <w:t xml:space="preserve"> і підвищення коефіцієнта корисної дії організмів і систем, зокрема в утилізації кисню, в енергетичному обміні речовин, в м</w:t>
      </w:r>
      <w:r w:rsidR="008E05A7">
        <w:rPr>
          <w:sz w:val="28"/>
          <w:szCs w:val="28"/>
          <w:lang w:val="uk-UA" w:eastAsia="uk-UA"/>
        </w:rPr>
        <w:t>’</w:t>
      </w:r>
      <w:r w:rsidRPr="00FB07AF">
        <w:rPr>
          <w:sz w:val="28"/>
          <w:szCs w:val="28"/>
          <w:lang w:val="uk-UA" w:eastAsia="uk-UA"/>
        </w:rPr>
        <w:t xml:space="preserve">язовій роботі, в діяльності </w:t>
      </w:r>
      <w:r>
        <w:rPr>
          <w:sz w:val="28"/>
          <w:szCs w:val="28"/>
          <w:lang w:val="uk-UA" w:eastAsia="uk-UA"/>
        </w:rPr>
        <w:t>центральної нервової системи</w:t>
      </w:r>
      <w:r w:rsidRPr="00FB07AF">
        <w:rPr>
          <w:sz w:val="28"/>
          <w:szCs w:val="28"/>
          <w:lang w:val="uk-UA" w:eastAsia="uk-UA"/>
        </w:rPr>
        <w:t>, в психічних процесах.</w:t>
      </w:r>
    </w:p>
    <w:p w:rsidR="00980B0A" w:rsidRPr="00C95EE9" w:rsidRDefault="00980B0A" w:rsidP="00980B0A">
      <w:pPr>
        <w:shd w:val="clear" w:color="auto" w:fill="FFFFFF"/>
        <w:spacing w:line="360" w:lineRule="auto"/>
        <w:ind w:firstLine="709"/>
        <w:jc w:val="both"/>
        <w:rPr>
          <w:rStyle w:val="word"/>
          <w:sz w:val="28"/>
          <w:szCs w:val="28"/>
          <w:lang w:val="uk-UA"/>
        </w:rPr>
      </w:pPr>
      <w:r w:rsidRPr="00C95EE9">
        <w:rPr>
          <w:rStyle w:val="word"/>
          <w:sz w:val="28"/>
          <w:szCs w:val="28"/>
          <w:lang w:val="uk-UA"/>
        </w:rPr>
        <w:t>Під час м</w:t>
      </w:r>
      <w:r w:rsidR="008E05A7">
        <w:rPr>
          <w:rStyle w:val="word"/>
          <w:sz w:val="28"/>
          <w:szCs w:val="28"/>
          <w:lang w:val="uk-UA"/>
        </w:rPr>
        <w:t>’</w:t>
      </w:r>
      <w:r w:rsidRPr="00C95EE9">
        <w:rPr>
          <w:rStyle w:val="word"/>
          <w:sz w:val="28"/>
          <w:szCs w:val="28"/>
          <w:lang w:val="uk-UA"/>
        </w:rPr>
        <w:t xml:space="preserve">язової діяльності розвиваються </w:t>
      </w:r>
      <w:proofErr w:type="spellStart"/>
      <w:r w:rsidRPr="00C95EE9">
        <w:rPr>
          <w:rStyle w:val="word"/>
          <w:sz w:val="28"/>
          <w:szCs w:val="28"/>
          <w:lang w:val="uk-UA"/>
        </w:rPr>
        <w:t>гіпертермічні</w:t>
      </w:r>
      <w:proofErr w:type="spellEnd"/>
      <w:r w:rsidRPr="00C95EE9">
        <w:rPr>
          <w:rStyle w:val="word"/>
          <w:sz w:val="28"/>
          <w:szCs w:val="28"/>
          <w:lang w:val="uk-UA"/>
        </w:rPr>
        <w:t xml:space="preserve"> реакції </w:t>
      </w:r>
      <w:proofErr w:type="spellStart"/>
      <w:r w:rsidRPr="00C95EE9">
        <w:rPr>
          <w:rStyle w:val="word"/>
          <w:sz w:val="28"/>
          <w:szCs w:val="28"/>
          <w:lang w:val="uk-UA"/>
        </w:rPr>
        <w:t>ендо-</w:t>
      </w:r>
      <w:proofErr w:type="spellEnd"/>
      <w:r w:rsidRPr="00C95EE9">
        <w:rPr>
          <w:rStyle w:val="word"/>
          <w:sz w:val="28"/>
          <w:szCs w:val="28"/>
          <w:lang w:val="uk-UA"/>
        </w:rPr>
        <w:t xml:space="preserve"> та екзогенної природи. За певних умов ці реакції можуть призвести до теплового виснаження організму, що супроводжується різкими функціональними порушеннями та вираженим зниженням фізичної працездатності.</w:t>
      </w:r>
    </w:p>
    <w:p w:rsidR="00980B0A" w:rsidRPr="00C95EE9" w:rsidRDefault="00980B0A" w:rsidP="00980B0A">
      <w:pPr>
        <w:shd w:val="clear" w:color="auto" w:fill="FFFFFF"/>
        <w:spacing w:line="360" w:lineRule="auto"/>
        <w:ind w:firstLine="709"/>
        <w:jc w:val="both"/>
        <w:rPr>
          <w:rStyle w:val="word"/>
          <w:sz w:val="28"/>
          <w:szCs w:val="28"/>
          <w:lang w:val="uk-UA"/>
        </w:rPr>
      </w:pPr>
      <w:r w:rsidRPr="00C95EE9">
        <w:rPr>
          <w:rStyle w:val="word"/>
          <w:sz w:val="28"/>
          <w:szCs w:val="28"/>
          <w:lang w:val="uk-UA"/>
        </w:rPr>
        <w:t>Несвоєчасна компенсація втрат води призводить до значного підвищення температури тіла, зниження працездатності, погіршення самопочуття, значного уповільнення процесів відновлення після тренувань та змагальних навантажень.</w:t>
      </w:r>
    </w:p>
    <w:p w:rsidR="00980B0A" w:rsidRPr="00C95EE9" w:rsidRDefault="00980B0A" w:rsidP="00980B0A">
      <w:pPr>
        <w:shd w:val="clear" w:color="auto" w:fill="FFFFFF"/>
        <w:spacing w:line="360" w:lineRule="auto"/>
        <w:ind w:firstLine="709"/>
        <w:jc w:val="both"/>
        <w:rPr>
          <w:rStyle w:val="word"/>
          <w:sz w:val="28"/>
          <w:szCs w:val="28"/>
          <w:lang w:val="uk-UA"/>
        </w:rPr>
      </w:pPr>
      <w:r w:rsidRPr="00C95EE9">
        <w:rPr>
          <w:rStyle w:val="word"/>
          <w:sz w:val="28"/>
          <w:szCs w:val="28"/>
          <w:lang w:val="uk-UA"/>
        </w:rPr>
        <w:t>При дуже тривалій роботі також важливо поповнювати запаси глікогену, щоб уникнути гіпоглікемії.</w:t>
      </w:r>
    </w:p>
    <w:p w:rsidR="00980B0A" w:rsidRPr="00C95EE9" w:rsidRDefault="00980B0A" w:rsidP="00980B0A">
      <w:pPr>
        <w:shd w:val="clear" w:color="auto" w:fill="FFFFFF"/>
        <w:spacing w:line="360" w:lineRule="auto"/>
        <w:ind w:firstLine="709"/>
        <w:jc w:val="both"/>
        <w:rPr>
          <w:rStyle w:val="word"/>
          <w:sz w:val="28"/>
          <w:szCs w:val="28"/>
          <w:lang w:val="uk-UA"/>
        </w:rPr>
      </w:pPr>
      <w:r w:rsidRPr="00C95EE9">
        <w:rPr>
          <w:rStyle w:val="word"/>
          <w:sz w:val="28"/>
          <w:szCs w:val="28"/>
          <w:lang w:val="uk-UA"/>
        </w:rPr>
        <w:t>Змагання не слід проводити в найспекотніші літні місяці та найспекотнішу частину дня.</w:t>
      </w:r>
    </w:p>
    <w:p w:rsidR="00980B0A" w:rsidRPr="00C95EE9" w:rsidRDefault="00980B0A" w:rsidP="00980B0A">
      <w:pPr>
        <w:shd w:val="clear" w:color="auto" w:fill="FFFFFF"/>
        <w:spacing w:line="360" w:lineRule="auto"/>
        <w:ind w:firstLine="709"/>
        <w:jc w:val="both"/>
        <w:rPr>
          <w:rStyle w:val="word"/>
          <w:sz w:val="28"/>
          <w:szCs w:val="28"/>
          <w:lang w:val="uk-UA"/>
        </w:rPr>
      </w:pPr>
      <w:r w:rsidRPr="00C95EE9">
        <w:rPr>
          <w:rStyle w:val="word"/>
          <w:sz w:val="28"/>
          <w:szCs w:val="28"/>
          <w:lang w:val="uk-UA"/>
        </w:rPr>
        <w:t>Першими симптомами теплової травми є:</w:t>
      </w:r>
    </w:p>
    <w:p w:rsidR="00980B0A" w:rsidRPr="00C95EE9" w:rsidRDefault="00980B0A" w:rsidP="009761BA">
      <w:pPr>
        <w:numPr>
          <w:ilvl w:val="0"/>
          <w:numId w:val="8"/>
        </w:numPr>
        <w:shd w:val="clear" w:color="auto" w:fill="FFFFFF"/>
        <w:spacing w:line="360" w:lineRule="auto"/>
        <w:jc w:val="both"/>
        <w:rPr>
          <w:rStyle w:val="word"/>
          <w:sz w:val="28"/>
          <w:szCs w:val="28"/>
          <w:lang w:val="uk-UA"/>
        </w:rPr>
      </w:pPr>
      <w:r w:rsidRPr="00C95EE9">
        <w:rPr>
          <w:rStyle w:val="word"/>
          <w:sz w:val="28"/>
          <w:szCs w:val="28"/>
          <w:lang w:val="uk-UA"/>
        </w:rPr>
        <w:lastRenderedPageBreak/>
        <w:t>надмірне потовиділення або припинення його;</w:t>
      </w:r>
    </w:p>
    <w:p w:rsidR="00980B0A" w:rsidRPr="00C95EE9" w:rsidRDefault="00980B0A" w:rsidP="009761BA">
      <w:pPr>
        <w:numPr>
          <w:ilvl w:val="0"/>
          <w:numId w:val="8"/>
        </w:numPr>
        <w:shd w:val="clear" w:color="auto" w:fill="FFFFFF"/>
        <w:spacing w:line="360" w:lineRule="auto"/>
        <w:jc w:val="both"/>
        <w:rPr>
          <w:rStyle w:val="word"/>
          <w:sz w:val="28"/>
          <w:szCs w:val="28"/>
          <w:lang w:val="uk-UA"/>
        </w:rPr>
      </w:pPr>
      <w:r w:rsidRPr="00C95EE9">
        <w:rPr>
          <w:rStyle w:val="word"/>
          <w:sz w:val="28"/>
          <w:szCs w:val="28"/>
          <w:lang w:val="uk-UA"/>
        </w:rPr>
        <w:t>головний біль;</w:t>
      </w:r>
    </w:p>
    <w:p w:rsidR="00980B0A" w:rsidRPr="00C95EE9" w:rsidRDefault="00980B0A" w:rsidP="009761BA">
      <w:pPr>
        <w:numPr>
          <w:ilvl w:val="0"/>
          <w:numId w:val="8"/>
        </w:numPr>
        <w:shd w:val="clear" w:color="auto" w:fill="FFFFFF"/>
        <w:spacing w:line="360" w:lineRule="auto"/>
        <w:jc w:val="both"/>
        <w:rPr>
          <w:rStyle w:val="word"/>
          <w:sz w:val="28"/>
          <w:szCs w:val="28"/>
          <w:lang w:val="uk-UA"/>
        </w:rPr>
      </w:pPr>
      <w:r w:rsidRPr="00C95EE9">
        <w:rPr>
          <w:rStyle w:val="word"/>
          <w:sz w:val="28"/>
          <w:szCs w:val="28"/>
          <w:lang w:val="uk-UA"/>
        </w:rPr>
        <w:t>запаморочення;</w:t>
      </w:r>
    </w:p>
    <w:p w:rsidR="00980B0A" w:rsidRPr="00C95EE9" w:rsidRDefault="00980B0A" w:rsidP="009761BA">
      <w:pPr>
        <w:numPr>
          <w:ilvl w:val="0"/>
          <w:numId w:val="8"/>
        </w:numPr>
        <w:shd w:val="clear" w:color="auto" w:fill="FFFFFF"/>
        <w:spacing w:line="360" w:lineRule="auto"/>
        <w:jc w:val="both"/>
        <w:rPr>
          <w:rStyle w:val="word"/>
          <w:sz w:val="28"/>
          <w:szCs w:val="28"/>
          <w:lang w:val="uk-UA"/>
        </w:rPr>
      </w:pPr>
      <w:r w:rsidRPr="00C95EE9">
        <w:rPr>
          <w:rStyle w:val="word"/>
          <w:sz w:val="28"/>
          <w:szCs w:val="28"/>
          <w:lang w:val="uk-UA"/>
        </w:rPr>
        <w:t>апатія;</w:t>
      </w:r>
    </w:p>
    <w:p w:rsidR="00980B0A" w:rsidRPr="00C95EE9" w:rsidRDefault="00980B0A" w:rsidP="009761BA">
      <w:pPr>
        <w:numPr>
          <w:ilvl w:val="0"/>
          <w:numId w:val="8"/>
        </w:numPr>
        <w:shd w:val="clear" w:color="auto" w:fill="FFFFFF"/>
        <w:spacing w:line="360" w:lineRule="auto"/>
        <w:jc w:val="both"/>
        <w:rPr>
          <w:rStyle w:val="word"/>
          <w:sz w:val="28"/>
          <w:szCs w:val="28"/>
          <w:lang w:val="uk-UA"/>
        </w:rPr>
      </w:pPr>
      <w:r w:rsidRPr="00C95EE9">
        <w:rPr>
          <w:rStyle w:val="word"/>
          <w:sz w:val="28"/>
          <w:szCs w:val="28"/>
          <w:lang w:val="uk-UA"/>
        </w:rPr>
        <w:t>нудота;</w:t>
      </w:r>
    </w:p>
    <w:p w:rsidR="00980B0A" w:rsidRPr="00C95EE9" w:rsidRDefault="00980B0A" w:rsidP="009761BA">
      <w:pPr>
        <w:numPr>
          <w:ilvl w:val="0"/>
          <w:numId w:val="8"/>
        </w:numPr>
        <w:shd w:val="clear" w:color="auto" w:fill="FFFFFF"/>
        <w:spacing w:line="360" w:lineRule="auto"/>
        <w:jc w:val="both"/>
        <w:rPr>
          <w:rStyle w:val="word"/>
          <w:sz w:val="28"/>
          <w:szCs w:val="28"/>
          <w:lang w:val="uk-UA"/>
        </w:rPr>
      </w:pPr>
      <w:r w:rsidRPr="00C95EE9">
        <w:rPr>
          <w:rStyle w:val="word"/>
          <w:sz w:val="28"/>
          <w:szCs w:val="28"/>
          <w:lang w:val="uk-UA"/>
        </w:rPr>
        <w:t>відсутність координації;</w:t>
      </w:r>
    </w:p>
    <w:p w:rsidR="00980B0A" w:rsidRPr="00C95EE9" w:rsidRDefault="00980B0A" w:rsidP="009761BA">
      <w:pPr>
        <w:numPr>
          <w:ilvl w:val="0"/>
          <w:numId w:val="8"/>
        </w:numPr>
        <w:shd w:val="clear" w:color="auto" w:fill="FFFFFF"/>
        <w:spacing w:line="360" w:lineRule="auto"/>
        <w:jc w:val="both"/>
        <w:rPr>
          <w:rStyle w:val="word"/>
          <w:sz w:val="28"/>
          <w:szCs w:val="28"/>
          <w:lang w:val="uk-UA"/>
        </w:rPr>
      </w:pPr>
      <w:r w:rsidRPr="00C95EE9">
        <w:rPr>
          <w:rStyle w:val="word"/>
          <w:sz w:val="28"/>
          <w:szCs w:val="28"/>
          <w:lang w:val="uk-UA"/>
        </w:rPr>
        <w:t>поступове порушення свідомості.</w:t>
      </w:r>
    </w:p>
    <w:p w:rsidR="00980B0A" w:rsidRPr="00C95EE9" w:rsidRDefault="00980B0A" w:rsidP="00980B0A">
      <w:pPr>
        <w:shd w:val="clear" w:color="auto" w:fill="FFFFFF"/>
        <w:spacing w:line="360" w:lineRule="auto"/>
        <w:ind w:firstLine="709"/>
        <w:jc w:val="both"/>
        <w:rPr>
          <w:rStyle w:val="word"/>
          <w:sz w:val="28"/>
          <w:szCs w:val="28"/>
          <w:lang w:val="uk-UA"/>
        </w:rPr>
      </w:pPr>
      <w:r w:rsidRPr="00C95EE9">
        <w:rPr>
          <w:rStyle w:val="word"/>
          <w:sz w:val="28"/>
          <w:szCs w:val="28"/>
          <w:lang w:val="uk-UA"/>
        </w:rPr>
        <w:t>Ймовірність переохолодження та холодових травм зростає із збільшенням тренувань та змагань у гірських умовах через зниження температури та посилення вітру. При підйомі кожні 150 м над рівнем моря температура опускається на 1 С. Таким чином, на висоті 2000 м над рівнем моря температура повітря буде на 13-14 ° С нижче, ніж у рівнинних умовах.</w:t>
      </w:r>
    </w:p>
    <w:p w:rsidR="00980B0A" w:rsidRPr="00FB07AF" w:rsidRDefault="00980B0A" w:rsidP="00DC3D61">
      <w:pPr>
        <w:spacing w:line="360" w:lineRule="auto"/>
        <w:ind w:firstLine="700"/>
        <w:jc w:val="both"/>
        <w:rPr>
          <w:sz w:val="28"/>
          <w:szCs w:val="28"/>
          <w:lang w:val="uk-UA" w:eastAsia="uk-UA"/>
        </w:rPr>
      </w:pPr>
    </w:p>
    <w:p w:rsidR="00A204BC" w:rsidRPr="006D5812" w:rsidRDefault="00CF63CE" w:rsidP="00CF63CE">
      <w:pPr>
        <w:shd w:val="clear" w:color="auto" w:fill="FFFFFF"/>
        <w:spacing w:line="360" w:lineRule="auto"/>
        <w:ind w:firstLine="709"/>
        <w:jc w:val="center"/>
        <w:rPr>
          <w:b/>
          <w:bCs/>
          <w:color w:val="000000"/>
          <w:sz w:val="28"/>
          <w:szCs w:val="28"/>
          <w:lang w:val="uk-UA"/>
        </w:rPr>
      </w:pPr>
      <w:r>
        <w:rPr>
          <w:color w:val="000000"/>
          <w:sz w:val="28"/>
          <w:szCs w:val="28"/>
          <w:lang w:val="uk-UA"/>
        </w:rPr>
        <w:br w:type="page"/>
      </w:r>
      <w:r w:rsidR="006D5812">
        <w:rPr>
          <w:b/>
          <w:bCs/>
          <w:color w:val="000000"/>
          <w:sz w:val="28"/>
          <w:szCs w:val="28"/>
          <w:lang w:val="uk-UA" w:eastAsia="uk-UA"/>
        </w:rPr>
        <w:lastRenderedPageBreak/>
        <w:t xml:space="preserve">РОЗДІЛ </w:t>
      </w:r>
      <w:r w:rsidR="006D5812" w:rsidRPr="006D5812">
        <w:rPr>
          <w:b/>
          <w:bCs/>
          <w:color w:val="000000"/>
          <w:sz w:val="28"/>
          <w:szCs w:val="28"/>
          <w:lang w:val="uk-UA" w:eastAsia="uk-UA"/>
        </w:rPr>
        <w:t>2</w:t>
      </w:r>
    </w:p>
    <w:p w:rsidR="00A204BC" w:rsidRDefault="00AB666F" w:rsidP="00A204BC">
      <w:pPr>
        <w:shd w:val="clear" w:color="auto" w:fill="FFFFFF"/>
        <w:spacing w:line="360" w:lineRule="auto"/>
        <w:jc w:val="center"/>
        <w:rPr>
          <w:b/>
          <w:bCs/>
          <w:color w:val="000000"/>
          <w:sz w:val="28"/>
          <w:szCs w:val="28"/>
          <w:lang w:val="uk-UA" w:eastAsia="uk-UA"/>
        </w:rPr>
      </w:pPr>
      <w:r>
        <w:rPr>
          <w:b/>
          <w:bCs/>
          <w:color w:val="000000"/>
          <w:sz w:val="28"/>
          <w:szCs w:val="28"/>
          <w:lang w:val="uk-UA" w:eastAsia="uk-UA"/>
        </w:rPr>
        <w:t xml:space="preserve">ТЕОРЕТИКО-МЕТОДИЧНІ ОСОБЛИВОСТІ </w:t>
      </w:r>
      <w:r w:rsidR="00A204BC" w:rsidRPr="00B06F69">
        <w:rPr>
          <w:b/>
          <w:bCs/>
          <w:color w:val="000000"/>
          <w:sz w:val="28"/>
          <w:szCs w:val="28"/>
          <w:lang w:val="uk-UA" w:eastAsia="uk-UA"/>
        </w:rPr>
        <w:t>РЕАКЛІМАТИЗАЦІ</w:t>
      </w:r>
      <w:r>
        <w:rPr>
          <w:b/>
          <w:bCs/>
          <w:color w:val="000000"/>
          <w:sz w:val="28"/>
          <w:szCs w:val="28"/>
          <w:lang w:val="uk-UA" w:eastAsia="uk-UA"/>
        </w:rPr>
        <w:t>Ї</w:t>
      </w:r>
      <w:r w:rsidR="00A204BC" w:rsidRPr="00B06F69">
        <w:rPr>
          <w:b/>
          <w:bCs/>
          <w:color w:val="000000"/>
          <w:sz w:val="28"/>
          <w:szCs w:val="28"/>
          <w:lang w:val="uk-UA" w:eastAsia="uk-UA"/>
        </w:rPr>
        <w:t xml:space="preserve"> ТА ДЕАДАПТАЦІ</w:t>
      </w:r>
      <w:r>
        <w:rPr>
          <w:b/>
          <w:bCs/>
          <w:color w:val="000000"/>
          <w:sz w:val="28"/>
          <w:szCs w:val="28"/>
          <w:lang w:val="uk-UA" w:eastAsia="uk-UA"/>
        </w:rPr>
        <w:t>Ї</w:t>
      </w:r>
      <w:r w:rsidR="00A204BC" w:rsidRPr="00B06F69">
        <w:rPr>
          <w:b/>
          <w:bCs/>
          <w:color w:val="000000"/>
          <w:sz w:val="28"/>
          <w:szCs w:val="28"/>
          <w:lang w:val="uk-UA" w:eastAsia="uk-UA"/>
        </w:rPr>
        <w:t xml:space="preserve"> </w:t>
      </w:r>
      <w:r w:rsidR="00B26104">
        <w:rPr>
          <w:b/>
          <w:bCs/>
          <w:color w:val="000000"/>
          <w:sz w:val="28"/>
          <w:szCs w:val="28"/>
          <w:lang w:val="uk-UA" w:eastAsia="uk-UA"/>
        </w:rPr>
        <w:t>ЛЕГКОАТЛЕТІВ</w:t>
      </w:r>
    </w:p>
    <w:p w:rsidR="00864C4D" w:rsidRPr="00B06F69" w:rsidRDefault="00864C4D" w:rsidP="00A204BC">
      <w:pPr>
        <w:shd w:val="clear" w:color="auto" w:fill="FFFFFF"/>
        <w:spacing w:line="360" w:lineRule="auto"/>
        <w:jc w:val="center"/>
        <w:rPr>
          <w:sz w:val="28"/>
          <w:szCs w:val="28"/>
          <w:lang w:val="uk-UA"/>
        </w:rPr>
      </w:pPr>
    </w:p>
    <w:p w:rsidR="0097197F" w:rsidRDefault="0097197F" w:rsidP="00A204BC">
      <w:pPr>
        <w:shd w:val="clear" w:color="auto" w:fill="FFFFFF"/>
        <w:spacing w:line="360" w:lineRule="auto"/>
        <w:ind w:firstLine="709"/>
        <w:jc w:val="both"/>
        <w:rPr>
          <w:b/>
          <w:color w:val="000000"/>
          <w:sz w:val="28"/>
          <w:szCs w:val="28"/>
          <w:lang w:val="uk-UA" w:eastAsia="uk-UA"/>
        </w:rPr>
      </w:pPr>
      <w:r w:rsidRPr="00291D69">
        <w:rPr>
          <w:b/>
          <w:color w:val="000000"/>
          <w:sz w:val="28"/>
          <w:szCs w:val="28"/>
          <w:lang w:val="uk-UA" w:eastAsia="uk-UA"/>
        </w:rPr>
        <w:t>2.1</w:t>
      </w:r>
      <w:r w:rsidR="006D5812" w:rsidRPr="006D5812">
        <w:rPr>
          <w:b/>
          <w:color w:val="000000"/>
          <w:sz w:val="28"/>
          <w:szCs w:val="28"/>
          <w:lang w:eastAsia="uk-UA"/>
        </w:rPr>
        <w:t>.</w:t>
      </w:r>
      <w:r w:rsidRPr="00291D69">
        <w:rPr>
          <w:b/>
          <w:color w:val="000000"/>
          <w:sz w:val="28"/>
          <w:szCs w:val="28"/>
          <w:lang w:val="uk-UA" w:eastAsia="uk-UA"/>
        </w:rPr>
        <w:t xml:space="preserve"> </w:t>
      </w:r>
      <w:r w:rsidR="00294C4E" w:rsidRPr="00291D69">
        <w:rPr>
          <w:b/>
          <w:color w:val="000000"/>
          <w:sz w:val="28"/>
          <w:szCs w:val="28"/>
          <w:lang w:val="uk-UA" w:eastAsia="uk-UA"/>
        </w:rPr>
        <w:t>Чинники</w:t>
      </w:r>
      <w:r w:rsidR="00291D69" w:rsidRPr="00291D69">
        <w:rPr>
          <w:b/>
          <w:color w:val="000000"/>
          <w:sz w:val="28"/>
          <w:szCs w:val="28"/>
          <w:lang w:val="uk-UA" w:eastAsia="uk-UA"/>
        </w:rPr>
        <w:t xml:space="preserve"> реакліматиз</w:t>
      </w:r>
      <w:r w:rsidR="00B26104">
        <w:rPr>
          <w:b/>
          <w:color w:val="000000"/>
          <w:sz w:val="28"/>
          <w:szCs w:val="28"/>
          <w:lang w:val="uk-UA" w:eastAsia="uk-UA"/>
        </w:rPr>
        <w:t xml:space="preserve">ації та </w:t>
      </w:r>
      <w:proofErr w:type="spellStart"/>
      <w:r w:rsidR="00B26104">
        <w:rPr>
          <w:b/>
          <w:color w:val="000000"/>
          <w:sz w:val="28"/>
          <w:szCs w:val="28"/>
          <w:lang w:val="uk-UA" w:eastAsia="uk-UA"/>
        </w:rPr>
        <w:t>деадаптації</w:t>
      </w:r>
      <w:proofErr w:type="spellEnd"/>
    </w:p>
    <w:p w:rsidR="004C7B5F" w:rsidRPr="004C7B5F" w:rsidRDefault="004C7B5F" w:rsidP="004C7B5F">
      <w:pPr>
        <w:shd w:val="clear" w:color="auto" w:fill="FFFFFF"/>
        <w:spacing w:line="360" w:lineRule="auto"/>
        <w:ind w:firstLine="709"/>
        <w:jc w:val="both"/>
        <w:rPr>
          <w:color w:val="000000"/>
          <w:sz w:val="28"/>
          <w:szCs w:val="28"/>
          <w:lang w:val="uk-UA" w:eastAsia="uk-UA"/>
        </w:rPr>
      </w:pPr>
      <w:r w:rsidRPr="004C7B5F">
        <w:rPr>
          <w:color w:val="000000"/>
          <w:sz w:val="28"/>
          <w:szCs w:val="28"/>
          <w:lang w:val="uk-UA" w:eastAsia="uk-UA"/>
        </w:rPr>
        <w:t xml:space="preserve">Неперервне перебування людей, добре </w:t>
      </w:r>
      <w:r w:rsidR="004731BA">
        <w:rPr>
          <w:color w:val="000000"/>
          <w:sz w:val="28"/>
          <w:szCs w:val="28"/>
          <w:lang w:val="uk-UA" w:eastAsia="uk-UA"/>
        </w:rPr>
        <w:t>адаптованих до</w:t>
      </w:r>
      <w:r w:rsidRPr="004C7B5F">
        <w:rPr>
          <w:color w:val="000000"/>
          <w:sz w:val="28"/>
          <w:szCs w:val="28"/>
          <w:lang w:val="uk-UA" w:eastAsia="uk-UA"/>
        </w:rPr>
        <w:t xml:space="preserve"> </w:t>
      </w:r>
      <w:r w:rsidR="004731BA">
        <w:rPr>
          <w:color w:val="000000"/>
          <w:sz w:val="28"/>
          <w:szCs w:val="28"/>
          <w:lang w:val="uk-UA" w:eastAsia="uk-UA"/>
        </w:rPr>
        <w:t>високогір’я</w:t>
      </w:r>
      <w:r w:rsidRPr="004C7B5F">
        <w:rPr>
          <w:color w:val="000000"/>
          <w:sz w:val="28"/>
          <w:szCs w:val="28"/>
          <w:lang w:val="uk-UA" w:eastAsia="uk-UA"/>
        </w:rPr>
        <w:t>, в простих умовах, поступово призводить до зникнення структурних та функціональних адаптивних реакцій.</w:t>
      </w:r>
    </w:p>
    <w:p w:rsidR="004C7B5F" w:rsidRPr="004C7B5F" w:rsidRDefault="004731BA" w:rsidP="004C7B5F">
      <w:pPr>
        <w:shd w:val="clear" w:color="auto" w:fill="FFFFFF"/>
        <w:spacing w:line="360" w:lineRule="auto"/>
        <w:ind w:firstLine="709"/>
        <w:jc w:val="both"/>
        <w:rPr>
          <w:color w:val="000000"/>
          <w:sz w:val="28"/>
          <w:szCs w:val="28"/>
          <w:lang w:val="uk-UA" w:eastAsia="uk-UA"/>
        </w:rPr>
      </w:pPr>
      <w:r>
        <w:rPr>
          <w:color w:val="000000"/>
          <w:sz w:val="28"/>
          <w:szCs w:val="28"/>
          <w:lang w:val="uk-UA" w:eastAsia="uk-UA"/>
        </w:rPr>
        <w:t>С</w:t>
      </w:r>
      <w:r w:rsidR="004C7B5F" w:rsidRPr="004C7B5F">
        <w:rPr>
          <w:color w:val="000000"/>
          <w:sz w:val="28"/>
          <w:szCs w:val="28"/>
          <w:lang w:val="uk-UA" w:eastAsia="uk-UA"/>
        </w:rPr>
        <w:t>постерігається зміна дихання: реакції адаптації зникають протягом декількох тижнів. Дещо довше, спостерігається збільшення кількості еритроцитів та підтримання гемоглобіну, кисневої місткості крові. Підвищена судинна тканина тканин може зберігатися протягом 2-3</w:t>
      </w:r>
      <w:r w:rsidR="006D5812">
        <w:rPr>
          <w:color w:val="000000"/>
          <w:sz w:val="28"/>
          <w:szCs w:val="28"/>
          <w:lang w:val="uk-UA" w:eastAsia="uk-UA"/>
        </w:rPr>
        <w:t xml:space="preserve"> місяців</w:t>
      </w:r>
      <w:r w:rsidR="006D5812" w:rsidRPr="00FF72A8">
        <w:rPr>
          <w:color w:val="000000"/>
          <w:sz w:val="28"/>
          <w:szCs w:val="28"/>
          <w:lang w:eastAsia="uk-UA"/>
        </w:rPr>
        <w:t xml:space="preserve"> [31</w:t>
      </w:r>
      <w:r w:rsidR="006D5812">
        <w:rPr>
          <w:color w:val="000000"/>
          <w:sz w:val="28"/>
          <w:szCs w:val="28"/>
          <w:lang w:eastAsia="uk-UA"/>
        </w:rPr>
        <w:t>;</w:t>
      </w:r>
      <w:r w:rsidR="005E1641">
        <w:rPr>
          <w:color w:val="000000"/>
          <w:sz w:val="28"/>
          <w:szCs w:val="28"/>
          <w:lang w:val="uk-UA" w:eastAsia="uk-UA"/>
        </w:rPr>
        <w:t xml:space="preserve"> </w:t>
      </w:r>
      <w:r w:rsidR="006D5812">
        <w:rPr>
          <w:color w:val="000000"/>
          <w:sz w:val="28"/>
          <w:szCs w:val="28"/>
          <w:lang w:eastAsia="uk-UA"/>
        </w:rPr>
        <w:t>32</w:t>
      </w:r>
      <w:r w:rsidR="006D5812" w:rsidRPr="00FF72A8">
        <w:rPr>
          <w:color w:val="000000"/>
          <w:sz w:val="28"/>
          <w:szCs w:val="28"/>
          <w:lang w:eastAsia="uk-UA"/>
        </w:rPr>
        <w:t>]</w:t>
      </w:r>
      <w:r w:rsidR="004C7B5F" w:rsidRPr="004C7B5F">
        <w:rPr>
          <w:color w:val="000000"/>
          <w:sz w:val="28"/>
          <w:szCs w:val="28"/>
          <w:lang w:val="uk-UA" w:eastAsia="uk-UA"/>
        </w:rPr>
        <w:t>.</w:t>
      </w:r>
    </w:p>
    <w:p w:rsidR="004C7B5F" w:rsidRPr="004C7B5F" w:rsidRDefault="004C7B5F" w:rsidP="004C7B5F">
      <w:pPr>
        <w:shd w:val="clear" w:color="auto" w:fill="FFFFFF"/>
        <w:spacing w:line="360" w:lineRule="auto"/>
        <w:ind w:firstLine="709"/>
        <w:jc w:val="both"/>
        <w:rPr>
          <w:color w:val="000000"/>
          <w:sz w:val="28"/>
          <w:szCs w:val="28"/>
          <w:lang w:val="uk-UA" w:eastAsia="uk-UA"/>
        </w:rPr>
      </w:pPr>
      <w:r w:rsidRPr="004C7B5F">
        <w:rPr>
          <w:color w:val="000000"/>
          <w:sz w:val="28"/>
          <w:szCs w:val="28"/>
          <w:lang w:val="uk-UA" w:eastAsia="uk-UA"/>
        </w:rPr>
        <w:t>Тривалість акліматизації на рівні моря у людей, пристосованих до гірських умов, залежить від багатьох чинників і може широко варіюватися.</w:t>
      </w:r>
    </w:p>
    <w:p w:rsidR="004C7B5F" w:rsidRPr="004C7B5F" w:rsidRDefault="004C7B5F" w:rsidP="004C7B5F">
      <w:pPr>
        <w:shd w:val="clear" w:color="auto" w:fill="FFFFFF"/>
        <w:spacing w:line="360" w:lineRule="auto"/>
        <w:ind w:firstLine="709"/>
        <w:jc w:val="both"/>
        <w:rPr>
          <w:color w:val="000000"/>
          <w:sz w:val="28"/>
          <w:szCs w:val="28"/>
          <w:lang w:val="uk-UA" w:eastAsia="uk-UA"/>
        </w:rPr>
      </w:pPr>
      <w:r w:rsidRPr="004C7B5F">
        <w:rPr>
          <w:color w:val="000000"/>
          <w:sz w:val="28"/>
          <w:szCs w:val="28"/>
          <w:lang w:val="uk-UA" w:eastAsia="uk-UA"/>
        </w:rPr>
        <w:t>У деяких людей процес пристосування до звичайних умов може закінчитися через 6 місяців після переходу на рівень моря. В інших наприкінці другого місяця основні реакції акліматизації завершуються.</w:t>
      </w:r>
    </w:p>
    <w:p w:rsidR="004C7B5F" w:rsidRPr="004C7B5F" w:rsidRDefault="004C7B5F" w:rsidP="004C7B5F">
      <w:pPr>
        <w:shd w:val="clear" w:color="auto" w:fill="FFFFFF"/>
        <w:spacing w:line="360" w:lineRule="auto"/>
        <w:ind w:firstLine="709"/>
        <w:jc w:val="both"/>
        <w:rPr>
          <w:color w:val="000000"/>
          <w:sz w:val="28"/>
          <w:szCs w:val="28"/>
          <w:lang w:val="uk-UA" w:eastAsia="uk-UA"/>
        </w:rPr>
      </w:pPr>
      <w:r w:rsidRPr="004C7B5F">
        <w:rPr>
          <w:color w:val="000000"/>
          <w:sz w:val="28"/>
          <w:szCs w:val="28"/>
          <w:lang w:val="uk-UA" w:eastAsia="uk-UA"/>
        </w:rPr>
        <w:t>Позитивний ефект гірничого тренування на функціональність та спортсменів призводить до нормальних умов не відразу після повернення з гір, але вимагає певного періоду реакції, функціональної та структурної перебудови. Правда, близько 50-60% спортсменів за перші кілька днів (не більше 3-4) здатні продемонструвати високі спортивні результати і продемонструвати високу продуктивність у спеціальних тестах.</w:t>
      </w:r>
    </w:p>
    <w:p w:rsidR="004C7B5F" w:rsidRPr="004C7B5F" w:rsidRDefault="004C7B5F" w:rsidP="004C7B5F">
      <w:pPr>
        <w:shd w:val="clear" w:color="auto" w:fill="FFFFFF"/>
        <w:spacing w:line="360" w:lineRule="auto"/>
        <w:ind w:firstLine="709"/>
        <w:jc w:val="both"/>
        <w:rPr>
          <w:color w:val="000000"/>
          <w:sz w:val="28"/>
          <w:szCs w:val="28"/>
          <w:lang w:val="uk-UA" w:eastAsia="uk-UA"/>
        </w:rPr>
      </w:pPr>
      <w:r w:rsidRPr="004C7B5F">
        <w:rPr>
          <w:color w:val="000000"/>
          <w:sz w:val="28"/>
          <w:szCs w:val="28"/>
          <w:lang w:val="uk-UA" w:eastAsia="uk-UA"/>
        </w:rPr>
        <w:t xml:space="preserve">Проте після цього існує досить довга фаза (5-6 днів) зниженої функціональної спроможності організму спортсменів. У останніх 40-50% спортсменів ця фаза виникає відразу після спуску з гір і може тривати до 6-8 днів або більше. Протягом цього часу не рекомендується брати участь у відповідальних змаганнях, плануванні заняття з маргінальними </w:t>
      </w:r>
      <w:r w:rsidRPr="004C7B5F">
        <w:rPr>
          <w:color w:val="000000"/>
          <w:sz w:val="28"/>
          <w:szCs w:val="28"/>
          <w:lang w:val="uk-UA" w:eastAsia="uk-UA"/>
        </w:rPr>
        <w:lastRenderedPageBreak/>
        <w:t>навантаженнями та вправи спеціально підготовчого характеру, які встановлюють граничні вимоги для тіла спортсменів.</w:t>
      </w:r>
    </w:p>
    <w:p w:rsidR="004C7B5F" w:rsidRPr="004C7B5F" w:rsidRDefault="004C7B5F" w:rsidP="004C7B5F">
      <w:pPr>
        <w:shd w:val="clear" w:color="auto" w:fill="FFFFFF"/>
        <w:spacing w:line="360" w:lineRule="auto"/>
        <w:ind w:firstLine="709"/>
        <w:jc w:val="both"/>
        <w:rPr>
          <w:color w:val="000000"/>
          <w:sz w:val="28"/>
          <w:szCs w:val="28"/>
          <w:lang w:val="uk-UA" w:eastAsia="uk-UA"/>
        </w:rPr>
      </w:pPr>
      <w:r w:rsidRPr="004C7B5F">
        <w:rPr>
          <w:color w:val="000000"/>
          <w:sz w:val="28"/>
          <w:szCs w:val="28"/>
          <w:lang w:val="uk-UA" w:eastAsia="uk-UA"/>
        </w:rPr>
        <w:t>Після закінчення фази зниження функціональних можливостей виявляється затримка ефекту гірничого виховання, яка, по відношенню до найважливіших компонентів функціональної придатності спортсмена, може розвиватися протягом наступних 8-12 днів.</w:t>
      </w:r>
    </w:p>
    <w:p w:rsidR="004C7B5F" w:rsidRPr="004C7B5F" w:rsidRDefault="004C7B5F" w:rsidP="004C7B5F">
      <w:pPr>
        <w:shd w:val="clear" w:color="auto" w:fill="FFFFFF"/>
        <w:spacing w:line="360" w:lineRule="auto"/>
        <w:ind w:firstLine="709"/>
        <w:jc w:val="both"/>
        <w:rPr>
          <w:color w:val="000000"/>
          <w:sz w:val="28"/>
          <w:szCs w:val="28"/>
          <w:lang w:val="uk-UA" w:eastAsia="uk-UA"/>
        </w:rPr>
      </w:pPr>
      <w:r w:rsidRPr="004C7B5F">
        <w:rPr>
          <w:color w:val="000000"/>
          <w:sz w:val="28"/>
          <w:szCs w:val="28"/>
          <w:lang w:val="uk-UA" w:eastAsia="uk-UA"/>
        </w:rPr>
        <w:t>Залежно від особливостей тренувань, в ці дні, функціональна спроможність і продуктивність спортсменів повинні бути 20-</w:t>
      </w:r>
      <w:r w:rsidR="006D5812">
        <w:rPr>
          <w:color w:val="000000"/>
          <w:sz w:val="28"/>
          <w:szCs w:val="28"/>
          <w:lang w:val="uk-UA" w:eastAsia="uk-UA"/>
        </w:rPr>
        <w:t xml:space="preserve">25 днів після повернення з гір </w:t>
      </w:r>
      <w:r w:rsidR="006D5812" w:rsidRPr="006D5812">
        <w:rPr>
          <w:color w:val="000000"/>
          <w:sz w:val="28"/>
          <w:szCs w:val="28"/>
          <w:lang w:eastAsia="uk-UA"/>
        </w:rPr>
        <w:t>[43</w:t>
      </w:r>
      <w:r w:rsidR="006D5812">
        <w:rPr>
          <w:color w:val="000000"/>
          <w:sz w:val="28"/>
          <w:szCs w:val="28"/>
          <w:lang w:eastAsia="uk-UA"/>
        </w:rPr>
        <w:t>;44</w:t>
      </w:r>
      <w:r w:rsidR="006D5812" w:rsidRPr="006D5812">
        <w:rPr>
          <w:color w:val="000000"/>
          <w:sz w:val="28"/>
          <w:szCs w:val="28"/>
          <w:lang w:eastAsia="uk-UA"/>
        </w:rPr>
        <w:t>]</w:t>
      </w:r>
      <w:r w:rsidRPr="004C7B5F">
        <w:rPr>
          <w:color w:val="000000"/>
          <w:sz w:val="28"/>
          <w:szCs w:val="28"/>
          <w:lang w:val="uk-UA" w:eastAsia="uk-UA"/>
        </w:rPr>
        <w:t>.</w:t>
      </w:r>
    </w:p>
    <w:p w:rsidR="004C7B5F" w:rsidRPr="004C7B5F" w:rsidRDefault="004C7B5F" w:rsidP="004C7B5F">
      <w:pPr>
        <w:shd w:val="clear" w:color="auto" w:fill="FFFFFF"/>
        <w:spacing w:line="360" w:lineRule="auto"/>
        <w:ind w:firstLine="709"/>
        <w:jc w:val="both"/>
        <w:rPr>
          <w:color w:val="000000"/>
          <w:sz w:val="28"/>
          <w:szCs w:val="28"/>
          <w:lang w:val="uk-UA" w:eastAsia="uk-UA"/>
        </w:rPr>
      </w:pPr>
      <w:r w:rsidRPr="004C7B5F">
        <w:rPr>
          <w:color w:val="000000"/>
          <w:sz w:val="28"/>
          <w:szCs w:val="28"/>
          <w:lang w:val="uk-UA" w:eastAsia="uk-UA"/>
        </w:rPr>
        <w:t xml:space="preserve">Прикладом є дані, що відображають сприятливий характер реакції адаптації після повернення на рівнини умов </w:t>
      </w:r>
      <w:proofErr w:type="spellStart"/>
      <w:r w:rsidRPr="004C7B5F">
        <w:rPr>
          <w:color w:val="000000"/>
          <w:sz w:val="28"/>
          <w:szCs w:val="28"/>
          <w:lang w:val="uk-UA" w:eastAsia="uk-UA"/>
        </w:rPr>
        <w:t>бігунів-ст</w:t>
      </w:r>
      <w:r w:rsidR="005E1641">
        <w:rPr>
          <w:color w:val="000000"/>
          <w:sz w:val="28"/>
          <w:szCs w:val="28"/>
          <w:lang w:val="uk-UA" w:eastAsia="uk-UA"/>
        </w:rPr>
        <w:t>айєрів</w:t>
      </w:r>
      <w:proofErr w:type="spellEnd"/>
      <w:r w:rsidRPr="004C7B5F">
        <w:rPr>
          <w:color w:val="000000"/>
          <w:sz w:val="28"/>
          <w:szCs w:val="28"/>
          <w:lang w:val="uk-UA" w:eastAsia="uk-UA"/>
        </w:rPr>
        <w:t xml:space="preserve"> високої кваліфікації.</w:t>
      </w:r>
    </w:p>
    <w:p w:rsidR="004C7B5F" w:rsidRPr="004C7B5F" w:rsidRDefault="004C7B5F" w:rsidP="004C7B5F">
      <w:pPr>
        <w:shd w:val="clear" w:color="auto" w:fill="FFFFFF"/>
        <w:spacing w:line="360" w:lineRule="auto"/>
        <w:ind w:firstLine="709"/>
        <w:jc w:val="both"/>
        <w:rPr>
          <w:color w:val="000000"/>
          <w:sz w:val="28"/>
          <w:szCs w:val="28"/>
          <w:lang w:val="uk-UA" w:eastAsia="uk-UA"/>
        </w:rPr>
      </w:pPr>
      <w:r w:rsidRPr="004C7B5F">
        <w:rPr>
          <w:color w:val="000000"/>
          <w:sz w:val="28"/>
          <w:szCs w:val="28"/>
          <w:lang w:val="uk-UA" w:eastAsia="uk-UA"/>
        </w:rPr>
        <w:t>У перші дні перебування на рівнинах, після 20 днів інтенсивної підготовки в горах (1970 м над рівнем моря), відзначаються високі значення лактату, зменшуючи швидкість бігу.</w:t>
      </w:r>
    </w:p>
    <w:p w:rsidR="004C7B5F" w:rsidRPr="004C7B5F" w:rsidRDefault="004C7B5F" w:rsidP="004C7B5F">
      <w:pPr>
        <w:shd w:val="clear" w:color="auto" w:fill="FFFFFF"/>
        <w:spacing w:line="360" w:lineRule="auto"/>
        <w:ind w:firstLine="709"/>
        <w:jc w:val="both"/>
        <w:rPr>
          <w:color w:val="000000"/>
          <w:sz w:val="28"/>
          <w:szCs w:val="28"/>
          <w:lang w:val="uk-UA" w:eastAsia="uk-UA"/>
        </w:rPr>
      </w:pPr>
      <w:r w:rsidRPr="004C7B5F">
        <w:rPr>
          <w:color w:val="000000"/>
          <w:sz w:val="28"/>
          <w:szCs w:val="28"/>
          <w:lang w:val="uk-UA" w:eastAsia="uk-UA"/>
        </w:rPr>
        <w:t>У майбутньому відзначається систематичне покращення адаптивних реакцій: швидкість збільшується з одночасним зменшенням концентрації лактату. Найбільш сприятливі реакції відзначаються приблизно через 20 днів після повернення з гір.</w:t>
      </w:r>
    </w:p>
    <w:p w:rsidR="004C7B5F" w:rsidRPr="006D5812" w:rsidRDefault="004C7B5F" w:rsidP="004C7B5F">
      <w:pPr>
        <w:shd w:val="clear" w:color="auto" w:fill="FFFFFF"/>
        <w:spacing w:line="360" w:lineRule="auto"/>
        <w:ind w:firstLine="709"/>
        <w:jc w:val="both"/>
        <w:rPr>
          <w:color w:val="000000"/>
          <w:sz w:val="28"/>
          <w:szCs w:val="28"/>
          <w:lang w:val="uk-UA" w:eastAsia="uk-UA"/>
        </w:rPr>
      </w:pPr>
      <w:r w:rsidRPr="004C7B5F">
        <w:rPr>
          <w:color w:val="000000"/>
          <w:sz w:val="28"/>
          <w:szCs w:val="28"/>
          <w:lang w:val="uk-UA" w:eastAsia="uk-UA"/>
        </w:rPr>
        <w:t>Через 30-35 днів після повернення з гір, відзначаються перші виражені ознаки смертельної опіки, які перш за все впливають на функції кровообігу, дихання, системи крові, системи у</w:t>
      </w:r>
      <w:r w:rsidR="006D5812">
        <w:rPr>
          <w:color w:val="000000"/>
          <w:sz w:val="28"/>
          <w:szCs w:val="28"/>
          <w:lang w:val="uk-UA" w:eastAsia="uk-UA"/>
        </w:rPr>
        <w:t xml:space="preserve">тилізації кисню та інших тканин </w:t>
      </w:r>
      <w:r w:rsidR="006D5812" w:rsidRPr="006D5812">
        <w:rPr>
          <w:color w:val="000000"/>
          <w:sz w:val="28"/>
          <w:szCs w:val="28"/>
          <w:lang w:val="uk-UA" w:eastAsia="uk-UA"/>
        </w:rPr>
        <w:t>[44]</w:t>
      </w:r>
      <w:r w:rsidRPr="004C7B5F">
        <w:rPr>
          <w:color w:val="000000"/>
          <w:sz w:val="28"/>
          <w:szCs w:val="28"/>
          <w:lang w:val="uk-UA" w:eastAsia="uk-UA"/>
        </w:rPr>
        <w:t xml:space="preserve">. У цьому випадку виражено ефект гірського навчання, більш ранні та більш чітко </w:t>
      </w:r>
      <w:r w:rsidR="006D5812">
        <w:rPr>
          <w:color w:val="000000"/>
          <w:sz w:val="28"/>
          <w:szCs w:val="28"/>
          <w:lang w:val="uk-UA" w:eastAsia="uk-UA"/>
        </w:rPr>
        <w:t>виявлені ознаки смертної опіки</w:t>
      </w:r>
    </w:p>
    <w:p w:rsidR="004C7B5F" w:rsidRPr="004C7B5F" w:rsidRDefault="004C7B5F" w:rsidP="004C7B5F">
      <w:pPr>
        <w:shd w:val="clear" w:color="auto" w:fill="FFFFFF"/>
        <w:spacing w:line="360" w:lineRule="auto"/>
        <w:ind w:firstLine="709"/>
        <w:jc w:val="both"/>
        <w:rPr>
          <w:color w:val="000000"/>
          <w:sz w:val="28"/>
          <w:szCs w:val="28"/>
          <w:lang w:val="uk-UA" w:eastAsia="uk-UA"/>
        </w:rPr>
      </w:pPr>
      <w:r w:rsidRPr="004C7B5F">
        <w:rPr>
          <w:color w:val="000000"/>
          <w:sz w:val="28"/>
          <w:szCs w:val="28"/>
          <w:lang w:val="uk-UA" w:eastAsia="uk-UA"/>
        </w:rPr>
        <w:t>Терміни смертельної опіки та інтенсивність зняття зрушень, досягнутих внаслідок гірських тренувань, значною мірою залежать від особливостей спорту, досвіду підготовки гіпоксії та характеру тренувань після повернення з гір.</w:t>
      </w:r>
    </w:p>
    <w:p w:rsidR="004C7B5F" w:rsidRPr="004C7B5F" w:rsidRDefault="004C7B5F" w:rsidP="004C7B5F">
      <w:pPr>
        <w:shd w:val="clear" w:color="auto" w:fill="FFFFFF"/>
        <w:spacing w:line="360" w:lineRule="auto"/>
        <w:ind w:firstLine="709"/>
        <w:jc w:val="both"/>
        <w:rPr>
          <w:color w:val="000000"/>
          <w:sz w:val="28"/>
          <w:szCs w:val="28"/>
          <w:lang w:val="uk-UA" w:eastAsia="uk-UA"/>
        </w:rPr>
      </w:pPr>
      <w:r w:rsidRPr="004C7B5F">
        <w:rPr>
          <w:color w:val="000000"/>
          <w:sz w:val="28"/>
          <w:szCs w:val="28"/>
          <w:lang w:val="uk-UA" w:eastAsia="uk-UA"/>
        </w:rPr>
        <w:t>Спортсмени, які спеціалізуються на спортивних заходах, пов</w:t>
      </w:r>
      <w:r w:rsidR="008E05A7">
        <w:rPr>
          <w:color w:val="000000"/>
          <w:sz w:val="28"/>
          <w:szCs w:val="28"/>
          <w:lang w:val="uk-UA" w:eastAsia="uk-UA"/>
        </w:rPr>
        <w:t>’</w:t>
      </w:r>
      <w:r w:rsidRPr="004C7B5F">
        <w:rPr>
          <w:color w:val="000000"/>
          <w:sz w:val="28"/>
          <w:szCs w:val="28"/>
          <w:lang w:val="uk-UA" w:eastAsia="uk-UA"/>
        </w:rPr>
        <w:t xml:space="preserve">язаних із </w:t>
      </w:r>
      <w:r w:rsidRPr="004C7B5F">
        <w:rPr>
          <w:color w:val="000000"/>
          <w:sz w:val="28"/>
          <w:szCs w:val="28"/>
          <w:lang w:val="uk-UA" w:eastAsia="uk-UA"/>
        </w:rPr>
        <w:lastRenderedPageBreak/>
        <w:t>витривалістю (плавання, їзда на велосипеді (шосе), катання на лижах, біатлон), зберігають рівень адаптації, досягнутого тренуванням у горах на 20-40% довше, ніж у спортсменів, які спеціалізуються на спортивних бойових мистецтвах або спортивних іграх.</w:t>
      </w:r>
    </w:p>
    <w:p w:rsidR="004C7B5F" w:rsidRPr="004C7B5F" w:rsidRDefault="004C7B5F" w:rsidP="004C7B5F">
      <w:pPr>
        <w:shd w:val="clear" w:color="auto" w:fill="FFFFFF"/>
        <w:spacing w:line="360" w:lineRule="auto"/>
        <w:ind w:firstLine="709"/>
        <w:jc w:val="both"/>
        <w:rPr>
          <w:color w:val="000000"/>
          <w:sz w:val="28"/>
          <w:szCs w:val="28"/>
          <w:lang w:val="uk-UA" w:eastAsia="uk-UA"/>
        </w:rPr>
      </w:pPr>
      <w:r w:rsidRPr="004C7B5F">
        <w:rPr>
          <w:color w:val="000000"/>
          <w:sz w:val="28"/>
          <w:szCs w:val="28"/>
          <w:lang w:val="uk-UA" w:eastAsia="uk-UA"/>
        </w:rPr>
        <w:t>Упродовж набагато більшого часу (1,5-2 рази) адаптаційні реакції підтримуються у спортсменів, які регулярно використовують тренування (природні та штучні) гіпоксії, порівняно з спортсменами, які епізодично використовують навчання в горах. Застосування після повернення з гір великої кількості навчань за характером гіпоксії може значно усувати процес повторного вимивання організму спортсменів.</w:t>
      </w:r>
    </w:p>
    <w:p w:rsidR="00A204BC" w:rsidRDefault="004C7B5F" w:rsidP="004C7B5F">
      <w:pPr>
        <w:shd w:val="clear" w:color="auto" w:fill="FFFFFF"/>
        <w:spacing w:line="360" w:lineRule="auto"/>
        <w:ind w:firstLine="709"/>
        <w:jc w:val="both"/>
        <w:rPr>
          <w:color w:val="000000"/>
          <w:sz w:val="28"/>
          <w:szCs w:val="28"/>
        </w:rPr>
      </w:pPr>
      <w:r w:rsidRPr="004C7B5F">
        <w:rPr>
          <w:color w:val="000000"/>
          <w:sz w:val="28"/>
          <w:szCs w:val="28"/>
          <w:lang w:val="uk-UA" w:eastAsia="uk-UA"/>
        </w:rPr>
        <w:t>З таким же ефектом стає включення в навчальний процес засобів штучного тренування гіпоксії</w:t>
      </w:r>
      <w:r w:rsidR="00D233AB">
        <w:rPr>
          <w:color w:val="000000"/>
          <w:sz w:val="28"/>
          <w:szCs w:val="28"/>
          <w:lang w:val="uk-UA" w:eastAsia="uk-UA"/>
        </w:rPr>
        <w:t>.</w:t>
      </w:r>
    </w:p>
    <w:p w:rsidR="00A204BC" w:rsidRPr="00837A1C" w:rsidRDefault="00A204BC" w:rsidP="00A204BC">
      <w:pPr>
        <w:shd w:val="clear" w:color="auto" w:fill="FFFFFF"/>
        <w:spacing w:line="360" w:lineRule="auto"/>
        <w:ind w:firstLine="709"/>
        <w:jc w:val="both"/>
        <w:rPr>
          <w:color w:val="000000"/>
          <w:sz w:val="28"/>
          <w:szCs w:val="28"/>
        </w:rPr>
      </w:pPr>
    </w:p>
    <w:p w:rsidR="00D233AB" w:rsidRPr="000A56C4" w:rsidRDefault="00173576" w:rsidP="000A56C4">
      <w:pPr>
        <w:shd w:val="clear" w:color="auto" w:fill="FFFFFF"/>
        <w:spacing w:line="360" w:lineRule="auto"/>
        <w:ind w:firstLine="709"/>
        <w:jc w:val="both"/>
        <w:rPr>
          <w:b/>
          <w:bCs/>
          <w:color w:val="000000"/>
          <w:sz w:val="28"/>
          <w:szCs w:val="28"/>
          <w:lang w:val="uk-UA"/>
        </w:rPr>
      </w:pPr>
      <w:r>
        <w:rPr>
          <w:b/>
          <w:bCs/>
          <w:color w:val="000000"/>
          <w:sz w:val="28"/>
          <w:szCs w:val="28"/>
          <w:lang w:val="uk-UA" w:eastAsia="uk-UA"/>
        </w:rPr>
        <w:t>2.</w:t>
      </w:r>
      <w:r w:rsidR="00291D69">
        <w:rPr>
          <w:b/>
          <w:bCs/>
          <w:color w:val="000000"/>
          <w:sz w:val="28"/>
          <w:szCs w:val="28"/>
          <w:lang w:val="uk-UA" w:eastAsia="uk-UA"/>
        </w:rPr>
        <w:t>2</w:t>
      </w:r>
      <w:r w:rsidR="00A204BC" w:rsidRPr="003573DC">
        <w:rPr>
          <w:b/>
          <w:bCs/>
          <w:color w:val="000000"/>
          <w:sz w:val="28"/>
          <w:szCs w:val="28"/>
          <w:lang w:val="uk-UA" w:eastAsia="uk-UA"/>
        </w:rPr>
        <w:t xml:space="preserve"> </w:t>
      </w:r>
      <w:r w:rsidR="001471D2">
        <w:rPr>
          <w:b/>
          <w:bCs/>
          <w:color w:val="000000"/>
          <w:sz w:val="28"/>
          <w:szCs w:val="28"/>
          <w:lang w:val="uk-UA" w:eastAsia="uk-UA"/>
        </w:rPr>
        <w:t>Засоби та методи ш</w:t>
      </w:r>
      <w:r w:rsidR="00A204BC" w:rsidRPr="003573DC">
        <w:rPr>
          <w:b/>
          <w:bCs/>
          <w:color w:val="000000"/>
          <w:sz w:val="28"/>
          <w:szCs w:val="28"/>
          <w:lang w:val="uk-UA" w:eastAsia="uk-UA"/>
        </w:rPr>
        <w:t>тучн</w:t>
      </w:r>
      <w:r w:rsidR="001471D2">
        <w:rPr>
          <w:b/>
          <w:bCs/>
          <w:color w:val="000000"/>
          <w:sz w:val="28"/>
          <w:szCs w:val="28"/>
          <w:lang w:val="uk-UA" w:eastAsia="uk-UA"/>
        </w:rPr>
        <w:t>ого</w:t>
      </w:r>
      <w:r w:rsidR="00A204BC" w:rsidRPr="003573DC">
        <w:rPr>
          <w:b/>
          <w:bCs/>
          <w:color w:val="000000"/>
          <w:sz w:val="28"/>
          <w:szCs w:val="28"/>
          <w:lang w:val="uk-UA" w:eastAsia="uk-UA"/>
        </w:rPr>
        <w:t xml:space="preserve"> тренування гіпоксії в</w:t>
      </w:r>
      <w:r>
        <w:rPr>
          <w:b/>
          <w:bCs/>
          <w:color w:val="000000"/>
          <w:sz w:val="28"/>
          <w:szCs w:val="28"/>
          <w:lang w:val="uk-UA" w:eastAsia="uk-UA"/>
        </w:rPr>
        <w:t xml:space="preserve"> системі підготовки </w:t>
      </w:r>
      <w:r w:rsidR="00B26104">
        <w:rPr>
          <w:b/>
          <w:bCs/>
          <w:color w:val="000000"/>
          <w:sz w:val="28"/>
          <w:szCs w:val="28"/>
          <w:lang w:val="uk-UA" w:eastAsia="uk-UA"/>
        </w:rPr>
        <w:t>легкоатлетів</w:t>
      </w:r>
    </w:p>
    <w:p w:rsidR="00D233AB" w:rsidRPr="00D233AB" w:rsidRDefault="00D233AB" w:rsidP="00D233AB">
      <w:pPr>
        <w:shd w:val="clear" w:color="auto" w:fill="FFFFFF"/>
        <w:spacing w:line="360" w:lineRule="auto"/>
        <w:ind w:firstLine="709"/>
        <w:jc w:val="both"/>
        <w:rPr>
          <w:color w:val="000000"/>
          <w:sz w:val="28"/>
          <w:szCs w:val="28"/>
          <w:lang w:val="uk-UA" w:eastAsia="uk-UA"/>
        </w:rPr>
      </w:pPr>
      <w:r w:rsidRPr="00D233AB">
        <w:rPr>
          <w:color w:val="000000"/>
          <w:sz w:val="28"/>
          <w:szCs w:val="28"/>
          <w:lang w:val="uk-UA" w:eastAsia="uk-UA"/>
        </w:rPr>
        <w:t>Кожна з форм штучної підготовки гіпоксії, фундаментів, що знаходяться та застосовуються на практиці (навчання в барочних камерах та кліматичних клітинах, використання масок, через які подається змішана гіпоксія тощо) має сильні т</w:t>
      </w:r>
      <w:r w:rsidR="00A51F1C">
        <w:rPr>
          <w:color w:val="000000"/>
          <w:sz w:val="28"/>
          <w:szCs w:val="28"/>
          <w:lang w:val="uk-UA" w:eastAsia="uk-UA"/>
        </w:rPr>
        <w:t xml:space="preserve">а слабкі сторони і, звичайно, </w:t>
      </w:r>
      <w:r w:rsidRPr="00D233AB">
        <w:rPr>
          <w:color w:val="000000"/>
          <w:sz w:val="28"/>
          <w:szCs w:val="28"/>
          <w:lang w:val="uk-UA" w:eastAsia="uk-UA"/>
        </w:rPr>
        <w:t>не може замінити тренування в природних гірських умовах.</w:t>
      </w:r>
    </w:p>
    <w:p w:rsidR="00D233AB" w:rsidRPr="00D233AB" w:rsidRDefault="00D233AB" w:rsidP="00D233AB">
      <w:pPr>
        <w:shd w:val="clear" w:color="auto" w:fill="FFFFFF"/>
        <w:spacing w:line="360" w:lineRule="auto"/>
        <w:ind w:firstLine="709"/>
        <w:jc w:val="both"/>
        <w:rPr>
          <w:color w:val="000000"/>
          <w:sz w:val="28"/>
          <w:szCs w:val="28"/>
          <w:lang w:val="uk-UA" w:eastAsia="uk-UA"/>
        </w:rPr>
      </w:pPr>
      <w:r w:rsidRPr="00D233AB">
        <w:rPr>
          <w:color w:val="000000"/>
          <w:sz w:val="28"/>
          <w:szCs w:val="28"/>
          <w:lang w:val="uk-UA" w:eastAsia="uk-UA"/>
        </w:rPr>
        <w:t xml:space="preserve">Проте тренування в штучних умовах гіпоксії </w:t>
      </w:r>
      <w:r w:rsidR="004731BA">
        <w:rPr>
          <w:color w:val="000000"/>
          <w:sz w:val="28"/>
          <w:szCs w:val="28"/>
          <w:lang w:val="uk-UA" w:eastAsia="uk-UA"/>
        </w:rPr>
        <w:t>-</w:t>
      </w:r>
      <w:r w:rsidRPr="00D233AB">
        <w:rPr>
          <w:color w:val="000000"/>
          <w:sz w:val="28"/>
          <w:szCs w:val="28"/>
          <w:lang w:val="uk-UA" w:eastAsia="uk-UA"/>
        </w:rPr>
        <w:t xml:space="preserve"> відмінне доповнення до природної гірської підготовки, що дозволяє забезпечити ефективний процес акліматизації спортсменів у гірських умовах, а також зберегти рівень адаптації, досягнутої в горах в період подальшого навчання в умовах рівнини.</w:t>
      </w:r>
    </w:p>
    <w:p w:rsidR="00D233AB" w:rsidRPr="00D233AB" w:rsidRDefault="00D233AB" w:rsidP="00D233AB">
      <w:pPr>
        <w:shd w:val="clear" w:color="auto" w:fill="FFFFFF"/>
        <w:spacing w:line="360" w:lineRule="auto"/>
        <w:ind w:firstLine="709"/>
        <w:jc w:val="both"/>
        <w:rPr>
          <w:color w:val="000000"/>
          <w:sz w:val="28"/>
          <w:szCs w:val="28"/>
          <w:lang w:val="uk-UA" w:eastAsia="uk-UA"/>
        </w:rPr>
      </w:pPr>
      <w:r w:rsidRPr="00D233AB">
        <w:rPr>
          <w:color w:val="000000"/>
          <w:sz w:val="28"/>
          <w:szCs w:val="28"/>
          <w:lang w:val="uk-UA" w:eastAsia="uk-UA"/>
        </w:rPr>
        <w:t>Навіть прості методи, такі як інтервал вдихання газових сумішей з низьким вмістом кисню, дуже ефективні: 5 хвилин - вдихання газової суміші 10-12% вмісту кисню, 5 хвилин - дихання звичайним повітрям тощо.</w:t>
      </w:r>
    </w:p>
    <w:p w:rsidR="00D233AB" w:rsidRPr="00D233AB" w:rsidRDefault="00D233AB" w:rsidP="00D233AB">
      <w:pPr>
        <w:shd w:val="clear" w:color="auto" w:fill="FFFFFF"/>
        <w:spacing w:line="360" w:lineRule="auto"/>
        <w:ind w:firstLine="709"/>
        <w:jc w:val="both"/>
        <w:rPr>
          <w:color w:val="000000"/>
          <w:sz w:val="28"/>
          <w:szCs w:val="28"/>
          <w:lang w:val="uk-UA" w:eastAsia="uk-UA"/>
        </w:rPr>
      </w:pPr>
      <w:r w:rsidRPr="00D233AB">
        <w:rPr>
          <w:color w:val="000000"/>
          <w:sz w:val="28"/>
          <w:szCs w:val="28"/>
          <w:lang w:val="uk-UA" w:eastAsia="uk-UA"/>
        </w:rPr>
        <w:t xml:space="preserve">Застосування цього способу протягом 30-60 хвилин досить ефективно </w:t>
      </w:r>
      <w:r w:rsidRPr="00D233AB">
        <w:rPr>
          <w:color w:val="000000"/>
          <w:sz w:val="28"/>
          <w:szCs w:val="28"/>
          <w:lang w:val="uk-UA" w:eastAsia="uk-UA"/>
        </w:rPr>
        <w:lastRenderedPageBreak/>
        <w:t>як для попередньої адаптації до умов гіпоксії в горах, так і для збереження раніше досягнутого рівня адаптації.</w:t>
      </w:r>
    </w:p>
    <w:p w:rsidR="00D233AB" w:rsidRPr="00D233AB" w:rsidRDefault="00D233AB" w:rsidP="00D233AB">
      <w:pPr>
        <w:shd w:val="clear" w:color="auto" w:fill="FFFFFF"/>
        <w:spacing w:line="360" w:lineRule="auto"/>
        <w:ind w:firstLine="709"/>
        <w:jc w:val="both"/>
        <w:rPr>
          <w:color w:val="000000"/>
          <w:sz w:val="28"/>
          <w:szCs w:val="28"/>
          <w:lang w:val="uk-UA" w:eastAsia="uk-UA"/>
        </w:rPr>
      </w:pPr>
      <w:r w:rsidRPr="00D233AB">
        <w:rPr>
          <w:color w:val="000000"/>
          <w:sz w:val="28"/>
          <w:szCs w:val="28"/>
          <w:lang w:val="uk-UA" w:eastAsia="uk-UA"/>
        </w:rPr>
        <w:t>Дослідження показують, що корисний ефект такого методу визначається узагальненими механізмами, діяльність яких спрямована на забезпечення подачі кисню до тканин органо-специфічними і тканинними механізмами, що забезпечують високоефективне дихання та кровообіг, зміцнення тканинного дихання. Інтервальна інгаляція газових сумішей має перевагу над безперервною дією гіпоксії через багаторазову мобілізацію центральних та периферичних механізмів підтримки тканин киснем.</w:t>
      </w:r>
    </w:p>
    <w:p w:rsidR="00D233AB" w:rsidRPr="00D233AB" w:rsidRDefault="00D233AB" w:rsidP="00D233AB">
      <w:pPr>
        <w:shd w:val="clear" w:color="auto" w:fill="FFFFFF"/>
        <w:spacing w:line="360" w:lineRule="auto"/>
        <w:ind w:firstLine="709"/>
        <w:jc w:val="both"/>
        <w:rPr>
          <w:color w:val="000000"/>
          <w:sz w:val="28"/>
          <w:szCs w:val="28"/>
          <w:lang w:val="uk-UA" w:eastAsia="uk-UA"/>
        </w:rPr>
      </w:pPr>
      <w:r w:rsidRPr="00D233AB">
        <w:rPr>
          <w:color w:val="000000"/>
          <w:sz w:val="28"/>
          <w:szCs w:val="28"/>
          <w:lang w:val="uk-UA" w:eastAsia="uk-UA"/>
        </w:rPr>
        <w:t>Штучне тренування гіпоксії є ефективним засобом прискорення процесу акліматизації, особливо в тих випадках, коли навчання в гірських умовах не може тривати довго.</w:t>
      </w:r>
    </w:p>
    <w:p w:rsidR="00D233AB" w:rsidRPr="00D233AB" w:rsidRDefault="00D233AB" w:rsidP="00D233AB">
      <w:pPr>
        <w:shd w:val="clear" w:color="auto" w:fill="FFFFFF"/>
        <w:spacing w:line="360" w:lineRule="auto"/>
        <w:ind w:firstLine="709"/>
        <w:jc w:val="both"/>
        <w:rPr>
          <w:color w:val="000000"/>
          <w:sz w:val="28"/>
          <w:szCs w:val="28"/>
          <w:lang w:val="uk-UA" w:eastAsia="uk-UA"/>
        </w:rPr>
      </w:pPr>
      <w:r w:rsidRPr="00D233AB">
        <w:rPr>
          <w:color w:val="000000"/>
          <w:sz w:val="28"/>
          <w:szCs w:val="28"/>
          <w:lang w:val="uk-UA" w:eastAsia="uk-UA"/>
        </w:rPr>
        <w:t>Застосовуючись протягом декількох днів, перш ніж перейти в гори інтенсивних навчальних програм в умовах штучної гіпоксії, можна значно прискорити процес адаптації спортсменів до гірських умов і вже на третій і четвертий день перебування спортсменів у горах планувати напружені тренувальні програми .</w:t>
      </w:r>
    </w:p>
    <w:p w:rsidR="00D233AB" w:rsidRPr="00D233AB" w:rsidRDefault="00D233AB" w:rsidP="00D233AB">
      <w:pPr>
        <w:shd w:val="clear" w:color="auto" w:fill="FFFFFF"/>
        <w:spacing w:line="360" w:lineRule="auto"/>
        <w:ind w:firstLine="709"/>
        <w:jc w:val="both"/>
        <w:rPr>
          <w:color w:val="000000"/>
          <w:sz w:val="28"/>
          <w:szCs w:val="28"/>
          <w:lang w:val="uk-UA" w:eastAsia="uk-UA"/>
        </w:rPr>
      </w:pPr>
      <w:r w:rsidRPr="00D233AB">
        <w:rPr>
          <w:color w:val="000000"/>
          <w:sz w:val="28"/>
          <w:szCs w:val="28"/>
          <w:lang w:val="uk-UA" w:eastAsia="uk-UA"/>
        </w:rPr>
        <w:t>Численні спостереження, проведені при підготовці спортсменів високого класу в різних країнах світу, показали, що попереднє тренування в штучних умовах гіпоксії в середньому може прискорити процес акліматизації спортсменів у 2-2,5 рази.</w:t>
      </w:r>
    </w:p>
    <w:p w:rsidR="00D233AB" w:rsidRDefault="00D233AB" w:rsidP="00D233AB">
      <w:pPr>
        <w:shd w:val="clear" w:color="auto" w:fill="FFFFFF"/>
        <w:spacing w:line="360" w:lineRule="auto"/>
        <w:ind w:firstLine="709"/>
        <w:jc w:val="both"/>
        <w:rPr>
          <w:color w:val="000000"/>
          <w:sz w:val="28"/>
          <w:szCs w:val="28"/>
          <w:lang w:val="uk-UA" w:eastAsia="uk-UA"/>
        </w:rPr>
      </w:pPr>
      <w:r w:rsidRPr="00D233AB">
        <w:rPr>
          <w:color w:val="000000"/>
          <w:sz w:val="28"/>
          <w:szCs w:val="28"/>
          <w:lang w:val="uk-UA" w:eastAsia="uk-UA"/>
        </w:rPr>
        <w:t>Спортсмени, котрі використовують протягом 5-10 днів до виїзду на гірську штучну підготовку, гіпоксія проходить фазу гострої акліматизації протягом 2-3 днів. Без такої попередньої підготовки навчання в горах з великими навантаженнями може початися лише через 5-10 днів після переїзду в гори</w:t>
      </w:r>
      <w:r>
        <w:rPr>
          <w:color w:val="000000"/>
          <w:sz w:val="28"/>
          <w:szCs w:val="28"/>
          <w:lang w:val="uk-UA" w:eastAsia="uk-UA"/>
        </w:rPr>
        <w:t>.</w:t>
      </w:r>
    </w:p>
    <w:p w:rsidR="00D233AB" w:rsidRPr="00D233AB" w:rsidRDefault="00D233AB" w:rsidP="00D233AB">
      <w:pPr>
        <w:shd w:val="clear" w:color="auto" w:fill="FFFFFF"/>
        <w:spacing w:line="360" w:lineRule="auto"/>
        <w:ind w:firstLine="709"/>
        <w:jc w:val="both"/>
        <w:rPr>
          <w:color w:val="000000"/>
          <w:sz w:val="28"/>
          <w:szCs w:val="28"/>
          <w:lang w:val="uk-UA" w:eastAsia="uk-UA"/>
        </w:rPr>
      </w:pPr>
      <w:r w:rsidRPr="00D233AB">
        <w:rPr>
          <w:color w:val="000000"/>
          <w:sz w:val="28"/>
          <w:szCs w:val="28"/>
          <w:lang w:val="uk-UA" w:eastAsia="uk-UA"/>
        </w:rPr>
        <w:t>Мінімальна кількість попередньої штучної підготовки гіпоксії, необхідна для ефективної подальшої адаптації до гірських мазків,</w:t>
      </w:r>
      <w:r w:rsidR="005E1641">
        <w:rPr>
          <w:color w:val="000000"/>
          <w:sz w:val="28"/>
          <w:szCs w:val="28"/>
          <w:lang w:val="uk-UA" w:eastAsia="uk-UA"/>
        </w:rPr>
        <w:t xml:space="preserve"> залежить від багатьох чинників.</w:t>
      </w:r>
    </w:p>
    <w:p w:rsidR="00D233AB" w:rsidRPr="00D233AB" w:rsidRDefault="00D233AB" w:rsidP="00D233AB">
      <w:pPr>
        <w:shd w:val="clear" w:color="auto" w:fill="FFFFFF"/>
        <w:spacing w:line="360" w:lineRule="auto"/>
        <w:ind w:firstLine="709"/>
        <w:jc w:val="both"/>
        <w:rPr>
          <w:color w:val="000000"/>
          <w:sz w:val="28"/>
          <w:szCs w:val="28"/>
          <w:lang w:val="uk-UA" w:eastAsia="uk-UA"/>
        </w:rPr>
      </w:pPr>
      <w:r w:rsidRPr="00D233AB">
        <w:rPr>
          <w:color w:val="000000"/>
          <w:sz w:val="28"/>
          <w:szCs w:val="28"/>
          <w:lang w:val="uk-UA" w:eastAsia="uk-UA"/>
        </w:rPr>
        <w:lastRenderedPageBreak/>
        <w:t>Достатньо тренуватися протягом 5-10 днів із загальним обсягом роботи в умовах гіпоксії 15-30 год.</w:t>
      </w:r>
    </w:p>
    <w:p w:rsidR="00D233AB" w:rsidRPr="00D233AB" w:rsidRDefault="00D233AB" w:rsidP="00D233AB">
      <w:pPr>
        <w:shd w:val="clear" w:color="auto" w:fill="FFFFFF"/>
        <w:spacing w:line="360" w:lineRule="auto"/>
        <w:ind w:firstLine="709"/>
        <w:jc w:val="both"/>
        <w:rPr>
          <w:color w:val="000000"/>
          <w:sz w:val="28"/>
          <w:szCs w:val="28"/>
          <w:lang w:val="uk-UA" w:eastAsia="uk-UA"/>
        </w:rPr>
      </w:pPr>
      <w:r w:rsidRPr="00D233AB">
        <w:rPr>
          <w:color w:val="000000"/>
          <w:sz w:val="28"/>
          <w:szCs w:val="28"/>
          <w:lang w:val="uk-UA" w:eastAsia="uk-UA"/>
        </w:rPr>
        <w:t>Як приклад добре сконструйованого попереднього навчання в штучних умовах гіпоксії та подальшого навчання в горах можна навести дані з досвіду підготовки бігунів на середніх відстанях колишньої НДР.</w:t>
      </w:r>
    </w:p>
    <w:p w:rsidR="00573E81" w:rsidRPr="00374D8C" w:rsidRDefault="00573E81" w:rsidP="00573E81">
      <w:pPr>
        <w:shd w:val="clear" w:color="auto" w:fill="FFFFFF"/>
        <w:spacing w:line="360" w:lineRule="auto"/>
        <w:ind w:firstLine="709"/>
        <w:jc w:val="both"/>
        <w:rPr>
          <w:color w:val="000000"/>
          <w:sz w:val="28"/>
          <w:szCs w:val="28"/>
        </w:rPr>
      </w:pPr>
      <w:r w:rsidRPr="00374D8C">
        <w:rPr>
          <w:color w:val="000000"/>
          <w:sz w:val="28"/>
          <w:szCs w:val="28"/>
          <w:lang w:val="uk-UA" w:eastAsia="uk-UA"/>
        </w:rPr>
        <w:t xml:space="preserve">Складність організації спортивного тренування в горах, зниження аеробної продуктивності і працездатності спортсменів в цих умовах в перші дні перебування в горах, необхідність певного терміну адаптації в зниженому </w:t>
      </w:r>
      <w:r w:rsidRPr="00374D8C">
        <w:rPr>
          <w:color w:val="000000"/>
          <w:sz w:val="28"/>
          <w:szCs w:val="28"/>
          <w:lang w:eastAsia="uk-UA"/>
        </w:rPr>
        <w:t>р</w:t>
      </w:r>
      <w:r w:rsidRPr="00374D8C">
        <w:rPr>
          <w:color w:val="000000"/>
          <w:sz w:val="28"/>
          <w:szCs w:val="28"/>
          <w:lang w:val="uk-UA" w:eastAsia="uk-UA"/>
        </w:rPr>
        <w:t>0</w:t>
      </w:r>
      <w:r w:rsidRPr="00374D8C">
        <w:rPr>
          <w:color w:val="000000"/>
          <w:sz w:val="16"/>
          <w:szCs w:val="16"/>
          <w:lang w:val="uk-UA" w:eastAsia="uk-UA"/>
        </w:rPr>
        <w:t>2</w:t>
      </w:r>
      <w:r w:rsidRPr="00374D8C">
        <w:rPr>
          <w:color w:val="000000"/>
          <w:sz w:val="28"/>
          <w:szCs w:val="28"/>
          <w:lang w:val="uk-UA" w:eastAsia="uk-UA"/>
        </w:rPr>
        <w:t>, відсутність умов для вдосконалення техніки і тактики у ряді видів спорту, складність організації повноцінного тренувального процесу, неоднозначний ефект по поверненню в рівнинні умови змусили вести пошук не менш ефективних, але простіших і менш дорогих способів використання гіпоксії в тренувальному процесі спортсменів.</w:t>
      </w:r>
    </w:p>
    <w:p w:rsidR="00573E81" w:rsidRPr="00374D8C" w:rsidRDefault="00573E81" w:rsidP="00573E81">
      <w:pPr>
        <w:shd w:val="clear" w:color="auto" w:fill="FFFFFF"/>
        <w:spacing w:line="360" w:lineRule="auto"/>
        <w:ind w:firstLine="709"/>
        <w:jc w:val="both"/>
        <w:rPr>
          <w:color w:val="000000"/>
          <w:sz w:val="28"/>
          <w:szCs w:val="28"/>
          <w:lang w:val="uk-UA" w:eastAsia="uk-UA"/>
        </w:rPr>
      </w:pPr>
      <w:r w:rsidRPr="00374D8C">
        <w:rPr>
          <w:color w:val="000000"/>
          <w:sz w:val="28"/>
          <w:szCs w:val="28"/>
          <w:lang w:val="uk-UA" w:eastAsia="uk-UA"/>
        </w:rPr>
        <w:t xml:space="preserve">Одним з таких засобів стала </w:t>
      </w:r>
      <w:proofErr w:type="spellStart"/>
      <w:r w:rsidRPr="00374D8C">
        <w:rPr>
          <w:color w:val="000000"/>
          <w:sz w:val="28"/>
          <w:szCs w:val="28"/>
          <w:lang w:eastAsia="uk-UA"/>
        </w:rPr>
        <w:t>нормобарич</w:t>
      </w:r>
      <w:proofErr w:type="spellEnd"/>
      <w:r w:rsidRPr="00374D8C">
        <w:rPr>
          <w:color w:val="000000"/>
          <w:sz w:val="28"/>
          <w:szCs w:val="28"/>
          <w:lang w:val="uk-UA" w:eastAsia="uk-UA"/>
        </w:rPr>
        <w:t xml:space="preserve">не тренування гіпоксії і її варіант – ІГТ – інтервальне тренування гіпоксії (термін,  прийнятий в 1992 році на Міжнародній робочій нараді, створеній за ініціативою Київського державного інституту фізичної культури </w:t>
      </w:r>
      <w:proofErr w:type="spellStart"/>
      <w:r w:rsidRPr="00374D8C">
        <w:rPr>
          <w:color w:val="000000"/>
          <w:sz w:val="28"/>
          <w:szCs w:val="28"/>
          <w:lang w:val="uk-UA" w:eastAsia="uk-UA"/>
        </w:rPr>
        <w:t>Держкомспортом</w:t>
      </w:r>
      <w:proofErr w:type="spellEnd"/>
      <w:r w:rsidRPr="00374D8C">
        <w:rPr>
          <w:color w:val="000000"/>
          <w:sz w:val="28"/>
          <w:szCs w:val="28"/>
          <w:lang w:val="uk-UA" w:eastAsia="uk-UA"/>
        </w:rPr>
        <w:t xml:space="preserve"> УРСР). </w:t>
      </w:r>
    </w:p>
    <w:p w:rsidR="00573E81" w:rsidRPr="00374D8C" w:rsidRDefault="00573E81" w:rsidP="00573E81">
      <w:pPr>
        <w:shd w:val="clear" w:color="auto" w:fill="FFFFFF"/>
        <w:spacing w:line="360" w:lineRule="auto"/>
        <w:ind w:firstLine="709"/>
        <w:jc w:val="both"/>
        <w:rPr>
          <w:color w:val="000000"/>
          <w:sz w:val="28"/>
          <w:szCs w:val="28"/>
          <w:lang w:val="uk-UA" w:eastAsia="uk-UA"/>
        </w:rPr>
      </w:pPr>
      <w:r w:rsidRPr="00374D8C">
        <w:rPr>
          <w:color w:val="000000"/>
          <w:sz w:val="28"/>
          <w:szCs w:val="28"/>
          <w:lang w:val="uk-UA" w:eastAsia="uk-UA"/>
        </w:rPr>
        <w:t xml:space="preserve">Був використаний комбінований метод тренування гіпоксії, що базується на використанні адаптації до двох типів гіпоксії, – до гіпоксії </w:t>
      </w:r>
      <w:proofErr w:type="spellStart"/>
      <w:r w:rsidRPr="00374D8C">
        <w:rPr>
          <w:color w:val="000000"/>
          <w:sz w:val="28"/>
          <w:szCs w:val="28"/>
          <w:lang w:val="uk-UA" w:eastAsia="uk-UA"/>
        </w:rPr>
        <w:t>гіпоксії</w:t>
      </w:r>
      <w:proofErr w:type="spellEnd"/>
      <w:r w:rsidRPr="00374D8C">
        <w:rPr>
          <w:color w:val="000000"/>
          <w:sz w:val="28"/>
          <w:szCs w:val="28"/>
          <w:lang w:val="uk-UA" w:eastAsia="uk-UA"/>
        </w:rPr>
        <w:t xml:space="preserve"> і гіпоксії навантаження, обов</w:t>
      </w:r>
      <w:r w:rsidR="008E05A7">
        <w:rPr>
          <w:color w:val="000000"/>
          <w:sz w:val="28"/>
          <w:szCs w:val="28"/>
          <w:lang w:val="uk-UA" w:eastAsia="uk-UA"/>
        </w:rPr>
        <w:t>’</w:t>
      </w:r>
      <w:r w:rsidRPr="00374D8C">
        <w:rPr>
          <w:color w:val="000000"/>
          <w:sz w:val="28"/>
          <w:szCs w:val="28"/>
          <w:lang w:val="uk-UA" w:eastAsia="uk-UA"/>
        </w:rPr>
        <w:t>язковому компоненту м</w:t>
      </w:r>
      <w:r w:rsidR="008E05A7">
        <w:rPr>
          <w:color w:val="000000"/>
          <w:sz w:val="28"/>
          <w:szCs w:val="28"/>
          <w:lang w:val="uk-UA" w:eastAsia="uk-UA"/>
        </w:rPr>
        <w:t>’</w:t>
      </w:r>
      <w:r w:rsidRPr="00374D8C">
        <w:rPr>
          <w:color w:val="000000"/>
          <w:sz w:val="28"/>
          <w:szCs w:val="28"/>
          <w:lang w:val="uk-UA" w:eastAsia="uk-UA"/>
        </w:rPr>
        <w:t xml:space="preserve">язової діяльності. Суть методу полягає в тому, що, не порушуючи плановий, традиційний для кожного виду спорту тренувальний процес, ІГТ проводиться у спокої у вільний час від спортивного тренування. </w:t>
      </w:r>
    </w:p>
    <w:p w:rsidR="00573E81" w:rsidRPr="00374D8C" w:rsidRDefault="00573E81" w:rsidP="00573E81">
      <w:pPr>
        <w:shd w:val="clear" w:color="auto" w:fill="FFFFFF"/>
        <w:spacing w:line="360" w:lineRule="auto"/>
        <w:ind w:firstLine="709"/>
        <w:jc w:val="both"/>
        <w:rPr>
          <w:color w:val="000000"/>
          <w:sz w:val="28"/>
          <w:szCs w:val="28"/>
          <w:lang w:val="uk-UA"/>
        </w:rPr>
      </w:pPr>
      <w:r w:rsidRPr="00374D8C">
        <w:rPr>
          <w:color w:val="000000"/>
          <w:sz w:val="28"/>
          <w:szCs w:val="28"/>
          <w:lang w:val="uk-UA" w:eastAsia="uk-UA"/>
        </w:rPr>
        <w:t xml:space="preserve">В курсі ІГТ відбувається адаптація до гіпоксії </w:t>
      </w:r>
      <w:proofErr w:type="spellStart"/>
      <w:r w:rsidRPr="00374D8C">
        <w:rPr>
          <w:color w:val="000000"/>
          <w:sz w:val="28"/>
          <w:szCs w:val="28"/>
          <w:lang w:val="uk-UA" w:eastAsia="uk-UA"/>
        </w:rPr>
        <w:t>гіпоксії</w:t>
      </w:r>
      <w:proofErr w:type="spellEnd"/>
      <w:r w:rsidRPr="00374D8C">
        <w:rPr>
          <w:color w:val="000000"/>
          <w:sz w:val="28"/>
          <w:szCs w:val="28"/>
          <w:lang w:val="uk-UA" w:eastAsia="uk-UA"/>
        </w:rPr>
        <w:t>, в процесі якої збільшується вміст гемоглобіну в крові, поліпшується стан всієї функціональної системи дихання, підвищується аеробна продуктивність (підвищується МПК), рівень ПАНО зрушується у бік великих навантажень, достовірно збільшуються гранична потужність і об</w:t>
      </w:r>
      <w:r w:rsidR="008E05A7">
        <w:rPr>
          <w:color w:val="000000"/>
          <w:sz w:val="28"/>
          <w:szCs w:val="28"/>
          <w:lang w:val="uk-UA" w:eastAsia="uk-UA"/>
        </w:rPr>
        <w:t>’</w:t>
      </w:r>
      <w:r w:rsidRPr="00374D8C">
        <w:rPr>
          <w:color w:val="000000"/>
          <w:sz w:val="28"/>
          <w:szCs w:val="28"/>
          <w:lang w:val="uk-UA" w:eastAsia="uk-UA"/>
        </w:rPr>
        <w:t xml:space="preserve">єм виконуваних навантажень. </w:t>
      </w:r>
    </w:p>
    <w:p w:rsidR="00573E81" w:rsidRPr="00374D8C" w:rsidRDefault="00573E81" w:rsidP="00573E81">
      <w:pPr>
        <w:shd w:val="clear" w:color="auto" w:fill="FFFFFF"/>
        <w:spacing w:line="360" w:lineRule="auto"/>
        <w:ind w:firstLine="709"/>
        <w:jc w:val="both"/>
        <w:rPr>
          <w:color w:val="000000"/>
          <w:sz w:val="28"/>
          <w:szCs w:val="28"/>
          <w:lang w:val="uk-UA"/>
        </w:rPr>
      </w:pPr>
      <w:r w:rsidRPr="00374D8C">
        <w:rPr>
          <w:color w:val="000000"/>
          <w:sz w:val="28"/>
          <w:szCs w:val="28"/>
          <w:lang w:val="uk-UA" w:eastAsia="uk-UA"/>
        </w:rPr>
        <w:lastRenderedPageBreak/>
        <w:t xml:space="preserve">Велике значення для ефективності ІГТ має розробка оптимальних режимів її проведення </w:t>
      </w:r>
      <w:r w:rsidR="0032060C" w:rsidRPr="0032060C">
        <w:rPr>
          <w:color w:val="000000"/>
          <w:sz w:val="28"/>
          <w:szCs w:val="28"/>
          <w:lang w:eastAsia="uk-UA"/>
        </w:rPr>
        <w:t>[23</w:t>
      </w:r>
      <w:r w:rsidR="0032060C">
        <w:rPr>
          <w:color w:val="000000"/>
          <w:sz w:val="28"/>
          <w:szCs w:val="28"/>
          <w:lang w:eastAsia="uk-UA"/>
        </w:rPr>
        <w:t>;</w:t>
      </w:r>
      <w:r w:rsidR="005E1641">
        <w:rPr>
          <w:color w:val="000000"/>
          <w:sz w:val="28"/>
          <w:szCs w:val="28"/>
          <w:lang w:val="uk-UA" w:eastAsia="uk-UA"/>
        </w:rPr>
        <w:t xml:space="preserve"> </w:t>
      </w:r>
      <w:r w:rsidR="0032060C">
        <w:rPr>
          <w:color w:val="000000"/>
          <w:sz w:val="28"/>
          <w:szCs w:val="28"/>
          <w:lang w:eastAsia="uk-UA"/>
        </w:rPr>
        <w:t>24</w:t>
      </w:r>
      <w:r w:rsidR="0032060C" w:rsidRPr="0032060C">
        <w:rPr>
          <w:color w:val="000000"/>
          <w:sz w:val="28"/>
          <w:szCs w:val="28"/>
          <w:lang w:eastAsia="uk-UA"/>
        </w:rPr>
        <w:t>]</w:t>
      </w:r>
      <w:r w:rsidRPr="00374D8C">
        <w:rPr>
          <w:color w:val="000000"/>
          <w:sz w:val="28"/>
          <w:szCs w:val="28"/>
          <w:lang w:val="uk-UA" w:eastAsia="uk-UA"/>
        </w:rPr>
        <w:t xml:space="preserve">, направлених на підвищення аеробних і анаеробних резервів організму. </w:t>
      </w:r>
    </w:p>
    <w:p w:rsidR="00573E81" w:rsidRPr="00374D8C" w:rsidRDefault="00573E81" w:rsidP="00573E81">
      <w:pPr>
        <w:shd w:val="clear" w:color="auto" w:fill="FFFFFF"/>
        <w:spacing w:line="360" w:lineRule="auto"/>
        <w:ind w:firstLine="709"/>
        <w:jc w:val="both"/>
        <w:rPr>
          <w:color w:val="000000"/>
          <w:sz w:val="28"/>
          <w:szCs w:val="28"/>
          <w:lang w:val="uk-UA"/>
        </w:rPr>
      </w:pPr>
      <w:r w:rsidRPr="00374D8C">
        <w:rPr>
          <w:color w:val="000000"/>
          <w:sz w:val="28"/>
          <w:szCs w:val="28"/>
          <w:lang w:val="uk-UA" w:eastAsia="uk-UA"/>
        </w:rPr>
        <w:t xml:space="preserve">Тренування в штучно створюваних умовах гіпоксій є ефективним доповненням до природної гірської підготовки </w:t>
      </w:r>
      <w:r w:rsidR="0032060C" w:rsidRPr="0032060C">
        <w:rPr>
          <w:color w:val="000000"/>
          <w:sz w:val="28"/>
          <w:szCs w:val="28"/>
          <w:lang w:eastAsia="uk-UA"/>
        </w:rPr>
        <w:t>[44]</w:t>
      </w:r>
      <w:r w:rsidRPr="00374D8C">
        <w:rPr>
          <w:color w:val="000000"/>
          <w:sz w:val="28"/>
          <w:szCs w:val="28"/>
          <w:lang w:val="uk-UA" w:eastAsia="uk-UA"/>
        </w:rPr>
        <w:t xml:space="preserve">. Вона дозволяє забезпечити ефективне протікання процесу акліматизації спортсменів в гірських умовах, зберігати досягнутий рівень адаптації протягом періоду підготовки в умовах рівнини </w:t>
      </w:r>
      <w:r w:rsidR="0032060C" w:rsidRPr="0032060C">
        <w:rPr>
          <w:color w:val="000000"/>
          <w:sz w:val="28"/>
          <w:szCs w:val="28"/>
          <w:lang w:val="uk-UA" w:eastAsia="uk-UA"/>
        </w:rPr>
        <w:t>[45]</w:t>
      </w:r>
      <w:r w:rsidRPr="00374D8C">
        <w:rPr>
          <w:color w:val="000000"/>
          <w:sz w:val="28"/>
          <w:szCs w:val="28"/>
          <w:lang w:val="uk-UA" w:eastAsia="uk-UA"/>
        </w:rPr>
        <w:t xml:space="preserve">. </w:t>
      </w:r>
    </w:p>
    <w:p w:rsidR="00573E81" w:rsidRPr="00374D8C" w:rsidRDefault="00573E81" w:rsidP="00573E81">
      <w:pPr>
        <w:shd w:val="clear" w:color="auto" w:fill="FFFFFF"/>
        <w:spacing w:line="360" w:lineRule="auto"/>
        <w:ind w:firstLine="709"/>
        <w:jc w:val="both"/>
        <w:rPr>
          <w:color w:val="000000"/>
          <w:sz w:val="28"/>
          <w:szCs w:val="28"/>
          <w:lang w:val="uk-UA" w:eastAsia="uk-UA"/>
        </w:rPr>
      </w:pPr>
      <w:r w:rsidRPr="00374D8C">
        <w:rPr>
          <w:color w:val="000000"/>
          <w:sz w:val="28"/>
          <w:szCs w:val="28"/>
          <w:lang w:val="uk-UA" w:eastAsia="uk-UA"/>
        </w:rPr>
        <w:t xml:space="preserve">Інтервальне вдихання газових сумішей має перевагу в порівнянні з безперервною дією гіпоксії унаслідок того, що під час сеансу ІГТ неодноразово стимулюються центральні і периферичні механізми забезпечення тканин киснем, під час </w:t>
      </w:r>
      <w:proofErr w:type="spellStart"/>
      <w:r w:rsidRPr="00374D8C">
        <w:rPr>
          <w:color w:val="000000"/>
          <w:sz w:val="28"/>
          <w:szCs w:val="28"/>
          <w:lang w:val="uk-UA" w:eastAsia="uk-UA"/>
        </w:rPr>
        <w:t>нормоксичних</w:t>
      </w:r>
      <w:proofErr w:type="spellEnd"/>
      <w:r w:rsidRPr="00374D8C">
        <w:rPr>
          <w:color w:val="000000"/>
          <w:sz w:val="28"/>
          <w:szCs w:val="28"/>
          <w:lang w:val="uk-UA" w:eastAsia="uk-UA"/>
        </w:rPr>
        <w:t xml:space="preserve"> інтервалів хвилинні об</w:t>
      </w:r>
      <w:r w:rsidR="008E05A7">
        <w:rPr>
          <w:color w:val="000000"/>
          <w:sz w:val="28"/>
          <w:szCs w:val="28"/>
          <w:lang w:val="uk-UA" w:eastAsia="uk-UA"/>
        </w:rPr>
        <w:t>’</w:t>
      </w:r>
      <w:r w:rsidRPr="00374D8C">
        <w:rPr>
          <w:color w:val="000000"/>
          <w:sz w:val="28"/>
          <w:szCs w:val="28"/>
          <w:lang w:val="uk-UA" w:eastAsia="uk-UA"/>
        </w:rPr>
        <w:t xml:space="preserve">єми дихання і кровообігу виявляються підвищеними, що забезпечує підвищену швидкість доставки кисню тканинам в </w:t>
      </w:r>
      <w:proofErr w:type="spellStart"/>
      <w:r w:rsidRPr="00374D8C">
        <w:rPr>
          <w:color w:val="000000"/>
          <w:sz w:val="28"/>
          <w:szCs w:val="28"/>
          <w:lang w:val="uk-UA" w:eastAsia="uk-UA"/>
        </w:rPr>
        <w:t>нормоксичних</w:t>
      </w:r>
      <w:proofErr w:type="spellEnd"/>
      <w:r w:rsidRPr="00374D8C">
        <w:rPr>
          <w:color w:val="000000"/>
          <w:sz w:val="28"/>
          <w:szCs w:val="28"/>
          <w:lang w:val="uk-UA" w:eastAsia="uk-UA"/>
        </w:rPr>
        <w:t xml:space="preserve"> умовах. </w:t>
      </w:r>
    </w:p>
    <w:p w:rsidR="00D233AB" w:rsidRPr="00D233AB" w:rsidRDefault="00D233AB" w:rsidP="00D233AB">
      <w:pPr>
        <w:shd w:val="clear" w:color="auto" w:fill="FFFFFF"/>
        <w:spacing w:line="360" w:lineRule="auto"/>
        <w:ind w:firstLine="709"/>
        <w:jc w:val="both"/>
        <w:rPr>
          <w:color w:val="000000"/>
          <w:sz w:val="28"/>
          <w:szCs w:val="28"/>
          <w:lang w:val="uk-UA" w:eastAsia="uk-UA"/>
        </w:rPr>
      </w:pPr>
      <w:r w:rsidRPr="00D233AB">
        <w:rPr>
          <w:color w:val="000000"/>
          <w:sz w:val="28"/>
          <w:szCs w:val="28"/>
          <w:lang w:val="uk-UA" w:eastAsia="uk-UA"/>
        </w:rPr>
        <w:t>У результаті створюються сприятливі умови для біосинтезу.</w:t>
      </w:r>
    </w:p>
    <w:p w:rsidR="00D233AB" w:rsidRPr="00D233AB" w:rsidRDefault="00D233AB" w:rsidP="00D233AB">
      <w:pPr>
        <w:shd w:val="clear" w:color="auto" w:fill="FFFFFF"/>
        <w:spacing w:line="360" w:lineRule="auto"/>
        <w:ind w:firstLine="709"/>
        <w:jc w:val="both"/>
        <w:rPr>
          <w:color w:val="000000"/>
          <w:sz w:val="28"/>
          <w:szCs w:val="28"/>
          <w:lang w:val="uk-UA" w:eastAsia="uk-UA"/>
        </w:rPr>
      </w:pPr>
      <w:r w:rsidRPr="00D233AB">
        <w:rPr>
          <w:color w:val="000000"/>
          <w:sz w:val="28"/>
          <w:szCs w:val="28"/>
          <w:lang w:val="uk-UA" w:eastAsia="uk-UA"/>
        </w:rPr>
        <w:t xml:space="preserve">Пристосування до гіпоксії навантаження забезпечує збільшення </w:t>
      </w:r>
      <w:proofErr w:type="spellStart"/>
      <w:r w:rsidRPr="00D233AB">
        <w:rPr>
          <w:color w:val="000000"/>
          <w:sz w:val="28"/>
          <w:szCs w:val="28"/>
          <w:lang w:val="uk-UA" w:eastAsia="uk-UA"/>
        </w:rPr>
        <w:t>капіляції</w:t>
      </w:r>
      <w:proofErr w:type="spellEnd"/>
      <w:r w:rsidRPr="00D233AB">
        <w:rPr>
          <w:color w:val="000000"/>
          <w:sz w:val="28"/>
          <w:szCs w:val="28"/>
          <w:lang w:val="uk-UA" w:eastAsia="uk-UA"/>
        </w:rPr>
        <w:t xml:space="preserve"> кровопостачання м</w:t>
      </w:r>
      <w:r w:rsidR="008E05A7">
        <w:rPr>
          <w:color w:val="000000"/>
          <w:sz w:val="28"/>
          <w:szCs w:val="28"/>
          <w:lang w:val="uk-UA" w:eastAsia="uk-UA"/>
        </w:rPr>
        <w:t>’</w:t>
      </w:r>
      <w:r w:rsidRPr="00D233AB">
        <w:rPr>
          <w:color w:val="000000"/>
          <w:sz w:val="28"/>
          <w:szCs w:val="28"/>
          <w:lang w:val="uk-UA" w:eastAsia="uk-UA"/>
        </w:rPr>
        <w:t>язових волокон, збільшення вмісту міоглобіну в них, що покращує постачання м</w:t>
      </w:r>
      <w:r w:rsidR="008E05A7">
        <w:rPr>
          <w:color w:val="000000"/>
          <w:sz w:val="28"/>
          <w:szCs w:val="28"/>
          <w:lang w:val="uk-UA" w:eastAsia="uk-UA"/>
        </w:rPr>
        <w:t>’</w:t>
      </w:r>
      <w:r w:rsidRPr="00D233AB">
        <w:rPr>
          <w:color w:val="000000"/>
          <w:sz w:val="28"/>
          <w:szCs w:val="28"/>
          <w:lang w:val="uk-UA" w:eastAsia="uk-UA"/>
        </w:rPr>
        <w:t>язів киснем.</w:t>
      </w:r>
    </w:p>
    <w:p w:rsidR="00D233AB" w:rsidRDefault="00D233AB" w:rsidP="00D233AB">
      <w:pPr>
        <w:shd w:val="clear" w:color="auto" w:fill="FFFFFF"/>
        <w:spacing w:line="360" w:lineRule="auto"/>
        <w:ind w:firstLine="709"/>
        <w:jc w:val="both"/>
        <w:rPr>
          <w:color w:val="000000"/>
          <w:sz w:val="28"/>
          <w:szCs w:val="28"/>
          <w:lang w:val="uk-UA" w:eastAsia="uk-UA"/>
        </w:rPr>
      </w:pPr>
      <w:r w:rsidRPr="00D233AB">
        <w:rPr>
          <w:color w:val="000000"/>
          <w:sz w:val="28"/>
          <w:szCs w:val="28"/>
          <w:lang w:val="uk-UA" w:eastAsia="uk-UA"/>
        </w:rPr>
        <w:t>Штучне тренування гіпоксії має явну перевагу перед гірським тренуванням, що виражається в можливості поєднання роботи в умовах гіпоксії та нормальної.</w:t>
      </w:r>
    </w:p>
    <w:p w:rsidR="00D233AB" w:rsidRPr="00D233AB" w:rsidRDefault="00D233AB" w:rsidP="00D233AB">
      <w:pPr>
        <w:shd w:val="clear" w:color="auto" w:fill="FFFFFF"/>
        <w:spacing w:line="360" w:lineRule="auto"/>
        <w:ind w:firstLine="709"/>
        <w:jc w:val="both"/>
        <w:rPr>
          <w:color w:val="000000"/>
          <w:sz w:val="28"/>
          <w:szCs w:val="28"/>
          <w:lang w:val="uk-UA" w:eastAsia="uk-UA"/>
        </w:rPr>
      </w:pPr>
      <w:r w:rsidRPr="00D233AB">
        <w:rPr>
          <w:color w:val="000000"/>
          <w:sz w:val="28"/>
          <w:szCs w:val="28"/>
          <w:lang w:val="uk-UA" w:eastAsia="uk-UA"/>
        </w:rPr>
        <w:t>Це дозволяє тренувати гіпоксію на будь-якій стадії підготовки, зокрема привести її безпосередньо до конкуренції, посилюючи вплив фактору гіпоксії на організм спортсмена і в той же час не боячись порушення рівня адаптації в відношення до інших компонентів готовності.</w:t>
      </w:r>
    </w:p>
    <w:p w:rsidR="00A204BC" w:rsidRDefault="00D233AB" w:rsidP="00864C4D">
      <w:pPr>
        <w:shd w:val="clear" w:color="auto" w:fill="FFFFFF"/>
        <w:spacing w:line="360" w:lineRule="auto"/>
        <w:ind w:firstLine="709"/>
        <w:jc w:val="both"/>
        <w:rPr>
          <w:color w:val="000000"/>
          <w:sz w:val="28"/>
          <w:szCs w:val="28"/>
        </w:rPr>
      </w:pPr>
      <w:r w:rsidRPr="00D233AB">
        <w:rPr>
          <w:color w:val="000000"/>
          <w:sz w:val="28"/>
          <w:szCs w:val="28"/>
          <w:lang w:val="uk-UA" w:eastAsia="uk-UA"/>
        </w:rPr>
        <w:t>Не менш важливою є здатність чергувати тренування на різних висотах залежно від завдань конкретної професії та використовуваних засобів і, таким чином, досягти набагато більш широкого кола навчальних посібників на тілі спортсменів.</w:t>
      </w:r>
    </w:p>
    <w:p w:rsidR="00A204BC" w:rsidRPr="003573DC" w:rsidRDefault="00173576" w:rsidP="00A204BC">
      <w:pPr>
        <w:shd w:val="clear" w:color="auto" w:fill="FFFFFF"/>
        <w:spacing w:line="360" w:lineRule="auto"/>
        <w:ind w:firstLine="709"/>
        <w:jc w:val="both"/>
        <w:rPr>
          <w:b/>
          <w:bCs/>
          <w:color w:val="000000"/>
          <w:sz w:val="28"/>
          <w:szCs w:val="28"/>
        </w:rPr>
      </w:pPr>
      <w:r>
        <w:rPr>
          <w:b/>
          <w:bCs/>
          <w:color w:val="000000"/>
          <w:sz w:val="28"/>
          <w:szCs w:val="28"/>
          <w:lang w:val="uk-UA" w:eastAsia="uk-UA"/>
        </w:rPr>
        <w:lastRenderedPageBreak/>
        <w:t>2.</w:t>
      </w:r>
      <w:r w:rsidR="000368A2">
        <w:rPr>
          <w:b/>
          <w:bCs/>
          <w:color w:val="000000"/>
          <w:sz w:val="28"/>
          <w:szCs w:val="28"/>
          <w:lang w:val="uk-UA" w:eastAsia="uk-UA"/>
        </w:rPr>
        <w:t>3</w:t>
      </w:r>
      <w:r w:rsidR="0032060C" w:rsidRPr="0032060C">
        <w:rPr>
          <w:b/>
          <w:bCs/>
          <w:color w:val="000000"/>
          <w:sz w:val="28"/>
          <w:szCs w:val="28"/>
          <w:lang w:eastAsia="uk-UA"/>
        </w:rPr>
        <w:t>.</w:t>
      </w:r>
      <w:r w:rsidR="00A204BC" w:rsidRPr="003573DC">
        <w:rPr>
          <w:b/>
          <w:bCs/>
          <w:color w:val="000000"/>
          <w:sz w:val="28"/>
          <w:szCs w:val="28"/>
          <w:lang w:val="uk-UA" w:eastAsia="uk-UA"/>
        </w:rPr>
        <w:t xml:space="preserve"> </w:t>
      </w:r>
      <w:r w:rsidR="0089678C">
        <w:rPr>
          <w:b/>
          <w:bCs/>
          <w:color w:val="000000"/>
          <w:sz w:val="28"/>
          <w:szCs w:val="28"/>
          <w:lang w:val="uk-UA" w:eastAsia="uk-UA"/>
        </w:rPr>
        <w:t>Екстремальні</w:t>
      </w:r>
      <w:r w:rsidR="00A204BC" w:rsidRPr="003573DC">
        <w:rPr>
          <w:b/>
          <w:bCs/>
          <w:color w:val="000000"/>
          <w:sz w:val="28"/>
          <w:szCs w:val="28"/>
          <w:lang w:val="uk-UA" w:eastAsia="uk-UA"/>
        </w:rPr>
        <w:t xml:space="preserve"> тренування</w:t>
      </w:r>
      <w:r w:rsidR="0089678C">
        <w:rPr>
          <w:b/>
          <w:bCs/>
          <w:color w:val="000000"/>
          <w:sz w:val="28"/>
          <w:szCs w:val="28"/>
          <w:lang w:val="uk-UA" w:eastAsia="uk-UA"/>
        </w:rPr>
        <w:t>,</w:t>
      </w:r>
      <w:r w:rsidR="00A204BC" w:rsidRPr="003573DC">
        <w:rPr>
          <w:b/>
          <w:bCs/>
          <w:color w:val="000000"/>
          <w:sz w:val="28"/>
          <w:szCs w:val="28"/>
          <w:lang w:val="uk-UA" w:eastAsia="uk-UA"/>
        </w:rPr>
        <w:t xml:space="preserve"> </w:t>
      </w:r>
      <w:r w:rsidR="00E64307">
        <w:rPr>
          <w:b/>
          <w:bCs/>
          <w:color w:val="000000"/>
          <w:sz w:val="28"/>
          <w:szCs w:val="28"/>
          <w:lang w:val="uk-UA" w:eastAsia="uk-UA"/>
        </w:rPr>
        <w:t xml:space="preserve">як напрям вдосконалення </w:t>
      </w:r>
      <w:r w:rsidR="00A204BC" w:rsidRPr="003573DC">
        <w:rPr>
          <w:b/>
          <w:bCs/>
          <w:color w:val="000000"/>
          <w:sz w:val="28"/>
          <w:szCs w:val="28"/>
          <w:lang w:val="uk-UA" w:eastAsia="uk-UA"/>
        </w:rPr>
        <w:t>систем</w:t>
      </w:r>
      <w:r w:rsidR="00E64307">
        <w:rPr>
          <w:b/>
          <w:bCs/>
          <w:color w:val="000000"/>
          <w:sz w:val="28"/>
          <w:szCs w:val="28"/>
          <w:lang w:val="uk-UA" w:eastAsia="uk-UA"/>
        </w:rPr>
        <w:t xml:space="preserve">и </w:t>
      </w:r>
      <w:r>
        <w:rPr>
          <w:b/>
          <w:bCs/>
          <w:color w:val="000000"/>
          <w:sz w:val="28"/>
          <w:szCs w:val="28"/>
          <w:lang w:val="uk-UA" w:eastAsia="uk-UA"/>
        </w:rPr>
        <w:t>річної підготовки спортсменів</w:t>
      </w:r>
    </w:p>
    <w:p w:rsidR="00D233AB" w:rsidRPr="00D233AB" w:rsidRDefault="005E1641" w:rsidP="005E1641">
      <w:pPr>
        <w:shd w:val="clear" w:color="auto" w:fill="FFFFFF"/>
        <w:tabs>
          <w:tab w:val="left" w:pos="526"/>
          <w:tab w:val="left" w:pos="1080"/>
        </w:tabs>
        <w:spacing w:line="360" w:lineRule="auto"/>
        <w:jc w:val="both"/>
        <w:rPr>
          <w:color w:val="000000"/>
          <w:sz w:val="28"/>
          <w:szCs w:val="28"/>
          <w:lang w:val="uk-UA" w:eastAsia="uk-UA"/>
        </w:rPr>
      </w:pPr>
      <w:r>
        <w:rPr>
          <w:color w:val="000000"/>
          <w:sz w:val="28"/>
          <w:szCs w:val="28"/>
          <w:lang w:val="uk-UA" w:eastAsia="uk-UA"/>
        </w:rPr>
        <w:tab/>
      </w:r>
      <w:r w:rsidR="00D233AB" w:rsidRPr="00D233AB">
        <w:rPr>
          <w:color w:val="000000"/>
          <w:sz w:val="28"/>
          <w:szCs w:val="28"/>
          <w:lang w:val="uk-UA" w:eastAsia="uk-UA"/>
        </w:rPr>
        <w:t>Планування інтенсивної підготовки гіпоксії має відбуватися лише на завершальних етапах багаторічного вдосконалення, коли можливості інших навчальних продуктів, які можуть стимулювати подальший розвиток адаптивних реак</w:t>
      </w:r>
      <w:r w:rsidR="0032060C">
        <w:rPr>
          <w:color w:val="000000"/>
          <w:sz w:val="28"/>
          <w:szCs w:val="28"/>
          <w:lang w:val="uk-UA" w:eastAsia="uk-UA"/>
        </w:rPr>
        <w:t>цій, значною мірою вичерпуються</w:t>
      </w:r>
      <w:r w:rsidR="0032060C" w:rsidRPr="005E1641">
        <w:rPr>
          <w:color w:val="000000"/>
          <w:sz w:val="28"/>
          <w:szCs w:val="28"/>
          <w:lang w:val="uk-UA" w:eastAsia="uk-UA"/>
        </w:rPr>
        <w:t>.</w:t>
      </w:r>
    </w:p>
    <w:p w:rsidR="00D233AB" w:rsidRPr="00D233AB" w:rsidRDefault="005E1641" w:rsidP="005E1641">
      <w:pPr>
        <w:shd w:val="clear" w:color="auto" w:fill="FFFFFF"/>
        <w:tabs>
          <w:tab w:val="left" w:pos="526"/>
          <w:tab w:val="left" w:pos="1080"/>
        </w:tabs>
        <w:spacing w:line="360" w:lineRule="auto"/>
        <w:jc w:val="both"/>
        <w:rPr>
          <w:color w:val="000000"/>
          <w:sz w:val="28"/>
          <w:szCs w:val="28"/>
          <w:lang w:val="uk-UA" w:eastAsia="uk-UA"/>
        </w:rPr>
      </w:pPr>
      <w:r>
        <w:rPr>
          <w:color w:val="000000"/>
          <w:sz w:val="28"/>
          <w:szCs w:val="28"/>
          <w:lang w:val="uk-UA" w:eastAsia="uk-UA"/>
        </w:rPr>
        <w:tab/>
      </w:r>
      <w:r w:rsidR="00D233AB" w:rsidRPr="00D233AB">
        <w:rPr>
          <w:color w:val="000000"/>
          <w:sz w:val="28"/>
          <w:szCs w:val="28"/>
          <w:lang w:val="uk-UA" w:eastAsia="uk-UA"/>
        </w:rPr>
        <w:t>У той же час ефективність тренування залежить від впливу двох взаємопов</w:t>
      </w:r>
      <w:r w:rsidR="008E05A7">
        <w:rPr>
          <w:color w:val="000000"/>
          <w:sz w:val="28"/>
          <w:szCs w:val="28"/>
          <w:lang w:val="uk-UA" w:eastAsia="uk-UA"/>
        </w:rPr>
        <w:t>’</w:t>
      </w:r>
      <w:r w:rsidR="00D233AB" w:rsidRPr="00D233AB">
        <w:rPr>
          <w:color w:val="000000"/>
          <w:sz w:val="28"/>
          <w:szCs w:val="28"/>
          <w:lang w:val="uk-UA" w:eastAsia="uk-UA"/>
        </w:rPr>
        <w:t>язаних факторів - гіпоксії, викликаної зменшенням парціального тиску кисню в повітрі, що вдихає, і гіпоксією, що утворюється при виконанні навантаження підвищеної інтенсивності.</w:t>
      </w:r>
    </w:p>
    <w:p w:rsidR="00D233AB" w:rsidRPr="0032060C" w:rsidRDefault="005E1641" w:rsidP="005E1641">
      <w:pPr>
        <w:shd w:val="clear" w:color="auto" w:fill="FFFFFF"/>
        <w:tabs>
          <w:tab w:val="left" w:pos="526"/>
          <w:tab w:val="left" w:pos="1080"/>
        </w:tabs>
        <w:spacing w:line="360" w:lineRule="auto"/>
        <w:jc w:val="both"/>
        <w:rPr>
          <w:color w:val="000000"/>
          <w:sz w:val="28"/>
          <w:szCs w:val="28"/>
          <w:lang w:val="uk-UA" w:eastAsia="uk-UA"/>
        </w:rPr>
      </w:pPr>
      <w:r>
        <w:rPr>
          <w:color w:val="000000"/>
          <w:sz w:val="28"/>
          <w:szCs w:val="28"/>
          <w:lang w:val="uk-UA" w:eastAsia="uk-UA"/>
        </w:rPr>
        <w:tab/>
      </w:r>
      <w:r w:rsidR="00D233AB" w:rsidRPr="00D233AB">
        <w:rPr>
          <w:color w:val="000000"/>
          <w:sz w:val="28"/>
          <w:szCs w:val="28"/>
          <w:lang w:val="uk-UA" w:eastAsia="uk-UA"/>
        </w:rPr>
        <w:t>Кожен з цих факторів гіпоксії стимулює дію іншого, але це відбувається лише тоді, коли раціональний вибір висоти, який проводиться тренуванням, тривалість перебування в горах, загальна динаміка та співвідношення навантажень різної орієнтації, обсягу та інтенсивності аеробні та змішані (анаеробні аеробні) характер</w:t>
      </w:r>
      <w:r w:rsidR="0032060C" w:rsidRPr="0032060C">
        <w:rPr>
          <w:color w:val="000000"/>
          <w:sz w:val="28"/>
          <w:szCs w:val="28"/>
          <w:lang w:val="uk-UA" w:eastAsia="uk-UA"/>
        </w:rPr>
        <w:t xml:space="preserve"> [40].</w:t>
      </w:r>
    </w:p>
    <w:p w:rsidR="00D233AB" w:rsidRPr="00D233AB" w:rsidRDefault="005E1641" w:rsidP="005E1641">
      <w:pPr>
        <w:shd w:val="clear" w:color="auto" w:fill="FFFFFF"/>
        <w:tabs>
          <w:tab w:val="left" w:pos="526"/>
          <w:tab w:val="left" w:pos="1080"/>
        </w:tabs>
        <w:spacing w:line="360" w:lineRule="auto"/>
        <w:jc w:val="both"/>
        <w:rPr>
          <w:color w:val="000000"/>
          <w:sz w:val="28"/>
          <w:szCs w:val="28"/>
          <w:lang w:val="uk-UA" w:eastAsia="uk-UA"/>
        </w:rPr>
      </w:pPr>
      <w:r>
        <w:rPr>
          <w:color w:val="000000"/>
          <w:sz w:val="28"/>
          <w:szCs w:val="28"/>
          <w:lang w:val="uk-UA" w:eastAsia="uk-UA"/>
        </w:rPr>
        <w:tab/>
      </w:r>
      <w:r w:rsidR="00D233AB" w:rsidRPr="00D233AB">
        <w:rPr>
          <w:color w:val="000000"/>
          <w:sz w:val="28"/>
          <w:szCs w:val="28"/>
          <w:lang w:val="uk-UA" w:eastAsia="uk-UA"/>
        </w:rPr>
        <w:t xml:space="preserve">Результати серії експериментальних робіт та величезний практичний досвід, накопичений в 1970-х роках в СРСР, </w:t>
      </w:r>
      <w:r w:rsidR="004731BA">
        <w:rPr>
          <w:color w:val="000000"/>
          <w:sz w:val="28"/>
          <w:szCs w:val="28"/>
          <w:lang w:val="uk-UA" w:eastAsia="uk-UA"/>
        </w:rPr>
        <w:t>К</w:t>
      </w:r>
      <w:r w:rsidR="00D233AB" w:rsidRPr="00D233AB">
        <w:rPr>
          <w:color w:val="000000"/>
          <w:sz w:val="28"/>
          <w:szCs w:val="28"/>
          <w:lang w:val="uk-UA" w:eastAsia="uk-UA"/>
        </w:rPr>
        <w:t>НДР, Болгарії та в наступні роки в США, Китаї, Італії та інших країнах, переконливо продемонстрували, що ефективність навчання під час гіпоксії повністю реалізується, якщо тренування з природною або штучно створеною гіпоксією проводиться досить регулярно, об</w:t>
      </w:r>
      <w:r w:rsidR="008E05A7">
        <w:rPr>
          <w:color w:val="000000"/>
          <w:sz w:val="28"/>
          <w:szCs w:val="28"/>
          <w:lang w:val="uk-UA" w:eastAsia="uk-UA"/>
        </w:rPr>
        <w:t>’</w:t>
      </w:r>
      <w:r w:rsidR="00D233AB" w:rsidRPr="00D233AB">
        <w:rPr>
          <w:color w:val="000000"/>
          <w:sz w:val="28"/>
          <w:szCs w:val="28"/>
          <w:lang w:val="uk-UA" w:eastAsia="uk-UA"/>
        </w:rPr>
        <w:t>єднуючись в суворій системі з тренуванням у нормальних умовах.</w:t>
      </w:r>
    </w:p>
    <w:p w:rsidR="00D233AB" w:rsidRPr="00D233AB" w:rsidRDefault="005E1641" w:rsidP="005E1641">
      <w:pPr>
        <w:shd w:val="clear" w:color="auto" w:fill="FFFFFF"/>
        <w:tabs>
          <w:tab w:val="left" w:pos="526"/>
          <w:tab w:val="left" w:pos="1080"/>
        </w:tabs>
        <w:spacing w:line="360" w:lineRule="auto"/>
        <w:jc w:val="both"/>
        <w:rPr>
          <w:color w:val="000000"/>
          <w:sz w:val="28"/>
          <w:szCs w:val="28"/>
          <w:lang w:val="uk-UA" w:eastAsia="uk-UA"/>
        </w:rPr>
      </w:pPr>
      <w:r>
        <w:rPr>
          <w:color w:val="000000"/>
          <w:sz w:val="28"/>
          <w:szCs w:val="28"/>
          <w:lang w:val="uk-UA" w:eastAsia="uk-UA"/>
        </w:rPr>
        <w:tab/>
      </w:r>
      <w:r w:rsidR="00D233AB" w:rsidRPr="00D233AB">
        <w:rPr>
          <w:color w:val="000000"/>
          <w:sz w:val="28"/>
          <w:szCs w:val="28"/>
          <w:lang w:val="uk-UA" w:eastAsia="uk-UA"/>
        </w:rPr>
        <w:t>У той же час кожен регулярний обов</w:t>
      </w:r>
      <w:r w:rsidR="008E05A7">
        <w:rPr>
          <w:color w:val="000000"/>
          <w:sz w:val="28"/>
          <w:szCs w:val="28"/>
          <w:lang w:val="uk-UA" w:eastAsia="uk-UA"/>
        </w:rPr>
        <w:t>’</w:t>
      </w:r>
      <w:r w:rsidR="00D233AB" w:rsidRPr="00D233AB">
        <w:rPr>
          <w:color w:val="000000"/>
          <w:sz w:val="28"/>
          <w:szCs w:val="28"/>
          <w:lang w:val="uk-UA" w:eastAsia="uk-UA"/>
        </w:rPr>
        <w:t>язок, що проводиться в горах або будь-який інший цикл підготовки штучної гіпоксії, повинен передбачати збільшення обсягу та інтенсивності тренувальних та спортивних змагань.</w:t>
      </w:r>
    </w:p>
    <w:p w:rsidR="00D233AB" w:rsidRPr="00D233AB" w:rsidRDefault="005E1641" w:rsidP="005E1641">
      <w:pPr>
        <w:shd w:val="clear" w:color="auto" w:fill="FFFFFF"/>
        <w:tabs>
          <w:tab w:val="left" w:pos="526"/>
          <w:tab w:val="left" w:pos="1080"/>
        </w:tabs>
        <w:spacing w:line="360" w:lineRule="auto"/>
        <w:jc w:val="both"/>
        <w:rPr>
          <w:color w:val="000000"/>
          <w:sz w:val="28"/>
          <w:szCs w:val="28"/>
          <w:lang w:val="uk-UA" w:eastAsia="uk-UA"/>
        </w:rPr>
      </w:pPr>
      <w:r>
        <w:rPr>
          <w:color w:val="000000"/>
          <w:sz w:val="28"/>
          <w:szCs w:val="28"/>
          <w:lang w:val="uk-UA" w:eastAsia="uk-UA"/>
        </w:rPr>
        <w:tab/>
      </w:r>
      <w:r w:rsidR="00D233AB" w:rsidRPr="00D233AB">
        <w:rPr>
          <w:color w:val="000000"/>
          <w:sz w:val="28"/>
          <w:szCs w:val="28"/>
          <w:lang w:val="uk-UA" w:eastAsia="uk-UA"/>
        </w:rPr>
        <w:t xml:space="preserve">Інтенсифікація тренування гіпоксії може також йти по шляху збільшення його тривалості, підйому, зменшення часових інтервалів між циклами підготовки гіпоксії. Тільки в цьому випадку відбувається поступовий розвиток адаптаційних реакцій, які забезпечують більш ефективне виконання </w:t>
      </w:r>
      <w:r w:rsidR="00D233AB" w:rsidRPr="00D233AB">
        <w:rPr>
          <w:color w:val="000000"/>
          <w:sz w:val="28"/>
          <w:szCs w:val="28"/>
          <w:lang w:val="uk-UA" w:eastAsia="uk-UA"/>
        </w:rPr>
        <w:lastRenderedPageBreak/>
        <w:t>тренувальних навантажень та збільшення спортивних результатів, які поступово зростають.</w:t>
      </w:r>
    </w:p>
    <w:p w:rsidR="00D233AB" w:rsidRPr="00D233AB" w:rsidRDefault="005E1641" w:rsidP="005E1641">
      <w:pPr>
        <w:shd w:val="clear" w:color="auto" w:fill="FFFFFF"/>
        <w:tabs>
          <w:tab w:val="left" w:pos="526"/>
          <w:tab w:val="left" w:pos="1080"/>
        </w:tabs>
        <w:spacing w:line="360" w:lineRule="auto"/>
        <w:jc w:val="both"/>
        <w:rPr>
          <w:color w:val="000000"/>
          <w:sz w:val="28"/>
          <w:szCs w:val="28"/>
          <w:lang w:val="uk-UA" w:eastAsia="uk-UA"/>
        </w:rPr>
      </w:pPr>
      <w:r>
        <w:rPr>
          <w:color w:val="000000"/>
          <w:sz w:val="28"/>
          <w:szCs w:val="28"/>
          <w:lang w:val="uk-UA" w:eastAsia="uk-UA"/>
        </w:rPr>
        <w:tab/>
      </w:r>
      <w:r w:rsidR="00D233AB" w:rsidRPr="00D233AB">
        <w:rPr>
          <w:color w:val="000000"/>
          <w:sz w:val="28"/>
          <w:szCs w:val="28"/>
          <w:lang w:val="uk-UA" w:eastAsia="uk-UA"/>
        </w:rPr>
        <w:t xml:space="preserve">У 80-х роках фахівці ГДР представили концепцію </w:t>
      </w:r>
      <w:proofErr w:type="spellStart"/>
      <w:r w:rsidR="00D233AB" w:rsidRPr="00D233AB">
        <w:rPr>
          <w:color w:val="000000"/>
          <w:sz w:val="28"/>
          <w:szCs w:val="28"/>
          <w:lang w:val="uk-UA" w:eastAsia="uk-UA"/>
        </w:rPr>
        <w:t>гіпоксичної</w:t>
      </w:r>
      <w:proofErr w:type="spellEnd"/>
      <w:r w:rsidR="00D233AB" w:rsidRPr="00D233AB">
        <w:rPr>
          <w:color w:val="000000"/>
          <w:sz w:val="28"/>
          <w:szCs w:val="28"/>
          <w:lang w:val="uk-UA" w:eastAsia="uk-UA"/>
        </w:rPr>
        <w:t xml:space="preserve"> ланцюга, яка стосується системи природних (гірських тренувань) та штучних циклів навчання гіпоксії, яка органічно поєднується з т</w:t>
      </w:r>
      <w:r w:rsidR="00CA20A1">
        <w:rPr>
          <w:color w:val="000000"/>
          <w:sz w:val="28"/>
          <w:szCs w:val="28"/>
          <w:lang w:val="uk-UA" w:eastAsia="uk-UA"/>
        </w:rPr>
        <w:t>ренуванням у нормальних умовах</w:t>
      </w:r>
      <w:r w:rsidR="00D233AB" w:rsidRPr="00D233AB">
        <w:rPr>
          <w:color w:val="000000"/>
          <w:sz w:val="28"/>
          <w:szCs w:val="28"/>
          <w:lang w:val="uk-UA" w:eastAsia="uk-UA"/>
        </w:rPr>
        <w:t>.</w:t>
      </w:r>
    </w:p>
    <w:p w:rsidR="00D233AB" w:rsidRPr="00D233AB" w:rsidRDefault="005E1641" w:rsidP="005E1641">
      <w:pPr>
        <w:shd w:val="clear" w:color="auto" w:fill="FFFFFF"/>
        <w:tabs>
          <w:tab w:val="left" w:pos="526"/>
          <w:tab w:val="left" w:pos="1080"/>
        </w:tabs>
        <w:spacing w:line="360" w:lineRule="auto"/>
        <w:jc w:val="both"/>
        <w:rPr>
          <w:color w:val="000000"/>
          <w:sz w:val="28"/>
          <w:szCs w:val="28"/>
          <w:lang w:val="uk-UA" w:eastAsia="uk-UA"/>
        </w:rPr>
      </w:pPr>
      <w:r>
        <w:rPr>
          <w:color w:val="000000"/>
          <w:sz w:val="28"/>
          <w:szCs w:val="28"/>
          <w:lang w:val="uk-UA" w:eastAsia="uk-UA"/>
        </w:rPr>
        <w:tab/>
      </w:r>
      <w:r w:rsidR="00D233AB" w:rsidRPr="00D233AB">
        <w:rPr>
          <w:color w:val="000000"/>
          <w:sz w:val="28"/>
          <w:szCs w:val="28"/>
          <w:lang w:val="uk-UA" w:eastAsia="uk-UA"/>
        </w:rPr>
        <w:t xml:space="preserve">Інтенсивний обмін досвідом у підготовці висококваліфікованих спортсменів та результати медико-біологічних досліджень, накопичений фахівцями СРСР, </w:t>
      </w:r>
      <w:r w:rsidR="004731BA">
        <w:rPr>
          <w:color w:val="000000"/>
          <w:sz w:val="28"/>
          <w:szCs w:val="28"/>
          <w:lang w:val="uk-UA" w:eastAsia="uk-UA"/>
        </w:rPr>
        <w:t>К</w:t>
      </w:r>
      <w:r w:rsidR="00D233AB" w:rsidRPr="00D233AB">
        <w:rPr>
          <w:color w:val="000000"/>
          <w:sz w:val="28"/>
          <w:szCs w:val="28"/>
          <w:lang w:val="uk-UA" w:eastAsia="uk-UA"/>
        </w:rPr>
        <w:t xml:space="preserve">НДР, Болгарії та ряду інших країн у плаванні, легкій атлетиці (біг, ходьба), веслування , ковзанярський спорт, біатлон та </w:t>
      </w:r>
      <w:proofErr w:type="spellStart"/>
      <w:r w:rsidR="00D233AB" w:rsidRPr="00D233AB">
        <w:rPr>
          <w:color w:val="000000"/>
          <w:sz w:val="28"/>
          <w:szCs w:val="28"/>
          <w:lang w:val="uk-UA" w:eastAsia="uk-UA"/>
        </w:rPr>
        <w:t>ін</w:t>
      </w:r>
      <w:proofErr w:type="spellEnd"/>
      <w:r w:rsidR="00D233AB" w:rsidRPr="00D233AB">
        <w:rPr>
          <w:color w:val="000000"/>
          <w:sz w:val="28"/>
          <w:szCs w:val="28"/>
          <w:lang w:val="uk-UA" w:eastAsia="uk-UA"/>
        </w:rPr>
        <w:t>, сприяли виникненню ряду високоефективних систем побудови щорічної підготовки спортсменів, в яких звичайний препарат органічно пов</w:t>
      </w:r>
      <w:r w:rsidR="008E05A7">
        <w:rPr>
          <w:color w:val="000000"/>
          <w:sz w:val="28"/>
          <w:szCs w:val="28"/>
          <w:lang w:val="uk-UA" w:eastAsia="uk-UA"/>
        </w:rPr>
        <w:t>’</w:t>
      </w:r>
      <w:r w:rsidR="00D233AB" w:rsidRPr="00D233AB">
        <w:rPr>
          <w:color w:val="000000"/>
          <w:sz w:val="28"/>
          <w:szCs w:val="28"/>
          <w:lang w:val="uk-UA" w:eastAsia="uk-UA"/>
        </w:rPr>
        <w:t>язаний з гори.</w:t>
      </w:r>
    </w:p>
    <w:p w:rsidR="00D233AB" w:rsidRPr="00D233AB" w:rsidRDefault="00D233AB" w:rsidP="005E1641">
      <w:pPr>
        <w:shd w:val="clear" w:color="auto" w:fill="FFFFFF"/>
        <w:tabs>
          <w:tab w:val="left" w:pos="526"/>
          <w:tab w:val="left" w:pos="1080"/>
        </w:tabs>
        <w:spacing w:line="360" w:lineRule="auto"/>
        <w:jc w:val="both"/>
        <w:rPr>
          <w:color w:val="000000"/>
          <w:sz w:val="28"/>
          <w:szCs w:val="28"/>
          <w:lang w:val="uk-UA" w:eastAsia="uk-UA"/>
        </w:rPr>
      </w:pPr>
      <w:r w:rsidRPr="00D233AB">
        <w:rPr>
          <w:color w:val="000000"/>
          <w:sz w:val="28"/>
          <w:szCs w:val="28"/>
          <w:lang w:val="uk-UA" w:eastAsia="uk-UA"/>
        </w:rPr>
        <w:t>Основними елементами цих систем є:</w:t>
      </w:r>
    </w:p>
    <w:p w:rsidR="00D233AB" w:rsidRPr="00D233AB" w:rsidRDefault="00D233AB" w:rsidP="00864C4D">
      <w:pPr>
        <w:numPr>
          <w:ilvl w:val="0"/>
          <w:numId w:val="12"/>
        </w:numPr>
        <w:shd w:val="clear" w:color="auto" w:fill="FFFFFF"/>
        <w:tabs>
          <w:tab w:val="left" w:pos="526"/>
          <w:tab w:val="left" w:pos="1080"/>
        </w:tabs>
        <w:spacing w:line="360" w:lineRule="auto"/>
        <w:jc w:val="both"/>
        <w:rPr>
          <w:color w:val="000000"/>
          <w:sz w:val="28"/>
          <w:szCs w:val="28"/>
          <w:lang w:val="uk-UA" w:eastAsia="uk-UA"/>
        </w:rPr>
      </w:pPr>
      <w:r w:rsidRPr="00D233AB">
        <w:rPr>
          <w:color w:val="000000"/>
          <w:sz w:val="28"/>
          <w:szCs w:val="28"/>
          <w:lang w:val="uk-UA" w:eastAsia="uk-UA"/>
        </w:rPr>
        <w:t xml:space="preserve"> Тривалість, загальна кількість та періодичність тренувальних тренувань у гірських умовах;</w:t>
      </w:r>
    </w:p>
    <w:p w:rsidR="00D233AB" w:rsidRPr="00D233AB" w:rsidRDefault="00D233AB" w:rsidP="00864C4D">
      <w:pPr>
        <w:numPr>
          <w:ilvl w:val="0"/>
          <w:numId w:val="12"/>
        </w:numPr>
        <w:shd w:val="clear" w:color="auto" w:fill="FFFFFF"/>
        <w:tabs>
          <w:tab w:val="left" w:pos="526"/>
          <w:tab w:val="left" w:pos="1080"/>
        </w:tabs>
        <w:spacing w:line="360" w:lineRule="auto"/>
        <w:jc w:val="both"/>
        <w:rPr>
          <w:color w:val="000000"/>
          <w:sz w:val="28"/>
          <w:szCs w:val="28"/>
          <w:lang w:val="uk-UA" w:eastAsia="uk-UA"/>
        </w:rPr>
      </w:pPr>
      <w:r w:rsidRPr="00D233AB">
        <w:rPr>
          <w:color w:val="000000"/>
          <w:sz w:val="28"/>
          <w:szCs w:val="28"/>
          <w:lang w:val="uk-UA" w:eastAsia="uk-UA"/>
        </w:rPr>
        <w:t xml:space="preserve"> оптимальні висоти, на яких навчання повинно проводитися в гірських умовах;</w:t>
      </w:r>
    </w:p>
    <w:p w:rsidR="00D233AB" w:rsidRPr="00D233AB" w:rsidRDefault="00D233AB" w:rsidP="00864C4D">
      <w:pPr>
        <w:numPr>
          <w:ilvl w:val="0"/>
          <w:numId w:val="12"/>
        </w:numPr>
        <w:shd w:val="clear" w:color="auto" w:fill="FFFFFF"/>
        <w:tabs>
          <w:tab w:val="left" w:pos="526"/>
          <w:tab w:val="left" w:pos="1080"/>
        </w:tabs>
        <w:spacing w:line="360" w:lineRule="auto"/>
        <w:jc w:val="both"/>
        <w:rPr>
          <w:color w:val="000000"/>
          <w:sz w:val="28"/>
          <w:szCs w:val="28"/>
          <w:lang w:val="uk-UA" w:eastAsia="uk-UA"/>
        </w:rPr>
      </w:pPr>
      <w:r w:rsidRPr="00D233AB">
        <w:rPr>
          <w:color w:val="000000"/>
          <w:sz w:val="28"/>
          <w:szCs w:val="28"/>
          <w:lang w:val="uk-UA" w:eastAsia="uk-UA"/>
        </w:rPr>
        <w:t xml:space="preserve"> акліматизація спортсменів під час тренувань у горах та переоблік після повернення на рівнини;</w:t>
      </w:r>
    </w:p>
    <w:p w:rsidR="00D233AB" w:rsidRPr="00D233AB" w:rsidRDefault="00D233AB" w:rsidP="00864C4D">
      <w:pPr>
        <w:numPr>
          <w:ilvl w:val="0"/>
          <w:numId w:val="12"/>
        </w:numPr>
        <w:shd w:val="clear" w:color="auto" w:fill="FFFFFF"/>
        <w:tabs>
          <w:tab w:val="left" w:pos="526"/>
          <w:tab w:val="left" w:pos="1080"/>
        </w:tabs>
        <w:spacing w:line="360" w:lineRule="auto"/>
        <w:jc w:val="both"/>
        <w:rPr>
          <w:color w:val="000000"/>
          <w:sz w:val="28"/>
          <w:szCs w:val="28"/>
          <w:lang w:val="uk-UA" w:eastAsia="uk-UA"/>
        </w:rPr>
      </w:pPr>
      <w:r w:rsidRPr="00D233AB">
        <w:rPr>
          <w:color w:val="000000"/>
          <w:sz w:val="28"/>
          <w:szCs w:val="28"/>
          <w:lang w:val="uk-UA" w:eastAsia="uk-UA"/>
        </w:rPr>
        <w:t xml:space="preserve"> загальний об</w:t>
      </w:r>
      <w:r w:rsidR="008E05A7">
        <w:rPr>
          <w:color w:val="000000"/>
          <w:sz w:val="28"/>
          <w:szCs w:val="28"/>
          <w:lang w:val="uk-UA" w:eastAsia="uk-UA"/>
        </w:rPr>
        <w:t>’</w:t>
      </w:r>
      <w:r w:rsidRPr="00D233AB">
        <w:rPr>
          <w:color w:val="000000"/>
          <w:sz w:val="28"/>
          <w:szCs w:val="28"/>
          <w:lang w:val="uk-UA" w:eastAsia="uk-UA"/>
        </w:rPr>
        <w:t>єм і напрямок роботи, динаміка навантажень протягом року, а також у різних циклах рівнинних та гірських тренувань;</w:t>
      </w:r>
    </w:p>
    <w:p w:rsidR="00D233AB" w:rsidRDefault="00D233AB" w:rsidP="00864C4D">
      <w:pPr>
        <w:numPr>
          <w:ilvl w:val="0"/>
          <w:numId w:val="12"/>
        </w:numPr>
        <w:shd w:val="clear" w:color="auto" w:fill="FFFFFF"/>
        <w:tabs>
          <w:tab w:val="left" w:pos="526"/>
          <w:tab w:val="left" w:pos="1080"/>
        </w:tabs>
        <w:spacing w:line="360" w:lineRule="auto"/>
        <w:jc w:val="both"/>
        <w:rPr>
          <w:color w:val="000000"/>
          <w:sz w:val="28"/>
          <w:szCs w:val="28"/>
          <w:lang w:val="uk-UA"/>
        </w:rPr>
      </w:pPr>
      <w:r w:rsidRPr="00D233AB">
        <w:rPr>
          <w:color w:val="000000"/>
          <w:sz w:val="28"/>
          <w:szCs w:val="28"/>
          <w:lang w:val="uk-UA" w:eastAsia="uk-UA"/>
        </w:rPr>
        <w:t xml:space="preserve"> використання циклів штучного тренування гіпоксії в умовах плоскої підготовки;</w:t>
      </w:r>
    </w:p>
    <w:p w:rsidR="00D233AB" w:rsidRPr="00D233AB" w:rsidRDefault="00D233AB" w:rsidP="00864C4D">
      <w:pPr>
        <w:numPr>
          <w:ilvl w:val="0"/>
          <w:numId w:val="12"/>
        </w:numPr>
        <w:shd w:val="clear" w:color="auto" w:fill="FFFFFF"/>
        <w:spacing w:line="360" w:lineRule="auto"/>
        <w:jc w:val="both"/>
        <w:rPr>
          <w:color w:val="000000"/>
          <w:sz w:val="28"/>
          <w:szCs w:val="28"/>
          <w:lang w:val="uk-UA" w:eastAsia="uk-UA"/>
        </w:rPr>
      </w:pPr>
      <w:r w:rsidRPr="00D233AB">
        <w:rPr>
          <w:color w:val="000000"/>
          <w:sz w:val="28"/>
          <w:szCs w:val="28"/>
          <w:lang w:val="uk-UA" w:eastAsia="uk-UA"/>
        </w:rPr>
        <w:t>вплив специфіки спорту на використання тренувань у природних та штучних умовах гіпоксії.</w:t>
      </w:r>
    </w:p>
    <w:p w:rsidR="00D233AB" w:rsidRPr="00D233AB" w:rsidRDefault="00D233AB" w:rsidP="00D233AB">
      <w:pPr>
        <w:shd w:val="clear" w:color="auto" w:fill="FFFFFF"/>
        <w:spacing w:line="360" w:lineRule="auto"/>
        <w:ind w:firstLine="709"/>
        <w:jc w:val="both"/>
        <w:rPr>
          <w:color w:val="000000"/>
          <w:sz w:val="28"/>
          <w:szCs w:val="28"/>
          <w:lang w:val="uk-UA" w:eastAsia="uk-UA"/>
        </w:rPr>
      </w:pPr>
      <w:r w:rsidRPr="00D233AB">
        <w:rPr>
          <w:color w:val="000000"/>
          <w:sz w:val="28"/>
          <w:szCs w:val="28"/>
          <w:lang w:val="uk-UA" w:eastAsia="uk-UA"/>
        </w:rPr>
        <w:t>Тривалість тренувань спортсменів у горах може коливати</w:t>
      </w:r>
      <w:r w:rsidR="00CA20A1">
        <w:rPr>
          <w:color w:val="000000"/>
          <w:sz w:val="28"/>
          <w:szCs w:val="28"/>
          <w:lang w:val="uk-UA" w:eastAsia="uk-UA"/>
        </w:rPr>
        <w:t>ся в досить широкому діапазоні</w:t>
      </w:r>
      <w:r w:rsidR="00CA20A1" w:rsidRPr="00CA20A1">
        <w:rPr>
          <w:color w:val="000000"/>
          <w:sz w:val="28"/>
          <w:szCs w:val="28"/>
          <w:lang w:eastAsia="uk-UA"/>
        </w:rPr>
        <w:t xml:space="preserve"> –</w:t>
      </w:r>
      <w:r w:rsidRPr="00D233AB">
        <w:rPr>
          <w:color w:val="000000"/>
          <w:sz w:val="28"/>
          <w:szCs w:val="28"/>
          <w:lang w:val="uk-UA" w:eastAsia="uk-UA"/>
        </w:rPr>
        <w:t xml:space="preserve"> від 2 до 4 і навіть 5 тижнів, в залежності від особливостей спорту, завдання, які планується вирішити на конкретній збірці </w:t>
      </w:r>
      <w:r w:rsidRPr="00D233AB">
        <w:rPr>
          <w:color w:val="000000"/>
          <w:sz w:val="28"/>
          <w:szCs w:val="28"/>
          <w:lang w:val="uk-UA" w:eastAsia="uk-UA"/>
        </w:rPr>
        <w:lastRenderedPageBreak/>
        <w:t>в горах, характеристики попереднього навчання, вік та кваліфікація спортсменів.</w:t>
      </w:r>
    </w:p>
    <w:p w:rsidR="00D233AB" w:rsidRPr="00D233AB" w:rsidRDefault="00D233AB" w:rsidP="00D233AB">
      <w:pPr>
        <w:shd w:val="clear" w:color="auto" w:fill="FFFFFF"/>
        <w:spacing w:line="360" w:lineRule="auto"/>
        <w:ind w:firstLine="709"/>
        <w:jc w:val="both"/>
        <w:rPr>
          <w:color w:val="000000"/>
          <w:sz w:val="28"/>
          <w:szCs w:val="28"/>
          <w:lang w:val="uk-UA" w:eastAsia="uk-UA"/>
        </w:rPr>
      </w:pPr>
      <w:r w:rsidRPr="00D233AB">
        <w:rPr>
          <w:color w:val="000000"/>
          <w:sz w:val="28"/>
          <w:szCs w:val="28"/>
          <w:lang w:val="uk-UA" w:eastAsia="uk-UA"/>
        </w:rPr>
        <w:t>Беручи до уваги тривалість підготовки гірничих робіт у найбільш загальному вигляді, рекомендується рекомендувати тритижневі періоди, перший тиждень якого повинен забезпечити акліматизацію в горах і створити передумови для навчання з максимально доступними навантаженнями протягом другого тижня.</w:t>
      </w:r>
    </w:p>
    <w:p w:rsidR="00D233AB" w:rsidRPr="00D233AB" w:rsidRDefault="00D233AB" w:rsidP="00D233AB">
      <w:pPr>
        <w:shd w:val="clear" w:color="auto" w:fill="FFFFFF"/>
        <w:spacing w:line="360" w:lineRule="auto"/>
        <w:ind w:firstLine="709"/>
        <w:jc w:val="both"/>
        <w:rPr>
          <w:color w:val="000000"/>
          <w:sz w:val="28"/>
          <w:szCs w:val="28"/>
          <w:lang w:val="uk-UA" w:eastAsia="uk-UA"/>
        </w:rPr>
      </w:pPr>
      <w:r w:rsidRPr="00D233AB">
        <w:rPr>
          <w:color w:val="000000"/>
          <w:sz w:val="28"/>
          <w:szCs w:val="28"/>
          <w:lang w:val="uk-UA" w:eastAsia="uk-UA"/>
        </w:rPr>
        <w:t>Основним завданням другого тижня є виконання таких обсягів роботи, які за розміром та напрямком завантаження дадуть достатній стимул для підвищення рівня адаптації, подальшого перекладу функціональних можливостей спортсмена на новий, більш високий рівень функціонування</w:t>
      </w:r>
    </w:p>
    <w:p w:rsidR="00D233AB" w:rsidRPr="00D233AB" w:rsidRDefault="00D233AB" w:rsidP="00D233AB">
      <w:pPr>
        <w:shd w:val="clear" w:color="auto" w:fill="FFFFFF"/>
        <w:spacing w:line="360" w:lineRule="auto"/>
        <w:ind w:firstLine="709"/>
        <w:jc w:val="both"/>
        <w:rPr>
          <w:color w:val="000000"/>
          <w:sz w:val="28"/>
          <w:szCs w:val="28"/>
          <w:lang w:val="uk-UA" w:eastAsia="uk-UA"/>
        </w:rPr>
      </w:pPr>
      <w:r w:rsidRPr="00D233AB">
        <w:rPr>
          <w:color w:val="000000"/>
          <w:sz w:val="28"/>
          <w:szCs w:val="28"/>
          <w:lang w:val="uk-UA" w:eastAsia="uk-UA"/>
        </w:rPr>
        <w:t xml:space="preserve">Третій тиждень також передбачає навчання з максимальним навантаженням і спрямований на подальший розвиток та стабілізацію рівня досягнутих </w:t>
      </w:r>
      <w:proofErr w:type="spellStart"/>
      <w:r w:rsidRPr="00D233AB">
        <w:rPr>
          <w:color w:val="000000"/>
          <w:sz w:val="28"/>
          <w:szCs w:val="28"/>
          <w:lang w:val="uk-UA" w:eastAsia="uk-UA"/>
        </w:rPr>
        <w:t>адаптацій</w:t>
      </w:r>
      <w:proofErr w:type="spellEnd"/>
      <w:r w:rsidRPr="00D233AB">
        <w:rPr>
          <w:color w:val="000000"/>
          <w:sz w:val="28"/>
          <w:szCs w:val="28"/>
          <w:lang w:val="uk-UA" w:eastAsia="uk-UA"/>
        </w:rPr>
        <w:t>.</w:t>
      </w:r>
    </w:p>
    <w:p w:rsidR="00D233AB" w:rsidRPr="00D233AB" w:rsidRDefault="00D233AB" w:rsidP="00D233AB">
      <w:pPr>
        <w:shd w:val="clear" w:color="auto" w:fill="FFFFFF"/>
        <w:spacing w:line="360" w:lineRule="auto"/>
        <w:ind w:firstLine="709"/>
        <w:jc w:val="both"/>
        <w:rPr>
          <w:color w:val="000000"/>
          <w:sz w:val="28"/>
          <w:szCs w:val="28"/>
          <w:lang w:val="uk-UA" w:eastAsia="uk-UA"/>
        </w:rPr>
      </w:pPr>
      <w:r w:rsidRPr="00D233AB">
        <w:rPr>
          <w:color w:val="000000"/>
          <w:sz w:val="28"/>
          <w:szCs w:val="28"/>
          <w:lang w:val="uk-UA" w:eastAsia="uk-UA"/>
        </w:rPr>
        <w:t>Щоденний об</w:t>
      </w:r>
      <w:r w:rsidR="008E05A7">
        <w:rPr>
          <w:color w:val="000000"/>
          <w:sz w:val="28"/>
          <w:szCs w:val="28"/>
          <w:lang w:val="uk-UA" w:eastAsia="uk-UA"/>
        </w:rPr>
        <w:t>’</w:t>
      </w:r>
      <w:r w:rsidRPr="00D233AB">
        <w:rPr>
          <w:color w:val="000000"/>
          <w:sz w:val="28"/>
          <w:szCs w:val="28"/>
          <w:lang w:val="uk-UA" w:eastAsia="uk-UA"/>
        </w:rPr>
        <w:t>єм роботи на три тижні тривалості готельного тренування може становити від 2-3 до 5-6 годин.</w:t>
      </w:r>
    </w:p>
    <w:p w:rsidR="00D233AB" w:rsidRPr="00D233AB" w:rsidRDefault="00D233AB" w:rsidP="00D233AB">
      <w:pPr>
        <w:shd w:val="clear" w:color="auto" w:fill="FFFFFF"/>
        <w:spacing w:line="360" w:lineRule="auto"/>
        <w:ind w:firstLine="709"/>
        <w:jc w:val="both"/>
        <w:rPr>
          <w:color w:val="000000"/>
          <w:sz w:val="28"/>
          <w:szCs w:val="28"/>
          <w:lang w:val="uk-UA" w:eastAsia="uk-UA"/>
        </w:rPr>
      </w:pPr>
      <w:r w:rsidRPr="00D233AB">
        <w:rPr>
          <w:color w:val="000000"/>
          <w:sz w:val="28"/>
          <w:szCs w:val="28"/>
          <w:lang w:val="uk-UA" w:eastAsia="uk-UA"/>
        </w:rPr>
        <w:t>Отже, протягом всього періоду загальна навантаження зазвичай становить 80-90 годин і розподіляється протягом тижнів наступним чином: перший тиждень - 20-24 години, другий і тр</w:t>
      </w:r>
      <w:r w:rsidR="00CA20A1">
        <w:rPr>
          <w:color w:val="000000"/>
          <w:sz w:val="28"/>
          <w:szCs w:val="28"/>
          <w:lang w:val="uk-UA" w:eastAsia="uk-UA"/>
        </w:rPr>
        <w:t>етій</w:t>
      </w:r>
      <w:r w:rsidR="00CA20A1" w:rsidRPr="00CA20A1">
        <w:rPr>
          <w:color w:val="000000"/>
          <w:sz w:val="28"/>
          <w:szCs w:val="28"/>
          <w:lang w:eastAsia="uk-UA"/>
        </w:rPr>
        <w:t xml:space="preserve"> –</w:t>
      </w:r>
      <w:r w:rsidRPr="00D233AB">
        <w:rPr>
          <w:color w:val="000000"/>
          <w:sz w:val="28"/>
          <w:szCs w:val="28"/>
          <w:lang w:val="uk-UA" w:eastAsia="uk-UA"/>
        </w:rPr>
        <w:t xml:space="preserve"> 28-36 годин. Ефект тренувань у горах цілком відображається в віддаленому </w:t>
      </w:r>
      <w:proofErr w:type="spellStart"/>
      <w:r w:rsidRPr="00D233AB">
        <w:rPr>
          <w:color w:val="000000"/>
          <w:sz w:val="28"/>
          <w:szCs w:val="28"/>
          <w:lang w:val="uk-UA" w:eastAsia="uk-UA"/>
        </w:rPr>
        <w:t>післяреакційному</w:t>
      </w:r>
      <w:proofErr w:type="spellEnd"/>
      <w:r w:rsidRPr="00D233AB">
        <w:rPr>
          <w:color w:val="000000"/>
          <w:sz w:val="28"/>
          <w:szCs w:val="28"/>
          <w:lang w:val="uk-UA" w:eastAsia="uk-UA"/>
        </w:rPr>
        <w:t xml:space="preserve"> періоді після повернення спортсменів до нормальних умов життя.</w:t>
      </w:r>
    </w:p>
    <w:p w:rsidR="00D233AB" w:rsidRPr="00D233AB" w:rsidRDefault="00D233AB" w:rsidP="00D233AB">
      <w:pPr>
        <w:shd w:val="clear" w:color="auto" w:fill="FFFFFF"/>
        <w:spacing w:line="360" w:lineRule="auto"/>
        <w:ind w:firstLine="709"/>
        <w:jc w:val="both"/>
        <w:rPr>
          <w:color w:val="000000"/>
          <w:sz w:val="28"/>
          <w:szCs w:val="28"/>
          <w:lang w:val="uk-UA" w:eastAsia="uk-UA"/>
        </w:rPr>
      </w:pPr>
      <w:r w:rsidRPr="00D233AB">
        <w:rPr>
          <w:color w:val="000000"/>
          <w:sz w:val="28"/>
          <w:szCs w:val="28"/>
          <w:lang w:val="uk-UA" w:eastAsia="uk-UA"/>
        </w:rPr>
        <w:t>Ця схема, яка загальноприйнята у своїх основних елементах, може бути піддана значній корекції залежно від конкретних умов: вид спорту, кваліфікація, досвід гірничого виховання, індивідуальні характеристики спортсменів тощо.</w:t>
      </w:r>
    </w:p>
    <w:p w:rsidR="00D233AB" w:rsidRPr="00D233AB" w:rsidRDefault="00D233AB" w:rsidP="00D233AB">
      <w:pPr>
        <w:shd w:val="clear" w:color="auto" w:fill="FFFFFF"/>
        <w:spacing w:line="360" w:lineRule="auto"/>
        <w:ind w:firstLine="709"/>
        <w:jc w:val="both"/>
        <w:rPr>
          <w:color w:val="000000"/>
          <w:sz w:val="28"/>
          <w:szCs w:val="28"/>
          <w:lang w:val="uk-UA" w:eastAsia="uk-UA"/>
        </w:rPr>
      </w:pPr>
      <w:r w:rsidRPr="00D233AB">
        <w:rPr>
          <w:color w:val="000000"/>
          <w:sz w:val="28"/>
          <w:szCs w:val="28"/>
          <w:lang w:val="uk-UA" w:eastAsia="uk-UA"/>
        </w:rPr>
        <w:t>Практика переконливо показала, що для плавців, гребців, бігунів на середніх відстанях, оптимальних тритижневих тренувань у горах у наведеній вище схемі.</w:t>
      </w:r>
    </w:p>
    <w:p w:rsidR="00D233AB" w:rsidRPr="00D233AB" w:rsidRDefault="00D233AB" w:rsidP="00D233AB">
      <w:pPr>
        <w:shd w:val="clear" w:color="auto" w:fill="FFFFFF"/>
        <w:spacing w:line="360" w:lineRule="auto"/>
        <w:ind w:firstLine="709"/>
        <w:jc w:val="both"/>
        <w:rPr>
          <w:color w:val="000000"/>
          <w:sz w:val="28"/>
          <w:szCs w:val="28"/>
          <w:lang w:val="uk-UA" w:eastAsia="uk-UA"/>
        </w:rPr>
      </w:pPr>
      <w:r w:rsidRPr="00D233AB">
        <w:rPr>
          <w:color w:val="000000"/>
          <w:sz w:val="28"/>
          <w:szCs w:val="28"/>
          <w:lang w:val="uk-UA" w:eastAsia="uk-UA"/>
        </w:rPr>
        <w:t xml:space="preserve">Різниця полягає в тому, що перший мікроцикл може бути скорочений </w:t>
      </w:r>
      <w:r w:rsidRPr="00D233AB">
        <w:rPr>
          <w:color w:val="000000"/>
          <w:sz w:val="28"/>
          <w:szCs w:val="28"/>
          <w:lang w:val="uk-UA" w:eastAsia="uk-UA"/>
        </w:rPr>
        <w:lastRenderedPageBreak/>
        <w:t>на 2-3 дні для висококваліфікованих спортсменів, які регулярно тренуються в гор</w:t>
      </w:r>
      <w:r w:rsidR="005164AC">
        <w:rPr>
          <w:color w:val="000000"/>
          <w:sz w:val="28"/>
          <w:szCs w:val="28"/>
          <w:lang w:val="uk-UA" w:eastAsia="uk-UA"/>
        </w:rPr>
        <w:t xml:space="preserve">ах або одночасно збільшуються – </w:t>
      </w:r>
      <w:r w:rsidRPr="00D233AB">
        <w:rPr>
          <w:color w:val="000000"/>
          <w:sz w:val="28"/>
          <w:szCs w:val="28"/>
          <w:lang w:val="uk-UA" w:eastAsia="uk-UA"/>
        </w:rPr>
        <w:t>для спортсменів, які не мають достатнього досвіду підготовки в горах, з більш складна періодична акліматизація.</w:t>
      </w:r>
    </w:p>
    <w:p w:rsidR="00D233AB" w:rsidRPr="00D233AB" w:rsidRDefault="00D233AB" w:rsidP="00D233AB">
      <w:pPr>
        <w:shd w:val="clear" w:color="auto" w:fill="FFFFFF"/>
        <w:spacing w:line="360" w:lineRule="auto"/>
        <w:ind w:firstLine="709"/>
        <w:jc w:val="both"/>
        <w:rPr>
          <w:color w:val="000000"/>
          <w:sz w:val="28"/>
          <w:szCs w:val="28"/>
          <w:lang w:val="uk-UA" w:eastAsia="uk-UA"/>
        </w:rPr>
      </w:pPr>
      <w:r w:rsidRPr="00D233AB">
        <w:rPr>
          <w:color w:val="000000"/>
          <w:sz w:val="28"/>
          <w:szCs w:val="28"/>
          <w:lang w:val="uk-UA" w:eastAsia="uk-UA"/>
        </w:rPr>
        <w:t>Для спортсменів, що спеціалізуються на спорті швидкісного характеру, комплексної координації, бойових мистецтвах та спортивних іграх, часто стає більш ефективним двотижневе тренування, що складається з 3- і 4-6-денних мікроциклів. Можливо і тривалість тривалості навчання, однак, не більше 18-21 дня.</w:t>
      </w:r>
    </w:p>
    <w:p w:rsidR="00D233AB" w:rsidRPr="00D233AB" w:rsidRDefault="00D233AB" w:rsidP="00D233AB">
      <w:pPr>
        <w:shd w:val="clear" w:color="auto" w:fill="FFFFFF"/>
        <w:spacing w:line="360" w:lineRule="auto"/>
        <w:ind w:firstLine="709"/>
        <w:jc w:val="both"/>
        <w:rPr>
          <w:color w:val="000000"/>
          <w:sz w:val="28"/>
          <w:szCs w:val="28"/>
          <w:lang w:val="uk-UA" w:eastAsia="uk-UA"/>
        </w:rPr>
      </w:pPr>
      <w:r w:rsidRPr="00D233AB">
        <w:rPr>
          <w:color w:val="000000"/>
          <w:sz w:val="28"/>
          <w:szCs w:val="28"/>
          <w:lang w:val="uk-UA" w:eastAsia="uk-UA"/>
        </w:rPr>
        <w:t>Щодо бігунів на далекій відстані, марафонців, спортсменів, які спеціалізуються на ходьбі, то для висококваліфікованих спортсменів, що мають великий досвід у підготовці гіпоксії, як у горах, так і в простих умовах, дійсні періоди підготовки до гір, що досягають 4 або навіть 5 тижнів</w:t>
      </w:r>
    </w:p>
    <w:p w:rsidR="00D233AB" w:rsidRPr="00D233AB" w:rsidRDefault="00D233AB" w:rsidP="00D233AB">
      <w:pPr>
        <w:shd w:val="clear" w:color="auto" w:fill="FFFFFF"/>
        <w:spacing w:line="360" w:lineRule="auto"/>
        <w:ind w:firstLine="709"/>
        <w:jc w:val="both"/>
        <w:rPr>
          <w:color w:val="000000"/>
          <w:sz w:val="28"/>
          <w:szCs w:val="28"/>
          <w:lang w:val="uk-UA" w:eastAsia="uk-UA"/>
        </w:rPr>
      </w:pPr>
      <w:r w:rsidRPr="00D233AB">
        <w:rPr>
          <w:color w:val="000000"/>
          <w:sz w:val="28"/>
          <w:szCs w:val="28"/>
          <w:lang w:val="uk-UA" w:eastAsia="uk-UA"/>
        </w:rPr>
        <w:t>Загальний обсяг робіт за цей час може досягати 130-160 год.</w:t>
      </w:r>
    </w:p>
    <w:p w:rsidR="00D233AB" w:rsidRPr="00D233AB" w:rsidRDefault="00D233AB" w:rsidP="00D233AB">
      <w:pPr>
        <w:shd w:val="clear" w:color="auto" w:fill="FFFFFF"/>
        <w:spacing w:line="360" w:lineRule="auto"/>
        <w:ind w:firstLine="709"/>
        <w:jc w:val="both"/>
        <w:rPr>
          <w:color w:val="000000"/>
          <w:sz w:val="28"/>
          <w:szCs w:val="28"/>
          <w:lang w:val="uk-UA" w:eastAsia="uk-UA"/>
        </w:rPr>
      </w:pPr>
      <w:r w:rsidRPr="00D233AB">
        <w:rPr>
          <w:color w:val="000000"/>
          <w:sz w:val="28"/>
          <w:szCs w:val="28"/>
          <w:lang w:val="uk-UA" w:eastAsia="uk-UA"/>
        </w:rPr>
        <w:t xml:space="preserve">Зміст кожного циклу навчання повинен будуватися в суворій відповідності з загальною структурою щорічного навчання, змістом та орієнтацією навчального процесу на певний період </w:t>
      </w:r>
      <w:proofErr w:type="spellStart"/>
      <w:r w:rsidRPr="00D233AB">
        <w:rPr>
          <w:color w:val="000000"/>
          <w:sz w:val="28"/>
          <w:szCs w:val="28"/>
          <w:lang w:val="uk-UA" w:eastAsia="uk-UA"/>
        </w:rPr>
        <w:t>макроциклу</w:t>
      </w:r>
      <w:proofErr w:type="spellEnd"/>
      <w:r w:rsidRPr="00D233AB">
        <w:rPr>
          <w:color w:val="000000"/>
          <w:sz w:val="28"/>
          <w:szCs w:val="28"/>
          <w:lang w:val="uk-UA" w:eastAsia="uk-UA"/>
        </w:rPr>
        <w:t>.</w:t>
      </w:r>
    </w:p>
    <w:p w:rsidR="00D233AB" w:rsidRDefault="00D233AB" w:rsidP="00D233AB">
      <w:pPr>
        <w:shd w:val="clear" w:color="auto" w:fill="FFFFFF"/>
        <w:spacing w:line="360" w:lineRule="auto"/>
        <w:ind w:firstLine="709"/>
        <w:jc w:val="both"/>
        <w:rPr>
          <w:color w:val="000000"/>
          <w:sz w:val="28"/>
          <w:szCs w:val="28"/>
          <w:lang w:val="uk-UA" w:eastAsia="uk-UA"/>
        </w:rPr>
      </w:pPr>
      <w:r w:rsidRPr="00D233AB">
        <w:rPr>
          <w:color w:val="000000"/>
          <w:sz w:val="28"/>
          <w:szCs w:val="28"/>
          <w:lang w:val="uk-UA" w:eastAsia="uk-UA"/>
        </w:rPr>
        <w:t>Крім того, неминучий зсув акценту в навчальному процесі внаслідок умов гір, деяка корекція параметрів навчальної роботи (зменшення її інтенсивності, скорочення швидкості та скла</w:t>
      </w:r>
      <w:r w:rsidR="005E1641">
        <w:rPr>
          <w:color w:val="000000"/>
          <w:sz w:val="28"/>
          <w:szCs w:val="28"/>
          <w:lang w:val="uk-UA" w:eastAsia="uk-UA"/>
        </w:rPr>
        <w:t>дних координаційних вправ і т.д</w:t>
      </w:r>
      <w:r w:rsidRPr="00D233AB">
        <w:rPr>
          <w:color w:val="000000"/>
          <w:sz w:val="28"/>
          <w:szCs w:val="28"/>
          <w:lang w:val="uk-UA" w:eastAsia="uk-UA"/>
        </w:rPr>
        <w:t>.) Повинна бути компенсована відповідними заходи, як у процесі самостійного навчання в горах, так і під час попереднього або подальшого навчання в рівнині.</w:t>
      </w:r>
    </w:p>
    <w:p w:rsidR="00D233AB" w:rsidRPr="00D233AB" w:rsidRDefault="00D233AB" w:rsidP="00D233AB">
      <w:pPr>
        <w:shd w:val="clear" w:color="auto" w:fill="FFFFFF"/>
        <w:spacing w:line="360" w:lineRule="auto"/>
        <w:ind w:firstLine="709"/>
        <w:jc w:val="both"/>
        <w:rPr>
          <w:color w:val="000000"/>
          <w:sz w:val="28"/>
          <w:szCs w:val="28"/>
          <w:lang w:val="uk-UA" w:eastAsia="uk-UA"/>
        </w:rPr>
      </w:pPr>
      <w:r w:rsidRPr="00D233AB">
        <w:rPr>
          <w:color w:val="000000"/>
          <w:sz w:val="28"/>
          <w:szCs w:val="28"/>
          <w:lang w:val="uk-UA" w:eastAsia="uk-UA"/>
        </w:rPr>
        <w:t>Зокрема, інструменти та методи гірничого навчання повинні включати високошвидкісну, енергоємну, комплексну координацію, вправи, вправи, що сприяють розвитку спеціальної витривалості тощо.</w:t>
      </w:r>
    </w:p>
    <w:p w:rsidR="00D233AB" w:rsidRPr="00D233AB" w:rsidRDefault="00D233AB" w:rsidP="00D233AB">
      <w:pPr>
        <w:shd w:val="clear" w:color="auto" w:fill="FFFFFF"/>
        <w:spacing w:line="360" w:lineRule="auto"/>
        <w:ind w:firstLine="709"/>
        <w:jc w:val="both"/>
        <w:rPr>
          <w:color w:val="000000"/>
          <w:sz w:val="28"/>
          <w:szCs w:val="28"/>
          <w:lang w:val="uk-UA" w:eastAsia="uk-UA"/>
        </w:rPr>
      </w:pPr>
      <w:r w:rsidRPr="00D233AB">
        <w:rPr>
          <w:color w:val="000000"/>
          <w:sz w:val="28"/>
          <w:szCs w:val="28"/>
          <w:lang w:val="uk-UA" w:eastAsia="uk-UA"/>
        </w:rPr>
        <w:t xml:space="preserve">Ці вправи, звичайно, не є базовими в системі гірничого навчання, але можуть займати в ній достатнє місце (до 20-30% від загального часу, що відводиться на роботу), забезпечуючи підтримку рівня цих сторін підготовки </w:t>
      </w:r>
      <w:r w:rsidRPr="00D233AB">
        <w:rPr>
          <w:color w:val="000000"/>
          <w:sz w:val="28"/>
          <w:szCs w:val="28"/>
          <w:lang w:val="uk-UA" w:eastAsia="uk-UA"/>
        </w:rPr>
        <w:lastRenderedPageBreak/>
        <w:t xml:space="preserve">, розвиток якого суперечить головному завданню гірської підготовки - розвитку аеробних і, до певної міри, анаеробних </w:t>
      </w:r>
      <w:proofErr w:type="spellStart"/>
      <w:r w:rsidRPr="00D233AB">
        <w:rPr>
          <w:color w:val="000000"/>
          <w:sz w:val="28"/>
          <w:szCs w:val="28"/>
          <w:lang w:val="uk-UA" w:eastAsia="uk-UA"/>
        </w:rPr>
        <w:t>гліколітичних</w:t>
      </w:r>
      <w:proofErr w:type="spellEnd"/>
      <w:r w:rsidRPr="00D233AB">
        <w:rPr>
          <w:color w:val="000000"/>
          <w:sz w:val="28"/>
          <w:szCs w:val="28"/>
          <w:lang w:val="uk-UA" w:eastAsia="uk-UA"/>
        </w:rPr>
        <w:t xml:space="preserve"> можливостей.</w:t>
      </w:r>
    </w:p>
    <w:p w:rsidR="0032060C" w:rsidRPr="00FB07AF" w:rsidRDefault="0032060C" w:rsidP="0032060C">
      <w:pPr>
        <w:shd w:val="clear" w:color="auto" w:fill="FFFFFF"/>
        <w:spacing w:line="360" w:lineRule="auto"/>
        <w:ind w:firstLine="709"/>
        <w:jc w:val="both"/>
        <w:rPr>
          <w:color w:val="000000"/>
          <w:sz w:val="28"/>
          <w:szCs w:val="28"/>
        </w:rPr>
      </w:pPr>
      <w:r w:rsidRPr="00FB07AF">
        <w:rPr>
          <w:color w:val="000000"/>
          <w:sz w:val="28"/>
          <w:szCs w:val="28"/>
          <w:lang w:val="uk-UA" w:eastAsia="uk-UA"/>
        </w:rPr>
        <w:t xml:space="preserve">Програма етапу тренування в </w:t>
      </w:r>
      <w:r w:rsidRPr="00FB07AF">
        <w:rPr>
          <w:color w:val="000000"/>
          <w:sz w:val="28"/>
          <w:szCs w:val="28"/>
          <w:lang w:eastAsia="uk-UA"/>
        </w:rPr>
        <w:t>с</w:t>
      </w:r>
      <w:r w:rsidRPr="00FB07AF">
        <w:rPr>
          <w:color w:val="000000"/>
          <w:sz w:val="28"/>
          <w:szCs w:val="28"/>
          <w:lang w:val="uk-UA" w:eastAsia="uk-UA"/>
        </w:rPr>
        <w:t>е</w:t>
      </w:r>
      <w:proofErr w:type="spellStart"/>
      <w:r w:rsidRPr="00FB07AF">
        <w:rPr>
          <w:color w:val="000000"/>
          <w:sz w:val="28"/>
          <w:szCs w:val="28"/>
          <w:lang w:eastAsia="uk-UA"/>
        </w:rPr>
        <w:t>редн</w:t>
      </w:r>
      <w:r w:rsidRPr="00FB07AF">
        <w:rPr>
          <w:color w:val="000000"/>
          <w:sz w:val="28"/>
          <w:szCs w:val="28"/>
          <w:lang w:val="uk-UA" w:eastAsia="uk-UA"/>
        </w:rPr>
        <w:t>ьо</w:t>
      </w:r>
      <w:proofErr w:type="spellEnd"/>
      <w:r w:rsidRPr="00FB07AF">
        <w:rPr>
          <w:color w:val="000000"/>
          <w:sz w:val="28"/>
          <w:szCs w:val="28"/>
          <w:lang w:eastAsia="uk-UA"/>
        </w:rPr>
        <w:t>г</w:t>
      </w:r>
      <w:r w:rsidRPr="00FB07AF">
        <w:rPr>
          <w:color w:val="000000"/>
          <w:sz w:val="28"/>
          <w:szCs w:val="28"/>
          <w:lang w:val="uk-UA" w:eastAsia="uk-UA"/>
        </w:rPr>
        <w:t>і</w:t>
      </w:r>
      <w:proofErr w:type="spellStart"/>
      <w:r w:rsidRPr="00FB07AF">
        <w:rPr>
          <w:color w:val="000000"/>
          <w:sz w:val="28"/>
          <w:szCs w:val="28"/>
          <w:lang w:eastAsia="uk-UA"/>
        </w:rPr>
        <w:t>р</w:t>
      </w:r>
      <w:proofErr w:type="spellEnd"/>
      <w:r w:rsidR="008E05A7">
        <w:rPr>
          <w:color w:val="000000"/>
          <w:sz w:val="28"/>
          <w:szCs w:val="28"/>
          <w:lang w:eastAsia="uk-UA"/>
        </w:rPr>
        <w:t>’</w:t>
      </w:r>
      <w:r w:rsidRPr="00FB07AF">
        <w:rPr>
          <w:color w:val="000000"/>
          <w:sz w:val="28"/>
          <w:szCs w:val="28"/>
          <w:lang w:val="uk-UA" w:eastAsia="uk-UA"/>
        </w:rPr>
        <w:t xml:space="preserve">ї зазвичай передбачає наростаючу динаміку  навантаження – на початку мале навантаження, в середині – середня, в кінці – велика і дуже велика. </w:t>
      </w:r>
    </w:p>
    <w:p w:rsidR="0032060C" w:rsidRPr="00FB07AF" w:rsidRDefault="0032060C" w:rsidP="0032060C">
      <w:pPr>
        <w:shd w:val="clear" w:color="auto" w:fill="FFFFFF"/>
        <w:spacing w:line="360" w:lineRule="auto"/>
        <w:ind w:firstLine="709"/>
        <w:jc w:val="both"/>
        <w:rPr>
          <w:color w:val="000000"/>
          <w:sz w:val="28"/>
          <w:szCs w:val="28"/>
        </w:rPr>
      </w:pPr>
      <w:r w:rsidRPr="00FB07AF">
        <w:rPr>
          <w:color w:val="000000"/>
          <w:sz w:val="28"/>
          <w:szCs w:val="28"/>
          <w:lang w:val="uk-UA" w:eastAsia="uk-UA"/>
        </w:rPr>
        <w:t>Така динаміка особливо потрібна при тренувальній роботі на витривалість, що пред</w:t>
      </w:r>
      <w:r w:rsidR="008E05A7">
        <w:rPr>
          <w:color w:val="000000"/>
          <w:sz w:val="28"/>
          <w:szCs w:val="28"/>
          <w:lang w:val="uk-UA" w:eastAsia="uk-UA"/>
        </w:rPr>
        <w:t>’</w:t>
      </w:r>
      <w:r w:rsidRPr="00FB07AF">
        <w:rPr>
          <w:color w:val="000000"/>
          <w:sz w:val="28"/>
          <w:szCs w:val="28"/>
          <w:lang w:val="uk-UA" w:eastAsia="uk-UA"/>
        </w:rPr>
        <w:t xml:space="preserve">являє високі вимоги до дихальної і серцево-судинної систем. У швидкісно-силових вправах і в мистецтві рухів інтенсивність навантаження може бути високою вже в перші дні перебування в </w:t>
      </w:r>
      <w:r w:rsidRPr="00FB07AF">
        <w:rPr>
          <w:color w:val="000000"/>
          <w:sz w:val="28"/>
          <w:szCs w:val="28"/>
          <w:lang w:eastAsia="uk-UA"/>
        </w:rPr>
        <w:t>с</w:t>
      </w:r>
      <w:r w:rsidRPr="00FB07AF">
        <w:rPr>
          <w:color w:val="000000"/>
          <w:sz w:val="28"/>
          <w:szCs w:val="28"/>
          <w:lang w:val="uk-UA" w:eastAsia="uk-UA"/>
        </w:rPr>
        <w:t>е</w:t>
      </w:r>
      <w:proofErr w:type="spellStart"/>
      <w:r w:rsidRPr="00FB07AF">
        <w:rPr>
          <w:color w:val="000000"/>
          <w:sz w:val="28"/>
          <w:szCs w:val="28"/>
          <w:lang w:eastAsia="uk-UA"/>
        </w:rPr>
        <w:t>редн</w:t>
      </w:r>
      <w:r w:rsidRPr="00FB07AF">
        <w:rPr>
          <w:color w:val="000000"/>
          <w:sz w:val="28"/>
          <w:szCs w:val="28"/>
          <w:lang w:val="uk-UA" w:eastAsia="uk-UA"/>
        </w:rPr>
        <w:t>ьо</w:t>
      </w:r>
      <w:proofErr w:type="spellEnd"/>
      <w:r w:rsidRPr="00FB07AF">
        <w:rPr>
          <w:color w:val="000000"/>
          <w:sz w:val="28"/>
          <w:szCs w:val="28"/>
          <w:lang w:eastAsia="uk-UA"/>
        </w:rPr>
        <w:t>г</w:t>
      </w:r>
      <w:r w:rsidRPr="00FB07AF">
        <w:rPr>
          <w:color w:val="000000"/>
          <w:sz w:val="28"/>
          <w:szCs w:val="28"/>
          <w:lang w:val="uk-UA" w:eastAsia="uk-UA"/>
        </w:rPr>
        <w:t>і</w:t>
      </w:r>
      <w:proofErr w:type="spellStart"/>
      <w:r w:rsidRPr="00FB07AF">
        <w:rPr>
          <w:color w:val="000000"/>
          <w:sz w:val="28"/>
          <w:szCs w:val="28"/>
          <w:lang w:eastAsia="uk-UA"/>
        </w:rPr>
        <w:t>р</w:t>
      </w:r>
      <w:proofErr w:type="spellEnd"/>
      <w:r w:rsidR="008E05A7">
        <w:rPr>
          <w:color w:val="000000"/>
          <w:sz w:val="28"/>
          <w:szCs w:val="28"/>
          <w:lang w:eastAsia="uk-UA"/>
        </w:rPr>
        <w:t>’</w:t>
      </w:r>
      <w:r w:rsidRPr="00FB07AF">
        <w:rPr>
          <w:color w:val="000000"/>
          <w:sz w:val="28"/>
          <w:szCs w:val="28"/>
          <w:lang w:val="uk-UA" w:eastAsia="uk-UA"/>
        </w:rPr>
        <w:t>ї, але без значних вимог до витривалості.</w:t>
      </w:r>
    </w:p>
    <w:p w:rsidR="0032060C" w:rsidRPr="00FB07AF" w:rsidRDefault="0032060C" w:rsidP="0032060C">
      <w:pPr>
        <w:shd w:val="clear" w:color="auto" w:fill="FFFFFF"/>
        <w:spacing w:line="360" w:lineRule="auto"/>
        <w:ind w:firstLine="709"/>
        <w:jc w:val="both"/>
        <w:rPr>
          <w:color w:val="000000"/>
          <w:sz w:val="28"/>
          <w:szCs w:val="28"/>
        </w:rPr>
      </w:pPr>
      <w:r w:rsidRPr="00FB07AF">
        <w:rPr>
          <w:color w:val="000000"/>
          <w:sz w:val="28"/>
          <w:szCs w:val="28"/>
          <w:lang w:val="uk-UA" w:eastAsia="uk-UA"/>
        </w:rPr>
        <w:t xml:space="preserve">Спортсмени, що неодноразово брали участь в тренувальних зборах в горах, можуть мати більш наростаючу динаміку і навіть виходити вже в перший день на рівень високого навантаження, що має місце  в останній тиждень перед підйомом в </w:t>
      </w:r>
      <w:r w:rsidRPr="00FB07AF">
        <w:rPr>
          <w:color w:val="000000"/>
          <w:sz w:val="28"/>
          <w:szCs w:val="28"/>
          <w:lang w:eastAsia="uk-UA"/>
        </w:rPr>
        <w:t>с</w:t>
      </w:r>
      <w:r w:rsidRPr="00FB07AF">
        <w:rPr>
          <w:color w:val="000000"/>
          <w:sz w:val="28"/>
          <w:szCs w:val="28"/>
          <w:lang w:val="uk-UA" w:eastAsia="uk-UA"/>
        </w:rPr>
        <w:t>е</w:t>
      </w:r>
      <w:proofErr w:type="spellStart"/>
      <w:r w:rsidRPr="00FB07AF">
        <w:rPr>
          <w:color w:val="000000"/>
          <w:sz w:val="28"/>
          <w:szCs w:val="28"/>
          <w:lang w:eastAsia="uk-UA"/>
        </w:rPr>
        <w:t>редн</w:t>
      </w:r>
      <w:r w:rsidRPr="00FB07AF">
        <w:rPr>
          <w:color w:val="000000"/>
          <w:sz w:val="28"/>
          <w:szCs w:val="28"/>
          <w:lang w:val="uk-UA" w:eastAsia="uk-UA"/>
        </w:rPr>
        <w:t>ьо</w:t>
      </w:r>
      <w:proofErr w:type="spellEnd"/>
      <w:r w:rsidRPr="00FB07AF">
        <w:rPr>
          <w:color w:val="000000"/>
          <w:sz w:val="28"/>
          <w:szCs w:val="28"/>
          <w:lang w:eastAsia="uk-UA"/>
        </w:rPr>
        <w:t>г</w:t>
      </w:r>
      <w:r w:rsidRPr="00FB07AF">
        <w:rPr>
          <w:color w:val="000000"/>
          <w:sz w:val="28"/>
          <w:szCs w:val="28"/>
          <w:lang w:val="uk-UA" w:eastAsia="uk-UA"/>
        </w:rPr>
        <w:t>і</w:t>
      </w:r>
      <w:proofErr w:type="spellStart"/>
      <w:r w:rsidRPr="00FB07AF">
        <w:rPr>
          <w:color w:val="000000"/>
          <w:sz w:val="28"/>
          <w:szCs w:val="28"/>
          <w:lang w:eastAsia="uk-UA"/>
        </w:rPr>
        <w:t>р</w:t>
      </w:r>
      <w:proofErr w:type="spellEnd"/>
      <w:r w:rsidR="008E05A7">
        <w:rPr>
          <w:color w:val="000000"/>
          <w:sz w:val="28"/>
          <w:szCs w:val="28"/>
          <w:lang w:eastAsia="uk-UA"/>
        </w:rPr>
        <w:t>’</w:t>
      </w:r>
      <w:r w:rsidR="004731BA">
        <w:rPr>
          <w:color w:val="000000"/>
          <w:sz w:val="28"/>
          <w:szCs w:val="28"/>
          <w:lang w:val="uk-UA" w:eastAsia="uk-UA"/>
        </w:rPr>
        <w:t>я</w:t>
      </w:r>
      <w:r w:rsidRPr="00FB07AF">
        <w:rPr>
          <w:color w:val="000000"/>
          <w:sz w:val="28"/>
          <w:szCs w:val="28"/>
          <w:lang w:val="uk-UA" w:eastAsia="uk-UA"/>
        </w:rPr>
        <w:t xml:space="preserve">. </w:t>
      </w:r>
    </w:p>
    <w:p w:rsidR="0032060C" w:rsidRPr="00CA20A1" w:rsidRDefault="0032060C" w:rsidP="0032060C">
      <w:pPr>
        <w:shd w:val="clear" w:color="auto" w:fill="FFFFFF"/>
        <w:spacing w:line="360" w:lineRule="auto"/>
        <w:ind w:firstLine="709"/>
        <w:jc w:val="both"/>
        <w:rPr>
          <w:color w:val="000000"/>
          <w:sz w:val="28"/>
          <w:szCs w:val="28"/>
        </w:rPr>
      </w:pPr>
      <w:r w:rsidRPr="00FB07AF">
        <w:rPr>
          <w:color w:val="000000"/>
          <w:sz w:val="28"/>
          <w:szCs w:val="28"/>
          <w:lang w:val="uk-UA" w:eastAsia="uk-UA"/>
        </w:rPr>
        <w:t xml:space="preserve">Також можуть поступати і менш підготовлені спортсмени, якщо вони постійно живуть на висоті </w:t>
      </w:r>
      <w:r w:rsidRPr="00FB07AF">
        <w:rPr>
          <w:color w:val="000000"/>
          <w:sz w:val="28"/>
          <w:szCs w:val="28"/>
          <w:lang w:eastAsia="uk-UA"/>
        </w:rPr>
        <w:t>600-1000м</w:t>
      </w:r>
      <w:r w:rsidRPr="00FB07AF">
        <w:rPr>
          <w:color w:val="000000"/>
          <w:sz w:val="28"/>
          <w:szCs w:val="28"/>
          <w:lang w:val="uk-UA" w:eastAsia="uk-UA"/>
        </w:rPr>
        <w:t xml:space="preserve"> і переїздять для тренування на велику висоту</w:t>
      </w:r>
      <w:r w:rsidR="00CA20A1" w:rsidRPr="00CA20A1">
        <w:rPr>
          <w:color w:val="000000"/>
          <w:sz w:val="28"/>
          <w:szCs w:val="28"/>
          <w:lang w:eastAsia="uk-UA"/>
        </w:rPr>
        <w:t>.</w:t>
      </w:r>
    </w:p>
    <w:p w:rsidR="0032060C" w:rsidRPr="00FB07AF" w:rsidRDefault="0032060C" w:rsidP="0032060C">
      <w:pPr>
        <w:shd w:val="clear" w:color="auto" w:fill="FFFFFF"/>
        <w:spacing w:line="360" w:lineRule="auto"/>
        <w:ind w:firstLine="709"/>
        <w:jc w:val="both"/>
        <w:rPr>
          <w:color w:val="000000"/>
          <w:sz w:val="28"/>
          <w:szCs w:val="28"/>
        </w:rPr>
      </w:pPr>
      <w:r w:rsidRPr="00FB07AF">
        <w:rPr>
          <w:color w:val="000000"/>
          <w:sz w:val="28"/>
          <w:szCs w:val="28"/>
          <w:lang w:val="uk-UA" w:eastAsia="uk-UA"/>
        </w:rPr>
        <w:t xml:space="preserve">Після спуску на рівнину, в процесі реакліматизації, функціональні можливості організму спортсменів хвилеподібно підвищуються. </w:t>
      </w:r>
    </w:p>
    <w:p w:rsidR="0032060C" w:rsidRPr="00FB07AF" w:rsidRDefault="0032060C" w:rsidP="0032060C">
      <w:pPr>
        <w:shd w:val="clear" w:color="auto" w:fill="FFFFFF"/>
        <w:spacing w:line="360" w:lineRule="auto"/>
        <w:ind w:firstLine="709"/>
        <w:jc w:val="both"/>
        <w:rPr>
          <w:color w:val="000000"/>
          <w:sz w:val="28"/>
          <w:szCs w:val="28"/>
          <w:lang w:val="uk-UA"/>
        </w:rPr>
      </w:pPr>
      <w:r w:rsidRPr="00FB07AF">
        <w:rPr>
          <w:color w:val="000000"/>
          <w:sz w:val="28"/>
          <w:szCs w:val="28"/>
          <w:lang w:val="uk-UA" w:eastAsia="uk-UA"/>
        </w:rPr>
        <w:t xml:space="preserve">Зазвичай в перших 1-5 днів працездатність підвищена, і можуть досягатися достатньо високі спортивні результати у витривалості, в швидкісно-силових вправах і в координації рухів. Потім в наступні дні в період найбільш гострої реакліматизації (частіше всього через 6-14 днів) працездатність знижується, і в цей час участь в змаганнях, як і тренування з великими і граничними навантаженнями, недоцільно. </w:t>
      </w:r>
    </w:p>
    <w:p w:rsidR="0032060C" w:rsidRPr="00FB07AF" w:rsidRDefault="0032060C" w:rsidP="0032060C">
      <w:pPr>
        <w:shd w:val="clear" w:color="auto" w:fill="FFFFFF"/>
        <w:spacing w:line="360" w:lineRule="auto"/>
        <w:ind w:firstLine="709"/>
        <w:jc w:val="both"/>
        <w:rPr>
          <w:color w:val="000000"/>
          <w:sz w:val="28"/>
          <w:szCs w:val="28"/>
          <w:lang w:val="uk-UA" w:eastAsia="uk-UA"/>
        </w:rPr>
      </w:pPr>
      <w:r w:rsidRPr="00FB07AF">
        <w:rPr>
          <w:color w:val="000000"/>
          <w:sz w:val="28"/>
          <w:szCs w:val="28"/>
          <w:lang w:val="uk-UA" w:eastAsia="uk-UA"/>
        </w:rPr>
        <w:t xml:space="preserve">Зате третій тиждень після повернення з гірської бази (15-24 дні) найбільш переважний для участі в змаганнях, де можуть бути досягнуті результати, що перевищують кращі досягнення спортсмена. </w:t>
      </w:r>
    </w:p>
    <w:p w:rsidR="0032060C" w:rsidRPr="00FB07AF" w:rsidRDefault="0032060C" w:rsidP="0032060C">
      <w:pPr>
        <w:shd w:val="clear" w:color="auto" w:fill="FFFFFF"/>
        <w:spacing w:line="360" w:lineRule="auto"/>
        <w:ind w:firstLine="709"/>
        <w:jc w:val="both"/>
        <w:rPr>
          <w:sz w:val="28"/>
          <w:szCs w:val="28"/>
          <w:lang w:val="uk-UA"/>
        </w:rPr>
      </w:pPr>
      <w:r w:rsidRPr="00FB07AF">
        <w:rPr>
          <w:color w:val="000000"/>
          <w:sz w:val="28"/>
          <w:szCs w:val="28"/>
          <w:lang w:val="uk-UA" w:eastAsia="uk-UA"/>
        </w:rPr>
        <w:t xml:space="preserve">Проте, індивідуальні можливості спортсменів, тривалість і частота їх </w:t>
      </w:r>
      <w:r w:rsidRPr="00FB07AF">
        <w:rPr>
          <w:color w:val="000000"/>
          <w:sz w:val="28"/>
          <w:szCs w:val="28"/>
          <w:lang w:val="uk-UA" w:eastAsia="uk-UA"/>
        </w:rPr>
        <w:lastRenderedPageBreak/>
        <w:t>перебування в горах, а також інтенсивність їх тренування там і пізніше на рівнині впливають на динаміку працездатності, і тому важливо експериментально знаходити ті терміни, при яких спортсмени з найбільшим успіхом беруть участь в змаганнях після спуску з гір.</w:t>
      </w:r>
    </w:p>
    <w:p w:rsidR="00D233AB" w:rsidRPr="00D233AB" w:rsidRDefault="00D233AB" w:rsidP="00D233AB">
      <w:pPr>
        <w:shd w:val="clear" w:color="auto" w:fill="FFFFFF"/>
        <w:spacing w:line="360" w:lineRule="auto"/>
        <w:ind w:firstLine="709"/>
        <w:jc w:val="both"/>
        <w:rPr>
          <w:color w:val="000000"/>
          <w:sz w:val="28"/>
          <w:szCs w:val="28"/>
          <w:lang w:val="uk-UA" w:eastAsia="uk-UA"/>
        </w:rPr>
      </w:pPr>
      <w:r w:rsidRPr="00D233AB">
        <w:rPr>
          <w:color w:val="000000"/>
          <w:sz w:val="28"/>
          <w:szCs w:val="28"/>
          <w:lang w:val="uk-UA" w:eastAsia="uk-UA"/>
        </w:rPr>
        <w:t>Необхідність тісного зв</w:t>
      </w:r>
      <w:r w:rsidR="008E05A7">
        <w:rPr>
          <w:color w:val="000000"/>
          <w:sz w:val="28"/>
          <w:szCs w:val="28"/>
          <w:lang w:val="uk-UA" w:eastAsia="uk-UA"/>
        </w:rPr>
        <w:t>’</w:t>
      </w:r>
      <w:r w:rsidRPr="00D233AB">
        <w:rPr>
          <w:color w:val="000000"/>
          <w:sz w:val="28"/>
          <w:szCs w:val="28"/>
          <w:lang w:val="uk-UA" w:eastAsia="uk-UA"/>
        </w:rPr>
        <w:t>язку між вмістом гірничого виховання та структурою щорічної підготовки спортсменів викликає значні коливання змісту різних тренувальних циклів у горах.</w:t>
      </w:r>
    </w:p>
    <w:p w:rsidR="00D233AB" w:rsidRPr="00D233AB" w:rsidRDefault="00D233AB" w:rsidP="00D233AB">
      <w:pPr>
        <w:shd w:val="clear" w:color="auto" w:fill="FFFFFF"/>
        <w:spacing w:line="360" w:lineRule="auto"/>
        <w:ind w:firstLine="709"/>
        <w:jc w:val="both"/>
        <w:rPr>
          <w:color w:val="000000"/>
          <w:sz w:val="28"/>
          <w:szCs w:val="28"/>
          <w:lang w:val="uk-UA" w:eastAsia="uk-UA"/>
        </w:rPr>
      </w:pPr>
      <w:r w:rsidRPr="00D233AB">
        <w:rPr>
          <w:color w:val="000000"/>
          <w:sz w:val="28"/>
          <w:szCs w:val="28"/>
          <w:lang w:val="uk-UA" w:eastAsia="uk-UA"/>
        </w:rPr>
        <w:t xml:space="preserve">Наприклад, якщо в </w:t>
      </w:r>
      <w:proofErr w:type="spellStart"/>
      <w:r w:rsidRPr="00D233AB">
        <w:rPr>
          <w:color w:val="000000"/>
          <w:sz w:val="28"/>
          <w:szCs w:val="28"/>
          <w:lang w:val="uk-UA" w:eastAsia="uk-UA"/>
        </w:rPr>
        <w:t>трьохцикловому</w:t>
      </w:r>
      <w:proofErr w:type="spellEnd"/>
      <w:r w:rsidRPr="00D233AB">
        <w:rPr>
          <w:color w:val="000000"/>
          <w:sz w:val="28"/>
          <w:szCs w:val="28"/>
          <w:lang w:val="uk-UA" w:eastAsia="uk-UA"/>
        </w:rPr>
        <w:t xml:space="preserve"> плануванні щорічної підготовки плавців друга половина підготовчого періоду кожного </w:t>
      </w:r>
      <w:proofErr w:type="spellStart"/>
      <w:r w:rsidRPr="00D233AB">
        <w:rPr>
          <w:color w:val="000000"/>
          <w:sz w:val="28"/>
          <w:szCs w:val="28"/>
          <w:lang w:val="uk-UA" w:eastAsia="uk-UA"/>
        </w:rPr>
        <w:t>макроциклу</w:t>
      </w:r>
      <w:proofErr w:type="spellEnd"/>
      <w:r w:rsidRPr="00D233AB">
        <w:rPr>
          <w:color w:val="000000"/>
          <w:sz w:val="28"/>
          <w:szCs w:val="28"/>
          <w:lang w:val="uk-UA" w:eastAsia="uk-UA"/>
        </w:rPr>
        <w:t xml:space="preserve"> передбачає підготовку в горах, то вміст кожного з трьох стадій гірничого навчання буде суттєво відрізнятися, реагуючи на загальна орієнтація навчання на </w:t>
      </w:r>
      <w:proofErr w:type="spellStart"/>
      <w:r w:rsidRPr="00D233AB">
        <w:rPr>
          <w:color w:val="000000"/>
          <w:sz w:val="28"/>
          <w:szCs w:val="28"/>
          <w:lang w:val="uk-UA" w:eastAsia="uk-UA"/>
        </w:rPr>
        <w:t>макроцикл</w:t>
      </w:r>
      <w:proofErr w:type="spellEnd"/>
      <w:r w:rsidRPr="00D233AB">
        <w:rPr>
          <w:color w:val="000000"/>
          <w:sz w:val="28"/>
          <w:szCs w:val="28"/>
          <w:lang w:val="uk-UA" w:eastAsia="uk-UA"/>
        </w:rPr>
        <w:t>.</w:t>
      </w:r>
    </w:p>
    <w:p w:rsidR="00D233AB" w:rsidRPr="00D233AB" w:rsidRDefault="00D233AB" w:rsidP="00D233AB">
      <w:pPr>
        <w:shd w:val="clear" w:color="auto" w:fill="FFFFFF"/>
        <w:spacing w:line="360" w:lineRule="auto"/>
        <w:ind w:firstLine="709"/>
        <w:jc w:val="both"/>
        <w:rPr>
          <w:color w:val="000000"/>
          <w:sz w:val="28"/>
          <w:szCs w:val="28"/>
          <w:lang w:val="uk-UA" w:eastAsia="uk-UA"/>
        </w:rPr>
      </w:pPr>
      <w:r w:rsidRPr="00D233AB">
        <w:rPr>
          <w:color w:val="000000"/>
          <w:sz w:val="28"/>
          <w:szCs w:val="28"/>
          <w:lang w:val="uk-UA" w:eastAsia="uk-UA"/>
        </w:rPr>
        <w:t xml:space="preserve">Зокрема, якщо гірська підготовка першого </w:t>
      </w:r>
      <w:proofErr w:type="spellStart"/>
      <w:r w:rsidRPr="00D233AB">
        <w:rPr>
          <w:color w:val="000000"/>
          <w:sz w:val="28"/>
          <w:szCs w:val="28"/>
          <w:lang w:val="uk-UA" w:eastAsia="uk-UA"/>
        </w:rPr>
        <w:t>макроцикла</w:t>
      </w:r>
      <w:proofErr w:type="spellEnd"/>
      <w:r w:rsidRPr="00D233AB">
        <w:rPr>
          <w:color w:val="000000"/>
          <w:sz w:val="28"/>
          <w:szCs w:val="28"/>
          <w:lang w:val="uk-UA" w:eastAsia="uk-UA"/>
        </w:rPr>
        <w:t xml:space="preserve"> може включати в себе значну кількість робіт загальної підготовки, велика кількість довготривалих вправ проводиться суто в аеробному режимі, при вміс</w:t>
      </w:r>
      <w:r w:rsidR="00CA20A1">
        <w:rPr>
          <w:color w:val="000000"/>
          <w:sz w:val="28"/>
          <w:szCs w:val="28"/>
          <w:lang w:val="uk-UA" w:eastAsia="uk-UA"/>
        </w:rPr>
        <w:t>ті лактату не більше 3 ммоль</w:t>
      </w:r>
      <w:r w:rsidRPr="00D233AB">
        <w:rPr>
          <w:color w:val="000000"/>
          <w:sz w:val="28"/>
          <w:szCs w:val="28"/>
          <w:lang w:val="uk-UA" w:eastAsia="uk-UA"/>
        </w:rPr>
        <w:t xml:space="preserve">, то в третій </w:t>
      </w:r>
      <w:proofErr w:type="spellStart"/>
      <w:r w:rsidRPr="00D233AB">
        <w:rPr>
          <w:color w:val="000000"/>
          <w:sz w:val="28"/>
          <w:szCs w:val="28"/>
          <w:lang w:val="uk-UA" w:eastAsia="uk-UA"/>
        </w:rPr>
        <w:t>макроцикл</w:t>
      </w:r>
      <w:proofErr w:type="spellEnd"/>
      <w:r w:rsidRPr="00D233AB">
        <w:rPr>
          <w:color w:val="000000"/>
          <w:sz w:val="28"/>
          <w:szCs w:val="28"/>
          <w:lang w:val="uk-UA" w:eastAsia="uk-UA"/>
        </w:rPr>
        <w:t>, основний обсяг засобів переходить до їх підходу до конкретних вправ.</w:t>
      </w:r>
    </w:p>
    <w:p w:rsidR="00A204BC" w:rsidRPr="00CB0225" w:rsidRDefault="00D233AB" w:rsidP="00D233AB">
      <w:pPr>
        <w:shd w:val="clear" w:color="auto" w:fill="FFFFFF"/>
        <w:spacing w:line="360" w:lineRule="auto"/>
        <w:ind w:firstLine="709"/>
        <w:jc w:val="both"/>
        <w:rPr>
          <w:sz w:val="28"/>
          <w:szCs w:val="28"/>
          <w:lang w:val="uk-UA"/>
        </w:rPr>
      </w:pPr>
      <w:r w:rsidRPr="00D233AB">
        <w:rPr>
          <w:color w:val="000000"/>
          <w:sz w:val="28"/>
          <w:szCs w:val="28"/>
          <w:lang w:val="uk-UA" w:eastAsia="uk-UA"/>
        </w:rPr>
        <w:t>Загальні препарати можуть використовуватися у невеликому обсязі лише з метою покращення акліматизації та відновлення (ходьба, повільне біг), інтенсивність засобів терапевтичної дії значно збільшується, величина лактату при виконанні більшості вправ</w:t>
      </w:r>
      <w:r w:rsidR="00CA20A1">
        <w:rPr>
          <w:color w:val="000000"/>
          <w:sz w:val="28"/>
          <w:szCs w:val="28"/>
          <w:lang w:val="uk-UA" w:eastAsia="uk-UA"/>
        </w:rPr>
        <w:t xml:space="preserve"> знаходиться в межах 4-5 ммол</w:t>
      </w:r>
      <w:r w:rsidR="00CA20A1" w:rsidRPr="00CA20A1">
        <w:rPr>
          <w:color w:val="000000"/>
          <w:sz w:val="28"/>
          <w:szCs w:val="28"/>
          <w:lang w:val="uk-UA" w:eastAsia="uk-UA"/>
        </w:rPr>
        <w:t>ь</w:t>
      </w:r>
      <w:r w:rsidRPr="00D233AB">
        <w:rPr>
          <w:color w:val="000000"/>
          <w:sz w:val="28"/>
          <w:szCs w:val="28"/>
          <w:lang w:val="uk-UA" w:eastAsia="uk-UA"/>
        </w:rPr>
        <w:t>, в</w:t>
      </w:r>
      <w:r w:rsidR="00CA20A1">
        <w:rPr>
          <w:color w:val="000000"/>
          <w:sz w:val="28"/>
          <w:szCs w:val="28"/>
          <w:lang w:val="uk-UA" w:eastAsia="uk-UA"/>
        </w:rPr>
        <w:t xml:space="preserve"> окремих випадках досягаючи 6 ммоль</w:t>
      </w:r>
      <w:r w:rsidRPr="00D233AB">
        <w:rPr>
          <w:color w:val="000000"/>
          <w:sz w:val="28"/>
          <w:szCs w:val="28"/>
          <w:lang w:val="uk-UA" w:eastAsia="uk-UA"/>
        </w:rPr>
        <w:t xml:space="preserve"> або більше.</w:t>
      </w:r>
    </w:p>
    <w:p w:rsidR="00D233AB" w:rsidRPr="00D233AB" w:rsidRDefault="00D233AB" w:rsidP="000A56C4">
      <w:pPr>
        <w:shd w:val="clear" w:color="auto" w:fill="FFFFFF"/>
        <w:spacing w:line="360" w:lineRule="auto"/>
        <w:ind w:firstLine="709"/>
        <w:jc w:val="both"/>
        <w:rPr>
          <w:color w:val="000000"/>
          <w:sz w:val="28"/>
          <w:szCs w:val="28"/>
          <w:lang w:val="uk-UA" w:eastAsia="uk-UA"/>
        </w:rPr>
      </w:pPr>
      <w:r w:rsidRPr="00D233AB">
        <w:rPr>
          <w:color w:val="000000"/>
          <w:sz w:val="28"/>
          <w:szCs w:val="28"/>
          <w:lang w:val="uk-UA" w:eastAsia="uk-UA"/>
        </w:rPr>
        <w:t>У випадку регулярного тритижневого періоду підготовки гірників, розвиток і збереження адаптаційних реакцій зазвичай відзначають протягом 30-36 днів після повернення до умов рівнини.</w:t>
      </w:r>
    </w:p>
    <w:p w:rsidR="00D233AB" w:rsidRPr="00D233AB" w:rsidRDefault="00D233AB" w:rsidP="000A56C4">
      <w:pPr>
        <w:shd w:val="clear" w:color="auto" w:fill="FFFFFF"/>
        <w:spacing w:line="360" w:lineRule="auto"/>
        <w:ind w:firstLine="709"/>
        <w:jc w:val="both"/>
        <w:rPr>
          <w:color w:val="000000"/>
          <w:sz w:val="28"/>
          <w:szCs w:val="28"/>
          <w:lang w:val="uk-UA" w:eastAsia="uk-UA"/>
        </w:rPr>
      </w:pPr>
      <w:r w:rsidRPr="00D233AB">
        <w:rPr>
          <w:color w:val="000000"/>
          <w:sz w:val="28"/>
          <w:szCs w:val="28"/>
          <w:lang w:val="uk-UA" w:eastAsia="uk-UA"/>
        </w:rPr>
        <w:t>Протягом цього часу підготовка може бути виконана в суворій відповідності з задачами того чи іншого періоду, не боячись значної смертної ситуації організму спортсмена.</w:t>
      </w:r>
    </w:p>
    <w:p w:rsidR="00D233AB" w:rsidRPr="00D233AB" w:rsidRDefault="00D233AB" w:rsidP="000A56C4">
      <w:pPr>
        <w:shd w:val="clear" w:color="auto" w:fill="FFFFFF"/>
        <w:spacing w:line="360" w:lineRule="auto"/>
        <w:ind w:firstLine="709"/>
        <w:jc w:val="both"/>
        <w:rPr>
          <w:color w:val="000000"/>
          <w:sz w:val="28"/>
          <w:szCs w:val="28"/>
          <w:lang w:val="uk-UA" w:eastAsia="uk-UA"/>
        </w:rPr>
      </w:pPr>
      <w:r w:rsidRPr="00D233AB">
        <w:rPr>
          <w:color w:val="000000"/>
          <w:sz w:val="28"/>
          <w:szCs w:val="28"/>
          <w:lang w:val="uk-UA" w:eastAsia="uk-UA"/>
        </w:rPr>
        <w:t xml:space="preserve">Після цього необхідно вжити додаткових заходів для збереження </w:t>
      </w:r>
      <w:r w:rsidRPr="00D233AB">
        <w:rPr>
          <w:color w:val="000000"/>
          <w:sz w:val="28"/>
          <w:szCs w:val="28"/>
          <w:lang w:val="uk-UA" w:eastAsia="uk-UA"/>
        </w:rPr>
        <w:lastRenderedPageBreak/>
        <w:t>раніше досягнутого рівня адаптації стосовно можливостей системи енергопостачання.</w:t>
      </w:r>
    </w:p>
    <w:p w:rsidR="00D233AB" w:rsidRPr="00D233AB" w:rsidRDefault="00D233AB" w:rsidP="000A56C4">
      <w:pPr>
        <w:shd w:val="clear" w:color="auto" w:fill="FFFFFF"/>
        <w:spacing w:line="360" w:lineRule="auto"/>
        <w:ind w:firstLine="709"/>
        <w:jc w:val="both"/>
        <w:rPr>
          <w:color w:val="000000"/>
          <w:sz w:val="28"/>
          <w:szCs w:val="28"/>
          <w:lang w:val="uk-UA" w:eastAsia="uk-UA"/>
        </w:rPr>
      </w:pPr>
      <w:r w:rsidRPr="00D233AB">
        <w:rPr>
          <w:color w:val="000000"/>
          <w:sz w:val="28"/>
          <w:szCs w:val="28"/>
          <w:lang w:val="uk-UA" w:eastAsia="uk-UA"/>
        </w:rPr>
        <w:t>Ці заходи зведені до суттєвих змін у напрямку навчального процесу в напрямку збільшення об</w:t>
      </w:r>
      <w:r w:rsidR="008E05A7">
        <w:rPr>
          <w:color w:val="000000"/>
          <w:sz w:val="28"/>
          <w:szCs w:val="28"/>
          <w:lang w:val="uk-UA" w:eastAsia="uk-UA"/>
        </w:rPr>
        <w:t>’</w:t>
      </w:r>
      <w:r w:rsidRPr="00D233AB">
        <w:rPr>
          <w:color w:val="000000"/>
          <w:sz w:val="28"/>
          <w:szCs w:val="28"/>
          <w:lang w:val="uk-UA" w:eastAsia="uk-UA"/>
        </w:rPr>
        <w:t xml:space="preserve">єму аеробного, змішаного анаеробного-аеробного та </w:t>
      </w:r>
      <w:proofErr w:type="spellStart"/>
      <w:r w:rsidRPr="00D233AB">
        <w:rPr>
          <w:color w:val="000000"/>
          <w:sz w:val="28"/>
          <w:szCs w:val="28"/>
          <w:lang w:val="uk-UA" w:eastAsia="uk-UA"/>
        </w:rPr>
        <w:t>гліколітичного</w:t>
      </w:r>
      <w:proofErr w:type="spellEnd"/>
      <w:r w:rsidRPr="00D233AB">
        <w:rPr>
          <w:color w:val="000000"/>
          <w:sz w:val="28"/>
          <w:szCs w:val="28"/>
          <w:lang w:val="uk-UA" w:eastAsia="uk-UA"/>
        </w:rPr>
        <w:t xml:space="preserve"> анаеробного характеру, у тому числі коротких періодів штучної підготовки гіпоксії.</w:t>
      </w:r>
    </w:p>
    <w:p w:rsidR="00D233AB" w:rsidRPr="00D233AB" w:rsidRDefault="00D233AB" w:rsidP="000A56C4">
      <w:pPr>
        <w:shd w:val="clear" w:color="auto" w:fill="FFFFFF"/>
        <w:spacing w:line="360" w:lineRule="auto"/>
        <w:ind w:firstLine="709"/>
        <w:jc w:val="both"/>
        <w:rPr>
          <w:color w:val="000000"/>
          <w:sz w:val="28"/>
          <w:szCs w:val="28"/>
          <w:lang w:val="uk-UA" w:eastAsia="uk-UA"/>
        </w:rPr>
      </w:pPr>
      <w:r w:rsidRPr="00D233AB">
        <w:rPr>
          <w:color w:val="000000"/>
          <w:sz w:val="28"/>
          <w:szCs w:val="28"/>
          <w:lang w:val="uk-UA" w:eastAsia="uk-UA"/>
        </w:rPr>
        <w:t xml:space="preserve">Кожен з цих </w:t>
      </w:r>
      <w:r w:rsidR="00D7277E">
        <w:rPr>
          <w:color w:val="000000"/>
          <w:sz w:val="28"/>
          <w:szCs w:val="28"/>
          <w:lang w:val="uk-UA" w:eastAsia="uk-UA"/>
        </w:rPr>
        <w:t>місцевих факторів</w:t>
      </w:r>
      <w:r w:rsidRPr="00D233AB">
        <w:rPr>
          <w:color w:val="000000"/>
          <w:sz w:val="28"/>
          <w:szCs w:val="28"/>
          <w:lang w:val="uk-UA" w:eastAsia="uk-UA"/>
        </w:rPr>
        <w:t xml:space="preserve"> або їх комплексне застосування є достатньо ефективним для стабілізації рівня адаптації в результаті підготовки гірськолижників та її подальшого збереження протягом 2-3 тижнів з суттєвими змінами в напрямку </w:t>
      </w:r>
      <w:r w:rsidR="00D7277E">
        <w:rPr>
          <w:color w:val="000000"/>
          <w:sz w:val="28"/>
          <w:szCs w:val="28"/>
          <w:lang w:val="uk-UA" w:eastAsia="uk-UA"/>
        </w:rPr>
        <w:t>тренувального</w:t>
      </w:r>
      <w:r w:rsidRPr="00D233AB">
        <w:rPr>
          <w:color w:val="000000"/>
          <w:sz w:val="28"/>
          <w:szCs w:val="28"/>
          <w:lang w:val="uk-UA" w:eastAsia="uk-UA"/>
        </w:rPr>
        <w:t xml:space="preserve"> процесу.</w:t>
      </w:r>
    </w:p>
    <w:p w:rsidR="00D233AB" w:rsidRPr="00D233AB" w:rsidRDefault="00D233AB" w:rsidP="000A56C4">
      <w:pPr>
        <w:shd w:val="clear" w:color="auto" w:fill="FFFFFF"/>
        <w:spacing w:line="360" w:lineRule="auto"/>
        <w:ind w:firstLine="709"/>
        <w:jc w:val="both"/>
        <w:rPr>
          <w:color w:val="000000"/>
          <w:sz w:val="28"/>
          <w:szCs w:val="28"/>
          <w:lang w:val="uk-UA" w:eastAsia="uk-UA"/>
        </w:rPr>
      </w:pPr>
      <w:r w:rsidRPr="00D233AB">
        <w:rPr>
          <w:color w:val="000000"/>
          <w:sz w:val="28"/>
          <w:szCs w:val="28"/>
          <w:lang w:val="uk-UA" w:eastAsia="uk-UA"/>
        </w:rPr>
        <w:t>Використання гірських тренувань під час тренувань молодих спортсменів призводить до різкого стрибка їх результатів.</w:t>
      </w:r>
    </w:p>
    <w:p w:rsidR="00D233AB" w:rsidRPr="00D233AB" w:rsidRDefault="00D233AB" w:rsidP="000A56C4">
      <w:pPr>
        <w:shd w:val="clear" w:color="auto" w:fill="FFFFFF"/>
        <w:spacing w:line="360" w:lineRule="auto"/>
        <w:ind w:firstLine="709"/>
        <w:jc w:val="both"/>
        <w:rPr>
          <w:color w:val="000000"/>
          <w:sz w:val="28"/>
          <w:szCs w:val="28"/>
          <w:lang w:val="uk-UA" w:eastAsia="uk-UA"/>
        </w:rPr>
      </w:pPr>
      <w:r w:rsidRPr="00D233AB">
        <w:rPr>
          <w:color w:val="000000"/>
          <w:sz w:val="28"/>
          <w:szCs w:val="28"/>
          <w:lang w:val="uk-UA" w:eastAsia="uk-UA"/>
        </w:rPr>
        <w:t xml:space="preserve">Проте в той же час гірська підготовка призводить до передчасного вичерпання адаптивного ресурсу тіла молодих спортсменів, і в майбутньому вони, як правило, втрачаються до вищих досягнень спорту </w:t>
      </w:r>
      <w:r w:rsidR="00CA20A1" w:rsidRPr="00CA20A1">
        <w:rPr>
          <w:color w:val="000000"/>
          <w:sz w:val="28"/>
          <w:szCs w:val="28"/>
          <w:lang w:eastAsia="uk-UA"/>
        </w:rPr>
        <w:t>[37]</w:t>
      </w:r>
      <w:r w:rsidRPr="00D233AB">
        <w:rPr>
          <w:color w:val="000000"/>
          <w:sz w:val="28"/>
          <w:szCs w:val="28"/>
          <w:lang w:val="uk-UA" w:eastAsia="uk-UA"/>
        </w:rPr>
        <w:t>.</w:t>
      </w:r>
    </w:p>
    <w:p w:rsidR="00D233AB" w:rsidRPr="00D233AB" w:rsidRDefault="00D233AB" w:rsidP="000A56C4">
      <w:pPr>
        <w:shd w:val="clear" w:color="auto" w:fill="FFFFFF"/>
        <w:spacing w:line="360" w:lineRule="auto"/>
        <w:ind w:firstLine="709"/>
        <w:jc w:val="both"/>
        <w:rPr>
          <w:color w:val="000000"/>
          <w:sz w:val="28"/>
          <w:szCs w:val="28"/>
          <w:lang w:val="uk-UA" w:eastAsia="uk-UA"/>
        </w:rPr>
      </w:pPr>
      <w:r w:rsidRPr="00D233AB">
        <w:rPr>
          <w:color w:val="000000"/>
          <w:sz w:val="28"/>
          <w:szCs w:val="28"/>
          <w:lang w:val="uk-UA" w:eastAsia="uk-UA"/>
        </w:rPr>
        <w:t>Умови гірського навчання, в першу чергу, стимулюють адаптаційні реакції такого ж типу, як тренування в аеробних, змішаних анаеробних аеробних режимах. Однак це відбувається лише тоді, коли умови гіпоксії гір вирівнюються з дією гіпоксії навантаження.</w:t>
      </w:r>
    </w:p>
    <w:p w:rsidR="00D233AB" w:rsidRPr="00D233AB" w:rsidRDefault="00D233AB" w:rsidP="000A56C4">
      <w:pPr>
        <w:shd w:val="clear" w:color="auto" w:fill="FFFFFF"/>
        <w:spacing w:line="360" w:lineRule="auto"/>
        <w:ind w:firstLine="709"/>
        <w:jc w:val="both"/>
        <w:rPr>
          <w:color w:val="000000"/>
          <w:sz w:val="28"/>
          <w:szCs w:val="28"/>
          <w:lang w:val="uk-UA" w:eastAsia="uk-UA"/>
        </w:rPr>
      </w:pPr>
      <w:r w:rsidRPr="00D233AB">
        <w:rPr>
          <w:color w:val="000000"/>
          <w:sz w:val="28"/>
          <w:szCs w:val="28"/>
          <w:lang w:val="uk-UA" w:eastAsia="uk-UA"/>
        </w:rPr>
        <w:t>Для цього необхідно передбачити такий режим роботи в програмах тренувальних сесій та впливу мікроциклів, які б відповідали тим, що використовувалися раніше в простому середовищі.</w:t>
      </w:r>
    </w:p>
    <w:p w:rsidR="00D233AB" w:rsidRPr="00D233AB" w:rsidRDefault="00D233AB" w:rsidP="000A56C4">
      <w:pPr>
        <w:shd w:val="clear" w:color="auto" w:fill="FFFFFF"/>
        <w:spacing w:line="360" w:lineRule="auto"/>
        <w:ind w:firstLine="709"/>
        <w:jc w:val="both"/>
        <w:rPr>
          <w:color w:val="000000"/>
          <w:sz w:val="28"/>
          <w:szCs w:val="28"/>
          <w:lang w:val="uk-UA" w:eastAsia="uk-UA"/>
        </w:rPr>
      </w:pPr>
      <w:r w:rsidRPr="00D233AB">
        <w:rPr>
          <w:color w:val="000000"/>
          <w:sz w:val="28"/>
          <w:szCs w:val="28"/>
          <w:lang w:val="uk-UA" w:eastAsia="uk-UA"/>
        </w:rPr>
        <w:t xml:space="preserve">Якщо цього можна досягти у другій половині періоду середньої підготовки як у виконанні програм базових професій з високими навантаженнями, так і при виконанні програм спеціальних тестів, то є всі підстави чекати стрибка підвищення функціональних можливостей основних систем організму спортсмена, продуктивність і спортивні показники у тих видах спорту, в яких аеробні та анаеробні </w:t>
      </w:r>
      <w:proofErr w:type="spellStart"/>
      <w:r w:rsidRPr="00D233AB">
        <w:rPr>
          <w:color w:val="000000"/>
          <w:sz w:val="28"/>
          <w:szCs w:val="28"/>
          <w:lang w:val="uk-UA" w:eastAsia="uk-UA"/>
        </w:rPr>
        <w:t>гліколітичні</w:t>
      </w:r>
      <w:proofErr w:type="spellEnd"/>
      <w:r w:rsidRPr="00D233AB">
        <w:rPr>
          <w:color w:val="000000"/>
          <w:sz w:val="28"/>
          <w:szCs w:val="28"/>
          <w:lang w:val="uk-UA" w:eastAsia="uk-UA"/>
        </w:rPr>
        <w:t xml:space="preserve"> можливості мають вирішальний вплив на рівень кваліфікації спортсмена.</w:t>
      </w:r>
    </w:p>
    <w:p w:rsidR="00D233AB" w:rsidRPr="00D233AB" w:rsidRDefault="00D233AB" w:rsidP="000A56C4">
      <w:pPr>
        <w:shd w:val="clear" w:color="auto" w:fill="FFFFFF"/>
        <w:spacing w:line="360" w:lineRule="auto"/>
        <w:ind w:firstLine="709"/>
        <w:jc w:val="both"/>
        <w:rPr>
          <w:color w:val="000000"/>
          <w:sz w:val="28"/>
          <w:szCs w:val="28"/>
          <w:lang w:val="uk-UA" w:eastAsia="uk-UA"/>
        </w:rPr>
      </w:pPr>
      <w:r w:rsidRPr="00D233AB">
        <w:rPr>
          <w:color w:val="000000"/>
          <w:sz w:val="28"/>
          <w:szCs w:val="28"/>
          <w:lang w:val="uk-UA" w:eastAsia="uk-UA"/>
        </w:rPr>
        <w:lastRenderedPageBreak/>
        <w:t>Це пояснюється тим, що додаткові стимули для адаптаційних змін у організмі спортсменів через специфіку гірських умов можуть бути нейтралізовані зниженням вимог до організму внаслідок зменшення обсягу та інтенсивності тренувальної роботи.</w:t>
      </w:r>
    </w:p>
    <w:p w:rsidR="0032060C" w:rsidRPr="00FB07AF" w:rsidRDefault="0032060C" w:rsidP="0032060C">
      <w:pPr>
        <w:shd w:val="clear" w:color="auto" w:fill="FFFFFF"/>
        <w:spacing w:line="360" w:lineRule="auto"/>
        <w:ind w:firstLine="709"/>
        <w:jc w:val="both"/>
        <w:rPr>
          <w:color w:val="000000"/>
          <w:sz w:val="28"/>
          <w:szCs w:val="28"/>
          <w:lang w:val="uk-UA" w:eastAsia="uk-UA"/>
        </w:rPr>
      </w:pPr>
      <w:r w:rsidRPr="00FB07AF">
        <w:rPr>
          <w:color w:val="000000"/>
          <w:sz w:val="28"/>
          <w:szCs w:val="28"/>
          <w:lang w:val="uk-UA" w:eastAsia="uk-UA"/>
        </w:rPr>
        <w:t>Наприклад, при підготовці ви</w:t>
      </w:r>
      <w:r w:rsidR="005164AC">
        <w:rPr>
          <w:color w:val="000000"/>
          <w:sz w:val="28"/>
          <w:szCs w:val="28"/>
          <w:lang w:val="uk-UA" w:eastAsia="uk-UA"/>
        </w:rPr>
        <w:t>датних плавців збірної команди У</w:t>
      </w:r>
      <w:r w:rsidRPr="00FB07AF">
        <w:rPr>
          <w:color w:val="000000"/>
          <w:sz w:val="28"/>
          <w:szCs w:val="28"/>
          <w:lang w:val="uk-UA" w:eastAsia="uk-UA"/>
        </w:rPr>
        <w:t xml:space="preserve">РСР, Ігор Олімпіад і </w:t>
      </w:r>
      <w:r w:rsidR="005164AC">
        <w:rPr>
          <w:color w:val="000000"/>
          <w:sz w:val="28"/>
          <w:szCs w:val="28"/>
          <w:lang w:val="uk-UA" w:eastAsia="uk-UA"/>
        </w:rPr>
        <w:t>світу</w:t>
      </w:r>
      <w:r w:rsidRPr="00FB07AF">
        <w:rPr>
          <w:color w:val="000000"/>
          <w:sz w:val="28"/>
          <w:szCs w:val="28"/>
          <w:lang w:val="uk-UA" w:eastAsia="uk-UA"/>
        </w:rPr>
        <w:t xml:space="preserve">, що неодноразово ставали чемпіонами, в період 1978-1992 рр., в основу 21-денної </w:t>
      </w:r>
      <w:proofErr w:type="spellStart"/>
      <w:r w:rsidRPr="00FB07AF">
        <w:rPr>
          <w:color w:val="000000"/>
          <w:sz w:val="28"/>
          <w:szCs w:val="28"/>
          <w:lang w:val="uk-UA" w:eastAsia="uk-UA"/>
        </w:rPr>
        <w:t>середньогірської</w:t>
      </w:r>
      <w:proofErr w:type="spellEnd"/>
      <w:r w:rsidRPr="00FB07AF">
        <w:rPr>
          <w:color w:val="000000"/>
          <w:sz w:val="28"/>
          <w:szCs w:val="28"/>
          <w:lang w:val="uk-UA" w:eastAsia="uk-UA"/>
        </w:rPr>
        <w:t xml:space="preserve"> підготовки, що рег</w:t>
      </w:r>
      <w:r w:rsidR="00CA20A1">
        <w:rPr>
          <w:color w:val="000000"/>
          <w:sz w:val="28"/>
          <w:szCs w:val="28"/>
          <w:lang w:val="uk-UA" w:eastAsia="uk-UA"/>
        </w:rPr>
        <w:t xml:space="preserve">улярно проводиться в </w:t>
      </w:r>
      <w:proofErr w:type="spellStart"/>
      <w:r w:rsidR="00CA20A1">
        <w:rPr>
          <w:color w:val="000000"/>
          <w:sz w:val="28"/>
          <w:szCs w:val="28"/>
          <w:lang w:val="uk-UA" w:eastAsia="uk-UA"/>
        </w:rPr>
        <w:t>Цахкадзоре</w:t>
      </w:r>
      <w:proofErr w:type="spellEnd"/>
      <w:r w:rsidRPr="00FB07AF">
        <w:rPr>
          <w:color w:val="000000"/>
          <w:sz w:val="28"/>
          <w:szCs w:val="28"/>
          <w:lang w:val="uk-UA" w:eastAsia="uk-UA"/>
        </w:rPr>
        <w:t xml:space="preserve">, належало вимога виконання програм 2-го і 3-го тижневих мікроциклів, які за своїм змістом і результатам виконання окремих вправ і їх комплексів повинні були відповідати програмам мікроциклів найбільш навантажень (ударних) періоду, що передував гірській підготовці. </w:t>
      </w:r>
    </w:p>
    <w:p w:rsidR="00D7277E" w:rsidRPr="00D233AB" w:rsidRDefault="00D7277E" w:rsidP="00D7277E">
      <w:pPr>
        <w:shd w:val="clear" w:color="auto" w:fill="FFFFFF"/>
        <w:spacing w:line="360" w:lineRule="auto"/>
        <w:ind w:firstLine="709"/>
        <w:jc w:val="both"/>
        <w:rPr>
          <w:color w:val="000000"/>
          <w:sz w:val="28"/>
          <w:szCs w:val="28"/>
          <w:lang w:val="uk-UA" w:eastAsia="uk-UA"/>
        </w:rPr>
      </w:pPr>
      <w:r w:rsidRPr="00D233AB">
        <w:rPr>
          <w:color w:val="000000"/>
          <w:sz w:val="28"/>
          <w:szCs w:val="28"/>
          <w:lang w:val="uk-UA" w:eastAsia="uk-UA"/>
        </w:rPr>
        <w:t>Використання гірських тренувань під час тренувань молодих спортсменів призводить до різкого стрибка їх результатів.</w:t>
      </w:r>
    </w:p>
    <w:p w:rsidR="00D7277E" w:rsidRPr="00FB07AF" w:rsidRDefault="00D7277E" w:rsidP="00D7277E">
      <w:pPr>
        <w:shd w:val="clear" w:color="auto" w:fill="FFFFFF"/>
        <w:spacing w:line="360" w:lineRule="auto"/>
        <w:ind w:firstLine="709"/>
        <w:jc w:val="both"/>
        <w:rPr>
          <w:color w:val="000000"/>
          <w:sz w:val="28"/>
          <w:szCs w:val="28"/>
        </w:rPr>
      </w:pPr>
      <w:r w:rsidRPr="00D233AB">
        <w:rPr>
          <w:color w:val="000000"/>
          <w:sz w:val="28"/>
          <w:szCs w:val="28"/>
          <w:lang w:val="uk-UA" w:eastAsia="uk-UA"/>
        </w:rPr>
        <w:t>Проте в той же час гірська підготовка призводить до передчасного вичерпання адаптивного ресурсу тіла молодих спортсменів, і в майбутньому вони, як правило, втрачаються до вищих досягнень спорту</w:t>
      </w:r>
      <w:r>
        <w:rPr>
          <w:color w:val="000000"/>
          <w:sz w:val="28"/>
          <w:szCs w:val="28"/>
          <w:lang w:val="uk-UA" w:eastAsia="uk-UA"/>
        </w:rPr>
        <w:t>.</w:t>
      </w:r>
    </w:p>
    <w:p w:rsidR="0032060C" w:rsidRDefault="0032060C" w:rsidP="0032060C">
      <w:pPr>
        <w:shd w:val="clear" w:color="auto" w:fill="FFFFFF"/>
        <w:spacing w:line="360" w:lineRule="auto"/>
        <w:ind w:firstLine="709"/>
        <w:jc w:val="both"/>
        <w:rPr>
          <w:color w:val="000000"/>
          <w:sz w:val="28"/>
          <w:szCs w:val="28"/>
          <w:lang w:val="uk-UA" w:eastAsia="uk-UA"/>
        </w:rPr>
      </w:pPr>
      <w:r w:rsidRPr="00FB07AF">
        <w:rPr>
          <w:color w:val="000000"/>
          <w:sz w:val="28"/>
          <w:szCs w:val="28"/>
          <w:lang w:val="uk-UA" w:eastAsia="uk-UA"/>
        </w:rPr>
        <w:t xml:space="preserve">Перший </w:t>
      </w:r>
      <w:proofErr w:type="spellStart"/>
      <w:r w:rsidRPr="00FB07AF">
        <w:rPr>
          <w:color w:val="000000"/>
          <w:sz w:val="28"/>
          <w:szCs w:val="28"/>
          <w:lang w:val="uk-UA" w:eastAsia="uk-UA"/>
        </w:rPr>
        <w:t>мікроцикл</w:t>
      </w:r>
      <w:proofErr w:type="spellEnd"/>
      <w:r w:rsidRPr="00FB07AF">
        <w:rPr>
          <w:color w:val="000000"/>
          <w:sz w:val="28"/>
          <w:szCs w:val="28"/>
          <w:lang w:val="uk-UA" w:eastAsia="uk-UA"/>
        </w:rPr>
        <w:t xml:space="preserve"> характеризувався відносно невеликим навантаженням і носив втягуючий характер. </w:t>
      </w:r>
    </w:p>
    <w:p w:rsidR="00D91DC2" w:rsidRDefault="0032060C" w:rsidP="0032060C">
      <w:pPr>
        <w:shd w:val="clear" w:color="auto" w:fill="FFFFFF"/>
        <w:spacing w:line="360" w:lineRule="auto"/>
        <w:ind w:firstLine="709"/>
        <w:jc w:val="both"/>
        <w:rPr>
          <w:color w:val="000000"/>
          <w:sz w:val="28"/>
          <w:szCs w:val="28"/>
          <w:lang w:val="uk-UA" w:eastAsia="uk-UA"/>
        </w:rPr>
      </w:pPr>
      <w:r w:rsidRPr="00FB07AF">
        <w:rPr>
          <w:color w:val="000000"/>
          <w:sz w:val="28"/>
          <w:szCs w:val="28"/>
          <w:lang w:val="uk-UA" w:eastAsia="uk-UA"/>
        </w:rPr>
        <w:t xml:space="preserve">Раціональному плануванню навантажень в процесі </w:t>
      </w:r>
      <w:r w:rsidRPr="00FB07AF">
        <w:rPr>
          <w:color w:val="000000"/>
          <w:sz w:val="28"/>
          <w:szCs w:val="28"/>
          <w:lang w:eastAsia="uk-UA"/>
        </w:rPr>
        <w:t>с</w:t>
      </w:r>
      <w:r w:rsidRPr="00FB07AF">
        <w:rPr>
          <w:color w:val="000000"/>
          <w:sz w:val="28"/>
          <w:szCs w:val="28"/>
          <w:lang w:val="uk-UA" w:eastAsia="uk-UA"/>
        </w:rPr>
        <w:t>е</w:t>
      </w:r>
      <w:proofErr w:type="spellStart"/>
      <w:r w:rsidRPr="00FB07AF">
        <w:rPr>
          <w:color w:val="000000"/>
          <w:sz w:val="28"/>
          <w:szCs w:val="28"/>
          <w:lang w:eastAsia="uk-UA"/>
        </w:rPr>
        <w:t>редн</w:t>
      </w:r>
      <w:r w:rsidRPr="00FB07AF">
        <w:rPr>
          <w:color w:val="000000"/>
          <w:sz w:val="28"/>
          <w:szCs w:val="28"/>
          <w:lang w:val="uk-UA" w:eastAsia="uk-UA"/>
        </w:rPr>
        <w:t>ьо</w:t>
      </w:r>
      <w:proofErr w:type="spellEnd"/>
      <w:r w:rsidRPr="00FB07AF">
        <w:rPr>
          <w:color w:val="000000"/>
          <w:sz w:val="28"/>
          <w:szCs w:val="28"/>
          <w:lang w:eastAsia="uk-UA"/>
        </w:rPr>
        <w:t>г</w:t>
      </w:r>
      <w:r w:rsidRPr="00FB07AF">
        <w:rPr>
          <w:color w:val="000000"/>
          <w:sz w:val="28"/>
          <w:szCs w:val="28"/>
          <w:lang w:val="uk-UA" w:eastAsia="uk-UA"/>
        </w:rPr>
        <w:t>і</w:t>
      </w:r>
      <w:proofErr w:type="spellStart"/>
      <w:r w:rsidRPr="00FB07AF">
        <w:rPr>
          <w:color w:val="000000"/>
          <w:sz w:val="28"/>
          <w:szCs w:val="28"/>
          <w:lang w:eastAsia="uk-UA"/>
        </w:rPr>
        <w:t>р</w:t>
      </w:r>
      <w:r w:rsidRPr="00FB07AF">
        <w:rPr>
          <w:color w:val="000000"/>
          <w:sz w:val="28"/>
          <w:szCs w:val="28"/>
          <w:lang w:val="uk-UA" w:eastAsia="uk-UA"/>
        </w:rPr>
        <w:t>ськ</w:t>
      </w:r>
      <w:proofErr w:type="spellEnd"/>
      <w:r w:rsidRPr="00FB07AF">
        <w:rPr>
          <w:color w:val="000000"/>
          <w:sz w:val="28"/>
          <w:szCs w:val="28"/>
          <w:lang w:eastAsia="uk-UA"/>
        </w:rPr>
        <w:t>о</w:t>
      </w:r>
      <w:r w:rsidRPr="00FB07AF">
        <w:rPr>
          <w:color w:val="000000"/>
          <w:sz w:val="28"/>
          <w:szCs w:val="28"/>
          <w:lang w:val="uk-UA" w:eastAsia="uk-UA"/>
        </w:rPr>
        <w:t>ї підготовки можуть допомогти дані, приведені в таблиці 2.1.</w:t>
      </w:r>
    </w:p>
    <w:p w:rsidR="00A204BC" w:rsidRPr="00837A1C" w:rsidRDefault="00D91DC2" w:rsidP="00D91DC2">
      <w:pPr>
        <w:shd w:val="clear" w:color="auto" w:fill="FFFFFF"/>
        <w:spacing w:line="360" w:lineRule="auto"/>
        <w:ind w:firstLine="709"/>
        <w:jc w:val="right"/>
        <w:rPr>
          <w:b/>
          <w:bCs/>
          <w:color w:val="000000"/>
          <w:sz w:val="28"/>
          <w:szCs w:val="28"/>
          <w:lang w:val="uk-UA"/>
        </w:rPr>
      </w:pPr>
      <w:r>
        <w:rPr>
          <w:color w:val="000000"/>
          <w:sz w:val="28"/>
          <w:szCs w:val="28"/>
          <w:lang w:val="uk-UA" w:eastAsia="uk-UA"/>
        </w:rPr>
        <w:br w:type="page"/>
      </w:r>
      <w:r w:rsidR="00A204BC">
        <w:rPr>
          <w:b/>
          <w:bCs/>
          <w:color w:val="000000"/>
          <w:sz w:val="28"/>
          <w:szCs w:val="28"/>
          <w:lang w:val="uk-UA" w:eastAsia="uk-UA"/>
        </w:rPr>
        <w:lastRenderedPageBreak/>
        <w:t>Таблиця 2.1</w:t>
      </w:r>
      <w:r w:rsidR="00A204BC" w:rsidRPr="00837A1C">
        <w:rPr>
          <w:b/>
          <w:bCs/>
          <w:color w:val="000000"/>
          <w:sz w:val="28"/>
          <w:szCs w:val="28"/>
          <w:lang w:val="uk-UA" w:eastAsia="uk-UA"/>
        </w:rPr>
        <w:t xml:space="preserve">. </w:t>
      </w:r>
    </w:p>
    <w:p w:rsidR="00A204BC" w:rsidRPr="00837A1C" w:rsidRDefault="00A204BC" w:rsidP="00A204BC">
      <w:pPr>
        <w:shd w:val="clear" w:color="auto" w:fill="FFFFFF"/>
        <w:spacing w:line="360" w:lineRule="auto"/>
        <w:ind w:firstLine="709"/>
        <w:jc w:val="center"/>
        <w:rPr>
          <w:sz w:val="28"/>
          <w:szCs w:val="28"/>
        </w:rPr>
      </w:pPr>
      <w:r w:rsidRPr="00837A1C">
        <w:rPr>
          <w:b/>
          <w:bCs/>
          <w:i/>
          <w:iCs/>
          <w:color w:val="000000"/>
          <w:sz w:val="28"/>
          <w:szCs w:val="28"/>
          <w:lang w:val="uk-UA" w:eastAsia="uk-UA"/>
        </w:rPr>
        <w:t xml:space="preserve">Динаміка навантажень в період тренування в </w:t>
      </w:r>
      <w:r w:rsidRPr="00837A1C">
        <w:rPr>
          <w:b/>
          <w:bCs/>
          <w:i/>
          <w:iCs/>
          <w:color w:val="000000"/>
          <w:sz w:val="28"/>
          <w:szCs w:val="28"/>
          <w:lang w:eastAsia="uk-UA"/>
        </w:rPr>
        <w:t>с</w:t>
      </w:r>
      <w:r w:rsidR="00523265">
        <w:rPr>
          <w:b/>
          <w:bCs/>
          <w:i/>
          <w:iCs/>
          <w:color w:val="000000"/>
          <w:sz w:val="28"/>
          <w:szCs w:val="28"/>
          <w:lang w:val="uk-UA" w:eastAsia="uk-UA"/>
        </w:rPr>
        <w:t>е</w:t>
      </w:r>
      <w:proofErr w:type="spellStart"/>
      <w:r w:rsidRPr="00837A1C">
        <w:rPr>
          <w:b/>
          <w:bCs/>
          <w:i/>
          <w:iCs/>
          <w:color w:val="000000"/>
          <w:sz w:val="28"/>
          <w:szCs w:val="28"/>
          <w:lang w:eastAsia="uk-UA"/>
        </w:rPr>
        <w:t>редн</w:t>
      </w:r>
      <w:r w:rsidR="00523265">
        <w:rPr>
          <w:b/>
          <w:bCs/>
          <w:i/>
          <w:iCs/>
          <w:color w:val="000000"/>
          <w:sz w:val="28"/>
          <w:szCs w:val="28"/>
          <w:lang w:val="uk-UA" w:eastAsia="uk-UA"/>
        </w:rPr>
        <w:t>ьогір</w:t>
      </w:r>
      <w:proofErr w:type="spellEnd"/>
      <w:r w:rsidR="008E05A7">
        <w:rPr>
          <w:b/>
          <w:bCs/>
          <w:i/>
          <w:iCs/>
          <w:color w:val="000000"/>
          <w:sz w:val="28"/>
          <w:szCs w:val="28"/>
          <w:lang w:eastAsia="uk-UA"/>
        </w:rPr>
        <w:t>’</w:t>
      </w:r>
      <w:r w:rsidR="00523265">
        <w:rPr>
          <w:b/>
          <w:bCs/>
          <w:i/>
          <w:iCs/>
          <w:color w:val="000000"/>
          <w:sz w:val="28"/>
          <w:szCs w:val="28"/>
          <w:lang w:val="uk-UA" w:eastAsia="uk-UA"/>
        </w:rPr>
        <w:t>ї</w:t>
      </w:r>
      <w:r w:rsidRPr="00837A1C">
        <w:rPr>
          <w:b/>
          <w:bCs/>
          <w:i/>
          <w:iCs/>
          <w:color w:val="000000"/>
          <w:sz w:val="28"/>
          <w:szCs w:val="28"/>
          <w:lang w:val="uk-UA" w:eastAsia="uk-UA"/>
        </w:rPr>
        <w:t xml:space="preserve"> і високогір</w:t>
      </w:r>
      <w:r w:rsidR="008E05A7">
        <w:rPr>
          <w:b/>
          <w:bCs/>
          <w:i/>
          <w:iCs/>
          <w:color w:val="000000"/>
          <w:sz w:val="28"/>
          <w:szCs w:val="28"/>
          <w:lang w:val="uk-UA" w:eastAsia="uk-UA"/>
        </w:rPr>
        <w:t>’</w:t>
      </w:r>
      <w:r w:rsidRPr="00837A1C">
        <w:rPr>
          <w:b/>
          <w:bCs/>
          <w:i/>
          <w:iCs/>
          <w:color w:val="000000"/>
          <w:sz w:val="28"/>
          <w:szCs w:val="28"/>
          <w:lang w:val="uk-UA" w:eastAsia="uk-UA"/>
        </w:rPr>
        <w:t>ї (по відношенню до планованих на рівнині)</w:t>
      </w:r>
    </w:p>
    <w:tbl>
      <w:tblPr>
        <w:tblW w:w="9540" w:type="dxa"/>
        <w:tblInd w:w="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tblPr>
      <w:tblGrid>
        <w:gridCol w:w="2340"/>
        <w:gridCol w:w="1860"/>
        <w:gridCol w:w="1960"/>
        <w:gridCol w:w="1680"/>
        <w:gridCol w:w="1700"/>
      </w:tblGrid>
      <w:tr w:rsidR="00A204BC" w:rsidRPr="00864C4D" w:rsidTr="000A56C4">
        <w:tc>
          <w:tcPr>
            <w:tcW w:w="2340" w:type="dxa"/>
            <w:vMerge w:val="restart"/>
            <w:shd w:val="clear" w:color="auto" w:fill="FFFFFF"/>
            <w:vAlign w:val="center"/>
          </w:tcPr>
          <w:p w:rsidR="00A204BC" w:rsidRPr="00864C4D" w:rsidRDefault="00A204BC" w:rsidP="00A204BC">
            <w:pPr>
              <w:shd w:val="clear" w:color="auto" w:fill="FFFFFF"/>
              <w:jc w:val="center"/>
              <w:rPr>
                <w:b/>
                <w:sz w:val="28"/>
                <w:szCs w:val="28"/>
              </w:rPr>
            </w:pPr>
            <w:r w:rsidRPr="00864C4D">
              <w:rPr>
                <w:b/>
                <w:bCs/>
                <w:color w:val="000000"/>
                <w:sz w:val="28"/>
                <w:szCs w:val="28"/>
                <w:lang w:val="uk-UA" w:eastAsia="uk-UA"/>
              </w:rPr>
              <w:t>Параметри</w:t>
            </w:r>
          </w:p>
        </w:tc>
        <w:tc>
          <w:tcPr>
            <w:tcW w:w="1860" w:type="dxa"/>
            <w:shd w:val="clear" w:color="auto" w:fill="FFFFFF"/>
            <w:vAlign w:val="center"/>
          </w:tcPr>
          <w:p w:rsidR="00A204BC" w:rsidRPr="00864C4D" w:rsidRDefault="00A204BC" w:rsidP="00A204BC">
            <w:pPr>
              <w:shd w:val="clear" w:color="auto" w:fill="FFFFFF"/>
              <w:jc w:val="center"/>
              <w:rPr>
                <w:b/>
                <w:sz w:val="28"/>
                <w:szCs w:val="28"/>
              </w:rPr>
            </w:pPr>
          </w:p>
        </w:tc>
        <w:tc>
          <w:tcPr>
            <w:tcW w:w="3640" w:type="dxa"/>
            <w:gridSpan w:val="2"/>
            <w:shd w:val="clear" w:color="auto" w:fill="FFFFFF"/>
            <w:vAlign w:val="center"/>
          </w:tcPr>
          <w:p w:rsidR="00A204BC" w:rsidRPr="00864C4D" w:rsidRDefault="00A204BC" w:rsidP="00A204BC">
            <w:pPr>
              <w:shd w:val="clear" w:color="auto" w:fill="FFFFFF"/>
              <w:jc w:val="center"/>
              <w:rPr>
                <w:b/>
                <w:sz w:val="28"/>
                <w:szCs w:val="28"/>
              </w:rPr>
            </w:pPr>
            <w:r w:rsidRPr="00864C4D">
              <w:rPr>
                <w:b/>
                <w:bCs/>
                <w:color w:val="000000"/>
                <w:sz w:val="28"/>
                <w:szCs w:val="28"/>
                <w:lang w:val="uk-UA" w:eastAsia="uk-UA"/>
              </w:rPr>
              <w:t>Мікроцикли</w:t>
            </w:r>
          </w:p>
        </w:tc>
        <w:tc>
          <w:tcPr>
            <w:tcW w:w="1700" w:type="dxa"/>
            <w:shd w:val="clear" w:color="auto" w:fill="FFFFFF"/>
            <w:vAlign w:val="center"/>
          </w:tcPr>
          <w:p w:rsidR="00A204BC" w:rsidRPr="00864C4D" w:rsidRDefault="00A204BC" w:rsidP="00A204BC">
            <w:pPr>
              <w:shd w:val="clear" w:color="auto" w:fill="FFFFFF"/>
              <w:jc w:val="center"/>
              <w:rPr>
                <w:b/>
                <w:sz w:val="28"/>
                <w:szCs w:val="28"/>
              </w:rPr>
            </w:pPr>
          </w:p>
        </w:tc>
      </w:tr>
      <w:tr w:rsidR="00A204BC" w:rsidRPr="00864C4D" w:rsidTr="000A56C4">
        <w:tc>
          <w:tcPr>
            <w:tcW w:w="2340" w:type="dxa"/>
            <w:vMerge/>
            <w:shd w:val="clear" w:color="auto" w:fill="FFFFFF"/>
            <w:vAlign w:val="center"/>
          </w:tcPr>
          <w:p w:rsidR="00A204BC" w:rsidRPr="00864C4D" w:rsidRDefault="00A204BC" w:rsidP="00A204BC">
            <w:pPr>
              <w:jc w:val="center"/>
              <w:rPr>
                <w:b/>
                <w:sz w:val="28"/>
                <w:szCs w:val="28"/>
              </w:rPr>
            </w:pPr>
          </w:p>
        </w:tc>
        <w:tc>
          <w:tcPr>
            <w:tcW w:w="1860" w:type="dxa"/>
            <w:shd w:val="clear" w:color="auto" w:fill="FFFFFF"/>
            <w:vAlign w:val="center"/>
          </w:tcPr>
          <w:p w:rsidR="00A204BC" w:rsidRPr="00864C4D" w:rsidRDefault="00A204BC" w:rsidP="00A204BC">
            <w:pPr>
              <w:shd w:val="clear" w:color="auto" w:fill="FFFFFF"/>
              <w:jc w:val="center"/>
              <w:rPr>
                <w:b/>
                <w:sz w:val="28"/>
                <w:szCs w:val="28"/>
              </w:rPr>
            </w:pPr>
            <w:r w:rsidRPr="00864C4D">
              <w:rPr>
                <w:b/>
                <w:bCs/>
                <w:color w:val="000000"/>
                <w:sz w:val="28"/>
                <w:szCs w:val="28"/>
                <w:lang w:val="uk-UA" w:eastAsia="uk-UA"/>
              </w:rPr>
              <w:t>I (4</w:t>
            </w:r>
            <w:r w:rsidR="001B0B92">
              <w:rPr>
                <w:b/>
                <w:bCs/>
                <w:color w:val="000000"/>
                <w:sz w:val="28"/>
                <w:szCs w:val="28"/>
                <w:lang w:val="uk-UA" w:eastAsia="uk-UA"/>
              </w:rPr>
              <w:t>–</w:t>
            </w:r>
            <w:r w:rsidRPr="00864C4D">
              <w:rPr>
                <w:b/>
                <w:bCs/>
                <w:color w:val="000000"/>
                <w:sz w:val="28"/>
                <w:szCs w:val="28"/>
                <w:lang w:val="uk-UA" w:eastAsia="uk-UA"/>
              </w:rPr>
              <w:t>7 днів)</w:t>
            </w:r>
          </w:p>
        </w:tc>
        <w:tc>
          <w:tcPr>
            <w:tcW w:w="1960" w:type="dxa"/>
            <w:shd w:val="clear" w:color="auto" w:fill="FFFFFF"/>
            <w:vAlign w:val="center"/>
          </w:tcPr>
          <w:p w:rsidR="00A204BC" w:rsidRPr="00864C4D" w:rsidRDefault="00A204BC" w:rsidP="00A204BC">
            <w:pPr>
              <w:shd w:val="clear" w:color="auto" w:fill="FFFFFF"/>
              <w:jc w:val="center"/>
              <w:rPr>
                <w:b/>
                <w:sz w:val="28"/>
                <w:szCs w:val="28"/>
              </w:rPr>
            </w:pPr>
            <w:r w:rsidRPr="00864C4D">
              <w:rPr>
                <w:b/>
                <w:bCs/>
                <w:color w:val="000000"/>
                <w:sz w:val="28"/>
                <w:szCs w:val="28"/>
                <w:lang w:val="uk-UA" w:eastAsia="uk-UA"/>
              </w:rPr>
              <w:t>П (3-5 днів)</w:t>
            </w:r>
          </w:p>
        </w:tc>
        <w:tc>
          <w:tcPr>
            <w:tcW w:w="1680" w:type="dxa"/>
            <w:shd w:val="clear" w:color="auto" w:fill="FFFFFF"/>
            <w:vAlign w:val="center"/>
          </w:tcPr>
          <w:p w:rsidR="00A204BC" w:rsidRPr="00864C4D" w:rsidRDefault="00A204BC" w:rsidP="00A204BC">
            <w:pPr>
              <w:shd w:val="clear" w:color="auto" w:fill="FFFFFF"/>
              <w:jc w:val="center"/>
              <w:rPr>
                <w:b/>
                <w:sz w:val="28"/>
                <w:szCs w:val="28"/>
              </w:rPr>
            </w:pPr>
            <w:r w:rsidRPr="00864C4D">
              <w:rPr>
                <w:b/>
                <w:bCs/>
                <w:color w:val="000000"/>
                <w:sz w:val="28"/>
                <w:szCs w:val="28"/>
                <w:lang w:val="uk-UA" w:eastAsia="uk-UA"/>
              </w:rPr>
              <w:t>III (5-7 днів)</w:t>
            </w:r>
          </w:p>
        </w:tc>
        <w:tc>
          <w:tcPr>
            <w:tcW w:w="1700" w:type="dxa"/>
            <w:shd w:val="clear" w:color="auto" w:fill="FFFFFF"/>
            <w:vAlign w:val="center"/>
          </w:tcPr>
          <w:p w:rsidR="00A204BC" w:rsidRPr="00864C4D" w:rsidRDefault="00A204BC" w:rsidP="00A204BC">
            <w:pPr>
              <w:shd w:val="clear" w:color="auto" w:fill="FFFFFF"/>
              <w:jc w:val="center"/>
              <w:rPr>
                <w:b/>
                <w:sz w:val="28"/>
                <w:szCs w:val="28"/>
              </w:rPr>
            </w:pPr>
            <w:r w:rsidRPr="00864C4D">
              <w:rPr>
                <w:b/>
                <w:bCs/>
                <w:color w:val="000000"/>
                <w:sz w:val="28"/>
                <w:szCs w:val="28"/>
                <w:lang w:val="uk-UA" w:eastAsia="uk-UA"/>
              </w:rPr>
              <w:t>IV (5-7 днів)</w:t>
            </w:r>
          </w:p>
        </w:tc>
      </w:tr>
      <w:tr w:rsidR="00A204BC" w:rsidRPr="00864C4D" w:rsidTr="000A56C4">
        <w:tc>
          <w:tcPr>
            <w:tcW w:w="2340" w:type="dxa"/>
            <w:shd w:val="clear" w:color="auto" w:fill="FFFFFF"/>
            <w:vAlign w:val="center"/>
          </w:tcPr>
          <w:p w:rsidR="00A204BC" w:rsidRPr="00864C4D" w:rsidRDefault="00A204BC" w:rsidP="00A204BC">
            <w:pPr>
              <w:shd w:val="clear" w:color="auto" w:fill="FFFFFF"/>
              <w:jc w:val="center"/>
              <w:rPr>
                <w:b/>
                <w:sz w:val="28"/>
                <w:szCs w:val="28"/>
              </w:rPr>
            </w:pPr>
            <w:r w:rsidRPr="00864C4D">
              <w:rPr>
                <w:b/>
                <w:bCs/>
                <w:color w:val="000000"/>
                <w:sz w:val="28"/>
                <w:szCs w:val="28"/>
                <w:lang w:val="uk-UA" w:eastAsia="uk-UA"/>
              </w:rPr>
              <w:t>Навантаження</w:t>
            </w:r>
          </w:p>
        </w:tc>
        <w:tc>
          <w:tcPr>
            <w:tcW w:w="1860" w:type="dxa"/>
            <w:shd w:val="clear" w:color="auto" w:fill="FFFFFF"/>
            <w:vAlign w:val="center"/>
          </w:tcPr>
          <w:p w:rsidR="00A204BC" w:rsidRPr="00864C4D" w:rsidRDefault="00A204BC" w:rsidP="00A204BC">
            <w:pPr>
              <w:shd w:val="clear" w:color="auto" w:fill="FFFFFF"/>
              <w:jc w:val="center"/>
              <w:rPr>
                <w:b/>
                <w:sz w:val="28"/>
                <w:szCs w:val="28"/>
              </w:rPr>
            </w:pPr>
            <w:r w:rsidRPr="00864C4D">
              <w:rPr>
                <w:b/>
                <w:bCs/>
                <w:color w:val="000000"/>
                <w:sz w:val="28"/>
                <w:szCs w:val="28"/>
                <w:lang w:val="uk-UA" w:eastAsia="uk-UA"/>
              </w:rPr>
              <w:t>Без обмежень (±10 %)</w:t>
            </w:r>
          </w:p>
        </w:tc>
        <w:tc>
          <w:tcPr>
            <w:tcW w:w="1960" w:type="dxa"/>
            <w:shd w:val="clear" w:color="auto" w:fill="FFFFFF"/>
            <w:vAlign w:val="center"/>
          </w:tcPr>
          <w:p w:rsidR="00A204BC" w:rsidRPr="00864C4D" w:rsidRDefault="00A204BC" w:rsidP="00A204BC">
            <w:pPr>
              <w:shd w:val="clear" w:color="auto" w:fill="FFFFFF"/>
              <w:jc w:val="center"/>
              <w:rPr>
                <w:b/>
                <w:sz w:val="28"/>
                <w:szCs w:val="28"/>
              </w:rPr>
            </w:pPr>
            <w:r w:rsidRPr="00864C4D">
              <w:rPr>
                <w:b/>
                <w:bCs/>
                <w:color w:val="000000"/>
                <w:sz w:val="28"/>
                <w:szCs w:val="28"/>
                <w:lang w:val="uk-UA" w:eastAsia="uk-UA"/>
              </w:rPr>
              <w:t>Без обмежень (±10 %)</w:t>
            </w:r>
          </w:p>
        </w:tc>
        <w:tc>
          <w:tcPr>
            <w:tcW w:w="1680" w:type="dxa"/>
            <w:shd w:val="clear" w:color="auto" w:fill="FFFFFF"/>
            <w:vAlign w:val="center"/>
          </w:tcPr>
          <w:p w:rsidR="00A204BC" w:rsidRPr="00864C4D" w:rsidRDefault="00A204BC" w:rsidP="00A204BC">
            <w:pPr>
              <w:shd w:val="clear" w:color="auto" w:fill="FFFFFF"/>
              <w:jc w:val="center"/>
              <w:rPr>
                <w:b/>
                <w:sz w:val="28"/>
                <w:szCs w:val="28"/>
              </w:rPr>
            </w:pPr>
            <w:r w:rsidRPr="00864C4D">
              <w:rPr>
                <w:b/>
                <w:bCs/>
                <w:color w:val="000000"/>
                <w:sz w:val="28"/>
                <w:szCs w:val="28"/>
                <w:lang w:val="uk-UA" w:eastAsia="uk-UA"/>
              </w:rPr>
              <w:t>Без обмежень (±10 %)</w:t>
            </w:r>
          </w:p>
        </w:tc>
        <w:tc>
          <w:tcPr>
            <w:tcW w:w="1700" w:type="dxa"/>
            <w:shd w:val="clear" w:color="auto" w:fill="FFFFFF"/>
            <w:vAlign w:val="center"/>
          </w:tcPr>
          <w:p w:rsidR="00A204BC" w:rsidRPr="00864C4D" w:rsidRDefault="00A204BC" w:rsidP="00A204BC">
            <w:pPr>
              <w:shd w:val="clear" w:color="auto" w:fill="FFFFFF"/>
              <w:jc w:val="center"/>
              <w:rPr>
                <w:b/>
                <w:color w:val="000000"/>
                <w:sz w:val="28"/>
                <w:szCs w:val="28"/>
              </w:rPr>
            </w:pPr>
            <w:r w:rsidRPr="00864C4D">
              <w:rPr>
                <w:b/>
                <w:bCs/>
                <w:color w:val="000000"/>
                <w:sz w:val="28"/>
                <w:szCs w:val="28"/>
                <w:lang w:val="uk-UA" w:eastAsia="uk-UA"/>
              </w:rPr>
              <w:t>Понижений</w:t>
            </w:r>
          </w:p>
          <w:p w:rsidR="00A204BC" w:rsidRPr="00864C4D" w:rsidRDefault="00A204BC" w:rsidP="00A204BC">
            <w:pPr>
              <w:shd w:val="clear" w:color="auto" w:fill="FFFFFF"/>
              <w:jc w:val="center"/>
              <w:rPr>
                <w:b/>
                <w:sz w:val="28"/>
                <w:szCs w:val="28"/>
              </w:rPr>
            </w:pPr>
            <w:r w:rsidRPr="00864C4D">
              <w:rPr>
                <w:b/>
                <w:bCs/>
                <w:color w:val="000000"/>
                <w:sz w:val="28"/>
                <w:szCs w:val="28"/>
                <w:lang w:val="uk-UA" w:eastAsia="uk-UA"/>
              </w:rPr>
              <w:t>на 20 %</w:t>
            </w:r>
          </w:p>
        </w:tc>
      </w:tr>
      <w:tr w:rsidR="00A204BC" w:rsidRPr="00864C4D" w:rsidTr="000A56C4">
        <w:tc>
          <w:tcPr>
            <w:tcW w:w="2340" w:type="dxa"/>
            <w:shd w:val="clear" w:color="auto" w:fill="FFFFFF"/>
          </w:tcPr>
          <w:p w:rsidR="00A204BC" w:rsidRPr="00864C4D" w:rsidRDefault="00A204BC" w:rsidP="00A204BC">
            <w:pPr>
              <w:shd w:val="clear" w:color="auto" w:fill="FFFFFF"/>
              <w:ind w:right="94"/>
              <w:jc w:val="both"/>
              <w:rPr>
                <w:sz w:val="28"/>
                <w:szCs w:val="28"/>
              </w:rPr>
            </w:pPr>
            <w:r w:rsidRPr="00864C4D">
              <w:rPr>
                <w:color w:val="000000"/>
                <w:sz w:val="28"/>
                <w:szCs w:val="28"/>
                <w:lang w:val="uk-UA" w:eastAsia="uk-UA"/>
              </w:rPr>
              <w:t>Об</w:t>
            </w:r>
            <w:r w:rsidR="008E05A7">
              <w:rPr>
                <w:color w:val="000000"/>
                <w:sz w:val="28"/>
                <w:szCs w:val="28"/>
                <w:lang w:val="uk-UA" w:eastAsia="uk-UA"/>
              </w:rPr>
              <w:t>’</w:t>
            </w:r>
            <w:r w:rsidRPr="00864C4D">
              <w:rPr>
                <w:color w:val="000000"/>
                <w:sz w:val="28"/>
                <w:szCs w:val="28"/>
                <w:lang w:val="uk-UA" w:eastAsia="uk-UA"/>
              </w:rPr>
              <w:t>єм інтенсивних засобів (вище за рівень анаеробного порогу)</w:t>
            </w:r>
          </w:p>
        </w:tc>
        <w:tc>
          <w:tcPr>
            <w:tcW w:w="1860" w:type="dxa"/>
            <w:shd w:val="clear" w:color="auto" w:fill="FFFFFF"/>
          </w:tcPr>
          <w:p w:rsidR="00A204BC" w:rsidRPr="00864C4D" w:rsidRDefault="00A204BC" w:rsidP="00A204BC">
            <w:pPr>
              <w:shd w:val="clear" w:color="auto" w:fill="FFFFFF"/>
              <w:ind w:right="140"/>
              <w:jc w:val="both"/>
              <w:rPr>
                <w:color w:val="000000"/>
                <w:sz w:val="28"/>
                <w:szCs w:val="28"/>
              </w:rPr>
            </w:pPr>
            <w:r w:rsidRPr="00864C4D">
              <w:rPr>
                <w:color w:val="000000"/>
                <w:sz w:val="28"/>
                <w:szCs w:val="28"/>
                <w:lang w:val="uk-UA" w:eastAsia="uk-UA"/>
              </w:rPr>
              <w:t xml:space="preserve">Занижений </w:t>
            </w:r>
          </w:p>
          <w:p w:rsidR="00A204BC" w:rsidRPr="00864C4D" w:rsidRDefault="00A204BC" w:rsidP="00A204BC">
            <w:pPr>
              <w:shd w:val="clear" w:color="auto" w:fill="FFFFFF"/>
              <w:ind w:right="140"/>
              <w:jc w:val="both"/>
              <w:rPr>
                <w:sz w:val="28"/>
                <w:szCs w:val="28"/>
              </w:rPr>
            </w:pPr>
            <w:r w:rsidRPr="00864C4D">
              <w:rPr>
                <w:color w:val="000000"/>
                <w:sz w:val="28"/>
                <w:szCs w:val="28"/>
                <w:lang w:val="uk-UA" w:eastAsia="uk-UA"/>
              </w:rPr>
              <w:t>до 40 %</w:t>
            </w:r>
          </w:p>
        </w:tc>
        <w:tc>
          <w:tcPr>
            <w:tcW w:w="1960" w:type="dxa"/>
            <w:shd w:val="clear" w:color="auto" w:fill="FFFFFF"/>
          </w:tcPr>
          <w:p w:rsidR="00A204BC" w:rsidRPr="00864C4D" w:rsidRDefault="00A204BC" w:rsidP="00A204BC">
            <w:pPr>
              <w:shd w:val="clear" w:color="auto" w:fill="FFFFFF"/>
              <w:ind w:right="222"/>
              <w:jc w:val="both"/>
              <w:rPr>
                <w:color w:val="000000"/>
                <w:sz w:val="28"/>
                <w:szCs w:val="28"/>
              </w:rPr>
            </w:pPr>
            <w:r w:rsidRPr="00864C4D">
              <w:rPr>
                <w:color w:val="000000"/>
                <w:sz w:val="28"/>
                <w:szCs w:val="28"/>
                <w:lang w:val="uk-UA" w:eastAsia="uk-UA"/>
              </w:rPr>
              <w:t xml:space="preserve">Занижений </w:t>
            </w:r>
          </w:p>
          <w:p w:rsidR="00A204BC" w:rsidRPr="00864C4D" w:rsidRDefault="00A204BC" w:rsidP="00A204BC">
            <w:pPr>
              <w:shd w:val="clear" w:color="auto" w:fill="FFFFFF"/>
              <w:ind w:right="222"/>
              <w:jc w:val="both"/>
              <w:rPr>
                <w:sz w:val="28"/>
                <w:szCs w:val="28"/>
              </w:rPr>
            </w:pPr>
            <w:r w:rsidRPr="00864C4D">
              <w:rPr>
                <w:color w:val="000000"/>
                <w:sz w:val="28"/>
                <w:szCs w:val="28"/>
                <w:lang w:val="uk-UA" w:eastAsia="uk-UA"/>
              </w:rPr>
              <w:t>до 20 %</w:t>
            </w:r>
          </w:p>
        </w:tc>
        <w:tc>
          <w:tcPr>
            <w:tcW w:w="1680" w:type="dxa"/>
            <w:shd w:val="clear" w:color="auto" w:fill="FFFFFF"/>
          </w:tcPr>
          <w:p w:rsidR="00A204BC" w:rsidRPr="00864C4D" w:rsidRDefault="00A204BC" w:rsidP="00A204BC">
            <w:pPr>
              <w:shd w:val="clear" w:color="auto" w:fill="FFFFFF"/>
              <w:ind w:right="133"/>
              <w:jc w:val="both"/>
              <w:rPr>
                <w:sz w:val="28"/>
                <w:szCs w:val="28"/>
              </w:rPr>
            </w:pPr>
            <w:r w:rsidRPr="00864C4D">
              <w:rPr>
                <w:color w:val="000000"/>
                <w:sz w:val="28"/>
                <w:szCs w:val="28"/>
                <w:lang w:val="uk-UA" w:eastAsia="uk-UA"/>
              </w:rPr>
              <w:t>Без обмежень</w:t>
            </w:r>
          </w:p>
        </w:tc>
        <w:tc>
          <w:tcPr>
            <w:tcW w:w="1700" w:type="dxa"/>
            <w:shd w:val="clear" w:color="auto" w:fill="FFFFFF"/>
          </w:tcPr>
          <w:p w:rsidR="00A204BC" w:rsidRPr="00864C4D" w:rsidRDefault="00A204BC" w:rsidP="00A204BC">
            <w:pPr>
              <w:shd w:val="clear" w:color="auto" w:fill="FFFFFF"/>
              <w:ind w:right="92"/>
              <w:jc w:val="both"/>
              <w:rPr>
                <w:sz w:val="28"/>
                <w:szCs w:val="28"/>
              </w:rPr>
            </w:pPr>
            <w:r w:rsidRPr="00864C4D">
              <w:rPr>
                <w:color w:val="000000"/>
                <w:sz w:val="28"/>
                <w:szCs w:val="28"/>
                <w:lang w:val="uk-UA" w:eastAsia="uk-UA"/>
              </w:rPr>
              <w:t>Без обмежень або понижений, якщо після спуску плануються старти</w:t>
            </w:r>
          </w:p>
        </w:tc>
      </w:tr>
      <w:tr w:rsidR="00A204BC" w:rsidRPr="00864C4D" w:rsidTr="000A56C4">
        <w:tc>
          <w:tcPr>
            <w:tcW w:w="2340" w:type="dxa"/>
            <w:shd w:val="clear" w:color="auto" w:fill="FFFFFF"/>
          </w:tcPr>
          <w:p w:rsidR="00A204BC" w:rsidRPr="00864C4D" w:rsidRDefault="00A204BC" w:rsidP="00A204BC">
            <w:pPr>
              <w:shd w:val="clear" w:color="auto" w:fill="FFFFFF"/>
              <w:ind w:right="94"/>
              <w:jc w:val="both"/>
              <w:rPr>
                <w:sz w:val="28"/>
                <w:szCs w:val="28"/>
              </w:rPr>
            </w:pPr>
            <w:r w:rsidRPr="00864C4D">
              <w:rPr>
                <w:color w:val="000000"/>
                <w:sz w:val="28"/>
                <w:szCs w:val="28"/>
                <w:lang w:val="uk-UA" w:eastAsia="uk-UA"/>
              </w:rPr>
              <w:t>Інтервали відпочинку</w:t>
            </w:r>
          </w:p>
        </w:tc>
        <w:tc>
          <w:tcPr>
            <w:tcW w:w="1860" w:type="dxa"/>
            <w:shd w:val="clear" w:color="auto" w:fill="FFFFFF"/>
          </w:tcPr>
          <w:p w:rsidR="00A204BC" w:rsidRPr="00864C4D" w:rsidRDefault="00A204BC" w:rsidP="00A204BC">
            <w:pPr>
              <w:shd w:val="clear" w:color="auto" w:fill="FFFFFF"/>
              <w:ind w:right="140"/>
              <w:jc w:val="both"/>
              <w:rPr>
                <w:color w:val="000000"/>
                <w:sz w:val="28"/>
                <w:szCs w:val="28"/>
              </w:rPr>
            </w:pPr>
            <w:r w:rsidRPr="00864C4D">
              <w:rPr>
                <w:color w:val="000000"/>
                <w:sz w:val="28"/>
                <w:szCs w:val="28"/>
                <w:lang w:val="uk-UA" w:eastAsia="uk-UA"/>
              </w:rPr>
              <w:t xml:space="preserve">Збільшені </w:t>
            </w:r>
          </w:p>
          <w:p w:rsidR="00A204BC" w:rsidRPr="00864C4D" w:rsidRDefault="00A204BC" w:rsidP="00A204BC">
            <w:pPr>
              <w:shd w:val="clear" w:color="auto" w:fill="FFFFFF"/>
              <w:ind w:right="140"/>
              <w:jc w:val="both"/>
              <w:rPr>
                <w:sz w:val="28"/>
                <w:szCs w:val="28"/>
              </w:rPr>
            </w:pPr>
            <w:r w:rsidRPr="00864C4D">
              <w:rPr>
                <w:color w:val="000000"/>
                <w:sz w:val="28"/>
                <w:szCs w:val="28"/>
                <w:lang w:val="uk-UA" w:eastAsia="uk-UA"/>
              </w:rPr>
              <w:t>у 2 рази</w:t>
            </w:r>
          </w:p>
        </w:tc>
        <w:tc>
          <w:tcPr>
            <w:tcW w:w="1960" w:type="dxa"/>
            <w:shd w:val="clear" w:color="auto" w:fill="FFFFFF"/>
          </w:tcPr>
          <w:p w:rsidR="00A204BC" w:rsidRPr="00864C4D" w:rsidRDefault="00A204BC" w:rsidP="00A204BC">
            <w:pPr>
              <w:shd w:val="clear" w:color="auto" w:fill="FFFFFF"/>
              <w:ind w:right="222"/>
              <w:jc w:val="both"/>
              <w:rPr>
                <w:sz w:val="28"/>
                <w:szCs w:val="28"/>
              </w:rPr>
            </w:pPr>
            <w:r w:rsidRPr="00864C4D">
              <w:rPr>
                <w:color w:val="000000"/>
                <w:sz w:val="28"/>
                <w:szCs w:val="28"/>
                <w:lang w:val="uk-UA" w:eastAsia="uk-UA"/>
              </w:rPr>
              <w:t>Збільшені в 1,5 разу</w:t>
            </w:r>
          </w:p>
        </w:tc>
        <w:tc>
          <w:tcPr>
            <w:tcW w:w="1680" w:type="dxa"/>
            <w:shd w:val="clear" w:color="auto" w:fill="FFFFFF"/>
          </w:tcPr>
          <w:p w:rsidR="00A204BC" w:rsidRPr="00864C4D" w:rsidRDefault="00A204BC" w:rsidP="00A204BC">
            <w:pPr>
              <w:shd w:val="clear" w:color="auto" w:fill="FFFFFF"/>
              <w:ind w:right="133"/>
              <w:jc w:val="both"/>
              <w:rPr>
                <w:sz w:val="28"/>
                <w:szCs w:val="28"/>
              </w:rPr>
            </w:pPr>
            <w:r w:rsidRPr="00864C4D">
              <w:rPr>
                <w:color w:val="000000"/>
                <w:sz w:val="28"/>
                <w:szCs w:val="28"/>
                <w:lang w:val="uk-UA" w:eastAsia="uk-UA"/>
              </w:rPr>
              <w:t>Без обмежень</w:t>
            </w:r>
          </w:p>
        </w:tc>
        <w:tc>
          <w:tcPr>
            <w:tcW w:w="1700" w:type="dxa"/>
            <w:shd w:val="clear" w:color="auto" w:fill="FFFFFF"/>
          </w:tcPr>
          <w:p w:rsidR="00A204BC" w:rsidRPr="00864C4D" w:rsidRDefault="00A204BC" w:rsidP="00A204BC">
            <w:pPr>
              <w:shd w:val="clear" w:color="auto" w:fill="FFFFFF"/>
              <w:ind w:right="92"/>
              <w:jc w:val="both"/>
              <w:rPr>
                <w:sz w:val="28"/>
                <w:szCs w:val="28"/>
              </w:rPr>
            </w:pPr>
            <w:r w:rsidRPr="00864C4D">
              <w:rPr>
                <w:color w:val="000000"/>
                <w:sz w:val="28"/>
                <w:szCs w:val="28"/>
                <w:lang w:val="uk-UA" w:eastAsia="uk-UA"/>
              </w:rPr>
              <w:t>Без обмежень</w:t>
            </w:r>
          </w:p>
        </w:tc>
      </w:tr>
      <w:tr w:rsidR="00A204BC" w:rsidRPr="00864C4D" w:rsidTr="000A56C4">
        <w:tc>
          <w:tcPr>
            <w:tcW w:w="2340" w:type="dxa"/>
            <w:shd w:val="clear" w:color="auto" w:fill="FFFFFF"/>
          </w:tcPr>
          <w:p w:rsidR="00A204BC" w:rsidRPr="00864C4D" w:rsidRDefault="00A204BC" w:rsidP="00A204BC">
            <w:pPr>
              <w:shd w:val="clear" w:color="auto" w:fill="FFFFFF"/>
              <w:ind w:right="94"/>
              <w:jc w:val="both"/>
              <w:rPr>
                <w:sz w:val="28"/>
                <w:szCs w:val="28"/>
              </w:rPr>
            </w:pPr>
            <w:r w:rsidRPr="00864C4D">
              <w:rPr>
                <w:color w:val="000000"/>
                <w:sz w:val="28"/>
                <w:szCs w:val="28"/>
                <w:lang w:val="uk-UA" w:eastAsia="uk-UA"/>
              </w:rPr>
              <w:t>Координаційна складність</w:t>
            </w:r>
          </w:p>
        </w:tc>
        <w:tc>
          <w:tcPr>
            <w:tcW w:w="1860" w:type="dxa"/>
            <w:shd w:val="clear" w:color="auto" w:fill="FFFFFF"/>
          </w:tcPr>
          <w:p w:rsidR="00A204BC" w:rsidRPr="00864C4D" w:rsidRDefault="00A204BC" w:rsidP="00A204BC">
            <w:pPr>
              <w:shd w:val="clear" w:color="auto" w:fill="FFFFFF"/>
              <w:ind w:right="140"/>
              <w:jc w:val="both"/>
              <w:rPr>
                <w:sz w:val="28"/>
                <w:szCs w:val="28"/>
              </w:rPr>
            </w:pPr>
            <w:r w:rsidRPr="00864C4D">
              <w:rPr>
                <w:color w:val="000000"/>
                <w:sz w:val="28"/>
                <w:szCs w:val="28"/>
                <w:lang w:val="uk-UA" w:eastAsia="uk-UA"/>
              </w:rPr>
              <w:t>Не рекомендується вдосконалення техніки і оволодіння новими елементами</w:t>
            </w:r>
          </w:p>
        </w:tc>
        <w:tc>
          <w:tcPr>
            <w:tcW w:w="1960" w:type="dxa"/>
            <w:shd w:val="clear" w:color="auto" w:fill="FFFFFF"/>
          </w:tcPr>
          <w:p w:rsidR="00A204BC" w:rsidRPr="00864C4D" w:rsidRDefault="00A204BC" w:rsidP="00A204BC">
            <w:pPr>
              <w:shd w:val="clear" w:color="auto" w:fill="FFFFFF"/>
              <w:ind w:right="222"/>
              <w:jc w:val="both"/>
              <w:rPr>
                <w:sz w:val="28"/>
                <w:szCs w:val="28"/>
              </w:rPr>
            </w:pPr>
            <w:r w:rsidRPr="00864C4D">
              <w:rPr>
                <w:color w:val="000000"/>
                <w:sz w:val="28"/>
                <w:szCs w:val="28"/>
                <w:lang w:val="uk-UA" w:eastAsia="uk-UA"/>
              </w:rPr>
              <w:t>Робота над технікою без розучування нових елементів</w:t>
            </w:r>
          </w:p>
        </w:tc>
        <w:tc>
          <w:tcPr>
            <w:tcW w:w="1680" w:type="dxa"/>
            <w:shd w:val="clear" w:color="auto" w:fill="FFFFFF"/>
          </w:tcPr>
          <w:p w:rsidR="00A204BC" w:rsidRPr="00864C4D" w:rsidRDefault="00A204BC" w:rsidP="00A204BC">
            <w:pPr>
              <w:shd w:val="clear" w:color="auto" w:fill="FFFFFF"/>
              <w:ind w:right="133"/>
              <w:jc w:val="both"/>
              <w:rPr>
                <w:sz w:val="28"/>
                <w:szCs w:val="28"/>
              </w:rPr>
            </w:pPr>
            <w:r w:rsidRPr="00864C4D">
              <w:rPr>
                <w:color w:val="000000"/>
                <w:sz w:val="28"/>
                <w:szCs w:val="28"/>
                <w:lang w:val="uk-UA" w:eastAsia="uk-UA"/>
              </w:rPr>
              <w:t>Без обмежень</w:t>
            </w:r>
          </w:p>
        </w:tc>
        <w:tc>
          <w:tcPr>
            <w:tcW w:w="1700" w:type="dxa"/>
            <w:shd w:val="clear" w:color="auto" w:fill="FFFFFF"/>
          </w:tcPr>
          <w:p w:rsidR="00A204BC" w:rsidRPr="00864C4D" w:rsidRDefault="00A204BC" w:rsidP="00A204BC">
            <w:pPr>
              <w:shd w:val="clear" w:color="auto" w:fill="FFFFFF"/>
              <w:ind w:right="92"/>
              <w:jc w:val="both"/>
              <w:rPr>
                <w:sz w:val="28"/>
                <w:szCs w:val="28"/>
              </w:rPr>
            </w:pPr>
            <w:r w:rsidRPr="00864C4D">
              <w:rPr>
                <w:color w:val="000000"/>
                <w:sz w:val="28"/>
                <w:szCs w:val="28"/>
                <w:lang w:val="uk-UA" w:eastAsia="uk-UA"/>
              </w:rPr>
              <w:t>Без обмежень</w:t>
            </w:r>
          </w:p>
        </w:tc>
      </w:tr>
      <w:tr w:rsidR="00A204BC" w:rsidRPr="00864C4D" w:rsidTr="000A56C4">
        <w:tc>
          <w:tcPr>
            <w:tcW w:w="2340" w:type="dxa"/>
            <w:shd w:val="clear" w:color="auto" w:fill="FFFFFF"/>
          </w:tcPr>
          <w:p w:rsidR="00A204BC" w:rsidRPr="00864C4D" w:rsidRDefault="00523265" w:rsidP="00A204BC">
            <w:pPr>
              <w:shd w:val="clear" w:color="auto" w:fill="FFFFFF"/>
              <w:ind w:right="94"/>
              <w:jc w:val="both"/>
              <w:rPr>
                <w:sz w:val="28"/>
                <w:szCs w:val="28"/>
              </w:rPr>
            </w:pPr>
            <w:r w:rsidRPr="00864C4D">
              <w:rPr>
                <w:color w:val="000000"/>
                <w:sz w:val="28"/>
                <w:szCs w:val="28"/>
                <w:lang w:val="uk-UA" w:eastAsia="uk-UA"/>
              </w:rPr>
              <w:t>Контрольні старти і змагання</w:t>
            </w:r>
          </w:p>
        </w:tc>
        <w:tc>
          <w:tcPr>
            <w:tcW w:w="1860" w:type="dxa"/>
            <w:shd w:val="clear" w:color="auto" w:fill="FFFFFF"/>
          </w:tcPr>
          <w:p w:rsidR="00A204BC" w:rsidRPr="00864C4D" w:rsidRDefault="00A204BC" w:rsidP="00A204BC">
            <w:pPr>
              <w:shd w:val="clear" w:color="auto" w:fill="FFFFFF"/>
              <w:ind w:right="140"/>
              <w:jc w:val="both"/>
              <w:rPr>
                <w:sz w:val="28"/>
                <w:szCs w:val="28"/>
              </w:rPr>
            </w:pPr>
            <w:r w:rsidRPr="00864C4D">
              <w:rPr>
                <w:color w:val="000000"/>
                <w:sz w:val="28"/>
                <w:szCs w:val="28"/>
                <w:lang w:val="uk-UA" w:eastAsia="uk-UA"/>
              </w:rPr>
              <w:t>Не рекомендується</w:t>
            </w:r>
          </w:p>
        </w:tc>
        <w:tc>
          <w:tcPr>
            <w:tcW w:w="1960" w:type="dxa"/>
            <w:shd w:val="clear" w:color="auto" w:fill="FFFFFF"/>
          </w:tcPr>
          <w:p w:rsidR="00A204BC" w:rsidRPr="00864C4D" w:rsidRDefault="00A204BC" w:rsidP="00A204BC">
            <w:pPr>
              <w:shd w:val="clear" w:color="auto" w:fill="FFFFFF"/>
              <w:ind w:right="222"/>
              <w:jc w:val="both"/>
              <w:rPr>
                <w:sz w:val="28"/>
                <w:szCs w:val="28"/>
              </w:rPr>
            </w:pPr>
            <w:r w:rsidRPr="00864C4D">
              <w:rPr>
                <w:color w:val="000000"/>
                <w:sz w:val="28"/>
                <w:szCs w:val="28"/>
                <w:lang w:val="uk-UA" w:eastAsia="uk-UA"/>
              </w:rPr>
              <w:t>Контрольні старти</w:t>
            </w:r>
          </w:p>
        </w:tc>
        <w:tc>
          <w:tcPr>
            <w:tcW w:w="1680" w:type="dxa"/>
            <w:shd w:val="clear" w:color="auto" w:fill="FFFFFF"/>
          </w:tcPr>
          <w:p w:rsidR="00A204BC" w:rsidRPr="00864C4D" w:rsidRDefault="00A204BC" w:rsidP="00A204BC">
            <w:pPr>
              <w:shd w:val="clear" w:color="auto" w:fill="FFFFFF"/>
              <w:ind w:right="133"/>
              <w:jc w:val="both"/>
              <w:rPr>
                <w:sz w:val="28"/>
                <w:szCs w:val="28"/>
              </w:rPr>
            </w:pPr>
            <w:r w:rsidRPr="00864C4D">
              <w:rPr>
                <w:color w:val="000000"/>
                <w:sz w:val="28"/>
                <w:szCs w:val="28"/>
                <w:lang w:val="uk-UA" w:eastAsia="uk-UA"/>
              </w:rPr>
              <w:t>Без обмежень</w:t>
            </w:r>
          </w:p>
        </w:tc>
        <w:tc>
          <w:tcPr>
            <w:tcW w:w="1700" w:type="dxa"/>
            <w:shd w:val="clear" w:color="auto" w:fill="FFFFFF"/>
          </w:tcPr>
          <w:p w:rsidR="00A204BC" w:rsidRPr="00864C4D" w:rsidRDefault="00A204BC" w:rsidP="00A204BC">
            <w:pPr>
              <w:shd w:val="clear" w:color="auto" w:fill="FFFFFF"/>
              <w:ind w:right="92"/>
              <w:jc w:val="both"/>
              <w:rPr>
                <w:sz w:val="28"/>
                <w:szCs w:val="28"/>
              </w:rPr>
            </w:pPr>
            <w:r w:rsidRPr="00864C4D">
              <w:rPr>
                <w:color w:val="000000"/>
                <w:sz w:val="28"/>
                <w:szCs w:val="28"/>
                <w:lang w:val="uk-UA" w:eastAsia="uk-UA"/>
              </w:rPr>
              <w:t>Без обмежень</w:t>
            </w:r>
          </w:p>
        </w:tc>
      </w:tr>
    </w:tbl>
    <w:p w:rsidR="00A204BC" w:rsidRPr="00864C4D" w:rsidRDefault="00A204BC" w:rsidP="00A204BC">
      <w:pPr>
        <w:shd w:val="clear" w:color="auto" w:fill="FFFFFF"/>
        <w:spacing w:line="360" w:lineRule="auto"/>
        <w:ind w:firstLine="709"/>
        <w:jc w:val="both"/>
        <w:rPr>
          <w:sz w:val="28"/>
          <w:szCs w:val="28"/>
        </w:rPr>
      </w:pPr>
      <w:r w:rsidRPr="00864C4D">
        <w:rPr>
          <w:b/>
          <w:bCs/>
          <w:color w:val="000000"/>
          <w:spacing w:val="60"/>
          <w:sz w:val="28"/>
          <w:szCs w:val="28"/>
          <w:lang w:val="uk-UA" w:eastAsia="uk-UA"/>
        </w:rPr>
        <w:t xml:space="preserve">Примітка. </w:t>
      </w:r>
      <w:r w:rsidRPr="00864C4D">
        <w:rPr>
          <w:color w:val="000000"/>
          <w:sz w:val="28"/>
          <w:szCs w:val="28"/>
          <w:lang w:val="uk-UA" w:eastAsia="uk-UA"/>
        </w:rPr>
        <w:t>У високогір</w:t>
      </w:r>
      <w:r w:rsidR="008E05A7">
        <w:rPr>
          <w:color w:val="000000"/>
          <w:sz w:val="28"/>
          <w:szCs w:val="28"/>
          <w:lang w:val="uk-UA" w:eastAsia="uk-UA"/>
        </w:rPr>
        <w:t>’</w:t>
      </w:r>
      <w:r w:rsidRPr="00864C4D">
        <w:rPr>
          <w:color w:val="000000"/>
          <w:sz w:val="28"/>
          <w:szCs w:val="28"/>
          <w:lang w:val="uk-UA" w:eastAsia="uk-UA"/>
        </w:rPr>
        <w:t xml:space="preserve">ї терміни I і II мікроциклів </w:t>
      </w:r>
      <w:r w:rsidR="00D91DC2" w:rsidRPr="00864C4D">
        <w:rPr>
          <w:color w:val="000000"/>
          <w:sz w:val="28"/>
          <w:szCs w:val="28"/>
          <w:lang w:val="uk-UA" w:eastAsia="uk-UA"/>
        </w:rPr>
        <w:t>повинні бути збільшені на 2</w:t>
      </w:r>
      <w:r w:rsidR="00D91DC2" w:rsidRPr="008E05A7">
        <w:rPr>
          <w:color w:val="000000"/>
          <w:sz w:val="28"/>
          <w:szCs w:val="28"/>
          <w:lang w:val="uk-UA" w:eastAsia="uk-UA"/>
        </w:rPr>
        <w:t>-</w:t>
      </w:r>
      <w:r w:rsidRPr="00864C4D">
        <w:rPr>
          <w:color w:val="000000"/>
          <w:sz w:val="28"/>
          <w:szCs w:val="28"/>
          <w:lang w:val="uk-UA" w:eastAsia="uk-UA"/>
        </w:rPr>
        <w:t>3 дні кожен, а загальний об</w:t>
      </w:r>
      <w:r w:rsidR="008E05A7">
        <w:rPr>
          <w:color w:val="000000"/>
          <w:sz w:val="28"/>
          <w:szCs w:val="28"/>
          <w:lang w:val="uk-UA" w:eastAsia="uk-UA"/>
        </w:rPr>
        <w:t>’</w:t>
      </w:r>
      <w:r w:rsidRPr="00864C4D">
        <w:rPr>
          <w:color w:val="000000"/>
          <w:sz w:val="28"/>
          <w:szCs w:val="28"/>
          <w:lang w:val="uk-UA" w:eastAsia="uk-UA"/>
        </w:rPr>
        <w:t>єм  в першому мікроциклі понижений. Із збільшенням гірського стажу тривалість першого і другого мікроциклів поступово знижується.</w:t>
      </w:r>
    </w:p>
    <w:p w:rsidR="00D233AB" w:rsidRPr="00D233AB" w:rsidRDefault="00D233AB" w:rsidP="00D233AB">
      <w:pPr>
        <w:shd w:val="clear" w:color="auto" w:fill="FFFFFF"/>
        <w:spacing w:line="360" w:lineRule="auto"/>
        <w:ind w:firstLine="709"/>
        <w:jc w:val="both"/>
        <w:rPr>
          <w:color w:val="000000"/>
          <w:sz w:val="28"/>
          <w:szCs w:val="28"/>
          <w:lang w:val="uk-UA" w:eastAsia="uk-UA"/>
        </w:rPr>
      </w:pPr>
      <w:r w:rsidRPr="00D233AB">
        <w:rPr>
          <w:color w:val="000000"/>
          <w:sz w:val="28"/>
          <w:szCs w:val="28"/>
          <w:lang w:val="uk-UA" w:eastAsia="uk-UA"/>
        </w:rPr>
        <w:t>Гірські умови вимагають надзвичайно пильної уваги до планування інтенсивності вправ та загальної кількості навчальної роботи.</w:t>
      </w:r>
    </w:p>
    <w:p w:rsidR="00D233AB" w:rsidRPr="00D233AB" w:rsidRDefault="00D233AB" w:rsidP="00D233AB">
      <w:pPr>
        <w:shd w:val="clear" w:color="auto" w:fill="FFFFFF"/>
        <w:spacing w:line="360" w:lineRule="auto"/>
        <w:ind w:firstLine="709"/>
        <w:jc w:val="both"/>
        <w:rPr>
          <w:color w:val="000000"/>
          <w:sz w:val="28"/>
          <w:szCs w:val="28"/>
          <w:lang w:val="uk-UA" w:eastAsia="uk-UA"/>
        </w:rPr>
      </w:pPr>
      <w:r w:rsidRPr="00D233AB">
        <w:rPr>
          <w:color w:val="000000"/>
          <w:sz w:val="28"/>
          <w:szCs w:val="28"/>
          <w:lang w:val="uk-UA" w:eastAsia="uk-UA"/>
        </w:rPr>
        <w:t xml:space="preserve">Важливою віхою середніх віків є правильна співвідношення між обсягом і інтенсивністю тренувальної роботи, спрямованої на підвищення </w:t>
      </w:r>
      <w:r w:rsidRPr="00D233AB">
        <w:rPr>
          <w:color w:val="000000"/>
          <w:sz w:val="28"/>
          <w:szCs w:val="28"/>
          <w:lang w:val="uk-UA" w:eastAsia="uk-UA"/>
        </w:rPr>
        <w:lastRenderedPageBreak/>
        <w:t>аеробного потенціалу спортсменів.</w:t>
      </w:r>
    </w:p>
    <w:p w:rsidR="00D233AB" w:rsidRPr="00D233AB" w:rsidRDefault="00D233AB" w:rsidP="00D233AB">
      <w:pPr>
        <w:shd w:val="clear" w:color="auto" w:fill="FFFFFF"/>
        <w:spacing w:line="360" w:lineRule="auto"/>
        <w:ind w:firstLine="709"/>
        <w:jc w:val="both"/>
        <w:rPr>
          <w:color w:val="000000"/>
          <w:sz w:val="28"/>
          <w:szCs w:val="28"/>
          <w:lang w:val="uk-UA" w:eastAsia="uk-UA"/>
        </w:rPr>
      </w:pPr>
      <w:r w:rsidRPr="00D233AB">
        <w:rPr>
          <w:color w:val="000000"/>
          <w:sz w:val="28"/>
          <w:szCs w:val="28"/>
          <w:lang w:val="uk-UA" w:eastAsia="uk-UA"/>
        </w:rPr>
        <w:t>Дуже висока інтенсивність може швидко перемістити роботу в зону анаеробного обміну, призводить до надмірної втоми і зменшує кількість тренувальних заходів.</w:t>
      </w:r>
    </w:p>
    <w:p w:rsidR="00D233AB" w:rsidRPr="00D233AB" w:rsidRDefault="00D233AB" w:rsidP="00D233AB">
      <w:pPr>
        <w:shd w:val="clear" w:color="auto" w:fill="FFFFFF"/>
        <w:spacing w:line="360" w:lineRule="auto"/>
        <w:ind w:firstLine="709"/>
        <w:jc w:val="both"/>
        <w:rPr>
          <w:color w:val="000000"/>
          <w:sz w:val="28"/>
          <w:szCs w:val="28"/>
          <w:lang w:val="uk-UA" w:eastAsia="uk-UA"/>
        </w:rPr>
      </w:pPr>
      <w:r w:rsidRPr="00D233AB">
        <w:rPr>
          <w:color w:val="000000"/>
          <w:sz w:val="28"/>
          <w:szCs w:val="28"/>
          <w:lang w:val="uk-UA" w:eastAsia="uk-UA"/>
        </w:rPr>
        <w:t>Низька інтенсивність не забезпечує достатніх стимулів для підвищення рівня адаптації та, крім того, може негативно вплинути на прояву високошвидкісних можливостей, спортивних технологій та інших важливих компонентів готовності.</w:t>
      </w:r>
    </w:p>
    <w:p w:rsidR="00D233AB" w:rsidRPr="00D233AB" w:rsidRDefault="00D233AB" w:rsidP="00D233AB">
      <w:pPr>
        <w:shd w:val="clear" w:color="auto" w:fill="FFFFFF"/>
        <w:spacing w:line="360" w:lineRule="auto"/>
        <w:ind w:firstLine="709"/>
        <w:jc w:val="both"/>
        <w:rPr>
          <w:color w:val="000000"/>
          <w:sz w:val="28"/>
          <w:szCs w:val="28"/>
          <w:lang w:val="uk-UA" w:eastAsia="uk-UA"/>
        </w:rPr>
      </w:pPr>
      <w:r w:rsidRPr="00D233AB">
        <w:rPr>
          <w:color w:val="000000"/>
          <w:sz w:val="28"/>
          <w:szCs w:val="28"/>
          <w:lang w:val="uk-UA" w:eastAsia="uk-UA"/>
        </w:rPr>
        <w:t>Щоб вибрати раціональну інтенсивність роботи в гірських умовах, доцільно зосередити увагу на показниках вмісту лактату в крові після завершення індивідуальних вправ.</w:t>
      </w:r>
    </w:p>
    <w:p w:rsidR="00D233AB" w:rsidRPr="00D233AB" w:rsidRDefault="00D233AB" w:rsidP="00D233AB">
      <w:pPr>
        <w:shd w:val="clear" w:color="auto" w:fill="FFFFFF"/>
        <w:spacing w:line="360" w:lineRule="auto"/>
        <w:ind w:firstLine="709"/>
        <w:jc w:val="both"/>
        <w:rPr>
          <w:color w:val="000000"/>
          <w:sz w:val="28"/>
          <w:szCs w:val="28"/>
          <w:lang w:val="uk-UA" w:eastAsia="uk-UA"/>
        </w:rPr>
      </w:pPr>
      <w:r w:rsidRPr="00D233AB">
        <w:rPr>
          <w:color w:val="000000"/>
          <w:sz w:val="28"/>
          <w:szCs w:val="28"/>
          <w:lang w:val="uk-UA" w:eastAsia="uk-UA"/>
        </w:rPr>
        <w:t>У випадку короткочасних вправ (до 2-3 хв) в інтервальній тренуванні зміст лак</w:t>
      </w:r>
      <w:r w:rsidR="00D91DC2">
        <w:rPr>
          <w:color w:val="000000"/>
          <w:sz w:val="28"/>
          <w:szCs w:val="28"/>
          <w:lang w:val="uk-UA" w:eastAsia="uk-UA"/>
        </w:rPr>
        <w:t>тату може зрости до 5-6 ммоль</w:t>
      </w:r>
      <w:r w:rsidRPr="00D233AB">
        <w:rPr>
          <w:color w:val="000000"/>
          <w:sz w:val="28"/>
          <w:szCs w:val="28"/>
          <w:lang w:val="uk-UA" w:eastAsia="uk-UA"/>
        </w:rPr>
        <w:t xml:space="preserve">, при тренуванні з тривалістю 10-15 хвилин вміст лактату не повинен перевищувати 4-5 ммоль, а </w:t>
      </w:r>
      <w:r w:rsidR="00D91DC2">
        <w:rPr>
          <w:color w:val="000000"/>
          <w:sz w:val="28"/>
          <w:szCs w:val="28"/>
          <w:lang w:val="uk-UA" w:eastAsia="uk-UA"/>
        </w:rPr>
        <w:t>для роботи на великій відстані</w:t>
      </w:r>
      <w:r w:rsidR="00D91DC2" w:rsidRPr="00D91DC2">
        <w:rPr>
          <w:color w:val="000000"/>
          <w:sz w:val="28"/>
          <w:szCs w:val="28"/>
          <w:lang w:eastAsia="uk-UA"/>
        </w:rPr>
        <w:t xml:space="preserve"> –</w:t>
      </w:r>
      <w:r w:rsidR="00D91DC2">
        <w:rPr>
          <w:color w:val="000000"/>
          <w:sz w:val="28"/>
          <w:szCs w:val="28"/>
          <w:lang w:val="uk-UA" w:eastAsia="uk-UA"/>
        </w:rPr>
        <w:t xml:space="preserve"> 3-4 мм</w:t>
      </w:r>
      <w:r w:rsidR="00D91DC2">
        <w:rPr>
          <w:color w:val="000000"/>
          <w:sz w:val="28"/>
          <w:szCs w:val="28"/>
          <w:lang w:eastAsia="uk-UA"/>
        </w:rPr>
        <w:t>о</w:t>
      </w:r>
      <w:r w:rsidR="00D91DC2">
        <w:rPr>
          <w:color w:val="000000"/>
          <w:sz w:val="28"/>
          <w:szCs w:val="28"/>
          <w:lang w:val="uk-UA" w:eastAsia="uk-UA"/>
        </w:rPr>
        <w:t>л</w:t>
      </w:r>
      <w:r w:rsidRPr="00D233AB">
        <w:rPr>
          <w:color w:val="000000"/>
          <w:sz w:val="28"/>
          <w:szCs w:val="28"/>
          <w:lang w:val="uk-UA" w:eastAsia="uk-UA"/>
        </w:rPr>
        <w:t>, тобто не перевищує порогового рівня анаеробного метаболізму.</w:t>
      </w:r>
    </w:p>
    <w:p w:rsidR="00D233AB" w:rsidRPr="00D233AB" w:rsidRDefault="00D233AB" w:rsidP="00D233AB">
      <w:pPr>
        <w:shd w:val="clear" w:color="auto" w:fill="FFFFFF"/>
        <w:spacing w:line="360" w:lineRule="auto"/>
        <w:ind w:firstLine="709"/>
        <w:jc w:val="both"/>
        <w:rPr>
          <w:color w:val="000000"/>
          <w:sz w:val="28"/>
          <w:szCs w:val="28"/>
          <w:lang w:val="uk-UA" w:eastAsia="uk-UA"/>
        </w:rPr>
      </w:pPr>
      <w:r w:rsidRPr="00D233AB">
        <w:rPr>
          <w:color w:val="000000"/>
          <w:sz w:val="28"/>
          <w:szCs w:val="28"/>
          <w:lang w:val="uk-UA" w:eastAsia="uk-UA"/>
        </w:rPr>
        <w:t>Раціональна інтенсивність роботи може бути скоригована і шляхом реєстрації пульсу. Як приклад можна навести дані, записані під час 60-хвилинної роботи висококваліфікованих велосипедистів на висоті 3000 м.</w:t>
      </w:r>
    </w:p>
    <w:p w:rsidR="00D233AB" w:rsidRPr="00D233AB" w:rsidRDefault="00D233AB" w:rsidP="00D233AB">
      <w:pPr>
        <w:shd w:val="clear" w:color="auto" w:fill="FFFFFF"/>
        <w:spacing w:line="360" w:lineRule="auto"/>
        <w:ind w:firstLine="709"/>
        <w:jc w:val="both"/>
        <w:rPr>
          <w:color w:val="000000"/>
          <w:sz w:val="28"/>
          <w:szCs w:val="28"/>
          <w:lang w:val="uk-UA" w:eastAsia="uk-UA"/>
        </w:rPr>
      </w:pPr>
      <w:r w:rsidRPr="00D233AB">
        <w:rPr>
          <w:color w:val="000000"/>
          <w:sz w:val="28"/>
          <w:szCs w:val="28"/>
          <w:lang w:val="uk-UA" w:eastAsia="uk-UA"/>
        </w:rPr>
        <w:t>Надмірне інтенсивне навантаження призводить до виходу серцевого ритму з оптимальної області, передчасного зриву роботи. Значення вмісту лактату одн</w:t>
      </w:r>
      <w:r w:rsidR="00D91DC2">
        <w:rPr>
          <w:color w:val="000000"/>
          <w:sz w:val="28"/>
          <w:szCs w:val="28"/>
          <w:lang w:val="uk-UA" w:eastAsia="uk-UA"/>
        </w:rPr>
        <w:t>очасно перевищувало 5 ммоль</w:t>
      </w:r>
      <w:r w:rsidRPr="00D233AB">
        <w:rPr>
          <w:color w:val="000000"/>
          <w:sz w:val="28"/>
          <w:szCs w:val="28"/>
          <w:lang w:val="uk-UA" w:eastAsia="uk-UA"/>
        </w:rPr>
        <w:t>.</w:t>
      </w:r>
    </w:p>
    <w:p w:rsidR="00D233AB" w:rsidRPr="00D233AB" w:rsidRDefault="00D233AB" w:rsidP="00D233AB">
      <w:pPr>
        <w:shd w:val="clear" w:color="auto" w:fill="FFFFFF"/>
        <w:spacing w:line="360" w:lineRule="auto"/>
        <w:ind w:firstLine="709"/>
        <w:jc w:val="both"/>
        <w:rPr>
          <w:color w:val="000000"/>
          <w:sz w:val="28"/>
          <w:szCs w:val="28"/>
          <w:lang w:val="uk-UA" w:eastAsia="uk-UA"/>
        </w:rPr>
      </w:pPr>
      <w:r w:rsidRPr="00D233AB">
        <w:rPr>
          <w:color w:val="000000"/>
          <w:sz w:val="28"/>
          <w:szCs w:val="28"/>
          <w:lang w:val="uk-UA" w:eastAsia="uk-UA"/>
        </w:rPr>
        <w:t>При раціональної інтенсивності роботи значення вмісту лактату змінювалося в межах 2-3 ммоль / л1</w:t>
      </w:r>
      <w:r w:rsidR="00D91DC2">
        <w:rPr>
          <w:color w:val="000000"/>
          <w:sz w:val="28"/>
          <w:szCs w:val="28"/>
          <w:lang w:val="uk-UA" w:eastAsia="uk-UA"/>
        </w:rPr>
        <w:t>, а частота серцевих скорочень –</w:t>
      </w:r>
      <w:r w:rsidRPr="00D233AB">
        <w:rPr>
          <w:color w:val="000000"/>
          <w:sz w:val="28"/>
          <w:szCs w:val="28"/>
          <w:lang w:val="uk-UA" w:eastAsia="uk-UA"/>
        </w:rPr>
        <w:t xml:space="preserve"> 156-162 за 1 хвилину. Робота триває в запланований час і може бути продовжена, оскільки величина лактату демонструє тенденцію до зниження.</w:t>
      </w:r>
    </w:p>
    <w:p w:rsidR="00D233AB" w:rsidRPr="00D233AB" w:rsidRDefault="00D233AB" w:rsidP="00D233AB">
      <w:pPr>
        <w:shd w:val="clear" w:color="auto" w:fill="FFFFFF"/>
        <w:spacing w:line="360" w:lineRule="auto"/>
        <w:ind w:firstLine="709"/>
        <w:jc w:val="both"/>
        <w:rPr>
          <w:color w:val="000000"/>
          <w:sz w:val="28"/>
          <w:szCs w:val="28"/>
          <w:lang w:val="uk-UA" w:eastAsia="uk-UA"/>
        </w:rPr>
      </w:pPr>
      <w:r w:rsidRPr="00D233AB">
        <w:rPr>
          <w:color w:val="000000"/>
          <w:sz w:val="28"/>
          <w:szCs w:val="28"/>
          <w:lang w:val="uk-UA" w:eastAsia="uk-UA"/>
        </w:rPr>
        <w:t>Загальний обсяг робіт, що виконується одночасно, багато в чому визначається висотою навчання.</w:t>
      </w:r>
    </w:p>
    <w:p w:rsidR="00D233AB" w:rsidRPr="00D233AB" w:rsidRDefault="00D233AB" w:rsidP="00D233AB">
      <w:pPr>
        <w:shd w:val="clear" w:color="auto" w:fill="FFFFFF"/>
        <w:spacing w:line="360" w:lineRule="auto"/>
        <w:ind w:firstLine="709"/>
        <w:jc w:val="both"/>
        <w:rPr>
          <w:color w:val="000000"/>
          <w:sz w:val="28"/>
          <w:szCs w:val="28"/>
          <w:lang w:val="uk-UA" w:eastAsia="uk-UA"/>
        </w:rPr>
      </w:pPr>
      <w:r w:rsidRPr="00D233AB">
        <w:rPr>
          <w:color w:val="000000"/>
          <w:sz w:val="28"/>
          <w:szCs w:val="28"/>
          <w:lang w:val="uk-UA" w:eastAsia="uk-UA"/>
        </w:rPr>
        <w:t xml:space="preserve">Необхідність збереження якісних характеристик вправ вимагала не </w:t>
      </w:r>
      <w:r w:rsidRPr="00D233AB">
        <w:rPr>
          <w:color w:val="000000"/>
          <w:sz w:val="28"/>
          <w:szCs w:val="28"/>
          <w:lang w:val="uk-UA" w:eastAsia="uk-UA"/>
        </w:rPr>
        <w:lastRenderedPageBreak/>
        <w:t>тільки збільшення тривалості пауз між вправ, але і деяке зменшення кількості вправ. Вже на висоті 1200-1500 м. Загальний обсяг робіт надійно знижується, що особливо виражено при виконанні анаеробних і змішаних (аеробно-анаеробних) вправ</w:t>
      </w:r>
      <w:r w:rsidR="00567501">
        <w:rPr>
          <w:color w:val="000000"/>
          <w:sz w:val="28"/>
          <w:szCs w:val="28"/>
          <w:lang w:val="uk-UA" w:eastAsia="uk-UA"/>
        </w:rPr>
        <w:t>.</w:t>
      </w:r>
    </w:p>
    <w:p w:rsidR="00D233AB" w:rsidRDefault="00D233AB" w:rsidP="00D233AB">
      <w:pPr>
        <w:shd w:val="clear" w:color="auto" w:fill="FFFFFF"/>
        <w:spacing w:line="360" w:lineRule="auto"/>
        <w:ind w:firstLine="709"/>
        <w:jc w:val="both"/>
        <w:rPr>
          <w:color w:val="000000"/>
          <w:sz w:val="28"/>
          <w:szCs w:val="28"/>
          <w:lang w:val="uk-UA" w:eastAsia="uk-UA"/>
        </w:rPr>
      </w:pPr>
      <w:r w:rsidRPr="00D233AB">
        <w:rPr>
          <w:color w:val="000000"/>
          <w:sz w:val="28"/>
          <w:szCs w:val="28"/>
          <w:lang w:val="uk-UA" w:eastAsia="uk-UA"/>
        </w:rPr>
        <w:t>Відповідно зменшується обсяг робіт, необхідних для реалізації програм з високим навантаженням. Однак, вжив</w:t>
      </w:r>
      <w:r w:rsidR="00D7277E">
        <w:rPr>
          <w:color w:val="000000"/>
          <w:sz w:val="28"/>
          <w:szCs w:val="28"/>
          <w:lang w:val="uk-UA" w:eastAsia="uk-UA"/>
        </w:rPr>
        <w:t>а</w:t>
      </w:r>
      <w:r w:rsidRPr="00D233AB">
        <w:rPr>
          <w:color w:val="000000"/>
          <w:sz w:val="28"/>
          <w:szCs w:val="28"/>
          <w:lang w:val="uk-UA" w:eastAsia="uk-UA"/>
        </w:rPr>
        <w:t>ються заходи для здійснення однакових обсягів робіт в умовах рівнини і на висоті, в горах, то відновні процеси після виконаних навантажень істотно сповільнюються.</w:t>
      </w:r>
    </w:p>
    <w:p w:rsidR="00D233AB" w:rsidRPr="00D233AB" w:rsidRDefault="00D233AB" w:rsidP="00D233AB">
      <w:pPr>
        <w:shd w:val="clear" w:color="auto" w:fill="FFFFFF"/>
        <w:spacing w:line="360" w:lineRule="auto"/>
        <w:ind w:firstLine="709"/>
        <w:jc w:val="both"/>
        <w:rPr>
          <w:color w:val="000000"/>
          <w:sz w:val="28"/>
          <w:szCs w:val="28"/>
          <w:lang w:val="uk-UA" w:eastAsia="uk-UA"/>
        </w:rPr>
      </w:pPr>
      <w:r w:rsidRPr="00D233AB">
        <w:rPr>
          <w:color w:val="000000"/>
          <w:sz w:val="28"/>
          <w:szCs w:val="28"/>
          <w:lang w:val="uk-UA" w:eastAsia="uk-UA"/>
        </w:rPr>
        <w:t>Це стосується навантажень окремих тренувальних тренувань, загальної навантаження навчальних днів і мікроциклі</w:t>
      </w:r>
      <w:r w:rsidR="00567501">
        <w:rPr>
          <w:color w:val="000000"/>
          <w:sz w:val="28"/>
          <w:szCs w:val="28"/>
          <w:lang w:val="uk-UA" w:eastAsia="uk-UA"/>
        </w:rPr>
        <w:t>в, а також навантажень змагань.</w:t>
      </w:r>
    </w:p>
    <w:p w:rsidR="00D233AB" w:rsidRPr="00D233AB" w:rsidRDefault="00D233AB" w:rsidP="00D233AB">
      <w:pPr>
        <w:shd w:val="clear" w:color="auto" w:fill="FFFFFF"/>
        <w:spacing w:line="360" w:lineRule="auto"/>
        <w:ind w:firstLine="709"/>
        <w:jc w:val="both"/>
        <w:rPr>
          <w:color w:val="000000"/>
          <w:sz w:val="28"/>
          <w:szCs w:val="28"/>
          <w:lang w:val="uk-UA" w:eastAsia="uk-UA"/>
        </w:rPr>
      </w:pPr>
      <w:r w:rsidRPr="00D233AB">
        <w:rPr>
          <w:color w:val="000000"/>
          <w:sz w:val="28"/>
          <w:szCs w:val="28"/>
          <w:lang w:val="uk-UA" w:eastAsia="uk-UA"/>
        </w:rPr>
        <w:t>Якщо для видалення такого ж рівня лактату в нормальних умовах це займає від 12 до 15 хвилин, то при висоті 3000 м відновні реакції затримуються до 22 хвилин, а 4000 м - 37 хвилин, що вимагає пропорційного збільшення паузи між окремими вправ. У цьому випадку, якщо робота в горах виконується в чисто аеробних умовах, паузи можуть не збільшуватися.</w:t>
      </w:r>
    </w:p>
    <w:p w:rsidR="00D233AB" w:rsidRPr="00D233AB" w:rsidRDefault="00D233AB" w:rsidP="00D233AB">
      <w:pPr>
        <w:shd w:val="clear" w:color="auto" w:fill="FFFFFF"/>
        <w:spacing w:line="360" w:lineRule="auto"/>
        <w:ind w:firstLine="709"/>
        <w:jc w:val="both"/>
        <w:rPr>
          <w:color w:val="000000"/>
          <w:sz w:val="28"/>
          <w:szCs w:val="28"/>
          <w:lang w:val="uk-UA" w:eastAsia="uk-UA"/>
        </w:rPr>
      </w:pPr>
      <w:r w:rsidRPr="00D233AB">
        <w:rPr>
          <w:color w:val="000000"/>
          <w:sz w:val="28"/>
          <w:szCs w:val="28"/>
          <w:lang w:val="uk-UA" w:eastAsia="uk-UA"/>
        </w:rPr>
        <w:t>Якщо робота змішана аеробно-анаеробною, то на висоті 2000-2500 м паузи повинні збільшуват</w:t>
      </w:r>
      <w:r w:rsidR="00567501">
        <w:rPr>
          <w:color w:val="000000"/>
          <w:sz w:val="28"/>
          <w:szCs w:val="28"/>
          <w:lang w:val="uk-UA" w:eastAsia="uk-UA"/>
        </w:rPr>
        <w:t>ися на 15%, а на висоті 3000 м –</w:t>
      </w:r>
      <w:r w:rsidRPr="00D233AB">
        <w:rPr>
          <w:color w:val="000000"/>
          <w:sz w:val="28"/>
          <w:szCs w:val="28"/>
          <w:lang w:val="uk-UA" w:eastAsia="uk-UA"/>
        </w:rPr>
        <w:t xml:space="preserve"> на 30%. При виконанні вправ з переважно анаеробним характером джерела живлення тривалість паузи повинна збільшуватися відповідно на 30 і 60%.</w:t>
      </w:r>
    </w:p>
    <w:p w:rsidR="00D233AB" w:rsidRPr="00D233AB" w:rsidRDefault="00D233AB" w:rsidP="00D233AB">
      <w:pPr>
        <w:shd w:val="clear" w:color="auto" w:fill="FFFFFF"/>
        <w:spacing w:line="360" w:lineRule="auto"/>
        <w:ind w:firstLine="709"/>
        <w:jc w:val="both"/>
        <w:rPr>
          <w:color w:val="000000"/>
          <w:sz w:val="28"/>
          <w:szCs w:val="28"/>
          <w:lang w:val="uk-UA" w:eastAsia="uk-UA"/>
        </w:rPr>
      </w:pPr>
      <w:r w:rsidRPr="00D233AB">
        <w:rPr>
          <w:color w:val="000000"/>
          <w:sz w:val="28"/>
          <w:szCs w:val="28"/>
          <w:lang w:val="uk-UA" w:eastAsia="uk-UA"/>
        </w:rPr>
        <w:t>Слід пам</w:t>
      </w:r>
      <w:r w:rsidR="008E05A7">
        <w:rPr>
          <w:color w:val="000000"/>
          <w:sz w:val="28"/>
          <w:szCs w:val="28"/>
          <w:lang w:val="uk-UA" w:eastAsia="uk-UA"/>
        </w:rPr>
        <w:t>’</w:t>
      </w:r>
      <w:r w:rsidRPr="00D233AB">
        <w:rPr>
          <w:color w:val="000000"/>
          <w:sz w:val="28"/>
          <w:szCs w:val="28"/>
          <w:lang w:val="uk-UA" w:eastAsia="uk-UA"/>
        </w:rPr>
        <w:t xml:space="preserve">ятати, що навіть при найбільш сприятливому побудові навчання в гірських умовах неминуче скорочення обсягу швидкісних, швидкісних і складних координаційних робіт, деяке зниження швидкості при виконанні роботи змішаного анаеробного-аеробного і анаеробна </w:t>
      </w:r>
      <w:proofErr w:type="spellStart"/>
      <w:r w:rsidRPr="00D233AB">
        <w:rPr>
          <w:color w:val="000000"/>
          <w:sz w:val="28"/>
          <w:szCs w:val="28"/>
          <w:lang w:val="uk-UA" w:eastAsia="uk-UA"/>
        </w:rPr>
        <w:t>гліколітична</w:t>
      </w:r>
      <w:proofErr w:type="spellEnd"/>
      <w:r w:rsidRPr="00D233AB">
        <w:rPr>
          <w:color w:val="000000"/>
          <w:sz w:val="28"/>
          <w:szCs w:val="28"/>
          <w:lang w:val="uk-UA" w:eastAsia="uk-UA"/>
        </w:rPr>
        <w:t xml:space="preserve"> природа.</w:t>
      </w:r>
    </w:p>
    <w:p w:rsidR="00D233AB" w:rsidRPr="00D233AB" w:rsidRDefault="00D233AB" w:rsidP="00D233AB">
      <w:pPr>
        <w:shd w:val="clear" w:color="auto" w:fill="FFFFFF"/>
        <w:spacing w:line="360" w:lineRule="auto"/>
        <w:ind w:firstLine="709"/>
        <w:jc w:val="both"/>
        <w:rPr>
          <w:color w:val="000000"/>
          <w:sz w:val="28"/>
          <w:szCs w:val="28"/>
          <w:lang w:val="uk-UA" w:eastAsia="uk-UA"/>
        </w:rPr>
      </w:pPr>
      <w:r w:rsidRPr="00D233AB">
        <w:rPr>
          <w:color w:val="000000"/>
          <w:sz w:val="28"/>
          <w:szCs w:val="28"/>
          <w:lang w:val="uk-UA" w:eastAsia="uk-UA"/>
        </w:rPr>
        <w:t>Це слід враховувати в подальшій простій підготовці, в якій слід приділяти додаткову увагу розвитку тих якостей та сторін готовності, яким не можна було приділити достатньої уваги в умовах гірничого виховання.</w:t>
      </w:r>
    </w:p>
    <w:p w:rsidR="00D233AB" w:rsidRPr="00D233AB" w:rsidRDefault="00D233AB" w:rsidP="00D233AB">
      <w:pPr>
        <w:shd w:val="clear" w:color="auto" w:fill="FFFFFF"/>
        <w:spacing w:line="360" w:lineRule="auto"/>
        <w:ind w:firstLine="709"/>
        <w:jc w:val="both"/>
        <w:rPr>
          <w:color w:val="000000"/>
          <w:sz w:val="28"/>
          <w:szCs w:val="28"/>
          <w:lang w:val="uk-UA" w:eastAsia="uk-UA"/>
        </w:rPr>
      </w:pPr>
      <w:r w:rsidRPr="00D233AB">
        <w:rPr>
          <w:color w:val="000000"/>
          <w:sz w:val="28"/>
          <w:szCs w:val="28"/>
          <w:lang w:val="uk-UA" w:eastAsia="uk-UA"/>
        </w:rPr>
        <w:t xml:space="preserve">Тому основна увага навчального процесу, співвідношення засобів і методів розвитку різних якостей і здібностей в періоди альтернативної </w:t>
      </w:r>
      <w:r w:rsidRPr="00D233AB">
        <w:rPr>
          <w:color w:val="000000"/>
          <w:sz w:val="28"/>
          <w:szCs w:val="28"/>
          <w:lang w:val="uk-UA" w:eastAsia="uk-UA"/>
        </w:rPr>
        <w:lastRenderedPageBreak/>
        <w:t>гірничої та рівнини підготовки повинні бути представлені як цілісний процес, при якому навчання в горах і на рівнині взаємно доповнюють один одного.</w:t>
      </w:r>
    </w:p>
    <w:p w:rsidR="00A204BC" w:rsidRDefault="00D233AB" w:rsidP="00D233AB">
      <w:pPr>
        <w:shd w:val="clear" w:color="auto" w:fill="FFFFFF"/>
        <w:spacing w:line="360" w:lineRule="auto"/>
        <w:ind w:firstLine="709"/>
        <w:jc w:val="both"/>
        <w:rPr>
          <w:b/>
          <w:color w:val="000000"/>
          <w:sz w:val="32"/>
          <w:szCs w:val="32"/>
        </w:rPr>
      </w:pPr>
      <w:r w:rsidRPr="00D233AB">
        <w:rPr>
          <w:color w:val="000000"/>
          <w:sz w:val="28"/>
          <w:szCs w:val="28"/>
          <w:lang w:val="uk-UA" w:eastAsia="uk-UA"/>
        </w:rPr>
        <w:t>Це дозволяє використовувати найсильніші аспекти кожного з них і одночасно згладжувати недоліки.</w:t>
      </w:r>
    </w:p>
    <w:p w:rsidR="00567501" w:rsidRDefault="00567501" w:rsidP="00A204BC">
      <w:pPr>
        <w:shd w:val="clear" w:color="auto" w:fill="FFFFFF"/>
        <w:spacing w:line="360" w:lineRule="auto"/>
        <w:ind w:firstLine="709"/>
        <w:jc w:val="both"/>
        <w:rPr>
          <w:b/>
          <w:bCs/>
          <w:color w:val="000000"/>
          <w:sz w:val="28"/>
          <w:szCs w:val="28"/>
          <w:lang w:val="uk-UA" w:eastAsia="uk-UA"/>
        </w:rPr>
      </w:pPr>
    </w:p>
    <w:p w:rsidR="00A204BC" w:rsidRPr="003573DC" w:rsidRDefault="00173576" w:rsidP="00A204BC">
      <w:pPr>
        <w:shd w:val="clear" w:color="auto" w:fill="FFFFFF"/>
        <w:spacing w:line="360" w:lineRule="auto"/>
        <w:ind w:firstLine="709"/>
        <w:jc w:val="both"/>
        <w:rPr>
          <w:b/>
          <w:sz w:val="28"/>
          <w:szCs w:val="28"/>
        </w:rPr>
      </w:pPr>
      <w:r>
        <w:rPr>
          <w:b/>
          <w:bCs/>
          <w:color w:val="000000"/>
          <w:sz w:val="28"/>
          <w:szCs w:val="28"/>
          <w:lang w:val="uk-UA" w:eastAsia="uk-UA"/>
        </w:rPr>
        <w:t>2.</w:t>
      </w:r>
      <w:r w:rsidR="004411D7">
        <w:rPr>
          <w:b/>
          <w:bCs/>
          <w:color w:val="000000"/>
          <w:sz w:val="28"/>
          <w:szCs w:val="28"/>
          <w:lang w:val="uk-UA" w:eastAsia="uk-UA"/>
        </w:rPr>
        <w:t>4</w:t>
      </w:r>
      <w:r w:rsidR="00567501">
        <w:rPr>
          <w:b/>
          <w:bCs/>
          <w:color w:val="000000"/>
          <w:sz w:val="28"/>
          <w:szCs w:val="28"/>
          <w:lang w:val="uk-UA" w:eastAsia="uk-UA"/>
        </w:rPr>
        <w:t>.</w:t>
      </w:r>
      <w:r w:rsidR="00A204BC" w:rsidRPr="003573DC">
        <w:rPr>
          <w:b/>
          <w:bCs/>
          <w:color w:val="000000"/>
          <w:sz w:val="28"/>
          <w:szCs w:val="28"/>
          <w:lang w:val="uk-UA" w:eastAsia="uk-UA"/>
        </w:rPr>
        <w:t xml:space="preserve"> </w:t>
      </w:r>
      <w:r w:rsidR="004411D7">
        <w:rPr>
          <w:b/>
          <w:bCs/>
          <w:color w:val="000000"/>
          <w:sz w:val="28"/>
          <w:szCs w:val="28"/>
          <w:lang w:val="uk-UA" w:eastAsia="uk-UA"/>
        </w:rPr>
        <w:t xml:space="preserve">Особливості </w:t>
      </w:r>
      <w:r w:rsidR="0089678C">
        <w:rPr>
          <w:b/>
          <w:bCs/>
          <w:color w:val="000000"/>
          <w:sz w:val="28"/>
          <w:szCs w:val="28"/>
          <w:lang w:val="uk-UA" w:eastAsia="uk-UA"/>
        </w:rPr>
        <w:t xml:space="preserve">екстремального </w:t>
      </w:r>
      <w:r w:rsidR="004411D7">
        <w:rPr>
          <w:b/>
          <w:bCs/>
          <w:color w:val="000000"/>
          <w:sz w:val="28"/>
          <w:szCs w:val="28"/>
          <w:lang w:val="uk-UA" w:eastAsia="uk-UA"/>
        </w:rPr>
        <w:t>т</w:t>
      </w:r>
      <w:r w:rsidR="00A204BC" w:rsidRPr="003573DC">
        <w:rPr>
          <w:b/>
          <w:bCs/>
          <w:color w:val="000000"/>
          <w:sz w:val="28"/>
          <w:szCs w:val="28"/>
          <w:lang w:val="uk-UA" w:eastAsia="uk-UA"/>
        </w:rPr>
        <w:t>ренування в системі безпосередньої підготовки до головних змагань</w:t>
      </w:r>
    </w:p>
    <w:p w:rsidR="00A871A7" w:rsidRPr="00A871A7" w:rsidRDefault="00A871A7" w:rsidP="00A871A7">
      <w:pPr>
        <w:shd w:val="clear" w:color="auto" w:fill="FFFFFF"/>
        <w:spacing w:line="360" w:lineRule="auto"/>
        <w:ind w:firstLine="709"/>
        <w:jc w:val="both"/>
        <w:rPr>
          <w:color w:val="000000"/>
          <w:sz w:val="28"/>
          <w:szCs w:val="28"/>
          <w:lang w:val="uk-UA" w:eastAsia="uk-UA"/>
        </w:rPr>
      </w:pPr>
      <w:r w:rsidRPr="00A871A7">
        <w:rPr>
          <w:color w:val="000000"/>
          <w:sz w:val="28"/>
          <w:szCs w:val="28"/>
          <w:lang w:val="uk-UA" w:eastAsia="uk-UA"/>
        </w:rPr>
        <w:t>Важливим моментом в реалізації результатів навчання в гірських умовах, проведених у період, безпосередньо перед основним змаганням року, є раціональний проміжок часу між закінченням навчання в горах та умовами основних змагань.</w:t>
      </w:r>
    </w:p>
    <w:p w:rsidR="00A871A7" w:rsidRPr="00A871A7" w:rsidRDefault="00A871A7" w:rsidP="00A871A7">
      <w:pPr>
        <w:shd w:val="clear" w:color="auto" w:fill="FFFFFF"/>
        <w:spacing w:line="360" w:lineRule="auto"/>
        <w:ind w:firstLine="709"/>
        <w:jc w:val="both"/>
        <w:rPr>
          <w:color w:val="000000"/>
          <w:sz w:val="28"/>
          <w:szCs w:val="28"/>
          <w:lang w:val="uk-UA" w:eastAsia="uk-UA"/>
        </w:rPr>
      </w:pPr>
      <w:r w:rsidRPr="00A871A7">
        <w:rPr>
          <w:color w:val="000000"/>
          <w:sz w:val="28"/>
          <w:szCs w:val="28"/>
          <w:lang w:val="uk-UA" w:eastAsia="uk-UA"/>
        </w:rPr>
        <w:t>За останні роки експерти з різних країн отримали великий досвід у цьому питанні.</w:t>
      </w:r>
    </w:p>
    <w:p w:rsidR="00A871A7" w:rsidRPr="00A871A7" w:rsidRDefault="00A871A7" w:rsidP="00A871A7">
      <w:pPr>
        <w:shd w:val="clear" w:color="auto" w:fill="FFFFFF"/>
        <w:spacing w:line="360" w:lineRule="auto"/>
        <w:ind w:firstLine="709"/>
        <w:jc w:val="both"/>
        <w:rPr>
          <w:color w:val="000000"/>
          <w:sz w:val="28"/>
          <w:szCs w:val="28"/>
          <w:lang w:val="uk-UA" w:eastAsia="uk-UA"/>
        </w:rPr>
      </w:pPr>
      <w:r w:rsidRPr="00A871A7">
        <w:rPr>
          <w:color w:val="000000"/>
          <w:sz w:val="28"/>
          <w:szCs w:val="28"/>
          <w:lang w:val="uk-UA" w:eastAsia="uk-UA"/>
        </w:rPr>
        <w:t>Встановлено, що період між закінченням гірської підготовки та початком основних змагань повинен забезпечити не тільки реакцію, але й створювати умови для формування нового рівня структурних та функціональних змін в організмі спортсмена, як реакції адаптації до тренувань у горах</w:t>
      </w:r>
      <w:r w:rsidR="00567501">
        <w:rPr>
          <w:color w:val="000000"/>
          <w:sz w:val="28"/>
          <w:szCs w:val="28"/>
          <w:lang w:val="uk-UA" w:eastAsia="uk-UA"/>
        </w:rPr>
        <w:t xml:space="preserve"> </w:t>
      </w:r>
      <w:r w:rsidR="00567501" w:rsidRPr="00567501">
        <w:rPr>
          <w:color w:val="000000"/>
          <w:sz w:val="28"/>
          <w:szCs w:val="28"/>
          <w:lang w:val="uk-UA" w:eastAsia="uk-UA"/>
        </w:rPr>
        <w:t>[9]</w:t>
      </w:r>
      <w:r w:rsidRPr="00A871A7">
        <w:rPr>
          <w:color w:val="000000"/>
          <w:sz w:val="28"/>
          <w:szCs w:val="28"/>
          <w:lang w:val="uk-UA" w:eastAsia="uk-UA"/>
        </w:rPr>
        <w:t>. І якщо для реагування це зазвичай буває кілька днів (часто 4-6), то для нового рівня адаптації систем енергопостачання та їх органічного зв</w:t>
      </w:r>
      <w:r w:rsidR="008E05A7">
        <w:rPr>
          <w:color w:val="000000"/>
          <w:sz w:val="28"/>
          <w:szCs w:val="28"/>
          <w:lang w:val="uk-UA" w:eastAsia="uk-UA"/>
        </w:rPr>
        <w:t>’</w:t>
      </w:r>
      <w:r w:rsidRPr="00A871A7">
        <w:rPr>
          <w:color w:val="000000"/>
          <w:sz w:val="28"/>
          <w:szCs w:val="28"/>
          <w:lang w:val="uk-UA" w:eastAsia="uk-UA"/>
        </w:rPr>
        <w:t>язку з іншими руховими якостями найважливіші складові технології та тактики, набагато більше часу необхідно.</w:t>
      </w:r>
    </w:p>
    <w:p w:rsidR="00A871A7" w:rsidRPr="00A871A7" w:rsidRDefault="00A871A7" w:rsidP="00A871A7">
      <w:pPr>
        <w:shd w:val="clear" w:color="auto" w:fill="FFFFFF"/>
        <w:spacing w:line="360" w:lineRule="auto"/>
        <w:ind w:firstLine="709"/>
        <w:jc w:val="both"/>
        <w:rPr>
          <w:color w:val="000000"/>
          <w:sz w:val="28"/>
          <w:szCs w:val="28"/>
          <w:lang w:val="uk-UA" w:eastAsia="uk-UA"/>
        </w:rPr>
      </w:pPr>
      <w:r w:rsidRPr="00A871A7">
        <w:rPr>
          <w:color w:val="000000"/>
          <w:sz w:val="28"/>
          <w:szCs w:val="28"/>
          <w:lang w:val="uk-UA" w:eastAsia="uk-UA"/>
        </w:rPr>
        <w:t>Покладатися на успіх у головних змаганнях можна у випадку, якщо розрив між закінченням гірського тренування та основними стадіями буде не менше 16-18 і не більше 30-40 днів.</w:t>
      </w:r>
    </w:p>
    <w:p w:rsidR="00A871A7" w:rsidRPr="00A871A7" w:rsidRDefault="00A871A7" w:rsidP="00A871A7">
      <w:pPr>
        <w:shd w:val="clear" w:color="auto" w:fill="FFFFFF"/>
        <w:spacing w:line="360" w:lineRule="auto"/>
        <w:ind w:firstLine="709"/>
        <w:jc w:val="both"/>
        <w:rPr>
          <w:color w:val="000000"/>
          <w:sz w:val="28"/>
          <w:szCs w:val="28"/>
          <w:lang w:val="uk-UA" w:eastAsia="uk-UA"/>
        </w:rPr>
      </w:pPr>
      <w:r w:rsidRPr="00A871A7">
        <w:rPr>
          <w:color w:val="000000"/>
          <w:sz w:val="28"/>
          <w:szCs w:val="28"/>
          <w:lang w:val="uk-UA" w:eastAsia="uk-UA"/>
        </w:rPr>
        <w:t>Включення мікроциклів штучної підготовки гіпоксії може збільшити розрив між закінченням гірської підготовки та основними змаганнями на 40-50 днів</w:t>
      </w:r>
      <w:r w:rsidR="00567501" w:rsidRPr="00567501">
        <w:rPr>
          <w:color w:val="000000"/>
          <w:sz w:val="28"/>
          <w:szCs w:val="28"/>
          <w:lang w:val="uk-UA" w:eastAsia="uk-UA"/>
        </w:rPr>
        <w:t xml:space="preserve"> [41]</w:t>
      </w:r>
      <w:r w:rsidRPr="00A871A7">
        <w:rPr>
          <w:color w:val="000000"/>
          <w:sz w:val="28"/>
          <w:szCs w:val="28"/>
          <w:lang w:val="uk-UA" w:eastAsia="uk-UA"/>
        </w:rPr>
        <w:t>.</w:t>
      </w:r>
    </w:p>
    <w:p w:rsidR="00A871A7" w:rsidRPr="00A871A7" w:rsidRDefault="00A871A7" w:rsidP="00A871A7">
      <w:pPr>
        <w:shd w:val="clear" w:color="auto" w:fill="FFFFFF"/>
        <w:spacing w:line="360" w:lineRule="auto"/>
        <w:ind w:firstLine="709"/>
        <w:jc w:val="both"/>
        <w:rPr>
          <w:color w:val="000000"/>
          <w:sz w:val="28"/>
          <w:szCs w:val="28"/>
          <w:lang w:val="uk-UA" w:eastAsia="uk-UA"/>
        </w:rPr>
      </w:pPr>
      <w:r w:rsidRPr="00A871A7">
        <w:rPr>
          <w:color w:val="000000"/>
          <w:sz w:val="28"/>
          <w:szCs w:val="28"/>
          <w:lang w:val="uk-UA" w:eastAsia="uk-UA"/>
        </w:rPr>
        <w:t xml:space="preserve">Хоча, наприклад, у практиці підготовки ряду видатних спортсменів </w:t>
      </w:r>
      <w:r w:rsidRPr="00A871A7">
        <w:rPr>
          <w:color w:val="000000"/>
          <w:sz w:val="28"/>
          <w:szCs w:val="28"/>
          <w:lang w:val="uk-UA" w:eastAsia="uk-UA"/>
        </w:rPr>
        <w:lastRenderedPageBreak/>
        <w:t>НДР відбулися інш</w:t>
      </w:r>
      <w:r w:rsidR="00567501">
        <w:rPr>
          <w:color w:val="000000"/>
          <w:sz w:val="28"/>
          <w:szCs w:val="28"/>
          <w:lang w:val="uk-UA" w:eastAsia="uk-UA"/>
        </w:rPr>
        <w:t>і терміни: у спортивній ходьбі</w:t>
      </w:r>
      <w:r w:rsidR="005E1641">
        <w:rPr>
          <w:color w:val="000000"/>
          <w:sz w:val="28"/>
          <w:szCs w:val="28"/>
          <w:lang w:val="uk-UA" w:eastAsia="uk-UA"/>
        </w:rPr>
        <w:t xml:space="preserve"> – </w:t>
      </w:r>
      <w:r w:rsidRPr="00A871A7">
        <w:rPr>
          <w:color w:val="000000"/>
          <w:sz w:val="28"/>
          <w:szCs w:val="28"/>
          <w:lang w:val="uk-UA" w:eastAsia="uk-UA"/>
        </w:rPr>
        <w:t>1</w:t>
      </w:r>
      <w:r w:rsidR="005E1641">
        <w:rPr>
          <w:color w:val="000000"/>
          <w:sz w:val="28"/>
          <w:szCs w:val="28"/>
          <w:lang w:val="uk-UA" w:eastAsia="uk-UA"/>
        </w:rPr>
        <w:t xml:space="preserve">2 днів, академічне веслування – </w:t>
      </w:r>
      <w:r w:rsidRPr="00A871A7">
        <w:rPr>
          <w:color w:val="000000"/>
          <w:sz w:val="28"/>
          <w:szCs w:val="28"/>
          <w:lang w:val="uk-UA" w:eastAsia="uk-UA"/>
        </w:rPr>
        <w:t>15-16, велоспорт (трек) - 40-45.</w:t>
      </w:r>
    </w:p>
    <w:p w:rsidR="00A871A7" w:rsidRPr="00A871A7" w:rsidRDefault="00A871A7" w:rsidP="00A871A7">
      <w:pPr>
        <w:shd w:val="clear" w:color="auto" w:fill="FFFFFF"/>
        <w:spacing w:line="360" w:lineRule="auto"/>
        <w:ind w:firstLine="709"/>
        <w:jc w:val="both"/>
        <w:rPr>
          <w:color w:val="000000"/>
          <w:sz w:val="28"/>
          <w:szCs w:val="28"/>
          <w:lang w:val="uk-UA" w:eastAsia="uk-UA"/>
        </w:rPr>
      </w:pPr>
      <w:r w:rsidRPr="00A871A7">
        <w:rPr>
          <w:color w:val="000000"/>
          <w:sz w:val="28"/>
          <w:szCs w:val="28"/>
          <w:lang w:val="uk-UA" w:eastAsia="uk-UA"/>
        </w:rPr>
        <w:t>Найпоширеніша практика тренувань найвидатніших спортсменів, які використовували тренування у горах як потужний фактор у поліпшенні функціональних можливостей організму в період прямої підготовки до великих старт</w:t>
      </w:r>
      <w:r w:rsidR="004731BA">
        <w:rPr>
          <w:color w:val="000000"/>
          <w:sz w:val="28"/>
          <w:szCs w:val="28"/>
          <w:lang w:val="uk-UA" w:eastAsia="uk-UA"/>
        </w:rPr>
        <w:t>ів</w:t>
      </w:r>
      <w:r w:rsidRPr="00A871A7">
        <w:rPr>
          <w:color w:val="000000"/>
          <w:sz w:val="28"/>
          <w:szCs w:val="28"/>
          <w:lang w:val="uk-UA" w:eastAsia="uk-UA"/>
        </w:rPr>
        <w:t>, отримав інтервал часу від останнього дня гірського тренування і початок го</w:t>
      </w:r>
      <w:r w:rsidR="00987485">
        <w:rPr>
          <w:color w:val="000000"/>
          <w:sz w:val="28"/>
          <w:szCs w:val="28"/>
          <w:lang w:val="uk-UA" w:eastAsia="uk-UA"/>
        </w:rPr>
        <w:t>ловних змагань через 20-25 днів</w:t>
      </w:r>
      <w:r w:rsidRPr="00A871A7">
        <w:rPr>
          <w:color w:val="000000"/>
          <w:sz w:val="28"/>
          <w:szCs w:val="28"/>
          <w:lang w:val="uk-UA" w:eastAsia="uk-UA"/>
        </w:rPr>
        <w:t>.</w:t>
      </w:r>
    </w:p>
    <w:p w:rsidR="00A871A7" w:rsidRPr="00A871A7" w:rsidRDefault="00A871A7" w:rsidP="00A871A7">
      <w:pPr>
        <w:shd w:val="clear" w:color="auto" w:fill="FFFFFF"/>
        <w:spacing w:line="360" w:lineRule="auto"/>
        <w:ind w:firstLine="709"/>
        <w:jc w:val="both"/>
        <w:rPr>
          <w:color w:val="000000"/>
          <w:sz w:val="28"/>
          <w:szCs w:val="28"/>
          <w:lang w:val="uk-UA" w:eastAsia="uk-UA"/>
        </w:rPr>
      </w:pPr>
      <w:r w:rsidRPr="00A871A7">
        <w:rPr>
          <w:color w:val="000000"/>
          <w:sz w:val="28"/>
          <w:szCs w:val="28"/>
          <w:lang w:val="uk-UA" w:eastAsia="uk-UA"/>
        </w:rPr>
        <w:t>Слід мати на увазі, що час між закінченням підготовки в горах та основними початками може залежати від багатьох факторів, серед яких основними рисами є вид спорту, тривалість підготовки до гір, індивідуальні характеристики спортсменів.</w:t>
      </w:r>
    </w:p>
    <w:p w:rsidR="00A871A7" w:rsidRPr="00A871A7" w:rsidRDefault="00A871A7" w:rsidP="00A871A7">
      <w:pPr>
        <w:shd w:val="clear" w:color="auto" w:fill="FFFFFF"/>
        <w:spacing w:line="360" w:lineRule="auto"/>
        <w:ind w:firstLine="709"/>
        <w:jc w:val="both"/>
        <w:rPr>
          <w:color w:val="000000"/>
          <w:sz w:val="28"/>
          <w:szCs w:val="28"/>
          <w:lang w:val="uk-UA" w:eastAsia="uk-UA"/>
        </w:rPr>
      </w:pPr>
      <w:r w:rsidRPr="00A871A7">
        <w:rPr>
          <w:color w:val="000000"/>
          <w:sz w:val="28"/>
          <w:szCs w:val="28"/>
          <w:lang w:val="uk-UA" w:eastAsia="uk-UA"/>
        </w:rPr>
        <w:t>Чим продовжувався період підготовки в горах, тим більш тривалим в інших рівних умовах повинен стати період реакції і формування нового, більш високого рівня придатності спортсмена до змагань.</w:t>
      </w:r>
    </w:p>
    <w:p w:rsidR="00A871A7" w:rsidRPr="00A871A7" w:rsidRDefault="00A871A7" w:rsidP="00A871A7">
      <w:pPr>
        <w:shd w:val="clear" w:color="auto" w:fill="FFFFFF"/>
        <w:spacing w:line="360" w:lineRule="auto"/>
        <w:ind w:firstLine="709"/>
        <w:jc w:val="both"/>
        <w:rPr>
          <w:color w:val="000000"/>
          <w:sz w:val="28"/>
          <w:szCs w:val="28"/>
          <w:lang w:val="uk-UA" w:eastAsia="uk-UA"/>
        </w:rPr>
      </w:pPr>
      <w:r w:rsidRPr="00A871A7">
        <w:rPr>
          <w:color w:val="000000"/>
          <w:sz w:val="28"/>
          <w:szCs w:val="28"/>
          <w:lang w:val="uk-UA" w:eastAsia="uk-UA"/>
        </w:rPr>
        <w:t>Спортсмени, які спеціалізуються на ст</w:t>
      </w:r>
      <w:r w:rsidR="00567501">
        <w:rPr>
          <w:color w:val="000000"/>
          <w:sz w:val="28"/>
          <w:szCs w:val="28"/>
          <w:lang w:val="uk-UA" w:eastAsia="uk-UA"/>
        </w:rPr>
        <w:t>ає</w:t>
      </w:r>
      <w:r w:rsidRPr="00A871A7">
        <w:rPr>
          <w:color w:val="000000"/>
          <w:sz w:val="28"/>
          <w:szCs w:val="28"/>
          <w:lang w:val="uk-UA" w:eastAsia="uk-UA"/>
        </w:rPr>
        <w:t>рських дисциплінах (біг на великі відстані, марафонські перегони), результат яких безпосередньо залежить від компонентів підготовленості, які були піддані головній дії у процесі підготовки гірників, можуть планувати менш тривалий період між кінцем тренування в горах і основний старт (16-18 днів).</w:t>
      </w:r>
    </w:p>
    <w:p w:rsidR="00A871A7" w:rsidRPr="00A871A7" w:rsidRDefault="00A871A7" w:rsidP="00A871A7">
      <w:pPr>
        <w:shd w:val="clear" w:color="auto" w:fill="FFFFFF"/>
        <w:spacing w:line="360" w:lineRule="auto"/>
        <w:ind w:firstLine="709"/>
        <w:jc w:val="both"/>
        <w:rPr>
          <w:color w:val="000000"/>
          <w:sz w:val="28"/>
          <w:szCs w:val="28"/>
          <w:lang w:val="uk-UA" w:eastAsia="uk-UA"/>
        </w:rPr>
      </w:pPr>
      <w:r w:rsidRPr="00A871A7">
        <w:rPr>
          <w:color w:val="000000"/>
          <w:sz w:val="28"/>
          <w:szCs w:val="28"/>
          <w:lang w:val="uk-UA" w:eastAsia="uk-UA"/>
        </w:rPr>
        <w:t>Спортсмени, які регулярно використовують гірську підготовку в системі тренувань, також можуть скоротити цей розрив на кілька днів (до 4-6) у порівнянні з спортсменами, які використовують гірський тренінг лише окремо.</w:t>
      </w:r>
    </w:p>
    <w:p w:rsidR="00A871A7" w:rsidRPr="00A871A7" w:rsidRDefault="00A871A7" w:rsidP="00A871A7">
      <w:pPr>
        <w:shd w:val="clear" w:color="auto" w:fill="FFFFFF"/>
        <w:spacing w:line="360" w:lineRule="auto"/>
        <w:ind w:firstLine="709"/>
        <w:jc w:val="both"/>
        <w:rPr>
          <w:color w:val="000000"/>
          <w:sz w:val="28"/>
          <w:szCs w:val="28"/>
          <w:lang w:val="uk-UA" w:eastAsia="uk-UA"/>
        </w:rPr>
      </w:pPr>
      <w:r w:rsidRPr="00A871A7">
        <w:rPr>
          <w:color w:val="000000"/>
          <w:sz w:val="28"/>
          <w:szCs w:val="28"/>
          <w:lang w:val="uk-UA" w:eastAsia="uk-UA"/>
        </w:rPr>
        <w:t>Важливим є зміст тренувань після закінчення періоду гірничого виховання. Після періоду повторного вимивання (4-6 днів), під час якого проводилися різноманітні тренування з малими навантаженнями різного характеру (не більше 30-50% планувалося в горах) при значному обсязі малої інтенсивності аеробна робота відновного характеру та різні відновні процедури фізичного характеру (сауна, насичені ванни тощо).</w:t>
      </w:r>
    </w:p>
    <w:p w:rsidR="00A871A7" w:rsidRPr="00A871A7" w:rsidRDefault="00A871A7" w:rsidP="00A871A7">
      <w:pPr>
        <w:shd w:val="clear" w:color="auto" w:fill="FFFFFF"/>
        <w:spacing w:line="360" w:lineRule="auto"/>
        <w:ind w:firstLine="709"/>
        <w:jc w:val="both"/>
        <w:rPr>
          <w:color w:val="000000"/>
          <w:sz w:val="28"/>
          <w:szCs w:val="28"/>
          <w:lang w:val="uk-UA" w:eastAsia="uk-UA"/>
        </w:rPr>
      </w:pPr>
      <w:r w:rsidRPr="00A871A7">
        <w:rPr>
          <w:color w:val="000000"/>
          <w:sz w:val="28"/>
          <w:szCs w:val="28"/>
          <w:lang w:val="uk-UA" w:eastAsia="uk-UA"/>
        </w:rPr>
        <w:lastRenderedPageBreak/>
        <w:t>Акцент на тренуванні зміщується в напрямку широкого використання різноманітних тренувань фахівців, які тісно пов</w:t>
      </w:r>
      <w:r w:rsidR="008E05A7">
        <w:rPr>
          <w:color w:val="000000"/>
          <w:sz w:val="28"/>
          <w:szCs w:val="28"/>
          <w:lang w:val="uk-UA" w:eastAsia="uk-UA"/>
        </w:rPr>
        <w:t>’</w:t>
      </w:r>
      <w:r w:rsidRPr="00A871A7">
        <w:rPr>
          <w:color w:val="000000"/>
          <w:sz w:val="28"/>
          <w:szCs w:val="28"/>
          <w:lang w:val="uk-UA" w:eastAsia="uk-UA"/>
        </w:rPr>
        <w:t>язані зі структурою та змістом конкурсу.</w:t>
      </w:r>
    </w:p>
    <w:p w:rsidR="00A871A7" w:rsidRDefault="00A871A7" w:rsidP="00A871A7">
      <w:pPr>
        <w:shd w:val="clear" w:color="auto" w:fill="FFFFFF"/>
        <w:spacing w:line="360" w:lineRule="auto"/>
        <w:ind w:firstLine="709"/>
        <w:jc w:val="both"/>
        <w:rPr>
          <w:color w:val="000000"/>
          <w:sz w:val="28"/>
          <w:szCs w:val="28"/>
          <w:lang w:val="uk-UA" w:eastAsia="uk-UA"/>
        </w:rPr>
      </w:pPr>
      <w:r w:rsidRPr="00A871A7">
        <w:rPr>
          <w:color w:val="000000"/>
          <w:sz w:val="28"/>
          <w:szCs w:val="28"/>
          <w:lang w:val="uk-UA" w:eastAsia="uk-UA"/>
        </w:rPr>
        <w:t>Загальний обсяг таких вправ має бути відносно невеликим, оскільки навантаження протягом цього періоду не повинно перевищувати 40-50% граничних значень, записаних протягом навчального року.</w:t>
      </w:r>
    </w:p>
    <w:p w:rsidR="00A871A7" w:rsidRPr="00A871A7" w:rsidRDefault="00A871A7" w:rsidP="00A871A7">
      <w:pPr>
        <w:shd w:val="clear" w:color="auto" w:fill="FFFFFF"/>
        <w:spacing w:line="360" w:lineRule="auto"/>
        <w:ind w:firstLine="709"/>
        <w:jc w:val="both"/>
        <w:rPr>
          <w:color w:val="000000"/>
          <w:sz w:val="28"/>
          <w:szCs w:val="28"/>
          <w:lang w:val="uk-UA" w:eastAsia="uk-UA"/>
        </w:rPr>
      </w:pPr>
      <w:r w:rsidRPr="00A871A7">
        <w:rPr>
          <w:color w:val="000000"/>
          <w:sz w:val="28"/>
          <w:szCs w:val="28"/>
          <w:lang w:val="uk-UA" w:eastAsia="uk-UA"/>
        </w:rPr>
        <w:t>Однак вони повинні бути суто конкретними та відповідати вимогам, що стосуються основних компонентів діяльності конкурсу, як в координаційній структурі рухів, так і в реакціях забезпечення систем.</w:t>
      </w:r>
    </w:p>
    <w:p w:rsidR="00A871A7" w:rsidRPr="00A871A7" w:rsidRDefault="00A871A7" w:rsidP="00A871A7">
      <w:pPr>
        <w:shd w:val="clear" w:color="auto" w:fill="FFFFFF"/>
        <w:spacing w:line="360" w:lineRule="auto"/>
        <w:ind w:firstLine="709"/>
        <w:jc w:val="both"/>
        <w:rPr>
          <w:color w:val="000000"/>
          <w:sz w:val="28"/>
          <w:szCs w:val="28"/>
          <w:lang w:val="uk-UA" w:eastAsia="uk-UA"/>
        </w:rPr>
      </w:pPr>
      <w:r w:rsidRPr="00A871A7">
        <w:rPr>
          <w:color w:val="000000"/>
          <w:sz w:val="28"/>
          <w:szCs w:val="28"/>
          <w:lang w:val="uk-UA" w:eastAsia="uk-UA"/>
        </w:rPr>
        <w:t>Коли підготовку на гірських масивах передує відповідальна конкуренція, запланована в горах, то доцільно проводити її на декількох висотах у порівнянні з тими, в яких знаходиться місце проведення змагань.</w:t>
      </w:r>
    </w:p>
    <w:p w:rsidR="00A871A7" w:rsidRPr="00A871A7" w:rsidRDefault="00A871A7" w:rsidP="00A871A7">
      <w:pPr>
        <w:shd w:val="clear" w:color="auto" w:fill="FFFFFF"/>
        <w:spacing w:line="360" w:lineRule="auto"/>
        <w:ind w:firstLine="709"/>
        <w:jc w:val="both"/>
        <w:rPr>
          <w:color w:val="000000"/>
          <w:sz w:val="28"/>
          <w:szCs w:val="28"/>
          <w:lang w:val="uk-UA" w:eastAsia="uk-UA"/>
        </w:rPr>
      </w:pPr>
      <w:r w:rsidRPr="00A871A7">
        <w:rPr>
          <w:color w:val="000000"/>
          <w:sz w:val="28"/>
          <w:szCs w:val="28"/>
          <w:lang w:val="uk-UA" w:eastAsia="uk-UA"/>
        </w:rPr>
        <w:t>Дуже важливо, що під час проведення гірських тренувань планувалося взяти участь у змаганнях.</w:t>
      </w:r>
    </w:p>
    <w:p w:rsidR="0032060C" w:rsidRDefault="00A871A7" w:rsidP="00A871A7">
      <w:pPr>
        <w:shd w:val="clear" w:color="auto" w:fill="FFFFFF"/>
        <w:spacing w:line="360" w:lineRule="auto"/>
        <w:ind w:firstLine="709"/>
        <w:jc w:val="both"/>
        <w:rPr>
          <w:color w:val="000000"/>
          <w:sz w:val="28"/>
          <w:szCs w:val="28"/>
          <w:lang w:val="uk-UA" w:eastAsia="uk-UA"/>
        </w:rPr>
      </w:pPr>
      <w:r w:rsidRPr="00A871A7">
        <w:rPr>
          <w:color w:val="000000"/>
          <w:sz w:val="28"/>
          <w:szCs w:val="28"/>
          <w:lang w:val="uk-UA" w:eastAsia="uk-UA"/>
        </w:rPr>
        <w:t xml:space="preserve">Прикладом успішного планування підготовки до змагань гір є досвід велосипедистів у НДР, які готувалися до чемпіонату світу 1986 року в </w:t>
      </w:r>
      <w:proofErr w:type="spellStart"/>
      <w:r w:rsidRPr="00A871A7">
        <w:rPr>
          <w:color w:val="000000"/>
          <w:sz w:val="28"/>
          <w:szCs w:val="28"/>
          <w:lang w:val="uk-UA" w:eastAsia="uk-UA"/>
        </w:rPr>
        <w:t>Колорадо</w:t>
      </w:r>
      <w:r w:rsidR="004731BA">
        <w:rPr>
          <w:color w:val="000000"/>
          <w:sz w:val="28"/>
          <w:szCs w:val="28"/>
          <w:lang w:val="uk-UA" w:eastAsia="uk-UA"/>
        </w:rPr>
        <w:t>-</w:t>
      </w:r>
      <w:r w:rsidRPr="00A871A7">
        <w:rPr>
          <w:color w:val="000000"/>
          <w:sz w:val="28"/>
          <w:szCs w:val="28"/>
          <w:lang w:val="uk-UA" w:eastAsia="uk-UA"/>
        </w:rPr>
        <w:t>Спрингс</w:t>
      </w:r>
      <w:proofErr w:type="spellEnd"/>
      <w:r w:rsidRPr="00A871A7">
        <w:rPr>
          <w:color w:val="000000"/>
          <w:sz w:val="28"/>
          <w:szCs w:val="28"/>
          <w:lang w:val="uk-UA" w:eastAsia="uk-UA"/>
        </w:rPr>
        <w:t xml:space="preserve">. 34-денна підготовка в горах (22 дні в Мексиці на висоті від 2400 до 3200 м і 12 днів у </w:t>
      </w:r>
      <w:proofErr w:type="spellStart"/>
      <w:r w:rsidRPr="00A871A7">
        <w:rPr>
          <w:color w:val="000000"/>
          <w:sz w:val="28"/>
          <w:szCs w:val="28"/>
          <w:lang w:val="uk-UA" w:eastAsia="uk-UA"/>
        </w:rPr>
        <w:t>Колорадо-Спрінгсі</w:t>
      </w:r>
      <w:proofErr w:type="spellEnd"/>
      <w:r w:rsidRPr="00A871A7">
        <w:rPr>
          <w:color w:val="000000"/>
          <w:sz w:val="28"/>
          <w:szCs w:val="28"/>
          <w:lang w:val="uk-UA" w:eastAsia="uk-UA"/>
        </w:rPr>
        <w:t xml:space="preserve"> на висоті 2200 м призвели до успіху на шосейних змаганнях: BDR були переможцями в індивідуальних гонках і показували найвищі Командний результат. Особливістю гірських тренувань в Мексиці було те, що з 16 днів інтенсивного тренування (перші 6 днів були використані для акліматизації з використанням аеробних навантажень, 9 були присвячені участі в проміжних змаганнях, які вважалися потужним фактором стимулюючи зростання функції функцій спортсменів.</w:t>
      </w:r>
    </w:p>
    <w:p w:rsidR="00A51F1C" w:rsidRPr="00864C4D" w:rsidRDefault="00A51F1C" w:rsidP="0032060C">
      <w:pPr>
        <w:shd w:val="clear" w:color="auto" w:fill="FFFFFF"/>
        <w:spacing w:line="360" w:lineRule="auto"/>
        <w:ind w:firstLine="709"/>
        <w:jc w:val="center"/>
        <w:rPr>
          <w:b/>
          <w:bCs/>
          <w:color w:val="000000"/>
          <w:sz w:val="28"/>
          <w:szCs w:val="28"/>
          <w:lang w:val="uk-UA" w:eastAsia="uk-UA"/>
        </w:rPr>
      </w:pPr>
      <w:r>
        <w:rPr>
          <w:color w:val="000000"/>
          <w:sz w:val="28"/>
          <w:szCs w:val="28"/>
          <w:lang w:val="uk-UA" w:eastAsia="uk-UA"/>
        </w:rPr>
        <w:br w:type="page"/>
      </w:r>
      <w:r w:rsidR="00864C4D" w:rsidRPr="00864C4D">
        <w:rPr>
          <w:b/>
          <w:bCs/>
          <w:color w:val="000000"/>
          <w:sz w:val="28"/>
          <w:szCs w:val="28"/>
          <w:lang w:val="uk-UA" w:eastAsia="uk-UA"/>
        </w:rPr>
        <w:lastRenderedPageBreak/>
        <w:t xml:space="preserve">Висновки до другого розділу </w:t>
      </w:r>
    </w:p>
    <w:p w:rsidR="009E413A" w:rsidRPr="009E413A" w:rsidRDefault="009E413A" w:rsidP="009E413A">
      <w:pPr>
        <w:shd w:val="clear" w:color="auto" w:fill="FFFFFF"/>
        <w:spacing w:line="360" w:lineRule="auto"/>
        <w:ind w:firstLine="709"/>
        <w:jc w:val="both"/>
        <w:rPr>
          <w:color w:val="000000"/>
          <w:sz w:val="28"/>
          <w:szCs w:val="28"/>
          <w:lang w:val="uk-UA" w:eastAsia="uk-UA"/>
        </w:rPr>
      </w:pPr>
      <w:r w:rsidRPr="009E413A">
        <w:rPr>
          <w:color w:val="000000"/>
          <w:sz w:val="28"/>
          <w:szCs w:val="28"/>
          <w:lang w:val="uk-UA" w:eastAsia="uk-UA"/>
        </w:rPr>
        <w:t>В системі фізичного виховання легка атлетика займає очолююче місце завдяки різноманітності, доступності, дозованим, а також її прикладному значенню.</w:t>
      </w:r>
    </w:p>
    <w:p w:rsidR="009E413A" w:rsidRDefault="009E413A" w:rsidP="009E413A">
      <w:pPr>
        <w:shd w:val="clear" w:color="auto" w:fill="FFFFFF"/>
        <w:spacing w:line="360" w:lineRule="auto"/>
        <w:ind w:firstLine="709"/>
        <w:jc w:val="both"/>
        <w:rPr>
          <w:color w:val="000000"/>
          <w:sz w:val="28"/>
          <w:szCs w:val="28"/>
          <w:lang w:val="uk-UA" w:eastAsia="uk-UA"/>
        </w:rPr>
      </w:pPr>
      <w:r w:rsidRPr="009E413A">
        <w:rPr>
          <w:color w:val="000000"/>
          <w:sz w:val="28"/>
          <w:szCs w:val="28"/>
          <w:lang w:val="uk-UA" w:eastAsia="uk-UA"/>
        </w:rPr>
        <w:t>Різні види бігу, стрибків і метань входять складовою частиною в кожен урок фізичної культури освітніх установ всіх ступенів і тренувальний процес багатьох інших видів спорту.</w:t>
      </w:r>
    </w:p>
    <w:p w:rsidR="00A51F1C" w:rsidRPr="004C7B5F" w:rsidRDefault="00A51F1C" w:rsidP="00A51F1C">
      <w:pPr>
        <w:shd w:val="clear" w:color="auto" w:fill="FFFFFF"/>
        <w:spacing w:line="360" w:lineRule="auto"/>
        <w:ind w:firstLine="709"/>
        <w:jc w:val="both"/>
        <w:rPr>
          <w:color w:val="000000"/>
          <w:sz w:val="28"/>
          <w:szCs w:val="28"/>
          <w:lang w:val="uk-UA" w:eastAsia="uk-UA"/>
        </w:rPr>
      </w:pPr>
      <w:r w:rsidRPr="004C7B5F">
        <w:rPr>
          <w:color w:val="000000"/>
          <w:sz w:val="28"/>
          <w:szCs w:val="28"/>
          <w:lang w:val="uk-UA" w:eastAsia="uk-UA"/>
        </w:rPr>
        <w:t>Тривалість акліматизації на рівні моря у людей, пристосованих до гірських умов, залежить від багатьох чинників і може широко варіюватися.</w:t>
      </w:r>
    </w:p>
    <w:p w:rsidR="00A51F1C" w:rsidRDefault="00A51F1C" w:rsidP="00A51F1C">
      <w:pPr>
        <w:shd w:val="clear" w:color="auto" w:fill="FFFFFF"/>
        <w:spacing w:line="360" w:lineRule="auto"/>
        <w:ind w:firstLine="709"/>
        <w:jc w:val="both"/>
        <w:rPr>
          <w:color w:val="000000"/>
          <w:sz w:val="28"/>
          <w:szCs w:val="28"/>
          <w:lang w:val="uk-UA" w:eastAsia="uk-UA"/>
        </w:rPr>
      </w:pPr>
      <w:r w:rsidRPr="00A51F1C">
        <w:rPr>
          <w:color w:val="000000"/>
          <w:sz w:val="28"/>
          <w:szCs w:val="28"/>
          <w:lang w:val="uk-UA" w:eastAsia="uk-UA"/>
        </w:rPr>
        <w:t>Позитивний ефект гірничого тренування на функціональність та спортсменів призводить до нормальних умов не відразу після повернення з гір, але вимагає певного періоду реакції, функціональної та структурної перебудови. Правда, близько 50-60% спортсменів за перші кілька днів (не більше 3-4) здатні продемонструвати високі спортивні результати і продемонструвати високу продуктивність у спеціальних тестах.</w:t>
      </w:r>
    </w:p>
    <w:p w:rsidR="00A51F1C" w:rsidRDefault="00A51F1C" w:rsidP="00A51F1C">
      <w:pPr>
        <w:shd w:val="clear" w:color="auto" w:fill="FFFFFF"/>
        <w:spacing w:line="360" w:lineRule="auto"/>
        <w:ind w:firstLine="709"/>
        <w:jc w:val="both"/>
        <w:rPr>
          <w:color w:val="000000"/>
          <w:sz w:val="28"/>
          <w:szCs w:val="28"/>
          <w:lang w:val="uk-UA" w:eastAsia="uk-UA"/>
        </w:rPr>
      </w:pPr>
      <w:r w:rsidRPr="00D233AB">
        <w:rPr>
          <w:color w:val="000000"/>
          <w:sz w:val="28"/>
          <w:szCs w:val="28"/>
          <w:lang w:val="uk-UA" w:eastAsia="uk-UA"/>
        </w:rPr>
        <w:t>Штучне тренування гіпоксії є ефективним засобом прискорення процесу акліматизації, особливо в тих випадках, коли навчання в гірських умовах не може тривати довго.</w:t>
      </w:r>
    </w:p>
    <w:p w:rsidR="00A51F1C" w:rsidRPr="00D233AB" w:rsidRDefault="00A51F1C" w:rsidP="00A51F1C">
      <w:pPr>
        <w:shd w:val="clear" w:color="auto" w:fill="FFFFFF"/>
        <w:spacing w:line="360" w:lineRule="auto"/>
        <w:ind w:firstLine="709"/>
        <w:jc w:val="both"/>
        <w:rPr>
          <w:color w:val="000000"/>
          <w:sz w:val="28"/>
          <w:szCs w:val="28"/>
          <w:lang w:val="uk-UA" w:eastAsia="uk-UA"/>
        </w:rPr>
      </w:pPr>
      <w:r w:rsidRPr="00D233AB">
        <w:rPr>
          <w:color w:val="000000"/>
          <w:sz w:val="28"/>
          <w:szCs w:val="28"/>
          <w:lang w:val="uk-UA" w:eastAsia="uk-UA"/>
        </w:rPr>
        <w:t>Численні спостереження, проведені при підготовці спортсменів високого класу в різних країнах світу, показали, що попереднє тренування в штучних умовах гіпоксії в середньому може прискорити процес акліматизації спортсменів у 2-2,5 рази.</w:t>
      </w:r>
    </w:p>
    <w:p w:rsidR="00A871A7" w:rsidRPr="00864C4D" w:rsidRDefault="0032060C" w:rsidP="00A51F1C">
      <w:pPr>
        <w:shd w:val="clear" w:color="auto" w:fill="FFFFFF"/>
        <w:spacing w:line="360" w:lineRule="auto"/>
        <w:ind w:firstLine="709"/>
        <w:jc w:val="center"/>
        <w:rPr>
          <w:b/>
          <w:bCs/>
          <w:color w:val="000000"/>
          <w:sz w:val="28"/>
          <w:szCs w:val="28"/>
          <w:lang w:val="uk-UA" w:eastAsia="uk-UA"/>
        </w:rPr>
      </w:pPr>
      <w:r>
        <w:rPr>
          <w:color w:val="000000"/>
          <w:sz w:val="28"/>
          <w:szCs w:val="28"/>
          <w:lang w:val="uk-UA" w:eastAsia="uk-UA"/>
        </w:rPr>
        <w:br w:type="page"/>
      </w:r>
      <w:r w:rsidR="00A871A7" w:rsidRPr="00864C4D">
        <w:rPr>
          <w:b/>
          <w:bCs/>
          <w:color w:val="000000"/>
          <w:sz w:val="28"/>
          <w:szCs w:val="28"/>
          <w:lang w:val="uk-UA" w:eastAsia="uk-UA"/>
        </w:rPr>
        <w:lastRenderedPageBreak/>
        <w:t>ВИСНОВКИ</w:t>
      </w:r>
    </w:p>
    <w:p w:rsidR="0032060C" w:rsidRPr="00FB07AF" w:rsidRDefault="0032060C" w:rsidP="0032060C">
      <w:pPr>
        <w:shd w:val="clear" w:color="auto" w:fill="FFFFFF"/>
        <w:spacing w:line="360" w:lineRule="auto"/>
        <w:ind w:firstLine="709"/>
        <w:jc w:val="both"/>
        <w:rPr>
          <w:bCs/>
          <w:color w:val="000000"/>
          <w:sz w:val="28"/>
          <w:szCs w:val="28"/>
          <w:lang w:val="uk-UA" w:eastAsia="uk-UA"/>
        </w:rPr>
      </w:pPr>
      <w:r w:rsidRPr="00FB07AF">
        <w:rPr>
          <w:bCs/>
          <w:color w:val="000000"/>
          <w:sz w:val="28"/>
          <w:szCs w:val="28"/>
          <w:lang w:val="uk-UA" w:eastAsia="uk-UA"/>
        </w:rPr>
        <w:t>Аналізуючи вищевикладене, ми можемо зробити наступні висновки:</w:t>
      </w:r>
    </w:p>
    <w:p w:rsidR="0032060C" w:rsidRPr="00FB07AF" w:rsidRDefault="0032060C" w:rsidP="0032060C">
      <w:pPr>
        <w:spacing w:line="360" w:lineRule="auto"/>
        <w:ind w:firstLine="700"/>
        <w:jc w:val="both"/>
        <w:rPr>
          <w:sz w:val="28"/>
          <w:szCs w:val="28"/>
          <w:lang w:val="uk-UA" w:eastAsia="uk-UA"/>
        </w:rPr>
      </w:pPr>
      <w:r w:rsidRPr="00FB07AF">
        <w:rPr>
          <w:sz w:val="28"/>
          <w:szCs w:val="28"/>
          <w:lang w:val="uk-UA" w:eastAsia="uk-UA"/>
        </w:rPr>
        <w:t xml:space="preserve">У сучасному спорті в підготовці </w:t>
      </w:r>
      <w:r w:rsidR="009E413A">
        <w:rPr>
          <w:sz w:val="28"/>
          <w:szCs w:val="28"/>
          <w:lang w:val="uk-UA" w:eastAsia="uk-UA"/>
        </w:rPr>
        <w:t>легкоатлетів</w:t>
      </w:r>
      <w:r w:rsidRPr="00FB07AF">
        <w:rPr>
          <w:sz w:val="28"/>
          <w:szCs w:val="28"/>
          <w:lang w:val="uk-UA" w:eastAsia="uk-UA"/>
        </w:rPr>
        <w:t xml:space="preserve"> важливу роль почала грати підготовка в </w:t>
      </w:r>
      <w:r w:rsidR="009E413A">
        <w:rPr>
          <w:sz w:val="28"/>
          <w:szCs w:val="28"/>
          <w:lang w:val="uk-UA" w:eastAsia="uk-UA"/>
        </w:rPr>
        <w:t>екстремальних</w:t>
      </w:r>
      <w:r w:rsidRPr="00FB07AF">
        <w:rPr>
          <w:sz w:val="28"/>
          <w:szCs w:val="28"/>
          <w:lang w:val="uk-UA" w:eastAsia="uk-UA"/>
        </w:rPr>
        <w:t xml:space="preserve"> умовах, що створює комплекс дії на спортсменів: знижений атмосферний тиск і низький парціальний тиск кисню в повітрі, посилена сонячна радіація, різка зміна вологості і температури, велика іонізація і ін. </w:t>
      </w:r>
    </w:p>
    <w:p w:rsidR="0032060C" w:rsidRPr="00FB07AF" w:rsidRDefault="0032060C" w:rsidP="0032060C">
      <w:pPr>
        <w:spacing w:line="360" w:lineRule="auto"/>
        <w:ind w:firstLine="700"/>
        <w:jc w:val="both"/>
        <w:rPr>
          <w:sz w:val="28"/>
          <w:szCs w:val="28"/>
          <w:lang w:eastAsia="uk-UA"/>
        </w:rPr>
      </w:pPr>
      <w:r w:rsidRPr="00FB07AF">
        <w:rPr>
          <w:sz w:val="28"/>
          <w:szCs w:val="28"/>
          <w:lang w:val="uk-UA" w:eastAsia="uk-UA"/>
        </w:rPr>
        <w:t>Але головною є гіпоксія – понижений вміст кисню в крові, що зменшується у міру знаходження на все більшій висоті.</w:t>
      </w:r>
    </w:p>
    <w:p w:rsidR="0032060C" w:rsidRPr="00FB07AF" w:rsidRDefault="0032060C" w:rsidP="0032060C">
      <w:pPr>
        <w:spacing w:line="360" w:lineRule="auto"/>
        <w:ind w:firstLine="700"/>
        <w:jc w:val="both"/>
        <w:rPr>
          <w:sz w:val="28"/>
          <w:szCs w:val="28"/>
          <w:lang w:val="uk-UA" w:eastAsia="uk-UA"/>
        </w:rPr>
      </w:pPr>
      <w:r w:rsidRPr="00FB07AF">
        <w:rPr>
          <w:sz w:val="28"/>
          <w:szCs w:val="28"/>
          <w:lang w:val="uk-UA" w:eastAsia="uk-UA"/>
        </w:rPr>
        <w:t>Перебування і тренування в гірських умовах викликають пристосовані реакції багатьох органів і систем організму спортсмена, удосконалюючи і підвищуючи  їх функціональні можливості і загальну працездатність. Головне в цьому процесі – економізує і підвищення коефіцієнта корисної дії організмів і систем, зокрема в утилізації кисню, в енергетичному обміні речовин, в м</w:t>
      </w:r>
      <w:r w:rsidR="008E05A7">
        <w:rPr>
          <w:sz w:val="28"/>
          <w:szCs w:val="28"/>
          <w:lang w:val="uk-UA" w:eastAsia="uk-UA"/>
        </w:rPr>
        <w:t>’</w:t>
      </w:r>
      <w:r w:rsidRPr="00FB07AF">
        <w:rPr>
          <w:sz w:val="28"/>
          <w:szCs w:val="28"/>
          <w:lang w:val="uk-UA" w:eastAsia="uk-UA"/>
        </w:rPr>
        <w:t>язовій роботі, в діяльності ЦНС, в психічних процесах.</w:t>
      </w:r>
    </w:p>
    <w:p w:rsidR="00A871A7" w:rsidRPr="00A871A7" w:rsidRDefault="00A871A7" w:rsidP="00A871A7">
      <w:pPr>
        <w:shd w:val="clear" w:color="auto" w:fill="FFFFFF"/>
        <w:spacing w:line="360" w:lineRule="auto"/>
        <w:ind w:firstLine="709"/>
        <w:jc w:val="both"/>
        <w:rPr>
          <w:color w:val="000000"/>
          <w:sz w:val="28"/>
          <w:szCs w:val="28"/>
          <w:lang w:val="uk-UA" w:eastAsia="uk-UA"/>
        </w:rPr>
      </w:pPr>
      <w:r w:rsidRPr="00A871A7">
        <w:rPr>
          <w:color w:val="000000"/>
          <w:sz w:val="28"/>
          <w:szCs w:val="28"/>
          <w:lang w:val="uk-UA" w:eastAsia="uk-UA"/>
        </w:rPr>
        <w:t>Інтенсивний обмін досвідом у підготовці спортсменів високого класу та результатів медико-біологічних досліджень сприяє виникненню ряду високоефективних систем побудови щорічної підготовки спортсменів, в якій звичайна підготовка органічно пов</w:t>
      </w:r>
      <w:r w:rsidR="008E05A7">
        <w:rPr>
          <w:color w:val="000000"/>
          <w:sz w:val="28"/>
          <w:szCs w:val="28"/>
          <w:lang w:val="uk-UA" w:eastAsia="uk-UA"/>
        </w:rPr>
        <w:t>’</w:t>
      </w:r>
      <w:r w:rsidRPr="00A871A7">
        <w:rPr>
          <w:color w:val="000000"/>
          <w:sz w:val="28"/>
          <w:szCs w:val="28"/>
          <w:lang w:val="uk-UA" w:eastAsia="uk-UA"/>
        </w:rPr>
        <w:t>язана з гора</w:t>
      </w:r>
      <w:r w:rsidR="004731BA">
        <w:rPr>
          <w:color w:val="000000"/>
          <w:sz w:val="28"/>
          <w:szCs w:val="28"/>
          <w:lang w:val="uk-UA" w:eastAsia="uk-UA"/>
        </w:rPr>
        <w:t>ми.</w:t>
      </w:r>
    </w:p>
    <w:p w:rsidR="00A871A7" w:rsidRPr="00A871A7" w:rsidRDefault="00A871A7" w:rsidP="00A871A7">
      <w:pPr>
        <w:shd w:val="clear" w:color="auto" w:fill="FFFFFF"/>
        <w:spacing w:line="360" w:lineRule="auto"/>
        <w:ind w:firstLine="709"/>
        <w:jc w:val="both"/>
        <w:rPr>
          <w:color w:val="000000"/>
          <w:sz w:val="28"/>
          <w:szCs w:val="28"/>
          <w:lang w:val="uk-UA" w:eastAsia="uk-UA"/>
        </w:rPr>
      </w:pPr>
      <w:r w:rsidRPr="00A871A7">
        <w:rPr>
          <w:color w:val="000000"/>
          <w:sz w:val="28"/>
          <w:szCs w:val="28"/>
          <w:lang w:val="uk-UA" w:eastAsia="uk-UA"/>
        </w:rPr>
        <w:t>Основними елементами цих систем є:</w:t>
      </w:r>
    </w:p>
    <w:p w:rsidR="00A871A7" w:rsidRPr="00A871A7" w:rsidRDefault="00A871A7" w:rsidP="00A871A7">
      <w:pPr>
        <w:shd w:val="clear" w:color="auto" w:fill="FFFFFF"/>
        <w:spacing w:line="360" w:lineRule="auto"/>
        <w:ind w:firstLine="709"/>
        <w:jc w:val="both"/>
        <w:rPr>
          <w:color w:val="000000"/>
          <w:sz w:val="28"/>
          <w:szCs w:val="28"/>
          <w:lang w:val="uk-UA" w:eastAsia="uk-UA"/>
        </w:rPr>
      </w:pPr>
      <w:r w:rsidRPr="00A871A7">
        <w:rPr>
          <w:color w:val="000000"/>
          <w:sz w:val="28"/>
          <w:szCs w:val="28"/>
          <w:lang w:val="uk-UA" w:eastAsia="uk-UA"/>
        </w:rPr>
        <w:t> Тривалість, загальна кількість та періодичність тренувальних тренувань у гірських умовах;</w:t>
      </w:r>
    </w:p>
    <w:p w:rsidR="00A871A7" w:rsidRPr="00A871A7" w:rsidRDefault="00A871A7" w:rsidP="00A871A7">
      <w:pPr>
        <w:shd w:val="clear" w:color="auto" w:fill="FFFFFF"/>
        <w:spacing w:line="360" w:lineRule="auto"/>
        <w:ind w:firstLine="709"/>
        <w:jc w:val="both"/>
        <w:rPr>
          <w:color w:val="000000"/>
          <w:sz w:val="28"/>
          <w:szCs w:val="28"/>
          <w:lang w:val="uk-UA" w:eastAsia="uk-UA"/>
        </w:rPr>
      </w:pPr>
      <w:r w:rsidRPr="00A871A7">
        <w:rPr>
          <w:color w:val="000000"/>
          <w:sz w:val="28"/>
          <w:szCs w:val="28"/>
          <w:lang w:val="uk-UA" w:eastAsia="uk-UA"/>
        </w:rPr>
        <w:t> оптимальні висоти, на яких навчання повинно проводитися в гірських умовах;</w:t>
      </w:r>
    </w:p>
    <w:p w:rsidR="00A871A7" w:rsidRPr="00A871A7" w:rsidRDefault="00A871A7" w:rsidP="00A871A7">
      <w:pPr>
        <w:shd w:val="clear" w:color="auto" w:fill="FFFFFF"/>
        <w:spacing w:line="360" w:lineRule="auto"/>
        <w:ind w:firstLine="709"/>
        <w:jc w:val="both"/>
        <w:rPr>
          <w:color w:val="000000"/>
          <w:sz w:val="28"/>
          <w:szCs w:val="28"/>
          <w:lang w:val="uk-UA" w:eastAsia="uk-UA"/>
        </w:rPr>
      </w:pPr>
      <w:r w:rsidRPr="00A871A7">
        <w:rPr>
          <w:color w:val="000000"/>
          <w:sz w:val="28"/>
          <w:szCs w:val="28"/>
          <w:lang w:val="uk-UA" w:eastAsia="uk-UA"/>
        </w:rPr>
        <w:t> акліматизація спортсменів під час тренувань у горах та переоблік після повернення на рівнини;</w:t>
      </w:r>
    </w:p>
    <w:p w:rsidR="00A871A7" w:rsidRPr="00A871A7" w:rsidRDefault="00A871A7" w:rsidP="00A871A7">
      <w:pPr>
        <w:shd w:val="clear" w:color="auto" w:fill="FFFFFF"/>
        <w:spacing w:line="360" w:lineRule="auto"/>
        <w:ind w:firstLine="709"/>
        <w:jc w:val="both"/>
        <w:rPr>
          <w:color w:val="000000"/>
          <w:sz w:val="28"/>
          <w:szCs w:val="28"/>
          <w:lang w:val="uk-UA" w:eastAsia="uk-UA"/>
        </w:rPr>
      </w:pPr>
      <w:r w:rsidRPr="00A871A7">
        <w:rPr>
          <w:color w:val="000000"/>
          <w:sz w:val="28"/>
          <w:szCs w:val="28"/>
          <w:lang w:val="uk-UA" w:eastAsia="uk-UA"/>
        </w:rPr>
        <w:t> загальний об</w:t>
      </w:r>
      <w:r w:rsidR="008E05A7">
        <w:rPr>
          <w:color w:val="000000"/>
          <w:sz w:val="28"/>
          <w:szCs w:val="28"/>
          <w:lang w:val="uk-UA" w:eastAsia="uk-UA"/>
        </w:rPr>
        <w:t>’</w:t>
      </w:r>
      <w:r w:rsidRPr="00A871A7">
        <w:rPr>
          <w:color w:val="000000"/>
          <w:sz w:val="28"/>
          <w:szCs w:val="28"/>
          <w:lang w:val="uk-UA" w:eastAsia="uk-UA"/>
        </w:rPr>
        <w:t>єм і напрямок роботи, динаміка навантажень протягом року, а також у різних циклах рівнинних та гірських тренувань;</w:t>
      </w:r>
    </w:p>
    <w:p w:rsidR="00A871A7" w:rsidRPr="00A871A7" w:rsidRDefault="00A871A7" w:rsidP="00A871A7">
      <w:pPr>
        <w:shd w:val="clear" w:color="auto" w:fill="FFFFFF"/>
        <w:spacing w:line="360" w:lineRule="auto"/>
        <w:ind w:firstLine="709"/>
        <w:jc w:val="both"/>
        <w:rPr>
          <w:color w:val="000000"/>
          <w:sz w:val="28"/>
          <w:szCs w:val="28"/>
          <w:lang w:val="uk-UA" w:eastAsia="uk-UA"/>
        </w:rPr>
      </w:pPr>
      <w:r w:rsidRPr="00A871A7">
        <w:rPr>
          <w:color w:val="000000"/>
          <w:sz w:val="28"/>
          <w:szCs w:val="28"/>
          <w:lang w:val="uk-UA" w:eastAsia="uk-UA"/>
        </w:rPr>
        <w:t xml:space="preserve"> використання циклів штучного тренування гіпоксії в умовах плоскої </w:t>
      </w:r>
      <w:r w:rsidRPr="00A871A7">
        <w:rPr>
          <w:color w:val="000000"/>
          <w:sz w:val="28"/>
          <w:szCs w:val="28"/>
          <w:lang w:val="uk-UA" w:eastAsia="uk-UA"/>
        </w:rPr>
        <w:lastRenderedPageBreak/>
        <w:t>підготовки;</w:t>
      </w:r>
    </w:p>
    <w:p w:rsidR="00A871A7" w:rsidRPr="00A871A7" w:rsidRDefault="00A871A7" w:rsidP="00A871A7">
      <w:pPr>
        <w:shd w:val="clear" w:color="auto" w:fill="FFFFFF"/>
        <w:spacing w:line="360" w:lineRule="auto"/>
        <w:ind w:firstLine="709"/>
        <w:jc w:val="both"/>
        <w:rPr>
          <w:color w:val="000000"/>
          <w:sz w:val="28"/>
          <w:szCs w:val="28"/>
          <w:lang w:val="uk-UA" w:eastAsia="uk-UA"/>
        </w:rPr>
      </w:pPr>
      <w:r w:rsidRPr="00A871A7">
        <w:rPr>
          <w:color w:val="000000"/>
          <w:sz w:val="28"/>
          <w:szCs w:val="28"/>
          <w:lang w:val="uk-UA" w:eastAsia="uk-UA"/>
        </w:rPr>
        <w:t> вплив специфіки спорту на використання тренувань у природних та штучних умовах гіпоксії.</w:t>
      </w:r>
    </w:p>
    <w:p w:rsidR="00A871A7" w:rsidRDefault="00A871A7" w:rsidP="00A871A7">
      <w:pPr>
        <w:shd w:val="clear" w:color="auto" w:fill="FFFFFF"/>
        <w:spacing w:line="360" w:lineRule="auto"/>
        <w:ind w:firstLine="709"/>
        <w:jc w:val="both"/>
        <w:rPr>
          <w:color w:val="000000"/>
          <w:sz w:val="28"/>
          <w:szCs w:val="28"/>
          <w:lang w:val="uk-UA" w:eastAsia="uk-UA"/>
        </w:rPr>
      </w:pPr>
      <w:r w:rsidRPr="00A871A7">
        <w:rPr>
          <w:color w:val="000000"/>
          <w:sz w:val="28"/>
          <w:szCs w:val="28"/>
          <w:lang w:val="uk-UA" w:eastAsia="uk-UA"/>
        </w:rPr>
        <w:t>Основою раціонального планування тренування гіпоксії повинно бути: систематичне проходження початкового етапу адаптації з метою уникнення можливих негативних дій; розтягування в часі другого етапу формування структурних і функціональних змін; підтримка комплексу адаптаційних змін, характерних для третьої стадії адаптації, на відносно стабільному рівні, що не дозволяє різкої чергування адаптаційних та смертоносних явищ</w:t>
      </w:r>
      <w:r>
        <w:rPr>
          <w:color w:val="000000"/>
          <w:sz w:val="28"/>
          <w:szCs w:val="28"/>
          <w:lang w:val="uk-UA" w:eastAsia="uk-UA"/>
        </w:rPr>
        <w:t>.</w:t>
      </w:r>
    </w:p>
    <w:p w:rsidR="00A871A7" w:rsidRPr="00A871A7" w:rsidRDefault="00A871A7" w:rsidP="00A51F1C">
      <w:pPr>
        <w:shd w:val="clear" w:color="auto" w:fill="FFFFFF"/>
        <w:spacing w:line="360" w:lineRule="auto"/>
        <w:ind w:firstLine="708"/>
        <w:jc w:val="both"/>
        <w:rPr>
          <w:color w:val="000000"/>
          <w:sz w:val="28"/>
          <w:szCs w:val="28"/>
          <w:lang w:val="uk-UA" w:eastAsia="uk-UA"/>
        </w:rPr>
      </w:pPr>
      <w:r w:rsidRPr="00A871A7">
        <w:rPr>
          <w:color w:val="000000"/>
          <w:sz w:val="28"/>
          <w:szCs w:val="28"/>
          <w:lang w:val="uk-UA" w:eastAsia="uk-UA"/>
        </w:rPr>
        <w:t>У спортивній практиці тренування гіпоксії слід розглядати не як одноразову дію, в тому числі досить довго (4-5 тижнів), але як система циклів природної та штучної підготовки гіпоксії, органічно і регулярно включається в процес багаторічна і річна підготовка висококваліфікованих спортсменів.</w:t>
      </w:r>
    </w:p>
    <w:p w:rsidR="00A871A7" w:rsidRPr="00A871A7" w:rsidRDefault="00A871A7" w:rsidP="00A51F1C">
      <w:pPr>
        <w:shd w:val="clear" w:color="auto" w:fill="FFFFFF"/>
        <w:spacing w:line="360" w:lineRule="auto"/>
        <w:ind w:firstLine="708"/>
        <w:jc w:val="both"/>
        <w:rPr>
          <w:color w:val="000000"/>
          <w:sz w:val="28"/>
          <w:szCs w:val="28"/>
          <w:lang w:val="uk-UA" w:eastAsia="uk-UA"/>
        </w:rPr>
      </w:pPr>
      <w:r w:rsidRPr="00A871A7">
        <w:rPr>
          <w:color w:val="000000"/>
          <w:sz w:val="28"/>
          <w:szCs w:val="28"/>
          <w:lang w:val="uk-UA" w:eastAsia="uk-UA"/>
        </w:rPr>
        <w:t>Основними елементами гір</w:t>
      </w:r>
      <w:r w:rsidR="004731BA">
        <w:rPr>
          <w:color w:val="000000"/>
          <w:sz w:val="28"/>
          <w:szCs w:val="28"/>
          <w:lang w:val="uk-UA" w:eastAsia="uk-UA"/>
        </w:rPr>
        <w:t>ського</w:t>
      </w:r>
      <w:r w:rsidRPr="00A871A7">
        <w:rPr>
          <w:color w:val="000000"/>
          <w:sz w:val="28"/>
          <w:szCs w:val="28"/>
          <w:lang w:val="uk-UA" w:eastAsia="uk-UA"/>
        </w:rPr>
        <w:t xml:space="preserve"> виховання є: тривалість, загальна кількість та періодичність проведення тренувальних робіт у гірських умовах; оптимальні висоти для підготовки до гірських видів; акліматизація спортсменів під час тренувань у горах і переоблік після повернення в звичайні умови; загальний об</w:t>
      </w:r>
      <w:r w:rsidR="008E05A7">
        <w:rPr>
          <w:color w:val="000000"/>
          <w:sz w:val="28"/>
          <w:szCs w:val="28"/>
          <w:lang w:val="uk-UA" w:eastAsia="uk-UA"/>
        </w:rPr>
        <w:t>’</w:t>
      </w:r>
      <w:r w:rsidRPr="00A871A7">
        <w:rPr>
          <w:color w:val="000000"/>
          <w:sz w:val="28"/>
          <w:szCs w:val="28"/>
          <w:lang w:val="uk-UA" w:eastAsia="uk-UA"/>
        </w:rPr>
        <w:t>єм і напрямок роботи, динаміка навантаження протягом року; використання циклів штучного тренування гіпоксії в умовах звичайної підготовки; вплив специфіки спорту на використання тренувань у природних та штучних умовах гіпоксії.</w:t>
      </w:r>
    </w:p>
    <w:p w:rsidR="00A871A7" w:rsidRPr="00A871A7" w:rsidRDefault="00A871A7" w:rsidP="00A51F1C">
      <w:pPr>
        <w:shd w:val="clear" w:color="auto" w:fill="FFFFFF"/>
        <w:spacing w:line="360" w:lineRule="auto"/>
        <w:ind w:firstLine="708"/>
        <w:jc w:val="both"/>
        <w:rPr>
          <w:color w:val="000000"/>
          <w:sz w:val="28"/>
          <w:szCs w:val="28"/>
          <w:lang w:val="uk-UA" w:eastAsia="uk-UA"/>
        </w:rPr>
      </w:pPr>
      <w:r w:rsidRPr="00A871A7">
        <w:rPr>
          <w:color w:val="000000"/>
          <w:sz w:val="28"/>
          <w:szCs w:val="28"/>
          <w:lang w:val="uk-UA" w:eastAsia="uk-UA"/>
        </w:rPr>
        <w:t>Невідповідне планування гірських тренувань, що здійснюється без урахування індивідуальних здібностей спортсмена, рівня його підготовленості та ступеня адаптації до гіпоксії, може призвести до відсутності позитивного тренувального ефекту і навіть зниження функціональних можливостей тіло.</w:t>
      </w:r>
    </w:p>
    <w:p w:rsidR="00A871A7" w:rsidRPr="00A871A7" w:rsidRDefault="00A871A7" w:rsidP="00A51F1C">
      <w:pPr>
        <w:shd w:val="clear" w:color="auto" w:fill="FFFFFF"/>
        <w:spacing w:line="360" w:lineRule="auto"/>
        <w:ind w:firstLine="708"/>
        <w:jc w:val="both"/>
        <w:rPr>
          <w:color w:val="000000"/>
          <w:sz w:val="28"/>
          <w:szCs w:val="28"/>
          <w:lang w:val="uk-UA" w:eastAsia="uk-UA"/>
        </w:rPr>
      </w:pPr>
      <w:r w:rsidRPr="00A871A7">
        <w:rPr>
          <w:color w:val="000000"/>
          <w:sz w:val="28"/>
          <w:szCs w:val="28"/>
          <w:lang w:val="uk-UA" w:eastAsia="uk-UA"/>
        </w:rPr>
        <w:t xml:space="preserve">Використання гірських тренувань під час тренувань молодих спортсменів призводить до різкого стрибка їх результатів. Проте в той же час </w:t>
      </w:r>
      <w:r w:rsidRPr="00A871A7">
        <w:rPr>
          <w:color w:val="000000"/>
          <w:sz w:val="28"/>
          <w:szCs w:val="28"/>
          <w:lang w:val="uk-UA" w:eastAsia="uk-UA"/>
        </w:rPr>
        <w:lastRenderedPageBreak/>
        <w:t>гірська підготовка веде до передчасного вичерпання адаптивного ресурсу тіла молодих спортсменів, і в майбутньому вони, як правило, втрачаються до спорту з вищими досягненнями</w:t>
      </w:r>
    </w:p>
    <w:p w:rsidR="00A871A7" w:rsidRPr="00A871A7" w:rsidRDefault="00A871A7" w:rsidP="00A51F1C">
      <w:pPr>
        <w:shd w:val="clear" w:color="auto" w:fill="FFFFFF"/>
        <w:spacing w:line="360" w:lineRule="auto"/>
        <w:ind w:firstLine="708"/>
        <w:jc w:val="both"/>
        <w:rPr>
          <w:color w:val="000000"/>
          <w:sz w:val="28"/>
          <w:szCs w:val="28"/>
          <w:lang w:val="uk-UA" w:eastAsia="uk-UA"/>
        </w:rPr>
      </w:pPr>
      <w:r w:rsidRPr="00A871A7">
        <w:rPr>
          <w:color w:val="000000"/>
          <w:sz w:val="28"/>
          <w:szCs w:val="28"/>
          <w:lang w:val="uk-UA" w:eastAsia="uk-UA"/>
        </w:rPr>
        <w:t>Важливим моментом для реалізації результатів навчання в гірських умовах у період, що безпосередньо передував головному змаганню року, є часовий лаг між закінченням тренувань у горах та датами основних стартів. Найбільш поширеною практикою видатних спортсменів було досягнуто 20-25-денний проміжок часу між останнім днем гірськ</w:t>
      </w:r>
      <w:r w:rsidR="00217321">
        <w:rPr>
          <w:color w:val="000000"/>
          <w:sz w:val="28"/>
          <w:szCs w:val="28"/>
          <w:lang w:val="uk-UA" w:eastAsia="uk-UA"/>
        </w:rPr>
        <w:t>их</w:t>
      </w:r>
      <w:r w:rsidRPr="00A871A7">
        <w:rPr>
          <w:color w:val="000000"/>
          <w:sz w:val="28"/>
          <w:szCs w:val="28"/>
          <w:lang w:val="uk-UA" w:eastAsia="uk-UA"/>
        </w:rPr>
        <w:t xml:space="preserve"> тренувань та поча</w:t>
      </w:r>
      <w:r w:rsidR="00217321">
        <w:rPr>
          <w:color w:val="000000"/>
          <w:sz w:val="28"/>
          <w:szCs w:val="28"/>
          <w:lang w:val="uk-UA" w:eastAsia="uk-UA"/>
        </w:rPr>
        <w:t>тком</w:t>
      </w:r>
      <w:r w:rsidRPr="00A871A7">
        <w:rPr>
          <w:color w:val="000000"/>
          <w:sz w:val="28"/>
          <w:szCs w:val="28"/>
          <w:lang w:val="uk-UA" w:eastAsia="uk-UA"/>
        </w:rPr>
        <w:t xml:space="preserve"> основних змаган</w:t>
      </w:r>
      <w:r w:rsidR="00217321">
        <w:rPr>
          <w:color w:val="000000"/>
          <w:sz w:val="28"/>
          <w:szCs w:val="28"/>
          <w:lang w:val="uk-UA" w:eastAsia="uk-UA"/>
        </w:rPr>
        <w:t>ь</w:t>
      </w:r>
      <w:r w:rsidRPr="00A871A7">
        <w:rPr>
          <w:color w:val="000000"/>
          <w:sz w:val="28"/>
          <w:szCs w:val="28"/>
          <w:lang w:val="uk-UA" w:eastAsia="uk-UA"/>
        </w:rPr>
        <w:t>.</w:t>
      </w:r>
    </w:p>
    <w:p w:rsidR="00A871A7" w:rsidRPr="00A871A7" w:rsidRDefault="00A871A7" w:rsidP="00A51F1C">
      <w:pPr>
        <w:shd w:val="clear" w:color="auto" w:fill="FFFFFF"/>
        <w:spacing w:line="360" w:lineRule="auto"/>
        <w:ind w:firstLine="708"/>
        <w:jc w:val="both"/>
        <w:rPr>
          <w:color w:val="000000"/>
          <w:sz w:val="28"/>
          <w:szCs w:val="28"/>
          <w:lang w:val="uk-UA" w:eastAsia="uk-UA"/>
        </w:rPr>
      </w:pPr>
      <w:r w:rsidRPr="00A871A7">
        <w:rPr>
          <w:color w:val="000000"/>
          <w:sz w:val="28"/>
          <w:szCs w:val="28"/>
          <w:lang w:val="uk-UA" w:eastAsia="uk-UA"/>
        </w:rPr>
        <w:t>Для спортсменів, що спеціалізуються на середніх і великих відстанях, спортивн</w:t>
      </w:r>
      <w:r w:rsidR="00567501">
        <w:rPr>
          <w:color w:val="000000"/>
          <w:sz w:val="28"/>
          <w:szCs w:val="28"/>
          <w:lang w:val="uk-UA" w:eastAsia="uk-UA"/>
        </w:rPr>
        <w:t>ій ходьбі, марафонському</w:t>
      </w:r>
      <w:r w:rsidRPr="00A871A7">
        <w:rPr>
          <w:color w:val="000000"/>
          <w:sz w:val="28"/>
          <w:szCs w:val="28"/>
          <w:lang w:val="uk-UA" w:eastAsia="uk-UA"/>
        </w:rPr>
        <w:t xml:space="preserve"> пробігу, для яких велике значення має підвищення аеробних </w:t>
      </w:r>
      <w:r w:rsidR="00217321">
        <w:rPr>
          <w:color w:val="000000"/>
          <w:sz w:val="28"/>
          <w:szCs w:val="28"/>
          <w:lang w:val="uk-UA" w:eastAsia="uk-UA"/>
        </w:rPr>
        <w:t>навантажень</w:t>
      </w:r>
      <w:r w:rsidRPr="00A871A7">
        <w:rPr>
          <w:color w:val="000000"/>
          <w:sz w:val="28"/>
          <w:szCs w:val="28"/>
          <w:lang w:val="uk-UA" w:eastAsia="uk-UA"/>
        </w:rPr>
        <w:t xml:space="preserve"> під час підготовки до гір, період між закінченням тренувань у горах та основн</w:t>
      </w:r>
      <w:r w:rsidR="00E33EF1">
        <w:rPr>
          <w:color w:val="000000"/>
          <w:sz w:val="28"/>
          <w:szCs w:val="28"/>
          <w:lang w:val="uk-UA" w:eastAsia="uk-UA"/>
        </w:rPr>
        <w:t>ими стадіями зменшується до 16-</w:t>
      </w:r>
      <w:r w:rsidRPr="00A871A7">
        <w:rPr>
          <w:color w:val="000000"/>
          <w:sz w:val="28"/>
          <w:szCs w:val="28"/>
          <w:lang w:val="uk-UA" w:eastAsia="uk-UA"/>
        </w:rPr>
        <w:t>18 днів.</w:t>
      </w:r>
    </w:p>
    <w:p w:rsidR="00A204BC" w:rsidRDefault="00A871A7" w:rsidP="00A51F1C">
      <w:pPr>
        <w:shd w:val="clear" w:color="auto" w:fill="FFFFFF"/>
        <w:spacing w:line="360" w:lineRule="auto"/>
        <w:ind w:firstLine="708"/>
        <w:jc w:val="both"/>
        <w:rPr>
          <w:bCs/>
          <w:iCs/>
          <w:color w:val="000000"/>
          <w:sz w:val="28"/>
          <w:szCs w:val="28"/>
        </w:rPr>
      </w:pPr>
      <w:r w:rsidRPr="00A871A7">
        <w:rPr>
          <w:color w:val="000000"/>
          <w:sz w:val="28"/>
          <w:szCs w:val="28"/>
          <w:lang w:val="uk-UA" w:eastAsia="uk-UA"/>
        </w:rPr>
        <w:t xml:space="preserve">Зміст </w:t>
      </w:r>
      <w:r w:rsidR="00217321">
        <w:rPr>
          <w:color w:val="000000"/>
          <w:sz w:val="28"/>
          <w:szCs w:val="28"/>
          <w:lang w:val="uk-UA" w:eastAsia="uk-UA"/>
        </w:rPr>
        <w:t>тренувань</w:t>
      </w:r>
      <w:r w:rsidRPr="00A871A7">
        <w:rPr>
          <w:color w:val="000000"/>
          <w:sz w:val="28"/>
          <w:szCs w:val="28"/>
          <w:lang w:val="uk-UA" w:eastAsia="uk-UA"/>
        </w:rPr>
        <w:t xml:space="preserve"> після закінчення гірсько</w:t>
      </w:r>
      <w:r w:rsidR="00217321">
        <w:rPr>
          <w:color w:val="000000"/>
          <w:sz w:val="28"/>
          <w:szCs w:val="28"/>
          <w:lang w:val="uk-UA" w:eastAsia="uk-UA"/>
        </w:rPr>
        <w:t>ї</w:t>
      </w:r>
      <w:r w:rsidRPr="00A871A7">
        <w:rPr>
          <w:color w:val="000000"/>
          <w:sz w:val="28"/>
          <w:szCs w:val="28"/>
          <w:lang w:val="uk-UA" w:eastAsia="uk-UA"/>
        </w:rPr>
        <w:t xml:space="preserve"> </w:t>
      </w:r>
      <w:r w:rsidR="00217321">
        <w:rPr>
          <w:color w:val="000000"/>
          <w:sz w:val="28"/>
          <w:szCs w:val="28"/>
          <w:lang w:val="uk-UA" w:eastAsia="uk-UA"/>
        </w:rPr>
        <w:t>підготовки</w:t>
      </w:r>
      <w:r w:rsidRPr="00A871A7">
        <w:rPr>
          <w:color w:val="000000"/>
          <w:sz w:val="28"/>
          <w:szCs w:val="28"/>
          <w:lang w:val="uk-UA" w:eastAsia="uk-UA"/>
        </w:rPr>
        <w:t xml:space="preserve"> має важливе значення. У перші дні апробації різноманітні тренування з невеликим навантаженням виконуються при значному обсязі аеробних робіт відновного характеру та фізичних процедур (сауна, бальнеологічні процедури тощо). Акцент на тренуванні зміщується в напрямку широкого використання спеціально підготовлених вправ, тісно пов</w:t>
      </w:r>
      <w:r w:rsidR="008E05A7">
        <w:rPr>
          <w:color w:val="000000"/>
          <w:sz w:val="28"/>
          <w:szCs w:val="28"/>
          <w:lang w:val="uk-UA" w:eastAsia="uk-UA"/>
        </w:rPr>
        <w:t>’</w:t>
      </w:r>
      <w:r w:rsidRPr="00A871A7">
        <w:rPr>
          <w:color w:val="000000"/>
          <w:sz w:val="28"/>
          <w:szCs w:val="28"/>
          <w:lang w:val="uk-UA" w:eastAsia="uk-UA"/>
        </w:rPr>
        <w:t>язаних зі структурою та змістом конкурсу. Об</w:t>
      </w:r>
      <w:r w:rsidR="008E05A7">
        <w:rPr>
          <w:color w:val="000000"/>
          <w:sz w:val="28"/>
          <w:szCs w:val="28"/>
          <w:lang w:val="uk-UA" w:eastAsia="uk-UA"/>
        </w:rPr>
        <w:t>’</w:t>
      </w:r>
      <w:r w:rsidRPr="00A871A7">
        <w:rPr>
          <w:color w:val="000000"/>
          <w:sz w:val="28"/>
          <w:szCs w:val="28"/>
          <w:lang w:val="uk-UA" w:eastAsia="uk-UA"/>
        </w:rPr>
        <w:t>єм навантажень не повинен перевищувати 40-50% від граничних значень. У системі прямої підготовки до основних змагань, додаткова підготовка гіпоксії може використовуватися в штучно створених умовах.</w:t>
      </w:r>
    </w:p>
    <w:p w:rsidR="00A204BC" w:rsidRDefault="00A204BC" w:rsidP="00A204BC">
      <w:pPr>
        <w:shd w:val="clear" w:color="auto" w:fill="FFFFFF"/>
        <w:spacing w:line="360" w:lineRule="auto"/>
        <w:ind w:firstLine="709"/>
        <w:jc w:val="center"/>
        <w:rPr>
          <w:b/>
          <w:bCs/>
          <w:i/>
          <w:iCs/>
          <w:color w:val="000000"/>
          <w:sz w:val="28"/>
          <w:szCs w:val="28"/>
        </w:rPr>
      </w:pPr>
    </w:p>
    <w:p w:rsidR="00A204BC" w:rsidRDefault="00A204BC" w:rsidP="00A204BC">
      <w:pPr>
        <w:shd w:val="clear" w:color="auto" w:fill="FFFFFF"/>
        <w:spacing w:line="360" w:lineRule="auto"/>
        <w:ind w:firstLine="709"/>
        <w:jc w:val="center"/>
        <w:rPr>
          <w:b/>
          <w:bCs/>
          <w:i/>
          <w:iCs/>
          <w:color w:val="000000"/>
          <w:sz w:val="28"/>
          <w:szCs w:val="28"/>
        </w:rPr>
      </w:pPr>
    </w:p>
    <w:p w:rsidR="00A204BC" w:rsidRPr="008C0819" w:rsidRDefault="00E244D7" w:rsidP="00A204BC">
      <w:pPr>
        <w:shd w:val="clear" w:color="auto" w:fill="FFFFFF"/>
        <w:spacing w:line="360" w:lineRule="auto"/>
        <w:ind w:firstLine="709"/>
        <w:jc w:val="center"/>
        <w:rPr>
          <w:b/>
          <w:bCs/>
          <w:iCs/>
          <w:color w:val="000000"/>
          <w:sz w:val="28"/>
          <w:szCs w:val="28"/>
          <w:lang w:val="uk-UA"/>
        </w:rPr>
      </w:pPr>
      <w:r>
        <w:rPr>
          <w:b/>
          <w:bCs/>
          <w:i/>
          <w:iCs/>
          <w:color w:val="000000"/>
          <w:sz w:val="28"/>
          <w:szCs w:val="28"/>
          <w:lang w:val="uk-UA"/>
        </w:rPr>
        <w:br w:type="page"/>
      </w:r>
      <w:r w:rsidR="00A204BC" w:rsidRPr="008C0819">
        <w:rPr>
          <w:b/>
          <w:bCs/>
          <w:iCs/>
          <w:color w:val="000000"/>
          <w:sz w:val="28"/>
          <w:szCs w:val="28"/>
          <w:lang w:val="uk-UA"/>
        </w:rPr>
        <w:lastRenderedPageBreak/>
        <w:t>СПИСОК ВИКОРИСТАН</w:t>
      </w:r>
      <w:r w:rsidR="00141AD9">
        <w:rPr>
          <w:b/>
          <w:bCs/>
          <w:iCs/>
          <w:color w:val="000000"/>
          <w:sz w:val="28"/>
          <w:szCs w:val="28"/>
          <w:lang w:val="uk-UA"/>
        </w:rPr>
        <w:t>ИХ ДЖЕРЕЛ</w:t>
      </w:r>
    </w:p>
    <w:p w:rsidR="00864C4D" w:rsidRPr="00374AC6" w:rsidRDefault="00864C4D" w:rsidP="00374AC6">
      <w:pPr>
        <w:widowControl/>
        <w:numPr>
          <w:ilvl w:val="0"/>
          <w:numId w:val="3"/>
        </w:numPr>
        <w:shd w:val="clear" w:color="auto" w:fill="FFFFFF"/>
        <w:tabs>
          <w:tab w:val="num" w:pos="720"/>
        </w:tabs>
        <w:spacing w:line="360" w:lineRule="auto"/>
        <w:jc w:val="both"/>
        <w:rPr>
          <w:sz w:val="28"/>
          <w:szCs w:val="28"/>
          <w:lang w:val="uk-UA"/>
        </w:rPr>
      </w:pPr>
      <w:r w:rsidRPr="00374AC6">
        <w:rPr>
          <w:sz w:val="28"/>
          <w:szCs w:val="28"/>
        </w:rPr>
        <w:t xml:space="preserve">Артюшенко О. Ф. Легка атлетика: </w:t>
      </w:r>
      <w:proofErr w:type="spellStart"/>
      <w:r w:rsidRPr="00374AC6">
        <w:rPr>
          <w:sz w:val="28"/>
          <w:szCs w:val="28"/>
        </w:rPr>
        <w:t>навч.-метод</w:t>
      </w:r>
      <w:proofErr w:type="spellEnd"/>
      <w:r w:rsidRPr="00374AC6">
        <w:rPr>
          <w:sz w:val="28"/>
          <w:szCs w:val="28"/>
        </w:rPr>
        <w:t xml:space="preserve">. </w:t>
      </w:r>
      <w:proofErr w:type="spellStart"/>
      <w:r w:rsidRPr="00374AC6">
        <w:rPr>
          <w:sz w:val="28"/>
          <w:szCs w:val="28"/>
        </w:rPr>
        <w:t>посіб</w:t>
      </w:r>
      <w:proofErr w:type="spellEnd"/>
      <w:r w:rsidRPr="00374AC6">
        <w:rPr>
          <w:sz w:val="28"/>
          <w:szCs w:val="28"/>
        </w:rPr>
        <w:t xml:space="preserve">. для </w:t>
      </w:r>
      <w:proofErr w:type="spellStart"/>
      <w:r w:rsidRPr="00374AC6">
        <w:rPr>
          <w:sz w:val="28"/>
          <w:szCs w:val="28"/>
        </w:rPr>
        <w:t>студентів</w:t>
      </w:r>
      <w:proofErr w:type="spellEnd"/>
      <w:r w:rsidRPr="00374AC6">
        <w:rPr>
          <w:sz w:val="28"/>
          <w:szCs w:val="28"/>
        </w:rPr>
        <w:t xml:space="preserve"> </w:t>
      </w:r>
      <w:proofErr w:type="spellStart"/>
      <w:r w:rsidRPr="00374AC6">
        <w:rPr>
          <w:sz w:val="28"/>
          <w:szCs w:val="28"/>
        </w:rPr>
        <w:t>і</w:t>
      </w:r>
      <w:proofErr w:type="spellEnd"/>
      <w:r w:rsidRPr="00374AC6">
        <w:rPr>
          <w:sz w:val="28"/>
          <w:szCs w:val="28"/>
        </w:rPr>
        <w:t xml:space="preserve"> </w:t>
      </w:r>
      <w:proofErr w:type="spellStart"/>
      <w:r w:rsidRPr="00374AC6">
        <w:rPr>
          <w:sz w:val="28"/>
          <w:szCs w:val="28"/>
        </w:rPr>
        <w:t>викладачів</w:t>
      </w:r>
      <w:proofErr w:type="spellEnd"/>
      <w:r w:rsidRPr="00374AC6">
        <w:rPr>
          <w:sz w:val="28"/>
          <w:szCs w:val="28"/>
        </w:rPr>
        <w:t xml:space="preserve"> </w:t>
      </w:r>
      <w:proofErr w:type="spellStart"/>
      <w:r w:rsidRPr="00374AC6">
        <w:rPr>
          <w:sz w:val="28"/>
          <w:szCs w:val="28"/>
        </w:rPr>
        <w:t>факультетів</w:t>
      </w:r>
      <w:proofErr w:type="spellEnd"/>
      <w:r w:rsidRPr="00374AC6">
        <w:rPr>
          <w:sz w:val="28"/>
          <w:szCs w:val="28"/>
        </w:rPr>
        <w:t xml:space="preserve"> </w:t>
      </w:r>
      <w:proofErr w:type="spellStart"/>
      <w:r w:rsidRPr="00374AC6">
        <w:rPr>
          <w:sz w:val="28"/>
          <w:szCs w:val="28"/>
        </w:rPr>
        <w:t>фіз</w:t>
      </w:r>
      <w:proofErr w:type="spellEnd"/>
      <w:r w:rsidRPr="00374AC6">
        <w:rPr>
          <w:sz w:val="28"/>
          <w:szCs w:val="28"/>
        </w:rPr>
        <w:t xml:space="preserve">. </w:t>
      </w:r>
      <w:proofErr w:type="spellStart"/>
      <w:r w:rsidRPr="00374AC6">
        <w:rPr>
          <w:sz w:val="28"/>
          <w:szCs w:val="28"/>
        </w:rPr>
        <w:t>культури</w:t>
      </w:r>
      <w:proofErr w:type="spellEnd"/>
      <w:r w:rsidRPr="00374AC6">
        <w:rPr>
          <w:sz w:val="28"/>
          <w:szCs w:val="28"/>
        </w:rPr>
        <w:t xml:space="preserve"> </w:t>
      </w:r>
      <w:proofErr w:type="spellStart"/>
      <w:r w:rsidRPr="00374AC6">
        <w:rPr>
          <w:sz w:val="28"/>
          <w:szCs w:val="28"/>
        </w:rPr>
        <w:t>пед</w:t>
      </w:r>
      <w:proofErr w:type="spellEnd"/>
      <w:r w:rsidRPr="00374AC6">
        <w:rPr>
          <w:sz w:val="28"/>
          <w:szCs w:val="28"/>
        </w:rPr>
        <w:t xml:space="preserve">. </w:t>
      </w:r>
      <w:proofErr w:type="spellStart"/>
      <w:r w:rsidRPr="00374AC6">
        <w:rPr>
          <w:sz w:val="28"/>
          <w:szCs w:val="28"/>
        </w:rPr>
        <w:t>інститутів</w:t>
      </w:r>
      <w:proofErr w:type="spellEnd"/>
      <w:r w:rsidRPr="00374AC6">
        <w:rPr>
          <w:sz w:val="28"/>
          <w:szCs w:val="28"/>
        </w:rPr>
        <w:t xml:space="preserve"> та </w:t>
      </w:r>
      <w:proofErr w:type="spellStart"/>
      <w:r w:rsidRPr="00374AC6">
        <w:rPr>
          <w:sz w:val="28"/>
          <w:szCs w:val="28"/>
        </w:rPr>
        <w:t>університетів</w:t>
      </w:r>
      <w:proofErr w:type="spellEnd"/>
      <w:r w:rsidR="00217321">
        <w:rPr>
          <w:sz w:val="28"/>
          <w:szCs w:val="28"/>
          <w:lang w:val="uk-UA"/>
        </w:rPr>
        <w:t>.</w:t>
      </w:r>
      <w:r w:rsidRPr="00374AC6">
        <w:rPr>
          <w:sz w:val="28"/>
          <w:szCs w:val="28"/>
        </w:rPr>
        <w:t xml:space="preserve"> </w:t>
      </w:r>
      <w:proofErr w:type="spellStart"/>
      <w:r w:rsidRPr="00374AC6">
        <w:rPr>
          <w:sz w:val="28"/>
          <w:szCs w:val="28"/>
        </w:rPr>
        <w:t>Черкаси</w:t>
      </w:r>
      <w:proofErr w:type="spellEnd"/>
      <w:r w:rsidRPr="00374AC6">
        <w:rPr>
          <w:sz w:val="28"/>
          <w:szCs w:val="28"/>
        </w:rPr>
        <w:t xml:space="preserve">: Вид. </w:t>
      </w:r>
      <w:proofErr w:type="spellStart"/>
      <w:r w:rsidRPr="00374AC6">
        <w:rPr>
          <w:sz w:val="28"/>
          <w:szCs w:val="28"/>
        </w:rPr>
        <w:t>Вовчок</w:t>
      </w:r>
      <w:proofErr w:type="spellEnd"/>
      <w:r w:rsidRPr="00374AC6">
        <w:rPr>
          <w:sz w:val="28"/>
          <w:szCs w:val="28"/>
        </w:rPr>
        <w:t xml:space="preserve"> О. Ю., 2006. 424 с.</w:t>
      </w:r>
    </w:p>
    <w:p w:rsidR="00864C4D" w:rsidRPr="00374AC6" w:rsidRDefault="00864C4D" w:rsidP="00374AC6">
      <w:pPr>
        <w:widowControl/>
        <w:numPr>
          <w:ilvl w:val="0"/>
          <w:numId w:val="3"/>
        </w:numPr>
        <w:shd w:val="clear" w:color="auto" w:fill="FFFFFF"/>
        <w:tabs>
          <w:tab w:val="num" w:pos="720"/>
        </w:tabs>
        <w:spacing w:line="360" w:lineRule="auto"/>
        <w:jc w:val="both"/>
        <w:rPr>
          <w:sz w:val="28"/>
          <w:szCs w:val="28"/>
          <w:lang w:val="uk-UA"/>
        </w:rPr>
      </w:pPr>
      <w:proofErr w:type="spellStart"/>
      <w:r w:rsidRPr="00374AC6">
        <w:rPr>
          <w:sz w:val="28"/>
          <w:szCs w:val="28"/>
          <w:lang w:val="uk-UA"/>
        </w:rPr>
        <w:t>Артюшенко</w:t>
      </w:r>
      <w:proofErr w:type="spellEnd"/>
      <w:r w:rsidRPr="00374AC6">
        <w:rPr>
          <w:sz w:val="28"/>
          <w:szCs w:val="28"/>
          <w:lang w:val="uk-UA"/>
        </w:rPr>
        <w:t xml:space="preserve"> О.</w:t>
      </w:r>
      <w:r w:rsidR="00217321">
        <w:rPr>
          <w:sz w:val="28"/>
          <w:szCs w:val="28"/>
          <w:lang w:val="uk-UA"/>
        </w:rPr>
        <w:t xml:space="preserve"> </w:t>
      </w:r>
      <w:r w:rsidRPr="00374AC6">
        <w:rPr>
          <w:sz w:val="28"/>
          <w:szCs w:val="28"/>
          <w:lang w:val="uk-UA"/>
        </w:rPr>
        <w:t xml:space="preserve">Ф. Легка атлетика: навчальний посібник для студентів факультетів фізичної культури. Черкаси: БРАМА-ІСУЕП. 2000. 316 С. </w:t>
      </w:r>
    </w:p>
    <w:p w:rsidR="00864C4D" w:rsidRPr="00374AC6" w:rsidRDefault="00D7277E" w:rsidP="00374AC6">
      <w:pPr>
        <w:widowControl/>
        <w:numPr>
          <w:ilvl w:val="0"/>
          <w:numId w:val="3"/>
        </w:numPr>
        <w:shd w:val="clear" w:color="auto" w:fill="FFFFFF"/>
        <w:tabs>
          <w:tab w:val="num" w:pos="720"/>
        </w:tabs>
        <w:spacing w:line="360" w:lineRule="auto"/>
        <w:jc w:val="both"/>
        <w:rPr>
          <w:sz w:val="28"/>
          <w:szCs w:val="28"/>
          <w:lang w:val="uk-UA"/>
        </w:rPr>
      </w:pPr>
      <w:bookmarkStart w:id="0" w:name="_GoBack"/>
      <w:bookmarkEnd w:id="0"/>
      <w:r>
        <w:rPr>
          <w:sz w:val="28"/>
          <w:szCs w:val="28"/>
        </w:rPr>
        <w:t>Ахметов Р. Ф</w:t>
      </w:r>
      <w:r w:rsidR="00864C4D" w:rsidRPr="00374AC6">
        <w:rPr>
          <w:sz w:val="28"/>
          <w:szCs w:val="28"/>
        </w:rPr>
        <w:t xml:space="preserve">. Легка атлетика : </w:t>
      </w:r>
      <w:proofErr w:type="spellStart"/>
      <w:r w:rsidR="00864C4D" w:rsidRPr="00374AC6">
        <w:rPr>
          <w:sz w:val="28"/>
          <w:szCs w:val="28"/>
        </w:rPr>
        <w:t>підручник</w:t>
      </w:r>
      <w:proofErr w:type="spellEnd"/>
      <w:r w:rsidR="00864C4D" w:rsidRPr="00374AC6">
        <w:rPr>
          <w:sz w:val="28"/>
          <w:szCs w:val="28"/>
        </w:rPr>
        <w:t xml:space="preserve">. </w:t>
      </w:r>
      <w:proofErr w:type="spellStart"/>
      <w:r w:rsidR="00864C4D" w:rsidRPr="00374AC6">
        <w:rPr>
          <w:sz w:val="28"/>
          <w:szCs w:val="28"/>
        </w:rPr>
        <w:t>Київ</w:t>
      </w:r>
      <w:proofErr w:type="spellEnd"/>
      <w:r w:rsidR="00864C4D" w:rsidRPr="00374AC6">
        <w:rPr>
          <w:sz w:val="28"/>
          <w:szCs w:val="28"/>
        </w:rPr>
        <w:t xml:space="preserve"> : </w:t>
      </w:r>
      <w:proofErr w:type="spellStart"/>
      <w:r w:rsidR="00864C4D" w:rsidRPr="00374AC6">
        <w:rPr>
          <w:sz w:val="28"/>
          <w:szCs w:val="28"/>
        </w:rPr>
        <w:t>Вид-во</w:t>
      </w:r>
      <w:proofErr w:type="spellEnd"/>
      <w:r w:rsidR="00864C4D" w:rsidRPr="00374AC6">
        <w:rPr>
          <w:sz w:val="28"/>
          <w:szCs w:val="28"/>
        </w:rPr>
        <w:t xml:space="preserve"> ЖДУ </w:t>
      </w:r>
      <w:proofErr w:type="spellStart"/>
      <w:r w:rsidR="00864C4D" w:rsidRPr="00374AC6">
        <w:rPr>
          <w:sz w:val="28"/>
          <w:szCs w:val="28"/>
        </w:rPr>
        <w:t>ім</w:t>
      </w:r>
      <w:proofErr w:type="spellEnd"/>
      <w:r w:rsidR="00864C4D" w:rsidRPr="00374AC6">
        <w:rPr>
          <w:sz w:val="28"/>
          <w:szCs w:val="28"/>
        </w:rPr>
        <w:t>. І. Франка</w:t>
      </w:r>
      <w:r w:rsidR="00217321">
        <w:rPr>
          <w:sz w:val="28"/>
          <w:szCs w:val="28"/>
          <w:lang w:val="uk-UA"/>
        </w:rPr>
        <w:t>.</w:t>
      </w:r>
      <w:r w:rsidR="00864C4D" w:rsidRPr="00374AC6">
        <w:rPr>
          <w:sz w:val="28"/>
          <w:szCs w:val="28"/>
        </w:rPr>
        <w:t xml:space="preserve"> 2010. 320 с. </w:t>
      </w:r>
    </w:p>
    <w:p w:rsidR="00864C4D" w:rsidRPr="00374AC6" w:rsidRDefault="00D7277E" w:rsidP="00374AC6">
      <w:pPr>
        <w:widowControl/>
        <w:numPr>
          <w:ilvl w:val="0"/>
          <w:numId w:val="3"/>
        </w:numPr>
        <w:shd w:val="clear" w:color="auto" w:fill="FFFFFF"/>
        <w:tabs>
          <w:tab w:val="num" w:pos="720"/>
        </w:tabs>
        <w:spacing w:line="360" w:lineRule="auto"/>
        <w:jc w:val="both"/>
        <w:rPr>
          <w:sz w:val="28"/>
          <w:szCs w:val="28"/>
          <w:lang w:val="uk-UA"/>
        </w:rPr>
      </w:pPr>
      <w:r>
        <w:rPr>
          <w:sz w:val="28"/>
          <w:szCs w:val="28"/>
          <w:lang w:val="uk-UA"/>
        </w:rPr>
        <w:t>Ахметов Р. Ф.</w:t>
      </w:r>
      <w:r w:rsidR="00864C4D" w:rsidRPr="00374AC6">
        <w:rPr>
          <w:sz w:val="28"/>
          <w:szCs w:val="28"/>
          <w:lang w:val="uk-UA"/>
        </w:rPr>
        <w:t xml:space="preserve"> Легка атлетика: Підручник. Житомир: Житомирський державний університет імені Івана Франка</w:t>
      </w:r>
      <w:r w:rsidR="00217321">
        <w:rPr>
          <w:sz w:val="28"/>
          <w:szCs w:val="28"/>
          <w:lang w:val="uk-UA"/>
        </w:rPr>
        <w:t>.</w:t>
      </w:r>
      <w:r w:rsidR="00864C4D" w:rsidRPr="00374AC6">
        <w:rPr>
          <w:sz w:val="28"/>
          <w:szCs w:val="28"/>
          <w:lang w:val="uk-UA"/>
        </w:rPr>
        <w:t xml:space="preserve"> 2010. 320 с. ISBN 978-966-485-060-2 </w:t>
      </w:r>
    </w:p>
    <w:p w:rsidR="00864C4D" w:rsidRPr="00374AC6" w:rsidRDefault="00864C4D" w:rsidP="00374AC6">
      <w:pPr>
        <w:widowControl/>
        <w:numPr>
          <w:ilvl w:val="0"/>
          <w:numId w:val="3"/>
        </w:numPr>
        <w:shd w:val="clear" w:color="auto" w:fill="FFFFFF"/>
        <w:tabs>
          <w:tab w:val="num" w:pos="720"/>
        </w:tabs>
        <w:spacing w:line="360" w:lineRule="auto"/>
        <w:jc w:val="both"/>
        <w:rPr>
          <w:sz w:val="28"/>
          <w:szCs w:val="28"/>
          <w:lang w:val="uk-UA"/>
        </w:rPr>
      </w:pPr>
      <w:proofErr w:type="spellStart"/>
      <w:r w:rsidRPr="00374AC6">
        <w:rPr>
          <w:sz w:val="28"/>
          <w:szCs w:val="28"/>
          <w:lang w:val="uk-UA"/>
        </w:rPr>
        <w:t>Банкін</w:t>
      </w:r>
      <w:proofErr w:type="spellEnd"/>
      <w:r w:rsidRPr="00374AC6">
        <w:rPr>
          <w:sz w:val="28"/>
          <w:szCs w:val="28"/>
          <w:lang w:val="uk-UA"/>
        </w:rPr>
        <w:t xml:space="preserve"> В. Н.</w:t>
      </w:r>
      <w:r w:rsidR="00217321">
        <w:rPr>
          <w:sz w:val="28"/>
          <w:szCs w:val="28"/>
          <w:lang w:val="uk-UA"/>
        </w:rPr>
        <w:t xml:space="preserve"> </w:t>
      </w:r>
      <w:r w:rsidRPr="00374AC6">
        <w:rPr>
          <w:sz w:val="28"/>
          <w:szCs w:val="28"/>
          <w:lang w:val="uk-UA"/>
        </w:rPr>
        <w:t>Біг на 300-400 м з бар</w:t>
      </w:r>
      <w:r w:rsidR="008E05A7">
        <w:rPr>
          <w:sz w:val="28"/>
          <w:szCs w:val="28"/>
          <w:lang w:val="uk-UA"/>
        </w:rPr>
        <w:t>’</w:t>
      </w:r>
      <w:r w:rsidRPr="00374AC6">
        <w:rPr>
          <w:sz w:val="28"/>
          <w:szCs w:val="28"/>
          <w:lang w:val="uk-UA"/>
        </w:rPr>
        <w:t>єрами: змагальна діяльність: монографія. Хорватія: Загреб</w:t>
      </w:r>
      <w:r w:rsidR="00217321">
        <w:rPr>
          <w:sz w:val="28"/>
          <w:szCs w:val="28"/>
          <w:lang w:val="uk-UA"/>
        </w:rPr>
        <w:t>.</w:t>
      </w:r>
      <w:r w:rsidRPr="00374AC6">
        <w:rPr>
          <w:sz w:val="28"/>
          <w:szCs w:val="28"/>
          <w:lang w:val="uk-UA"/>
        </w:rPr>
        <w:t xml:space="preserve"> 2010. 156 с.</w:t>
      </w:r>
    </w:p>
    <w:p w:rsidR="00864C4D" w:rsidRPr="00374AC6" w:rsidRDefault="00864C4D" w:rsidP="00374AC6">
      <w:pPr>
        <w:widowControl/>
        <w:numPr>
          <w:ilvl w:val="0"/>
          <w:numId w:val="3"/>
        </w:numPr>
        <w:shd w:val="clear" w:color="auto" w:fill="FFFFFF"/>
        <w:tabs>
          <w:tab w:val="num" w:pos="720"/>
        </w:tabs>
        <w:spacing w:line="360" w:lineRule="auto"/>
        <w:jc w:val="both"/>
        <w:rPr>
          <w:sz w:val="28"/>
          <w:szCs w:val="28"/>
          <w:lang w:val="uk-UA"/>
        </w:rPr>
      </w:pPr>
      <w:proofErr w:type="spellStart"/>
      <w:r w:rsidRPr="00D7277E">
        <w:rPr>
          <w:sz w:val="28"/>
          <w:szCs w:val="28"/>
          <w:lang w:val="uk-UA"/>
        </w:rPr>
        <w:t>В</w:t>
      </w:r>
      <w:r w:rsidR="005A3FB7">
        <w:rPr>
          <w:sz w:val="28"/>
          <w:szCs w:val="28"/>
          <w:lang w:val="uk-UA"/>
        </w:rPr>
        <w:t>еликоцький</w:t>
      </w:r>
      <w:proofErr w:type="spellEnd"/>
      <w:r w:rsidR="005A3FB7">
        <w:rPr>
          <w:sz w:val="28"/>
          <w:szCs w:val="28"/>
        </w:rPr>
        <w:t xml:space="preserve"> </w:t>
      </w:r>
      <w:r w:rsidR="005A3FB7">
        <w:rPr>
          <w:sz w:val="28"/>
          <w:szCs w:val="28"/>
          <w:lang w:val="uk-UA"/>
        </w:rPr>
        <w:t>О</w:t>
      </w:r>
      <w:r w:rsidRPr="00374AC6">
        <w:rPr>
          <w:sz w:val="28"/>
          <w:szCs w:val="28"/>
        </w:rPr>
        <w:t xml:space="preserve">. В. </w:t>
      </w:r>
      <w:r w:rsidR="005A3FB7">
        <w:rPr>
          <w:sz w:val="28"/>
          <w:szCs w:val="28"/>
          <w:lang w:val="uk-UA"/>
        </w:rPr>
        <w:t>Основи спеціальної фізичної підготовки спортсменів</w:t>
      </w:r>
      <w:r w:rsidR="00217321">
        <w:rPr>
          <w:sz w:val="28"/>
          <w:szCs w:val="28"/>
          <w:lang w:val="uk-UA"/>
        </w:rPr>
        <w:t>.</w:t>
      </w:r>
      <w:r w:rsidR="005A3FB7">
        <w:rPr>
          <w:sz w:val="28"/>
          <w:szCs w:val="28"/>
        </w:rPr>
        <w:t xml:space="preserve"> </w:t>
      </w:r>
      <w:r w:rsidR="005A3FB7">
        <w:rPr>
          <w:sz w:val="28"/>
          <w:szCs w:val="28"/>
          <w:lang w:val="uk-UA"/>
        </w:rPr>
        <w:t>К</w:t>
      </w:r>
      <w:r w:rsidR="005A3FB7">
        <w:rPr>
          <w:sz w:val="28"/>
          <w:szCs w:val="28"/>
        </w:rPr>
        <w:t>.</w:t>
      </w:r>
      <w:r w:rsidR="005A3FB7">
        <w:rPr>
          <w:sz w:val="28"/>
          <w:szCs w:val="28"/>
          <w:lang w:val="uk-UA"/>
        </w:rPr>
        <w:t xml:space="preserve">, </w:t>
      </w:r>
      <w:r w:rsidRPr="00374AC6">
        <w:rPr>
          <w:sz w:val="28"/>
          <w:szCs w:val="28"/>
        </w:rPr>
        <w:t xml:space="preserve">2014. 352 с. </w:t>
      </w:r>
    </w:p>
    <w:p w:rsidR="00864C4D" w:rsidRPr="00374AC6" w:rsidRDefault="005A3FB7" w:rsidP="00374AC6">
      <w:pPr>
        <w:widowControl/>
        <w:numPr>
          <w:ilvl w:val="0"/>
          <w:numId w:val="3"/>
        </w:numPr>
        <w:shd w:val="clear" w:color="auto" w:fill="FFFFFF"/>
        <w:tabs>
          <w:tab w:val="num" w:pos="720"/>
        </w:tabs>
        <w:spacing w:line="360" w:lineRule="auto"/>
        <w:jc w:val="both"/>
        <w:rPr>
          <w:sz w:val="28"/>
          <w:szCs w:val="28"/>
          <w:lang w:val="uk-UA"/>
        </w:rPr>
      </w:pPr>
      <w:proofErr w:type="spellStart"/>
      <w:r>
        <w:rPr>
          <w:sz w:val="28"/>
          <w:szCs w:val="28"/>
          <w:lang w:val="uk-UA"/>
        </w:rPr>
        <w:t>Виголюк</w:t>
      </w:r>
      <w:proofErr w:type="spellEnd"/>
      <w:r>
        <w:rPr>
          <w:sz w:val="28"/>
          <w:szCs w:val="28"/>
          <w:lang w:val="uk-UA"/>
        </w:rPr>
        <w:t xml:space="preserve"> С. М.</w:t>
      </w:r>
      <w:r w:rsidR="00864C4D" w:rsidRPr="00374AC6">
        <w:rPr>
          <w:sz w:val="28"/>
          <w:szCs w:val="28"/>
        </w:rPr>
        <w:t xml:space="preserve">. </w:t>
      </w:r>
      <w:proofErr w:type="spellStart"/>
      <w:r w:rsidR="00864C4D" w:rsidRPr="00374AC6">
        <w:rPr>
          <w:sz w:val="28"/>
          <w:szCs w:val="28"/>
        </w:rPr>
        <w:t>Те</w:t>
      </w:r>
      <w:r>
        <w:rPr>
          <w:sz w:val="28"/>
          <w:szCs w:val="28"/>
        </w:rPr>
        <w:t>ор</w:t>
      </w:r>
      <w:proofErr w:type="spellEnd"/>
      <w:r>
        <w:rPr>
          <w:sz w:val="28"/>
          <w:szCs w:val="28"/>
          <w:lang w:val="uk-UA"/>
        </w:rPr>
        <w:t>і</w:t>
      </w:r>
      <w:r>
        <w:rPr>
          <w:sz w:val="28"/>
          <w:szCs w:val="28"/>
        </w:rPr>
        <w:t>я и методолог</w:t>
      </w:r>
      <w:proofErr w:type="spellStart"/>
      <w:r>
        <w:rPr>
          <w:sz w:val="28"/>
          <w:szCs w:val="28"/>
          <w:lang w:val="uk-UA"/>
        </w:rPr>
        <w:t>ія</w:t>
      </w:r>
      <w:proofErr w:type="spellEnd"/>
      <w:r w:rsidR="00864C4D" w:rsidRPr="00374AC6">
        <w:rPr>
          <w:sz w:val="28"/>
          <w:szCs w:val="28"/>
        </w:rPr>
        <w:t xml:space="preserve"> с</w:t>
      </w:r>
      <w:r>
        <w:rPr>
          <w:sz w:val="28"/>
          <w:szCs w:val="28"/>
        </w:rPr>
        <w:t>портивно</w:t>
      </w:r>
      <w:r>
        <w:rPr>
          <w:sz w:val="28"/>
          <w:szCs w:val="28"/>
          <w:lang w:val="uk-UA"/>
        </w:rPr>
        <w:t>ї</w:t>
      </w:r>
      <w:r w:rsidR="00864C4D" w:rsidRPr="00374AC6">
        <w:rPr>
          <w:sz w:val="28"/>
          <w:szCs w:val="28"/>
        </w:rPr>
        <w:t xml:space="preserve"> </w:t>
      </w:r>
      <w:proofErr w:type="spellStart"/>
      <w:r w:rsidR="00864C4D" w:rsidRPr="00374AC6">
        <w:rPr>
          <w:sz w:val="28"/>
          <w:szCs w:val="28"/>
        </w:rPr>
        <w:t>п</w:t>
      </w:r>
      <w:proofErr w:type="spellEnd"/>
      <w:r>
        <w:rPr>
          <w:sz w:val="28"/>
          <w:szCs w:val="28"/>
          <w:lang w:val="uk-UA"/>
        </w:rPr>
        <w:t>і</w:t>
      </w:r>
      <w:proofErr w:type="spellStart"/>
      <w:r>
        <w:rPr>
          <w:sz w:val="28"/>
          <w:szCs w:val="28"/>
        </w:rPr>
        <w:t>дготовки</w:t>
      </w:r>
      <w:proofErr w:type="spellEnd"/>
      <w:r>
        <w:rPr>
          <w:sz w:val="28"/>
          <w:szCs w:val="28"/>
        </w:rPr>
        <w:t xml:space="preserve">: </w:t>
      </w:r>
      <w:proofErr w:type="spellStart"/>
      <w:r>
        <w:rPr>
          <w:sz w:val="28"/>
          <w:szCs w:val="28"/>
        </w:rPr>
        <w:t>блокова</w:t>
      </w:r>
      <w:proofErr w:type="spellEnd"/>
      <w:r>
        <w:rPr>
          <w:sz w:val="28"/>
          <w:szCs w:val="28"/>
        </w:rPr>
        <w:t xml:space="preserve"> система трен</w:t>
      </w:r>
      <w:proofErr w:type="spellStart"/>
      <w:r>
        <w:rPr>
          <w:sz w:val="28"/>
          <w:szCs w:val="28"/>
          <w:lang w:val="uk-UA"/>
        </w:rPr>
        <w:t>увань</w:t>
      </w:r>
      <w:proofErr w:type="spellEnd"/>
      <w:r>
        <w:rPr>
          <w:sz w:val="28"/>
          <w:szCs w:val="28"/>
        </w:rPr>
        <w:t xml:space="preserve"> спортсмен</w:t>
      </w:r>
      <w:r>
        <w:rPr>
          <w:sz w:val="28"/>
          <w:szCs w:val="28"/>
          <w:lang w:val="uk-UA"/>
        </w:rPr>
        <w:t>і</w:t>
      </w:r>
      <w:r>
        <w:rPr>
          <w:sz w:val="28"/>
          <w:szCs w:val="28"/>
        </w:rPr>
        <w:t xml:space="preserve">в </w:t>
      </w:r>
      <w:proofErr w:type="spellStart"/>
      <w:r>
        <w:rPr>
          <w:sz w:val="28"/>
          <w:szCs w:val="28"/>
        </w:rPr>
        <w:t>в</w:t>
      </w:r>
      <w:proofErr w:type="spellEnd"/>
      <w:r>
        <w:rPr>
          <w:sz w:val="28"/>
          <w:szCs w:val="28"/>
          <w:lang w:val="uk-UA"/>
        </w:rPr>
        <w:t>и</w:t>
      </w:r>
      <w:proofErr w:type="spellStart"/>
      <w:r>
        <w:rPr>
          <w:sz w:val="28"/>
          <w:szCs w:val="28"/>
        </w:rPr>
        <w:t>сокого</w:t>
      </w:r>
      <w:proofErr w:type="spellEnd"/>
      <w:r>
        <w:rPr>
          <w:sz w:val="28"/>
          <w:szCs w:val="28"/>
        </w:rPr>
        <w:t xml:space="preserve"> к</w:t>
      </w:r>
      <w:r>
        <w:rPr>
          <w:sz w:val="28"/>
          <w:szCs w:val="28"/>
          <w:lang w:val="uk-UA"/>
        </w:rPr>
        <w:t>ласу</w:t>
      </w:r>
      <w:r w:rsidR="00217321">
        <w:rPr>
          <w:sz w:val="28"/>
          <w:szCs w:val="28"/>
          <w:lang w:val="uk-UA"/>
        </w:rPr>
        <w:t>.</w:t>
      </w:r>
      <w:r w:rsidR="00864C4D" w:rsidRPr="00374AC6">
        <w:rPr>
          <w:sz w:val="28"/>
          <w:szCs w:val="28"/>
        </w:rPr>
        <w:t xml:space="preserve"> </w:t>
      </w:r>
      <w:proofErr w:type="spellStart"/>
      <w:r w:rsidR="00864C4D" w:rsidRPr="005A3FB7">
        <w:rPr>
          <w:i/>
          <w:sz w:val="28"/>
          <w:szCs w:val="28"/>
        </w:rPr>
        <w:t>Теор</w:t>
      </w:r>
      <w:proofErr w:type="spellEnd"/>
      <w:r w:rsidRPr="005A3FB7">
        <w:rPr>
          <w:i/>
          <w:sz w:val="28"/>
          <w:szCs w:val="28"/>
          <w:lang w:val="uk-UA"/>
        </w:rPr>
        <w:t>і</w:t>
      </w:r>
      <w:r w:rsidR="00864C4D" w:rsidRPr="005A3FB7">
        <w:rPr>
          <w:i/>
          <w:sz w:val="28"/>
          <w:szCs w:val="28"/>
        </w:rPr>
        <w:t>я и практика физ. культур</w:t>
      </w:r>
      <w:r>
        <w:rPr>
          <w:i/>
          <w:sz w:val="28"/>
          <w:szCs w:val="28"/>
          <w:lang w:val="uk-UA"/>
        </w:rPr>
        <w:t>и</w:t>
      </w:r>
      <w:r w:rsidR="00864C4D" w:rsidRPr="00374AC6">
        <w:rPr>
          <w:sz w:val="28"/>
          <w:szCs w:val="28"/>
        </w:rPr>
        <w:t>. 2005. № 4. С. 2</w:t>
      </w:r>
      <w:r w:rsidR="00217321">
        <w:rPr>
          <w:sz w:val="28"/>
          <w:szCs w:val="28"/>
          <w:lang w:val="uk-UA"/>
        </w:rPr>
        <w:t>-</w:t>
      </w:r>
      <w:r w:rsidR="00864C4D" w:rsidRPr="00374AC6">
        <w:rPr>
          <w:sz w:val="28"/>
          <w:szCs w:val="28"/>
        </w:rPr>
        <w:t>14.</w:t>
      </w:r>
    </w:p>
    <w:p w:rsidR="00864C4D" w:rsidRPr="00374AC6" w:rsidRDefault="00864C4D" w:rsidP="00374AC6">
      <w:pPr>
        <w:widowControl/>
        <w:numPr>
          <w:ilvl w:val="0"/>
          <w:numId w:val="3"/>
        </w:numPr>
        <w:shd w:val="clear" w:color="auto" w:fill="FFFFFF"/>
        <w:tabs>
          <w:tab w:val="num" w:pos="720"/>
        </w:tabs>
        <w:spacing w:line="360" w:lineRule="auto"/>
        <w:jc w:val="both"/>
        <w:rPr>
          <w:sz w:val="28"/>
          <w:szCs w:val="28"/>
          <w:lang w:val="uk-UA"/>
        </w:rPr>
      </w:pPr>
      <w:r w:rsidRPr="00374AC6">
        <w:rPr>
          <w:sz w:val="28"/>
          <w:szCs w:val="28"/>
        </w:rPr>
        <w:t xml:space="preserve">Волков Л. В. </w:t>
      </w:r>
      <w:proofErr w:type="spellStart"/>
      <w:r w:rsidRPr="00374AC6">
        <w:rPr>
          <w:sz w:val="28"/>
          <w:szCs w:val="28"/>
        </w:rPr>
        <w:t>Теор</w:t>
      </w:r>
      <w:proofErr w:type="spellEnd"/>
      <w:r w:rsidR="005A3FB7">
        <w:rPr>
          <w:sz w:val="28"/>
          <w:szCs w:val="28"/>
          <w:lang w:val="uk-UA"/>
        </w:rPr>
        <w:t>і</w:t>
      </w:r>
      <w:r w:rsidRPr="00374AC6">
        <w:rPr>
          <w:sz w:val="28"/>
          <w:szCs w:val="28"/>
        </w:rPr>
        <w:t xml:space="preserve">я и методика </w:t>
      </w:r>
      <w:r w:rsidR="005A3FB7">
        <w:rPr>
          <w:sz w:val="28"/>
          <w:szCs w:val="28"/>
          <w:lang w:val="uk-UA"/>
        </w:rPr>
        <w:t>дитячого та юнацького</w:t>
      </w:r>
      <w:r w:rsidR="005A3FB7">
        <w:rPr>
          <w:sz w:val="28"/>
          <w:szCs w:val="28"/>
        </w:rPr>
        <w:t xml:space="preserve"> спорт</w:t>
      </w:r>
      <w:r w:rsidR="005A3FB7">
        <w:rPr>
          <w:sz w:val="28"/>
          <w:szCs w:val="28"/>
          <w:lang w:val="uk-UA"/>
        </w:rPr>
        <w:t>у</w:t>
      </w:r>
      <w:r w:rsidR="00217321">
        <w:rPr>
          <w:sz w:val="28"/>
          <w:szCs w:val="28"/>
          <w:lang w:val="uk-UA"/>
        </w:rPr>
        <w:t>.</w:t>
      </w:r>
      <w:r w:rsidR="005A3FB7">
        <w:rPr>
          <w:sz w:val="28"/>
          <w:szCs w:val="28"/>
        </w:rPr>
        <w:t xml:space="preserve"> К.: Олимп. лит., 200</w:t>
      </w:r>
      <w:r w:rsidR="005A3FB7">
        <w:rPr>
          <w:sz w:val="28"/>
          <w:szCs w:val="28"/>
          <w:lang w:val="uk-UA"/>
        </w:rPr>
        <w:t>4</w:t>
      </w:r>
      <w:r w:rsidRPr="00374AC6">
        <w:rPr>
          <w:sz w:val="28"/>
          <w:szCs w:val="28"/>
        </w:rPr>
        <w:t xml:space="preserve">. 296 с. </w:t>
      </w:r>
    </w:p>
    <w:p w:rsidR="00864C4D" w:rsidRPr="005A3FB7" w:rsidRDefault="00864C4D" w:rsidP="005A3FB7">
      <w:pPr>
        <w:widowControl/>
        <w:numPr>
          <w:ilvl w:val="0"/>
          <w:numId w:val="3"/>
        </w:numPr>
        <w:shd w:val="clear" w:color="auto" w:fill="FFFFFF"/>
        <w:tabs>
          <w:tab w:val="num" w:pos="720"/>
        </w:tabs>
        <w:spacing w:line="360" w:lineRule="auto"/>
        <w:jc w:val="both"/>
        <w:rPr>
          <w:sz w:val="28"/>
          <w:szCs w:val="28"/>
          <w:lang w:val="uk-UA"/>
        </w:rPr>
      </w:pPr>
      <w:r w:rsidRPr="00374AC6">
        <w:rPr>
          <w:sz w:val="28"/>
          <w:szCs w:val="28"/>
        </w:rPr>
        <w:t xml:space="preserve"> Врублевский </w:t>
      </w:r>
      <w:r w:rsidR="005A3FB7">
        <w:rPr>
          <w:sz w:val="28"/>
          <w:szCs w:val="28"/>
          <w:lang w:val="uk-UA"/>
        </w:rPr>
        <w:t>Є</w:t>
      </w:r>
      <w:r w:rsidRPr="00374AC6">
        <w:rPr>
          <w:sz w:val="28"/>
          <w:szCs w:val="28"/>
        </w:rPr>
        <w:t>.</w:t>
      </w:r>
      <w:r w:rsidR="00217321">
        <w:rPr>
          <w:sz w:val="28"/>
          <w:szCs w:val="28"/>
          <w:lang w:val="uk-UA"/>
        </w:rPr>
        <w:t>,</w:t>
      </w:r>
      <w:r w:rsidRPr="00374AC6">
        <w:rPr>
          <w:sz w:val="28"/>
          <w:szCs w:val="28"/>
        </w:rPr>
        <w:t xml:space="preserve"> </w:t>
      </w:r>
      <w:r w:rsidR="00217321" w:rsidRPr="00374AC6">
        <w:rPr>
          <w:sz w:val="28"/>
          <w:szCs w:val="28"/>
        </w:rPr>
        <w:t>Балахничев</w:t>
      </w:r>
      <w:r w:rsidR="00217321">
        <w:rPr>
          <w:sz w:val="28"/>
          <w:szCs w:val="28"/>
          <w:lang w:val="uk-UA"/>
        </w:rPr>
        <w:t xml:space="preserve"> В.</w:t>
      </w:r>
      <w:r w:rsidR="00217321" w:rsidRPr="00374AC6">
        <w:rPr>
          <w:sz w:val="28"/>
          <w:szCs w:val="28"/>
        </w:rPr>
        <w:t xml:space="preserve"> </w:t>
      </w:r>
      <w:r w:rsidR="005A3FB7">
        <w:rPr>
          <w:sz w:val="28"/>
          <w:szCs w:val="28"/>
        </w:rPr>
        <w:t>Технолог</w:t>
      </w:r>
      <w:r w:rsidR="005A3FB7">
        <w:rPr>
          <w:sz w:val="28"/>
          <w:szCs w:val="28"/>
          <w:lang w:val="uk-UA"/>
        </w:rPr>
        <w:t>і</w:t>
      </w:r>
      <w:r w:rsidRPr="00374AC6">
        <w:rPr>
          <w:sz w:val="28"/>
          <w:szCs w:val="28"/>
        </w:rPr>
        <w:t>ч</w:t>
      </w:r>
      <w:r w:rsidR="005A3FB7">
        <w:rPr>
          <w:sz w:val="28"/>
          <w:szCs w:val="28"/>
          <w:lang w:val="uk-UA"/>
        </w:rPr>
        <w:t>ні</w:t>
      </w:r>
      <w:r w:rsidR="005A3FB7">
        <w:rPr>
          <w:sz w:val="28"/>
          <w:szCs w:val="28"/>
        </w:rPr>
        <w:t xml:space="preserve"> компонент</w:t>
      </w:r>
      <w:r w:rsidR="005A3FB7">
        <w:rPr>
          <w:sz w:val="28"/>
          <w:szCs w:val="28"/>
          <w:lang w:val="uk-UA"/>
        </w:rPr>
        <w:t>и</w:t>
      </w:r>
      <w:r w:rsidR="005A3FB7">
        <w:rPr>
          <w:sz w:val="28"/>
          <w:szCs w:val="28"/>
        </w:rPr>
        <w:t xml:space="preserve"> </w:t>
      </w:r>
      <w:proofErr w:type="spellStart"/>
      <w:r w:rsidR="005A3FB7">
        <w:rPr>
          <w:sz w:val="28"/>
          <w:szCs w:val="28"/>
        </w:rPr>
        <w:t>индивидуал</w:t>
      </w:r>
      <w:proofErr w:type="spellEnd"/>
      <w:r w:rsidR="005A3FB7">
        <w:rPr>
          <w:sz w:val="28"/>
          <w:szCs w:val="28"/>
          <w:lang w:val="uk-UA"/>
        </w:rPr>
        <w:t>і</w:t>
      </w:r>
      <w:proofErr w:type="spellStart"/>
      <w:r w:rsidR="005A3FB7">
        <w:rPr>
          <w:sz w:val="28"/>
          <w:szCs w:val="28"/>
        </w:rPr>
        <w:t>зац</w:t>
      </w:r>
      <w:r w:rsidR="005A3FB7">
        <w:rPr>
          <w:sz w:val="28"/>
          <w:szCs w:val="28"/>
          <w:lang w:val="uk-UA"/>
        </w:rPr>
        <w:t>ії</w:t>
      </w:r>
      <w:proofErr w:type="spellEnd"/>
      <w:r w:rsidRPr="00374AC6">
        <w:rPr>
          <w:sz w:val="28"/>
          <w:szCs w:val="28"/>
        </w:rPr>
        <w:t xml:space="preserve"> трен</w:t>
      </w:r>
      <w:proofErr w:type="spellStart"/>
      <w:r w:rsidR="005A3FB7">
        <w:rPr>
          <w:sz w:val="28"/>
          <w:szCs w:val="28"/>
          <w:lang w:val="uk-UA"/>
        </w:rPr>
        <w:t>увального</w:t>
      </w:r>
      <w:proofErr w:type="spellEnd"/>
      <w:r w:rsidR="005A3FB7">
        <w:rPr>
          <w:sz w:val="28"/>
          <w:szCs w:val="28"/>
        </w:rPr>
        <w:t xml:space="preserve"> </w:t>
      </w:r>
      <w:proofErr w:type="spellStart"/>
      <w:r w:rsidR="005A3FB7">
        <w:rPr>
          <w:sz w:val="28"/>
          <w:szCs w:val="28"/>
        </w:rPr>
        <w:t>процес</w:t>
      </w:r>
      <w:proofErr w:type="spellEnd"/>
      <w:r w:rsidR="005A3FB7">
        <w:rPr>
          <w:sz w:val="28"/>
          <w:szCs w:val="28"/>
          <w:lang w:val="uk-UA"/>
        </w:rPr>
        <w:t>у</w:t>
      </w:r>
      <w:r w:rsidRPr="00374AC6">
        <w:rPr>
          <w:sz w:val="28"/>
          <w:szCs w:val="28"/>
        </w:rPr>
        <w:t xml:space="preserve"> спортсменок в </w:t>
      </w:r>
      <w:r w:rsidR="005A3FB7">
        <w:rPr>
          <w:sz w:val="28"/>
          <w:szCs w:val="28"/>
          <w:lang w:val="uk-UA"/>
        </w:rPr>
        <w:t>швидкісно</w:t>
      </w:r>
      <w:r w:rsidR="005A3FB7">
        <w:rPr>
          <w:sz w:val="28"/>
          <w:szCs w:val="28"/>
        </w:rPr>
        <w:t>-</w:t>
      </w:r>
      <w:proofErr w:type="spellStart"/>
      <w:r w:rsidR="005A3FB7">
        <w:rPr>
          <w:sz w:val="28"/>
          <w:szCs w:val="28"/>
        </w:rPr>
        <w:t>силов</w:t>
      </w:r>
      <w:proofErr w:type="spellEnd"/>
      <w:r w:rsidR="005A3FB7">
        <w:rPr>
          <w:sz w:val="28"/>
          <w:szCs w:val="28"/>
          <w:lang w:val="uk-UA"/>
        </w:rPr>
        <w:t>и</w:t>
      </w:r>
      <w:proofErr w:type="spellStart"/>
      <w:r w:rsidR="005A3FB7">
        <w:rPr>
          <w:sz w:val="28"/>
          <w:szCs w:val="28"/>
        </w:rPr>
        <w:t>х</w:t>
      </w:r>
      <w:proofErr w:type="spellEnd"/>
      <w:r w:rsidR="005A3FB7">
        <w:rPr>
          <w:sz w:val="28"/>
          <w:szCs w:val="28"/>
        </w:rPr>
        <w:t xml:space="preserve"> видах легко</w:t>
      </w:r>
      <w:r w:rsidR="005A3FB7">
        <w:rPr>
          <w:sz w:val="28"/>
          <w:szCs w:val="28"/>
          <w:lang w:val="uk-UA"/>
        </w:rPr>
        <w:t>ї</w:t>
      </w:r>
      <w:r w:rsidRPr="00374AC6">
        <w:rPr>
          <w:sz w:val="28"/>
          <w:szCs w:val="28"/>
        </w:rPr>
        <w:t xml:space="preserve"> атлетики</w:t>
      </w:r>
      <w:r w:rsidR="00217321">
        <w:rPr>
          <w:sz w:val="28"/>
          <w:szCs w:val="28"/>
          <w:lang w:val="uk-UA"/>
        </w:rPr>
        <w:t>.</w:t>
      </w:r>
      <w:r w:rsidRPr="00374AC6">
        <w:rPr>
          <w:sz w:val="28"/>
          <w:szCs w:val="28"/>
        </w:rPr>
        <w:t xml:space="preserve"> </w:t>
      </w:r>
      <w:proofErr w:type="spellStart"/>
      <w:r w:rsidRPr="005A3FB7">
        <w:rPr>
          <w:i/>
          <w:sz w:val="28"/>
          <w:szCs w:val="28"/>
        </w:rPr>
        <w:t>Спортивний</w:t>
      </w:r>
      <w:proofErr w:type="spellEnd"/>
      <w:r w:rsidRPr="005A3FB7">
        <w:rPr>
          <w:i/>
          <w:sz w:val="28"/>
          <w:szCs w:val="28"/>
        </w:rPr>
        <w:t xml:space="preserve"> </w:t>
      </w:r>
      <w:proofErr w:type="spellStart"/>
      <w:r w:rsidRPr="005A3FB7">
        <w:rPr>
          <w:i/>
          <w:sz w:val="28"/>
          <w:szCs w:val="28"/>
        </w:rPr>
        <w:t>вісник</w:t>
      </w:r>
      <w:proofErr w:type="spellEnd"/>
      <w:r w:rsidRPr="005A3FB7">
        <w:rPr>
          <w:i/>
          <w:sz w:val="28"/>
          <w:szCs w:val="28"/>
        </w:rPr>
        <w:t xml:space="preserve"> </w:t>
      </w:r>
      <w:proofErr w:type="spellStart"/>
      <w:r w:rsidRPr="005A3FB7">
        <w:rPr>
          <w:i/>
          <w:sz w:val="28"/>
          <w:szCs w:val="28"/>
        </w:rPr>
        <w:t>Придніпров</w:t>
      </w:r>
      <w:r w:rsidR="008E05A7" w:rsidRPr="005A3FB7">
        <w:rPr>
          <w:i/>
          <w:sz w:val="28"/>
          <w:szCs w:val="28"/>
        </w:rPr>
        <w:t>’</w:t>
      </w:r>
      <w:r w:rsidRPr="005A3FB7">
        <w:rPr>
          <w:i/>
          <w:sz w:val="28"/>
          <w:szCs w:val="28"/>
        </w:rPr>
        <w:t>я</w:t>
      </w:r>
      <w:proofErr w:type="spellEnd"/>
      <w:r w:rsidRPr="00374AC6">
        <w:rPr>
          <w:sz w:val="28"/>
          <w:szCs w:val="28"/>
        </w:rPr>
        <w:t xml:space="preserve">. 2005. </w:t>
      </w:r>
      <w:r w:rsidR="005A3FB7">
        <w:rPr>
          <w:sz w:val="28"/>
          <w:szCs w:val="28"/>
        </w:rPr>
        <w:t>№</w:t>
      </w:r>
      <w:r w:rsidR="005A3FB7">
        <w:rPr>
          <w:sz w:val="28"/>
          <w:szCs w:val="28"/>
          <w:lang w:val="uk-UA"/>
        </w:rPr>
        <w:t> </w:t>
      </w:r>
      <w:r w:rsidRPr="00374AC6">
        <w:rPr>
          <w:sz w:val="28"/>
          <w:szCs w:val="28"/>
        </w:rPr>
        <w:t>3. С. 50</w:t>
      </w:r>
      <w:r w:rsidR="00217321">
        <w:rPr>
          <w:sz w:val="28"/>
          <w:szCs w:val="28"/>
          <w:lang w:val="uk-UA"/>
        </w:rPr>
        <w:t>-</w:t>
      </w:r>
      <w:r w:rsidRPr="00374AC6">
        <w:rPr>
          <w:sz w:val="28"/>
          <w:szCs w:val="28"/>
        </w:rPr>
        <w:t>53.</w:t>
      </w:r>
    </w:p>
    <w:p w:rsidR="00864C4D" w:rsidRPr="00374AC6" w:rsidRDefault="00864C4D" w:rsidP="00374AC6">
      <w:pPr>
        <w:widowControl/>
        <w:numPr>
          <w:ilvl w:val="0"/>
          <w:numId w:val="3"/>
        </w:numPr>
        <w:shd w:val="clear" w:color="auto" w:fill="FFFFFF"/>
        <w:tabs>
          <w:tab w:val="num" w:pos="720"/>
        </w:tabs>
        <w:spacing w:line="360" w:lineRule="auto"/>
        <w:jc w:val="both"/>
        <w:rPr>
          <w:sz w:val="28"/>
          <w:szCs w:val="28"/>
          <w:lang w:val="uk-UA"/>
        </w:rPr>
      </w:pPr>
      <w:r w:rsidRPr="00374AC6">
        <w:rPr>
          <w:sz w:val="28"/>
          <w:szCs w:val="28"/>
          <w:lang w:val="uk-UA"/>
        </w:rPr>
        <w:t xml:space="preserve"> Гамалій В. В. Біомеханічні аспекти техніки рухових дій у спорті: </w:t>
      </w:r>
      <w:proofErr w:type="spellStart"/>
      <w:r w:rsidRPr="00374AC6">
        <w:rPr>
          <w:sz w:val="28"/>
          <w:szCs w:val="28"/>
          <w:lang w:val="uk-UA"/>
        </w:rPr>
        <w:t>навч</w:t>
      </w:r>
      <w:proofErr w:type="spellEnd"/>
      <w:r w:rsidRPr="00374AC6">
        <w:rPr>
          <w:sz w:val="28"/>
          <w:szCs w:val="28"/>
          <w:lang w:val="uk-UA"/>
        </w:rPr>
        <w:t xml:space="preserve">. </w:t>
      </w:r>
      <w:proofErr w:type="spellStart"/>
      <w:r w:rsidRPr="00374AC6">
        <w:rPr>
          <w:sz w:val="28"/>
          <w:szCs w:val="28"/>
          <w:lang w:val="uk-UA"/>
        </w:rPr>
        <w:t>посіб</w:t>
      </w:r>
      <w:proofErr w:type="spellEnd"/>
      <w:r w:rsidRPr="00374AC6">
        <w:rPr>
          <w:sz w:val="28"/>
          <w:szCs w:val="28"/>
          <w:lang w:val="uk-UA"/>
        </w:rPr>
        <w:t xml:space="preserve">. для </w:t>
      </w:r>
      <w:proofErr w:type="spellStart"/>
      <w:r w:rsidRPr="00374AC6">
        <w:rPr>
          <w:sz w:val="28"/>
          <w:szCs w:val="28"/>
          <w:lang w:val="uk-UA"/>
        </w:rPr>
        <w:t>студ</w:t>
      </w:r>
      <w:proofErr w:type="spellEnd"/>
      <w:r w:rsidRPr="00374AC6">
        <w:rPr>
          <w:sz w:val="28"/>
          <w:szCs w:val="28"/>
          <w:lang w:val="uk-UA"/>
        </w:rPr>
        <w:t xml:space="preserve">. </w:t>
      </w:r>
      <w:proofErr w:type="spellStart"/>
      <w:r w:rsidRPr="00374AC6">
        <w:rPr>
          <w:sz w:val="28"/>
          <w:szCs w:val="28"/>
          <w:lang w:val="uk-UA"/>
        </w:rPr>
        <w:t>вищ</w:t>
      </w:r>
      <w:proofErr w:type="spellEnd"/>
      <w:r w:rsidRPr="00374AC6">
        <w:rPr>
          <w:sz w:val="28"/>
          <w:szCs w:val="28"/>
          <w:lang w:val="uk-UA"/>
        </w:rPr>
        <w:t xml:space="preserve">. </w:t>
      </w:r>
      <w:proofErr w:type="spellStart"/>
      <w:r w:rsidRPr="00374AC6">
        <w:rPr>
          <w:sz w:val="28"/>
          <w:szCs w:val="28"/>
          <w:lang w:val="uk-UA"/>
        </w:rPr>
        <w:t>навч</w:t>
      </w:r>
      <w:proofErr w:type="spellEnd"/>
      <w:r w:rsidRPr="00374AC6">
        <w:rPr>
          <w:sz w:val="28"/>
          <w:szCs w:val="28"/>
          <w:lang w:val="uk-UA"/>
        </w:rPr>
        <w:t xml:space="preserve">. </w:t>
      </w:r>
      <w:proofErr w:type="spellStart"/>
      <w:r w:rsidRPr="00374AC6">
        <w:rPr>
          <w:sz w:val="28"/>
          <w:szCs w:val="28"/>
          <w:lang w:val="uk-UA"/>
        </w:rPr>
        <w:t>закл</w:t>
      </w:r>
      <w:proofErr w:type="spellEnd"/>
      <w:r w:rsidRPr="00374AC6">
        <w:rPr>
          <w:sz w:val="28"/>
          <w:szCs w:val="28"/>
          <w:lang w:val="uk-UA"/>
        </w:rPr>
        <w:t>. фіз. виховання і спорту</w:t>
      </w:r>
      <w:r w:rsidR="00217321">
        <w:rPr>
          <w:sz w:val="28"/>
          <w:szCs w:val="28"/>
          <w:lang w:val="uk-UA"/>
        </w:rPr>
        <w:t>.</w:t>
      </w:r>
      <w:r w:rsidRPr="00374AC6">
        <w:rPr>
          <w:sz w:val="28"/>
          <w:szCs w:val="28"/>
          <w:lang w:val="uk-UA"/>
        </w:rPr>
        <w:t xml:space="preserve"> К.: Наук. світ, 2007. 212 с.</w:t>
      </w:r>
    </w:p>
    <w:p w:rsidR="00864C4D" w:rsidRPr="00374AC6" w:rsidRDefault="00864C4D" w:rsidP="00374AC6">
      <w:pPr>
        <w:widowControl/>
        <w:numPr>
          <w:ilvl w:val="0"/>
          <w:numId w:val="3"/>
        </w:numPr>
        <w:shd w:val="clear" w:color="auto" w:fill="FFFFFF"/>
        <w:tabs>
          <w:tab w:val="num" w:pos="720"/>
        </w:tabs>
        <w:spacing w:line="360" w:lineRule="auto"/>
        <w:jc w:val="both"/>
        <w:rPr>
          <w:sz w:val="28"/>
          <w:szCs w:val="28"/>
          <w:lang w:val="uk-UA"/>
        </w:rPr>
      </w:pPr>
      <w:proofErr w:type="spellStart"/>
      <w:r w:rsidRPr="00864C4D">
        <w:rPr>
          <w:sz w:val="28"/>
          <w:szCs w:val="28"/>
          <w:lang w:val="uk-UA"/>
        </w:rPr>
        <w:t>Гацко</w:t>
      </w:r>
      <w:proofErr w:type="spellEnd"/>
      <w:r w:rsidRPr="00864C4D">
        <w:rPr>
          <w:sz w:val="28"/>
          <w:szCs w:val="28"/>
          <w:lang w:val="uk-UA"/>
        </w:rPr>
        <w:t xml:space="preserve"> О. В., </w:t>
      </w:r>
      <w:proofErr w:type="spellStart"/>
      <w:r w:rsidRPr="00864C4D">
        <w:rPr>
          <w:sz w:val="28"/>
          <w:szCs w:val="28"/>
          <w:lang w:val="uk-UA"/>
        </w:rPr>
        <w:t>Дерека</w:t>
      </w:r>
      <w:proofErr w:type="spellEnd"/>
      <w:r w:rsidRPr="00864C4D">
        <w:rPr>
          <w:sz w:val="28"/>
          <w:szCs w:val="28"/>
          <w:lang w:val="uk-UA"/>
        </w:rPr>
        <w:t xml:space="preserve"> Т. Г., </w:t>
      </w:r>
      <w:proofErr w:type="spellStart"/>
      <w:r w:rsidRPr="00864C4D">
        <w:rPr>
          <w:sz w:val="28"/>
          <w:szCs w:val="28"/>
          <w:lang w:val="uk-UA"/>
        </w:rPr>
        <w:t>Гнутова</w:t>
      </w:r>
      <w:proofErr w:type="spellEnd"/>
      <w:r w:rsidRPr="00864C4D">
        <w:rPr>
          <w:sz w:val="28"/>
          <w:szCs w:val="28"/>
          <w:lang w:val="uk-UA"/>
        </w:rPr>
        <w:t xml:space="preserve"> Н. П. Легкоатлетичні вправи : </w:t>
      </w:r>
      <w:proofErr w:type="spellStart"/>
      <w:r w:rsidRPr="00864C4D">
        <w:rPr>
          <w:sz w:val="28"/>
          <w:szCs w:val="28"/>
          <w:lang w:val="uk-UA"/>
        </w:rPr>
        <w:t>навч</w:t>
      </w:r>
      <w:proofErr w:type="spellEnd"/>
      <w:r w:rsidRPr="00864C4D">
        <w:rPr>
          <w:sz w:val="28"/>
          <w:szCs w:val="28"/>
          <w:lang w:val="uk-UA"/>
        </w:rPr>
        <w:t xml:space="preserve">. </w:t>
      </w:r>
      <w:proofErr w:type="spellStart"/>
      <w:r w:rsidRPr="00864C4D">
        <w:rPr>
          <w:sz w:val="28"/>
          <w:szCs w:val="28"/>
          <w:lang w:val="uk-UA"/>
        </w:rPr>
        <w:t>посіб</w:t>
      </w:r>
      <w:proofErr w:type="spellEnd"/>
      <w:r w:rsidRPr="00864C4D">
        <w:rPr>
          <w:sz w:val="28"/>
          <w:szCs w:val="28"/>
          <w:lang w:val="uk-UA"/>
        </w:rPr>
        <w:t xml:space="preserve">. Київ : Київ. ун-т ім. Б. Грінченка, 2017. 217 с. 1. </w:t>
      </w:r>
    </w:p>
    <w:p w:rsidR="00864C4D" w:rsidRPr="00374AC6" w:rsidRDefault="00864C4D" w:rsidP="00374AC6">
      <w:pPr>
        <w:widowControl/>
        <w:numPr>
          <w:ilvl w:val="0"/>
          <w:numId w:val="3"/>
        </w:numPr>
        <w:shd w:val="clear" w:color="auto" w:fill="FFFFFF"/>
        <w:tabs>
          <w:tab w:val="num" w:pos="720"/>
        </w:tabs>
        <w:spacing w:line="360" w:lineRule="auto"/>
        <w:jc w:val="both"/>
        <w:rPr>
          <w:sz w:val="28"/>
          <w:szCs w:val="28"/>
          <w:lang w:val="uk-UA"/>
        </w:rPr>
      </w:pPr>
      <w:proofErr w:type="spellStart"/>
      <w:r w:rsidRPr="00374AC6">
        <w:rPr>
          <w:sz w:val="28"/>
          <w:szCs w:val="28"/>
          <w:lang w:val="uk-UA"/>
        </w:rPr>
        <w:lastRenderedPageBreak/>
        <w:t>Гацко</w:t>
      </w:r>
      <w:proofErr w:type="spellEnd"/>
      <w:r w:rsidRPr="00374AC6">
        <w:rPr>
          <w:sz w:val="28"/>
          <w:szCs w:val="28"/>
          <w:lang w:val="uk-UA"/>
        </w:rPr>
        <w:t xml:space="preserve"> О.</w:t>
      </w:r>
      <w:r w:rsidR="00217321">
        <w:rPr>
          <w:sz w:val="28"/>
          <w:szCs w:val="28"/>
          <w:lang w:val="uk-UA"/>
        </w:rPr>
        <w:t xml:space="preserve"> </w:t>
      </w:r>
      <w:r w:rsidRPr="00374AC6">
        <w:rPr>
          <w:sz w:val="28"/>
          <w:szCs w:val="28"/>
          <w:lang w:val="uk-UA"/>
        </w:rPr>
        <w:t xml:space="preserve">В., </w:t>
      </w:r>
      <w:proofErr w:type="spellStart"/>
      <w:r w:rsidRPr="00374AC6">
        <w:rPr>
          <w:sz w:val="28"/>
          <w:szCs w:val="28"/>
          <w:lang w:val="uk-UA"/>
        </w:rPr>
        <w:t>Дерека</w:t>
      </w:r>
      <w:proofErr w:type="spellEnd"/>
      <w:r w:rsidRPr="00374AC6">
        <w:rPr>
          <w:sz w:val="28"/>
          <w:szCs w:val="28"/>
          <w:lang w:val="uk-UA"/>
        </w:rPr>
        <w:t xml:space="preserve"> Т.</w:t>
      </w:r>
      <w:r w:rsidR="00217321">
        <w:rPr>
          <w:sz w:val="28"/>
          <w:szCs w:val="28"/>
          <w:lang w:val="uk-UA"/>
        </w:rPr>
        <w:t xml:space="preserve"> </w:t>
      </w:r>
      <w:r w:rsidRPr="00374AC6">
        <w:rPr>
          <w:sz w:val="28"/>
          <w:szCs w:val="28"/>
          <w:lang w:val="uk-UA"/>
        </w:rPr>
        <w:t xml:space="preserve">Г., </w:t>
      </w:r>
      <w:proofErr w:type="spellStart"/>
      <w:r w:rsidRPr="00374AC6">
        <w:rPr>
          <w:sz w:val="28"/>
          <w:szCs w:val="28"/>
          <w:lang w:val="uk-UA"/>
        </w:rPr>
        <w:t>Гнутова</w:t>
      </w:r>
      <w:proofErr w:type="spellEnd"/>
      <w:r w:rsidRPr="00374AC6">
        <w:rPr>
          <w:sz w:val="28"/>
          <w:szCs w:val="28"/>
          <w:lang w:val="uk-UA"/>
        </w:rPr>
        <w:t xml:space="preserve"> Н.</w:t>
      </w:r>
      <w:r w:rsidR="00217321">
        <w:rPr>
          <w:sz w:val="28"/>
          <w:szCs w:val="28"/>
          <w:lang w:val="uk-UA"/>
        </w:rPr>
        <w:t xml:space="preserve"> </w:t>
      </w:r>
      <w:r w:rsidRPr="00374AC6">
        <w:rPr>
          <w:sz w:val="28"/>
          <w:szCs w:val="28"/>
          <w:lang w:val="uk-UA"/>
        </w:rPr>
        <w:t xml:space="preserve">П. Легкоатлетичні вправи: </w:t>
      </w:r>
      <w:proofErr w:type="spellStart"/>
      <w:r w:rsidRPr="00374AC6">
        <w:rPr>
          <w:sz w:val="28"/>
          <w:szCs w:val="28"/>
          <w:lang w:val="uk-UA"/>
        </w:rPr>
        <w:t>навчальнометодичний</w:t>
      </w:r>
      <w:proofErr w:type="spellEnd"/>
      <w:r w:rsidRPr="00374AC6">
        <w:rPr>
          <w:sz w:val="28"/>
          <w:szCs w:val="28"/>
          <w:lang w:val="uk-UA"/>
        </w:rPr>
        <w:t xml:space="preserve"> посібник. Київський університет імені Бориса Грінченка. Київ, 2017р. 148с.</w:t>
      </w:r>
    </w:p>
    <w:p w:rsidR="00864C4D" w:rsidRPr="00374AC6" w:rsidRDefault="00864C4D" w:rsidP="00374AC6">
      <w:pPr>
        <w:widowControl/>
        <w:numPr>
          <w:ilvl w:val="0"/>
          <w:numId w:val="3"/>
        </w:numPr>
        <w:shd w:val="clear" w:color="auto" w:fill="FFFFFF"/>
        <w:tabs>
          <w:tab w:val="num" w:pos="720"/>
        </w:tabs>
        <w:spacing w:line="360" w:lineRule="auto"/>
        <w:jc w:val="both"/>
        <w:rPr>
          <w:sz w:val="28"/>
          <w:szCs w:val="28"/>
          <w:lang w:val="uk-UA"/>
        </w:rPr>
      </w:pPr>
      <w:r w:rsidRPr="00374AC6">
        <w:rPr>
          <w:sz w:val="28"/>
          <w:szCs w:val="28"/>
          <w:lang w:val="uk-UA"/>
        </w:rPr>
        <w:t xml:space="preserve"> </w:t>
      </w:r>
      <w:proofErr w:type="spellStart"/>
      <w:r w:rsidRPr="00374AC6">
        <w:rPr>
          <w:sz w:val="28"/>
          <w:szCs w:val="28"/>
          <w:lang w:val="uk-UA"/>
        </w:rPr>
        <w:t>Гогін</w:t>
      </w:r>
      <w:proofErr w:type="spellEnd"/>
      <w:r w:rsidRPr="00374AC6">
        <w:rPr>
          <w:sz w:val="28"/>
          <w:szCs w:val="28"/>
          <w:lang w:val="uk-UA"/>
        </w:rPr>
        <w:t xml:space="preserve"> О.</w:t>
      </w:r>
      <w:r w:rsidR="00DD5E18">
        <w:rPr>
          <w:sz w:val="28"/>
          <w:szCs w:val="28"/>
          <w:lang w:val="uk-UA"/>
        </w:rPr>
        <w:t xml:space="preserve"> </w:t>
      </w:r>
      <w:r w:rsidRPr="00374AC6">
        <w:rPr>
          <w:sz w:val="28"/>
          <w:szCs w:val="28"/>
          <w:lang w:val="uk-UA"/>
        </w:rPr>
        <w:t>В. Легка атлетика: Курс лекцій</w:t>
      </w:r>
      <w:r w:rsidR="00DD5E18">
        <w:rPr>
          <w:sz w:val="28"/>
          <w:szCs w:val="28"/>
          <w:lang w:val="uk-UA"/>
        </w:rPr>
        <w:t xml:space="preserve">: </w:t>
      </w:r>
      <w:r w:rsidRPr="00374AC6">
        <w:rPr>
          <w:sz w:val="28"/>
          <w:szCs w:val="28"/>
          <w:lang w:val="uk-UA"/>
        </w:rPr>
        <w:t>ХДПУ ім. Г.</w:t>
      </w:r>
      <w:r w:rsidR="00DD5E18">
        <w:rPr>
          <w:sz w:val="28"/>
          <w:szCs w:val="28"/>
          <w:lang w:val="uk-UA"/>
        </w:rPr>
        <w:t xml:space="preserve"> </w:t>
      </w:r>
      <w:r w:rsidRPr="00374AC6">
        <w:rPr>
          <w:sz w:val="28"/>
          <w:szCs w:val="28"/>
          <w:lang w:val="uk-UA"/>
        </w:rPr>
        <w:t>С.</w:t>
      </w:r>
      <w:r w:rsidR="00DD5E18">
        <w:rPr>
          <w:sz w:val="28"/>
          <w:szCs w:val="28"/>
          <w:lang w:val="uk-UA"/>
        </w:rPr>
        <w:t xml:space="preserve"> </w:t>
      </w:r>
      <w:r w:rsidRPr="00374AC6">
        <w:rPr>
          <w:sz w:val="28"/>
          <w:szCs w:val="28"/>
          <w:lang w:val="uk-UA"/>
        </w:rPr>
        <w:t>Сковороди. Харків: «ОВС», 2001. 112 с.</w:t>
      </w:r>
    </w:p>
    <w:p w:rsidR="00864C4D" w:rsidRPr="00374AC6" w:rsidRDefault="00864C4D" w:rsidP="00374AC6">
      <w:pPr>
        <w:widowControl/>
        <w:numPr>
          <w:ilvl w:val="0"/>
          <w:numId w:val="3"/>
        </w:numPr>
        <w:shd w:val="clear" w:color="auto" w:fill="FFFFFF"/>
        <w:tabs>
          <w:tab w:val="num" w:pos="720"/>
        </w:tabs>
        <w:spacing w:line="360" w:lineRule="auto"/>
        <w:jc w:val="both"/>
        <w:rPr>
          <w:sz w:val="28"/>
          <w:szCs w:val="28"/>
          <w:lang w:val="uk-UA"/>
        </w:rPr>
      </w:pPr>
      <w:proofErr w:type="spellStart"/>
      <w:r w:rsidRPr="00374AC6">
        <w:rPr>
          <w:sz w:val="28"/>
          <w:szCs w:val="28"/>
        </w:rPr>
        <w:t>Грибан</w:t>
      </w:r>
      <w:proofErr w:type="spellEnd"/>
      <w:r w:rsidRPr="00374AC6">
        <w:rPr>
          <w:sz w:val="28"/>
          <w:szCs w:val="28"/>
        </w:rPr>
        <w:t xml:space="preserve"> Г. П., Бойко Д. В., </w:t>
      </w:r>
      <w:proofErr w:type="spellStart"/>
      <w:r w:rsidRPr="00374AC6">
        <w:rPr>
          <w:sz w:val="28"/>
          <w:szCs w:val="28"/>
        </w:rPr>
        <w:t>Дзензелюк</w:t>
      </w:r>
      <w:proofErr w:type="spellEnd"/>
      <w:r w:rsidRPr="00374AC6">
        <w:rPr>
          <w:sz w:val="28"/>
          <w:szCs w:val="28"/>
        </w:rPr>
        <w:t xml:space="preserve"> Д. О. </w:t>
      </w:r>
      <w:proofErr w:type="spellStart"/>
      <w:r w:rsidRPr="00374AC6">
        <w:rPr>
          <w:sz w:val="28"/>
          <w:szCs w:val="28"/>
        </w:rPr>
        <w:t>Термінологічний</w:t>
      </w:r>
      <w:proofErr w:type="spellEnd"/>
      <w:r w:rsidRPr="00374AC6">
        <w:rPr>
          <w:sz w:val="28"/>
          <w:szCs w:val="28"/>
        </w:rPr>
        <w:t xml:space="preserve"> словник </w:t>
      </w:r>
      <w:proofErr w:type="spellStart"/>
      <w:r w:rsidRPr="00374AC6">
        <w:rPr>
          <w:sz w:val="28"/>
          <w:szCs w:val="28"/>
        </w:rPr>
        <w:t>з</w:t>
      </w:r>
      <w:proofErr w:type="spellEnd"/>
      <w:r w:rsidRPr="00374AC6">
        <w:rPr>
          <w:sz w:val="28"/>
          <w:szCs w:val="28"/>
        </w:rPr>
        <w:t xml:space="preserve"> </w:t>
      </w:r>
      <w:proofErr w:type="spellStart"/>
      <w:r w:rsidRPr="00374AC6">
        <w:rPr>
          <w:sz w:val="28"/>
          <w:szCs w:val="28"/>
        </w:rPr>
        <w:t>фізичної</w:t>
      </w:r>
      <w:proofErr w:type="spellEnd"/>
      <w:r w:rsidRPr="00374AC6">
        <w:rPr>
          <w:sz w:val="28"/>
          <w:szCs w:val="28"/>
        </w:rPr>
        <w:t xml:space="preserve"> </w:t>
      </w:r>
      <w:proofErr w:type="spellStart"/>
      <w:r w:rsidRPr="00374AC6">
        <w:rPr>
          <w:sz w:val="28"/>
          <w:szCs w:val="28"/>
        </w:rPr>
        <w:t>культури</w:t>
      </w:r>
      <w:proofErr w:type="spellEnd"/>
      <w:r w:rsidRPr="00374AC6">
        <w:rPr>
          <w:sz w:val="28"/>
          <w:szCs w:val="28"/>
        </w:rPr>
        <w:t xml:space="preserve"> </w:t>
      </w:r>
      <w:proofErr w:type="spellStart"/>
      <w:r w:rsidRPr="00374AC6">
        <w:rPr>
          <w:sz w:val="28"/>
          <w:szCs w:val="28"/>
        </w:rPr>
        <w:t>і</w:t>
      </w:r>
      <w:proofErr w:type="spellEnd"/>
      <w:r w:rsidRPr="00374AC6">
        <w:rPr>
          <w:sz w:val="28"/>
          <w:szCs w:val="28"/>
        </w:rPr>
        <w:t xml:space="preserve"> спорту</w:t>
      </w:r>
      <w:r w:rsidR="00217321">
        <w:rPr>
          <w:sz w:val="28"/>
          <w:szCs w:val="28"/>
          <w:lang w:val="uk-UA"/>
        </w:rPr>
        <w:t xml:space="preserve">. </w:t>
      </w:r>
      <w:r w:rsidRPr="00374AC6">
        <w:rPr>
          <w:sz w:val="28"/>
          <w:szCs w:val="28"/>
        </w:rPr>
        <w:t xml:space="preserve">за ред. Г. П. </w:t>
      </w:r>
      <w:proofErr w:type="spellStart"/>
      <w:r w:rsidRPr="00374AC6">
        <w:rPr>
          <w:sz w:val="28"/>
          <w:szCs w:val="28"/>
        </w:rPr>
        <w:t>Грибана</w:t>
      </w:r>
      <w:proofErr w:type="spellEnd"/>
      <w:r w:rsidRPr="00374AC6">
        <w:rPr>
          <w:sz w:val="28"/>
          <w:szCs w:val="28"/>
        </w:rPr>
        <w:t>. Житомир : Рута, 2016. 99 с.</w:t>
      </w:r>
    </w:p>
    <w:p w:rsidR="00864C4D" w:rsidRPr="00374AC6" w:rsidRDefault="00864C4D" w:rsidP="00374AC6">
      <w:pPr>
        <w:widowControl/>
        <w:numPr>
          <w:ilvl w:val="0"/>
          <w:numId w:val="3"/>
        </w:numPr>
        <w:shd w:val="clear" w:color="auto" w:fill="FFFFFF"/>
        <w:tabs>
          <w:tab w:val="num" w:pos="720"/>
        </w:tabs>
        <w:spacing w:line="360" w:lineRule="auto"/>
        <w:jc w:val="both"/>
        <w:rPr>
          <w:sz w:val="28"/>
          <w:szCs w:val="28"/>
          <w:lang w:val="uk-UA"/>
        </w:rPr>
      </w:pPr>
      <w:proofErr w:type="spellStart"/>
      <w:r w:rsidRPr="00374AC6">
        <w:rPr>
          <w:sz w:val="28"/>
          <w:szCs w:val="28"/>
        </w:rPr>
        <w:t>Зотько</w:t>
      </w:r>
      <w:proofErr w:type="spellEnd"/>
      <w:r w:rsidRPr="00374AC6">
        <w:rPr>
          <w:sz w:val="28"/>
          <w:szCs w:val="28"/>
        </w:rPr>
        <w:t xml:space="preserve"> Р. Бер</w:t>
      </w:r>
      <w:proofErr w:type="spellStart"/>
      <w:r w:rsidR="005A3FB7">
        <w:rPr>
          <w:sz w:val="28"/>
          <w:szCs w:val="28"/>
          <w:lang w:val="uk-UA"/>
        </w:rPr>
        <w:t>ежіть</w:t>
      </w:r>
      <w:proofErr w:type="spellEnd"/>
      <w:r w:rsidR="005A3FB7">
        <w:rPr>
          <w:sz w:val="28"/>
          <w:szCs w:val="28"/>
        </w:rPr>
        <w:t xml:space="preserve"> </w:t>
      </w:r>
      <w:r w:rsidR="005A3FB7">
        <w:rPr>
          <w:sz w:val="28"/>
          <w:szCs w:val="28"/>
          <w:lang w:val="uk-UA"/>
        </w:rPr>
        <w:t>зв’язки</w:t>
      </w:r>
      <w:r w:rsidR="005A3FB7">
        <w:rPr>
          <w:sz w:val="28"/>
          <w:szCs w:val="28"/>
        </w:rPr>
        <w:t>. Спец</w:t>
      </w:r>
      <w:r w:rsidR="005A3FB7">
        <w:rPr>
          <w:sz w:val="28"/>
          <w:szCs w:val="28"/>
          <w:lang w:val="uk-UA"/>
        </w:rPr>
        <w:t>і</w:t>
      </w:r>
      <w:proofErr w:type="spellStart"/>
      <w:r w:rsidR="005A3FB7">
        <w:rPr>
          <w:sz w:val="28"/>
          <w:szCs w:val="28"/>
        </w:rPr>
        <w:t>альн</w:t>
      </w:r>
      <w:proofErr w:type="spellEnd"/>
      <w:r w:rsidR="005A3FB7">
        <w:rPr>
          <w:sz w:val="28"/>
          <w:szCs w:val="28"/>
          <w:lang w:val="uk-UA"/>
        </w:rPr>
        <w:t>і</w:t>
      </w:r>
      <w:r w:rsidRPr="00374AC6">
        <w:rPr>
          <w:sz w:val="28"/>
          <w:szCs w:val="28"/>
        </w:rPr>
        <w:t xml:space="preserve"> </w:t>
      </w:r>
      <w:r w:rsidR="005A3FB7">
        <w:rPr>
          <w:sz w:val="28"/>
          <w:szCs w:val="28"/>
          <w:lang w:val="uk-UA"/>
        </w:rPr>
        <w:t>вправи</w:t>
      </w:r>
      <w:r w:rsidR="005A3FB7">
        <w:rPr>
          <w:sz w:val="28"/>
          <w:szCs w:val="28"/>
        </w:rPr>
        <w:t xml:space="preserve"> для </w:t>
      </w:r>
      <w:proofErr w:type="spellStart"/>
      <w:r w:rsidR="005A3FB7">
        <w:rPr>
          <w:sz w:val="28"/>
          <w:szCs w:val="28"/>
        </w:rPr>
        <w:t>укр</w:t>
      </w:r>
      <w:proofErr w:type="spellEnd"/>
      <w:r w:rsidR="005A3FB7">
        <w:rPr>
          <w:sz w:val="28"/>
          <w:szCs w:val="28"/>
          <w:lang w:val="uk-UA"/>
        </w:rPr>
        <w:t>і</w:t>
      </w:r>
      <w:r w:rsidR="005A3FB7">
        <w:rPr>
          <w:sz w:val="28"/>
          <w:szCs w:val="28"/>
        </w:rPr>
        <w:t>плен</w:t>
      </w:r>
      <w:proofErr w:type="spellStart"/>
      <w:r w:rsidR="005A3FB7">
        <w:rPr>
          <w:sz w:val="28"/>
          <w:szCs w:val="28"/>
          <w:lang w:val="uk-UA"/>
        </w:rPr>
        <w:t>ня</w:t>
      </w:r>
      <w:proofErr w:type="spellEnd"/>
      <w:r w:rsidR="005A3FB7">
        <w:rPr>
          <w:sz w:val="28"/>
          <w:szCs w:val="28"/>
        </w:rPr>
        <w:t xml:space="preserve"> </w:t>
      </w:r>
      <w:r w:rsidR="005A3FB7">
        <w:rPr>
          <w:sz w:val="28"/>
          <w:szCs w:val="28"/>
          <w:lang w:val="uk-UA"/>
        </w:rPr>
        <w:t>з</w:t>
      </w:r>
      <w:r w:rsidRPr="00374AC6">
        <w:rPr>
          <w:sz w:val="28"/>
          <w:szCs w:val="28"/>
        </w:rPr>
        <w:t>в</w:t>
      </w:r>
      <w:r w:rsidR="005A3FB7">
        <w:rPr>
          <w:sz w:val="28"/>
          <w:szCs w:val="28"/>
          <w:lang w:val="uk-UA"/>
        </w:rPr>
        <w:t>’</w:t>
      </w:r>
      <w:proofErr w:type="spellStart"/>
      <w:r w:rsidR="005A3FB7">
        <w:rPr>
          <w:sz w:val="28"/>
          <w:szCs w:val="28"/>
        </w:rPr>
        <w:t>язок</w:t>
      </w:r>
      <w:proofErr w:type="spellEnd"/>
      <w:r w:rsidR="005A3FB7">
        <w:rPr>
          <w:sz w:val="28"/>
          <w:szCs w:val="28"/>
        </w:rPr>
        <w:t xml:space="preserve"> </w:t>
      </w:r>
      <w:r w:rsidR="005A3FB7">
        <w:rPr>
          <w:sz w:val="28"/>
          <w:szCs w:val="28"/>
          <w:lang w:val="uk-UA"/>
        </w:rPr>
        <w:t>та</w:t>
      </w:r>
      <w:r w:rsidR="005A3FB7">
        <w:rPr>
          <w:sz w:val="28"/>
          <w:szCs w:val="28"/>
        </w:rPr>
        <w:t xml:space="preserve"> </w:t>
      </w:r>
      <w:r w:rsidR="005A3FB7" w:rsidRPr="005A3FB7">
        <w:rPr>
          <w:sz w:val="28"/>
          <w:szCs w:val="28"/>
          <w:lang w:val="uk-UA"/>
        </w:rPr>
        <w:t>сухожил</w:t>
      </w:r>
      <w:r w:rsidR="005A3FB7">
        <w:rPr>
          <w:sz w:val="28"/>
          <w:szCs w:val="28"/>
          <w:lang w:val="uk-UA"/>
        </w:rPr>
        <w:t>ь</w:t>
      </w:r>
      <w:r w:rsidR="00DD5E18">
        <w:rPr>
          <w:sz w:val="28"/>
          <w:szCs w:val="28"/>
          <w:lang w:val="uk-UA"/>
        </w:rPr>
        <w:t>.</w:t>
      </w:r>
      <w:r w:rsidR="005A3FB7">
        <w:rPr>
          <w:sz w:val="28"/>
          <w:szCs w:val="28"/>
        </w:rPr>
        <w:t xml:space="preserve"> Легка</w:t>
      </w:r>
      <w:r w:rsidRPr="00374AC6">
        <w:rPr>
          <w:sz w:val="28"/>
          <w:szCs w:val="28"/>
        </w:rPr>
        <w:t xml:space="preserve"> атлетика. 2001. № 1</w:t>
      </w:r>
      <w:r w:rsidR="00DD5E18">
        <w:rPr>
          <w:sz w:val="28"/>
          <w:szCs w:val="28"/>
          <w:lang w:val="uk-UA"/>
        </w:rPr>
        <w:t>-</w:t>
      </w:r>
      <w:r w:rsidRPr="00374AC6">
        <w:rPr>
          <w:sz w:val="28"/>
          <w:szCs w:val="28"/>
        </w:rPr>
        <w:t>2. С. 22</w:t>
      </w:r>
      <w:r w:rsidR="00DD5E18">
        <w:rPr>
          <w:sz w:val="28"/>
          <w:szCs w:val="28"/>
          <w:lang w:val="uk-UA"/>
        </w:rPr>
        <w:t>-</w:t>
      </w:r>
      <w:r w:rsidRPr="00374AC6">
        <w:rPr>
          <w:sz w:val="28"/>
          <w:szCs w:val="28"/>
        </w:rPr>
        <w:t>24.</w:t>
      </w:r>
    </w:p>
    <w:p w:rsidR="00864C4D" w:rsidRPr="00374AC6" w:rsidRDefault="00864C4D" w:rsidP="00374AC6">
      <w:pPr>
        <w:widowControl/>
        <w:numPr>
          <w:ilvl w:val="0"/>
          <w:numId w:val="3"/>
        </w:numPr>
        <w:shd w:val="clear" w:color="auto" w:fill="FFFFFF"/>
        <w:tabs>
          <w:tab w:val="num" w:pos="720"/>
        </w:tabs>
        <w:spacing w:line="360" w:lineRule="auto"/>
        <w:jc w:val="both"/>
        <w:rPr>
          <w:sz w:val="28"/>
          <w:szCs w:val="28"/>
          <w:lang w:val="uk-UA"/>
        </w:rPr>
      </w:pPr>
      <w:r w:rsidRPr="00374AC6">
        <w:rPr>
          <w:sz w:val="28"/>
          <w:szCs w:val="28"/>
        </w:rPr>
        <w:t>Козлова К.</w:t>
      </w:r>
      <w:r w:rsidR="00DD5E18">
        <w:rPr>
          <w:sz w:val="28"/>
          <w:szCs w:val="28"/>
          <w:lang w:val="uk-UA"/>
        </w:rPr>
        <w:t xml:space="preserve"> </w:t>
      </w:r>
      <w:r w:rsidRPr="00374AC6">
        <w:rPr>
          <w:sz w:val="28"/>
          <w:szCs w:val="28"/>
        </w:rPr>
        <w:t xml:space="preserve">П. </w:t>
      </w:r>
      <w:proofErr w:type="spellStart"/>
      <w:r w:rsidRPr="00374AC6">
        <w:rPr>
          <w:sz w:val="28"/>
          <w:szCs w:val="28"/>
        </w:rPr>
        <w:t>Словник-довідник</w:t>
      </w:r>
      <w:proofErr w:type="spellEnd"/>
      <w:r w:rsidRPr="00374AC6">
        <w:rPr>
          <w:sz w:val="28"/>
          <w:szCs w:val="28"/>
        </w:rPr>
        <w:t xml:space="preserve"> </w:t>
      </w:r>
      <w:proofErr w:type="spellStart"/>
      <w:r w:rsidRPr="00374AC6">
        <w:rPr>
          <w:sz w:val="28"/>
          <w:szCs w:val="28"/>
        </w:rPr>
        <w:t>основних</w:t>
      </w:r>
      <w:proofErr w:type="spellEnd"/>
      <w:r w:rsidRPr="00374AC6">
        <w:rPr>
          <w:sz w:val="28"/>
          <w:szCs w:val="28"/>
        </w:rPr>
        <w:t xml:space="preserve"> понять </w:t>
      </w:r>
      <w:proofErr w:type="spellStart"/>
      <w:r w:rsidRPr="00374AC6">
        <w:rPr>
          <w:sz w:val="28"/>
          <w:szCs w:val="28"/>
        </w:rPr>
        <w:t>і</w:t>
      </w:r>
      <w:proofErr w:type="spellEnd"/>
      <w:r w:rsidRPr="00374AC6">
        <w:rPr>
          <w:sz w:val="28"/>
          <w:szCs w:val="28"/>
        </w:rPr>
        <w:t xml:space="preserve"> </w:t>
      </w:r>
      <w:proofErr w:type="spellStart"/>
      <w:r w:rsidRPr="00374AC6">
        <w:rPr>
          <w:sz w:val="28"/>
          <w:szCs w:val="28"/>
        </w:rPr>
        <w:t>термінів</w:t>
      </w:r>
      <w:proofErr w:type="spellEnd"/>
      <w:r w:rsidRPr="00374AC6">
        <w:rPr>
          <w:sz w:val="28"/>
          <w:szCs w:val="28"/>
        </w:rPr>
        <w:t xml:space="preserve"> </w:t>
      </w:r>
      <w:proofErr w:type="spellStart"/>
      <w:r w:rsidRPr="00374AC6">
        <w:rPr>
          <w:sz w:val="28"/>
          <w:szCs w:val="28"/>
        </w:rPr>
        <w:t>з</w:t>
      </w:r>
      <w:proofErr w:type="spellEnd"/>
      <w:r w:rsidRPr="00374AC6">
        <w:rPr>
          <w:sz w:val="28"/>
          <w:szCs w:val="28"/>
        </w:rPr>
        <w:t xml:space="preserve"> </w:t>
      </w:r>
      <w:proofErr w:type="spellStart"/>
      <w:r w:rsidRPr="00374AC6">
        <w:rPr>
          <w:sz w:val="28"/>
          <w:szCs w:val="28"/>
        </w:rPr>
        <w:t>теорії</w:t>
      </w:r>
      <w:proofErr w:type="spellEnd"/>
      <w:r w:rsidRPr="00374AC6">
        <w:rPr>
          <w:sz w:val="28"/>
          <w:szCs w:val="28"/>
        </w:rPr>
        <w:t xml:space="preserve"> та методики </w:t>
      </w:r>
      <w:proofErr w:type="spellStart"/>
      <w:r w:rsidRPr="00374AC6">
        <w:rPr>
          <w:sz w:val="28"/>
          <w:szCs w:val="28"/>
        </w:rPr>
        <w:t>фізичного</w:t>
      </w:r>
      <w:proofErr w:type="spellEnd"/>
      <w:r w:rsidRPr="00374AC6">
        <w:rPr>
          <w:sz w:val="28"/>
          <w:szCs w:val="28"/>
        </w:rPr>
        <w:t xml:space="preserve"> </w:t>
      </w:r>
      <w:proofErr w:type="spellStart"/>
      <w:r w:rsidRPr="00374AC6">
        <w:rPr>
          <w:sz w:val="28"/>
          <w:szCs w:val="28"/>
        </w:rPr>
        <w:t>виховання</w:t>
      </w:r>
      <w:proofErr w:type="spellEnd"/>
      <w:r w:rsidRPr="00374AC6">
        <w:rPr>
          <w:sz w:val="28"/>
          <w:szCs w:val="28"/>
        </w:rPr>
        <w:t xml:space="preserve">. </w:t>
      </w:r>
      <w:proofErr w:type="spellStart"/>
      <w:r w:rsidRPr="00374AC6">
        <w:rPr>
          <w:sz w:val="28"/>
          <w:szCs w:val="28"/>
        </w:rPr>
        <w:t>Вінниця</w:t>
      </w:r>
      <w:proofErr w:type="spellEnd"/>
      <w:r w:rsidRPr="00374AC6">
        <w:rPr>
          <w:sz w:val="28"/>
          <w:szCs w:val="28"/>
        </w:rPr>
        <w:t>: ВДПУ, 2005. 25 с</w:t>
      </w:r>
    </w:p>
    <w:p w:rsidR="00864C4D" w:rsidRPr="00374AC6" w:rsidRDefault="00864C4D" w:rsidP="00374AC6">
      <w:pPr>
        <w:widowControl/>
        <w:numPr>
          <w:ilvl w:val="0"/>
          <w:numId w:val="3"/>
        </w:numPr>
        <w:shd w:val="clear" w:color="auto" w:fill="FFFFFF"/>
        <w:tabs>
          <w:tab w:val="num" w:pos="720"/>
        </w:tabs>
        <w:spacing w:line="360" w:lineRule="auto"/>
        <w:jc w:val="both"/>
        <w:rPr>
          <w:sz w:val="28"/>
          <w:szCs w:val="28"/>
          <w:lang w:val="uk-UA"/>
        </w:rPr>
      </w:pPr>
      <w:r w:rsidRPr="00374AC6">
        <w:rPr>
          <w:sz w:val="28"/>
          <w:szCs w:val="28"/>
          <w:lang w:val="uk-UA"/>
        </w:rPr>
        <w:t>Козлова О. Сучасна система змагань із легкої атлетики та її вплив на змагальну діяльність спортсменів високої кваліфікації</w:t>
      </w:r>
      <w:r w:rsidR="00DD5E18">
        <w:rPr>
          <w:sz w:val="28"/>
          <w:szCs w:val="28"/>
          <w:lang w:val="uk-UA"/>
        </w:rPr>
        <w:t>.</w:t>
      </w:r>
      <w:r w:rsidRPr="00374AC6">
        <w:rPr>
          <w:sz w:val="28"/>
          <w:szCs w:val="28"/>
          <w:lang w:val="uk-UA"/>
        </w:rPr>
        <w:t xml:space="preserve"> Фізичне виховання, спорт і культура здоров</w:t>
      </w:r>
      <w:r w:rsidR="008E05A7">
        <w:rPr>
          <w:sz w:val="28"/>
          <w:szCs w:val="28"/>
          <w:lang w:val="uk-UA"/>
        </w:rPr>
        <w:t>’</w:t>
      </w:r>
      <w:r w:rsidRPr="00374AC6">
        <w:rPr>
          <w:sz w:val="28"/>
          <w:szCs w:val="28"/>
          <w:lang w:val="uk-UA"/>
        </w:rPr>
        <w:t>я у сучасному суспільстві. 2015. № 3. С. 245-253.</w:t>
      </w:r>
    </w:p>
    <w:p w:rsidR="00864C4D" w:rsidRPr="00374AC6" w:rsidRDefault="00864C4D" w:rsidP="00374AC6">
      <w:pPr>
        <w:widowControl/>
        <w:numPr>
          <w:ilvl w:val="0"/>
          <w:numId w:val="3"/>
        </w:numPr>
        <w:shd w:val="clear" w:color="auto" w:fill="FFFFFF"/>
        <w:tabs>
          <w:tab w:val="num" w:pos="720"/>
        </w:tabs>
        <w:spacing w:line="360" w:lineRule="auto"/>
        <w:jc w:val="both"/>
        <w:rPr>
          <w:sz w:val="28"/>
          <w:szCs w:val="28"/>
          <w:lang w:val="uk-UA"/>
        </w:rPr>
      </w:pPr>
      <w:proofErr w:type="spellStart"/>
      <w:r w:rsidRPr="00374AC6">
        <w:rPr>
          <w:sz w:val="28"/>
          <w:szCs w:val="28"/>
          <w:lang w:val="uk-UA"/>
        </w:rPr>
        <w:t>Криличенко</w:t>
      </w:r>
      <w:proofErr w:type="spellEnd"/>
      <w:r w:rsidRPr="00374AC6">
        <w:rPr>
          <w:sz w:val="28"/>
          <w:szCs w:val="28"/>
          <w:lang w:val="uk-UA"/>
        </w:rPr>
        <w:t xml:space="preserve"> О.</w:t>
      </w:r>
      <w:r w:rsidR="00DD5E18">
        <w:rPr>
          <w:sz w:val="28"/>
          <w:szCs w:val="28"/>
          <w:lang w:val="uk-UA"/>
        </w:rPr>
        <w:t xml:space="preserve"> </w:t>
      </w:r>
      <w:r w:rsidRPr="00374AC6">
        <w:rPr>
          <w:sz w:val="28"/>
          <w:szCs w:val="28"/>
          <w:lang w:val="uk-UA"/>
        </w:rPr>
        <w:t xml:space="preserve">В. Історія розвитку та методика викладання видів легкої атлетики : </w:t>
      </w:r>
      <w:proofErr w:type="spellStart"/>
      <w:r w:rsidRPr="00374AC6">
        <w:rPr>
          <w:sz w:val="28"/>
          <w:szCs w:val="28"/>
          <w:lang w:val="uk-UA"/>
        </w:rPr>
        <w:t>навч</w:t>
      </w:r>
      <w:proofErr w:type="spellEnd"/>
      <w:r w:rsidRPr="00374AC6">
        <w:rPr>
          <w:sz w:val="28"/>
          <w:szCs w:val="28"/>
          <w:lang w:val="uk-UA"/>
        </w:rPr>
        <w:t xml:space="preserve">. </w:t>
      </w:r>
      <w:proofErr w:type="spellStart"/>
      <w:r w:rsidRPr="00374AC6">
        <w:rPr>
          <w:sz w:val="28"/>
          <w:szCs w:val="28"/>
          <w:lang w:val="uk-UA"/>
        </w:rPr>
        <w:t>посіб</w:t>
      </w:r>
      <w:proofErr w:type="spellEnd"/>
      <w:r w:rsidRPr="00374AC6">
        <w:rPr>
          <w:sz w:val="28"/>
          <w:szCs w:val="28"/>
          <w:lang w:val="uk-UA"/>
        </w:rPr>
        <w:t xml:space="preserve">. для </w:t>
      </w:r>
      <w:proofErr w:type="spellStart"/>
      <w:r w:rsidRPr="00374AC6">
        <w:rPr>
          <w:sz w:val="28"/>
          <w:szCs w:val="28"/>
          <w:lang w:val="uk-UA"/>
        </w:rPr>
        <w:t>студ</w:t>
      </w:r>
      <w:proofErr w:type="spellEnd"/>
      <w:r w:rsidRPr="00374AC6">
        <w:rPr>
          <w:sz w:val="28"/>
          <w:szCs w:val="28"/>
          <w:lang w:val="uk-UA"/>
        </w:rPr>
        <w:t xml:space="preserve">. вищих </w:t>
      </w:r>
      <w:proofErr w:type="spellStart"/>
      <w:r w:rsidRPr="00374AC6">
        <w:rPr>
          <w:sz w:val="28"/>
          <w:szCs w:val="28"/>
          <w:lang w:val="uk-UA"/>
        </w:rPr>
        <w:t>навч.закл</w:t>
      </w:r>
      <w:proofErr w:type="spellEnd"/>
      <w:r w:rsidRPr="00374AC6">
        <w:rPr>
          <w:sz w:val="28"/>
          <w:szCs w:val="28"/>
          <w:lang w:val="uk-UA"/>
        </w:rPr>
        <w:t>. Київ : Олімпійська література</w:t>
      </w:r>
      <w:r w:rsidR="00DD5E18">
        <w:rPr>
          <w:sz w:val="28"/>
          <w:szCs w:val="28"/>
          <w:lang w:val="uk-UA"/>
        </w:rPr>
        <w:t>.</w:t>
      </w:r>
      <w:r w:rsidRPr="00374AC6">
        <w:rPr>
          <w:sz w:val="28"/>
          <w:szCs w:val="28"/>
          <w:lang w:val="uk-UA"/>
        </w:rPr>
        <w:t xml:space="preserve"> 2012. </w:t>
      </w:r>
      <w:r w:rsidRPr="00864C4D">
        <w:rPr>
          <w:sz w:val="28"/>
          <w:szCs w:val="28"/>
          <w:lang w:val="uk-UA"/>
        </w:rPr>
        <w:t>108 с.</w:t>
      </w:r>
    </w:p>
    <w:p w:rsidR="00864C4D" w:rsidRPr="00374AC6" w:rsidRDefault="00864C4D" w:rsidP="00374AC6">
      <w:pPr>
        <w:widowControl/>
        <w:numPr>
          <w:ilvl w:val="0"/>
          <w:numId w:val="3"/>
        </w:numPr>
        <w:shd w:val="clear" w:color="auto" w:fill="FFFFFF"/>
        <w:tabs>
          <w:tab w:val="num" w:pos="720"/>
        </w:tabs>
        <w:spacing w:line="360" w:lineRule="auto"/>
        <w:jc w:val="both"/>
        <w:rPr>
          <w:sz w:val="28"/>
          <w:szCs w:val="28"/>
          <w:lang w:val="uk-UA"/>
        </w:rPr>
      </w:pPr>
      <w:r w:rsidRPr="00864C4D">
        <w:rPr>
          <w:sz w:val="28"/>
          <w:szCs w:val="28"/>
          <w:lang w:val="uk-UA"/>
        </w:rPr>
        <w:t xml:space="preserve"> </w:t>
      </w:r>
      <w:proofErr w:type="spellStart"/>
      <w:r w:rsidR="005A3FB7">
        <w:rPr>
          <w:sz w:val="28"/>
          <w:szCs w:val="28"/>
        </w:rPr>
        <w:t>Круцевич</w:t>
      </w:r>
      <w:proofErr w:type="spellEnd"/>
      <w:r w:rsidR="005A3FB7">
        <w:rPr>
          <w:sz w:val="28"/>
          <w:szCs w:val="28"/>
        </w:rPr>
        <w:t xml:space="preserve"> Т. Ю. </w:t>
      </w:r>
      <w:proofErr w:type="spellStart"/>
      <w:r w:rsidR="005A3FB7">
        <w:rPr>
          <w:sz w:val="28"/>
          <w:szCs w:val="28"/>
        </w:rPr>
        <w:t>Теор</w:t>
      </w:r>
      <w:proofErr w:type="spellEnd"/>
      <w:r w:rsidR="005A3FB7">
        <w:rPr>
          <w:sz w:val="28"/>
          <w:szCs w:val="28"/>
          <w:lang w:val="uk-UA"/>
        </w:rPr>
        <w:t>і</w:t>
      </w:r>
      <w:r w:rsidRPr="00374AC6">
        <w:rPr>
          <w:sz w:val="28"/>
          <w:szCs w:val="28"/>
        </w:rPr>
        <w:t xml:space="preserve">я </w:t>
      </w:r>
      <w:r w:rsidR="005A3FB7">
        <w:rPr>
          <w:sz w:val="28"/>
          <w:szCs w:val="28"/>
          <w:lang w:val="uk-UA"/>
        </w:rPr>
        <w:t>і</w:t>
      </w:r>
      <w:r w:rsidR="005A3FB7">
        <w:rPr>
          <w:sz w:val="28"/>
          <w:szCs w:val="28"/>
        </w:rPr>
        <w:t xml:space="preserve"> методика </w:t>
      </w:r>
      <w:proofErr w:type="spellStart"/>
      <w:r w:rsidR="005A3FB7">
        <w:rPr>
          <w:sz w:val="28"/>
          <w:szCs w:val="28"/>
        </w:rPr>
        <w:t>ф</w:t>
      </w:r>
      <w:proofErr w:type="spellEnd"/>
      <w:r w:rsidR="005A3FB7">
        <w:rPr>
          <w:sz w:val="28"/>
          <w:szCs w:val="28"/>
          <w:lang w:val="uk-UA"/>
        </w:rPr>
        <w:t>і</w:t>
      </w:r>
      <w:proofErr w:type="spellStart"/>
      <w:r w:rsidRPr="00374AC6">
        <w:rPr>
          <w:sz w:val="28"/>
          <w:szCs w:val="28"/>
        </w:rPr>
        <w:t>зи</w:t>
      </w:r>
      <w:r w:rsidR="00F377B1">
        <w:rPr>
          <w:sz w:val="28"/>
          <w:szCs w:val="28"/>
          <w:lang w:val="uk-UA"/>
        </w:rPr>
        <w:t>чного</w:t>
      </w:r>
      <w:proofErr w:type="spellEnd"/>
      <w:r w:rsidRPr="00374AC6">
        <w:rPr>
          <w:sz w:val="28"/>
          <w:szCs w:val="28"/>
        </w:rPr>
        <w:t xml:space="preserve"> </w:t>
      </w:r>
      <w:r w:rsidR="00F377B1">
        <w:rPr>
          <w:sz w:val="28"/>
          <w:szCs w:val="28"/>
          <w:lang w:val="uk-UA"/>
        </w:rPr>
        <w:t>виховання</w:t>
      </w:r>
      <w:r w:rsidRPr="00374AC6">
        <w:rPr>
          <w:sz w:val="28"/>
          <w:szCs w:val="28"/>
        </w:rPr>
        <w:t xml:space="preserve">: </w:t>
      </w:r>
      <w:r w:rsidR="00F377B1">
        <w:rPr>
          <w:sz w:val="28"/>
          <w:szCs w:val="28"/>
          <w:lang w:val="uk-UA"/>
        </w:rPr>
        <w:t>підручник</w:t>
      </w:r>
      <w:r w:rsidR="00F377B1">
        <w:rPr>
          <w:sz w:val="28"/>
          <w:szCs w:val="28"/>
        </w:rPr>
        <w:t xml:space="preserve"> для студент</w:t>
      </w:r>
      <w:r w:rsidR="00F377B1">
        <w:rPr>
          <w:sz w:val="28"/>
          <w:szCs w:val="28"/>
          <w:lang w:val="uk-UA"/>
        </w:rPr>
        <w:t>і</w:t>
      </w:r>
      <w:r w:rsidR="00F377B1">
        <w:rPr>
          <w:sz w:val="28"/>
          <w:szCs w:val="28"/>
        </w:rPr>
        <w:t>в вуз</w:t>
      </w:r>
      <w:r w:rsidR="00F377B1">
        <w:rPr>
          <w:sz w:val="28"/>
          <w:szCs w:val="28"/>
          <w:lang w:val="uk-UA"/>
        </w:rPr>
        <w:t>і</w:t>
      </w:r>
      <w:r w:rsidR="00F377B1">
        <w:rPr>
          <w:sz w:val="28"/>
          <w:szCs w:val="28"/>
        </w:rPr>
        <w:t xml:space="preserve">в </w:t>
      </w:r>
      <w:proofErr w:type="spellStart"/>
      <w:r w:rsidR="00F377B1">
        <w:rPr>
          <w:sz w:val="28"/>
          <w:szCs w:val="28"/>
        </w:rPr>
        <w:t>ф</w:t>
      </w:r>
      <w:proofErr w:type="spellEnd"/>
      <w:r w:rsidR="00F377B1">
        <w:rPr>
          <w:sz w:val="28"/>
          <w:szCs w:val="28"/>
          <w:lang w:val="uk-UA"/>
        </w:rPr>
        <w:t>і</w:t>
      </w:r>
      <w:proofErr w:type="spellStart"/>
      <w:r w:rsidR="00F377B1">
        <w:rPr>
          <w:sz w:val="28"/>
          <w:szCs w:val="28"/>
        </w:rPr>
        <w:t>з</w:t>
      </w:r>
      <w:proofErr w:type="spellEnd"/>
      <w:r w:rsidR="00F377B1">
        <w:rPr>
          <w:sz w:val="28"/>
          <w:szCs w:val="28"/>
        </w:rPr>
        <w:t>. в</w:t>
      </w:r>
      <w:proofErr w:type="spellStart"/>
      <w:r w:rsidR="00F377B1">
        <w:rPr>
          <w:sz w:val="28"/>
          <w:szCs w:val="28"/>
          <w:lang w:val="uk-UA"/>
        </w:rPr>
        <w:t>иховання</w:t>
      </w:r>
      <w:proofErr w:type="spellEnd"/>
      <w:r w:rsidR="00F377B1">
        <w:rPr>
          <w:sz w:val="28"/>
          <w:szCs w:val="28"/>
        </w:rPr>
        <w:t xml:space="preserve"> </w:t>
      </w:r>
      <w:r w:rsidR="00F377B1">
        <w:rPr>
          <w:sz w:val="28"/>
          <w:szCs w:val="28"/>
          <w:lang w:val="uk-UA"/>
        </w:rPr>
        <w:t>і</w:t>
      </w:r>
      <w:r w:rsidRPr="00374AC6">
        <w:rPr>
          <w:sz w:val="28"/>
          <w:szCs w:val="28"/>
        </w:rPr>
        <w:t xml:space="preserve"> спорт</w:t>
      </w:r>
      <w:r w:rsidR="00F377B1">
        <w:rPr>
          <w:sz w:val="28"/>
          <w:szCs w:val="28"/>
          <w:lang w:val="uk-UA"/>
        </w:rPr>
        <w:t>у</w:t>
      </w:r>
      <w:r w:rsidRPr="00374AC6">
        <w:rPr>
          <w:sz w:val="28"/>
          <w:szCs w:val="28"/>
        </w:rPr>
        <w:t>. Ки</w:t>
      </w:r>
      <w:r w:rsidR="00F377B1">
        <w:rPr>
          <w:sz w:val="28"/>
          <w:szCs w:val="28"/>
          <w:lang w:val="uk-UA"/>
        </w:rPr>
        <w:t>ї</w:t>
      </w:r>
      <w:r w:rsidRPr="00374AC6">
        <w:rPr>
          <w:sz w:val="28"/>
          <w:szCs w:val="28"/>
        </w:rPr>
        <w:t xml:space="preserve">в : </w:t>
      </w:r>
      <w:proofErr w:type="spellStart"/>
      <w:r w:rsidRPr="00374AC6">
        <w:rPr>
          <w:sz w:val="28"/>
          <w:szCs w:val="28"/>
        </w:rPr>
        <w:t>Ол</w:t>
      </w:r>
      <w:proofErr w:type="spellEnd"/>
      <w:r w:rsidR="00F377B1">
        <w:rPr>
          <w:sz w:val="28"/>
          <w:szCs w:val="28"/>
          <w:lang w:val="uk-UA"/>
        </w:rPr>
        <w:t>і</w:t>
      </w:r>
      <w:proofErr w:type="spellStart"/>
      <w:r w:rsidRPr="00374AC6">
        <w:rPr>
          <w:sz w:val="28"/>
          <w:szCs w:val="28"/>
        </w:rPr>
        <w:t>мп</w:t>
      </w:r>
      <w:proofErr w:type="spellEnd"/>
      <w:r w:rsidR="00F377B1">
        <w:rPr>
          <w:sz w:val="28"/>
          <w:szCs w:val="28"/>
          <w:lang w:val="uk-UA"/>
        </w:rPr>
        <w:t>і</w:t>
      </w:r>
      <w:proofErr w:type="spellStart"/>
      <w:r w:rsidRPr="00374AC6">
        <w:rPr>
          <w:sz w:val="28"/>
          <w:szCs w:val="28"/>
        </w:rPr>
        <w:t>йс</w:t>
      </w:r>
      <w:proofErr w:type="spellEnd"/>
      <w:r w:rsidR="00F377B1">
        <w:rPr>
          <w:sz w:val="28"/>
          <w:szCs w:val="28"/>
          <w:lang w:val="uk-UA"/>
        </w:rPr>
        <w:t>ь</w:t>
      </w:r>
      <w:proofErr w:type="spellStart"/>
      <w:r w:rsidRPr="00374AC6">
        <w:rPr>
          <w:sz w:val="28"/>
          <w:szCs w:val="28"/>
        </w:rPr>
        <w:t>ка</w:t>
      </w:r>
      <w:proofErr w:type="spellEnd"/>
      <w:r w:rsidRPr="00374AC6">
        <w:rPr>
          <w:sz w:val="28"/>
          <w:szCs w:val="28"/>
        </w:rPr>
        <w:t xml:space="preserve"> л</w:t>
      </w:r>
      <w:r w:rsidR="00F377B1">
        <w:rPr>
          <w:sz w:val="28"/>
          <w:szCs w:val="28"/>
          <w:lang w:val="uk-UA"/>
        </w:rPr>
        <w:t>і</w:t>
      </w:r>
      <w:proofErr w:type="spellStart"/>
      <w:r w:rsidRPr="00374AC6">
        <w:rPr>
          <w:sz w:val="28"/>
          <w:szCs w:val="28"/>
        </w:rPr>
        <w:t>тература</w:t>
      </w:r>
      <w:proofErr w:type="spellEnd"/>
      <w:r w:rsidR="00DD5E18">
        <w:rPr>
          <w:sz w:val="28"/>
          <w:szCs w:val="28"/>
          <w:lang w:val="uk-UA"/>
        </w:rPr>
        <w:t>.</w:t>
      </w:r>
      <w:r w:rsidRPr="00374AC6">
        <w:rPr>
          <w:sz w:val="28"/>
          <w:szCs w:val="28"/>
        </w:rPr>
        <w:t xml:space="preserve"> 2003. С. 9-27.</w:t>
      </w:r>
    </w:p>
    <w:p w:rsidR="00864C4D" w:rsidRPr="00374AC6" w:rsidRDefault="00864C4D" w:rsidP="00374AC6">
      <w:pPr>
        <w:widowControl/>
        <w:numPr>
          <w:ilvl w:val="0"/>
          <w:numId w:val="3"/>
        </w:numPr>
        <w:shd w:val="clear" w:color="auto" w:fill="FFFFFF"/>
        <w:tabs>
          <w:tab w:val="num" w:pos="720"/>
        </w:tabs>
        <w:spacing w:line="360" w:lineRule="auto"/>
        <w:jc w:val="both"/>
        <w:rPr>
          <w:sz w:val="28"/>
          <w:szCs w:val="28"/>
          <w:lang w:val="uk-UA"/>
        </w:rPr>
      </w:pPr>
      <w:proofErr w:type="spellStart"/>
      <w:r w:rsidRPr="00374AC6">
        <w:rPr>
          <w:sz w:val="28"/>
          <w:szCs w:val="28"/>
        </w:rPr>
        <w:t>Лапутин</w:t>
      </w:r>
      <w:proofErr w:type="spellEnd"/>
      <w:r w:rsidRPr="00374AC6">
        <w:rPr>
          <w:sz w:val="28"/>
          <w:szCs w:val="28"/>
        </w:rPr>
        <w:t xml:space="preserve"> А. Н. </w:t>
      </w:r>
      <w:r w:rsidR="00F377B1">
        <w:rPr>
          <w:sz w:val="28"/>
          <w:szCs w:val="28"/>
          <w:lang w:val="uk-UA"/>
        </w:rPr>
        <w:t>Сучасні</w:t>
      </w:r>
      <w:r w:rsidR="00F377B1">
        <w:rPr>
          <w:sz w:val="28"/>
          <w:szCs w:val="28"/>
        </w:rPr>
        <w:t xml:space="preserve"> проблем</w:t>
      </w:r>
      <w:r w:rsidR="00F377B1">
        <w:rPr>
          <w:sz w:val="28"/>
          <w:szCs w:val="28"/>
          <w:lang w:val="uk-UA"/>
        </w:rPr>
        <w:t>и</w:t>
      </w:r>
      <w:r w:rsidRPr="00374AC6">
        <w:rPr>
          <w:sz w:val="28"/>
          <w:szCs w:val="28"/>
        </w:rPr>
        <w:t xml:space="preserve"> </w:t>
      </w:r>
      <w:r w:rsidR="00F377B1">
        <w:rPr>
          <w:sz w:val="28"/>
          <w:szCs w:val="28"/>
          <w:lang w:val="uk-UA"/>
        </w:rPr>
        <w:t>вдосконалення</w:t>
      </w:r>
      <w:r w:rsidRPr="00374AC6">
        <w:rPr>
          <w:sz w:val="28"/>
          <w:szCs w:val="28"/>
        </w:rPr>
        <w:t xml:space="preserve"> </w:t>
      </w:r>
      <w:proofErr w:type="spellStart"/>
      <w:r w:rsidRPr="00374AC6">
        <w:rPr>
          <w:sz w:val="28"/>
          <w:szCs w:val="28"/>
        </w:rPr>
        <w:t>техн</w:t>
      </w:r>
      <w:r w:rsidR="00F377B1">
        <w:rPr>
          <w:sz w:val="28"/>
          <w:szCs w:val="28"/>
          <w:lang w:val="uk-UA"/>
        </w:rPr>
        <w:t>ічної</w:t>
      </w:r>
      <w:proofErr w:type="spellEnd"/>
      <w:r w:rsidRPr="00374AC6">
        <w:rPr>
          <w:sz w:val="28"/>
          <w:szCs w:val="28"/>
        </w:rPr>
        <w:t xml:space="preserve"> </w:t>
      </w:r>
      <w:proofErr w:type="spellStart"/>
      <w:r w:rsidRPr="00374AC6">
        <w:rPr>
          <w:sz w:val="28"/>
          <w:szCs w:val="28"/>
        </w:rPr>
        <w:t>ма</w:t>
      </w:r>
      <w:r w:rsidR="00F377B1">
        <w:rPr>
          <w:sz w:val="28"/>
          <w:szCs w:val="28"/>
          <w:lang w:val="uk-UA"/>
        </w:rPr>
        <w:t>йстерності</w:t>
      </w:r>
      <w:proofErr w:type="spellEnd"/>
      <w:r w:rsidRPr="00374AC6">
        <w:rPr>
          <w:sz w:val="28"/>
          <w:szCs w:val="28"/>
        </w:rPr>
        <w:t xml:space="preserve"> спо</w:t>
      </w:r>
      <w:r w:rsidR="00F377B1">
        <w:rPr>
          <w:sz w:val="28"/>
          <w:szCs w:val="28"/>
        </w:rPr>
        <w:t>ртсмен</w:t>
      </w:r>
      <w:r w:rsidR="00F377B1">
        <w:rPr>
          <w:sz w:val="28"/>
          <w:szCs w:val="28"/>
          <w:lang w:val="uk-UA"/>
        </w:rPr>
        <w:t>і</w:t>
      </w:r>
      <w:r w:rsidRPr="00374AC6">
        <w:rPr>
          <w:sz w:val="28"/>
          <w:szCs w:val="28"/>
        </w:rPr>
        <w:t xml:space="preserve">в </w:t>
      </w:r>
      <w:proofErr w:type="spellStart"/>
      <w:r w:rsidRPr="00374AC6">
        <w:rPr>
          <w:sz w:val="28"/>
          <w:szCs w:val="28"/>
        </w:rPr>
        <w:t>в</w:t>
      </w:r>
      <w:proofErr w:type="spellEnd"/>
      <w:r w:rsidRPr="00374AC6">
        <w:rPr>
          <w:sz w:val="28"/>
          <w:szCs w:val="28"/>
        </w:rPr>
        <w:t xml:space="preserve"> </w:t>
      </w:r>
      <w:proofErr w:type="spellStart"/>
      <w:r w:rsidRPr="00374AC6">
        <w:rPr>
          <w:sz w:val="28"/>
          <w:szCs w:val="28"/>
        </w:rPr>
        <w:t>олимпийс</w:t>
      </w:r>
      <w:proofErr w:type="spellEnd"/>
      <w:r w:rsidR="00F377B1">
        <w:rPr>
          <w:sz w:val="28"/>
          <w:szCs w:val="28"/>
          <w:lang w:val="uk-UA"/>
        </w:rPr>
        <w:t>ь</w:t>
      </w:r>
      <w:r w:rsidRPr="00374AC6">
        <w:rPr>
          <w:sz w:val="28"/>
          <w:szCs w:val="28"/>
        </w:rPr>
        <w:t>ком</w:t>
      </w:r>
      <w:r w:rsidR="00F377B1">
        <w:rPr>
          <w:sz w:val="28"/>
          <w:szCs w:val="28"/>
          <w:lang w:val="uk-UA"/>
        </w:rPr>
        <w:t>у</w:t>
      </w:r>
      <w:r w:rsidRPr="00374AC6">
        <w:rPr>
          <w:sz w:val="28"/>
          <w:szCs w:val="28"/>
        </w:rPr>
        <w:t xml:space="preserve"> </w:t>
      </w:r>
      <w:r w:rsidR="00F377B1">
        <w:rPr>
          <w:sz w:val="28"/>
          <w:szCs w:val="28"/>
          <w:lang w:val="uk-UA"/>
        </w:rPr>
        <w:t>та</w:t>
      </w:r>
      <w:r w:rsidRPr="00374AC6">
        <w:rPr>
          <w:sz w:val="28"/>
          <w:szCs w:val="28"/>
        </w:rPr>
        <w:t xml:space="preserve"> </w:t>
      </w:r>
      <w:proofErr w:type="spellStart"/>
      <w:r w:rsidRPr="00374AC6">
        <w:rPr>
          <w:sz w:val="28"/>
          <w:szCs w:val="28"/>
        </w:rPr>
        <w:t>проф</w:t>
      </w:r>
      <w:r w:rsidR="00F377B1">
        <w:rPr>
          <w:sz w:val="28"/>
          <w:szCs w:val="28"/>
          <w:lang w:val="uk-UA"/>
        </w:rPr>
        <w:t>есійному</w:t>
      </w:r>
      <w:proofErr w:type="spellEnd"/>
      <w:r w:rsidR="00F377B1">
        <w:rPr>
          <w:sz w:val="28"/>
          <w:szCs w:val="28"/>
        </w:rPr>
        <w:t xml:space="preserve"> спорт</w:t>
      </w:r>
      <w:r w:rsidR="00F377B1">
        <w:rPr>
          <w:sz w:val="28"/>
          <w:szCs w:val="28"/>
          <w:lang w:val="uk-UA"/>
        </w:rPr>
        <w:t>і</w:t>
      </w:r>
      <w:r w:rsidR="00DD5E18">
        <w:rPr>
          <w:sz w:val="28"/>
          <w:szCs w:val="28"/>
          <w:lang w:val="uk-UA"/>
        </w:rPr>
        <w:t>.</w:t>
      </w:r>
      <w:r w:rsidR="00F377B1">
        <w:rPr>
          <w:sz w:val="28"/>
          <w:szCs w:val="28"/>
          <w:lang w:val="uk-UA"/>
        </w:rPr>
        <w:t xml:space="preserve"> </w:t>
      </w:r>
      <w:r w:rsidR="00F377B1">
        <w:rPr>
          <w:sz w:val="28"/>
          <w:szCs w:val="28"/>
        </w:rPr>
        <w:t xml:space="preserve">Наука в </w:t>
      </w:r>
      <w:proofErr w:type="spellStart"/>
      <w:r w:rsidR="00F377B1">
        <w:rPr>
          <w:sz w:val="28"/>
          <w:szCs w:val="28"/>
        </w:rPr>
        <w:t>ол</w:t>
      </w:r>
      <w:proofErr w:type="spellEnd"/>
      <w:r w:rsidR="00F377B1">
        <w:rPr>
          <w:sz w:val="28"/>
          <w:szCs w:val="28"/>
          <w:lang w:val="uk-UA"/>
        </w:rPr>
        <w:t>і</w:t>
      </w:r>
      <w:proofErr w:type="spellStart"/>
      <w:r w:rsidR="00F377B1">
        <w:rPr>
          <w:sz w:val="28"/>
          <w:szCs w:val="28"/>
        </w:rPr>
        <w:t>мп</w:t>
      </w:r>
      <w:proofErr w:type="spellEnd"/>
      <w:r w:rsidR="00F377B1">
        <w:rPr>
          <w:sz w:val="28"/>
          <w:szCs w:val="28"/>
        </w:rPr>
        <w:t>. спорт</w:t>
      </w:r>
      <w:r w:rsidR="00F377B1">
        <w:rPr>
          <w:sz w:val="28"/>
          <w:szCs w:val="28"/>
          <w:lang w:val="uk-UA"/>
        </w:rPr>
        <w:t>і</w:t>
      </w:r>
      <w:r w:rsidRPr="00374AC6">
        <w:rPr>
          <w:sz w:val="28"/>
          <w:szCs w:val="28"/>
        </w:rPr>
        <w:t>. 2001.</w:t>
      </w:r>
      <w:r w:rsidR="00DD5E18">
        <w:rPr>
          <w:sz w:val="28"/>
          <w:szCs w:val="28"/>
          <w:lang w:val="uk-UA"/>
        </w:rPr>
        <w:t xml:space="preserve"> </w:t>
      </w:r>
      <w:r w:rsidRPr="00374AC6">
        <w:rPr>
          <w:sz w:val="28"/>
          <w:szCs w:val="28"/>
        </w:rPr>
        <w:t>№ 2. С. 38</w:t>
      </w:r>
      <w:r w:rsidR="00DD5E18">
        <w:rPr>
          <w:sz w:val="28"/>
          <w:szCs w:val="28"/>
          <w:lang w:val="uk-UA"/>
        </w:rPr>
        <w:t>-</w:t>
      </w:r>
      <w:r w:rsidRPr="00374AC6">
        <w:rPr>
          <w:sz w:val="28"/>
          <w:szCs w:val="28"/>
        </w:rPr>
        <w:t>46.</w:t>
      </w:r>
    </w:p>
    <w:p w:rsidR="00864C4D" w:rsidRPr="00374AC6" w:rsidRDefault="00864C4D" w:rsidP="00374AC6">
      <w:pPr>
        <w:widowControl/>
        <w:numPr>
          <w:ilvl w:val="0"/>
          <w:numId w:val="3"/>
        </w:numPr>
        <w:shd w:val="clear" w:color="auto" w:fill="FFFFFF"/>
        <w:tabs>
          <w:tab w:val="num" w:pos="720"/>
        </w:tabs>
        <w:spacing w:line="360" w:lineRule="auto"/>
        <w:jc w:val="both"/>
        <w:rPr>
          <w:sz w:val="28"/>
          <w:szCs w:val="28"/>
          <w:lang w:val="uk-UA"/>
        </w:rPr>
      </w:pPr>
      <w:r w:rsidRPr="00374AC6">
        <w:rPr>
          <w:sz w:val="28"/>
          <w:szCs w:val="28"/>
        </w:rPr>
        <w:t xml:space="preserve"> Легка атлетика : </w:t>
      </w:r>
      <w:proofErr w:type="spellStart"/>
      <w:r w:rsidRPr="00374AC6">
        <w:rPr>
          <w:sz w:val="28"/>
          <w:szCs w:val="28"/>
        </w:rPr>
        <w:t>навч.-метод</w:t>
      </w:r>
      <w:proofErr w:type="spellEnd"/>
      <w:r w:rsidRPr="00374AC6">
        <w:rPr>
          <w:sz w:val="28"/>
          <w:szCs w:val="28"/>
        </w:rPr>
        <w:t xml:space="preserve">. </w:t>
      </w:r>
      <w:proofErr w:type="spellStart"/>
      <w:r w:rsidRPr="00374AC6">
        <w:rPr>
          <w:sz w:val="28"/>
          <w:szCs w:val="28"/>
        </w:rPr>
        <w:t>посіб</w:t>
      </w:r>
      <w:proofErr w:type="spellEnd"/>
      <w:r w:rsidRPr="00374AC6">
        <w:rPr>
          <w:sz w:val="28"/>
          <w:szCs w:val="28"/>
        </w:rPr>
        <w:t xml:space="preserve">. уклад. І. О. </w:t>
      </w:r>
      <w:proofErr w:type="spellStart"/>
      <w:r w:rsidRPr="00374AC6">
        <w:rPr>
          <w:sz w:val="28"/>
          <w:szCs w:val="28"/>
        </w:rPr>
        <w:t>Ячнюк</w:t>
      </w:r>
      <w:proofErr w:type="spellEnd"/>
      <w:r w:rsidRPr="00374AC6">
        <w:rPr>
          <w:sz w:val="28"/>
          <w:szCs w:val="28"/>
        </w:rPr>
        <w:t xml:space="preserve">, Ю. Б. </w:t>
      </w:r>
      <w:proofErr w:type="spellStart"/>
      <w:r w:rsidRPr="00374AC6">
        <w:rPr>
          <w:sz w:val="28"/>
          <w:szCs w:val="28"/>
        </w:rPr>
        <w:t>Ячнюк</w:t>
      </w:r>
      <w:proofErr w:type="spellEnd"/>
      <w:r w:rsidRPr="00374AC6">
        <w:rPr>
          <w:sz w:val="28"/>
          <w:szCs w:val="28"/>
        </w:rPr>
        <w:t xml:space="preserve">, М. Ю. </w:t>
      </w:r>
      <w:proofErr w:type="spellStart"/>
      <w:r w:rsidRPr="00374AC6">
        <w:rPr>
          <w:sz w:val="28"/>
          <w:szCs w:val="28"/>
        </w:rPr>
        <w:t>Ячнюк</w:t>
      </w:r>
      <w:proofErr w:type="spellEnd"/>
      <w:r w:rsidRPr="00374AC6">
        <w:rPr>
          <w:sz w:val="28"/>
          <w:szCs w:val="28"/>
        </w:rPr>
        <w:t xml:space="preserve">. </w:t>
      </w:r>
      <w:proofErr w:type="spellStart"/>
      <w:r w:rsidRPr="00374AC6">
        <w:rPr>
          <w:sz w:val="28"/>
          <w:szCs w:val="28"/>
        </w:rPr>
        <w:t>Чернівці</w:t>
      </w:r>
      <w:proofErr w:type="spellEnd"/>
      <w:r w:rsidRPr="00374AC6">
        <w:rPr>
          <w:sz w:val="28"/>
          <w:szCs w:val="28"/>
        </w:rPr>
        <w:t xml:space="preserve"> : </w:t>
      </w:r>
      <w:proofErr w:type="spellStart"/>
      <w:r w:rsidRPr="00374AC6">
        <w:rPr>
          <w:sz w:val="28"/>
          <w:szCs w:val="28"/>
        </w:rPr>
        <w:t>Чернівецький</w:t>
      </w:r>
      <w:proofErr w:type="spellEnd"/>
      <w:r w:rsidRPr="00374AC6">
        <w:rPr>
          <w:sz w:val="28"/>
          <w:szCs w:val="28"/>
        </w:rPr>
        <w:t xml:space="preserve"> </w:t>
      </w:r>
      <w:proofErr w:type="spellStart"/>
      <w:r w:rsidRPr="00374AC6">
        <w:rPr>
          <w:sz w:val="28"/>
          <w:szCs w:val="28"/>
        </w:rPr>
        <w:t>нац</w:t>
      </w:r>
      <w:proofErr w:type="spellEnd"/>
      <w:r w:rsidRPr="00374AC6">
        <w:rPr>
          <w:sz w:val="28"/>
          <w:szCs w:val="28"/>
        </w:rPr>
        <w:t>. ун-т : Рута</w:t>
      </w:r>
      <w:r w:rsidR="00DD5E18">
        <w:rPr>
          <w:sz w:val="28"/>
          <w:szCs w:val="28"/>
          <w:lang w:val="uk-UA"/>
        </w:rPr>
        <w:t>.</w:t>
      </w:r>
      <w:r w:rsidRPr="00374AC6">
        <w:rPr>
          <w:sz w:val="28"/>
          <w:szCs w:val="28"/>
        </w:rPr>
        <w:t xml:space="preserve"> 2018. 163 с. </w:t>
      </w:r>
    </w:p>
    <w:p w:rsidR="00864C4D" w:rsidRPr="00374AC6" w:rsidRDefault="00864C4D" w:rsidP="00374AC6">
      <w:pPr>
        <w:widowControl/>
        <w:numPr>
          <w:ilvl w:val="0"/>
          <w:numId w:val="3"/>
        </w:numPr>
        <w:shd w:val="clear" w:color="auto" w:fill="FFFFFF"/>
        <w:tabs>
          <w:tab w:val="num" w:pos="720"/>
        </w:tabs>
        <w:spacing w:line="360" w:lineRule="auto"/>
        <w:jc w:val="both"/>
        <w:rPr>
          <w:sz w:val="28"/>
          <w:szCs w:val="28"/>
          <w:lang w:val="uk-UA"/>
        </w:rPr>
      </w:pPr>
      <w:r w:rsidRPr="00374AC6">
        <w:rPr>
          <w:sz w:val="28"/>
          <w:szCs w:val="28"/>
          <w:lang w:val="uk-UA"/>
        </w:rPr>
        <w:lastRenderedPageBreak/>
        <w:t xml:space="preserve">Легка атлетика з методикою викладання : </w:t>
      </w:r>
      <w:proofErr w:type="spellStart"/>
      <w:r w:rsidRPr="00374AC6">
        <w:rPr>
          <w:sz w:val="28"/>
          <w:szCs w:val="28"/>
          <w:lang w:val="uk-UA"/>
        </w:rPr>
        <w:t>навч</w:t>
      </w:r>
      <w:proofErr w:type="spellEnd"/>
      <w:r w:rsidRPr="00374AC6">
        <w:rPr>
          <w:sz w:val="28"/>
          <w:szCs w:val="28"/>
          <w:lang w:val="uk-UA"/>
        </w:rPr>
        <w:t xml:space="preserve">. </w:t>
      </w:r>
      <w:r w:rsidR="00DD5E18">
        <w:rPr>
          <w:sz w:val="28"/>
          <w:szCs w:val="28"/>
          <w:lang w:val="uk-UA"/>
        </w:rPr>
        <w:t>п</w:t>
      </w:r>
      <w:r w:rsidRPr="00374AC6">
        <w:rPr>
          <w:sz w:val="28"/>
          <w:szCs w:val="28"/>
          <w:lang w:val="uk-UA"/>
        </w:rPr>
        <w:t>осібник</w:t>
      </w:r>
      <w:r w:rsidR="00DD5E18">
        <w:rPr>
          <w:sz w:val="28"/>
          <w:szCs w:val="28"/>
          <w:lang w:val="uk-UA"/>
        </w:rPr>
        <w:t xml:space="preserve"> </w:t>
      </w:r>
      <w:r w:rsidRPr="00374AC6">
        <w:rPr>
          <w:sz w:val="28"/>
          <w:szCs w:val="28"/>
          <w:lang w:val="uk-UA"/>
        </w:rPr>
        <w:t xml:space="preserve">уклад.: Семенов А. А., </w:t>
      </w:r>
      <w:proofErr w:type="spellStart"/>
      <w:r w:rsidRPr="00374AC6">
        <w:rPr>
          <w:sz w:val="28"/>
          <w:szCs w:val="28"/>
          <w:lang w:val="uk-UA"/>
        </w:rPr>
        <w:t>Осадченко</w:t>
      </w:r>
      <w:proofErr w:type="spellEnd"/>
      <w:r w:rsidRPr="00374AC6">
        <w:rPr>
          <w:sz w:val="28"/>
          <w:szCs w:val="28"/>
          <w:lang w:val="uk-UA"/>
        </w:rPr>
        <w:t xml:space="preserve"> Т. М., Маєвський М. І. , Ільченко С. С. Умань: ВПЦ «Візаві»</w:t>
      </w:r>
      <w:r w:rsidR="00DD5E18">
        <w:rPr>
          <w:sz w:val="28"/>
          <w:szCs w:val="28"/>
          <w:lang w:val="uk-UA"/>
        </w:rPr>
        <w:t>.</w:t>
      </w:r>
      <w:r w:rsidRPr="00374AC6">
        <w:rPr>
          <w:sz w:val="28"/>
          <w:szCs w:val="28"/>
          <w:lang w:val="uk-UA"/>
        </w:rPr>
        <w:t xml:space="preserve"> 2014. </w:t>
      </w:r>
      <w:r w:rsidRPr="00DD5E18">
        <w:rPr>
          <w:sz w:val="28"/>
          <w:szCs w:val="28"/>
          <w:lang w:val="uk-UA"/>
        </w:rPr>
        <w:t xml:space="preserve">206 с. </w:t>
      </w:r>
    </w:p>
    <w:p w:rsidR="00864C4D" w:rsidRPr="00374AC6" w:rsidRDefault="00864C4D" w:rsidP="00374AC6">
      <w:pPr>
        <w:widowControl/>
        <w:numPr>
          <w:ilvl w:val="0"/>
          <w:numId w:val="3"/>
        </w:numPr>
        <w:shd w:val="clear" w:color="auto" w:fill="FFFFFF"/>
        <w:tabs>
          <w:tab w:val="num" w:pos="720"/>
        </w:tabs>
        <w:spacing w:line="360" w:lineRule="auto"/>
        <w:jc w:val="both"/>
        <w:rPr>
          <w:sz w:val="28"/>
          <w:szCs w:val="28"/>
          <w:lang w:val="uk-UA"/>
        </w:rPr>
      </w:pPr>
      <w:r w:rsidRPr="00374AC6">
        <w:rPr>
          <w:sz w:val="28"/>
          <w:szCs w:val="28"/>
          <w:lang w:val="uk-UA"/>
        </w:rPr>
        <w:t xml:space="preserve">Легка атлетика: історія, техніка, методика навчання : </w:t>
      </w:r>
      <w:proofErr w:type="spellStart"/>
      <w:r w:rsidRPr="00374AC6">
        <w:rPr>
          <w:sz w:val="28"/>
          <w:szCs w:val="28"/>
          <w:lang w:val="uk-UA"/>
        </w:rPr>
        <w:t>навч</w:t>
      </w:r>
      <w:proofErr w:type="spellEnd"/>
      <w:r w:rsidRPr="00374AC6">
        <w:rPr>
          <w:sz w:val="28"/>
          <w:szCs w:val="28"/>
          <w:lang w:val="uk-UA"/>
        </w:rPr>
        <w:t xml:space="preserve">. </w:t>
      </w:r>
      <w:proofErr w:type="spellStart"/>
      <w:r w:rsidRPr="00374AC6">
        <w:rPr>
          <w:sz w:val="28"/>
          <w:szCs w:val="28"/>
          <w:lang w:val="uk-UA"/>
        </w:rPr>
        <w:t>посіб</w:t>
      </w:r>
      <w:proofErr w:type="spellEnd"/>
      <w:r w:rsidRPr="00374AC6">
        <w:rPr>
          <w:sz w:val="28"/>
          <w:szCs w:val="28"/>
          <w:lang w:val="uk-UA"/>
        </w:rPr>
        <w:t xml:space="preserve">. для студентів </w:t>
      </w:r>
      <w:proofErr w:type="spellStart"/>
      <w:r w:rsidRPr="00374AC6">
        <w:rPr>
          <w:sz w:val="28"/>
          <w:szCs w:val="28"/>
          <w:lang w:val="uk-UA"/>
        </w:rPr>
        <w:t>освіт.-кваліфікац</w:t>
      </w:r>
      <w:proofErr w:type="spellEnd"/>
      <w:r w:rsidRPr="00374AC6">
        <w:rPr>
          <w:sz w:val="28"/>
          <w:szCs w:val="28"/>
          <w:lang w:val="uk-UA"/>
        </w:rPr>
        <w:t xml:space="preserve">. рівня </w:t>
      </w:r>
      <w:r w:rsidR="00DD5E18">
        <w:rPr>
          <w:sz w:val="28"/>
          <w:szCs w:val="28"/>
          <w:lang w:val="uk-UA"/>
        </w:rPr>
        <w:t>«</w:t>
      </w:r>
      <w:r w:rsidRPr="00374AC6">
        <w:rPr>
          <w:sz w:val="28"/>
          <w:szCs w:val="28"/>
          <w:lang w:val="uk-UA"/>
        </w:rPr>
        <w:t>бакалавр</w:t>
      </w:r>
      <w:r w:rsidR="00DD5E18">
        <w:rPr>
          <w:sz w:val="28"/>
          <w:szCs w:val="28"/>
          <w:lang w:val="uk-UA"/>
        </w:rPr>
        <w:t>»</w:t>
      </w:r>
      <w:r w:rsidRPr="00374AC6">
        <w:rPr>
          <w:sz w:val="28"/>
          <w:szCs w:val="28"/>
          <w:lang w:val="uk-UA"/>
        </w:rPr>
        <w:t xml:space="preserve"> </w:t>
      </w:r>
      <w:proofErr w:type="spellStart"/>
      <w:r w:rsidRPr="00374AC6">
        <w:rPr>
          <w:sz w:val="28"/>
          <w:szCs w:val="28"/>
          <w:lang w:val="uk-UA"/>
        </w:rPr>
        <w:t>ф-тів</w:t>
      </w:r>
      <w:proofErr w:type="spellEnd"/>
      <w:r w:rsidRPr="00374AC6">
        <w:rPr>
          <w:sz w:val="28"/>
          <w:szCs w:val="28"/>
          <w:lang w:val="uk-UA"/>
        </w:rPr>
        <w:t xml:space="preserve"> фіз. виховання ВНЗ напрямів </w:t>
      </w:r>
      <w:proofErr w:type="spellStart"/>
      <w:r w:rsidRPr="00374AC6">
        <w:rPr>
          <w:sz w:val="28"/>
          <w:szCs w:val="28"/>
          <w:lang w:val="uk-UA"/>
        </w:rPr>
        <w:t>підгот</w:t>
      </w:r>
      <w:proofErr w:type="spellEnd"/>
      <w:r w:rsidRPr="00374AC6">
        <w:rPr>
          <w:sz w:val="28"/>
          <w:szCs w:val="28"/>
          <w:lang w:val="uk-UA"/>
        </w:rPr>
        <w:t xml:space="preserve">. </w:t>
      </w:r>
      <w:r w:rsidR="00DD5E18">
        <w:rPr>
          <w:sz w:val="28"/>
          <w:szCs w:val="28"/>
          <w:lang w:val="uk-UA"/>
        </w:rPr>
        <w:t>«</w:t>
      </w:r>
      <w:proofErr w:type="spellStart"/>
      <w:r w:rsidRPr="00374AC6">
        <w:rPr>
          <w:sz w:val="28"/>
          <w:szCs w:val="28"/>
        </w:rPr>
        <w:t>Фізичне</w:t>
      </w:r>
      <w:proofErr w:type="spellEnd"/>
      <w:r w:rsidRPr="00374AC6">
        <w:rPr>
          <w:sz w:val="28"/>
          <w:szCs w:val="28"/>
        </w:rPr>
        <w:t xml:space="preserve"> </w:t>
      </w:r>
      <w:proofErr w:type="spellStart"/>
      <w:r w:rsidRPr="00374AC6">
        <w:rPr>
          <w:sz w:val="28"/>
          <w:szCs w:val="28"/>
        </w:rPr>
        <w:t>виховання</w:t>
      </w:r>
      <w:proofErr w:type="spellEnd"/>
      <w:r w:rsidR="00DD5E18">
        <w:rPr>
          <w:sz w:val="28"/>
          <w:szCs w:val="28"/>
          <w:lang w:val="uk-UA"/>
        </w:rPr>
        <w:t>»</w:t>
      </w:r>
      <w:r w:rsidRPr="00374AC6">
        <w:rPr>
          <w:sz w:val="28"/>
          <w:szCs w:val="28"/>
        </w:rPr>
        <w:t xml:space="preserve">, </w:t>
      </w:r>
      <w:r w:rsidR="00DD5E18">
        <w:rPr>
          <w:sz w:val="28"/>
          <w:szCs w:val="28"/>
          <w:lang w:val="uk-UA"/>
        </w:rPr>
        <w:t>«</w:t>
      </w:r>
      <w:proofErr w:type="spellStart"/>
      <w:r w:rsidRPr="00374AC6">
        <w:rPr>
          <w:sz w:val="28"/>
          <w:szCs w:val="28"/>
        </w:rPr>
        <w:t>Здоров</w:t>
      </w:r>
      <w:r w:rsidR="008E05A7">
        <w:rPr>
          <w:sz w:val="28"/>
          <w:szCs w:val="28"/>
        </w:rPr>
        <w:t>’</w:t>
      </w:r>
      <w:r w:rsidRPr="00374AC6">
        <w:rPr>
          <w:sz w:val="28"/>
          <w:szCs w:val="28"/>
        </w:rPr>
        <w:t>я</w:t>
      </w:r>
      <w:proofErr w:type="spellEnd"/>
      <w:r w:rsidRPr="00374AC6">
        <w:rPr>
          <w:sz w:val="28"/>
          <w:szCs w:val="28"/>
        </w:rPr>
        <w:t xml:space="preserve"> </w:t>
      </w:r>
      <w:proofErr w:type="spellStart"/>
      <w:r w:rsidRPr="00374AC6">
        <w:rPr>
          <w:sz w:val="28"/>
          <w:szCs w:val="28"/>
        </w:rPr>
        <w:t>людини</w:t>
      </w:r>
      <w:proofErr w:type="spellEnd"/>
      <w:r w:rsidR="00DD5E18">
        <w:rPr>
          <w:sz w:val="28"/>
          <w:szCs w:val="28"/>
          <w:lang w:val="uk-UA"/>
        </w:rPr>
        <w:t>»</w:t>
      </w:r>
      <w:r w:rsidRPr="00374AC6">
        <w:rPr>
          <w:sz w:val="28"/>
          <w:szCs w:val="28"/>
        </w:rPr>
        <w:t xml:space="preserve">, </w:t>
      </w:r>
      <w:r w:rsidR="00DD5E18">
        <w:rPr>
          <w:sz w:val="28"/>
          <w:szCs w:val="28"/>
          <w:lang w:val="uk-UA"/>
        </w:rPr>
        <w:t>«</w:t>
      </w:r>
      <w:r w:rsidRPr="00374AC6">
        <w:rPr>
          <w:sz w:val="28"/>
          <w:szCs w:val="28"/>
        </w:rPr>
        <w:t>Спорт</w:t>
      </w:r>
      <w:r w:rsidR="00DD5E18">
        <w:rPr>
          <w:sz w:val="28"/>
          <w:szCs w:val="28"/>
          <w:lang w:val="uk-UA"/>
        </w:rPr>
        <w:t xml:space="preserve">» </w:t>
      </w:r>
      <w:r w:rsidRPr="00374AC6">
        <w:rPr>
          <w:sz w:val="28"/>
          <w:szCs w:val="28"/>
        </w:rPr>
        <w:t>Караулова</w:t>
      </w:r>
      <w:r w:rsidR="00DD5E18">
        <w:rPr>
          <w:sz w:val="28"/>
          <w:szCs w:val="28"/>
          <w:lang w:val="uk-UA"/>
        </w:rPr>
        <w:t xml:space="preserve"> С. І.</w:t>
      </w:r>
      <w:r w:rsidRPr="00374AC6">
        <w:rPr>
          <w:sz w:val="28"/>
          <w:szCs w:val="28"/>
        </w:rPr>
        <w:t xml:space="preserve"> та </w:t>
      </w:r>
      <w:proofErr w:type="spellStart"/>
      <w:r w:rsidRPr="00374AC6">
        <w:rPr>
          <w:sz w:val="28"/>
          <w:szCs w:val="28"/>
        </w:rPr>
        <w:t>ін</w:t>
      </w:r>
      <w:proofErr w:type="spellEnd"/>
      <w:r w:rsidRPr="00374AC6">
        <w:rPr>
          <w:sz w:val="28"/>
          <w:szCs w:val="28"/>
        </w:rPr>
        <w:t xml:space="preserve">. </w:t>
      </w:r>
      <w:proofErr w:type="spellStart"/>
      <w:r w:rsidRPr="00374AC6">
        <w:rPr>
          <w:sz w:val="28"/>
          <w:szCs w:val="28"/>
        </w:rPr>
        <w:t>Запоріжжя</w:t>
      </w:r>
      <w:proofErr w:type="spellEnd"/>
      <w:r w:rsidRPr="00374AC6">
        <w:rPr>
          <w:sz w:val="28"/>
          <w:szCs w:val="28"/>
        </w:rPr>
        <w:t xml:space="preserve"> : ЗНУ</w:t>
      </w:r>
      <w:r w:rsidR="00DD5E18">
        <w:rPr>
          <w:sz w:val="28"/>
          <w:szCs w:val="28"/>
          <w:lang w:val="uk-UA"/>
        </w:rPr>
        <w:t>.</w:t>
      </w:r>
      <w:r w:rsidRPr="00374AC6">
        <w:rPr>
          <w:sz w:val="28"/>
          <w:szCs w:val="28"/>
        </w:rPr>
        <w:t xml:space="preserve"> 2014. 229 с. </w:t>
      </w:r>
    </w:p>
    <w:p w:rsidR="00864C4D" w:rsidRPr="00374AC6" w:rsidRDefault="00F377B1" w:rsidP="00374AC6">
      <w:pPr>
        <w:widowControl/>
        <w:numPr>
          <w:ilvl w:val="0"/>
          <w:numId w:val="3"/>
        </w:numPr>
        <w:shd w:val="clear" w:color="auto" w:fill="FFFFFF"/>
        <w:tabs>
          <w:tab w:val="num" w:pos="720"/>
        </w:tabs>
        <w:spacing w:line="360" w:lineRule="auto"/>
        <w:jc w:val="both"/>
        <w:rPr>
          <w:sz w:val="28"/>
          <w:szCs w:val="28"/>
          <w:lang w:val="uk-UA"/>
        </w:rPr>
      </w:pPr>
      <w:r>
        <w:rPr>
          <w:sz w:val="28"/>
          <w:szCs w:val="28"/>
        </w:rPr>
        <w:t xml:space="preserve">Легка атлетика: </w:t>
      </w:r>
      <w:r>
        <w:rPr>
          <w:sz w:val="28"/>
          <w:szCs w:val="28"/>
          <w:lang w:val="uk-UA"/>
        </w:rPr>
        <w:t>підручник</w:t>
      </w:r>
      <w:r w:rsidR="00864C4D" w:rsidRPr="00374AC6">
        <w:rPr>
          <w:sz w:val="28"/>
          <w:szCs w:val="28"/>
        </w:rPr>
        <w:t xml:space="preserve"> </w:t>
      </w:r>
      <w:proofErr w:type="spellStart"/>
      <w:r>
        <w:rPr>
          <w:sz w:val="28"/>
          <w:szCs w:val="28"/>
        </w:rPr>
        <w:t>Аврут</w:t>
      </w:r>
      <w:proofErr w:type="spellEnd"/>
      <w:r>
        <w:rPr>
          <w:sz w:val="28"/>
          <w:szCs w:val="28"/>
          <w:lang w:val="uk-UA"/>
        </w:rPr>
        <w:t>і</w:t>
      </w:r>
      <w:proofErr w:type="spellStart"/>
      <w:r w:rsidR="00864C4D" w:rsidRPr="00374AC6">
        <w:rPr>
          <w:sz w:val="28"/>
          <w:szCs w:val="28"/>
        </w:rPr>
        <w:t>н</w:t>
      </w:r>
      <w:proofErr w:type="spellEnd"/>
      <w:r w:rsidR="00864C4D" w:rsidRPr="00374AC6">
        <w:rPr>
          <w:sz w:val="28"/>
          <w:szCs w:val="28"/>
        </w:rPr>
        <w:t xml:space="preserve"> С. Ю., Артюшенко А.</w:t>
      </w:r>
      <w:r>
        <w:rPr>
          <w:sz w:val="28"/>
          <w:szCs w:val="28"/>
        </w:rPr>
        <w:t xml:space="preserve"> Ф., Беца Н. Н. </w:t>
      </w:r>
      <w:r>
        <w:rPr>
          <w:sz w:val="28"/>
          <w:szCs w:val="28"/>
          <w:lang w:val="uk-UA"/>
        </w:rPr>
        <w:t xml:space="preserve">та </w:t>
      </w:r>
      <w:proofErr w:type="spellStart"/>
      <w:r>
        <w:rPr>
          <w:sz w:val="28"/>
          <w:szCs w:val="28"/>
          <w:lang w:val="uk-UA"/>
        </w:rPr>
        <w:t>ін</w:t>
      </w:r>
      <w:proofErr w:type="spellEnd"/>
      <w:r>
        <w:rPr>
          <w:sz w:val="28"/>
          <w:szCs w:val="28"/>
        </w:rPr>
        <w:t xml:space="preserve">.; </w:t>
      </w:r>
      <w:proofErr w:type="spellStart"/>
      <w:r>
        <w:rPr>
          <w:sz w:val="28"/>
          <w:szCs w:val="28"/>
        </w:rPr>
        <w:t>п</w:t>
      </w:r>
      <w:proofErr w:type="spellEnd"/>
      <w:r>
        <w:rPr>
          <w:sz w:val="28"/>
          <w:szCs w:val="28"/>
          <w:lang w:val="uk-UA"/>
        </w:rPr>
        <w:t>і</w:t>
      </w:r>
      <w:proofErr w:type="spellStart"/>
      <w:r>
        <w:rPr>
          <w:sz w:val="28"/>
          <w:szCs w:val="28"/>
        </w:rPr>
        <w:t>д</w:t>
      </w:r>
      <w:proofErr w:type="spellEnd"/>
      <w:r>
        <w:rPr>
          <w:sz w:val="28"/>
          <w:szCs w:val="28"/>
        </w:rPr>
        <w:t xml:space="preserve"> </w:t>
      </w:r>
      <w:proofErr w:type="spellStart"/>
      <w:r>
        <w:rPr>
          <w:sz w:val="28"/>
          <w:szCs w:val="28"/>
          <w:lang w:val="uk-UA"/>
        </w:rPr>
        <w:t>заг</w:t>
      </w:r>
      <w:proofErr w:type="spellEnd"/>
      <w:r>
        <w:rPr>
          <w:sz w:val="28"/>
          <w:szCs w:val="28"/>
        </w:rPr>
        <w:t xml:space="preserve">. ред. В. </w:t>
      </w:r>
      <w:r>
        <w:rPr>
          <w:sz w:val="28"/>
          <w:szCs w:val="28"/>
          <w:lang w:val="uk-UA"/>
        </w:rPr>
        <w:t>І</w:t>
      </w:r>
      <w:r w:rsidR="00864C4D" w:rsidRPr="00374AC6">
        <w:rPr>
          <w:sz w:val="28"/>
          <w:szCs w:val="28"/>
        </w:rPr>
        <w:t xml:space="preserve">. </w:t>
      </w:r>
      <w:proofErr w:type="spellStart"/>
      <w:r w:rsidR="00864C4D" w:rsidRPr="00374AC6">
        <w:rPr>
          <w:sz w:val="28"/>
          <w:szCs w:val="28"/>
        </w:rPr>
        <w:t>Бобровника</w:t>
      </w:r>
      <w:proofErr w:type="spellEnd"/>
      <w:r w:rsidR="00864C4D" w:rsidRPr="00374AC6">
        <w:rPr>
          <w:sz w:val="28"/>
          <w:szCs w:val="28"/>
        </w:rPr>
        <w:t xml:space="preserve">, С. П. </w:t>
      </w:r>
      <w:proofErr w:type="spellStart"/>
      <w:r w:rsidR="00864C4D" w:rsidRPr="00374AC6">
        <w:rPr>
          <w:sz w:val="28"/>
          <w:szCs w:val="28"/>
        </w:rPr>
        <w:t>Совенко</w:t>
      </w:r>
      <w:proofErr w:type="spellEnd"/>
      <w:r w:rsidR="00864C4D" w:rsidRPr="00374AC6">
        <w:rPr>
          <w:sz w:val="28"/>
          <w:szCs w:val="28"/>
        </w:rPr>
        <w:t>, А. В. Колота. К.: Логос, 2017. 759 с</w:t>
      </w:r>
    </w:p>
    <w:p w:rsidR="00864C4D" w:rsidRDefault="00864C4D" w:rsidP="00374AC6">
      <w:pPr>
        <w:widowControl/>
        <w:numPr>
          <w:ilvl w:val="0"/>
          <w:numId w:val="3"/>
        </w:numPr>
        <w:shd w:val="clear" w:color="auto" w:fill="FFFFFF"/>
        <w:tabs>
          <w:tab w:val="num" w:pos="720"/>
        </w:tabs>
        <w:spacing w:line="360" w:lineRule="auto"/>
        <w:jc w:val="both"/>
        <w:rPr>
          <w:sz w:val="28"/>
          <w:szCs w:val="28"/>
          <w:lang w:val="uk-UA"/>
        </w:rPr>
      </w:pPr>
      <w:r w:rsidRPr="00374AC6">
        <w:rPr>
          <w:sz w:val="28"/>
          <w:szCs w:val="28"/>
        </w:rPr>
        <w:t xml:space="preserve">Лемешко В. Й., </w:t>
      </w:r>
      <w:proofErr w:type="spellStart"/>
      <w:r w:rsidRPr="00374AC6">
        <w:rPr>
          <w:sz w:val="28"/>
          <w:szCs w:val="28"/>
        </w:rPr>
        <w:t>Приставський</w:t>
      </w:r>
      <w:proofErr w:type="spellEnd"/>
      <w:r w:rsidRPr="00374AC6">
        <w:rPr>
          <w:sz w:val="28"/>
          <w:szCs w:val="28"/>
        </w:rPr>
        <w:t xml:space="preserve"> Т. Г., Дух Т. І. Легка атлетика – основа </w:t>
      </w:r>
      <w:proofErr w:type="spellStart"/>
      <w:r w:rsidRPr="00374AC6">
        <w:rPr>
          <w:sz w:val="28"/>
          <w:szCs w:val="28"/>
        </w:rPr>
        <w:t>оздоровлення</w:t>
      </w:r>
      <w:proofErr w:type="spellEnd"/>
      <w:r w:rsidRPr="00374AC6">
        <w:rPr>
          <w:sz w:val="28"/>
          <w:szCs w:val="28"/>
        </w:rPr>
        <w:t xml:space="preserve">, </w:t>
      </w:r>
      <w:proofErr w:type="spellStart"/>
      <w:r w:rsidRPr="00374AC6">
        <w:rPr>
          <w:sz w:val="28"/>
          <w:szCs w:val="28"/>
        </w:rPr>
        <w:t>навчання</w:t>
      </w:r>
      <w:proofErr w:type="spellEnd"/>
      <w:r w:rsidRPr="00374AC6">
        <w:rPr>
          <w:sz w:val="28"/>
          <w:szCs w:val="28"/>
        </w:rPr>
        <w:t xml:space="preserve"> </w:t>
      </w:r>
      <w:proofErr w:type="spellStart"/>
      <w:r w:rsidRPr="00374AC6">
        <w:rPr>
          <w:sz w:val="28"/>
          <w:szCs w:val="28"/>
        </w:rPr>
        <w:t>і</w:t>
      </w:r>
      <w:proofErr w:type="spellEnd"/>
      <w:r w:rsidRPr="00374AC6">
        <w:rPr>
          <w:sz w:val="28"/>
          <w:szCs w:val="28"/>
        </w:rPr>
        <w:t xml:space="preserve"> </w:t>
      </w:r>
      <w:proofErr w:type="spellStart"/>
      <w:r w:rsidRPr="00374AC6">
        <w:rPr>
          <w:sz w:val="28"/>
          <w:szCs w:val="28"/>
        </w:rPr>
        <w:t>виховання</w:t>
      </w:r>
      <w:proofErr w:type="spellEnd"/>
      <w:r w:rsidRPr="00374AC6">
        <w:rPr>
          <w:sz w:val="28"/>
          <w:szCs w:val="28"/>
        </w:rPr>
        <w:t xml:space="preserve"> </w:t>
      </w:r>
      <w:proofErr w:type="spellStart"/>
      <w:r w:rsidRPr="00374AC6">
        <w:rPr>
          <w:sz w:val="28"/>
          <w:szCs w:val="28"/>
        </w:rPr>
        <w:t>студентів</w:t>
      </w:r>
      <w:proofErr w:type="spellEnd"/>
      <w:r w:rsidRPr="00374AC6">
        <w:rPr>
          <w:sz w:val="28"/>
          <w:szCs w:val="28"/>
        </w:rPr>
        <w:t xml:space="preserve"> </w:t>
      </w:r>
      <w:proofErr w:type="spellStart"/>
      <w:r w:rsidRPr="00374AC6">
        <w:rPr>
          <w:sz w:val="28"/>
          <w:szCs w:val="28"/>
        </w:rPr>
        <w:t>вищих</w:t>
      </w:r>
      <w:proofErr w:type="spellEnd"/>
      <w:r w:rsidRPr="00374AC6">
        <w:rPr>
          <w:sz w:val="28"/>
          <w:szCs w:val="28"/>
        </w:rPr>
        <w:t xml:space="preserve"> </w:t>
      </w:r>
      <w:proofErr w:type="spellStart"/>
      <w:r w:rsidRPr="00374AC6">
        <w:rPr>
          <w:sz w:val="28"/>
          <w:szCs w:val="28"/>
        </w:rPr>
        <w:t>навчальних</w:t>
      </w:r>
      <w:proofErr w:type="spellEnd"/>
      <w:r w:rsidRPr="00374AC6">
        <w:rPr>
          <w:sz w:val="28"/>
          <w:szCs w:val="28"/>
        </w:rPr>
        <w:t xml:space="preserve"> </w:t>
      </w:r>
      <w:proofErr w:type="spellStart"/>
      <w:r w:rsidRPr="00374AC6">
        <w:rPr>
          <w:sz w:val="28"/>
          <w:szCs w:val="28"/>
        </w:rPr>
        <w:t>закладів</w:t>
      </w:r>
      <w:proofErr w:type="spellEnd"/>
      <w:r w:rsidRPr="00374AC6">
        <w:rPr>
          <w:sz w:val="28"/>
          <w:szCs w:val="28"/>
        </w:rPr>
        <w:t xml:space="preserve">: </w:t>
      </w:r>
      <w:proofErr w:type="spellStart"/>
      <w:r w:rsidRPr="00374AC6">
        <w:rPr>
          <w:sz w:val="28"/>
          <w:szCs w:val="28"/>
        </w:rPr>
        <w:t>навч</w:t>
      </w:r>
      <w:proofErr w:type="spellEnd"/>
      <w:r w:rsidRPr="00374AC6">
        <w:rPr>
          <w:sz w:val="28"/>
          <w:szCs w:val="28"/>
        </w:rPr>
        <w:t xml:space="preserve">. </w:t>
      </w:r>
      <w:proofErr w:type="spellStart"/>
      <w:r w:rsidRPr="00374AC6">
        <w:rPr>
          <w:sz w:val="28"/>
          <w:szCs w:val="28"/>
        </w:rPr>
        <w:t>посіб</w:t>
      </w:r>
      <w:proofErr w:type="spellEnd"/>
      <w:r w:rsidRPr="00374AC6">
        <w:rPr>
          <w:sz w:val="28"/>
          <w:szCs w:val="28"/>
        </w:rPr>
        <w:t xml:space="preserve">. </w:t>
      </w:r>
      <w:proofErr w:type="spellStart"/>
      <w:r w:rsidRPr="00374AC6">
        <w:rPr>
          <w:sz w:val="28"/>
          <w:szCs w:val="28"/>
        </w:rPr>
        <w:t>Львів</w:t>
      </w:r>
      <w:proofErr w:type="spellEnd"/>
      <w:r w:rsidRPr="00374AC6">
        <w:rPr>
          <w:sz w:val="28"/>
          <w:szCs w:val="28"/>
        </w:rPr>
        <w:t xml:space="preserve"> : ЛДУФК, 2014. 248 с.</w:t>
      </w:r>
    </w:p>
    <w:p w:rsidR="005A3FB7" w:rsidRDefault="005A3FB7" w:rsidP="00374AC6">
      <w:pPr>
        <w:widowControl/>
        <w:numPr>
          <w:ilvl w:val="0"/>
          <w:numId w:val="3"/>
        </w:numPr>
        <w:shd w:val="clear" w:color="auto" w:fill="FFFFFF"/>
        <w:tabs>
          <w:tab w:val="num" w:pos="720"/>
        </w:tabs>
        <w:spacing w:line="360" w:lineRule="auto"/>
        <w:jc w:val="both"/>
        <w:rPr>
          <w:sz w:val="28"/>
          <w:szCs w:val="28"/>
          <w:lang w:val="uk-UA"/>
        </w:rPr>
      </w:pPr>
      <w:proofErr w:type="spellStart"/>
      <w:r w:rsidRPr="005A3FB7">
        <w:rPr>
          <w:sz w:val="28"/>
          <w:szCs w:val="28"/>
          <w:lang w:val="uk-UA"/>
        </w:rPr>
        <w:t>Линець</w:t>
      </w:r>
      <w:proofErr w:type="spellEnd"/>
      <w:r w:rsidRPr="005A3FB7">
        <w:rPr>
          <w:sz w:val="28"/>
          <w:szCs w:val="28"/>
          <w:lang w:val="uk-UA"/>
        </w:rPr>
        <w:t xml:space="preserve"> М.М., Андрієнко Т.М. Витривалість, здоров’я, працездатність. </w:t>
      </w:r>
      <w:proofErr w:type="spellStart"/>
      <w:r w:rsidRPr="005A3FB7">
        <w:rPr>
          <w:sz w:val="28"/>
          <w:szCs w:val="28"/>
        </w:rPr>
        <w:t>Львів</w:t>
      </w:r>
      <w:proofErr w:type="spellEnd"/>
      <w:r w:rsidRPr="005A3FB7">
        <w:rPr>
          <w:sz w:val="28"/>
          <w:szCs w:val="28"/>
        </w:rPr>
        <w:t xml:space="preserve">, </w:t>
      </w:r>
      <w:r>
        <w:rPr>
          <w:sz w:val="28"/>
          <w:szCs w:val="28"/>
          <w:lang w:val="uk-UA"/>
        </w:rPr>
        <w:t>2003</w:t>
      </w:r>
      <w:r w:rsidRPr="005A3FB7">
        <w:rPr>
          <w:sz w:val="28"/>
          <w:szCs w:val="28"/>
        </w:rPr>
        <w:t>. 131 с.</w:t>
      </w:r>
    </w:p>
    <w:p w:rsidR="005A3FB7" w:rsidRPr="00374AC6" w:rsidRDefault="005A3FB7" w:rsidP="00374AC6">
      <w:pPr>
        <w:widowControl/>
        <w:numPr>
          <w:ilvl w:val="0"/>
          <w:numId w:val="3"/>
        </w:numPr>
        <w:shd w:val="clear" w:color="auto" w:fill="FFFFFF"/>
        <w:tabs>
          <w:tab w:val="num" w:pos="720"/>
        </w:tabs>
        <w:spacing w:line="360" w:lineRule="auto"/>
        <w:jc w:val="both"/>
        <w:rPr>
          <w:sz w:val="28"/>
          <w:szCs w:val="28"/>
          <w:lang w:val="uk-UA"/>
        </w:rPr>
      </w:pPr>
      <w:proofErr w:type="spellStart"/>
      <w:r w:rsidRPr="005A3FB7">
        <w:rPr>
          <w:sz w:val="28"/>
          <w:szCs w:val="28"/>
        </w:rPr>
        <w:t>Линець</w:t>
      </w:r>
      <w:proofErr w:type="spellEnd"/>
      <w:r w:rsidRPr="005A3FB7">
        <w:rPr>
          <w:sz w:val="28"/>
          <w:szCs w:val="28"/>
        </w:rPr>
        <w:t xml:space="preserve"> М.М. </w:t>
      </w:r>
      <w:proofErr w:type="spellStart"/>
      <w:r w:rsidRPr="005A3FB7">
        <w:rPr>
          <w:sz w:val="28"/>
          <w:szCs w:val="28"/>
        </w:rPr>
        <w:t>Основи</w:t>
      </w:r>
      <w:proofErr w:type="spellEnd"/>
      <w:r w:rsidRPr="005A3FB7">
        <w:rPr>
          <w:sz w:val="28"/>
          <w:szCs w:val="28"/>
        </w:rPr>
        <w:t xml:space="preserve"> методики </w:t>
      </w:r>
      <w:proofErr w:type="spellStart"/>
      <w:r w:rsidRPr="005A3FB7">
        <w:rPr>
          <w:sz w:val="28"/>
          <w:szCs w:val="28"/>
        </w:rPr>
        <w:t>розвитку</w:t>
      </w:r>
      <w:proofErr w:type="spellEnd"/>
      <w:r w:rsidRPr="005A3FB7">
        <w:rPr>
          <w:sz w:val="28"/>
          <w:szCs w:val="28"/>
        </w:rPr>
        <w:t xml:space="preserve"> </w:t>
      </w:r>
      <w:proofErr w:type="spellStart"/>
      <w:r w:rsidRPr="005A3FB7">
        <w:rPr>
          <w:sz w:val="28"/>
          <w:szCs w:val="28"/>
        </w:rPr>
        <w:t>рухових</w:t>
      </w:r>
      <w:proofErr w:type="spellEnd"/>
      <w:r w:rsidRPr="005A3FB7">
        <w:rPr>
          <w:sz w:val="28"/>
          <w:szCs w:val="28"/>
        </w:rPr>
        <w:t xml:space="preserve"> </w:t>
      </w:r>
      <w:proofErr w:type="spellStart"/>
      <w:r w:rsidRPr="005A3FB7">
        <w:rPr>
          <w:sz w:val="28"/>
          <w:szCs w:val="28"/>
        </w:rPr>
        <w:t>якостей</w:t>
      </w:r>
      <w:proofErr w:type="spellEnd"/>
      <w:r w:rsidRPr="005A3FB7">
        <w:rPr>
          <w:sz w:val="28"/>
          <w:szCs w:val="28"/>
        </w:rPr>
        <w:t xml:space="preserve">: </w:t>
      </w:r>
      <w:proofErr w:type="spellStart"/>
      <w:r w:rsidRPr="005A3FB7">
        <w:rPr>
          <w:sz w:val="28"/>
          <w:szCs w:val="28"/>
        </w:rPr>
        <w:t>навч</w:t>
      </w:r>
      <w:proofErr w:type="spellEnd"/>
      <w:r w:rsidRPr="005A3FB7">
        <w:rPr>
          <w:sz w:val="28"/>
          <w:szCs w:val="28"/>
        </w:rPr>
        <w:t xml:space="preserve">. </w:t>
      </w:r>
      <w:proofErr w:type="spellStart"/>
      <w:r w:rsidRPr="005A3FB7">
        <w:rPr>
          <w:sz w:val="28"/>
          <w:szCs w:val="28"/>
        </w:rPr>
        <w:t>посіб</w:t>
      </w:r>
      <w:proofErr w:type="spellEnd"/>
      <w:r w:rsidRPr="005A3FB7">
        <w:rPr>
          <w:sz w:val="28"/>
          <w:szCs w:val="28"/>
        </w:rPr>
        <w:t xml:space="preserve">. для </w:t>
      </w:r>
      <w:proofErr w:type="spellStart"/>
      <w:r w:rsidRPr="005A3FB7">
        <w:rPr>
          <w:sz w:val="28"/>
          <w:szCs w:val="28"/>
        </w:rPr>
        <w:t>фізкульт</w:t>
      </w:r>
      <w:proofErr w:type="spellEnd"/>
      <w:r w:rsidRPr="005A3FB7">
        <w:rPr>
          <w:sz w:val="28"/>
          <w:szCs w:val="28"/>
        </w:rPr>
        <w:t xml:space="preserve">. </w:t>
      </w:r>
      <w:proofErr w:type="spellStart"/>
      <w:r w:rsidRPr="005A3FB7">
        <w:rPr>
          <w:sz w:val="28"/>
          <w:szCs w:val="28"/>
        </w:rPr>
        <w:t>вузів</w:t>
      </w:r>
      <w:proofErr w:type="spellEnd"/>
      <w:r w:rsidRPr="005A3FB7">
        <w:rPr>
          <w:sz w:val="28"/>
          <w:szCs w:val="28"/>
        </w:rPr>
        <w:t xml:space="preserve">. </w:t>
      </w:r>
      <w:proofErr w:type="spellStart"/>
      <w:r w:rsidRPr="005A3FB7">
        <w:rPr>
          <w:sz w:val="28"/>
          <w:szCs w:val="28"/>
        </w:rPr>
        <w:t>Львів</w:t>
      </w:r>
      <w:proofErr w:type="spellEnd"/>
      <w:r w:rsidRPr="005A3FB7">
        <w:rPr>
          <w:sz w:val="28"/>
          <w:szCs w:val="28"/>
        </w:rPr>
        <w:t xml:space="preserve"> : </w:t>
      </w:r>
      <w:proofErr w:type="spellStart"/>
      <w:r w:rsidRPr="005A3FB7">
        <w:rPr>
          <w:sz w:val="28"/>
          <w:szCs w:val="28"/>
        </w:rPr>
        <w:t>Штабар</w:t>
      </w:r>
      <w:proofErr w:type="spellEnd"/>
      <w:r w:rsidRPr="005A3FB7">
        <w:rPr>
          <w:sz w:val="28"/>
          <w:szCs w:val="28"/>
        </w:rPr>
        <w:t xml:space="preserve">, </w:t>
      </w:r>
      <w:r>
        <w:rPr>
          <w:sz w:val="28"/>
          <w:szCs w:val="28"/>
          <w:lang w:val="uk-UA"/>
        </w:rPr>
        <w:t>2007</w:t>
      </w:r>
      <w:r w:rsidRPr="005A3FB7">
        <w:rPr>
          <w:sz w:val="28"/>
          <w:szCs w:val="28"/>
        </w:rPr>
        <w:t>. 207 с.</w:t>
      </w:r>
    </w:p>
    <w:p w:rsidR="00864C4D" w:rsidRPr="00374AC6" w:rsidRDefault="00864C4D" w:rsidP="00374AC6">
      <w:pPr>
        <w:widowControl/>
        <w:numPr>
          <w:ilvl w:val="0"/>
          <w:numId w:val="3"/>
        </w:numPr>
        <w:shd w:val="clear" w:color="auto" w:fill="FFFFFF"/>
        <w:tabs>
          <w:tab w:val="num" w:pos="720"/>
        </w:tabs>
        <w:spacing w:line="360" w:lineRule="auto"/>
        <w:jc w:val="both"/>
        <w:rPr>
          <w:sz w:val="28"/>
          <w:szCs w:val="28"/>
          <w:lang w:val="uk-UA"/>
        </w:rPr>
      </w:pPr>
      <w:r w:rsidRPr="00374AC6">
        <w:rPr>
          <w:sz w:val="28"/>
          <w:szCs w:val="28"/>
        </w:rPr>
        <w:t>Матвеев Л. П. Общая теория спорта и ее прикладные аспекты. М.: Известия</w:t>
      </w:r>
      <w:r w:rsidR="00DD5E18">
        <w:rPr>
          <w:sz w:val="28"/>
          <w:szCs w:val="28"/>
          <w:lang w:val="uk-UA"/>
        </w:rPr>
        <w:t>.</w:t>
      </w:r>
      <w:r w:rsidRPr="00374AC6">
        <w:rPr>
          <w:sz w:val="28"/>
          <w:szCs w:val="28"/>
        </w:rPr>
        <w:t xml:space="preserve"> 2001. 324 с. </w:t>
      </w:r>
    </w:p>
    <w:p w:rsidR="00864C4D" w:rsidRPr="00374AC6" w:rsidRDefault="00864C4D" w:rsidP="00374AC6">
      <w:pPr>
        <w:widowControl/>
        <w:numPr>
          <w:ilvl w:val="0"/>
          <w:numId w:val="3"/>
        </w:numPr>
        <w:shd w:val="clear" w:color="auto" w:fill="FFFFFF"/>
        <w:tabs>
          <w:tab w:val="num" w:pos="720"/>
        </w:tabs>
        <w:spacing w:line="360" w:lineRule="auto"/>
        <w:jc w:val="both"/>
        <w:rPr>
          <w:sz w:val="28"/>
          <w:szCs w:val="28"/>
          <w:lang w:val="uk-UA"/>
        </w:rPr>
      </w:pPr>
      <w:r w:rsidRPr="00374AC6">
        <w:rPr>
          <w:sz w:val="28"/>
          <w:szCs w:val="28"/>
        </w:rPr>
        <w:t xml:space="preserve"> Мат</w:t>
      </w:r>
      <w:proofErr w:type="spellStart"/>
      <w:r w:rsidR="00F377B1">
        <w:rPr>
          <w:sz w:val="28"/>
          <w:szCs w:val="28"/>
          <w:lang w:val="uk-UA"/>
        </w:rPr>
        <w:t>усь</w:t>
      </w:r>
      <w:proofErr w:type="spellEnd"/>
      <w:r w:rsidRPr="00374AC6">
        <w:rPr>
          <w:sz w:val="28"/>
          <w:szCs w:val="28"/>
        </w:rPr>
        <w:t xml:space="preserve"> Л. П. </w:t>
      </w:r>
      <w:r w:rsidR="00F377B1">
        <w:rPr>
          <w:sz w:val="28"/>
          <w:szCs w:val="28"/>
          <w:lang w:val="uk-UA"/>
        </w:rPr>
        <w:t>Загальна теорія</w:t>
      </w:r>
      <w:r w:rsidR="00F377B1">
        <w:rPr>
          <w:sz w:val="28"/>
          <w:szCs w:val="28"/>
        </w:rPr>
        <w:t xml:space="preserve"> спорт</w:t>
      </w:r>
      <w:r w:rsidR="00F377B1">
        <w:rPr>
          <w:sz w:val="28"/>
          <w:szCs w:val="28"/>
          <w:lang w:val="uk-UA"/>
        </w:rPr>
        <w:t xml:space="preserve">у та її прикладні аспекти. </w:t>
      </w:r>
      <w:proofErr w:type="spellStart"/>
      <w:r w:rsidR="00F377B1">
        <w:rPr>
          <w:sz w:val="28"/>
          <w:szCs w:val="28"/>
          <w:lang w:val="uk-UA"/>
        </w:rPr>
        <w:t>Навч</w:t>
      </w:r>
      <w:proofErr w:type="spellEnd"/>
      <w:r w:rsidR="00F377B1">
        <w:rPr>
          <w:sz w:val="28"/>
          <w:szCs w:val="28"/>
          <w:lang w:val="uk-UA"/>
        </w:rPr>
        <w:t>. посібник</w:t>
      </w:r>
      <w:r w:rsidR="00DD5E18">
        <w:rPr>
          <w:sz w:val="28"/>
          <w:szCs w:val="28"/>
          <w:lang w:val="uk-UA"/>
        </w:rPr>
        <w:t>.</w:t>
      </w:r>
      <w:r w:rsidR="00F377B1">
        <w:rPr>
          <w:sz w:val="28"/>
          <w:szCs w:val="28"/>
          <w:lang w:val="uk-UA"/>
        </w:rPr>
        <w:t xml:space="preserve"> К.,</w:t>
      </w:r>
      <w:r w:rsidRPr="00374AC6">
        <w:rPr>
          <w:sz w:val="28"/>
          <w:szCs w:val="28"/>
        </w:rPr>
        <w:t xml:space="preserve"> 2010. 340 с.</w:t>
      </w:r>
    </w:p>
    <w:p w:rsidR="00864C4D" w:rsidRPr="00374AC6" w:rsidRDefault="00864C4D" w:rsidP="00374AC6">
      <w:pPr>
        <w:widowControl/>
        <w:numPr>
          <w:ilvl w:val="0"/>
          <w:numId w:val="3"/>
        </w:numPr>
        <w:shd w:val="clear" w:color="auto" w:fill="FFFFFF"/>
        <w:tabs>
          <w:tab w:val="num" w:pos="720"/>
        </w:tabs>
        <w:spacing w:line="360" w:lineRule="auto"/>
        <w:jc w:val="both"/>
        <w:rPr>
          <w:sz w:val="28"/>
          <w:szCs w:val="28"/>
          <w:lang w:val="uk-UA"/>
        </w:rPr>
      </w:pPr>
      <w:r w:rsidRPr="00374AC6">
        <w:rPr>
          <w:sz w:val="28"/>
          <w:szCs w:val="28"/>
        </w:rPr>
        <w:t xml:space="preserve">Методика </w:t>
      </w:r>
      <w:proofErr w:type="spellStart"/>
      <w:r w:rsidRPr="00374AC6">
        <w:rPr>
          <w:sz w:val="28"/>
          <w:szCs w:val="28"/>
        </w:rPr>
        <w:t>навчання</w:t>
      </w:r>
      <w:proofErr w:type="spellEnd"/>
      <w:r w:rsidRPr="00374AC6">
        <w:rPr>
          <w:sz w:val="28"/>
          <w:szCs w:val="28"/>
        </w:rPr>
        <w:t xml:space="preserve"> </w:t>
      </w:r>
      <w:proofErr w:type="spellStart"/>
      <w:r w:rsidRPr="00374AC6">
        <w:rPr>
          <w:sz w:val="28"/>
          <w:szCs w:val="28"/>
        </w:rPr>
        <w:t>легкої</w:t>
      </w:r>
      <w:proofErr w:type="spellEnd"/>
      <w:r w:rsidRPr="00374AC6">
        <w:rPr>
          <w:sz w:val="28"/>
          <w:szCs w:val="28"/>
        </w:rPr>
        <w:t xml:space="preserve"> атлетики на </w:t>
      </w:r>
      <w:proofErr w:type="spellStart"/>
      <w:r w:rsidRPr="00374AC6">
        <w:rPr>
          <w:sz w:val="28"/>
          <w:szCs w:val="28"/>
        </w:rPr>
        <w:t>заняттях</w:t>
      </w:r>
      <w:proofErr w:type="spellEnd"/>
      <w:r w:rsidRPr="00374AC6">
        <w:rPr>
          <w:sz w:val="28"/>
          <w:szCs w:val="28"/>
        </w:rPr>
        <w:t xml:space="preserve"> </w:t>
      </w:r>
      <w:proofErr w:type="spellStart"/>
      <w:r w:rsidRPr="00374AC6">
        <w:rPr>
          <w:sz w:val="28"/>
          <w:szCs w:val="28"/>
        </w:rPr>
        <w:t>з</w:t>
      </w:r>
      <w:proofErr w:type="spellEnd"/>
      <w:r w:rsidRPr="00374AC6">
        <w:rPr>
          <w:sz w:val="28"/>
          <w:szCs w:val="28"/>
        </w:rPr>
        <w:t xml:space="preserve"> </w:t>
      </w:r>
      <w:proofErr w:type="spellStart"/>
      <w:r w:rsidRPr="00374AC6">
        <w:rPr>
          <w:sz w:val="28"/>
          <w:szCs w:val="28"/>
        </w:rPr>
        <w:t>фізичного</w:t>
      </w:r>
      <w:proofErr w:type="spellEnd"/>
      <w:r w:rsidRPr="00374AC6">
        <w:rPr>
          <w:sz w:val="28"/>
          <w:szCs w:val="28"/>
        </w:rPr>
        <w:t xml:space="preserve"> </w:t>
      </w:r>
      <w:proofErr w:type="spellStart"/>
      <w:r w:rsidRPr="00374AC6">
        <w:rPr>
          <w:sz w:val="28"/>
          <w:szCs w:val="28"/>
        </w:rPr>
        <w:t>виховання</w:t>
      </w:r>
      <w:proofErr w:type="spellEnd"/>
      <w:r w:rsidRPr="00374AC6">
        <w:rPr>
          <w:sz w:val="28"/>
          <w:szCs w:val="28"/>
        </w:rPr>
        <w:t xml:space="preserve"> : </w:t>
      </w:r>
      <w:proofErr w:type="spellStart"/>
      <w:r w:rsidRPr="00374AC6">
        <w:rPr>
          <w:sz w:val="28"/>
          <w:szCs w:val="28"/>
        </w:rPr>
        <w:t>навч</w:t>
      </w:r>
      <w:proofErr w:type="spellEnd"/>
      <w:r w:rsidRPr="00374AC6">
        <w:rPr>
          <w:sz w:val="28"/>
          <w:szCs w:val="28"/>
        </w:rPr>
        <w:t xml:space="preserve">. </w:t>
      </w:r>
      <w:proofErr w:type="spellStart"/>
      <w:r w:rsidRPr="00374AC6">
        <w:rPr>
          <w:sz w:val="28"/>
          <w:szCs w:val="28"/>
        </w:rPr>
        <w:t>посіб</w:t>
      </w:r>
      <w:proofErr w:type="spellEnd"/>
      <w:r w:rsidRPr="00374AC6">
        <w:rPr>
          <w:sz w:val="28"/>
          <w:szCs w:val="28"/>
        </w:rPr>
        <w:t xml:space="preserve">. О.М. Бурла, В.Ф. Котов, А.О. Бурла та </w:t>
      </w:r>
      <w:proofErr w:type="spellStart"/>
      <w:r w:rsidRPr="00374AC6">
        <w:rPr>
          <w:sz w:val="28"/>
          <w:szCs w:val="28"/>
        </w:rPr>
        <w:t>ін</w:t>
      </w:r>
      <w:proofErr w:type="spellEnd"/>
      <w:r w:rsidRPr="00374AC6">
        <w:rPr>
          <w:sz w:val="28"/>
          <w:szCs w:val="28"/>
        </w:rPr>
        <w:t xml:space="preserve">. </w:t>
      </w:r>
      <w:proofErr w:type="spellStart"/>
      <w:r w:rsidRPr="00374AC6">
        <w:rPr>
          <w:sz w:val="28"/>
          <w:szCs w:val="28"/>
        </w:rPr>
        <w:t>Суми</w:t>
      </w:r>
      <w:proofErr w:type="spellEnd"/>
      <w:r w:rsidRPr="00374AC6">
        <w:rPr>
          <w:sz w:val="28"/>
          <w:szCs w:val="28"/>
        </w:rPr>
        <w:t xml:space="preserve"> : </w:t>
      </w:r>
      <w:proofErr w:type="spellStart"/>
      <w:r w:rsidRPr="00374AC6">
        <w:rPr>
          <w:sz w:val="28"/>
          <w:szCs w:val="28"/>
        </w:rPr>
        <w:t>СумДУ</w:t>
      </w:r>
      <w:proofErr w:type="spellEnd"/>
      <w:r w:rsidRPr="00374AC6">
        <w:rPr>
          <w:sz w:val="28"/>
          <w:szCs w:val="28"/>
        </w:rPr>
        <w:t xml:space="preserve">, 2009. 222 с. </w:t>
      </w:r>
    </w:p>
    <w:p w:rsidR="00864C4D" w:rsidRPr="00374AC6" w:rsidRDefault="00864C4D" w:rsidP="00374AC6">
      <w:pPr>
        <w:widowControl/>
        <w:numPr>
          <w:ilvl w:val="0"/>
          <w:numId w:val="3"/>
        </w:numPr>
        <w:shd w:val="clear" w:color="auto" w:fill="FFFFFF"/>
        <w:tabs>
          <w:tab w:val="num" w:pos="720"/>
        </w:tabs>
        <w:spacing w:line="360" w:lineRule="auto"/>
        <w:jc w:val="both"/>
        <w:rPr>
          <w:sz w:val="28"/>
          <w:szCs w:val="28"/>
          <w:lang w:val="uk-UA"/>
        </w:rPr>
      </w:pPr>
      <w:proofErr w:type="spellStart"/>
      <w:r w:rsidRPr="00374AC6">
        <w:rPr>
          <w:sz w:val="28"/>
          <w:szCs w:val="28"/>
          <w:lang w:val="uk-UA"/>
        </w:rPr>
        <w:t>Мехрікадзе</w:t>
      </w:r>
      <w:proofErr w:type="spellEnd"/>
      <w:r w:rsidRPr="00374AC6">
        <w:rPr>
          <w:sz w:val="28"/>
          <w:szCs w:val="28"/>
          <w:lang w:val="uk-UA"/>
        </w:rPr>
        <w:t xml:space="preserve"> В. В.</w:t>
      </w:r>
      <w:r w:rsidR="00DD5E18">
        <w:rPr>
          <w:sz w:val="28"/>
          <w:szCs w:val="28"/>
          <w:lang w:val="uk-UA"/>
        </w:rPr>
        <w:t xml:space="preserve">, </w:t>
      </w:r>
      <w:proofErr w:type="spellStart"/>
      <w:r w:rsidR="00DD5E18" w:rsidRPr="00374AC6">
        <w:rPr>
          <w:sz w:val="28"/>
          <w:szCs w:val="28"/>
          <w:lang w:val="uk-UA"/>
        </w:rPr>
        <w:t>Позюбанов</w:t>
      </w:r>
      <w:proofErr w:type="spellEnd"/>
      <w:r w:rsidR="00DD5E18" w:rsidRPr="00374AC6">
        <w:rPr>
          <w:sz w:val="28"/>
          <w:szCs w:val="28"/>
          <w:lang w:val="uk-UA"/>
        </w:rPr>
        <w:t xml:space="preserve"> Л. І. </w:t>
      </w:r>
      <w:r w:rsidRPr="00374AC6">
        <w:rPr>
          <w:sz w:val="28"/>
          <w:szCs w:val="28"/>
          <w:lang w:val="uk-UA"/>
        </w:rPr>
        <w:t>Штовхання ядра: посібник. Мінськ: БГУФК, 2010. 32 с.</w:t>
      </w:r>
    </w:p>
    <w:p w:rsidR="00864C4D" w:rsidRPr="00374AC6" w:rsidRDefault="00864C4D" w:rsidP="00374AC6">
      <w:pPr>
        <w:widowControl/>
        <w:numPr>
          <w:ilvl w:val="0"/>
          <w:numId w:val="3"/>
        </w:numPr>
        <w:shd w:val="clear" w:color="auto" w:fill="FFFFFF"/>
        <w:tabs>
          <w:tab w:val="num" w:pos="720"/>
        </w:tabs>
        <w:spacing w:line="360" w:lineRule="auto"/>
        <w:jc w:val="both"/>
        <w:rPr>
          <w:sz w:val="28"/>
          <w:szCs w:val="28"/>
          <w:lang w:val="uk-UA"/>
        </w:rPr>
      </w:pPr>
      <w:r w:rsidRPr="00374AC6">
        <w:rPr>
          <w:sz w:val="28"/>
          <w:szCs w:val="28"/>
          <w:lang w:val="uk-UA"/>
        </w:rPr>
        <w:t xml:space="preserve"> </w:t>
      </w:r>
      <w:proofErr w:type="spellStart"/>
      <w:r w:rsidRPr="00374AC6">
        <w:rPr>
          <w:sz w:val="28"/>
          <w:szCs w:val="28"/>
          <w:lang w:val="uk-UA"/>
        </w:rPr>
        <w:t>Мехрікадзе</w:t>
      </w:r>
      <w:proofErr w:type="spellEnd"/>
      <w:r w:rsidRPr="00374AC6">
        <w:rPr>
          <w:sz w:val="28"/>
          <w:szCs w:val="28"/>
          <w:lang w:val="uk-UA"/>
        </w:rPr>
        <w:t xml:space="preserve"> В. В.</w:t>
      </w:r>
      <w:r w:rsidR="00DD5E18">
        <w:rPr>
          <w:sz w:val="28"/>
          <w:szCs w:val="28"/>
          <w:lang w:val="uk-UA"/>
        </w:rPr>
        <w:t xml:space="preserve"> </w:t>
      </w:r>
      <w:r w:rsidR="00DD5E18" w:rsidRPr="00374AC6">
        <w:rPr>
          <w:sz w:val="28"/>
          <w:szCs w:val="28"/>
          <w:lang w:val="uk-UA"/>
        </w:rPr>
        <w:t xml:space="preserve">Єрмолаєв Б. В. </w:t>
      </w:r>
      <w:r w:rsidRPr="00374AC6">
        <w:rPr>
          <w:sz w:val="28"/>
          <w:szCs w:val="28"/>
          <w:lang w:val="uk-UA"/>
        </w:rPr>
        <w:t>Метання списа: посібник. Мінськ: БГУФК, 2010. 35 с.</w:t>
      </w:r>
    </w:p>
    <w:p w:rsidR="00864C4D" w:rsidRPr="00374AC6" w:rsidRDefault="00864C4D" w:rsidP="00374AC6">
      <w:pPr>
        <w:widowControl/>
        <w:numPr>
          <w:ilvl w:val="0"/>
          <w:numId w:val="3"/>
        </w:numPr>
        <w:shd w:val="clear" w:color="auto" w:fill="FFFFFF"/>
        <w:tabs>
          <w:tab w:val="num" w:pos="720"/>
        </w:tabs>
        <w:spacing w:line="360" w:lineRule="auto"/>
        <w:jc w:val="both"/>
        <w:rPr>
          <w:sz w:val="28"/>
          <w:szCs w:val="28"/>
          <w:lang w:val="uk-UA"/>
        </w:rPr>
      </w:pPr>
      <w:proofErr w:type="spellStart"/>
      <w:r w:rsidRPr="00374AC6">
        <w:rPr>
          <w:sz w:val="28"/>
          <w:szCs w:val="28"/>
          <w:lang w:val="uk-UA"/>
        </w:rPr>
        <w:t>Мехрікадзе</w:t>
      </w:r>
      <w:proofErr w:type="spellEnd"/>
      <w:r w:rsidRPr="00374AC6">
        <w:rPr>
          <w:sz w:val="28"/>
          <w:szCs w:val="28"/>
          <w:lang w:val="uk-UA"/>
        </w:rPr>
        <w:t xml:space="preserve"> В. В.</w:t>
      </w:r>
      <w:r w:rsidR="00DD5E18">
        <w:rPr>
          <w:sz w:val="28"/>
          <w:szCs w:val="28"/>
          <w:lang w:val="uk-UA"/>
        </w:rPr>
        <w:t xml:space="preserve"> </w:t>
      </w:r>
      <w:r w:rsidRPr="00374AC6">
        <w:rPr>
          <w:sz w:val="28"/>
          <w:szCs w:val="28"/>
          <w:lang w:val="uk-UA"/>
        </w:rPr>
        <w:t>Стрибки у висоту: посібник</w:t>
      </w:r>
      <w:r w:rsidR="00DD5E18">
        <w:rPr>
          <w:sz w:val="28"/>
          <w:szCs w:val="28"/>
          <w:lang w:val="uk-UA"/>
        </w:rPr>
        <w:t>.</w:t>
      </w:r>
      <w:r w:rsidRPr="00374AC6">
        <w:rPr>
          <w:sz w:val="28"/>
          <w:szCs w:val="28"/>
          <w:lang w:val="uk-UA"/>
        </w:rPr>
        <w:t xml:space="preserve"> Мінськ: БГУФК, 2011. 33 с.</w:t>
      </w:r>
    </w:p>
    <w:p w:rsidR="00864C4D" w:rsidRPr="00374AC6" w:rsidRDefault="00864C4D" w:rsidP="00374AC6">
      <w:pPr>
        <w:widowControl/>
        <w:numPr>
          <w:ilvl w:val="0"/>
          <w:numId w:val="3"/>
        </w:numPr>
        <w:shd w:val="clear" w:color="auto" w:fill="FFFFFF"/>
        <w:tabs>
          <w:tab w:val="num" w:pos="720"/>
        </w:tabs>
        <w:spacing w:line="360" w:lineRule="auto"/>
        <w:jc w:val="both"/>
        <w:rPr>
          <w:sz w:val="28"/>
          <w:szCs w:val="28"/>
          <w:lang w:val="uk-UA"/>
        </w:rPr>
      </w:pPr>
      <w:proofErr w:type="spellStart"/>
      <w:r w:rsidRPr="00374AC6">
        <w:rPr>
          <w:sz w:val="28"/>
          <w:szCs w:val="28"/>
          <w:lang w:val="uk-UA"/>
        </w:rPr>
        <w:lastRenderedPageBreak/>
        <w:t>Мехрікадзе</w:t>
      </w:r>
      <w:proofErr w:type="spellEnd"/>
      <w:r w:rsidRPr="00374AC6">
        <w:rPr>
          <w:sz w:val="28"/>
          <w:szCs w:val="28"/>
          <w:lang w:val="uk-UA"/>
        </w:rPr>
        <w:t xml:space="preserve"> В. В.</w:t>
      </w:r>
      <w:r w:rsidR="00DD5E18">
        <w:rPr>
          <w:sz w:val="28"/>
          <w:szCs w:val="28"/>
          <w:lang w:val="uk-UA"/>
        </w:rPr>
        <w:t xml:space="preserve">, </w:t>
      </w:r>
      <w:proofErr w:type="spellStart"/>
      <w:r w:rsidR="00DD5E18" w:rsidRPr="00374AC6">
        <w:rPr>
          <w:sz w:val="28"/>
          <w:szCs w:val="28"/>
          <w:lang w:val="uk-UA"/>
        </w:rPr>
        <w:t>Доронін</w:t>
      </w:r>
      <w:proofErr w:type="spellEnd"/>
      <w:r w:rsidR="00DD5E18" w:rsidRPr="00DD5E18">
        <w:rPr>
          <w:sz w:val="28"/>
          <w:szCs w:val="28"/>
          <w:lang w:val="uk-UA"/>
        </w:rPr>
        <w:t xml:space="preserve"> </w:t>
      </w:r>
      <w:r w:rsidR="00DD5E18" w:rsidRPr="00374AC6">
        <w:rPr>
          <w:sz w:val="28"/>
          <w:szCs w:val="28"/>
          <w:lang w:val="uk-UA"/>
        </w:rPr>
        <w:t xml:space="preserve">А. М., </w:t>
      </w:r>
      <w:proofErr w:type="spellStart"/>
      <w:r w:rsidR="00DD5E18" w:rsidRPr="00374AC6">
        <w:rPr>
          <w:sz w:val="28"/>
          <w:szCs w:val="28"/>
          <w:lang w:val="uk-UA"/>
        </w:rPr>
        <w:t>Кетлерова</w:t>
      </w:r>
      <w:proofErr w:type="spellEnd"/>
      <w:r w:rsidR="00DD5E18" w:rsidRPr="00374AC6">
        <w:rPr>
          <w:sz w:val="28"/>
          <w:szCs w:val="28"/>
          <w:lang w:val="uk-UA"/>
        </w:rPr>
        <w:t xml:space="preserve"> Е. С. </w:t>
      </w:r>
      <w:r w:rsidRPr="00374AC6">
        <w:rPr>
          <w:sz w:val="28"/>
          <w:szCs w:val="28"/>
          <w:lang w:val="uk-UA"/>
        </w:rPr>
        <w:t>Сучасний погляд на техніку спортивної ходьби</w:t>
      </w:r>
      <w:r w:rsidR="00DD5E18">
        <w:rPr>
          <w:sz w:val="28"/>
          <w:szCs w:val="28"/>
          <w:lang w:val="uk-UA"/>
        </w:rPr>
        <w:t>.</w:t>
      </w:r>
      <w:r w:rsidR="00F377B1">
        <w:rPr>
          <w:sz w:val="28"/>
          <w:szCs w:val="28"/>
          <w:lang w:val="uk-UA"/>
        </w:rPr>
        <w:t xml:space="preserve"> Антея</w:t>
      </w:r>
      <w:r w:rsidR="00DD5E18">
        <w:rPr>
          <w:sz w:val="28"/>
          <w:szCs w:val="28"/>
          <w:lang w:val="uk-UA"/>
        </w:rPr>
        <w:t>.</w:t>
      </w:r>
      <w:r w:rsidRPr="00374AC6">
        <w:rPr>
          <w:sz w:val="28"/>
          <w:szCs w:val="28"/>
          <w:lang w:val="uk-UA"/>
        </w:rPr>
        <w:t xml:space="preserve"> 2010. 33 с.</w:t>
      </w:r>
    </w:p>
    <w:p w:rsidR="00864C4D" w:rsidRPr="00374AC6" w:rsidRDefault="00864C4D" w:rsidP="00374AC6">
      <w:pPr>
        <w:widowControl/>
        <w:numPr>
          <w:ilvl w:val="0"/>
          <w:numId w:val="3"/>
        </w:numPr>
        <w:shd w:val="clear" w:color="auto" w:fill="FFFFFF"/>
        <w:tabs>
          <w:tab w:val="num" w:pos="720"/>
        </w:tabs>
        <w:spacing w:line="360" w:lineRule="auto"/>
        <w:jc w:val="both"/>
        <w:rPr>
          <w:sz w:val="28"/>
          <w:szCs w:val="28"/>
          <w:lang w:val="uk-UA"/>
        </w:rPr>
      </w:pPr>
      <w:r w:rsidRPr="00374AC6">
        <w:rPr>
          <w:sz w:val="28"/>
          <w:szCs w:val="28"/>
          <w:lang w:val="uk-UA"/>
        </w:rPr>
        <w:t> </w:t>
      </w:r>
      <w:proofErr w:type="spellStart"/>
      <w:r w:rsidRPr="00374AC6">
        <w:rPr>
          <w:sz w:val="28"/>
          <w:szCs w:val="28"/>
          <w:lang w:val="uk-UA"/>
        </w:rPr>
        <w:t>Муравея</w:t>
      </w:r>
      <w:proofErr w:type="spellEnd"/>
      <w:r w:rsidRPr="00374AC6">
        <w:rPr>
          <w:sz w:val="28"/>
          <w:szCs w:val="28"/>
          <w:lang w:val="uk-UA"/>
        </w:rPr>
        <w:t xml:space="preserve"> С.</w:t>
      </w:r>
      <w:r w:rsidR="00DD5E18">
        <w:rPr>
          <w:sz w:val="28"/>
          <w:szCs w:val="28"/>
          <w:lang w:val="uk-UA"/>
        </w:rPr>
        <w:t xml:space="preserve"> </w:t>
      </w:r>
      <w:r w:rsidRPr="00374AC6">
        <w:rPr>
          <w:sz w:val="28"/>
          <w:szCs w:val="28"/>
          <w:lang w:val="uk-UA"/>
        </w:rPr>
        <w:t>А.</w:t>
      </w:r>
      <w:r w:rsidR="0063445D">
        <w:rPr>
          <w:sz w:val="28"/>
          <w:szCs w:val="28"/>
          <w:lang w:val="uk-UA"/>
        </w:rPr>
        <w:t>,</w:t>
      </w:r>
      <w:r w:rsidR="0063445D" w:rsidRPr="00374AC6">
        <w:rPr>
          <w:sz w:val="28"/>
          <w:szCs w:val="28"/>
          <w:lang w:val="uk-UA"/>
        </w:rPr>
        <w:t xml:space="preserve"> Машкін.</w:t>
      </w:r>
      <w:r w:rsidR="0063445D">
        <w:rPr>
          <w:sz w:val="28"/>
          <w:szCs w:val="28"/>
          <w:lang w:val="uk-UA"/>
        </w:rPr>
        <w:t xml:space="preserve"> Г. А.</w:t>
      </w:r>
      <w:r w:rsidR="00DD5E18">
        <w:rPr>
          <w:sz w:val="28"/>
          <w:szCs w:val="28"/>
          <w:lang w:val="uk-UA"/>
        </w:rPr>
        <w:t xml:space="preserve"> </w:t>
      </w:r>
      <w:r w:rsidRPr="00374AC6">
        <w:rPr>
          <w:sz w:val="28"/>
          <w:szCs w:val="28"/>
          <w:lang w:val="uk-UA"/>
        </w:rPr>
        <w:t>Від оздоровчого бігу до марафону</w:t>
      </w:r>
      <w:r w:rsidR="0063445D">
        <w:rPr>
          <w:sz w:val="28"/>
          <w:szCs w:val="28"/>
          <w:lang w:val="uk-UA"/>
        </w:rPr>
        <w:t xml:space="preserve">. </w:t>
      </w:r>
      <w:r w:rsidRPr="00374AC6">
        <w:rPr>
          <w:sz w:val="28"/>
          <w:szCs w:val="28"/>
          <w:lang w:val="uk-UA"/>
        </w:rPr>
        <w:t>Єкатеринбург: VIP-Урал, 2015. 208 с.</w:t>
      </w:r>
    </w:p>
    <w:p w:rsidR="00864C4D" w:rsidRPr="00374AC6" w:rsidRDefault="00864C4D" w:rsidP="00374AC6">
      <w:pPr>
        <w:widowControl/>
        <w:numPr>
          <w:ilvl w:val="0"/>
          <w:numId w:val="3"/>
        </w:numPr>
        <w:shd w:val="clear" w:color="auto" w:fill="FFFFFF"/>
        <w:tabs>
          <w:tab w:val="num" w:pos="720"/>
        </w:tabs>
        <w:spacing w:line="360" w:lineRule="auto"/>
        <w:jc w:val="both"/>
        <w:rPr>
          <w:sz w:val="28"/>
          <w:szCs w:val="28"/>
          <w:lang w:val="uk-UA"/>
        </w:rPr>
      </w:pPr>
      <w:r w:rsidRPr="00F377B1">
        <w:rPr>
          <w:sz w:val="28"/>
          <w:szCs w:val="28"/>
          <w:lang w:val="uk-UA"/>
        </w:rPr>
        <w:t>Навчальна програма «</w:t>
      </w:r>
      <w:proofErr w:type="spellStart"/>
      <w:r w:rsidRPr="00F377B1">
        <w:rPr>
          <w:sz w:val="28"/>
          <w:szCs w:val="28"/>
          <w:lang w:val="uk-UA"/>
        </w:rPr>
        <w:t>Фізичн</w:t>
      </w:r>
      <w:proofErr w:type="spellEnd"/>
      <w:r w:rsidRPr="00374AC6">
        <w:rPr>
          <w:sz w:val="28"/>
          <w:szCs w:val="28"/>
        </w:rPr>
        <w:t xml:space="preserve">а культура. 10-11 </w:t>
      </w:r>
      <w:proofErr w:type="spellStart"/>
      <w:r w:rsidRPr="00374AC6">
        <w:rPr>
          <w:sz w:val="28"/>
          <w:szCs w:val="28"/>
        </w:rPr>
        <w:t>кл</w:t>
      </w:r>
      <w:proofErr w:type="spellEnd"/>
      <w:r w:rsidRPr="00374AC6">
        <w:rPr>
          <w:sz w:val="28"/>
          <w:szCs w:val="28"/>
        </w:rPr>
        <w:t xml:space="preserve">.» </w:t>
      </w:r>
      <w:proofErr w:type="spellStart"/>
      <w:r w:rsidRPr="00374AC6">
        <w:rPr>
          <w:sz w:val="28"/>
          <w:szCs w:val="28"/>
        </w:rPr>
        <w:t>розроблена</w:t>
      </w:r>
      <w:proofErr w:type="spellEnd"/>
      <w:r w:rsidRPr="00374AC6">
        <w:rPr>
          <w:sz w:val="28"/>
          <w:szCs w:val="28"/>
        </w:rPr>
        <w:t xml:space="preserve"> </w:t>
      </w:r>
      <w:proofErr w:type="spellStart"/>
      <w:r w:rsidRPr="00374AC6">
        <w:rPr>
          <w:sz w:val="28"/>
          <w:szCs w:val="28"/>
        </w:rPr>
        <w:t>відповідно</w:t>
      </w:r>
      <w:proofErr w:type="spellEnd"/>
      <w:r w:rsidRPr="00374AC6">
        <w:rPr>
          <w:sz w:val="28"/>
          <w:szCs w:val="28"/>
        </w:rPr>
        <w:t xml:space="preserve"> до </w:t>
      </w:r>
      <w:proofErr w:type="spellStart"/>
      <w:r w:rsidRPr="00374AC6">
        <w:rPr>
          <w:sz w:val="28"/>
          <w:szCs w:val="28"/>
        </w:rPr>
        <w:t>вимог</w:t>
      </w:r>
      <w:proofErr w:type="spellEnd"/>
      <w:r w:rsidRPr="00374AC6">
        <w:rPr>
          <w:sz w:val="28"/>
          <w:szCs w:val="28"/>
        </w:rPr>
        <w:t xml:space="preserve"> Державного стандарту </w:t>
      </w:r>
      <w:proofErr w:type="spellStart"/>
      <w:r w:rsidRPr="00374AC6">
        <w:rPr>
          <w:sz w:val="28"/>
          <w:szCs w:val="28"/>
        </w:rPr>
        <w:t>базової</w:t>
      </w:r>
      <w:proofErr w:type="spellEnd"/>
      <w:r w:rsidRPr="00374AC6">
        <w:rPr>
          <w:sz w:val="28"/>
          <w:szCs w:val="28"/>
        </w:rPr>
        <w:t xml:space="preserve"> та </w:t>
      </w:r>
      <w:proofErr w:type="spellStart"/>
      <w:r w:rsidRPr="00374AC6">
        <w:rPr>
          <w:sz w:val="28"/>
          <w:szCs w:val="28"/>
        </w:rPr>
        <w:t>повної</w:t>
      </w:r>
      <w:proofErr w:type="spellEnd"/>
      <w:r w:rsidRPr="00374AC6">
        <w:rPr>
          <w:sz w:val="28"/>
          <w:szCs w:val="28"/>
        </w:rPr>
        <w:t xml:space="preserve"> </w:t>
      </w:r>
      <w:proofErr w:type="spellStart"/>
      <w:r w:rsidRPr="00374AC6">
        <w:rPr>
          <w:sz w:val="28"/>
          <w:szCs w:val="28"/>
        </w:rPr>
        <w:t>загальної</w:t>
      </w:r>
      <w:proofErr w:type="spellEnd"/>
      <w:r w:rsidRPr="00374AC6">
        <w:rPr>
          <w:sz w:val="28"/>
          <w:szCs w:val="28"/>
        </w:rPr>
        <w:t xml:space="preserve"> </w:t>
      </w:r>
      <w:proofErr w:type="spellStart"/>
      <w:r w:rsidRPr="00374AC6">
        <w:rPr>
          <w:sz w:val="28"/>
          <w:szCs w:val="28"/>
        </w:rPr>
        <w:t>середньої</w:t>
      </w:r>
      <w:proofErr w:type="spellEnd"/>
      <w:r w:rsidRPr="00374AC6">
        <w:rPr>
          <w:sz w:val="28"/>
          <w:szCs w:val="28"/>
        </w:rPr>
        <w:t xml:space="preserve"> </w:t>
      </w:r>
      <w:proofErr w:type="spellStart"/>
      <w:r w:rsidRPr="00374AC6">
        <w:rPr>
          <w:sz w:val="28"/>
          <w:szCs w:val="28"/>
        </w:rPr>
        <w:t>освіти</w:t>
      </w:r>
      <w:proofErr w:type="spellEnd"/>
      <w:r w:rsidRPr="00374AC6">
        <w:rPr>
          <w:sz w:val="28"/>
          <w:szCs w:val="28"/>
        </w:rPr>
        <w:t xml:space="preserve">, </w:t>
      </w:r>
      <w:proofErr w:type="spellStart"/>
      <w:r w:rsidRPr="00374AC6">
        <w:rPr>
          <w:sz w:val="28"/>
          <w:szCs w:val="28"/>
        </w:rPr>
        <w:t>затвердженого</w:t>
      </w:r>
      <w:proofErr w:type="spellEnd"/>
      <w:r w:rsidRPr="00374AC6">
        <w:rPr>
          <w:sz w:val="28"/>
          <w:szCs w:val="28"/>
        </w:rPr>
        <w:t xml:space="preserve"> </w:t>
      </w:r>
      <w:proofErr w:type="spellStart"/>
      <w:r w:rsidRPr="00374AC6">
        <w:rPr>
          <w:sz w:val="28"/>
          <w:szCs w:val="28"/>
        </w:rPr>
        <w:t>постановою</w:t>
      </w:r>
      <w:proofErr w:type="spellEnd"/>
      <w:r w:rsidRPr="00374AC6">
        <w:rPr>
          <w:sz w:val="28"/>
          <w:szCs w:val="28"/>
        </w:rPr>
        <w:t xml:space="preserve"> </w:t>
      </w:r>
      <w:proofErr w:type="spellStart"/>
      <w:r w:rsidRPr="00374AC6">
        <w:rPr>
          <w:sz w:val="28"/>
          <w:szCs w:val="28"/>
        </w:rPr>
        <w:t>Кабінету</w:t>
      </w:r>
      <w:proofErr w:type="spellEnd"/>
      <w:r w:rsidRPr="00374AC6">
        <w:rPr>
          <w:sz w:val="28"/>
          <w:szCs w:val="28"/>
        </w:rPr>
        <w:t xml:space="preserve"> </w:t>
      </w:r>
      <w:proofErr w:type="spellStart"/>
      <w:r w:rsidRPr="00374AC6">
        <w:rPr>
          <w:sz w:val="28"/>
          <w:szCs w:val="28"/>
        </w:rPr>
        <w:t>Міністрів</w:t>
      </w:r>
      <w:proofErr w:type="spellEnd"/>
      <w:r w:rsidRPr="00374AC6">
        <w:rPr>
          <w:sz w:val="28"/>
          <w:szCs w:val="28"/>
        </w:rPr>
        <w:t xml:space="preserve"> </w:t>
      </w:r>
      <w:proofErr w:type="spellStart"/>
      <w:r w:rsidRPr="00374AC6">
        <w:rPr>
          <w:sz w:val="28"/>
          <w:szCs w:val="28"/>
        </w:rPr>
        <w:t>України</w:t>
      </w:r>
      <w:proofErr w:type="spellEnd"/>
      <w:r w:rsidRPr="00374AC6">
        <w:rPr>
          <w:sz w:val="28"/>
          <w:szCs w:val="28"/>
        </w:rPr>
        <w:t xml:space="preserve"> № 24 </w:t>
      </w:r>
      <w:proofErr w:type="spellStart"/>
      <w:r w:rsidRPr="00374AC6">
        <w:rPr>
          <w:sz w:val="28"/>
          <w:szCs w:val="28"/>
        </w:rPr>
        <w:t>від</w:t>
      </w:r>
      <w:proofErr w:type="spellEnd"/>
      <w:r w:rsidRPr="00374AC6">
        <w:rPr>
          <w:sz w:val="28"/>
          <w:szCs w:val="28"/>
        </w:rPr>
        <w:t xml:space="preserve"> 14 </w:t>
      </w:r>
      <w:proofErr w:type="spellStart"/>
      <w:r w:rsidRPr="00374AC6">
        <w:rPr>
          <w:sz w:val="28"/>
          <w:szCs w:val="28"/>
        </w:rPr>
        <w:t>січня</w:t>
      </w:r>
      <w:proofErr w:type="spellEnd"/>
      <w:r w:rsidRPr="00374AC6">
        <w:rPr>
          <w:sz w:val="28"/>
          <w:szCs w:val="28"/>
        </w:rPr>
        <w:t xml:space="preserve"> 2004 р.</w:t>
      </w:r>
    </w:p>
    <w:p w:rsidR="00864C4D" w:rsidRPr="00374AC6" w:rsidRDefault="00864C4D" w:rsidP="00374AC6">
      <w:pPr>
        <w:widowControl/>
        <w:numPr>
          <w:ilvl w:val="0"/>
          <w:numId w:val="3"/>
        </w:numPr>
        <w:shd w:val="clear" w:color="auto" w:fill="FFFFFF"/>
        <w:tabs>
          <w:tab w:val="num" w:pos="720"/>
        </w:tabs>
        <w:spacing w:line="360" w:lineRule="auto"/>
        <w:jc w:val="both"/>
        <w:rPr>
          <w:sz w:val="28"/>
          <w:szCs w:val="28"/>
          <w:lang w:val="uk-UA"/>
        </w:rPr>
      </w:pPr>
      <w:proofErr w:type="spellStart"/>
      <w:r w:rsidRPr="00374AC6">
        <w:rPr>
          <w:sz w:val="28"/>
          <w:szCs w:val="28"/>
        </w:rPr>
        <w:t>Наумчук</w:t>
      </w:r>
      <w:proofErr w:type="spellEnd"/>
      <w:r w:rsidRPr="00374AC6">
        <w:rPr>
          <w:sz w:val="28"/>
          <w:szCs w:val="28"/>
        </w:rPr>
        <w:t xml:space="preserve"> В. </w:t>
      </w:r>
      <w:proofErr w:type="spellStart"/>
      <w:r w:rsidR="00F377B1">
        <w:rPr>
          <w:sz w:val="28"/>
          <w:szCs w:val="28"/>
        </w:rPr>
        <w:t>Словник-</w:t>
      </w:r>
      <w:r w:rsidRPr="00374AC6">
        <w:rPr>
          <w:sz w:val="28"/>
          <w:szCs w:val="28"/>
        </w:rPr>
        <w:t>довідник</w:t>
      </w:r>
      <w:proofErr w:type="spellEnd"/>
      <w:r w:rsidRPr="00374AC6">
        <w:rPr>
          <w:sz w:val="28"/>
          <w:szCs w:val="28"/>
        </w:rPr>
        <w:t xml:space="preserve"> </w:t>
      </w:r>
      <w:proofErr w:type="spellStart"/>
      <w:r w:rsidRPr="00374AC6">
        <w:rPr>
          <w:sz w:val="28"/>
          <w:szCs w:val="28"/>
        </w:rPr>
        <w:t>з</w:t>
      </w:r>
      <w:proofErr w:type="spellEnd"/>
      <w:r w:rsidRPr="00374AC6">
        <w:rPr>
          <w:sz w:val="28"/>
          <w:szCs w:val="28"/>
        </w:rPr>
        <w:t xml:space="preserve"> </w:t>
      </w:r>
      <w:proofErr w:type="spellStart"/>
      <w:r w:rsidRPr="00374AC6">
        <w:rPr>
          <w:sz w:val="28"/>
          <w:szCs w:val="28"/>
        </w:rPr>
        <w:t>теорії</w:t>
      </w:r>
      <w:proofErr w:type="spellEnd"/>
      <w:r w:rsidRPr="00374AC6">
        <w:rPr>
          <w:sz w:val="28"/>
          <w:szCs w:val="28"/>
        </w:rPr>
        <w:t xml:space="preserve"> та методики </w:t>
      </w:r>
      <w:proofErr w:type="spellStart"/>
      <w:r w:rsidRPr="00374AC6">
        <w:rPr>
          <w:sz w:val="28"/>
          <w:szCs w:val="28"/>
        </w:rPr>
        <w:t>фізичного</w:t>
      </w:r>
      <w:proofErr w:type="spellEnd"/>
      <w:r w:rsidRPr="00374AC6">
        <w:rPr>
          <w:sz w:val="28"/>
          <w:szCs w:val="28"/>
        </w:rPr>
        <w:t xml:space="preserve"> </w:t>
      </w:r>
      <w:proofErr w:type="spellStart"/>
      <w:r w:rsidRPr="00374AC6">
        <w:rPr>
          <w:sz w:val="28"/>
          <w:szCs w:val="28"/>
        </w:rPr>
        <w:t>виховання</w:t>
      </w:r>
      <w:proofErr w:type="spellEnd"/>
      <w:r w:rsidRPr="00374AC6">
        <w:rPr>
          <w:sz w:val="28"/>
          <w:szCs w:val="28"/>
        </w:rPr>
        <w:t xml:space="preserve"> </w:t>
      </w:r>
      <w:proofErr w:type="spellStart"/>
      <w:r w:rsidRPr="00374AC6">
        <w:rPr>
          <w:sz w:val="28"/>
          <w:szCs w:val="28"/>
        </w:rPr>
        <w:t>і</w:t>
      </w:r>
      <w:proofErr w:type="spellEnd"/>
      <w:r w:rsidRPr="00374AC6">
        <w:rPr>
          <w:sz w:val="28"/>
          <w:szCs w:val="28"/>
        </w:rPr>
        <w:t xml:space="preserve"> спорту. </w:t>
      </w:r>
      <w:proofErr w:type="spellStart"/>
      <w:r w:rsidRPr="00374AC6">
        <w:rPr>
          <w:sz w:val="28"/>
          <w:szCs w:val="28"/>
        </w:rPr>
        <w:t>Тернопіль</w:t>
      </w:r>
      <w:proofErr w:type="spellEnd"/>
      <w:r w:rsidRPr="00374AC6">
        <w:rPr>
          <w:sz w:val="28"/>
          <w:szCs w:val="28"/>
        </w:rPr>
        <w:t xml:space="preserve">: </w:t>
      </w:r>
      <w:proofErr w:type="spellStart"/>
      <w:r w:rsidRPr="00374AC6">
        <w:rPr>
          <w:sz w:val="28"/>
          <w:szCs w:val="28"/>
        </w:rPr>
        <w:t>Підручники</w:t>
      </w:r>
      <w:proofErr w:type="spellEnd"/>
      <w:r w:rsidRPr="00374AC6">
        <w:rPr>
          <w:sz w:val="28"/>
          <w:szCs w:val="28"/>
        </w:rPr>
        <w:t xml:space="preserve"> </w:t>
      </w:r>
      <w:proofErr w:type="spellStart"/>
      <w:r w:rsidRPr="00374AC6">
        <w:rPr>
          <w:sz w:val="28"/>
          <w:szCs w:val="28"/>
        </w:rPr>
        <w:t>і</w:t>
      </w:r>
      <w:proofErr w:type="spellEnd"/>
      <w:r w:rsidRPr="00374AC6">
        <w:rPr>
          <w:sz w:val="28"/>
          <w:szCs w:val="28"/>
        </w:rPr>
        <w:t xml:space="preserve"> </w:t>
      </w:r>
      <w:proofErr w:type="spellStart"/>
      <w:r w:rsidRPr="00374AC6">
        <w:rPr>
          <w:sz w:val="28"/>
          <w:szCs w:val="28"/>
        </w:rPr>
        <w:t>посібники</w:t>
      </w:r>
      <w:proofErr w:type="spellEnd"/>
      <w:r w:rsidRPr="00374AC6">
        <w:rPr>
          <w:sz w:val="28"/>
          <w:szCs w:val="28"/>
        </w:rPr>
        <w:t>, 2004. 64 с.</w:t>
      </w:r>
    </w:p>
    <w:p w:rsidR="00864C4D" w:rsidRPr="00374AC6" w:rsidRDefault="00864C4D" w:rsidP="00374AC6">
      <w:pPr>
        <w:widowControl/>
        <w:numPr>
          <w:ilvl w:val="0"/>
          <w:numId w:val="3"/>
        </w:numPr>
        <w:shd w:val="clear" w:color="auto" w:fill="FFFFFF"/>
        <w:tabs>
          <w:tab w:val="num" w:pos="720"/>
        </w:tabs>
        <w:spacing w:line="360" w:lineRule="auto"/>
        <w:jc w:val="both"/>
        <w:rPr>
          <w:sz w:val="28"/>
          <w:szCs w:val="28"/>
          <w:lang w:val="uk-UA"/>
        </w:rPr>
      </w:pPr>
      <w:r w:rsidRPr="00374AC6">
        <w:rPr>
          <w:sz w:val="28"/>
          <w:szCs w:val="28"/>
        </w:rPr>
        <w:t>Платонов В. Н.</w:t>
      </w:r>
      <w:r w:rsidR="0063445D" w:rsidRPr="00374AC6">
        <w:rPr>
          <w:sz w:val="28"/>
          <w:szCs w:val="28"/>
        </w:rPr>
        <w:t xml:space="preserve"> </w:t>
      </w:r>
      <w:proofErr w:type="spellStart"/>
      <w:r w:rsidR="0063445D" w:rsidRPr="00374AC6">
        <w:rPr>
          <w:sz w:val="28"/>
          <w:szCs w:val="28"/>
        </w:rPr>
        <w:t>Сахновс</w:t>
      </w:r>
      <w:proofErr w:type="spellEnd"/>
      <w:r w:rsidR="00F377B1">
        <w:rPr>
          <w:sz w:val="28"/>
          <w:szCs w:val="28"/>
          <w:lang w:val="uk-UA"/>
        </w:rPr>
        <w:t>ь</w:t>
      </w:r>
      <w:r w:rsidR="0063445D" w:rsidRPr="00374AC6">
        <w:rPr>
          <w:sz w:val="28"/>
          <w:szCs w:val="28"/>
        </w:rPr>
        <w:t>кий</w:t>
      </w:r>
      <w:r w:rsidR="0063445D" w:rsidRPr="0063445D">
        <w:rPr>
          <w:sz w:val="28"/>
          <w:szCs w:val="28"/>
        </w:rPr>
        <w:t xml:space="preserve"> </w:t>
      </w:r>
      <w:r w:rsidR="0063445D" w:rsidRPr="00374AC6">
        <w:rPr>
          <w:sz w:val="28"/>
          <w:szCs w:val="28"/>
        </w:rPr>
        <w:t>К. П</w:t>
      </w:r>
      <w:r w:rsidR="0063445D">
        <w:rPr>
          <w:sz w:val="28"/>
          <w:szCs w:val="28"/>
          <w:lang w:val="uk-UA"/>
        </w:rPr>
        <w:t>.</w:t>
      </w:r>
      <w:r w:rsidR="0063445D" w:rsidRPr="00374AC6">
        <w:rPr>
          <w:sz w:val="28"/>
          <w:szCs w:val="28"/>
        </w:rPr>
        <w:t xml:space="preserve">, </w:t>
      </w:r>
      <w:proofErr w:type="spellStart"/>
      <w:r w:rsidR="0063445D" w:rsidRPr="00374AC6">
        <w:rPr>
          <w:sz w:val="28"/>
          <w:szCs w:val="28"/>
        </w:rPr>
        <w:t>Оз</w:t>
      </w:r>
      <w:proofErr w:type="spellEnd"/>
      <w:r w:rsidR="00F377B1">
        <w:rPr>
          <w:sz w:val="28"/>
          <w:szCs w:val="28"/>
          <w:lang w:val="uk-UA"/>
        </w:rPr>
        <w:t>і</w:t>
      </w:r>
      <w:proofErr w:type="spellStart"/>
      <w:r w:rsidR="0063445D" w:rsidRPr="00374AC6">
        <w:rPr>
          <w:sz w:val="28"/>
          <w:szCs w:val="28"/>
        </w:rPr>
        <w:t>мек</w:t>
      </w:r>
      <w:proofErr w:type="spellEnd"/>
      <w:r w:rsidR="0063445D" w:rsidRPr="00374AC6">
        <w:rPr>
          <w:sz w:val="28"/>
          <w:szCs w:val="28"/>
        </w:rPr>
        <w:t xml:space="preserve"> М.</w:t>
      </w:r>
      <w:r w:rsidR="0063445D">
        <w:rPr>
          <w:sz w:val="28"/>
          <w:szCs w:val="28"/>
          <w:lang w:val="uk-UA"/>
        </w:rPr>
        <w:t xml:space="preserve"> </w:t>
      </w:r>
      <w:r w:rsidR="00F377B1">
        <w:rPr>
          <w:sz w:val="28"/>
          <w:szCs w:val="28"/>
          <w:lang w:val="uk-UA"/>
        </w:rPr>
        <w:t>Сучасна стратегія</w:t>
      </w:r>
      <w:r w:rsidRPr="00374AC6">
        <w:rPr>
          <w:sz w:val="28"/>
          <w:szCs w:val="28"/>
        </w:rPr>
        <w:t xml:space="preserve"> </w:t>
      </w:r>
      <w:r w:rsidR="00F377B1">
        <w:rPr>
          <w:sz w:val="28"/>
          <w:szCs w:val="28"/>
          <w:lang w:val="uk-UA"/>
        </w:rPr>
        <w:t>Багаторічної спортивної підготовки</w:t>
      </w:r>
      <w:r w:rsidR="0063445D">
        <w:rPr>
          <w:sz w:val="28"/>
          <w:szCs w:val="28"/>
          <w:lang w:val="uk-UA"/>
        </w:rPr>
        <w:t>.</w:t>
      </w:r>
      <w:r w:rsidRPr="00374AC6">
        <w:rPr>
          <w:sz w:val="28"/>
          <w:szCs w:val="28"/>
        </w:rPr>
        <w:t xml:space="preserve"> Наука в </w:t>
      </w:r>
      <w:proofErr w:type="spellStart"/>
      <w:r w:rsidRPr="00374AC6">
        <w:rPr>
          <w:sz w:val="28"/>
          <w:szCs w:val="28"/>
        </w:rPr>
        <w:t>ол</w:t>
      </w:r>
      <w:proofErr w:type="spellEnd"/>
      <w:r w:rsidR="00F377B1">
        <w:rPr>
          <w:sz w:val="28"/>
          <w:szCs w:val="28"/>
          <w:lang w:val="uk-UA"/>
        </w:rPr>
        <w:t>і</w:t>
      </w:r>
      <w:proofErr w:type="spellStart"/>
      <w:r w:rsidRPr="00374AC6">
        <w:rPr>
          <w:sz w:val="28"/>
          <w:szCs w:val="28"/>
        </w:rPr>
        <w:t>мп</w:t>
      </w:r>
      <w:proofErr w:type="spellEnd"/>
      <w:r w:rsidR="00F377B1">
        <w:rPr>
          <w:sz w:val="28"/>
          <w:szCs w:val="28"/>
          <w:lang w:val="uk-UA"/>
        </w:rPr>
        <w:t>і</w:t>
      </w:r>
      <w:proofErr w:type="spellStart"/>
      <w:r w:rsidRPr="00374AC6">
        <w:rPr>
          <w:sz w:val="28"/>
          <w:szCs w:val="28"/>
        </w:rPr>
        <w:t>йс</w:t>
      </w:r>
      <w:proofErr w:type="spellEnd"/>
      <w:r w:rsidR="00F377B1">
        <w:rPr>
          <w:sz w:val="28"/>
          <w:szCs w:val="28"/>
          <w:lang w:val="uk-UA"/>
        </w:rPr>
        <w:t>ь</w:t>
      </w:r>
      <w:r w:rsidRPr="00374AC6">
        <w:rPr>
          <w:sz w:val="28"/>
          <w:szCs w:val="28"/>
        </w:rPr>
        <w:t>ком</w:t>
      </w:r>
      <w:r w:rsidR="00F377B1">
        <w:rPr>
          <w:sz w:val="28"/>
          <w:szCs w:val="28"/>
          <w:lang w:val="uk-UA"/>
        </w:rPr>
        <w:t>у</w:t>
      </w:r>
      <w:r w:rsidRPr="00374AC6">
        <w:rPr>
          <w:sz w:val="28"/>
          <w:szCs w:val="28"/>
        </w:rPr>
        <w:t xml:space="preserve"> спорт</w:t>
      </w:r>
      <w:r w:rsidR="00F377B1">
        <w:rPr>
          <w:sz w:val="28"/>
          <w:szCs w:val="28"/>
          <w:lang w:val="uk-UA"/>
        </w:rPr>
        <w:t>і</w:t>
      </w:r>
      <w:r w:rsidRPr="00374AC6">
        <w:rPr>
          <w:sz w:val="28"/>
          <w:szCs w:val="28"/>
        </w:rPr>
        <w:t xml:space="preserve">. 2003.  № 1.  С. 3–13. </w:t>
      </w:r>
    </w:p>
    <w:p w:rsidR="00864C4D" w:rsidRPr="00374AC6" w:rsidRDefault="00864C4D" w:rsidP="00374AC6">
      <w:pPr>
        <w:widowControl/>
        <w:numPr>
          <w:ilvl w:val="0"/>
          <w:numId w:val="3"/>
        </w:numPr>
        <w:shd w:val="clear" w:color="auto" w:fill="FFFFFF"/>
        <w:tabs>
          <w:tab w:val="num" w:pos="720"/>
        </w:tabs>
        <w:spacing w:line="360" w:lineRule="auto"/>
        <w:jc w:val="both"/>
        <w:rPr>
          <w:sz w:val="28"/>
          <w:szCs w:val="28"/>
          <w:lang w:val="uk-UA"/>
        </w:rPr>
      </w:pPr>
      <w:r w:rsidRPr="00374AC6">
        <w:rPr>
          <w:sz w:val="28"/>
          <w:szCs w:val="28"/>
        </w:rPr>
        <w:t>Пол</w:t>
      </w:r>
      <w:r w:rsidR="00F377B1">
        <w:rPr>
          <w:sz w:val="28"/>
          <w:szCs w:val="28"/>
          <w:lang w:val="uk-UA"/>
        </w:rPr>
        <w:t>і</w:t>
      </w:r>
      <w:r w:rsidRPr="00374AC6">
        <w:rPr>
          <w:sz w:val="28"/>
          <w:szCs w:val="28"/>
        </w:rPr>
        <w:t xml:space="preserve">щук В. Д. </w:t>
      </w:r>
      <w:proofErr w:type="spellStart"/>
      <w:r w:rsidRPr="00374AC6">
        <w:rPr>
          <w:sz w:val="28"/>
          <w:szCs w:val="28"/>
        </w:rPr>
        <w:t>Легкоатлетич</w:t>
      </w:r>
      <w:proofErr w:type="spellEnd"/>
      <w:r w:rsidR="00F377B1">
        <w:rPr>
          <w:sz w:val="28"/>
          <w:szCs w:val="28"/>
          <w:lang w:val="uk-UA"/>
        </w:rPr>
        <w:t>не</w:t>
      </w:r>
      <w:r w:rsidRPr="00374AC6">
        <w:rPr>
          <w:sz w:val="28"/>
          <w:szCs w:val="28"/>
        </w:rPr>
        <w:t xml:space="preserve"> </w:t>
      </w:r>
      <w:proofErr w:type="spellStart"/>
      <w:r w:rsidRPr="00374AC6">
        <w:rPr>
          <w:sz w:val="28"/>
          <w:szCs w:val="28"/>
        </w:rPr>
        <w:t>десятиб</w:t>
      </w:r>
      <w:r w:rsidR="00F377B1">
        <w:rPr>
          <w:sz w:val="28"/>
          <w:szCs w:val="28"/>
          <w:lang w:val="uk-UA"/>
        </w:rPr>
        <w:t>ірря</w:t>
      </w:r>
      <w:proofErr w:type="spellEnd"/>
      <w:r w:rsidRPr="00374AC6">
        <w:rPr>
          <w:sz w:val="28"/>
          <w:szCs w:val="28"/>
        </w:rPr>
        <w:t xml:space="preserve">. К.: Наук. </w:t>
      </w:r>
      <w:proofErr w:type="spellStart"/>
      <w:r w:rsidRPr="00374AC6">
        <w:rPr>
          <w:sz w:val="28"/>
          <w:szCs w:val="28"/>
        </w:rPr>
        <w:t>світ</w:t>
      </w:r>
      <w:proofErr w:type="spellEnd"/>
      <w:r w:rsidRPr="00374AC6">
        <w:rPr>
          <w:sz w:val="28"/>
          <w:szCs w:val="28"/>
        </w:rPr>
        <w:t>, 2001. 252 с.</w:t>
      </w:r>
    </w:p>
    <w:p w:rsidR="00864C4D" w:rsidRPr="00374AC6" w:rsidRDefault="00864C4D" w:rsidP="00374AC6">
      <w:pPr>
        <w:widowControl/>
        <w:numPr>
          <w:ilvl w:val="0"/>
          <w:numId w:val="3"/>
        </w:numPr>
        <w:shd w:val="clear" w:color="auto" w:fill="FFFFFF"/>
        <w:tabs>
          <w:tab w:val="num" w:pos="720"/>
        </w:tabs>
        <w:spacing w:line="360" w:lineRule="auto"/>
        <w:jc w:val="both"/>
        <w:rPr>
          <w:sz w:val="28"/>
          <w:szCs w:val="28"/>
          <w:lang w:val="uk-UA"/>
        </w:rPr>
      </w:pPr>
      <w:r w:rsidRPr="00374AC6">
        <w:rPr>
          <w:sz w:val="28"/>
          <w:szCs w:val="28"/>
        </w:rPr>
        <w:t xml:space="preserve">Попов В. Б. </w:t>
      </w:r>
      <w:r w:rsidR="00F377B1">
        <w:rPr>
          <w:sz w:val="28"/>
          <w:szCs w:val="28"/>
          <w:lang w:val="uk-UA"/>
        </w:rPr>
        <w:t xml:space="preserve">Як </w:t>
      </w:r>
      <w:r w:rsidRPr="00374AC6">
        <w:rPr>
          <w:sz w:val="28"/>
          <w:szCs w:val="28"/>
        </w:rPr>
        <w:t>план</w:t>
      </w:r>
      <w:proofErr w:type="spellStart"/>
      <w:r w:rsidR="00F377B1">
        <w:rPr>
          <w:sz w:val="28"/>
          <w:szCs w:val="28"/>
          <w:lang w:val="uk-UA"/>
        </w:rPr>
        <w:t>увати</w:t>
      </w:r>
      <w:proofErr w:type="spellEnd"/>
      <w:r w:rsidRPr="00374AC6">
        <w:rPr>
          <w:sz w:val="28"/>
          <w:szCs w:val="28"/>
        </w:rPr>
        <w:t xml:space="preserve"> </w:t>
      </w:r>
      <w:proofErr w:type="spellStart"/>
      <w:r w:rsidRPr="00374AC6">
        <w:rPr>
          <w:sz w:val="28"/>
          <w:szCs w:val="28"/>
        </w:rPr>
        <w:t>тр</w:t>
      </w:r>
      <w:r w:rsidR="00F377B1">
        <w:rPr>
          <w:sz w:val="28"/>
          <w:szCs w:val="28"/>
          <w:lang w:val="uk-UA"/>
        </w:rPr>
        <w:t>енування</w:t>
      </w:r>
      <w:proofErr w:type="spellEnd"/>
      <w:r w:rsidRPr="00374AC6">
        <w:rPr>
          <w:sz w:val="28"/>
          <w:szCs w:val="28"/>
        </w:rPr>
        <w:t xml:space="preserve">? </w:t>
      </w:r>
      <w:proofErr w:type="spellStart"/>
      <w:r w:rsidR="00F377B1">
        <w:rPr>
          <w:sz w:val="28"/>
          <w:szCs w:val="28"/>
        </w:rPr>
        <w:t>Легк</w:t>
      </w:r>
      <w:r w:rsidRPr="00374AC6">
        <w:rPr>
          <w:sz w:val="28"/>
          <w:szCs w:val="28"/>
        </w:rPr>
        <w:t>я</w:t>
      </w:r>
      <w:proofErr w:type="spellEnd"/>
      <w:r w:rsidRPr="00374AC6">
        <w:rPr>
          <w:sz w:val="28"/>
          <w:szCs w:val="28"/>
        </w:rPr>
        <w:t xml:space="preserve"> атлетика. 2000. № 8. С. 30</w:t>
      </w:r>
      <w:r w:rsidR="0063445D">
        <w:rPr>
          <w:sz w:val="28"/>
          <w:szCs w:val="28"/>
          <w:lang w:val="uk-UA"/>
        </w:rPr>
        <w:t>-</w:t>
      </w:r>
      <w:r w:rsidRPr="00374AC6">
        <w:rPr>
          <w:sz w:val="28"/>
          <w:szCs w:val="28"/>
        </w:rPr>
        <w:t>31.</w:t>
      </w:r>
    </w:p>
    <w:p w:rsidR="00864C4D" w:rsidRPr="00374AC6" w:rsidRDefault="00864C4D" w:rsidP="00374AC6">
      <w:pPr>
        <w:widowControl/>
        <w:numPr>
          <w:ilvl w:val="0"/>
          <w:numId w:val="3"/>
        </w:numPr>
        <w:shd w:val="clear" w:color="auto" w:fill="FFFFFF"/>
        <w:tabs>
          <w:tab w:val="num" w:pos="720"/>
        </w:tabs>
        <w:spacing w:line="360" w:lineRule="auto"/>
        <w:jc w:val="both"/>
        <w:rPr>
          <w:sz w:val="28"/>
          <w:szCs w:val="28"/>
          <w:lang w:val="uk-UA"/>
        </w:rPr>
      </w:pPr>
      <w:r w:rsidRPr="00374AC6">
        <w:rPr>
          <w:sz w:val="28"/>
          <w:szCs w:val="28"/>
          <w:lang w:val="uk-UA"/>
        </w:rPr>
        <w:t>Рудін М. В.</w:t>
      </w:r>
      <w:r w:rsidR="0063445D">
        <w:rPr>
          <w:sz w:val="28"/>
          <w:szCs w:val="28"/>
          <w:lang w:val="uk-UA"/>
        </w:rPr>
        <w:t xml:space="preserve"> </w:t>
      </w:r>
      <w:r w:rsidRPr="00374AC6">
        <w:rPr>
          <w:sz w:val="28"/>
          <w:szCs w:val="28"/>
          <w:lang w:val="uk-UA"/>
        </w:rPr>
        <w:t xml:space="preserve">Спеціальні вправи легкоатлетів як основа спортивного тренування: </w:t>
      </w:r>
      <w:proofErr w:type="spellStart"/>
      <w:r w:rsidRPr="00374AC6">
        <w:rPr>
          <w:sz w:val="28"/>
          <w:szCs w:val="28"/>
          <w:lang w:val="uk-UA"/>
        </w:rPr>
        <w:t>учеб.-метод</w:t>
      </w:r>
      <w:proofErr w:type="spellEnd"/>
      <w:r w:rsidRPr="00374AC6">
        <w:rPr>
          <w:sz w:val="28"/>
          <w:szCs w:val="28"/>
          <w:lang w:val="uk-UA"/>
        </w:rPr>
        <w:t xml:space="preserve">. </w:t>
      </w:r>
      <w:r w:rsidR="0063445D">
        <w:rPr>
          <w:sz w:val="28"/>
          <w:szCs w:val="28"/>
          <w:lang w:val="uk-UA"/>
        </w:rPr>
        <w:t>п</w:t>
      </w:r>
      <w:r w:rsidRPr="00374AC6">
        <w:rPr>
          <w:sz w:val="28"/>
          <w:szCs w:val="28"/>
          <w:lang w:val="uk-UA"/>
        </w:rPr>
        <w:t>осібник</w:t>
      </w:r>
      <w:r w:rsidR="0063445D">
        <w:rPr>
          <w:sz w:val="28"/>
          <w:szCs w:val="28"/>
          <w:lang w:val="uk-UA"/>
        </w:rPr>
        <w:t xml:space="preserve">. </w:t>
      </w:r>
      <w:r w:rsidR="00F377B1">
        <w:rPr>
          <w:sz w:val="28"/>
          <w:szCs w:val="28"/>
          <w:lang w:val="uk-UA"/>
        </w:rPr>
        <w:t>Ужгород</w:t>
      </w:r>
      <w:r w:rsidRPr="00374AC6">
        <w:rPr>
          <w:sz w:val="28"/>
          <w:szCs w:val="28"/>
          <w:lang w:val="uk-UA"/>
        </w:rPr>
        <w:t xml:space="preserve">: </w:t>
      </w:r>
      <w:r w:rsidR="00F377B1">
        <w:rPr>
          <w:sz w:val="28"/>
          <w:szCs w:val="28"/>
          <w:lang w:val="uk-UA"/>
        </w:rPr>
        <w:t>УФД</w:t>
      </w:r>
      <w:r w:rsidRPr="00374AC6">
        <w:rPr>
          <w:sz w:val="28"/>
          <w:szCs w:val="28"/>
          <w:lang w:val="uk-UA"/>
        </w:rPr>
        <w:t>У, 2016.</w:t>
      </w:r>
      <w:r w:rsidR="0063445D">
        <w:rPr>
          <w:sz w:val="28"/>
          <w:szCs w:val="28"/>
          <w:lang w:val="uk-UA"/>
        </w:rPr>
        <w:t xml:space="preserve"> </w:t>
      </w:r>
      <w:r w:rsidRPr="00374AC6">
        <w:rPr>
          <w:sz w:val="28"/>
          <w:szCs w:val="28"/>
          <w:lang w:val="uk-UA"/>
        </w:rPr>
        <w:t>129 с.</w:t>
      </w:r>
    </w:p>
    <w:p w:rsidR="00864C4D" w:rsidRPr="00374AC6" w:rsidRDefault="00F377B1" w:rsidP="00374AC6">
      <w:pPr>
        <w:widowControl/>
        <w:numPr>
          <w:ilvl w:val="0"/>
          <w:numId w:val="3"/>
        </w:numPr>
        <w:shd w:val="clear" w:color="auto" w:fill="FFFFFF"/>
        <w:tabs>
          <w:tab w:val="num" w:pos="720"/>
        </w:tabs>
        <w:spacing w:line="360" w:lineRule="auto"/>
        <w:jc w:val="both"/>
        <w:rPr>
          <w:sz w:val="28"/>
          <w:szCs w:val="28"/>
          <w:lang w:val="uk-UA"/>
        </w:rPr>
      </w:pPr>
      <w:r>
        <w:rPr>
          <w:sz w:val="28"/>
          <w:szCs w:val="28"/>
        </w:rPr>
        <w:t>Р</w:t>
      </w:r>
      <w:r>
        <w:rPr>
          <w:sz w:val="28"/>
          <w:szCs w:val="28"/>
          <w:lang w:val="uk-UA"/>
        </w:rPr>
        <w:t>и</w:t>
      </w:r>
      <w:proofErr w:type="spellStart"/>
      <w:r w:rsidR="00864C4D" w:rsidRPr="00374AC6">
        <w:rPr>
          <w:sz w:val="28"/>
          <w:szCs w:val="28"/>
        </w:rPr>
        <w:t>бковс</w:t>
      </w:r>
      <w:proofErr w:type="spellEnd"/>
      <w:r>
        <w:rPr>
          <w:sz w:val="28"/>
          <w:szCs w:val="28"/>
          <w:lang w:val="uk-UA"/>
        </w:rPr>
        <w:t>ь</w:t>
      </w:r>
      <w:r w:rsidR="00864C4D" w:rsidRPr="00374AC6">
        <w:rPr>
          <w:sz w:val="28"/>
          <w:szCs w:val="28"/>
        </w:rPr>
        <w:t xml:space="preserve">кий А. Г. </w:t>
      </w:r>
      <w:proofErr w:type="spellStart"/>
      <w:r w:rsidR="00864C4D" w:rsidRPr="00374AC6">
        <w:rPr>
          <w:sz w:val="28"/>
          <w:szCs w:val="28"/>
        </w:rPr>
        <w:t>Организац</w:t>
      </w:r>
      <w:proofErr w:type="spellEnd"/>
      <w:r>
        <w:rPr>
          <w:sz w:val="28"/>
          <w:szCs w:val="28"/>
          <w:lang w:val="uk-UA"/>
        </w:rPr>
        <w:t>і</w:t>
      </w:r>
      <w:r w:rsidR="00864C4D" w:rsidRPr="00374AC6">
        <w:rPr>
          <w:sz w:val="28"/>
          <w:szCs w:val="28"/>
        </w:rPr>
        <w:t xml:space="preserve">я </w:t>
      </w:r>
      <w:proofErr w:type="spellStart"/>
      <w:r w:rsidR="00864C4D" w:rsidRPr="00374AC6">
        <w:rPr>
          <w:sz w:val="28"/>
          <w:szCs w:val="28"/>
        </w:rPr>
        <w:t>управл</w:t>
      </w:r>
      <w:r>
        <w:rPr>
          <w:sz w:val="28"/>
          <w:szCs w:val="28"/>
          <w:lang w:val="uk-UA"/>
        </w:rPr>
        <w:t>інн</w:t>
      </w:r>
      <w:proofErr w:type="spellEnd"/>
      <w:r w:rsidR="00864C4D" w:rsidRPr="00374AC6">
        <w:rPr>
          <w:sz w:val="28"/>
          <w:szCs w:val="28"/>
        </w:rPr>
        <w:t>я в спортивно</w:t>
      </w:r>
      <w:proofErr w:type="spellStart"/>
      <w:r>
        <w:rPr>
          <w:sz w:val="28"/>
          <w:szCs w:val="28"/>
          <w:lang w:val="uk-UA"/>
        </w:rPr>
        <w:t>му</w:t>
      </w:r>
      <w:proofErr w:type="spellEnd"/>
      <w:r w:rsidR="00864C4D" w:rsidRPr="00374AC6">
        <w:rPr>
          <w:sz w:val="28"/>
          <w:szCs w:val="28"/>
        </w:rPr>
        <w:t xml:space="preserve"> трен</w:t>
      </w:r>
      <w:proofErr w:type="spellStart"/>
      <w:r>
        <w:rPr>
          <w:sz w:val="28"/>
          <w:szCs w:val="28"/>
          <w:lang w:val="uk-UA"/>
        </w:rPr>
        <w:t>уванні</w:t>
      </w:r>
      <w:proofErr w:type="spellEnd"/>
      <w:r w:rsidR="0063445D">
        <w:rPr>
          <w:sz w:val="28"/>
          <w:szCs w:val="28"/>
          <w:lang w:val="uk-UA"/>
        </w:rPr>
        <w:t xml:space="preserve">. </w:t>
      </w:r>
      <w:r w:rsidR="00864C4D" w:rsidRPr="00374AC6">
        <w:rPr>
          <w:sz w:val="28"/>
          <w:szCs w:val="28"/>
        </w:rPr>
        <w:t>Донец</w:t>
      </w:r>
      <w:r>
        <w:rPr>
          <w:sz w:val="28"/>
          <w:szCs w:val="28"/>
          <w:lang w:val="uk-UA"/>
        </w:rPr>
        <w:t>ь</w:t>
      </w:r>
      <w:r w:rsidR="00864C4D" w:rsidRPr="00374AC6">
        <w:rPr>
          <w:sz w:val="28"/>
          <w:szCs w:val="28"/>
        </w:rPr>
        <w:t>к: ООО “</w:t>
      </w:r>
      <w:proofErr w:type="spellStart"/>
      <w:r w:rsidR="00864C4D" w:rsidRPr="00374AC6">
        <w:rPr>
          <w:sz w:val="28"/>
          <w:szCs w:val="28"/>
        </w:rPr>
        <w:t>Друк</w:t>
      </w:r>
      <w:proofErr w:type="spellEnd"/>
      <w:r w:rsidR="00864C4D" w:rsidRPr="00374AC6">
        <w:rPr>
          <w:sz w:val="28"/>
          <w:szCs w:val="28"/>
        </w:rPr>
        <w:t>-</w:t>
      </w:r>
      <w:r>
        <w:rPr>
          <w:sz w:val="28"/>
          <w:szCs w:val="28"/>
          <w:lang w:val="uk-UA"/>
        </w:rPr>
        <w:t>І</w:t>
      </w:r>
      <w:proofErr w:type="spellStart"/>
      <w:r w:rsidR="00864C4D" w:rsidRPr="00374AC6">
        <w:rPr>
          <w:sz w:val="28"/>
          <w:szCs w:val="28"/>
        </w:rPr>
        <w:t>нфо</w:t>
      </w:r>
      <w:proofErr w:type="spellEnd"/>
      <w:r w:rsidR="00864C4D" w:rsidRPr="00374AC6">
        <w:rPr>
          <w:sz w:val="28"/>
          <w:szCs w:val="28"/>
        </w:rPr>
        <w:t>”</w:t>
      </w:r>
      <w:r w:rsidR="0063445D">
        <w:rPr>
          <w:sz w:val="28"/>
          <w:szCs w:val="28"/>
          <w:lang w:val="uk-UA"/>
        </w:rPr>
        <w:t>.</w:t>
      </w:r>
      <w:r w:rsidR="00864C4D" w:rsidRPr="00374AC6">
        <w:rPr>
          <w:sz w:val="28"/>
          <w:szCs w:val="28"/>
        </w:rPr>
        <w:t xml:space="preserve"> 2007. 420 с.</w:t>
      </w:r>
    </w:p>
    <w:p w:rsidR="00864C4D" w:rsidRPr="00374AC6" w:rsidRDefault="00864C4D" w:rsidP="00374AC6">
      <w:pPr>
        <w:widowControl/>
        <w:numPr>
          <w:ilvl w:val="0"/>
          <w:numId w:val="3"/>
        </w:numPr>
        <w:shd w:val="clear" w:color="auto" w:fill="FFFFFF"/>
        <w:tabs>
          <w:tab w:val="num" w:pos="720"/>
        </w:tabs>
        <w:spacing w:line="360" w:lineRule="auto"/>
        <w:jc w:val="both"/>
        <w:rPr>
          <w:sz w:val="28"/>
          <w:szCs w:val="28"/>
          <w:lang w:val="uk-UA"/>
        </w:rPr>
      </w:pPr>
      <w:proofErr w:type="spellStart"/>
      <w:r w:rsidRPr="00374AC6">
        <w:rPr>
          <w:sz w:val="28"/>
          <w:szCs w:val="28"/>
        </w:rPr>
        <w:t>Сахновс</w:t>
      </w:r>
      <w:proofErr w:type="spellEnd"/>
      <w:r w:rsidR="00F377B1">
        <w:rPr>
          <w:sz w:val="28"/>
          <w:szCs w:val="28"/>
          <w:lang w:val="uk-UA"/>
        </w:rPr>
        <w:t>ь</w:t>
      </w:r>
      <w:r w:rsidRPr="00374AC6">
        <w:rPr>
          <w:sz w:val="28"/>
          <w:szCs w:val="28"/>
        </w:rPr>
        <w:t xml:space="preserve">кий К. П. </w:t>
      </w:r>
      <w:r w:rsidR="00F377B1">
        <w:rPr>
          <w:sz w:val="28"/>
          <w:szCs w:val="28"/>
          <w:lang w:val="uk-UA"/>
        </w:rPr>
        <w:t>Побудова</w:t>
      </w:r>
      <w:r w:rsidRPr="00374AC6">
        <w:rPr>
          <w:sz w:val="28"/>
          <w:szCs w:val="28"/>
        </w:rPr>
        <w:t xml:space="preserve"> </w:t>
      </w:r>
      <w:proofErr w:type="spellStart"/>
      <w:r w:rsidRPr="00374AC6">
        <w:rPr>
          <w:sz w:val="28"/>
          <w:szCs w:val="28"/>
        </w:rPr>
        <w:t>заключ</w:t>
      </w:r>
      <w:r w:rsidR="00F377B1">
        <w:rPr>
          <w:sz w:val="28"/>
          <w:szCs w:val="28"/>
          <w:lang w:val="uk-UA"/>
        </w:rPr>
        <w:t>ног</w:t>
      </w:r>
      <w:proofErr w:type="spellEnd"/>
      <w:r w:rsidR="00F377B1">
        <w:rPr>
          <w:sz w:val="28"/>
          <w:szCs w:val="28"/>
        </w:rPr>
        <w:t>о этап</w:t>
      </w:r>
      <w:r w:rsidR="00F377B1">
        <w:rPr>
          <w:sz w:val="28"/>
          <w:szCs w:val="28"/>
          <w:lang w:val="uk-UA"/>
        </w:rPr>
        <w:t>у</w:t>
      </w:r>
      <w:r w:rsidRPr="00374AC6">
        <w:rPr>
          <w:sz w:val="28"/>
          <w:szCs w:val="28"/>
        </w:rPr>
        <w:t xml:space="preserve"> </w:t>
      </w:r>
      <w:r w:rsidR="00F377B1">
        <w:rPr>
          <w:sz w:val="28"/>
          <w:szCs w:val="28"/>
          <w:lang w:val="uk-UA"/>
        </w:rPr>
        <w:t>багаторічної</w:t>
      </w:r>
      <w:r w:rsidR="00F377B1">
        <w:rPr>
          <w:sz w:val="28"/>
          <w:szCs w:val="28"/>
        </w:rPr>
        <w:t xml:space="preserve"> </w:t>
      </w:r>
      <w:proofErr w:type="spellStart"/>
      <w:r w:rsidR="00F377B1">
        <w:rPr>
          <w:sz w:val="28"/>
          <w:szCs w:val="28"/>
        </w:rPr>
        <w:t>п</w:t>
      </w:r>
      <w:proofErr w:type="spellEnd"/>
      <w:r w:rsidR="00F377B1">
        <w:rPr>
          <w:sz w:val="28"/>
          <w:szCs w:val="28"/>
          <w:lang w:val="uk-UA"/>
        </w:rPr>
        <w:t>і</w:t>
      </w:r>
      <w:proofErr w:type="spellStart"/>
      <w:r w:rsidRPr="00374AC6">
        <w:rPr>
          <w:sz w:val="28"/>
          <w:szCs w:val="28"/>
        </w:rPr>
        <w:t>дготовки</w:t>
      </w:r>
      <w:proofErr w:type="spellEnd"/>
      <w:r w:rsidR="0063445D">
        <w:rPr>
          <w:sz w:val="28"/>
          <w:szCs w:val="28"/>
          <w:lang w:val="uk-UA"/>
        </w:rPr>
        <w:t xml:space="preserve">. </w:t>
      </w:r>
      <w:r w:rsidR="00F377B1">
        <w:rPr>
          <w:sz w:val="28"/>
          <w:szCs w:val="28"/>
        </w:rPr>
        <w:t xml:space="preserve">Наука в </w:t>
      </w:r>
      <w:proofErr w:type="spellStart"/>
      <w:r w:rsidR="00F377B1">
        <w:rPr>
          <w:sz w:val="28"/>
          <w:szCs w:val="28"/>
        </w:rPr>
        <w:t>ол</w:t>
      </w:r>
      <w:proofErr w:type="spellEnd"/>
      <w:r w:rsidR="00F377B1">
        <w:rPr>
          <w:sz w:val="28"/>
          <w:szCs w:val="28"/>
          <w:lang w:val="uk-UA"/>
        </w:rPr>
        <w:t>і</w:t>
      </w:r>
      <w:proofErr w:type="spellStart"/>
      <w:r w:rsidRPr="00374AC6">
        <w:rPr>
          <w:sz w:val="28"/>
          <w:szCs w:val="28"/>
        </w:rPr>
        <w:t>мп</w:t>
      </w:r>
      <w:proofErr w:type="spellEnd"/>
      <w:r w:rsidRPr="00374AC6">
        <w:rPr>
          <w:sz w:val="28"/>
          <w:szCs w:val="28"/>
        </w:rPr>
        <w:t>. сп</w:t>
      </w:r>
      <w:r w:rsidR="00F377B1">
        <w:rPr>
          <w:sz w:val="28"/>
          <w:szCs w:val="28"/>
        </w:rPr>
        <w:t>орт</w:t>
      </w:r>
      <w:r w:rsidR="00F377B1">
        <w:rPr>
          <w:sz w:val="28"/>
          <w:szCs w:val="28"/>
          <w:lang w:val="uk-UA"/>
        </w:rPr>
        <w:t>і</w:t>
      </w:r>
      <w:r w:rsidRPr="00374AC6">
        <w:rPr>
          <w:sz w:val="28"/>
          <w:szCs w:val="28"/>
        </w:rPr>
        <w:t>. 2001. № 2. С. 21–24.</w:t>
      </w:r>
    </w:p>
    <w:p w:rsidR="00864C4D" w:rsidRPr="00374AC6" w:rsidRDefault="00864C4D" w:rsidP="00374AC6">
      <w:pPr>
        <w:widowControl/>
        <w:numPr>
          <w:ilvl w:val="0"/>
          <w:numId w:val="3"/>
        </w:numPr>
        <w:shd w:val="clear" w:color="auto" w:fill="FFFFFF"/>
        <w:tabs>
          <w:tab w:val="num" w:pos="720"/>
        </w:tabs>
        <w:spacing w:line="360" w:lineRule="auto"/>
        <w:jc w:val="both"/>
        <w:rPr>
          <w:sz w:val="28"/>
          <w:szCs w:val="28"/>
          <w:lang w:val="uk-UA"/>
        </w:rPr>
      </w:pPr>
      <w:r w:rsidRPr="00374AC6">
        <w:rPr>
          <w:sz w:val="28"/>
          <w:szCs w:val="28"/>
          <w:lang w:val="uk-UA"/>
        </w:rPr>
        <w:t xml:space="preserve"> </w:t>
      </w:r>
      <w:proofErr w:type="spellStart"/>
      <w:r w:rsidRPr="00374AC6">
        <w:rPr>
          <w:sz w:val="28"/>
          <w:szCs w:val="28"/>
          <w:lang w:val="uk-UA"/>
        </w:rPr>
        <w:t>Сахновський</w:t>
      </w:r>
      <w:proofErr w:type="spellEnd"/>
      <w:r w:rsidRPr="00374AC6">
        <w:rPr>
          <w:sz w:val="28"/>
          <w:szCs w:val="28"/>
          <w:lang w:val="uk-UA"/>
        </w:rPr>
        <w:t xml:space="preserve"> К. П.</w:t>
      </w:r>
      <w:r w:rsidR="0063445D">
        <w:rPr>
          <w:sz w:val="28"/>
          <w:szCs w:val="28"/>
          <w:lang w:val="uk-UA"/>
        </w:rPr>
        <w:t>,</w:t>
      </w:r>
      <w:r w:rsidRPr="00374AC6">
        <w:rPr>
          <w:sz w:val="28"/>
          <w:szCs w:val="28"/>
          <w:lang w:val="uk-UA"/>
        </w:rPr>
        <w:t xml:space="preserve"> </w:t>
      </w:r>
      <w:proofErr w:type="spellStart"/>
      <w:r w:rsidR="0063445D" w:rsidRPr="00374AC6">
        <w:rPr>
          <w:sz w:val="28"/>
          <w:szCs w:val="28"/>
          <w:lang w:val="uk-UA"/>
        </w:rPr>
        <w:t>Озімек</w:t>
      </w:r>
      <w:proofErr w:type="spellEnd"/>
      <w:r w:rsidR="0063445D">
        <w:rPr>
          <w:sz w:val="28"/>
          <w:szCs w:val="28"/>
          <w:lang w:val="uk-UA"/>
        </w:rPr>
        <w:t xml:space="preserve"> М.</w:t>
      </w:r>
      <w:r w:rsidR="0063445D" w:rsidRPr="00374AC6">
        <w:rPr>
          <w:sz w:val="28"/>
          <w:szCs w:val="28"/>
          <w:lang w:val="uk-UA"/>
        </w:rPr>
        <w:t xml:space="preserve"> </w:t>
      </w:r>
      <w:r w:rsidRPr="00374AC6">
        <w:rPr>
          <w:sz w:val="28"/>
          <w:szCs w:val="28"/>
          <w:lang w:val="uk-UA"/>
        </w:rPr>
        <w:t>Сучасні аспекти структури багаторічної підготовки легкоатлетів</w:t>
      </w:r>
      <w:r w:rsidR="0063445D">
        <w:rPr>
          <w:sz w:val="28"/>
          <w:szCs w:val="28"/>
          <w:lang w:val="uk-UA"/>
        </w:rPr>
        <w:t xml:space="preserve">. </w:t>
      </w:r>
      <w:r w:rsidRPr="00374AC6">
        <w:rPr>
          <w:sz w:val="28"/>
          <w:szCs w:val="28"/>
          <w:lang w:val="uk-UA"/>
        </w:rPr>
        <w:t>Теорія і методика фіз. виховання і спорту. 2004. № 2. С. 50–54.</w:t>
      </w:r>
    </w:p>
    <w:p w:rsidR="00864C4D" w:rsidRDefault="00864C4D" w:rsidP="00374AC6">
      <w:pPr>
        <w:widowControl/>
        <w:numPr>
          <w:ilvl w:val="0"/>
          <w:numId w:val="3"/>
        </w:numPr>
        <w:shd w:val="clear" w:color="auto" w:fill="FFFFFF"/>
        <w:tabs>
          <w:tab w:val="num" w:pos="720"/>
        </w:tabs>
        <w:spacing w:line="360" w:lineRule="auto"/>
        <w:jc w:val="both"/>
        <w:rPr>
          <w:sz w:val="28"/>
          <w:szCs w:val="28"/>
          <w:lang w:val="uk-UA"/>
        </w:rPr>
      </w:pPr>
      <w:proofErr w:type="spellStart"/>
      <w:r w:rsidRPr="00374AC6">
        <w:rPr>
          <w:sz w:val="28"/>
          <w:szCs w:val="28"/>
          <w:lang w:val="uk-UA"/>
        </w:rPr>
        <w:t>Слімейкер</w:t>
      </w:r>
      <w:proofErr w:type="spellEnd"/>
      <w:r w:rsidR="0063445D">
        <w:rPr>
          <w:sz w:val="28"/>
          <w:szCs w:val="28"/>
          <w:lang w:val="uk-UA"/>
        </w:rPr>
        <w:t xml:space="preserve"> </w:t>
      </w:r>
      <w:r w:rsidRPr="00374AC6">
        <w:rPr>
          <w:sz w:val="28"/>
          <w:szCs w:val="28"/>
          <w:lang w:val="uk-UA"/>
        </w:rPr>
        <w:t>Р.</w:t>
      </w:r>
      <w:r w:rsidR="0063445D">
        <w:rPr>
          <w:sz w:val="28"/>
          <w:szCs w:val="28"/>
          <w:lang w:val="uk-UA"/>
        </w:rPr>
        <w:t xml:space="preserve">, </w:t>
      </w:r>
      <w:r w:rsidR="0063445D" w:rsidRPr="00374AC6">
        <w:rPr>
          <w:sz w:val="28"/>
          <w:szCs w:val="28"/>
          <w:lang w:val="uk-UA"/>
        </w:rPr>
        <w:t>Браунінг Р.</w:t>
      </w:r>
      <w:r w:rsidR="0063445D">
        <w:rPr>
          <w:sz w:val="28"/>
          <w:szCs w:val="28"/>
          <w:lang w:val="uk-UA"/>
        </w:rPr>
        <w:t xml:space="preserve"> </w:t>
      </w:r>
      <w:r w:rsidRPr="00374AC6">
        <w:rPr>
          <w:sz w:val="28"/>
          <w:szCs w:val="28"/>
          <w:lang w:val="uk-UA"/>
        </w:rPr>
        <w:t xml:space="preserve">Серйозні тренування для спортсменів на витривалість; пер. з англ. </w:t>
      </w:r>
      <w:r w:rsidR="00470144">
        <w:rPr>
          <w:sz w:val="28"/>
          <w:szCs w:val="28"/>
          <w:lang w:val="uk-UA"/>
        </w:rPr>
        <w:t>Київ</w:t>
      </w:r>
      <w:r w:rsidRPr="00374AC6">
        <w:rPr>
          <w:sz w:val="28"/>
          <w:szCs w:val="28"/>
          <w:lang w:val="uk-UA"/>
        </w:rPr>
        <w:t xml:space="preserve">: </w:t>
      </w:r>
      <w:r w:rsidR="00470144">
        <w:rPr>
          <w:sz w:val="28"/>
          <w:szCs w:val="28"/>
          <w:lang w:val="uk-UA"/>
        </w:rPr>
        <w:t>Азбука</w:t>
      </w:r>
      <w:r w:rsidRPr="00374AC6">
        <w:rPr>
          <w:sz w:val="28"/>
          <w:szCs w:val="28"/>
          <w:lang w:val="uk-UA"/>
        </w:rPr>
        <w:t>, 2007. 328 с.</w:t>
      </w:r>
    </w:p>
    <w:p w:rsidR="005A3FB7" w:rsidRPr="00374AC6" w:rsidRDefault="005A3FB7" w:rsidP="00374AC6">
      <w:pPr>
        <w:widowControl/>
        <w:numPr>
          <w:ilvl w:val="0"/>
          <w:numId w:val="3"/>
        </w:numPr>
        <w:shd w:val="clear" w:color="auto" w:fill="FFFFFF"/>
        <w:tabs>
          <w:tab w:val="num" w:pos="720"/>
        </w:tabs>
        <w:spacing w:line="360" w:lineRule="auto"/>
        <w:jc w:val="both"/>
        <w:rPr>
          <w:sz w:val="28"/>
          <w:szCs w:val="28"/>
          <w:lang w:val="uk-UA"/>
        </w:rPr>
      </w:pPr>
      <w:proofErr w:type="spellStart"/>
      <w:r w:rsidRPr="005A3FB7">
        <w:rPr>
          <w:sz w:val="28"/>
          <w:szCs w:val="28"/>
          <w:lang w:val="uk-UA"/>
        </w:rPr>
        <w:t>Сиротин</w:t>
      </w:r>
      <w:r>
        <w:rPr>
          <w:sz w:val="28"/>
          <w:szCs w:val="28"/>
          <w:lang w:val="uk-UA"/>
        </w:rPr>
        <w:t>і</w:t>
      </w:r>
      <w:r w:rsidRPr="005A3FB7">
        <w:rPr>
          <w:sz w:val="28"/>
          <w:szCs w:val="28"/>
          <w:lang w:val="uk-UA"/>
        </w:rPr>
        <w:t>н</w:t>
      </w:r>
      <w:proofErr w:type="spellEnd"/>
      <w:r w:rsidRPr="005A3FB7">
        <w:rPr>
          <w:sz w:val="28"/>
          <w:szCs w:val="28"/>
          <w:lang w:val="uk-UA"/>
        </w:rPr>
        <w:t xml:space="preserve"> Н.</w:t>
      </w:r>
      <w:r w:rsidR="00470144">
        <w:rPr>
          <w:sz w:val="28"/>
          <w:szCs w:val="28"/>
          <w:lang w:val="uk-UA"/>
        </w:rPr>
        <w:t xml:space="preserve"> </w:t>
      </w:r>
      <w:r w:rsidRPr="005A3FB7">
        <w:rPr>
          <w:sz w:val="28"/>
          <w:szCs w:val="28"/>
          <w:lang w:val="uk-UA"/>
        </w:rPr>
        <w:t xml:space="preserve">Н. Гіпоксія та її </w:t>
      </w:r>
      <w:proofErr w:type="spellStart"/>
      <w:r w:rsidRPr="005A3FB7">
        <w:rPr>
          <w:sz w:val="28"/>
          <w:szCs w:val="28"/>
          <w:lang w:val="uk-UA"/>
        </w:rPr>
        <w:t>значения</w:t>
      </w:r>
      <w:proofErr w:type="spellEnd"/>
      <w:r w:rsidRPr="005A3FB7">
        <w:rPr>
          <w:sz w:val="28"/>
          <w:szCs w:val="28"/>
          <w:lang w:val="uk-UA"/>
        </w:rPr>
        <w:t xml:space="preserve"> в патології. Гіпоксія. Ки</w:t>
      </w:r>
      <w:r w:rsidR="00470144">
        <w:rPr>
          <w:sz w:val="28"/>
          <w:szCs w:val="28"/>
          <w:lang w:val="uk-UA"/>
        </w:rPr>
        <w:t>ї</w:t>
      </w:r>
      <w:r w:rsidRPr="005A3FB7">
        <w:rPr>
          <w:sz w:val="28"/>
          <w:szCs w:val="28"/>
          <w:lang w:val="uk-UA"/>
        </w:rPr>
        <w:t xml:space="preserve">в. </w:t>
      </w:r>
      <w:r w:rsidR="00470144">
        <w:rPr>
          <w:sz w:val="28"/>
          <w:szCs w:val="28"/>
          <w:lang w:val="uk-UA"/>
        </w:rPr>
        <w:t>2008</w:t>
      </w:r>
      <w:r w:rsidRPr="005A3FB7">
        <w:rPr>
          <w:sz w:val="28"/>
          <w:szCs w:val="28"/>
          <w:lang w:val="uk-UA"/>
        </w:rPr>
        <w:t>. №11. С.31-36.</w:t>
      </w:r>
    </w:p>
    <w:p w:rsidR="00864C4D" w:rsidRPr="00374AC6" w:rsidRDefault="00470144" w:rsidP="00374AC6">
      <w:pPr>
        <w:widowControl/>
        <w:numPr>
          <w:ilvl w:val="0"/>
          <w:numId w:val="3"/>
        </w:numPr>
        <w:shd w:val="clear" w:color="auto" w:fill="FFFFFF"/>
        <w:tabs>
          <w:tab w:val="num" w:pos="720"/>
        </w:tabs>
        <w:spacing w:line="360" w:lineRule="auto"/>
        <w:jc w:val="both"/>
        <w:rPr>
          <w:sz w:val="28"/>
          <w:szCs w:val="28"/>
          <w:lang w:val="uk-UA"/>
        </w:rPr>
      </w:pPr>
      <w:proofErr w:type="spellStart"/>
      <w:r>
        <w:rPr>
          <w:sz w:val="28"/>
          <w:szCs w:val="28"/>
          <w:lang w:val="uk-UA"/>
        </w:rPr>
        <w:lastRenderedPageBreak/>
        <w:t>Томпсон</w:t>
      </w:r>
      <w:proofErr w:type="spellEnd"/>
      <w:r w:rsidR="00864C4D" w:rsidRPr="00374AC6">
        <w:rPr>
          <w:sz w:val="28"/>
          <w:szCs w:val="28"/>
          <w:lang w:val="uk-UA"/>
        </w:rPr>
        <w:t xml:space="preserve"> П. Дж. Л.</w:t>
      </w:r>
      <w:r w:rsidR="0063445D">
        <w:rPr>
          <w:sz w:val="28"/>
          <w:szCs w:val="28"/>
          <w:lang w:val="uk-UA"/>
        </w:rPr>
        <w:t xml:space="preserve"> </w:t>
      </w:r>
      <w:r w:rsidR="00864C4D" w:rsidRPr="00374AC6">
        <w:rPr>
          <w:sz w:val="28"/>
          <w:szCs w:val="28"/>
          <w:lang w:val="uk-UA"/>
        </w:rPr>
        <w:t xml:space="preserve">Введення в теорію тренування: Офіційне керівництво ІААФ з навчання легкої атлетики. </w:t>
      </w:r>
      <w:r w:rsidR="00864C4D">
        <w:rPr>
          <w:sz w:val="28"/>
          <w:szCs w:val="28"/>
          <w:lang w:val="uk-UA"/>
        </w:rPr>
        <w:t>К</w:t>
      </w:r>
      <w:r w:rsidR="00864C4D" w:rsidRPr="00374AC6">
        <w:rPr>
          <w:sz w:val="28"/>
          <w:szCs w:val="28"/>
          <w:lang w:val="uk-UA"/>
        </w:rPr>
        <w:t xml:space="preserve"> .: Людина, 2014. 192 с.</w:t>
      </w:r>
    </w:p>
    <w:p w:rsidR="00864C4D" w:rsidRPr="00374AC6" w:rsidRDefault="00864C4D" w:rsidP="00374AC6">
      <w:pPr>
        <w:widowControl/>
        <w:numPr>
          <w:ilvl w:val="0"/>
          <w:numId w:val="3"/>
        </w:numPr>
        <w:shd w:val="clear" w:color="auto" w:fill="FFFFFF"/>
        <w:tabs>
          <w:tab w:val="num" w:pos="720"/>
        </w:tabs>
        <w:spacing w:line="360" w:lineRule="auto"/>
        <w:jc w:val="both"/>
        <w:rPr>
          <w:sz w:val="28"/>
          <w:szCs w:val="28"/>
          <w:lang w:val="uk-UA"/>
        </w:rPr>
      </w:pPr>
      <w:proofErr w:type="spellStart"/>
      <w:r w:rsidRPr="00374AC6">
        <w:rPr>
          <w:sz w:val="28"/>
          <w:szCs w:val="28"/>
        </w:rPr>
        <w:t>Тулайдан</w:t>
      </w:r>
      <w:proofErr w:type="spellEnd"/>
      <w:r w:rsidRPr="00374AC6">
        <w:rPr>
          <w:sz w:val="28"/>
          <w:szCs w:val="28"/>
        </w:rPr>
        <w:t xml:space="preserve"> В. Г., </w:t>
      </w:r>
      <w:proofErr w:type="spellStart"/>
      <w:r w:rsidRPr="00374AC6">
        <w:rPr>
          <w:sz w:val="28"/>
          <w:szCs w:val="28"/>
        </w:rPr>
        <w:t>Тулайдан</w:t>
      </w:r>
      <w:proofErr w:type="spellEnd"/>
      <w:r w:rsidRPr="00374AC6">
        <w:rPr>
          <w:sz w:val="28"/>
          <w:szCs w:val="28"/>
        </w:rPr>
        <w:t xml:space="preserve"> Ю. Т. Практикум </w:t>
      </w:r>
      <w:proofErr w:type="spellStart"/>
      <w:r w:rsidRPr="00374AC6">
        <w:rPr>
          <w:sz w:val="28"/>
          <w:szCs w:val="28"/>
        </w:rPr>
        <w:t>з</w:t>
      </w:r>
      <w:proofErr w:type="spellEnd"/>
      <w:r w:rsidRPr="00374AC6">
        <w:rPr>
          <w:sz w:val="28"/>
          <w:szCs w:val="28"/>
        </w:rPr>
        <w:t xml:space="preserve"> </w:t>
      </w:r>
      <w:proofErr w:type="spellStart"/>
      <w:r w:rsidRPr="00374AC6">
        <w:rPr>
          <w:sz w:val="28"/>
          <w:szCs w:val="28"/>
        </w:rPr>
        <w:t>теорії</w:t>
      </w:r>
      <w:proofErr w:type="spellEnd"/>
      <w:r w:rsidRPr="00374AC6">
        <w:rPr>
          <w:sz w:val="28"/>
          <w:szCs w:val="28"/>
        </w:rPr>
        <w:t xml:space="preserve"> </w:t>
      </w:r>
      <w:proofErr w:type="spellStart"/>
      <w:r w:rsidRPr="00374AC6">
        <w:rPr>
          <w:sz w:val="28"/>
          <w:szCs w:val="28"/>
        </w:rPr>
        <w:t>і</w:t>
      </w:r>
      <w:proofErr w:type="spellEnd"/>
      <w:r w:rsidRPr="00374AC6">
        <w:rPr>
          <w:sz w:val="28"/>
          <w:szCs w:val="28"/>
        </w:rPr>
        <w:t xml:space="preserve"> методики </w:t>
      </w:r>
      <w:proofErr w:type="spellStart"/>
      <w:r w:rsidRPr="00374AC6">
        <w:rPr>
          <w:sz w:val="28"/>
          <w:szCs w:val="28"/>
        </w:rPr>
        <w:t>фізичного</w:t>
      </w:r>
      <w:proofErr w:type="spellEnd"/>
      <w:r w:rsidRPr="00374AC6">
        <w:rPr>
          <w:sz w:val="28"/>
          <w:szCs w:val="28"/>
        </w:rPr>
        <w:t xml:space="preserve"> </w:t>
      </w:r>
      <w:proofErr w:type="spellStart"/>
      <w:r w:rsidRPr="00374AC6">
        <w:rPr>
          <w:sz w:val="28"/>
          <w:szCs w:val="28"/>
        </w:rPr>
        <w:t>виховання</w:t>
      </w:r>
      <w:proofErr w:type="spellEnd"/>
      <w:r w:rsidRPr="00374AC6">
        <w:rPr>
          <w:sz w:val="28"/>
          <w:szCs w:val="28"/>
        </w:rPr>
        <w:t xml:space="preserve">. </w:t>
      </w:r>
      <w:proofErr w:type="spellStart"/>
      <w:r w:rsidRPr="00374AC6">
        <w:rPr>
          <w:sz w:val="28"/>
          <w:szCs w:val="28"/>
        </w:rPr>
        <w:t>Львів</w:t>
      </w:r>
      <w:proofErr w:type="spellEnd"/>
      <w:r w:rsidR="0063445D">
        <w:rPr>
          <w:sz w:val="28"/>
          <w:szCs w:val="28"/>
          <w:lang w:val="uk-UA"/>
        </w:rPr>
        <w:t>.</w:t>
      </w:r>
      <w:r w:rsidRPr="00374AC6">
        <w:rPr>
          <w:sz w:val="28"/>
          <w:szCs w:val="28"/>
        </w:rPr>
        <w:t xml:space="preserve"> «</w:t>
      </w:r>
      <w:proofErr w:type="spellStart"/>
      <w:r w:rsidRPr="00374AC6">
        <w:rPr>
          <w:sz w:val="28"/>
          <w:szCs w:val="28"/>
        </w:rPr>
        <w:t>Фест-Прінт</w:t>
      </w:r>
      <w:proofErr w:type="spellEnd"/>
      <w:r w:rsidRPr="00374AC6">
        <w:rPr>
          <w:sz w:val="28"/>
          <w:szCs w:val="28"/>
        </w:rPr>
        <w:t>». 2017. 179 с</w:t>
      </w:r>
    </w:p>
    <w:p w:rsidR="00864C4D" w:rsidRDefault="00864C4D" w:rsidP="00374AC6">
      <w:pPr>
        <w:widowControl/>
        <w:numPr>
          <w:ilvl w:val="0"/>
          <w:numId w:val="3"/>
        </w:numPr>
        <w:shd w:val="clear" w:color="auto" w:fill="FFFFFF"/>
        <w:tabs>
          <w:tab w:val="num" w:pos="720"/>
        </w:tabs>
        <w:spacing w:line="360" w:lineRule="auto"/>
        <w:jc w:val="both"/>
        <w:rPr>
          <w:sz w:val="28"/>
          <w:szCs w:val="28"/>
          <w:lang w:val="uk-UA"/>
        </w:rPr>
      </w:pPr>
      <w:proofErr w:type="spellStart"/>
      <w:r w:rsidRPr="00374AC6">
        <w:rPr>
          <w:sz w:val="28"/>
          <w:szCs w:val="28"/>
        </w:rPr>
        <w:t>Уилмор</w:t>
      </w:r>
      <w:proofErr w:type="spellEnd"/>
      <w:r w:rsidRPr="00374AC6">
        <w:rPr>
          <w:sz w:val="28"/>
          <w:szCs w:val="28"/>
        </w:rPr>
        <w:t xml:space="preserve"> Дж. Х. </w:t>
      </w:r>
      <w:proofErr w:type="spellStart"/>
      <w:r w:rsidR="0063445D" w:rsidRPr="00374AC6">
        <w:rPr>
          <w:sz w:val="28"/>
          <w:szCs w:val="28"/>
        </w:rPr>
        <w:t>Костилл</w:t>
      </w:r>
      <w:proofErr w:type="spellEnd"/>
      <w:r w:rsidR="0063445D" w:rsidRPr="0063445D">
        <w:rPr>
          <w:sz w:val="28"/>
          <w:szCs w:val="28"/>
        </w:rPr>
        <w:t xml:space="preserve"> </w:t>
      </w:r>
      <w:r w:rsidR="0063445D" w:rsidRPr="00374AC6">
        <w:rPr>
          <w:sz w:val="28"/>
          <w:szCs w:val="28"/>
        </w:rPr>
        <w:t xml:space="preserve">Д. Л. </w:t>
      </w:r>
      <w:r w:rsidRPr="00374AC6">
        <w:rPr>
          <w:sz w:val="28"/>
          <w:szCs w:val="28"/>
        </w:rPr>
        <w:t>Ф</w:t>
      </w:r>
      <w:r w:rsidR="00470144">
        <w:rPr>
          <w:sz w:val="28"/>
          <w:szCs w:val="28"/>
          <w:lang w:val="uk-UA"/>
        </w:rPr>
        <w:t>і</w:t>
      </w:r>
      <w:proofErr w:type="spellStart"/>
      <w:r w:rsidRPr="00374AC6">
        <w:rPr>
          <w:sz w:val="28"/>
          <w:szCs w:val="28"/>
        </w:rPr>
        <w:t>з</w:t>
      </w:r>
      <w:proofErr w:type="spellEnd"/>
      <w:r w:rsidR="00470144">
        <w:rPr>
          <w:sz w:val="28"/>
          <w:szCs w:val="28"/>
          <w:lang w:val="uk-UA"/>
        </w:rPr>
        <w:t>і</w:t>
      </w:r>
      <w:proofErr w:type="spellStart"/>
      <w:r w:rsidRPr="00374AC6">
        <w:rPr>
          <w:sz w:val="28"/>
          <w:szCs w:val="28"/>
        </w:rPr>
        <w:t>олог</w:t>
      </w:r>
      <w:proofErr w:type="spellEnd"/>
      <w:r w:rsidR="00470144">
        <w:rPr>
          <w:sz w:val="28"/>
          <w:szCs w:val="28"/>
          <w:lang w:val="uk-UA"/>
        </w:rPr>
        <w:t>і</w:t>
      </w:r>
      <w:r w:rsidRPr="00374AC6">
        <w:rPr>
          <w:sz w:val="28"/>
          <w:szCs w:val="28"/>
        </w:rPr>
        <w:t>я спорт</w:t>
      </w:r>
      <w:r w:rsidR="00470144">
        <w:rPr>
          <w:sz w:val="28"/>
          <w:szCs w:val="28"/>
          <w:lang w:val="uk-UA"/>
        </w:rPr>
        <w:t>у</w:t>
      </w:r>
      <w:r w:rsidRPr="00374AC6">
        <w:rPr>
          <w:sz w:val="28"/>
          <w:szCs w:val="28"/>
        </w:rPr>
        <w:t xml:space="preserve"> </w:t>
      </w:r>
      <w:r w:rsidR="00470144">
        <w:rPr>
          <w:sz w:val="28"/>
          <w:szCs w:val="28"/>
          <w:lang w:val="uk-UA"/>
        </w:rPr>
        <w:t>та рухової активності</w:t>
      </w:r>
      <w:r w:rsidR="0063445D">
        <w:rPr>
          <w:sz w:val="28"/>
          <w:szCs w:val="28"/>
          <w:lang w:val="uk-UA"/>
        </w:rPr>
        <w:t>.</w:t>
      </w:r>
      <w:r w:rsidRPr="00374AC6">
        <w:rPr>
          <w:sz w:val="28"/>
          <w:szCs w:val="28"/>
        </w:rPr>
        <w:t xml:space="preserve"> К.: Олимп. лит., 2001. С. 504.</w:t>
      </w:r>
    </w:p>
    <w:p w:rsidR="005A3FB7" w:rsidRDefault="005A3FB7" w:rsidP="00374AC6">
      <w:pPr>
        <w:widowControl/>
        <w:numPr>
          <w:ilvl w:val="0"/>
          <w:numId w:val="3"/>
        </w:numPr>
        <w:shd w:val="clear" w:color="auto" w:fill="FFFFFF"/>
        <w:tabs>
          <w:tab w:val="num" w:pos="720"/>
        </w:tabs>
        <w:spacing w:line="360" w:lineRule="auto"/>
        <w:jc w:val="both"/>
        <w:rPr>
          <w:sz w:val="28"/>
          <w:szCs w:val="28"/>
          <w:lang w:val="uk-UA"/>
        </w:rPr>
      </w:pPr>
      <w:r w:rsidRPr="005A3FB7">
        <w:rPr>
          <w:sz w:val="28"/>
          <w:szCs w:val="28"/>
          <w:lang w:val="uk-UA"/>
        </w:rPr>
        <w:t>Фомін Н.</w:t>
      </w:r>
      <w:r w:rsidR="00470144">
        <w:rPr>
          <w:sz w:val="28"/>
          <w:szCs w:val="28"/>
          <w:lang w:val="uk-UA"/>
        </w:rPr>
        <w:t xml:space="preserve"> </w:t>
      </w:r>
      <w:r w:rsidRPr="005A3FB7">
        <w:rPr>
          <w:sz w:val="28"/>
          <w:szCs w:val="28"/>
          <w:lang w:val="uk-UA"/>
        </w:rPr>
        <w:t xml:space="preserve">А., Вавилов Ю.Н. Фізіологічні основи рухової активності. </w:t>
      </w:r>
      <w:proofErr w:type="spellStart"/>
      <w:r w:rsidRPr="005A3FB7">
        <w:rPr>
          <w:sz w:val="28"/>
          <w:szCs w:val="28"/>
        </w:rPr>
        <w:t>Київ</w:t>
      </w:r>
      <w:proofErr w:type="spellEnd"/>
      <w:r w:rsidRPr="005A3FB7">
        <w:rPr>
          <w:sz w:val="28"/>
          <w:szCs w:val="28"/>
        </w:rPr>
        <w:t xml:space="preserve"> : </w:t>
      </w:r>
      <w:proofErr w:type="spellStart"/>
      <w:r w:rsidRPr="005A3FB7">
        <w:rPr>
          <w:sz w:val="28"/>
          <w:szCs w:val="28"/>
        </w:rPr>
        <w:t>Фізкультура</w:t>
      </w:r>
      <w:proofErr w:type="spellEnd"/>
      <w:r w:rsidRPr="005A3FB7">
        <w:rPr>
          <w:sz w:val="28"/>
          <w:szCs w:val="28"/>
        </w:rPr>
        <w:t xml:space="preserve"> </w:t>
      </w:r>
      <w:proofErr w:type="spellStart"/>
      <w:r w:rsidRPr="005A3FB7">
        <w:rPr>
          <w:sz w:val="28"/>
          <w:szCs w:val="28"/>
        </w:rPr>
        <w:t>і</w:t>
      </w:r>
      <w:proofErr w:type="spellEnd"/>
      <w:r w:rsidRPr="005A3FB7">
        <w:rPr>
          <w:sz w:val="28"/>
          <w:szCs w:val="28"/>
        </w:rPr>
        <w:t xml:space="preserve"> спорт, 1991. 200 с</w:t>
      </w:r>
    </w:p>
    <w:p w:rsidR="005A3FB7" w:rsidRPr="00374AC6" w:rsidRDefault="005A3FB7" w:rsidP="00374AC6">
      <w:pPr>
        <w:widowControl/>
        <w:numPr>
          <w:ilvl w:val="0"/>
          <w:numId w:val="3"/>
        </w:numPr>
        <w:shd w:val="clear" w:color="auto" w:fill="FFFFFF"/>
        <w:tabs>
          <w:tab w:val="num" w:pos="720"/>
        </w:tabs>
        <w:spacing w:line="360" w:lineRule="auto"/>
        <w:jc w:val="both"/>
        <w:rPr>
          <w:sz w:val="28"/>
          <w:szCs w:val="28"/>
          <w:lang w:val="uk-UA"/>
        </w:rPr>
      </w:pPr>
      <w:proofErr w:type="spellStart"/>
      <w:r w:rsidRPr="005A3FB7">
        <w:rPr>
          <w:sz w:val="28"/>
          <w:szCs w:val="28"/>
        </w:rPr>
        <w:t>Шиян</w:t>
      </w:r>
      <w:proofErr w:type="spellEnd"/>
      <w:r w:rsidRPr="005A3FB7">
        <w:rPr>
          <w:sz w:val="28"/>
          <w:szCs w:val="28"/>
        </w:rPr>
        <w:t xml:space="preserve"> Б.</w:t>
      </w:r>
      <w:r w:rsidR="00470144">
        <w:rPr>
          <w:sz w:val="28"/>
          <w:szCs w:val="28"/>
          <w:lang w:val="uk-UA"/>
        </w:rPr>
        <w:t xml:space="preserve"> </w:t>
      </w:r>
      <w:r w:rsidRPr="005A3FB7">
        <w:rPr>
          <w:sz w:val="28"/>
          <w:szCs w:val="28"/>
        </w:rPr>
        <w:t xml:space="preserve">М., </w:t>
      </w:r>
      <w:proofErr w:type="spellStart"/>
      <w:r w:rsidRPr="005A3FB7">
        <w:rPr>
          <w:sz w:val="28"/>
          <w:szCs w:val="28"/>
        </w:rPr>
        <w:t>Омельяненко</w:t>
      </w:r>
      <w:proofErr w:type="spellEnd"/>
      <w:r w:rsidRPr="005A3FB7">
        <w:rPr>
          <w:sz w:val="28"/>
          <w:szCs w:val="28"/>
        </w:rPr>
        <w:t xml:space="preserve"> І.</w:t>
      </w:r>
      <w:r w:rsidR="00470144">
        <w:rPr>
          <w:sz w:val="28"/>
          <w:szCs w:val="28"/>
          <w:lang w:val="uk-UA"/>
        </w:rPr>
        <w:t xml:space="preserve"> </w:t>
      </w:r>
      <w:r w:rsidRPr="005A3FB7">
        <w:rPr>
          <w:sz w:val="28"/>
          <w:szCs w:val="28"/>
        </w:rPr>
        <w:t xml:space="preserve">О. </w:t>
      </w:r>
      <w:proofErr w:type="spellStart"/>
      <w:r w:rsidRPr="005A3FB7">
        <w:rPr>
          <w:sz w:val="28"/>
          <w:szCs w:val="28"/>
        </w:rPr>
        <w:t>Теорія</w:t>
      </w:r>
      <w:proofErr w:type="spellEnd"/>
      <w:r w:rsidRPr="005A3FB7">
        <w:rPr>
          <w:sz w:val="28"/>
          <w:szCs w:val="28"/>
        </w:rPr>
        <w:t xml:space="preserve"> </w:t>
      </w:r>
      <w:proofErr w:type="spellStart"/>
      <w:r w:rsidRPr="005A3FB7">
        <w:rPr>
          <w:sz w:val="28"/>
          <w:szCs w:val="28"/>
        </w:rPr>
        <w:t>і</w:t>
      </w:r>
      <w:proofErr w:type="spellEnd"/>
      <w:r w:rsidRPr="005A3FB7">
        <w:rPr>
          <w:sz w:val="28"/>
          <w:szCs w:val="28"/>
        </w:rPr>
        <w:t xml:space="preserve"> методика </w:t>
      </w:r>
      <w:proofErr w:type="spellStart"/>
      <w:r w:rsidRPr="005A3FB7">
        <w:rPr>
          <w:sz w:val="28"/>
          <w:szCs w:val="28"/>
        </w:rPr>
        <w:t>фізичного</w:t>
      </w:r>
      <w:proofErr w:type="spellEnd"/>
      <w:r w:rsidRPr="005A3FB7">
        <w:rPr>
          <w:sz w:val="28"/>
          <w:szCs w:val="28"/>
        </w:rPr>
        <w:t xml:space="preserve"> </w:t>
      </w:r>
      <w:proofErr w:type="spellStart"/>
      <w:r w:rsidRPr="005A3FB7">
        <w:rPr>
          <w:sz w:val="28"/>
          <w:szCs w:val="28"/>
        </w:rPr>
        <w:t>виховання</w:t>
      </w:r>
      <w:proofErr w:type="spellEnd"/>
      <w:r w:rsidRPr="005A3FB7">
        <w:rPr>
          <w:sz w:val="28"/>
          <w:szCs w:val="28"/>
        </w:rPr>
        <w:t xml:space="preserve"> </w:t>
      </w:r>
      <w:proofErr w:type="spellStart"/>
      <w:r w:rsidRPr="005A3FB7">
        <w:rPr>
          <w:sz w:val="28"/>
          <w:szCs w:val="28"/>
        </w:rPr>
        <w:t>студентів</w:t>
      </w:r>
      <w:proofErr w:type="spellEnd"/>
      <w:r w:rsidRPr="005A3FB7">
        <w:rPr>
          <w:sz w:val="28"/>
          <w:szCs w:val="28"/>
        </w:rPr>
        <w:t xml:space="preserve">: </w:t>
      </w:r>
      <w:proofErr w:type="spellStart"/>
      <w:r w:rsidRPr="005A3FB7">
        <w:rPr>
          <w:sz w:val="28"/>
          <w:szCs w:val="28"/>
        </w:rPr>
        <w:t>навч</w:t>
      </w:r>
      <w:proofErr w:type="spellEnd"/>
      <w:r w:rsidRPr="005A3FB7">
        <w:rPr>
          <w:sz w:val="28"/>
          <w:szCs w:val="28"/>
        </w:rPr>
        <w:t xml:space="preserve">. </w:t>
      </w:r>
      <w:proofErr w:type="spellStart"/>
      <w:r w:rsidRPr="005A3FB7">
        <w:rPr>
          <w:sz w:val="28"/>
          <w:szCs w:val="28"/>
        </w:rPr>
        <w:t>посіб</w:t>
      </w:r>
      <w:proofErr w:type="spellEnd"/>
      <w:r w:rsidRPr="005A3FB7">
        <w:rPr>
          <w:sz w:val="28"/>
          <w:szCs w:val="28"/>
        </w:rPr>
        <w:t xml:space="preserve">. : в 2 ч., ч. 2. </w:t>
      </w:r>
      <w:proofErr w:type="spellStart"/>
      <w:r w:rsidRPr="005A3FB7">
        <w:rPr>
          <w:sz w:val="28"/>
          <w:szCs w:val="28"/>
        </w:rPr>
        <w:t>Тернопіль</w:t>
      </w:r>
      <w:proofErr w:type="spellEnd"/>
      <w:r w:rsidRPr="005A3FB7">
        <w:rPr>
          <w:sz w:val="28"/>
          <w:szCs w:val="28"/>
        </w:rPr>
        <w:t xml:space="preserve"> : </w:t>
      </w:r>
      <w:proofErr w:type="spellStart"/>
      <w:r w:rsidRPr="005A3FB7">
        <w:rPr>
          <w:sz w:val="28"/>
          <w:szCs w:val="28"/>
        </w:rPr>
        <w:t>Навчальна</w:t>
      </w:r>
      <w:proofErr w:type="spellEnd"/>
      <w:r w:rsidRPr="005A3FB7">
        <w:rPr>
          <w:sz w:val="28"/>
          <w:szCs w:val="28"/>
        </w:rPr>
        <w:t xml:space="preserve"> книга-Богдан, 2012. 304с.</w:t>
      </w:r>
    </w:p>
    <w:p w:rsidR="00864C4D" w:rsidRPr="00374AC6" w:rsidRDefault="00864C4D" w:rsidP="00374AC6">
      <w:pPr>
        <w:widowControl/>
        <w:numPr>
          <w:ilvl w:val="0"/>
          <w:numId w:val="3"/>
        </w:numPr>
        <w:shd w:val="clear" w:color="auto" w:fill="FFFFFF"/>
        <w:tabs>
          <w:tab w:val="num" w:pos="720"/>
        </w:tabs>
        <w:spacing w:line="360" w:lineRule="auto"/>
        <w:jc w:val="both"/>
        <w:rPr>
          <w:sz w:val="28"/>
          <w:szCs w:val="28"/>
          <w:lang w:val="uk-UA"/>
        </w:rPr>
      </w:pPr>
      <w:r w:rsidRPr="00374AC6">
        <w:rPr>
          <w:sz w:val="28"/>
          <w:szCs w:val="28"/>
        </w:rPr>
        <w:t xml:space="preserve">Юшкевич Т. П. </w:t>
      </w:r>
      <w:r w:rsidR="00470144">
        <w:rPr>
          <w:sz w:val="28"/>
          <w:szCs w:val="28"/>
          <w:lang w:val="uk-UA"/>
        </w:rPr>
        <w:t>Вдосконалення</w:t>
      </w:r>
      <w:r w:rsidR="00470144">
        <w:rPr>
          <w:sz w:val="28"/>
          <w:szCs w:val="28"/>
        </w:rPr>
        <w:t xml:space="preserve"> методики </w:t>
      </w:r>
      <w:proofErr w:type="spellStart"/>
      <w:r w:rsidR="00470144">
        <w:rPr>
          <w:sz w:val="28"/>
          <w:szCs w:val="28"/>
        </w:rPr>
        <w:t>тре</w:t>
      </w:r>
      <w:r w:rsidR="00470144">
        <w:rPr>
          <w:sz w:val="28"/>
          <w:szCs w:val="28"/>
          <w:lang w:val="uk-UA"/>
        </w:rPr>
        <w:t>нувань</w:t>
      </w:r>
      <w:proofErr w:type="spellEnd"/>
      <w:r w:rsidR="00470144">
        <w:rPr>
          <w:sz w:val="28"/>
          <w:szCs w:val="28"/>
        </w:rPr>
        <w:t xml:space="preserve"> легкоатлет</w:t>
      </w:r>
      <w:proofErr w:type="spellStart"/>
      <w:r w:rsidR="00470144">
        <w:rPr>
          <w:sz w:val="28"/>
          <w:szCs w:val="28"/>
          <w:lang w:val="uk-UA"/>
        </w:rPr>
        <w:t>ів</w:t>
      </w:r>
      <w:proofErr w:type="spellEnd"/>
      <w:r w:rsidR="00470144">
        <w:rPr>
          <w:sz w:val="28"/>
          <w:szCs w:val="28"/>
        </w:rPr>
        <w:t xml:space="preserve"> в</w:t>
      </w:r>
      <w:r w:rsidR="00470144">
        <w:rPr>
          <w:sz w:val="28"/>
          <w:szCs w:val="28"/>
          <w:lang w:val="uk-UA"/>
        </w:rPr>
        <w:t>и</w:t>
      </w:r>
      <w:r w:rsidR="00470144">
        <w:rPr>
          <w:sz w:val="28"/>
          <w:szCs w:val="28"/>
        </w:rPr>
        <w:t>сок</w:t>
      </w:r>
      <w:proofErr w:type="spellStart"/>
      <w:r w:rsidR="00470144">
        <w:rPr>
          <w:sz w:val="28"/>
          <w:szCs w:val="28"/>
          <w:lang w:val="uk-UA"/>
        </w:rPr>
        <w:t>ої</w:t>
      </w:r>
      <w:proofErr w:type="spellEnd"/>
      <w:r w:rsidR="00470144">
        <w:rPr>
          <w:sz w:val="28"/>
          <w:szCs w:val="28"/>
        </w:rPr>
        <w:t xml:space="preserve"> </w:t>
      </w:r>
      <w:proofErr w:type="spellStart"/>
      <w:r w:rsidR="00470144">
        <w:rPr>
          <w:sz w:val="28"/>
          <w:szCs w:val="28"/>
        </w:rPr>
        <w:t>квал</w:t>
      </w:r>
      <w:proofErr w:type="spellEnd"/>
      <w:r w:rsidR="00470144">
        <w:rPr>
          <w:sz w:val="28"/>
          <w:szCs w:val="28"/>
          <w:lang w:val="uk-UA"/>
        </w:rPr>
        <w:t>і</w:t>
      </w:r>
      <w:proofErr w:type="spellStart"/>
      <w:r w:rsidR="00470144">
        <w:rPr>
          <w:sz w:val="28"/>
          <w:szCs w:val="28"/>
        </w:rPr>
        <w:t>ф</w:t>
      </w:r>
      <w:proofErr w:type="spellEnd"/>
      <w:r w:rsidR="00470144">
        <w:rPr>
          <w:sz w:val="28"/>
          <w:szCs w:val="28"/>
          <w:lang w:val="uk-UA"/>
        </w:rPr>
        <w:t>і</w:t>
      </w:r>
      <w:proofErr w:type="spellStart"/>
      <w:r w:rsidR="00470144">
        <w:rPr>
          <w:sz w:val="28"/>
          <w:szCs w:val="28"/>
        </w:rPr>
        <w:t>кац</w:t>
      </w:r>
      <w:r w:rsidR="00470144">
        <w:rPr>
          <w:sz w:val="28"/>
          <w:szCs w:val="28"/>
          <w:lang w:val="uk-UA"/>
        </w:rPr>
        <w:t>ії</w:t>
      </w:r>
      <w:proofErr w:type="spellEnd"/>
      <w:r w:rsidR="0063445D">
        <w:rPr>
          <w:sz w:val="28"/>
          <w:szCs w:val="28"/>
          <w:lang w:val="uk-UA"/>
        </w:rPr>
        <w:t xml:space="preserve">. </w:t>
      </w:r>
      <w:r w:rsidR="00470144">
        <w:rPr>
          <w:sz w:val="28"/>
          <w:szCs w:val="28"/>
          <w:lang w:val="uk-UA"/>
        </w:rPr>
        <w:t>Світ</w:t>
      </w:r>
      <w:r w:rsidR="00470144">
        <w:rPr>
          <w:sz w:val="28"/>
          <w:szCs w:val="28"/>
        </w:rPr>
        <w:t xml:space="preserve"> спорт</w:t>
      </w:r>
      <w:r w:rsidR="00470144">
        <w:rPr>
          <w:sz w:val="28"/>
          <w:szCs w:val="28"/>
          <w:lang w:val="uk-UA"/>
        </w:rPr>
        <w:t>у</w:t>
      </w:r>
      <w:r w:rsidRPr="00374AC6">
        <w:rPr>
          <w:sz w:val="28"/>
          <w:szCs w:val="28"/>
        </w:rPr>
        <w:t>. 2000. № 1. С. 14–16.</w:t>
      </w:r>
    </w:p>
    <w:sectPr w:rsidR="00864C4D" w:rsidRPr="00374AC6" w:rsidSect="00A204BC">
      <w:headerReference w:type="even" r:id="rId11"/>
      <w:headerReference w:type="default" r:id="rId12"/>
      <w:pgSz w:w="11906" w:h="16838"/>
      <w:pgMar w:top="1418" w:right="851" w:bottom="1418" w:left="1701"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D21F5" w:rsidRDefault="005D21F5">
      <w:r>
        <w:separator/>
      </w:r>
    </w:p>
  </w:endnote>
  <w:endnote w:type="continuationSeparator" w:id="0">
    <w:p w:rsidR="005D21F5" w:rsidRDefault="005D21F5">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Batang">
    <w:altName w:val="바탕"/>
    <w:panose1 w:val="02030600000101010101"/>
    <w:charset w:val="81"/>
    <w:family w:val="auto"/>
    <w:notTrueType/>
    <w:pitch w:val="fixed"/>
    <w:sig w:usb0="00000001" w:usb1="09060000" w:usb2="00000010" w:usb3="00000000" w:csb0="00080000"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D21F5" w:rsidRDefault="005D21F5">
      <w:r>
        <w:separator/>
      </w:r>
    </w:p>
  </w:footnote>
  <w:footnote w:type="continuationSeparator" w:id="0">
    <w:p w:rsidR="005D21F5" w:rsidRDefault="005D21F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83957" w:rsidRDefault="005268A4" w:rsidP="00A204BC">
    <w:pPr>
      <w:pStyle w:val="a4"/>
      <w:framePr w:wrap="around" w:vAnchor="text" w:hAnchor="margin" w:xAlign="right" w:y="1"/>
      <w:rPr>
        <w:rStyle w:val="a6"/>
      </w:rPr>
    </w:pPr>
    <w:r>
      <w:rPr>
        <w:rStyle w:val="a6"/>
      </w:rPr>
      <w:fldChar w:fldCharType="begin"/>
    </w:r>
    <w:r w:rsidR="00C83957">
      <w:rPr>
        <w:rStyle w:val="a6"/>
      </w:rPr>
      <w:instrText xml:space="preserve">PAGE  </w:instrText>
    </w:r>
    <w:r>
      <w:rPr>
        <w:rStyle w:val="a6"/>
      </w:rPr>
      <w:fldChar w:fldCharType="end"/>
    </w:r>
  </w:p>
  <w:p w:rsidR="00C83957" w:rsidRDefault="00C83957" w:rsidP="00A204BC">
    <w:pPr>
      <w:pStyle w:val="a4"/>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83957" w:rsidRPr="00573E81" w:rsidRDefault="005268A4" w:rsidP="00A204BC">
    <w:pPr>
      <w:pStyle w:val="a4"/>
      <w:framePr w:wrap="around" w:vAnchor="text" w:hAnchor="margin" w:xAlign="right" w:y="1"/>
      <w:rPr>
        <w:rStyle w:val="a6"/>
        <w:b/>
        <w:sz w:val="28"/>
        <w:szCs w:val="28"/>
      </w:rPr>
    </w:pPr>
    <w:r w:rsidRPr="00573E81">
      <w:rPr>
        <w:rStyle w:val="a6"/>
        <w:b/>
        <w:sz w:val="28"/>
        <w:szCs w:val="28"/>
      </w:rPr>
      <w:fldChar w:fldCharType="begin"/>
    </w:r>
    <w:r w:rsidR="00C83957" w:rsidRPr="00573E81">
      <w:rPr>
        <w:rStyle w:val="a6"/>
        <w:b/>
        <w:sz w:val="28"/>
        <w:szCs w:val="28"/>
      </w:rPr>
      <w:instrText xml:space="preserve">PAGE  </w:instrText>
    </w:r>
    <w:r w:rsidRPr="00573E81">
      <w:rPr>
        <w:rStyle w:val="a6"/>
        <w:b/>
        <w:sz w:val="28"/>
        <w:szCs w:val="28"/>
      </w:rPr>
      <w:fldChar w:fldCharType="separate"/>
    </w:r>
    <w:r w:rsidR="00FF72A8">
      <w:rPr>
        <w:rStyle w:val="a6"/>
        <w:b/>
        <w:noProof/>
        <w:sz w:val="28"/>
        <w:szCs w:val="28"/>
      </w:rPr>
      <w:t>2</w:t>
    </w:r>
    <w:r w:rsidRPr="00573E81">
      <w:rPr>
        <w:rStyle w:val="a6"/>
        <w:b/>
        <w:sz w:val="28"/>
        <w:szCs w:val="28"/>
      </w:rPr>
      <w:fldChar w:fldCharType="end"/>
    </w:r>
  </w:p>
  <w:p w:rsidR="00C83957" w:rsidRPr="00932F96" w:rsidRDefault="00C83957" w:rsidP="00A204BC">
    <w:pPr>
      <w:pStyle w:val="a4"/>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F52B6A"/>
    <w:multiLevelType w:val="hybridMultilevel"/>
    <w:tmpl w:val="78FAAC8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17640D19"/>
    <w:multiLevelType w:val="multilevel"/>
    <w:tmpl w:val="50FA10DA"/>
    <w:lvl w:ilvl="0">
      <w:start w:val="1"/>
      <w:numFmt w:val="decimal"/>
      <w:lvlText w:val="%1."/>
      <w:lvlJc w:val="left"/>
      <w:pPr>
        <w:ind w:left="525" w:hanging="52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nsid w:val="18244153"/>
    <w:multiLevelType w:val="hybridMultilevel"/>
    <w:tmpl w:val="461AA672"/>
    <w:lvl w:ilvl="0" w:tplc="050E6250">
      <w:start w:val="1"/>
      <w:numFmt w:val="decimal"/>
      <w:lvlText w:val="%1."/>
      <w:lvlJc w:val="left"/>
      <w:pPr>
        <w:tabs>
          <w:tab w:val="num" w:pos="360"/>
        </w:tabs>
        <w:ind w:left="360" w:hanging="360"/>
      </w:pPr>
      <w:rPr>
        <w:b/>
      </w:rPr>
    </w:lvl>
    <w:lvl w:ilvl="1" w:tplc="04190019" w:tentative="1">
      <w:start w:val="1"/>
      <w:numFmt w:val="lowerLetter"/>
      <w:lvlText w:val="%2."/>
      <w:lvlJc w:val="left"/>
      <w:pPr>
        <w:tabs>
          <w:tab w:val="num" w:pos="1156"/>
        </w:tabs>
        <w:ind w:left="1156" w:hanging="360"/>
      </w:pPr>
    </w:lvl>
    <w:lvl w:ilvl="2" w:tplc="0419001B" w:tentative="1">
      <w:start w:val="1"/>
      <w:numFmt w:val="lowerRoman"/>
      <w:lvlText w:val="%3."/>
      <w:lvlJc w:val="right"/>
      <w:pPr>
        <w:tabs>
          <w:tab w:val="num" w:pos="1876"/>
        </w:tabs>
        <w:ind w:left="1876" w:hanging="180"/>
      </w:pPr>
    </w:lvl>
    <w:lvl w:ilvl="3" w:tplc="0419000F" w:tentative="1">
      <w:start w:val="1"/>
      <w:numFmt w:val="decimal"/>
      <w:lvlText w:val="%4."/>
      <w:lvlJc w:val="left"/>
      <w:pPr>
        <w:tabs>
          <w:tab w:val="num" w:pos="2596"/>
        </w:tabs>
        <w:ind w:left="2596" w:hanging="360"/>
      </w:pPr>
    </w:lvl>
    <w:lvl w:ilvl="4" w:tplc="04190019" w:tentative="1">
      <w:start w:val="1"/>
      <w:numFmt w:val="lowerLetter"/>
      <w:lvlText w:val="%5."/>
      <w:lvlJc w:val="left"/>
      <w:pPr>
        <w:tabs>
          <w:tab w:val="num" w:pos="3316"/>
        </w:tabs>
        <w:ind w:left="3316" w:hanging="360"/>
      </w:pPr>
    </w:lvl>
    <w:lvl w:ilvl="5" w:tplc="0419001B" w:tentative="1">
      <w:start w:val="1"/>
      <w:numFmt w:val="lowerRoman"/>
      <w:lvlText w:val="%6."/>
      <w:lvlJc w:val="right"/>
      <w:pPr>
        <w:tabs>
          <w:tab w:val="num" w:pos="4036"/>
        </w:tabs>
        <w:ind w:left="4036" w:hanging="180"/>
      </w:pPr>
    </w:lvl>
    <w:lvl w:ilvl="6" w:tplc="0419000F" w:tentative="1">
      <w:start w:val="1"/>
      <w:numFmt w:val="decimal"/>
      <w:lvlText w:val="%7."/>
      <w:lvlJc w:val="left"/>
      <w:pPr>
        <w:tabs>
          <w:tab w:val="num" w:pos="4756"/>
        </w:tabs>
        <w:ind w:left="4756" w:hanging="360"/>
      </w:pPr>
    </w:lvl>
    <w:lvl w:ilvl="7" w:tplc="04190019" w:tentative="1">
      <w:start w:val="1"/>
      <w:numFmt w:val="lowerLetter"/>
      <w:lvlText w:val="%8."/>
      <w:lvlJc w:val="left"/>
      <w:pPr>
        <w:tabs>
          <w:tab w:val="num" w:pos="5476"/>
        </w:tabs>
        <w:ind w:left="5476" w:hanging="360"/>
      </w:pPr>
    </w:lvl>
    <w:lvl w:ilvl="8" w:tplc="0419001B" w:tentative="1">
      <w:start w:val="1"/>
      <w:numFmt w:val="lowerRoman"/>
      <w:lvlText w:val="%9."/>
      <w:lvlJc w:val="right"/>
      <w:pPr>
        <w:tabs>
          <w:tab w:val="num" w:pos="6196"/>
        </w:tabs>
        <w:ind w:left="6196" w:hanging="180"/>
      </w:pPr>
    </w:lvl>
  </w:abstractNum>
  <w:abstractNum w:abstractNumId="3">
    <w:nsid w:val="2CB66E43"/>
    <w:multiLevelType w:val="hybridMultilevel"/>
    <w:tmpl w:val="43B01174"/>
    <w:lvl w:ilvl="0" w:tplc="BEB47D6A">
      <w:start w:val="1"/>
      <w:numFmt w:val="bullet"/>
      <w:lvlText w:val=""/>
      <w:lvlJc w:val="left"/>
      <w:pPr>
        <w:tabs>
          <w:tab w:val="num" w:pos="2160"/>
        </w:tabs>
        <w:ind w:left="2160" w:hanging="360"/>
      </w:pPr>
      <w:rPr>
        <w:rFonts w:ascii="Wingdings" w:hAnsi="Wingdings" w:hint="default"/>
        <w:b/>
        <w:i w:val="0"/>
        <w:color w:val="auto"/>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
    <w:nsid w:val="2E704D5B"/>
    <w:multiLevelType w:val="hybridMultilevel"/>
    <w:tmpl w:val="E6B4384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40E43E52"/>
    <w:multiLevelType w:val="hybridMultilevel"/>
    <w:tmpl w:val="0772038C"/>
    <w:lvl w:ilvl="0" w:tplc="AE767D62">
      <w:start w:val="1"/>
      <w:numFmt w:val="bullet"/>
      <w:lvlText w:val=""/>
      <w:lvlJc w:val="left"/>
      <w:pPr>
        <w:tabs>
          <w:tab w:val="num" w:pos="2138"/>
        </w:tabs>
        <w:ind w:left="2138" w:hanging="360"/>
      </w:pPr>
      <w:rPr>
        <w:rFonts w:ascii="Wingdings" w:hAnsi="Wingdings" w:hint="default"/>
        <w:b/>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6">
    <w:nsid w:val="46EA5320"/>
    <w:multiLevelType w:val="hybridMultilevel"/>
    <w:tmpl w:val="076060CA"/>
    <w:lvl w:ilvl="0" w:tplc="CD8AA3B6">
      <w:start w:val="1"/>
      <w:numFmt w:val="decimal"/>
      <w:lvlText w:val="%1."/>
      <w:lvlJc w:val="left"/>
      <w:pPr>
        <w:tabs>
          <w:tab w:val="num" w:pos="720"/>
        </w:tabs>
        <w:ind w:left="720" w:hanging="360"/>
      </w:pPr>
      <w:rPr>
        <w:b/>
      </w:rPr>
    </w:lvl>
    <w:lvl w:ilvl="1" w:tplc="8CCE3C2E">
      <w:start w:val="1"/>
      <w:numFmt w:val="decimal"/>
      <w:lvlText w:val="%2)"/>
      <w:lvlJc w:val="left"/>
      <w:pPr>
        <w:ind w:left="2190" w:hanging="1110"/>
      </w:pPr>
      <w:rPr>
        <w:rFonts w:hint="default"/>
        <w:b/>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7">
    <w:nsid w:val="4FF355E4"/>
    <w:multiLevelType w:val="hybridMultilevel"/>
    <w:tmpl w:val="905CBB76"/>
    <w:lvl w:ilvl="0" w:tplc="CD8AA3B6">
      <w:start w:val="1"/>
      <w:numFmt w:val="decimal"/>
      <w:lvlText w:val="%1."/>
      <w:lvlJc w:val="left"/>
      <w:pPr>
        <w:tabs>
          <w:tab w:val="num" w:pos="720"/>
        </w:tabs>
        <w:ind w:left="720" w:hanging="360"/>
      </w:pPr>
      <w:rPr>
        <w:b/>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8">
    <w:nsid w:val="5966754E"/>
    <w:multiLevelType w:val="multilevel"/>
    <w:tmpl w:val="166814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606D6E5B"/>
    <w:multiLevelType w:val="multilevel"/>
    <w:tmpl w:val="A1B2C9B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nsid w:val="662975F0"/>
    <w:multiLevelType w:val="hybridMultilevel"/>
    <w:tmpl w:val="7A382EB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nsid w:val="6CAC5593"/>
    <w:multiLevelType w:val="hybridMultilevel"/>
    <w:tmpl w:val="3E825C6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3"/>
  </w:num>
  <w:num w:numId="2">
    <w:abstractNumId w:val="5"/>
  </w:num>
  <w:num w:numId="3">
    <w:abstractNumId w:val="2"/>
  </w:num>
  <w:num w:numId="4">
    <w:abstractNumId w:val="6"/>
  </w:num>
  <w:num w:numId="5">
    <w:abstractNumId w:val="7"/>
  </w:num>
  <w:num w:numId="6">
    <w:abstractNumId w:val="1"/>
  </w:num>
  <w:num w:numId="7">
    <w:abstractNumId w:val="4"/>
  </w:num>
  <w:num w:numId="8">
    <w:abstractNumId w:val="10"/>
  </w:num>
  <w:num w:numId="9">
    <w:abstractNumId w:val="11"/>
  </w:num>
  <w:num w:numId="10">
    <w:abstractNumId w:val="8"/>
  </w:num>
  <w:num w:numId="11">
    <w:abstractNumId w:val="9"/>
  </w:num>
  <w:num w:numId="12">
    <w:abstractNumId w:val="0"/>
  </w:num>
  <w:numIdMacAtCleanup w:val="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drawingGridHorizontalSpacing w:val="140"/>
  <w:drawingGridVerticalSpacing w:val="381"/>
  <w:displayHorizontalDrawingGridEvery w:val="2"/>
  <w:characterSpacingControl w:val="doNotCompress"/>
  <w:hdrShapeDefaults>
    <o:shapedefaults v:ext="edit" spidmax="6146"/>
  </w:hdrShapeDefaults>
  <w:footnotePr>
    <w:footnote w:id="-1"/>
    <w:footnote w:id="0"/>
  </w:footnotePr>
  <w:endnotePr>
    <w:endnote w:id="-1"/>
    <w:endnote w:id="0"/>
  </w:endnotePr>
  <w:compat/>
  <w:rsids>
    <w:rsidRoot w:val="00A204BC"/>
    <w:rsid w:val="00003781"/>
    <w:rsid w:val="00011BCA"/>
    <w:rsid w:val="00013E62"/>
    <w:rsid w:val="00031429"/>
    <w:rsid w:val="0003305D"/>
    <w:rsid w:val="000368A2"/>
    <w:rsid w:val="00053A85"/>
    <w:rsid w:val="000604DD"/>
    <w:rsid w:val="00062F0C"/>
    <w:rsid w:val="00072033"/>
    <w:rsid w:val="000728D3"/>
    <w:rsid w:val="00075D31"/>
    <w:rsid w:val="00080DBD"/>
    <w:rsid w:val="00082442"/>
    <w:rsid w:val="000873B9"/>
    <w:rsid w:val="000A4DE7"/>
    <w:rsid w:val="000A56C4"/>
    <w:rsid w:val="000B40DC"/>
    <w:rsid w:val="000C7529"/>
    <w:rsid w:val="000C7CFA"/>
    <w:rsid w:val="000C7DA0"/>
    <w:rsid w:val="000D17CF"/>
    <w:rsid w:val="000D3DD5"/>
    <w:rsid w:val="000E321C"/>
    <w:rsid w:val="000E6BBE"/>
    <w:rsid w:val="000E73F2"/>
    <w:rsid w:val="00111644"/>
    <w:rsid w:val="001135F9"/>
    <w:rsid w:val="001138C1"/>
    <w:rsid w:val="00131381"/>
    <w:rsid w:val="00141AD9"/>
    <w:rsid w:val="001471D2"/>
    <w:rsid w:val="00160790"/>
    <w:rsid w:val="00162877"/>
    <w:rsid w:val="00163194"/>
    <w:rsid w:val="001660C8"/>
    <w:rsid w:val="00173576"/>
    <w:rsid w:val="001739E0"/>
    <w:rsid w:val="00174860"/>
    <w:rsid w:val="00182997"/>
    <w:rsid w:val="00182B3C"/>
    <w:rsid w:val="00185F78"/>
    <w:rsid w:val="001B004F"/>
    <w:rsid w:val="001B0B92"/>
    <w:rsid w:val="001B2C22"/>
    <w:rsid w:val="001C2CDB"/>
    <w:rsid w:val="001D28AD"/>
    <w:rsid w:val="001D6141"/>
    <w:rsid w:val="001E1717"/>
    <w:rsid w:val="001E5BB5"/>
    <w:rsid w:val="001F57C7"/>
    <w:rsid w:val="002108A5"/>
    <w:rsid w:val="00212E49"/>
    <w:rsid w:val="002155AE"/>
    <w:rsid w:val="00217321"/>
    <w:rsid w:val="00224956"/>
    <w:rsid w:val="002274E5"/>
    <w:rsid w:val="00234E74"/>
    <w:rsid w:val="00235C7E"/>
    <w:rsid w:val="00245ECC"/>
    <w:rsid w:val="002516B9"/>
    <w:rsid w:val="00266AAF"/>
    <w:rsid w:val="00267552"/>
    <w:rsid w:val="00267F5D"/>
    <w:rsid w:val="00273D57"/>
    <w:rsid w:val="00291D69"/>
    <w:rsid w:val="00292A6D"/>
    <w:rsid w:val="002931BB"/>
    <w:rsid w:val="00294C4E"/>
    <w:rsid w:val="00295370"/>
    <w:rsid w:val="002A2B20"/>
    <w:rsid w:val="002A2EF7"/>
    <w:rsid w:val="002B4283"/>
    <w:rsid w:val="002C0500"/>
    <w:rsid w:val="002E14A3"/>
    <w:rsid w:val="002E7AE7"/>
    <w:rsid w:val="002F75B5"/>
    <w:rsid w:val="00311F3F"/>
    <w:rsid w:val="00312892"/>
    <w:rsid w:val="00317356"/>
    <w:rsid w:val="0032060C"/>
    <w:rsid w:val="00324727"/>
    <w:rsid w:val="00327A9C"/>
    <w:rsid w:val="00340286"/>
    <w:rsid w:val="0034261B"/>
    <w:rsid w:val="00354B4F"/>
    <w:rsid w:val="00356593"/>
    <w:rsid w:val="00363849"/>
    <w:rsid w:val="00364E0B"/>
    <w:rsid w:val="00367122"/>
    <w:rsid w:val="00371A95"/>
    <w:rsid w:val="003728A8"/>
    <w:rsid w:val="00374AC6"/>
    <w:rsid w:val="003807EC"/>
    <w:rsid w:val="003862C9"/>
    <w:rsid w:val="00387AA1"/>
    <w:rsid w:val="00395C1D"/>
    <w:rsid w:val="003A79A9"/>
    <w:rsid w:val="003D09B0"/>
    <w:rsid w:val="004070DC"/>
    <w:rsid w:val="00434296"/>
    <w:rsid w:val="00436116"/>
    <w:rsid w:val="00437B13"/>
    <w:rsid w:val="004404C3"/>
    <w:rsid w:val="004411D7"/>
    <w:rsid w:val="00456C94"/>
    <w:rsid w:val="004576F5"/>
    <w:rsid w:val="00460C13"/>
    <w:rsid w:val="004633E3"/>
    <w:rsid w:val="00464AA0"/>
    <w:rsid w:val="00465578"/>
    <w:rsid w:val="00470144"/>
    <w:rsid w:val="00471A11"/>
    <w:rsid w:val="004731BA"/>
    <w:rsid w:val="0047757E"/>
    <w:rsid w:val="0048596A"/>
    <w:rsid w:val="004957F2"/>
    <w:rsid w:val="004A7266"/>
    <w:rsid w:val="004B3738"/>
    <w:rsid w:val="004C1BCF"/>
    <w:rsid w:val="004C7B5F"/>
    <w:rsid w:val="004E0FFC"/>
    <w:rsid w:val="004E424B"/>
    <w:rsid w:val="004E53F0"/>
    <w:rsid w:val="005035FE"/>
    <w:rsid w:val="005051CE"/>
    <w:rsid w:val="005137E7"/>
    <w:rsid w:val="005164AC"/>
    <w:rsid w:val="00523265"/>
    <w:rsid w:val="005268A4"/>
    <w:rsid w:val="00526AA1"/>
    <w:rsid w:val="00552372"/>
    <w:rsid w:val="00554B0F"/>
    <w:rsid w:val="005554E8"/>
    <w:rsid w:val="00560269"/>
    <w:rsid w:val="005613D2"/>
    <w:rsid w:val="00567501"/>
    <w:rsid w:val="00573E81"/>
    <w:rsid w:val="005752FD"/>
    <w:rsid w:val="00580947"/>
    <w:rsid w:val="00593DCC"/>
    <w:rsid w:val="00596D38"/>
    <w:rsid w:val="005A3FB7"/>
    <w:rsid w:val="005C40B0"/>
    <w:rsid w:val="005C7DC2"/>
    <w:rsid w:val="005D115C"/>
    <w:rsid w:val="005D21F5"/>
    <w:rsid w:val="005E1641"/>
    <w:rsid w:val="005F1FE5"/>
    <w:rsid w:val="006009A9"/>
    <w:rsid w:val="00612E87"/>
    <w:rsid w:val="00615722"/>
    <w:rsid w:val="00621C0E"/>
    <w:rsid w:val="00624C8A"/>
    <w:rsid w:val="00625FA1"/>
    <w:rsid w:val="0063445D"/>
    <w:rsid w:val="00665D10"/>
    <w:rsid w:val="00673D68"/>
    <w:rsid w:val="00680BBB"/>
    <w:rsid w:val="0069426C"/>
    <w:rsid w:val="006A6C0E"/>
    <w:rsid w:val="006C6C75"/>
    <w:rsid w:val="006C7B18"/>
    <w:rsid w:val="006D4707"/>
    <w:rsid w:val="006D5812"/>
    <w:rsid w:val="006D76BC"/>
    <w:rsid w:val="006E44A4"/>
    <w:rsid w:val="006F0723"/>
    <w:rsid w:val="007208EA"/>
    <w:rsid w:val="00732136"/>
    <w:rsid w:val="007417C3"/>
    <w:rsid w:val="00745E74"/>
    <w:rsid w:val="00747B9A"/>
    <w:rsid w:val="00747EBD"/>
    <w:rsid w:val="00750A3C"/>
    <w:rsid w:val="007513D4"/>
    <w:rsid w:val="00762BD2"/>
    <w:rsid w:val="00763FDD"/>
    <w:rsid w:val="00771765"/>
    <w:rsid w:val="00772F32"/>
    <w:rsid w:val="007756A1"/>
    <w:rsid w:val="00785183"/>
    <w:rsid w:val="0078652D"/>
    <w:rsid w:val="007866CE"/>
    <w:rsid w:val="007A674E"/>
    <w:rsid w:val="007B0D99"/>
    <w:rsid w:val="007C1F82"/>
    <w:rsid w:val="007C4ABD"/>
    <w:rsid w:val="007E1FA4"/>
    <w:rsid w:val="007F4FEE"/>
    <w:rsid w:val="00821C9C"/>
    <w:rsid w:val="00830D07"/>
    <w:rsid w:val="0083445B"/>
    <w:rsid w:val="0084647C"/>
    <w:rsid w:val="00847E8A"/>
    <w:rsid w:val="00853E18"/>
    <w:rsid w:val="00853EC9"/>
    <w:rsid w:val="0085675B"/>
    <w:rsid w:val="00864C4D"/>
    <w:rsid w:val="00875E30"/>
    <w:rsid w:val="0087706B"/>
    <w:rsid w:val="00881D28"/>
    <w:rsid w:val="00883165"/>
    <w:rsid w:val="00885BF7"/>
    <w:rsid w:val="00892013"/>
    <w:rsid w:val="0089678C"/>
    <w:rsid w:val="008A413D"/>
    <w:rsid w:val="008A7AEF"/>
    <w:rsid w:val="008C634C"/>
    <w:rsid w:val="008C665B"/>
    <w:rsid w:val="008E05A7"/>
    <w:rsid w:val="008E083B"/>
    <w:rsid w:val="008E5400"/>
    <w:rsid w:val="009015A7"/>
    <w:rsid w:val="009142AF"/>
    <w:rsid w:val="00916F74"/>
    <w:rsid w:val="009404EE"/>
    <w:rsid w:val="0094085F"/>
    <w:rsid w:val="00945D3B"/>
    <w:rsid w:val="0097197F"/>
    <w:rsid w:val="009740B3"/>
    <w:rsid w:val="0097451A"/>
    <w:rsid w:val="009761BA"/>
    <w:rsid w:val="009775FE"/>
    <w:rsid w:val="00980B0A"/>
    <w:rsid w:val="00982610"/>
    <w:rsid w:val="00984B52"/>
    <w:rsid w:val="00987485"/>
    <w:rsid w:val="00992BFB"/>
    <w:rsid w:val="00996601"/>
    <w:rsid w:val="009A2450"/>
    <w:rsid w:val="009A3718"/>
    <w:rsid w:val="009C478C"/>
    <w:rsid w:val="009C5565"/>
    <w:rsid w:val="009C6DD2"/>
    <w:rsid w:val="009C6EB5"/>
    <w:rsid w:val="009D1CAD"/>
    <w:rsid w:val="009E413A"/>
    <w:rsid w:val="009E490D"/>
    <w:rsid w:val="009E7277"/>
    <w:rsid w:val="009F5950"/>
    <w:rsid w:val="009F6576"/>
    <w:rsid w:val="00A1209D"/>
    <w:rsid w:val="00A15D55"/>
    <w:rsid w:val="00A204BC"/>
    <w:rsid w:val="00A228E1"/>
    <w:rsid w:val="00A27980"/>
    <w:rsid w:val="00A31095"/>
    <w:rsid w:val="00A4526F"/>
    <w:rsid w:val="00A51F1C"/>
    <w:rsid w:val="00A550F4"/>
    <w:rsid w:val="00A6556F"/>
    <w:rsid w:val="00A871A7"/>
    <w:rsid w:val="00A87D60"/>
    <w:rsid w:val="00A91F71"/>
    <w:rsid w:val="00A93520"/>
    <w:rsid w:val="00AA19F3"/>
    <w:rsid w:val="00AA3E9C"/>
    <w:rsid w:val="00AB174A"/>
    <w:rsid w:val="00AB34E0"/>
    <w:rsid w:val="00AB666F"/>
    <w:rsid w:val="00AC5D63"/>
    <w:rsid w:val="00AD5A50"/>
    <w:rsid w:val="00B03CB0"/>
    <w:rsid w:val="00B06DD9"/>
    <w:rsid w:val="00B129AA"/>
    <w:rsid w:val="00B202AE"/>
    <w:rsid w:val="00B25C64"/>
    <w:rsid w:val="00B26104"/>
    <w:rsid w:val="00B327B9"/>
    <w:rsid w:val="00B4061D"/>
    <w:rsid w:val="00B46A04"/>
    <w:rsid w:val="00B54EAF"/>
    <w:rsid w:val="00B554D8"/>
    <w:rsid w:val="00B600B7"/>
    <w:rsid w:val="00B60697"/>
    <w:rsid w:val="00B729E5"/>
    <w:rsid w:val="00B72FB7"/>
    <w:rsid w:val="00B73795"/>
    <w:rsid w:val="00B80569"/>
    <w:rsid w:val="00B912A1"/>
    <w:rsid w:val="00B96EF2"/>
    <w:rsid w:val="00BA583B"/>
    <w:rsid w:val="00BC257A"/>
    <w:rsid w:val="00BC289C"/>
    <w:rsid w:val="00BE04F3"/>
    <w:rsid w:val="00BE1D1A"/>
    <w:rsid w:val="00BF0217"/>
    <w:rsid w:val="00BF13FF"/>
    <w:rsid w:val="00BF3CFB"/>
    <w:rsid w:val="00BF3D72"/>
    <w:rsid w:val="00C002D8"/>
    <w:rsid w:val="00C07567"/>
    <w:rsid w:val="00C31F5C"/>
    <w:rsid w:val="00C4339B"/>
    <w:rsid w:val="00C43A38"/>
    <w:rsid w:val="00C83957"/>
    <w:rsid w:val="00C95EE9"/>
    <w:rsid w:val="00C9668C"/>
    <w:rsid w:val="00CA0EA1"/>
    <w:rsid w:val="00CA20A1"/>
    <w:rsid w:val="00CB0B1F"/>
    <w:rsid w:val="00CB1330"/>
    <w:rsid w:val="00CF3DD0"/>
    <w:rsid w:val="00CF63CE"/>
    <w:rsid w:val="00CF7FCB"/>
    <w:rsid w:val="00D154F3"/>
    <w:rsid w:val="00D233AB"/>
    <w:rsid w:val="00D34DB9"/>
    <w:rsid w:val="00D50CCF"/>
    <w:rsid w:val="00D52CAE"/>
    <w:rsid w:val="00D630EE"/>
    <w:rsid w:val="00D64DE5"/>
    <w:rsid w:val="00D70A8F"/>
    <w:rsid w:val="00D7277E"/>
    <w:rsid w:val="00D76CDD"/>
    <w:rsid w:val="00D860DB"/>
    <w:rsid w:val="00D91DC2"/>
    <w:rsid w:val="00DA31BE"/>
    <w:rsid w:val="00DA499B"/>
    <w:rsid w:val="00DB1C86"/>
    <w:rsid w:val="00DC3D61"/>
    <w:rsid w:val="00DC7DF8"/>
    <w:rsid w:val="00DD5E18"/>
    <w:rsid w:val="00E0202E"/>
    <w:rsid w:val="00E13225"/>
    <w:rsid w:val="00E17477"/>
    <w:rsid w:val="00E224AD"/>
    <w:rsid w:val="00E244D7"/>
    <w:rsid w:val="00E26639"/>
    <w:rsid w:val="00E30342"/>
    <w:rsid w:val="00E33EF1"/>
    <w:rsid w:val="00E35EE5"/>
    <w:rsid w:val="00E435AC"/>
    <w:rsid w:val="00E53DB6"/>
    <w:rsid w:val="00E64307"/>
    <w:rsid w:val="00E72C7A"/>
    <w:rsid w:val="00E80F21"/>
    <w:rsid w:val="00E9319A"/>
    <w:rsid w:val="00E968ED"/>
    <w:rsid w:val="00EA5089"/>
    <w:rsid w:val="00EB225F"/>
    <w:rsid w:val="00EC103C"/>
    <w:rsid w:val="00ED7311"/>
    <w:rsid w:val="00EE5057"/>
    <w:rsid w:val="00EE6A5A"/>
    <w:rsid w:val="00EE6AD1"/>
    <w:rsid w:val="00F01C07"/>
    <w:rsid w:val="00F03A92"/>
    <w:rsid w:val="00F06453"/>
    <w:rsid w:val="00F0750B"/>
    <w:rsid w:val="00F10532"/>
    <w:rsid w:val="00F132BD"/>
    <w:rsid w:val="00F136CC"/>
    <w:rsid w:val="00F21295"/>
    <w:rsid w:val="00F26AAA"/>
    <w:rsid w:val="00F26B3D"/>
    <w:rsid w:val="00F31C1A"/>
    <w:rsid w:val="00F377B1"/>
    <w:rsid w:val="00F40C6F"/>
    <w:rsid w:val="00F46007"/>
    <w:rsid w:val="00F46B88"/>
    <w:rsid w:val="00F734B9"/>
    <w:rsid w:val="00F745CD"/>
    <w:rsid w:val="00F75503"/>
    <w:rsid w:val="00F81121"/>
    <w:rsid w:val="00F929EC"/>
    <w:rsid w:val="00F9499D"/>
    <w:rsid w:val="00F94B36"/>
    <w:rsid w:val="00FB1902"/>
    <w:rsid w:val="00FB2F87"/>
    <w:rsid w:val="00FB5018"/>
    <w:rsid w:val="00FB69FE"/>
    <w:rsid w:val="00FB7A93"/>
    <w:rsid w:val="00FC77A0"/>
    <w:rsid w:val="00FD066F"/>
    <w:rsid w:val="00FE1391"/>
    <w:rsid w:val="00FF1BFF"/>
    <w:rsid w:val="00FF72A8"/>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0750B"/>
    <w:pPr>
      <w:widowControl w:val="0"/>
      <w:autoSpaceDE w:val="0"/>
      <w:autoSpaceDN w:val="0"/>
      <w:adjustRightInd w:val="0"/>
    </w:pPr>
    <w:rPr>
      <w:rFonts w:ascii="Times New Roman" w:eastAsia="Times New Roman" w:hAnsi="Times New Roman"/>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A204BC"/>
    <w:pPr>
      <w:widowControl w:val="0"/>
      <w:autoSpaceDE w:val="0"/>
      <w:autoSpaceDN w:val="0"/>
      <w:adjustRightInd w:val="0"/>
    </w:pPr>
    <w:rPr>
      <w:rFonts w:ascii="Times New Roman" w:eastAsia="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header"/>
    <w:basedOn w:val="a"/>
    <w:link w:val="a5"/>
    <w:rsid w:val="00A204BC"/>
    <w:pPr>
      <w:tabs>
        <w:tab w:val="center" w:pos="4677"/>
        <w:tab w:val="right" w:pos="9355"/>
      </w:tabs>
    </w:pPr>
  </w:style>
  <w:style w:type="character" w:customStyle="1" w:styleId="a5">
    <w:name w:val="Верхний колонтитул Знак"/>
    <w:link w:val="a4"/>
    <w:rsid w:val="00A204BC"/>
    <w:rPr>
      <w:rFonts w:ascii="Times New Roman" w:eastAsia="Times New Roman" w:hAnsi="Times New Roman" w:cs="Times New Roman"/>
      <w:sz w:val="20"/>
      <w:szCs w:val="20"/>
      <w:lang w:eastAsia="ru-RU"/>
    </w:rPr>
  </w:style>
  <w:style w:type="character" w:styleId="a6">
    <w:name w:val="page number"/>
    <w:basedOn w:val="a0"/>
    <w:rsid w:val="00A204BC"/>
  </w:style>
  <w:style w:type="paragraph" w:styleId="a7">
    <w:name w:val="footer"/>
    <w:basedOn w:val="a"/>
    <w:link w:val="a8"/>
    <w:rsid w:val="00A204BC"/>
    <w:pPr>
      <w:tabs>
        <w:tab w:val="center" w:pos="4677"/>
        <w:tab w:val="right" w:pos="9355"/>
      </w:tabs>
    </w:pPr>
  </w:style>
  <w:style w:type="character" w:customStyle="1" w:styleId="a8">
    <w:name w:val="Нижний колонтитул Знак"/>
    <w:link w:val="a7"/>
    <w:rsid w:val="00A204BC"/>
    <w:rPr>
      <w:rFonts w:ascii="Times New Roman" w:eastAsia="Times New Roman" w:hAnsi="Times New Roman" w:cs="Times New Roman"/>
      <w:sz w:val="20"/>
      <w:szCs w:val="20"/>
      <w:lang w:eastAsia="ru-RU"/>
    </w:rPr>
  </w:style>
  <w:style w:type="paragraph" w:styleId="a9">
    <w:name w:val="Body Text"/>
    <w:basedOn w:val="a"/>
    <w:link w:val="aa"/>
    <w:semiHidden/>
    <w:unhideWhenUsed/>
    <w:rsid w:val="00D630EE"/>
    <w:pPr>
      <w:widowControl/>
      <w:autoSpaceDE/>
      <w:autoSpaceDN/>
      <w:adjustRightInd/>
      <w:jc w:val="center"/>
    </w:pPr>
    <w:rPr>
      <w:b/>
      <w:sz w:val="32"/>
      <w:lang w:val="uk-UA" w:eastAsia="uk-UA"/>
    </w:rPr>
  </w:style>
  <w:style w:type="character" w:customStyle="1" w:styleId="aa">
    <w:name w:val="Основной текст Знак"/>
    <w:link w:val="a9"/>
    <w:semiHidden/>
    <w:rsid w:val="00D630EE"/>
    <w:rPr>
      <w:rFonts w:ascii="Times New Roman" w:eastAsia="Times New Roman" w:hAnsi="Times New Roman"/>
      <w:b/>
      <w:sz w:val="32"/>
      <w:lang w:val="uk-UA" w:eastAsia="uk-UA"/>
    </w:rPr>
  </w:style>
  <w:style w:type="paragraph" w:styleId="2">
    <w:name w:val="Body Text 2"/>
    <w:basedOn w:val="a"/>
    <w:link w:val="20"/>
    <w:semiHidden/>
    <w:unhideWhenUsed/>
    <w:rsid w:val="00D630EE"/>
    <w:pPr>
      <w:widowControl/>
      <w:autoSpaceDE/>
      <w:autoSpaceDN/>
      <w:adjustRightInd/>
    </w:pPr>
    <w:rPr>
      <w:b/>
      <w:sz w:val="36"/>
      <w:lang w:val="uk-UA" w:eastAsia="uk-UA"/>
    </w:rPr>
  </w:style>
  <w:style w:type="character" w:customStyle="1" w:styleId="20">
    <w:name w:val="Основной текст 2 Знак"/>
    <w:link w:val="2"/>
    <w:semiHidden/>
    <w:rsid w:val="00D630EE"/>
    <w:rPr>
      <w:rFonts w:ascii="Times New Roman" w:eastAsia="Times New Roman" w:hAnsi="Times New Roman"/>
      <w:b/>
      <w:sz w:val="36"/>
      <w:lang w:val="uk-UA" w:eastAsia="uk-UA"/>
    </w:rPr>
  </w:style>
  <w:style w:type="paragraph" w:styleId="ab">
    <w:name w:val="No Spacing"/>
    <w:uiPriority w:val="1"/>
    <w:qFormat/>
    <w:rsid w:val="00A51F1C"/>
    <w:rPr>
      <w:rFonts w:ascii="Times New Roman" w:eastAsia="Times New Roman" w:hAnsi="Times New Roman"/>
      <w:sz w:val="24"/>
      <w:szCs w:val="24"/>
    </w:rPr>
  </w:style>
  <w:style w:type="paragraph" w:styleId="ac">
    <w:name w:val="Body Text Indent"/>
    <w:basedOn w:val="a"/>
    <w:link w:val="ad"/>
    <w:uiPriority w:val="99"/>
    <w:semiHidden/>
    <w:unhideWhenUsed/>
    <w:rsid w:val="004E53F0"/>
    <w:pPr>
      <w:widowControl/>
      <w:autoSpaceDE/>
      <w:autoSpaceDN/>
      <w:adjustRightInd/>
      <w:spacing w:after="120" w:line="259" w:lineRule="auto"/>
      <w:ind w:left="283"/>
    </w:pPr>
    <w:rPr>
      <w:rFonts w:ascii="Calibri" w:eastAsia="Calibri" w:hAnsi="Calibri"/>
      <w:sz w:val="22"/>
      <w:szCs w:val="22"/>
      <w:lang w:eastAsia="en-US"/>
    </w:rPr>
  </w:style>
  <w:style w:type="character" w:customStyle="1" w:styleId="ad">
    <w:name w:val="Основной текст с отступом Знак"/>
    <w:link w:val="ac"/>
    <w:uiPriority w:val="99"/>
    <w:semiHidden/>
    <w:rsid w:val="004E53F0"/>
    <w:rPr>
      <w:sz w:val="22"/>
      <w:szCs w:val="22"/>
      <w:lang w:eastAsia="en-US"/>
    </w:rPr>
  </w:style>
  <w:style w:type="paragraph" w:styleId="ae">
    <w:name w:val="Title"/>
    <w:basedOn w:val="a"/>
    <w:link w:val="af"/>
    <w:qFormat/>
    <w:rsid w:val="004E53F0"/>
    <w:pPr>
      <w:widowControl/>
      <w:autoSpaceDE/>
      <w:autoSpaceDN/>
      <w:adjustRightInd/>
      <w:spacing w:line="360" w:lineRule="auto"/>
      <w:ind w:firstLine="720"/>
      <w:jc w:val="center"/>
    </w:pPr>
    <w:rPr>
      <w:b/>
      <w:bCs/>
      <w:sz w:val="28"/>
      <w:szCs w:val="28"/>
      <w:lang w:val="uk-UA"/>
    </w:rPr>
  </w:style>
  <w:style w:type="character" w:customStyle="1" w:styleId="af">
    <w:name w:val="Название Знак"/>
    <w:link w:val="ae"/>
    <w:rsid w:val="004E53F0"/>
    <w:rPr>
      <w:rFonts w:ascii="Times New Roman" w:eastAsia="Times New Roman" w:hAnsi="Times New Roman"/>
      <w:b/>
      <w:bCs/>
      <w:sz w:val="28"/>
      <w:szCs w:val="28"/>
      <w:lang w:val="uk-UA"/>
    </w:rPr>
  </w:style>
  <w:style w:type="paragraph" w:customStyle="1" w:styleId="10">
    <w:name w:val="а_название+10пт Ж по центру + автор"/>
    <w:basedOn w:val="a"/>
    <w:qFormat/>
    <w:rsid w:val="004E53F0"/>
    <w:pPr>
      <w:keepNext/>
      <w:widowControl/>
      <w:autoSpaceDE/>
      <w:autoSpaceDN/>
      <w:adjustRightInd/>
      <w:jc w:val="center"/>
      <w:outlineLvl w:val="0"/>
    </w:pPr>
    <w:rPr>
      <w:b/>
      <w:bCs/>
    </w:rPr>
  </w:style>
  <w:style w:type="character" w:customStyle="1" w:styleId="word">
    <w:name w:val="word"/>
    <w:rsid w:val="00B80569"/>
  </w:style>
  <w:style w:type="paragraph" w:styleId="af0">
    <w:name w:val="Balloon Text"/>
    <w:basedOn w:val="a"/>
    <w:link w:val="af1"/>
    <w:uiPriority w:val="99"/>
    <w:semiHidden/>
    <w:unhideWhenUsed/>
    <w:rsid w:val="005164AC"/>
    <w:rPr>
      <w:rFonts w:ascii="Tahoma" w:hAnsi="Tahoma" w:cs="Tahoma"/>
      <w:sz w:val="16"/>
      <w:szCs w:val="16"/>
    </w:rPr>
  </w:style>
  <w:style w:type="character" w:customStyle="1" w:styleId="af1">
    <w:name w:val="Текст выноски Знак"/>
    <w:basedOn w:val="a0"/>
    <w:link w:val="af0"/>
    <w:uiPriority w:val="99"/>
    <w:semiHidden/>
    <w:rsid w:val="005164AC"/>
    <w:rPr>
      <w:rFonts w:ascii="Tahoma" w:eastAsia="Times New Roman" w:hAnsi="Tahoma" w:cs="Tahoma"/>
      <w:sz w:val="16"/>
      <w:szCs w:val="16"/>
    </w:rPr>
  </w:style>
</w:styles>
</file>

<file path=word/webSettings.xml><?xml version="1.0" encoding="utf-8"?>
<w:webSettings xmlns:r="http://schemas.openxmlformats.org/officeDocument/2006/relationships" xmlns:w="http://schemas.openxmlformats.org/wordprocessingml/2006/main">
  <w:divs>
    <w:div w:id="765730588">
      <w:bodyDiv w:val="1"/>
      <w:marLeft w:val="0"/>
      <w:marRight w:val="0"/>
      <w:marTop w:val="0"/>
      <w:marBottom w:val="0"/>
      <w:divBdr>
        <w:top w:val="none" w:sz="0" w:space="0" w:color="auto"/>
        <w:left w:val="none" w:sz="0" w:space="0" w:color="auto"/>
        <w:bottom w:val="none" w:sz="0" w:space="0" w:color="auto"/>
        <w:right w:val="none" w:sz="0" w:space="0" w:color="auto"/>
      </w:divBdr>
    </w:div>
    <w:div w:id="1216893077">
      <w:bodyDiv w:val="1"/>
      <w:marLeft w:val="0"/>
      <w:marRight w:val="0"/>
      <w:marTop w:val="0"/>
      <w:marBottom w:val="0"/>
      <w:divBdr>
        <w:top w:val="none" w:sz="0" w:space="0" w:color="auto"/>
        <w:left w:val="none" w:sz="0" w:space="0" w:color="auto"/>
        <w:bottom w:val="none" w:sz="0" w:space="0" w:color="auto"/>
        <w:right w:val="none" w:sz="0" w:space="0" w:color="auto"/>
      </w:divBdr>
      <w:divsChild>
        <w:div w:id="278101323">
          <w:marLeft w:val="0"/>
          <w:marRight w:val="0"/>
          <w:marTop w:val="0"/>
          <w:marBottom w:val="0"/>
          <w:divBdr>
            <w:top w:val="none" w:sz="0" w:space="0" w:color="auto"/>
            <w:left w:val="none" w:sz="0" w:space="0" w:color="auto"/>
            <w:bottom w:val="none" w:sz="0" w:space="0" w:color="auto"/>
            <w:right w:val="none" w:sz="0" w:space="0" w:color="auto"/>
          </w:divBdr>
          <w:divsChild>
            <w:div w:id="383872175">
              <w:marLeft w:val="0"/>
              <w:marRight w:val="0"/>
              <w:marTop w:val="0"/>
              <w:marBottom w:val="0"/>
              <w:divBdr>
                <w:top w:val="none" w:sz="0" w:space="0" w:color="auto"/>
                <w:left w:val="none" w:sz="0" w:space="0" w:color="auto"/>
                <w:bottom w:val="none" w:sz="0" w:space="0" w:color="auto"/>
                <w:right w:val="none" w:sz="0" w:space="0" w:color="auto"/>
              </w:divBdr>
              <w:divsChild>
                <w:div w:id="281809441">
                  <w:marLeft w:val="0"/>
                  <w:marRight w:val="0"/>
                  <w:marTop w:val="0"/>
                  <w:marBottom w:val="0"/>
                  <w:divBdr>
                    <w:top w:val="none" w:sz="0" w:space="0" w:color="auto"/>
                    <w:left w:val="none" w:sz="0" w:space="0" w:color="auto"/>
                    <w:bottom w:val="none" w:sz="0" w:space="0" w:color="auto"/>
                    <w:right w:val="none" w:sz="0" w:space="0" w:color="auto"/>
                  </w:divBdr>
                  <w:divsChild>
                    <w:div w:id="92088773">
                      <w:marLeft w:val="0"/>
                      <w:marRight w:val="0"/>
                      <w:marTop w:val="0"/>
                      <w:marBottom w:val="0"/>
                      <w:divBdr>
                        <w:top w:val="none" w:sz="0" w:space="0" w:color="auto"/>
                        <w:left w:val="none" w:sz="0" w:space="0" w:color="auto"/>
                        <w:bottom w:val="none" w:sz="0" w:space="0" w:color="auto"/>
                        <w:right w:val="none" w:sz="0" w:space="0" w:color="auto"/>
                      </w:divBdr>
                      <w:divsChild>
                        <w:div w:id="1490318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6843743">
          <w:marLeft w:val="0"/>
          <w:marRight w:val="0"/>
          <w:marTop w:val="0"/>
          <w:marBottom w:val="0"/>
          <w:divBdr>
            <w:top w:val="none" w:sz="0" w:space="0" w:color="auto"/>
            <w:left w:val="none" w:sz="0" w:space="0" w:color="auto"/>
            <w:bottom w:val="none" w:sz="0" w:space="0" w:color="auto"/>
            <w:right w:val="none" w:sz="0" w:space="0" w:color="auto"/>
          </w:divBdr>
          <w:divsChild>
            <w:div w:id="339623986">
              <w:marLeft w:val="0"/>
              <w:marRight w:val="0"/>
              <w:marTop w:val="0"/>
              <w:marBottom w:val="0"/>
              <w:divBdr>
                <w:top w:val="none" w:sz="0" w:space="0" w:color="auto"/>
                <w:left w:val="none" w:sz="0" w:space="0" w:color="auto"/>
                <w:bottom w:val="none" w:sz="0" w:space="0" w:color="auto"/>
                <w:right w:val="none" w:sz="0" w:space="0" w:color="auto"/>
              </w:divBdr>
              <w:divsChild>
                <w:div w:id="951135476">
                  <w:marLeft w:val="0"/>
                  <w:marRight w:val="0"/>
                  <w:marTop w:val="0"/>
                  <w:marBottom w:val="0"/>
                  <w:divBdr>
                    <w:top w:val="none" w:sz="0" w:space="0" w:color="auto"/>
                    <w:left w:val="none" w:sz="0" w:space="0" w:color="auto"/>
                    <w:bottom w:val="none" w:sz="0" w:space="0" w:color="auto"/>
                    <w:right w:val="none" w:sz="0" w:space="0" w:color="auto"/>
                  </w:divBdr>
                  <w:divsChild>
                    <w:div w:id="503252260">
                      <w:marLeft w:val="0"/>
                      <w:marRight w:val="0"/>
                      <w:marTop w:val="0"/>
                      <w:marBottom w:val="0"/>
                      <w:divBdr>
                        <w:top w:val="none" w:sz="0" w:space="0" w:color="auto"/>
                        <w:left w:val="none" w:sz="0" w:space="0" w:color="auto"/>
                        <w:bottom w:val="none" w:sz="0" w:space="0" w:color="auto"/>
                        <w:right w:val="none" w:sz="0" w:space="0" w:color="auto"/>
                      </w:divBdr>
                      <w:divsChild>
                        <w:div w:id="1006398756">
                          <w:marLeft w:val="0"/>
                          <w:marRight w:val="0"/>
                          <w:marTop w:val="0"/>
                          <w:marBottom w:val="0"/>
                          <w:divBdr>
                            <w:top w:val="none" w:sz="0" w:space="0" w:color="auto"/>
                            <w:left w:val="none" w:sz="0" w:space="0" w:color="auto"/>
                            <w:bottom w:val="none" w:sz="0" w:space="0" w:color="auto"/>
                            <w:right w:val="none" w:sz="0" w:space="0" w:color="auto"/>
                          </w:divBdr>
                          <w:divsChild>
                            <w:div w:id="1159997381">
                              <w:marLeft w:val="0"/>
                              <w:marRight w:val="300"/>
                              <w:marTop w:val="180"/>
                              <w:marBottom w:val="0"/>
                              <w:divBdr>
                                <w:top w:val="none" w:sz="0" w:space="0" w:color="auto"/>
                                <w:left w:val="none" w:sz="0" w:space="0" w:color="auto"/>
                                <w:bottom w:val="none" w:sz="0" w:space="0" w:color="auto"/>
                                <w:right w:val="none" w:sz="0" w:space="0" w:color="auto"/>
                              </w:divBdr>
                              <w:divsChild>
                                <w:div w:id="73943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8053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98757651">
      <w:bodyDiv w:val="1"/>
      <w:marLeft w:val="0"/>
      <w:marRight w:val="0"/>
      <w:marTop w:val="0"/>
      <w:marBottom w:val="0"/>
      <w:divBdr>
        <w:top w:val="none" w:sz="0" w:space="0" w:color="auto"/>
        <w:left w:val="none" w:sz="0" w:space="0" w:color="auto"/>
        <w:bottom w:val="none" w:sz="0" w:space="0" w:color="auto"/>
        <w:right w:val="none" w:sz="0" w:space="0" w:color="auto"/>
      </w:divBdr>
    </w:div>
    <w:div w:id="1344551015">
      <w:bodyDiv w:val="1"/>
      <w:marLeft w:val="0"/>
      <w:marRight w:val="0"/>
      <w:marTop w:val="0"/>
      <w:marBottom w:val="0"/>
      <w:divBdr>
        <w:top w:val="none" w:sz="0" w:space="0" w:color="auto"/>
        <w:left w:val="none" w:sz="0" w:space="0" w:color="auto"/>
        <w:bottom w:val="none" w:sz="0" w:space="0" w:color="auto"/>
        <w:right w:val="none" w:sz="0" w:space="0" w:color="auto"/>
      </w:divBdr>
    </w:div>
    <w:div w:id="1887988832">
      <w:bodyDiv w:val="1"/>
      <w:marLeft w:val="0"/>
      <w:marRight w:val="0"/>
      <w:marTop w:val="0"/>
      <w:marBottom w:val="0"/>
      <w:divBdr>
        <w:top w:val="none" w:sz="0" w:space="0" w:color="auto"/>
        <w:left w:val="none" w:sz="0" w:space="0" w:color="auto"/>
        <w:bottom w:val="none" w:sz="0" w:space="0" w:color="auto"/>
        <w:right w:val="none" w:sz="0" w:space="0" w:color="auto"/>
      </w:divBdr>
      <w:divsChild>
        <w:div w:id="9334406">
          <w:marLeft w:val="0"/>
          <w:marRight w:val="0"/>
          <w:marTop w:val="0"/>
          <w:marBottom w:val="0"/>
          <w:divBdr>
            <w:top w:val="none" w:sz="0" w:space="0" w:color="auto"/>
            <w:left w:val="none" w:sz="0" w:space="0" w:color="auto"/>
            <w:bottom w:val="none" w:sz="0" w:space="0" w:color="auto"/>
            <w:right w:val="none" w:sz="0" w:space="0" w:color="auto"/>
          </w:divBdr>
          <w:divsChild>
            <w:div w:id="1969506342">
              <w:marLeft w:val="0"/>
              <w:marRight w:val="0"/>
              <w:marTop w:val="0"/>
              <w:marBottom w:val="0"/>
              <w:divBdr>
                <w:top w:val="none" w:sz="0" w:space="0" w:color="auto"/>
                <w:left w:val="none" w:sz="0" w:space="0" w:color="auto"/>
                <w:bottom w:val="none" w:sz="0" w:space="0" w:color="auto"/>
                <w:right w:val="none" w:sz="0" w:space="0" w:color="auto"/>
              </w:divBdr>
              <w:divsChild>
                <w:div w:id="1059979684">
                  <w:marLeft w:val="0"/>
                  <w:marRight w:val="0"/>
                  <w:marTop w:val="0"/>
                  <w:marBottom w:val="0"/>
                  <w:divBdr>
                    <w:top w:val="none" w:sz="0" w:space="0" w:color="auto"/>
                    <w:left w:val="none" w:sz="0" w:space="0" w:color="auto"/>
                    <w:bottom w:val="none" w:sz="0" w:space="0" w:color="auto"/>
                    <w:right w:val="none" w:sz="0" w:space="0" w:color="auto"/>
                  </w:divBdr>
                  <w:divsChild>
                    <w:div w:id="143283084">
                      <w:marLeft w:val="0"/>
                      <w:marRight w:val="0"/>
                      <w:marTop w:val="0"/>
                      <w:marBottom w:val="0"/>
                      <w:divBdr>
                        <w:top w:val="none" w:sz="0" w:space="0" w:color="auto"/>
                        <w:left w:val="none" w:sz="0" w:space="0" w:color="auto"/>
                        <w:bottom w:val="none" w:sz="0" w:space="0" w:color="auto"/>
                        <w:right w:val="none" w:sz="0" w:space="0" w:color="auto"/>
                      </w:divBdr>
                      <w:divsChild>
                        <w:div w:id="932395187">
                          <w:marLeft w:val="0"/>
                          <w:marRight w:val="0"/>
                          <w:marTop w:val="0"/>
                          <w:marBottom w:val="0"/>
                          <w:divBdr>
                            <w:top w:val="none" w:sz="0" w:space="0" w:color="auto"/>
                            <w:left w:val="none" w:sz="0" w:space="0" w:color="auto"/>
                            <w:bottom w:val="none" w:sz="0" w:space="0" w:color="auto"/>
                            <w:right w:val="none" w:sz="0" w:space="0" w:color="auto"/>
                          </w:divBdr>
                          <w:divsChild>
                            <w:div w:id="533277934">
                              <w:marLeft w:val="0"/>
                              <w:marRight w:val="0"/>
                              <w:marTop w:val="0"/>
                              <w:marBottom w:val="0"/>
                              <w:divBdr>
                                <w:top w:val="none" w:sz="0" w:space="0" w:color="auto"/>
                                <w:left w:val="none" w:sz="0" w:space="0" w:color="auto"/>
                                <w:bottom w:val="none" w:sz="0" w:space="0" w:color="auto"/>
                                <w:right w:val="none" w:sz="0" w:space="0" w:color="auto"/>
                              </w:divBdr>
                            </w:div>
                            <w:div w:id="1045299428">
                              <w:marLeft w:val="0"/>
                              <w:marRight w:val="0"/>
                              <w:marTop w:val="0"/>
                              <w:marBottom w:val="0"/>
                              <w:divBdr>
                                <w:top w:val="none" w:sz="0" w:space="0" w:color="auto"/>
                                <w:left w:val="none" w:sz="0" w:space="0" w:color="auto"/>
                                <w:bottom w:val="none" w:sz="0" w:space="0" w:color="auto"/>
                                <w:right w:val="none" w:sz="0" w:space="0" w:color="auto"/>
                              </w:divBdr>
                            </w:div>
                          </w:divsChild>
                        </w:div>
                        <w:div w:id="2079012257">
                          <w:marLeft w:val="0"/>
                          <w:marRight w:val="0"/>
                          <w:marTop w:val="0"/>
                          <w:marBottom w:val="0"/>
                          <w:divBdr>
                            <w:top w:val="none" w:sz="0" w:space="0" w:color="auto"/>
                            <w:left w:val="none" w:sz="0" w:space="0" w:color="auto"/>
                            <w:bottom w:val="none" w:sz="0" w:space="0" w:color="auto"/>
                            <w:right w:val="none" w:sz="0" w:space="0" w:color="auto"/>
                          </w:divBdr>
                          <w:divsChild>
                            <w:div w:id="546382814">
                              <w:marLeft w:val="0"/>
                              <w:marRight w:val="300"/>
                              <w:marTop w:val="180"/>
                              <w:marBottom w:val="0"/>
                              <w:divBdr>
                                <w:top w:val="none" w:sz="0" w:space="0" w:color="auto"/>
                                <w:left w:val="none" w:sz="0" w:space="0" w:color="auto"/>
                                <w:bottom w:val="none" w:sz="0" w:space="0" w:color="auto"/>
                                <w:right w:val="none" w:sz="0" w:space="0" w:color="auto"/>
                              </w:divBdr>
                              <w:divsChild>
                                <w:div w:id="1019114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6477201">
          <w:marLeft w:val="0"/>
          <w:marRight w:val="0"/>
          <w:marTop w:val="0"/>
          <w:marBottom w:val="0"/>
          <w:divBdr>
            <w:top w:val="none" w:sz="0" w:space="0" w:color="auto"/>
            <w:left w:val="none" w:sz="0" w:space="0" w:color="auto"/>
            <w:bottom w:val="none" w:sz="0" w:space="0" w:color="auto"/>
            <w:right w:val="none" w:sz="0" w:space="0" w:color="auto"/>
          </w:divBdr>
          <w:divsChild>
            <w:div w:id="646741425">
              <w:marLeft w:val="0"/>
              <w:marRight w:val="0"/>
              <w:marTop w:val="0"/>
              <w:marBottom w:val="0"/>
              <w:divBdr>
                <w:top w:val="none" w:sz="0" w:space="0" w:color="auto"/>
                <w:left w:val="none" w:sz="0" w:space="0" w:color="auto"/>
                <w:bottom w:val="none" w:sz="0" w:space="0" w:color="auto"/>
                <w:right w:val="none" w:sz="0" w:space="0" w:color="auto"/>
              </w:divBdr>
              <w:divsChild>
                <w:div w:id="2031107674">
                  <w:marLeft w:val="0"/>
                  <w:marRight w:val="0"/>
                  <w:marTop w:val="0"/>
                  <w:marBottom w:val="0"/>
                  <w:divBdr>
                    <w:top w:val="none" w:sz="0" w:space="0" w:color="auto"/>
                    <w:left w:val="none" w:sz="0" w:space="0" w:color="auto"/>
                    <w:bottom w:val="none" w:sz="0" w:space="0" w:color="auto"/>
                    <w:right w:val="none" w:sz="0" w:space="0" w:color="auto"/>
                  </w:divBdr>
                  <w:divsChild>
                    <w:div w:id="1713572694">
                      <w:marLeft w:val="0"/>
                      <w:marRight w:val="0"/>
                      <w:marTop w:val="0"/>
                      <w:marBottom w:val="0"/>
                      <w:divBdr>
                        <w:top w:val="none" w:sz="0" w:space="0" w:color="auto"/>
                        <w:left w:val="none" w:sz="0" w:space="0" w:color="auto"/>
                        <w:bottom w:val="none" w:sz="0" w:space="0" w:color="auto"/>
                        <w:right w:val="none" w:sz="0" w:space="0" w:color="auto"/>
                      </w:divBdr>
                      <w:divsChild>
                        <w:div w:id="615059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30845260">
      <w:bodyDiv w:val="1"/>
      <w:marLeft w:val="0"/>
      <w:marRight w:val="0"/>
      <w:marTop w:val="0"/>
      <w:marBottom w:val="0"/>
      <w:divBdr>
        <w:top w:val="none" w:sz="0" w:space="0" w:color="auto"/>
        <w:left w:val="none" w:sz="0" w:space="0" w:color="auto"/>
        <w:bottom w:val="none" w:sz="0" w:space="0" w:color="auto"/>
        <w:right w:val="none" w:sz="0" w:space="0" w:color="auto"/>
      </w:divBdr>
      <w:divsChild>
        <w:div w:id="1180506340">
          <w:marLeft w:val="0"/>
          <w:marRight w:val="0"/>
          <w:marTop w:val="0"/>
          <w:marBottom w:val="0"/>
          <w:divBdr>
            <w:top w:val="none" w:sz="0" w:space="0" w:color="auto"/>
            <w:left w:val="none" w:sz="0" w:space="0" w:color="auto"/>
            <w:bottom w:val="none" w:sz="0" w:space="0" w:color="auto"/>
            <w:right w:val="none" w:sz="0" w:space="0" w:color="auto"/>
          </w:divBdr>
          <w:divsChild>
            <w:div w:id="1044449903">
              <w:marLeft w:val="0"/>
              <w:marRight w:val="0"/>
              <w:marTop w:val="0"/>
              <w:marBottom w:val="0"/>
              <w:divBdr>
                <w:top w:val="none" w:sz="0" w:space="0" w:color="auto"/>
                <w:left w:val="none" w:sz="0" w:space="0" w:color="auto"/>
                <w:bottom w:val="none" w:sz="0" w:space="0" w:color="auto"/>
                <w:right w:val="none" w:sz="0" w:space="0" w:color="auto"/>
              </w:divBdr>
              <w:divsChild>
                <w:div w:id="1186359805">
                  <w:marLeft w:val="0"/>
                  <w:marRight w:val="0"/>
                  <w:marTop w:val="0"/>
                  <w:marBottom w:val="0"/>
                  <w:divBdr>
                    <w:top w:val="none" w:sz="0" w:space="0" w:color="auto"/>
                    <w:left w:val="none" w:sz="0" w:space="0" w:color="auto"/>
                    <w:bottom w:val="none" w:sz="0" w:space="0" w:color="auto"/>
                    <w:right w:val="none" w:sz="0" w:space="0" w:color="auto"/>
                  </w:divBdr>
                  <w:divsChild>
                    <w:div w:id="1800219766">
                      <w:marLeft w:val="0"/>
                      <w:marRight w:val="0"/>
                      <w:marTop w:val="0"/>
                      <w:marBottom w:val="0"/>
                      <w:divBdr>
                        <w:top w:val="none" w:sz="0" w:space="0" w:color="auto"/>
                        <w:left w:val="none" w:sz="0" w:space="0" w:color="auto"/>
                        <w:bottom w:val="none" w:sz="0" w:space="0" w:color="auto"/>
                        <w:right w:val="none" w:sz="0" w:space="0" w:color="auto"/>
                      </w:divBdr>
                      <w:divsChild>
                        <w:div w:id="1050494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9446331">
          <w:marLeft w:val="0"/>
          <w:marRight w:val="0"/>
          <w:marTop w:val="0"/>
          <w:marBottom w:val="0"/>
          <w:divBdr>
            <w:top w:val="none" w:sz="0" w:space="0" w:color="auto"/>
            <w:left w:val="none" w:sz="0" w:space="0" w:color="auto"/>
            <w:bottom w:val="none" w:sz="0" w:space="0" w:color="auto"/>
            <w:right w:val="none" w:sz="0" w:space="0" w:color="auto"/>
          </w:divBdr>
          <w:divsChild>
            <w:div w:id="1943411282">
              <w:marLeft w:val="0"/>
              <w:marRight w:val="0"/>
              <w:marTop w:val="0"/>
              <w:marBottom w:val="0"/>
              <w:divBdr>
                <w:top w:val="none" w:sz="0" w:space="0" w:color="auto"/>
                <w:left w:val="none" w:sz="0" w:space="0" w:color="auto"/>
                <w:bottom w:val="none" w:sz="0" w:space="0" w:color="auto"/>
                <w:right w:val="none" w:sz="0" w:space="0" w:color="auto"/>
              </w:divBdr>
              <w:divsChild>
                <w:div w:id="981078717">
                  <w:marLeft w:val="0"/>
                  <w:marRight w:val="0"/>
                  <w:marTop w:val="0"/>
                  <w:marBottom w:val="0"/>
                  <w:divBdr>
                    <w:top w:val="none" w:sz="0" w:space="0" w:color="auto"/>
                    <w:left w:val="none" w:sz="0" w:space="0" w:color="auto"/>
                    <w:bottom w:val="none" w:sz="0" w:space="0" w:color="auto"/>
                    <w:right w:val="none" w:sz="0" w:space="0" w:color="auto"/>
                  </w:divBdr>
                  <w:divsChild>
                    <w:div w:id="476382400">
                      <w:marLeft w:val="0"/>
                      <w:marRight w:val="0"/>
                      <w:marTop w:val="0"/>
                      <w:marBottom w:val="0"/>
                      <w:divBdr>
                        <w:top w:val="none" w:sz="0" w:space="0" w:color="auto"/>
                        <w:left w:val="none" w:sz="0" w:space="0" w:color="auto"/>
                        <w:bottom w:val="none" w:sz="0" w:space="0" w:color="auto"/>
                        <w:right w:val="none" w:sz="0" w:space="0" w:color="auto"/>
                      </w:divBdr>
                      <w:divsChild>
                        <w:div w:id="297996871">
                          <w:marLeft w:val="0"/>
                          <w:marRight w:val="0"/>
                          <w:marTop w:val="0"/>
                          <w:marBottom w:val="0"/>
                          <w:divBdr>
                            <w:top w:val="none" w:sz="0" w:space="0" w:color="auto"/>
                            <w:left w:val="none" w:sz="0" w:space="0" w:color="auto"/>
                            <w:bottom w:val="none" w:sz="0" w:space="0" w:color="auto"/>
                            <w:right w:val="none" w:sz="0" w:space="0" w:color="auto"/>
                          </w:divBdr>
                        </w:div>
                        <w:div w:id="1299143363">
                          <w:marLeft w:val="0"/>
                          <w:marRight w:val="0"/>
                          <w:marTop w:val="0"/>
                          <w:marBottom w:val="0"/>
                          <w:divBdr>
                            <w:top w:val="none" w:sz="0" w:space="0" w:color="auto"/>
                            <w:left w:val="none" w:sz="0" w:space="0" w:color="auto"/>
                            <w:bottom w:val="none" w:sz="0" w:space="0" w:color="auto"/>
                            <w:right w:val="none" w:sz="0" w:space="0" w:color="auto"/>
                          </w:divBdr>
                          <w:divsChild>
                            <w:div w:id="179777228">
                              <w:marLeft w:val="0"/>
                              <w:marRight w:val="300"/>
                              <w:marTop w:val="180"/>
                              <w:marBottom w:val="0"/>
                              <w:divBdr>
                                <w:top w:val="none" w:sz="0" w:space="0" w:color="auto"/>
                                <w:left w:val="none" w:sz="0" w:space="0" w:color="auto"/>
                                <w:bottom w:val="none" w:sz="0" w:space="0" w:color="auto"/>
                                <w:right w:val="none" w:sz="0" w:space="0" w:color="auto"/>
                              </w:divBdr>
                              <w:divsChild>
                                <w:div w:id="1221819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DEC2ABC-216C-4D52-8BEF-800D673E0B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67</TotalTime>
  <Pages>85</Pages>
  <Words>20392</Words>
  <Characters>116240</Characters>
  <Application>Microsoft Office Word</Application>
  <DocSecurity>0</DocSecurity>
  <Lines>968</Lines>
  <Paragraphs>272</Paragraphs>
  <ScaleCrop>false</ScaleCrop>
  <HeadingPairs>
    <vt:vector size="2" baseType="variant">
      <vt:variant>
        <vt:lpstr>Название</vt:lpstr>
      </vt:variant>
      <vt:variant>
        <vt:i4>1</vt:i4>
      </vt:variant>
    </vt:vector>
  </HeadingPairs>
  <TitlesOfParts>
    <vt:vector size="1" baseType="lpstr">
      <vt:lpstr/>
    </vt:vector>
  </TitlesOfParts>
  <Company>SomeCompany</Company>
  <LinksUpToDate>false</LinksUpToDate>
  <CharactersWithSpaces>136360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Пользователь</cp:lastModifiedBy>
  <cp:revision>4</cp:revision>
  <dcterms:created xsi:type="dcterms:W3CDTF">2024-12-03T09:39:00Z</dcterms:created>
  <dcterms:modified xsi:type="dcterms:W3CDTF">2025-01-11T10:53:00Z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ranslated">
    <vt:bool>true</vt:bool>
  </property>
  <property fmtid="{D5CDD505-2E9C-101B-9397-08002B2CF9AE}" pid="3" name="Direction">
    <vt:lpwstr>RusUkr**</vt:lpwstr>
  </property>
</Properties>
</file>