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08CC93" w14:textId="77777777" w:rsidR="00EE7F3B" w:rsidRPr="004E4FDD" w:rsidRDefault="00EE7F3B" w:rsidP="00EE7F3B">
      <w:pPr>
        <w:spacing w:line="360" w:lineRule="auto"/>
        <w:ind w:right="-284" w:firstLine="709"/>
        <w:jc w:val="center"/>
        <w:rPr>
          <w:b/>
          <w:sz w:val="28"/>
          <w:szCs w:val="28"/>
        </w:rPr>
      </w:pPr>
      <w:r w:rsidRPr="004E4FDD">
        <w:rPr>
          <w:b/>
          <w:sz w:val="28"/>
          <w:szCs w:val="28"/>
        </w:rPr>
        <w:t>Міністерство освіти і науки України</w:t>
      </w:r>
    </w:p>
    <w:p w14:paraId="6E9D1F08" w14:textId="77777777" w:rsidR="00EE7F3B" w:rsidRPr="004E4FDD" w:rsidRDefault="00EE7F3B" w:rsidP="00EE7F3B">
      <w:pPr>
        <w:spacing w:line="360" w:lineRule="auto"/>
        <w:ind w:right="-284" w:firstLine="709"/>
        <w:jc w:val="center"/>
        <w:rPr>
          <w:b/>
          <w:sz w:val="28"/>
          <w:szCs w:val="28"/>
        </w:rPr>
      </w:pPr>
      <w:r w:rsidRPr="004E4FDD">
        <w:rPr>
          <w:b/>
          <w:sz w:val="28"/>
          <w:szCs w:val="28"/>
        </w:rPr>
        <w:t>Державний заклад «Луганський національний університет імені Тараса Шевченка»</w:t>
      </w:r>
    </w:p>
    <w:p w14:paraId="1CBC6ADF" w14:textId="77777777" w:rsidR="00EE7F3B" w:rsidRPr="004E4FDD" w:rsidRDefault="00EE7F3B" w:rsidP="00EE7F3B">
      <w:pPr>
        <w:spacing w:line="360" w:lineRule="auto"/>
        <w:ind w:right="-284" w:firstLine="709"/>
        <w:jc w:val="both"/>
        <w:rPr>
          <w:b/>
          <w:sz w:val="28"/>
          <w:szCs w:val="28"/>
        </w:rPr>
      </w:pPr>
    </w:p>
    <w:p w14:paraId="035CB552" w14:textId="77777777" w:rsidR="00EE7F3B" w:rsidRPr="004E4FDD" w:rsidRDefault="00EE7F3B" w:rsidP="00EE7F3B">
      <w:pPr>
        <w:spacing w:line="360" w:lineRule="auto"/>
        <w:ind w:right="-284" w:firstLine="709"/>
        <w:jc w:val="center"/>
        <w:outlineLvl w:val="0"/>
        <w:rPr>
          <w:b/>
          <w:sz w:val="28"/>
          <w:szCs w:val="28"/>
        </w:rPr>
      </w:pPr>
      <w:r w:rsidRPr="004E4FDD">
        <w:rPr>
          <w:b/>
          <w:sz w:val="28"/>
          <w:szCs w:val="28"/>
        </w:rPr>
        <w:t xml:space="preserve">Навчально-науковий інститут </w:t>
      </w:r>
      <w:r w:rsidR="008151BA">
        <w:rPr>
          <w:b/>
          <w:sz w:val="28"/>
          <w:szCs w:val="28"/>
        </w:rPr>
        <w:t>охорони здоров’я</w:t>
      </w:r>
      <w:r w:rsidRPr="004E4FDD">
        <w:rPr>
          <w:b/>
          <w:sz w:val="28"/>
          <w:szCs w:val="28"/>
        </w:rPr>
        <w:t xml:space="preserve"> і спорту</w:t>
      </w:r>
    </w:p>
    <w:p w14:paraId="16A4C922" w14:textId="77777777" w:rsidR="00EE7F3B" w:rsidRPr="004E4FDD" w:rsidRDefault="00EE7F3B" w:rsidP="00EE7F3B">
      <w:pPr>
        <w:spacing w:line="360" w:lineRule="auto"/>
        <w:ind w:right="-284" w:firstLine="709"/>
        <w:jc w:val="center"/>
        <w:outlineLvl w:val="0"/>
        <w:rPr>
          <w:b/>
          <w:sz w:val="28"/>
          <w:szCs w:val="28"/>
        </w:rPr>
      </w:pPr>
    </w:p>
    <w:p w14:paraId="4AC4D59F" w14:textId="77777777" w:rsidR="00EE7F3B" w:rsidRPr="004E4FDD" w:rsidRDefault="00EE7F3B" w:rsidP="00EE7F3B">
      <w:pPr>
        <w:spacing w:line="360" w:lineRule="auto"/>
        <w:ind w:right="-284" w:firstLine="709"/>
        <w:jc w:val="center"/>
        <w:outlineLvl w:val="0"/>
        <w:rPr>
          <w:b/>
          <w:sz w:val="28"/>
          <w:szCs w:val="28"/>
        </w:rPr>
      </w:pPr>
      <w:r w:rsidRPr="004E4FDD">
        <w:rPr>
          <w:b/>
          <w:sz w:val="28"/>
          <w:szCs w:val="28"/>
        </w:rPr>
        <w:t>Кафедра олімпійського та професійного спорту</w:t>
      </w:r>
    </w:p>
    <w:p w14:paraId="7C441E68" w14:textId="77777777" w:rsidR="00EE7F3B" w:rsidRPr="004E4FDD" w:rsidRDefault="00EE7F3B" w:rsidP="00EE7F3B">
      <w:pPr>
        <w:pBdr>
          <w:top w:val="nil"/>
          <w:left w:val="nil"/>
          <w:bottom w:val="nil"/>
          <w:right w:val="nil"/>
          <w:between w:val="nil"/>
        </w:pBdr>
        <w:spacing w:line="360" w:lineRule="auto"/>
        <w:ind w:firstLine="454"/>
        <w:jc w:val="center"/>
        <w:rPr>
          <w:b/>
          <w:color w:val="000000"/>
          <w:sz w:val="28"/>
          <w:szCs w:val="28"/>
        </w:rPr>
      </w:pPr>
    </w:p>
    <w:p w14:paraId="5C4F8054" w14:textId="77777777" w:rsidR="00EE7F3B" w:rsidRPr="004E4FDD" w:rsidRDefault="00B93447" w:rsidP="00EE7F3B">
      <w:pPr>
        <w:pBdr>
          <w:top w:val="nil"/>
          <w:left w:val="nil"/>
          <w:bottom w:val="nil"/>
          <w:right w:val="nil"/>
          <w:between w:val="nil"/>
        </w:pBdr>
        <w:spacing w:line="360" w:lineRule="auto"/>
        <w:jc w:val="center"/>
        <w:rPr>
          <w:b/>
          <w:color w:val="000000"/>
          <w:sz w:val="28"/>
          <w:szCs w:val="28"/>
        </w:rPr>
      </w:pPr>
      <w:proofErr w:type="spellStart"/>
      <w:r w:rsidRPr="004E4FDD">
        <w:rPr>
          <w:b/>
          <w:sz w:val="28"/>
          <w:szCs w:val="28"/>
        </w:rPr>
        <w:t>Лукін</w:t>
      </w:r>
      <w:proofErr w:type="spellEnd"/>
      <w:r w:rsidRPr="004E4FDD">
        <w:rPr>
          <w:b/>
          <w:sz w:val="28"/>
          <w:szCs w:val="28"/>
        </w:rPr>
        <w:t xml:space="preserve"> Владислав Олегович</w:t>
      </w:r>
    </w:p>
    <w:p w14:paraId="70FAFCCA" w14:textId="77777777" w:rsidR="00EE7F3B" w:rsidRPr="004E4FDD" w:rsidRDefault="00EE7F3B" w:rsidP="00EE7F3B">
      <w:pPr>
        <w:pBdr>
          <w:top w:val="nil"/>
          <w:left w:val="nil"/>
          <w:bottom w:val="nil"/>
          <w:right w:val="nil"/>
          <w:between w:val="nil"/>
        </w:pBdr>
        <w:spacing w:line="360" w:lineRule="auto"/>
        <w:rPr>
          <w:b/>
          <w:color w:val="000000"/>
          <w:sz w:val="28"/>
          <w:szCs w:val="28"/>
        </w:rPr>
      </w:pPr>
    </w:p>
    <w:p w14:paraId="67C0CF43" w14:textId="77777777" w:rsidR="00EE7F3B" w:rsidRPr="004E4FDD" w:rsidRDefault="00B93447" w:rsidP="00250071">
      <w:pPr>
        <w:tabs>
          <w:tab w:val="left" w:pos="851"/>
        </w:tabs>
        <w:spacing w:line="360" w:lineRule="auto"/>
        <w:ind w:firstLine="709"/>
        <w:contextualSpacing/>
        <w:jc w:val="center"/>
        <w:rPr>
          <w:b/>
          <w:sz w:val="28"/>
          <w:szCs w:val="28"/>
        </w:rPr>
      </w:pPr>
      <w:bookmarkStart w:id="0" w:name="_Hlk155796440"/>
      <w:r w:rsidRPr="004E4FDD">
        <w:rPr>
          <w:b/>
          <w:sz w:val="28"/>
          <w:szCs w:val="28"/>
          <w:shd w:val="clear" w:color="auto" w:fill="FFFFFF"/>
        </w:rPr>
        <w:t>ОСОБЛИВОСТІ ВПЛИВУ ЗАНЯТЬ З ФІТНЕСУ НА РУХОВУ ПІДГОТОВЛЕНІСТЬ ЖІНОК 22-32 РОКІВ</w:t>
      </w:r>
      <w:bookmarkEnd w:id="0"/>
    </w:p>
    <w:p w14:paraId="6ADC1D2C" w14:textId="77777777" w:rsidR="00EE7F3B" w:rsidRPr="004E4FDD" w:rsidRDefault="00EE7F3B" w:rsidP="00EE7F3B">
      <w:pPr>
        <w:pBdr>
          <w:top w:val="nil"/>
          <w:left w:val="nil"/>
          <w:bottom w:val="nil"/>
          <w:right w:val="nil"/>
          <w:between w:val="nil"/>
        </w:pBdr>
        <w:tabs>
          <w:tab w:val="left" w:pos="5559"/>
        </w:tabs>
        <w:spacing w:line="360" w:lineRule="auto"/>
        <w:rPr>
          <w:b/>
          <w:color w:val="000000"/>
          <w:sz w:val="28"/>
          <w:szCs w:val="28"/>
        </w:rPr>
      </w:pPr>
    </w:p>
    <w:p w14:paraId="1958070A" w14:textId="77777777" w:rsidR="00EE7F3B" w:rsidRPr="004E4FDD" w:rsidRDefault="00EE7F3B" w:rsidP="00EE7F3B">
      <w:pPr>
        <w:spacing w:line="360" w:lineRule="auto"/>
        <w:ind w:right="-284"/>
        <w:jc w:val="center"/>
        <w:outlineLvl w:val="0"/>
        <w:rPr>
          <w:b/>
          <w:sz w:val="28"/>
          <w:szCs w:val="28"/>
        </w:rPr>
      </w:pPr>
      <w:r w:rsidRPr="004E4FDD">
        <w:rPr>
          <w:b/>
          <w:bCs/>
          <w:sz w:val="28"/>
          <w:szCs w:val="28"/>
        </w:rPr>
        <w:t>кваліфікаційна робота</w:t>
      </w:r>
    </w:p>
    <w:p w14:paraId="6112CD64" w14:textId="77777777" w:rsidR="00EE7F3B" w:rsidRPr="004E4FDD" w:rsidRDefault="00EE7F3B" w:rsidP="00EE7F3B">
      <w:pPr>
        <w:spacing w:line="360" w:lineRule="auto"/>
        <w:ind w:right="-284"/>
        <w:jc w:val="center"/>
        <w:outlineLvl w:val="0"/>
        <w:rPr>
          <w:b/>
          <w:sz w:val="28"/>
          <w:szCs w:val="28"/>
        </w:rPr>
      </w:pPr>
      <w:r w:rsidRPr="004E4FDD">
        <w:rPr>
          <w:b/>
          <w:bCs/>
          <w:sz w:val="28"/>
          <w:szCs w:val="28"/>
        </w:rPr>
        <w:t>здобувача вищої освіти другого (магістерського) рівня</w:t>
      </w:r>
    </w:p>
    <w:p w14:paraId="295E6F77" w14:textId="77777777" w:rsidR="00EE7F3B" w:rsidRPr="004E4FDD" w:rsidRDefault="00EE7F3B" w:rsidP="00EE7F3B">
      <w:pPr>
        <w:spacing w:line="360" w:lineRule="auto"/>
        <w:ind w:right="-284"/>
        <w:jc w:val="center"/>
        <w:outlineLvl w:val="0"/>
        <w:rPr>
          <w:sz w:val="28"/>
          <w:szCs w:val="28"/>
        </w:rPr>
      </w:pPr>
      <w:r w:rsidRPr="004E4FDD">
        <w:rPr>
          <w:b/>
          <w:bCs/>
          <w:sz w:val="28"/>
          <w:szCs w:val="28"/>
        </w:rPr>
        <w:t>за спеціальністю 017 «Фізична культура і спорт»</w:t>
      </w:r>
    </w:p>
    <w:p w14:paraId="26E6DE8E" w14:textId="77777777" w:rsidR="00EE7F3B" w:rsidRPr="004E4FDD" w:rsidRDefault="00EE7F3B" w:rsidP="00EE7F3B">
      <w:pPr>
        <w:spacing w:line="360" w:lineRule="auto"/>
        <w:ind w:right="-284"/>
        <w:jc w:val="both"/>
        <w:outlineLvl w:val="0"/>
        <w:rPr>
          <w:sz w:val="28"/>
          <w:szCs w:val="28"/>
        </w:rPr>
      </w:pPr>
    </w:p>
    <w:p w14:paraId="01F4BB84" w14:textId="77777777" w:rsidR="00EE7F3B" w:rsidRPr="004E4FDD" w:rsidRDefault="00EC6C46" w:rsidP="00EE7F3B">
      <w:pPr>
        <w:spacing w:line="360" w:lineRule="auto"/>
        <w:ind w:right="-284"/>
        <w:jc w:val="both"/>
        <w:outlineLvl w:val="0"/>
        <w:rPr>
          <w:sz w:val="28"/>
          <w:szCs w:val="28"/>
        </w:rPr>
      </w:pPr>
      <w:r>
        <w:rPr>
          <w:noProof/>
        </w:rPr>
        <w:drawing>
          <wp:anchor distT="0" distB="0" distL="114300" distR="114300" simplePos="0" relativeHeight="251656192" behindDoc="1" locked="0" layoutInCell="1" allowOverlap="1" wp14:anchorId="1AB34E4D" wp14:editId="6BCFAC06">
            <wp:simplePos x="0" y="0"/>
            <wp:positionH relativeFrom="column">
              <wp:posOffset>2005965</wp:posOffset>
            </wp:positionH>
            <wp:positionV relativeFrom="paragraph">
              <wp:posOffset>229235</wp:posOffset>
            </wp:positionV>
            <wp:extent cx="696595" cy="581025"/>
            <wp:effectExtent l="0" t="0" r="0"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96595" cy="581025"/>
                    </a:xfrm>
                    <a:prstGeom prst="rect">
                      <a:avLst/>
                    </a:prstGeom>
                    <a:noFill/>
                    <a:ln>
                      <a:noFill/>
                    </a:ln>
                  </pic:spPr>
                </pic:pic>
              </a:graphicData>
            </a:graphic>
          </wp:anchor>
        </w:drawing>
      </w:r>
    </w:p>
    <w:p w14:paraId="24CA66D6" w14:textId="77777777" w:rsidR="00EE7F3B" w:rsidRPr="004E4FDD" w:rsidRDefault="00EE7F3B" w:rsidP="00EE7F3B">
      <w:pPr>
        <w:spacing w:line="360" w:lineRule="auto"/>
        <w:ind w:right="-284" w:firstLine="360"/>
        <w:jc w:val="both"/>
        <w:outlineLvl w:val="0"/>
        <w:rPr>
          <w:sz w:val="28"/>
          <w:szCs w:val="28"/>
        </w:rPr>
      </w:pPr>
      <w:r w:rsidRPr="004E4FDD">
        <w:rPr>
          <w:sz w:val="28"/>
          <w:szCs w:val="28"/>
        </w:rPr>
        <w:t xml:space="preserve">Особистий підпис  – ______________  магістрант </w:t>
      </w:r>
    </w:p>
    <w:p w14:paraId="03D7D5D9" w14:textId="77777777" w:rsidR="00EE7F3B" w:rsidRPr="004E4FDD" w:rsidRDefault="00EE7F3B" w:rsidP="00EE7F3B">
      <w:pPr>
        <w:tabs>
          <w:tab w:val="left" w:pos="284"/>
          <w:tab w:val="left" w:pos="5245"/>
        </w:tabs>
        <w:spacing w:line="360" w:lineRule="auto"/>
        <w:ind w:right="-284" w:firstLine="360"/>
        <w:jc w:val="both"/>
        <w:outlineLvl w:val="0"/>
        <w:rPr>
          <w:sz w:val="28"/>
          <w:szCs w:val="28"/>
        </w:rPr>
      </w:pPr>
      <w:r w:rsidRPr="004E4FDD">
        <w:rPr>
          <w:sz w:val="28"/>
          <w:szCs w:val="28"/>
        </w:rPr>
        <w:t xml:space="preserve">                                     </w:t>
      </w:r>
      <w:r w:rsidR="00B93447" w:rsidRPr="004E4FDD">
        <w:rPr>
          <w:sz w:val="28"/>
          <w:szCs w:val="28"/>
        </w:rPr>
        <w:t xml:space="preserve">                               В. О</w:t>
      </w:r>
      <w:r w:rsidRPr="004E4FDD">
        <w:rPr>
          <w:sz w:val="28"/>
          <w:szCs w:val="28"/>
        </w:rPr>
        <w:t xml:space="preserve">. </w:t>
      </w:r>
      <w:proofErr w:type="spellStart"/>
      <w:r w:rsidR="00B93447" w:rsidRPr="004E4FDD">
        <w:rPr>
          <w:rFonts w:eastAsia="Calibri"/>
          <w:sz w:val="28"/>
          <w:szCs w:val="28"/>
          <w:lang w:eastAsia="en-US"/>
        </w:rPr>
        <w:t>Лукін</w:t>
      </w:r>
      <w:proofErr w:type="spellEnd"/>
    </w:p>
    <w:p w14:paraId="0A338F7F" w14:textId="77777777" w:rsidR="00EE7F3B" w:rsidRPr="004E4FDD" w:rsidRDefault="00EC6C46" w:rsidP="00EE7F3B">
      <w:pPr>
        <w:ind w:right="-284" w:firstLine="360"/>
        <w:jc w:val="both"/>
        <w:outlineLvl w:val="0"/>
        <w:rPr>
          <w:sz w:val="28"/>
          <w:szCs w:val="28"/>
        </w:rPr>
      </w:pPr>
      <w:r>
        <w:rPr>
          <w:noProof/>
        </w:rPr>
        <w:drawing>
          <wp:anchor distT="0" distB="0" distL="114300" distR="114300" simplePos="0" relativeHeight="251660288" behindDoc="1" locked="0" layoutInCell="1" allowOverlap="1" wp14:anchorId="19074A08" wp14:editId="47AFE574">
            <wp:simplePos x="0" y="0"/>
            <wp:positionH relativeFrom="column">
              <wp:posOffset>2063115</wp:posOffset>
            </wp:positionH>
            <wp:positionV relativeFrom="paragraph">
              <wp:posOffset>13970</wp:posOffset>
            </wp:positionV>
            <wp:extent cx="756920" cy="650875"/>
            <wp:effectExtent l="0" t="0" r="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p>
    <w:p w14:paraId="7714AE4F" w14:textId="77777777" w:rsidR="00EE7F3B" w:rsidRPr="004E4FDD" w:rsidRDefault="00EE7F3B" w:rsidP="00EE7F3B">
      <w:pPr>
        <w:tabs>
          <w:tab w:val="left" w:pos="5103"/>
        </w:tabs>
        <w:spacing w:line="360" w:lineRule="auto"/>
        <w:ind w:left="5579" w:right="-284" w:hanging="5220"/>
        <w:rPr>
          <w:sz w:val="28"/>
          <w:szCs w:val="28"/>
        </w:rPr>
      </w:pPr>
      <w:r w:rsidRPr="004E4FDD">
        <w:rPr>
          <w:sz w:val="28"/>
          <w:szCs w:val="28"/>
        </w:rPr>
        <w:t xml:space="preserve">Науковий керівник –_______________  </w:t>
      </w:r>
      <w:bookmarkStart w:id="1" w:name="_Hlk155795335"/>
      <w:r w:rsidR="00EC6C46" w:rsidRPr="00742F47">
        <w:rPr>
          <w:sz w:val="28"/>
          <w:szCs w:val="28"/>
        </w:rPr>
        <w:t>кандидат педагогічних наук,</w:t>
      </w:r>
      <w:bookmarkEnd w:id="1"/>
    </w:p>
    <w:p w14:paraId="6F700F39" w14:textId="77777777" w:rsidR="00EE7F3B" w:rsidRPr="004E4FDD" w:rsidRDefault="004864F9" w:rsidP="00EE7F3B">
      <w:pPr>
        <w:tabs>
          <w:tab w:val="left" w:pos="5103"/>
        </w:tabs>
        <w:spacing w:line="360" w:lineRule="auto"/>
        <w:ind w:left="5579" w:right="-284" w:hanging="476"/>
        <w:rPr>
          <w:b/>
          <w:sz w:val="28"/>
          <w:szCs w:val="28"/>
        </w:rPr>
      </w:pPr>
      <w:bookmarkStart w:id="2" w:name="_Hlk155795347"/>
      <w:bookmarkStart w:id="3" w:name="_GoBack"/>
      <w:r w:rsidRPr="00D643EA">
        <w:rPr>
          <w:noProof/>
        </w:rPr>
        <w:drawing>
          <wp:anchor distT="0" distB="0" distL="114300" distR="114300" simplePos="0" relativeHeight="251658752" behindDoc="1" locked="0" layoutInCell="1" allowOverlap="1" wp14:anchorId="1085AE6A" wp14:editId="7380CC21">
            <wp:simplePos x="0" y="0"/>
            <wp:positionH relativeFrom="column">
              <wp:posOffset>1986915</wp:posOffset>
            </wp:positionH>
            <wp:positionV relativeFrom="paragraph">
              <wp:posOffset>112395</wp:posOffset>
            </wp:positionV>
            <wp:extent cx="544195" cy="609600"/>
            <wp:effectExtent l="0" t="0" r="0" b="0"/>
            <wp:wrapNone/>
            <wp:docPr id="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C2p23e1Y_1DChAsuwMb4R7i4mZJYqCHSekMZt6VE4dnxha4YBLMLe8ybNrmMqiI3OsbOfDoMXgyQb3Zw8UpaZPRu6NgxPBnHCNwTX2EaooBd5pXxx0HdPArlUctNwyDZqlNYsfz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4195" cy="609600"/>
                    </a:xfrm>
                    <a:prstGeom prst="rect">
                      <a:avLst/>
                    </a:prstGeom>
                    <a:solidFill>
                      <a:schemeClr val="accent1">
                        <a:lumMod val="20000"/>
                        <a:lumOff val="80000"/>
                      </a:schemeClr>
                    </a:solidFill>
                    <a:ln w="9525">
                      <a:noFill/>
                      <a:miter lim="800000"/>
                      <a:headEnd/>
                      <a:tailEnd/>
                    </a:ln>
                  </pic:spPr>
                </pic:pic>
              </a:graphicData>
            </a:graphic>
          </wp:anchor>
        </w:drawing>
      </w:r>
      <w:bookmarkEnd w:id="3"/>
      <w:r w:rsidR="00EC6C46">
        <w:rPr>
          <w:sz w:val="28"/>
          <w:szCs w:val="28"/>
          <w:lang w:val="ru-RU"/>
        </w:rPr>
        <w:t>д</w:t>
      </w:r>
      <w:proofErr w:type="spellStart"/>
      <w:r w:rsidR="00EC6C46" w:rsidRPr="00742F47">
        <w:rPr>
          <w:sz w:val="28"/>
          <w:szCs w:val="28"/>
        </w:rPr>
        <w:t>оцент</w:t>
      </w:r>
      <w:proofErr w:type="spellEnd"/>
      <w:r w:rsidR="00EC6C46">
        <w:rPr>
          <w:sz w:val="28"/>
          <w:szCs w:val="28"/>
          <w:lang w:val="ru-RU"/>
        </w:rPr>
        <w:t xml:space="preserve"> О. В. Дубовой</w:t>
      </w:r>
      <w:bookmarkEnd w:id="2"/>
    </w:p>
    <w:p w14:paraId="3904E7BB" w14:textId="77777777" w:rsidR="00EE7F3B" w:rsidRPr="004E4FDD" w:rsidRDefault="00EE7F3B" w:rsidP="00EE7F3B">
      <w:pPr>
        <w:tabs>
          <w:tab w:val="left" w:pos="5103"/>
          <w:tab w:val="left" w:pos="5245"/>
        </w:tabs>
        <w:spacing w:line="360" w:lineRule="auto"/>
        <w:ind w:left="5579" w:right="-284" w:hanging="5220"/>
        <w:rPr>
          <w:sz w:val="28"/>
          <w:szCs w:val="28"/>
        </w:rPr>
      </w:pPr>
      <w:r w:rsidRPr="004E4FDD">
        <w:rPr>
          <w:sz w:val="28"/>
          <w:szCs w:val="28"/>
        </w:rPr>
        <w:t xml:space="preserve">Завідувач кафедри – _______________  кандидат </w:t>
      </w:r>
      <w:r w:rsidR="004864F9">
        <w:rPr>
          <w:sz w:val="28"/>
          <w:szCs w:val="28"/>
        </w:rPr>
        <w:t>педагогічних</w:t>
      </w:r>
      <w:r w:rsidRPr="004E4FDD">
        <w:rPr>
          <w:sz w:val="28"/>
          <w:szCs w:val="28"/>
        </w:rPr>
        <w:t xml:space="preserve"> наук, </w:t>
      </w:r>
    </w:p>
    <w:p w14:paraId="0C3ACBAD" w14:textId="77777777" w:rsidR="00EE7F3B" w:rsidRPr="004E4FDD" w:rsidRDefault="00EE7F3B" w:rsidP="00EE7F3B">
      <w:pPr>
        <w:spacing w:line="360" w:lineRule="auto"/>
        <w:ind w:left="5579" w:right="-284" w:hanging="624"/>
        <w:rPr>
          <w:b/>
          <w:sz w:val="28"/>
          <w:szCs w:val="28"/>
        </w:rPr>
      </w:pPr>
      <w:r w:rsidRPr="004E4FDD">
        <w:rPr>
          <w:sz w:val="28"/>
          <w:szCs w:val="28"/>
        </w:rPr>
        <w:t xml:space="preserve">   доцент </w:t>
      </w:r>
      <w:r w:rsidR="004864F9">
        <w:rPr>
          <w:sz w:val="28"/>
          <w:szCs w:val="28"/>
        </w:rPr>
        <w:t>Т</w:t>
      </w:r>
      <w:r w:rsidRPr="004E4FDD">
        <w:rPr>
          <w:sz w:val="28"/>
          <w:szCs w:val="28"/>
        </w:rPr>
        <w:t>. </w:t>
      </w:r>
      <w:r w:rsidR="004864F9">
        <w:rPr>
          <w:sz w:val="28"/>
          <w:szCs w:val="28"/>
        </w:rPr>
        <w:t>Л</w:t>
      </w:r>
      <w:r w:rsidRPr="004E4FDD">
        <w:rPr>
          <w:sz w:val="28"/>
          <w:szCs w:val="28"/>
        </w:rPr>
        <w:t>. </w:t>
      </w:r>
      <w:proofErr w:type="spellStart"/>
      <w:r w:rsidR="004864F9">
        <w:rPr>
          <w:sz w:val="28"/>
          <w:szCs w:val="28"/>
        </w:rPr>
        <w:t>Полулященко</w:t>
      </w:r>
      <w:proofErr w:type="spellEnd"/>
    </w:p>
    <w:p w14:paraId="46A45E0D" w14:textId="77777777" w:rsidR="00EE7F3B" w:rsidRPr="004E4FDD" w:rsidRDefault="00EE7F3B" w:rsidP="00EE7F3B">
      <w:pPr>
        <w:tabs>
          <w:tab w:val="left" w:pos="1980"/>
        </w:tabs>
        <w:ind w:right="-284" w:firstLine="709"/>
        <w:outlineLvl w:val="0"/>
        <w:rPr>
          <w:color w:val="FF0000"/>
          <w:sz w:val="28"/>
          <w:szCs w:val="24"/>
        </w:rPr>
      </w:pPr>
    </w:p>
    <w:p w14:paraId="2AB8E706" w14:textId="77777777" w:rsidR="00EE7F3B" w:rsidRPr="004E4FDD" w:rsidRDefault="00EE7F3B" w:rsidP="00EE7F3B">
      <w:pPr>
        <w:tabs>
          <w:tab w:val="left" w:pos="1980"/>
        </w:tabs>
        <w:ind w:right="-284" w:firstLine="709"/>
        <w:outlineLvl w:val="0"/>
        <w:rPr>
          <w:sz w:val="28"/>
          <w:szCs w:val="28"/>
        </w:rPr>
      </w:pPr>
    </w:p>
    <w:p w14:paraId="1283A3E7" w14:textId="77777777" w:rsidR="00EE7F3B" w:rsidRPr="004E4FDD" w:rsidRDefault="00EE7F3B" w:rsidP="00EE7F3B">
      <w:pPr>
        <w:tabs>
          <w:tab w:val="left" w:pos="1980"/>
        </w:tabs>
        <w:ind w:right="-284" w:firstLine="709"/>
        <w:outlineLvl w:val="0"/>
        <w:rPr>
          <w:sz w:val="28"/>
          <w:szCs w:val="28"/>
        </w:rPr>
      </w:pPr>
    </w:p>
    <w:p w14:paraId="5F339CC6" w14:textId="77777777" w:rsidR="00EE7F3B" w:rsidRPr="004E4FDD" w:rsidRDefault="00EE7F3B" w:rsidP="00EE7F3B">
      <w:pPr>
        <w:tabs>
          <w:tab w:val="left" w:pos="1980"/>
        </w:tabs>
        <w:ind w:right="-284"/>
        <w:outlineLvl w:val="0"/>
        <w:rPr>
          <w:sz w:val="28"/>
          <w:szCs w:val="28"/>
        </w:rPr>
      </w:pPr>
    </w:p>
    <w:p w14:paraId="5A12392F" w14:textId="77777777" w:rsidR="00EE7F3B" w:rsidRPr="004E4FDD" w:rsidRDefault="00EE7F3B" w:rsidP="00EE7F3B">
      <w:pPr>
        <w:spacing w:line="360" w:lineRule="auto"/>
        <w:ind w:right="-284"/>
        <w:jc w:val="center"/>
        <w:rPr>
          <w:b/>
          <w:sz w:val="28"/>
          <w:szCs w:val="28"/>
        </w:rPr>
      </w:pPr>
    </w:p>
    <w:p w14:paraId="0828B770" w14:textId="77777777" w:rsidR="00B93447" w:rsidRPr="004E4FDD" w:rsidRDefault="00B93447" w:rsidP="00EE7F3B">
      <w:pPr>
        <w:spacing w:line="360" w:lineRule="auto"/>
        <w:ind w:right="-284"/>
        <w:jc w:val="center"/>
        <w:rPr>
          <w:b/>
          <w:sz w:val="28"/>
          <w:szCs w:val="28"/>
        </w:rPr>
      </w:pPr>
    </w:p>
    <w:p w14:paraId="1D1204BA" w14:textId="77777777" w:rsidR="00EE7F3B" w:rsidRPr="004E4FDD" w:rsidRDefault="00EE7F3B" w:rsidP="00EE7F3B">
      <w:pPr>
        <w:spacing w:line="360" w:lineRule="auto"/>
        <w:ind w:right="-284"/>
        <w:jc w:val="center"/>
        <w:rPr>
          <w:b/>
          <w:sz w:val="28"/>
          <w:szCs w:val="28"/>
        </w:rPr>
      </w:pPr>
      <w:r w:rsidRPr="004E4FDD">
        <w:rPr>
          <w:b/>
          <w:sz w:val="28"/>
          <w:szCs w:val="28"/>
        </w:rPr>
        <w:t>Полтава – 2024</w:t>
      </w:r>
    </w:p>
    <w:p w14:paraId="574C2085" w14:textId="77777777" w:rsidR="00CA1FEC" w:rsidRPr="004E4FDD" w:rsidRDefault="00244151" w:rsidP="00244151">
      <w:pPr>
        <w:spacing w:line="360" w:lineRule="auto"/>
        <w:ind w:firstLine="709"/>
        <w:contextualSpacing/>
        <w:jc w:val="center"/>
        <w:rPr>
          <w:b/>
          <w:sz w:val="28"/>
          <w:szCs w:val="28"/>
        </w:rPr>
      </w:pPr>
      <w:r w:rsidRPr="004E4FDD">
        <w:rPr>
          <w:b/>
          <w:sz w:val="28"/>
          <w:szCs w:val="28"/>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5"/>
        <w:gridCol w:w="926"/>
      </w:tblGrid>
      <w:tr w:rsidR="00244151" w:rsidRPr="004E4FDD" w14:paraId="306943C7" w14:textId="77777777" w:rsidTr="007355DC">
        <w:tc>
          <w:tcPr>
            <w:tcW w:w="8613" w:type="dxa"/>
          </w:tcPr>
          <w:p w14:paraId="1E887D10" w14:textId="77777777" w:rsidR="00244151" w:rsidRPr="004E4FDD" w:rsidRDefault="00244151" w:rsidP="00244151">
            <w:pPr>
              <w:spacing w:line="360" w:lineRule="auto"/>
              <w:ind w:firstLine="284"/>
              <w:contextualSpacing/>
              <w:jc w:val="both"/>
              <w:rPr>
                <w:b/>
                <w:sz w:val="28"/>
                <w:szCs w:val="28"/>
              </w:rPr>
            </w:pPr>
            <w:r w:rsidRPr="004E4FDD">
              <w:rPr>
                <w:b/>
                <w:sz w:val="28"/>
                <w:szCs w:val="28"/>
              </w:rPr>
              <w:t>ВСТУП</w:t>
            </w:r>
            <w:r w:rsidR="006674BC">
              <w:rPr>
                <w:b/>
                <w:sz w:val="28"/>
                <w:szCs w:val="28"/>
              </w:rPr>
              <w:t>…………………………………………………………………..</w:t>
            </w:r>
          </w:p>
        </w:tc>
        <w:tc>
          <w:tcPr>
            <w:tcW w:w="958" w:type="dxa"/>
          </w:tcPr>
          <w:p w14:paraId="7532941E" w14:textId="77777777" w:rsidR="00244151" w:rsidRPr="004E4FDD" w:rsidRDefault="005E0935" w:rsidP="00244151">
            <w:pPr>
              <w:spacing w:line="360" w:lineRule="auto"/>
              <w:ind w:firstLine="284"/>
              <w:contextualSpacing/>
              <w:jc w:val="both"/>
              <w:rPr>
                <w:sz w:val="28"/>
                <w:szCs w:val="28"/>
              </w:rPr>
            </w:pPr>
            <w:r>
              <w:rPr>
                <w:sz w:val="28"/>
                <w:szCs w:val="28"/>
              </w:rPr>
              <w:t>3</w:t>
            </w:r>
          </w:p>
        </w:tc>
      </w:tr>
      <w:tr w:rsidR="00244151" w:rsidRPr="004E4FDD" w14:paraId="28C4ACEF" w14:textId="77777777" w:rsidTr="007355DC">
        <w:tc>
          <w:tcPr>
            <w:tcW w:w="8613" w:type="dxa"/>
          </w:tcPr>
          <w:p w14:paraId="5159ECF4" w14:textId="77777777" w:rsidR="00244151" w:rsidRPr="004E4FDD" w:rsidRDefault="00244151" w:rsidP="00244151">
            <w:pPr>
              <w:spacing w:line="360" w:lineRule="auto"/>
              <w:ind w:firstLine="284"/>
              <w:contextualSpacing/>
              <w:jc w:val="both"/>
              <w:rPr>
                <w:sz w:val="28"/>
                <w:szCs w:val="28"/>
              </w:rPr>
            </w:pPr>
            <w:r w:rsidRPr="004E4FDD">
              <w:rPr>
                <w:b/>
                <w:sz w:val="28"/>
                <w:szCs w:val="28"/>
              </w:rPr>
              <w:t>РОЗДІЛ 1. СТАН ДОСЛІДЖУВАНОЇ ТЕМИ</w:t>
            </w:r>
            <w:r w:rsidR="006674BC">
              <w:rPr>
                <w:b/>
                <w:sz w:val="28"/>
                <w:szCs w:val="28"/>
              </w:rPr>
              <w:t>……………………..</w:t>
            </w:r>
          </w:p>
        </w:tc>
        <w:tc>
          <w:tcPr>
            <w:tcW w:w="958" w:type="dxa"/>
          </w:tcPr>
          <w:p w14:paraId="01E4274F" w14:textId="77777777" w:rsidR="00244151" w:rsidRPr="004E4FDD" w:rsidRDefault="005E0935" w:rsidP="00244151">
            <w:pPr>
              <w:spacing w:line="360" w:lineRule="auto"/>
              <w:ind w:firstLine="284"/>
              <w:contextualSpacing/>
              <w:jc w:val="both"/>
              <w:rPr>
                <w:sz w:val="28"/>
                <w:szCs w:val="28"/>
              </w:rPr>
            </w:pPr>
            <w:r>
              <w:rPr>
                <w:sz w:val="28"/>
                <w:szCs w:val="28"/>
              </w:rPr>
              <w:t>6</w:t>
            </w:r>
          </w:p>
        </w:tc>
      </w:tr>
      <w:tr w:rsidR="00244151" w:rsidRPr="004E4FDD" w14:paraId="584EEF78" w14:textId="77777777" w:rsidTr="007355DC">
        <w:tc>
          <w:tcPr>
            <w:tcW w:w="8613" w:type="dxa"/>
          </w:tcPr>
          <w:p w14:paraId="1C2B1F40" w14:textId="77777777" w:rsidR="00244151" w:rsidRPr="004E4FDD" w:rsidRDefault="00C53F3E" w:rsidP="0028721C">
            <w:pPr>
              <w:pStyle w:val="Tableofcontents0"/>
              <w:tabs>
                <w:tab w:val="left" w:pos="800"/>
              </w:tabs>
              <w:ind w:firstLine="426"/>
              <w:rPr>
                <w:lang w:val="uk-UA"/>
              </w:rPr>
            </w:pPr>
            <w:r w:rsidRPr="004E4FDD">
              <w:rPr>
                <w:lang w:val="uk-UA"/>
              </w:rPr>
              <w:t>1.1. Загальна характеристика</w:t>
            </w:r>
            <w:r w:rsidR="0028721C" w:rsidRPr="004E4FDD">
              <w:rPr>
                <w:lang w:val="uk-UA"/>
              </w:rPr>
              <w:t xml:space="preserve"> поняття «фітнес»</w:t>
            </w:r>
            <w:r w:rsidRPr="004E4FDD">
              <w:rPr>
                <w:lang w:val="uk-UA"/>
              </w:rPr>
              <w:t xml:space="preserve"> та історія </w:t>
            </w:r>
            <w:r w:rsidR="003F5897" w:rsidRPr="004E4FDD">
              <w:rPr>
                <w:lang w:val="uk-UA"/>
              </w:rPr>
              <w:t xml:space="preserve">його </w:t>
            </w:r>
            <w:r w:rsidRPr="004E4FDD">
              <w:rPr>
                <w:lang w:val="uk-UA"/>
              </w:rPr>
              <w:t>виникнення</w:t>
            </w:r>
            <w:r w:rsidR="006674BC">
              <w:rPr>
                <w:lang w:val="uk-UA"/>
              </w:rPr>
              <w:t>…………………………………………………………………</w:t>
            </w:r>
          </w:p>
        </w:tc>
        <w:tc>
          <w:tcPr>
            <w:tcW w:w="958" w:type="dxa"/>
            <w:vAlign w:val="bottom"/>
          </w:tcPr>
          <w:p w14:paraId="3D5A9D3D" w14:textId="77777777" w:rsidR="00244151" w:rsidRPr="004E4FDD" w:rsidRDefault="005E0935" w:rsidP="006674BC">
            <w:pPr>
              <w:spacing w:line="360" w:lineRule="auto"/>
              <w:contextualSpacing/>
              <w:jc w:val="center"/>
              <w:rPr>
                <w:sz w:val="28"/>
                <w:szCs w:val="28"/>
              </w:rPr>
            </w:pPr>
            <w:r>
              <w:rPr>
                <w:sz w:val="28"/>
                <w:szCs w:val="28"/>
              </w:rPr>
              <w:t>6</w:t>
            </w:r>
          </w:p>
        </w:tc>
      </w:tr>
      <w:tr w:rsidR="00244151" w:rsidRPr="004E4FDD" w14:paraId="0695FEEF" w14:textId="77777777" w:rsidTr="007355DC">
        <w:tc>
          <w:tcPr>
            <w:tcW w:w="8613" w:type="dxa"/>
          </w:tcPr>
          <w:p w14:paraId="6745C547" w14:textId="77777777" w:rsidR="00244151" w:rsidRPr="004E4FDD" w:rsidRDefault="00C53F3E" w:rsidP="00E75CB0">
            <w:pPr>
              <w:spacing w:line="360" w:lineRule="auto"/>
              <w:ind w:firstLine="284"/>
              <w:contextualSpacing/>
              <w:jc w:val="both"/>
              <w:rPr>
                <w:sz w:val="28"/>
                <w:szCs w:val="28"/>
              </w:rPr>
            </w:pPr>
            <w:r w:rsidRPr="004E4FDD">
              <w:rPr>
                <w:sz w:val="28"/>
                <w:szCs w:val="28"/>
              </w:rPr>
              <w:t>1.2. Принципи та засоби фітнес-тренування</w:t>
            </w:r>
            <w:r w:rsidR="006674BC">
              <w:rPr>
                <w:sz w:val="28"/>
                <w:szCs w:val="28"/>
              </w:rPr>
              <w:t>………………………….</w:t>
            </w:r>
          </w:p>
        </w:tc>
        <w:tc>
          <w:tcPr>
            <w:tcW w:w="958" w:type="dxa"/>
          </w:tcPr>
          <w:p w14:paraId="7AAE2A34" w14:textId="77777777" w:rsidR="00244151" w:rsidRPr="004E4FDD" w:rsidRDefault="005E0935" w:rsidP="00244151">
            <w:pPr>
              <w:spacing w:line="360" w:lineRule="auto"/>
              <w:ind w:firstLine="284"/>
              <w:contextualSpacing/>
              <w:jc w:val="both"/>
              <w:rPr>
                <w:sz w:val="28"/>
                <w:szCs w:val="28"/>
              </w:rPr>
            </w:pPr>
            <w:r>
              <w:rPr>
                <w:sz w:val="28"/>
                <w:szCs w:val="28"/>
              </w:rPr>
              <w:t>14</w:t>
            </w:r>
          </w:p>
        </w:tc>
      </w:tr>
      <w:tr w:rsidR="00244151" w:rsidRPr="004E4FDD" w14:paraId="0953DA88" w14:textId="77777777" w:rsidTr="007355DC">
        <w:tc>
          <w:tcPr>
            <w:tcW w:w="8613" w:type="dxa"/>
          </w:tcPr>
          <w:p w14:paraId="4361DBFC" w14:textId="77777777" w:rsidR="00244151" w:rsidRPr="004E4FDD" w:rsidRDefault="00C53F3E" w:rsidP="00131671">
            <w:pPr>
              <w:spacing w:line="360" w:lineRule="auto"/>
              <w:ind w:firstLine="284"/>
              <w:contextualSpacing/>
              <w:jc w:val="both"/>
              <w:rPr>
                <w:sz w:val="28"/>
                <w:szCs w:val="28"/>
              </w:rPr>
            </w:pPr>
            <w:r w:rsidRPr="004E4FDD">
              <w:rPr>
                <w:sz w:val="28"/>
                <w:szCs w:val="28"/>
              </w:rPr>
              <w:t xml:space="preserve">1.3. </w:t>
            </w:r>
            <w:r w:rsidR="00CE0231" w:rsidRPr="004E4FDD">
              <w:rPr>
                <w:sz w:val="28"/>
                <w:szCs w:val="28"/>
              </w:rPr>
              <w:t>Основи методики побудови силового фітнес тренування</w:t>
            </w:r>
            <w:r w:rsidR="00997395" w:rsidRPr="004E4FDD">
              <w:rPr>
                <w:sz w:val="28"/>
                <w:szCs w:val="28"/>
              </w:rPr>
              <w:t xml:space="preserve"> та </w:t>
            </w:r>
            <w:proofErr w:type="spellStart"/>
            <w:r w:rsidR="00997395" w:rsidRPr="004E4FDD">
              <w:rPr>
                <w:iCs/>
                <w:sz w:val="28"/>
                <w:szCs w:val="28"/>
              </w:rPr>
              <w:t>стретчінгу</w:t>
            </w:r>
            <w:proofErr w:type="spellEnd"/>
            <w:r w:rsidR="006674BC">
              <w:rPr>
                <w:iCs/>
                <w:sz w:val="28"/>
                <w:szCs w:val="28"/>
              </w:rPr>
              <w:t>…………………………………………………………………..</w:t>
            </w:r>
          </w:p>
        </w:tc>
        <w:tc>
          <w:tcPr>
            <w:tcW w:w="958" w:type="dxa"/>
            <w:vAlign w:val="bottom"/>
          </w:tcPr>
          <w:p w14:paraId="1C411F20" w14:textId="77777777" w:rsidR="00244151" w:rsidRPr="004E4FDD" w:rsidRDefault="006674BC" w:rsidP="006674BC">
            <w:pPr>
              <w:spacing w:line="360" w:lineRule="auto"/>
              <w:contextualSpacing/>
              <w:jc w:val="center"/>
              <w:rPr>
                <w:sz w:val="28"/>
                <w:szCs w:val="28"/>
              </w:rPr>
            </w:pPr>
            <w:r>
              <w:rPr>
                <w:sz w:val="28"/>
                <w:szCs w:val="28"/>
              </w:rPr>
              <w:t>23</w:t>
            </w:r>
          </w:p>
        </w:tc>
      </w:tr>
      <w:tr w:rsidR="00116D78" w:rsidRPr="004E4FDD" w14:paraId="5B107849" w14:textId="77777777" w:rsidTr="007355DC">
        <w:tc>
          <w:tcPr>
            <w:tcW w:w="8613" w:type="dxa"/>
          </w:tcPr>
          <w:p w14:paraId="70F346F4" w14:textId="77777777" w:rsidR="00116D78" w:rsidRPr="004E4FDD" w:rsidRDefault="00116D78" w:rsidP="00131671">
            <w:pPr>
              <w:spacing w:line="360" w:lineRule="auto"/>
              <w:ind w:firstLine="284"/>
              <w:contextualSpacing/>
              <w:jc w:val="both"/>
              <w:rPr>
                <w:sz w:val="28"/>
                <w:szCs w:val="28"/>
              </w:rPr>
            </w:pPr>
            <w:r w:rsidRPr="004E4FDD">
              <w:rPr>
                <w:sz w:val="28"/>
                <w:szCs w:val="28"/>
              </w:rPr>
              <w:t xml:space="preserve">1.4. Особливості </w:t>
            </w:r>
            <w:r w:rsidR="0053655D" w:rsidRPr="004E4FDD">
              <w:rPr>
                <w:sz w:val="28"/>
                <w:szCs w:val="28"/>
              </w:rPr>
              <w:t xml:space="preserve">побудови </w:t>
            </w:r>
            <w:r w:rsidRPr="004E4FDD">
              <w:rPr>
                <w:sz w:val="28"/>
                <w:szCs w:val="28"/>
              </w:rPr>
              <w:t>методики фітнес тренування жінок</w:t>
            </w:r>
            <w:r w:rsidR="006674BC">
              <w:rPr>
                <w:sz w:val="28"/>
                <w:szCs w:val="28"/>
              </w:rPr>
              <w:t>…….</w:t>
            </w:r>
          </w:p>
        </w:tc>
        <w:tc>
          <w:tcPr>
            <w:tcW w:w="958" w:type="dxa"/>
          </w:tcPr>
          <w:p w14:paraId="3FF5FDA5" w14:textId="77777777" w:rsidR="00116D78" w:rsidRPr="004E4FDD" w:rsidRDefault="006674BC" w:rsidP="00244151">
            <w:pPr>
              <w:spacing w:line="360" w:lineRule="auto"/>
              <w:ind w:firstLine="284"/>
              <w:contextualSpacing/>
              <w:jc w:val="both"/>
              <w:rPr>
                <w:sz w:val="28"/>
                <w:szCs w:val="28"/>
              </w:rPr>
            </w:pPr>
            <w:r>
              <w:rPr>
                <w:sz w:val="28"/>
                <w:szCs w:val="28"/>
              </w:rPr>
              <w:t>41</w:t>
            </w:r>
          </w:p>
        </w:tc>
      </w:tr>
      <w:tr w:rsidR="00244151" w:rsidRPr="004E4FDD" w14:paraId="71F11F56" w14:textId="77777777" w:rsidTr="007355DC">
        <w:tc>
          <w:tcPr>
            <w:tcW w:w="8613" w:type="dxa"/>
          </w:tcPr>
          <w:p w14:paraId="21E35E17" w14:textId="77777777" w:rsidR="00244151" w:rsidRPr="004E4FDD" w:rsidRDefault="00116D78" w:rsidP="00244151">
            <w:pPr>
              <w:spacing w:line="360" w:lineRule="auto"/>
              <w:ind w:firstLine="284"/>
              <w:contextualSpacing/>
              <w:jc w:val="both"/>
              <w:rPr>
                <w:sz w:val="28"/>
                <w:szCs w:val="28"/>
              </w:rPr>
            </w:pPr>
            <w:r w:rsidRPr="004E4FDD">
              <w:rPr>
                <w:sz w:val="28"/>
                <w:szCs w:val="28"/>
              </w:rPr>
              <w:t>1.5</w:t>
            </w:r>
            <w:r w:rsidR="00CE0231" w:rsidRPr="004E4FDD">
              <w:rPr>
                <w:sz w:val="28"/>
                <w:szCs w:val="28"/>
              </w:rPr>
              <w:t>. Вплив занять фітнесом на жіночий організм</w:t>
            </w:r>
            <w:r w:rsidR="006674BC">
              <w:rPr>
                <w:sz w:val="28"/>
                <w:szCs w:val="28"/>
              </w:rPr>
              <w:t>…………………….</w:t>
            </w:r>
          </w:p>
        </w:tc>
        <w:tc>
          <w:tcPr>
            <w:tcW w:w="958" w:type="dxa"/>
          </w:tcPr>
          <w:p w14:paraId="2A9D5C78" w14:textId="77777777" w:rsidR="00244151" w:rsidRPr="004E4FDD" w:rsidRDefault="006674BC" w:rsidP="00244151">
            <w:pPr>
              <w:spacing w:line="360" w:lineRule="auto"/>
              <w:ind w:firstLine="284"/>
              <w:contextualSpacing/>
              <w:jc w:val="both"/>
              <w:rPr>
                <w:sz w:val="28"/>
                <w:szCs w:val="28"/>
              </w:rPr>
            </w:pPr>
            <w:r>
              <w:rPr>
                <w:sz w:val="28"/>
                <w:szCs w:val="28"/>
              </w:rPr>
              <w:t>44</w:t>
            </w:r>
          </w:p>
        </w:tc>
      </w:tr>
      <w:tr w:rsidR="00244151" w:rsidRPr="004E4FDD" w14:paraId="50DF8E61" w14:textId="77777777" w:rsidTr="007355DC">
        <w:tc>
          <w:tcPr>
            <w:tcW w:w="8613" w:type="dxa"/>
          </w:tcPr>
          <w:p w14:paraId="4A4C2BD7" w14:textId="77777777" w:rsidR="00244151" w:rsidRPr="004E4FDD" w:rsidRDefault="00244151" w:rsidP="00244151">
            <w:pPr>
              <w:spacing w:line="360" w:lineRule="auto"/>
              <w:ind w:firstLine="284"/>
              <w:contextualSpacing/>
              <w:jc w:val="both"/>
              <w:rPr>
                <w:sz w:val="28"/>
                <w:szCs w:val="28"/>
              </w:rPr>
            </w:pPr>
            <w:r w:rsidRPr="004E4FDD">
              <w:rPr>
                <w:b/>
                <w:sz w:val="28"/>
                <w:szCs w:val="28"/>
              </w:rPr>
              <w:t>РОЗДІЛ 2. МЕТОДИ І ОРГАНІЗАЦІЯ ДОСЛІДЖЕННЯ</w:t>
            </w:r>
            <w:r w:rsidR="006674BC">
              <w:rPr>
                <w:b/>
                <w:sz w:val="28"/>
                <w:szCs w:val="28"/>
              </w:rPr>
              <w:t>……….</w:t>
            </w:r>
          </w:p>
        </w:tc>
        <w:tc>
          <w:tcPr>
            <w:tcW w:w="958" w:type="dxa"/>
          </w:tcPr>
          <w:p w14:paraId="673AABD9" w14:textId="77777777" w:rsidR="00244151" w:rsidRPr="004E4FDD" w:rsidRDefault="006674BC" w:rsidP="00244151">
            <w:pPr>
              <w:spacing w:line="360" w:lineRule="auto"/>
              <w:ind w:firstLine="284"/>
              <w:contextualSpacing/>
              <w:jc w:val="both"/>
              <w:rPr>
                <w:sz w:val="28"/>
                <w:szCs w:val="28"/>
              </w:rPr>
            </w:pPr>
            <w:r>
              <w:rPr>
                <w:sz w:val="28"/>
                <w:szCs w:val="28"/>
              </w:rPr>
              <w:t>49</w:t>
            </w:r>
          </w:p>
        </w:tc>
      </w:tr>
      <w:tr w:rsidR="00244151" w:rsidRPr="004E4FDD" w14:paraId="08F6ED2E" w14:textId="77777777" w:rsidTr="007355DC">
        <w:tc>
          <w:tcPr>
            <w:tcW w:w="8613" w:type="dxa"/>
          </w:tcPr>
          <w:p w14:paraId="2B660451" w14:textId="77777777" w:rsidR="00244151" w:rsidRPr="004E4FDD" w:rsidRDefault="00244151" w:rsidP="00244151">
            <w:pPr>
              <w:spacing w:line="360" w:lineRule="auto"/>
              <w:ind w:firstLine="284"/>
              <w:contextualSpacing/>
              <w:jc w:val="both"/>
              <w:rPr>
                <w:sz w:val="28"/>
                <w:szCs w:val="28"/>
              </w:rPr>
            </w:pPr>
            <w:r w:rsidRPr="004E4FDD">
              <w:rPr>
                <w:sz w:val="28"/>
                <w:szCs w:val="28"/>
              </w:rPr>
              <w:t>2.1. Методи дослідження</w:t>
            </w:r>
            <w:r w:rsidR="006674BC">
              <w:rPr>
                <w:sz w:val="28"/>
                <w:szCs w:val="28"/>
              </w:rPr>
              <w:t>……………………………………………….</w:t>
            </w:r>
          </w:p>
        </w:tc>
        <w:tc>
          <w:tcPr>
            <w:tcW w:w="958" w:type="dxa"/>
          </w:tcPr>
          <w:p w14:paraId="03C0728B" w14:textId="77777777" w:rsidR="00244151" w:rsidRPr="004E4FDD" w:rsidRDefault="006674BC" w:rsidP="00244151">
            <w:pPr>
              <w:spacing w:line="360" w:lineRule="auto"/>
              <w:ind w:firstLine="284"/>
              <w:contextualSpacing/>
              <w:jc w:val="both"/>
              <w:rPr>
                <w:sz w:val="28"/>
                <w:szCs w:val="28"/>
              </w:rPr>
            </w:pPr>
            <w:r>
              <w:rPr>
                <w:sz w:val="28"/>
                <w:szCs w:val="28"/>
              </w:rPr>
              <w:t>49</w:t>
            </w:r>
          </w:p>
        </w:tc>
      </w:tr>
      <w:tr w:rsidR="00244151" w:rsidRPr="004E4FDD" w14:paraId="3931707D" w14:textId="77777777" w:rsidTr="007355DC">
        <w:tc>
          <w:tcPr>
            <w:tcW w:w="8613" w:type="dxa"/>
          </w:tcPr>
          <w:p w14:paraId="03F5B769" w14:textId="77777777" w:rsidR="00244151" w:rsidRPr="004E4FDD" w:rsidRDefault="00244151" w:rsidP="00244151">
            <w:pPr>
              <w:spacing w:line="360" w:lineRule="auto"/>
              <w:ind w:firstLine="284"/>
              <w:contextualSpacing/>
              <w:jc w:val="both"/>
              <w:rPr>
                <w:sz w:val="28"/>
                <w:szCs w:val="28"/>
              </w:rPr>
            </w:pPr>
            <w:r w:rsidRPr="004E4FDD">
              <w:rPr>
                <w:sz w:val="28"/>
                <w:szCs w:val="28"/>
              </w:rPr>
              <w:t>2.2. Організація дослідження</w:t>
            </w:r>
            <w:r w:rsidR="006674BC">
              <w:rPr>
                <w:sz w:val="28"/>
                <w:szCs w:val="28"/>
              </w:rPr>
              <w:t>…………………………………………..</w:t>
            </w:r>
          </w:p>
        </w:tc>
        <w:tc>
          <w:tcPr>
            <w:tcW w:w="958" w:type="dxa"/>
          </w:tcPr>
          <w:p w14:paraId="0489E561" w14:textId="77777777" w:rsidR="00244151" w:rsidRPr="004E4FDD" w:rsidRDefault="006674BC" w:rsidP="00244151">
            <w:pPr>
              <w:spacing w:line="360" w:lineRule="auto"/>
              <w:ind w:firstLine="284"/>
              <w:contextualSpacing/>
              <w:jc w:val="both"/>
              <w:rPr>
                <w:sz w:val="28"/>
                <w:szCs w:val="28"/>
              </w:rPr>
            </w:pPr>
            <w:r>
              <w:rPr>
                <w:sz w:val="28"/>
                <w:szCs w:val="28"/>
              </w:rPr>
              <w:t>54</w:t>
            </w:r>
          </w:p>
        </w:tc>
      </w:tr>
      <w:tr w:rsidR="00244151" w:rsidRPr="004E4FDD" w14:paraId="0DB7EFAE" w14:textId="77777777" w:rsidTr="007355DC">
        <w:tc>
          <w:tcPr>
            <w:tcW w:w="8613" w:type="dxa"/>
          </w:tcPr>
          <w:p w14:paraId="38B5325E" w14:textId="77777777" w:rsidR="00244151" w:rsidRPr="004E4FDD" w:rsidRDefault="00244151" w:rsidP="00244151">
            <w:pPr>
              <w:spacing w:line="360" w:lineRule="auto"/>
              <w:ind w:firstLine="284"/>
              <w:contextualSpacing/>
              <w:jc w:val="both"/>
              <w:rPr>
                <w:sz w:val="28"/>
                <w:szCs w:val="28"/>
              </w:rPr>
            </w:pPr>
            <w:r w:rsidRPr="004E4FDD">
              <w:rPr>
                <w:b/>
                <w:sz w:val="28"/>
                <w:szCs w:val="28"/>
                <w:lang w:eastAsia="uk-UA"/>
              </w:rPr>
              <w:t>РОЗДІЛ 3. РЕЗУЛЬТАТИ ДОСЛІДЖЕННЯ ТА ЇХ ОБГОВОРЕННЯ</w:t>
            </w:r>
            <w:r w:rsidR="006674BC">
              <w:rPr>
                <w:b/>
                <w:sz w:val="28"/>
                <w:szCs w:val="28"/>
                <w:lang w:eastAsia="uk-UA"/>
              </w:rPr>
              <w:t>………………………………………………………….</w:t>
            </w:r>
          </w:p>
        </w:tc>
        <w:tc>
          <w:tcPr>
            <w:tcW w:w="958" w:type="dxa"/>
            <w:vAlign w:val="bottom"/>
          </w:tcPr>
          <w:p w14:paraId="1A5A1A84" w14:textId="77777777" w:rsidR="00244151" w:rsidRPr="004E4FDD" w:rsidRDefault="006674BC" w:rsidP="006674BC">
            <w:pPr>
              <w:spacing w:line="360" w:lineRule="auto"/>
              <w:contextualSpacing/>
              <w:jc w:val="center"/>
              <w:rPr>
                <w:sz w:val="28"/>
                <w:szCs w:val="28"/>
              </w:rPr>
            </w:pPr>
            <w:r>
              <w:rPr>
                <w:sz w:val="28"/>
                <w:szCs w:val="28"/>
              </w:rPr>
              <w:t>55</w:t>
            </w:r>
          </w:p>
        </w:tc>
      </w:tr>
      <w:tr w:rsidR="00B06E36" w:rsidRPr="004E4FDD" w14:paraId="08DE34D6" w14:textId="77777777" w:rsidTr="007355DC">
        <w:tc>
          <w:tcPr>
            <w:tcW w:w="8613" w:type="dxa"/>
          </w:tcPr>
          <w:p w14:paraId="6472A2C0" w14:textId="77777777" w:rsidR="00B06E36" w:rsidRPr="004E4FDD" w:rsidRDefault="00B06E36" w:rsidP="00244151">
            <w:pPr>
              <w:spacing w:line="360" w:lineRule="auto"/>
              <w:ind w:firstLine="284"/>
              <w:contextualSpacing/>
              <w:jc w:val="both"/>
              <w:rPr>
                <w:sz w:val="28"/>
                <w:szCs w:val="28"/>
                <w:lang w:eastAsia="uk-UA"/>
              </w:rPr>
            </w:pPr>
            <w:r w:rsidRPr="004E4FDD">
              <w:rPr>
                <w:sz w:val="28"/>
                <w:szCs w:val="28"/>
                <w:lang w:eastAsia="uk-UA"/>
              </w:rPr>
              <w:t>3.1.</w:t>
            </w:r>
            <w:r w:rsidRPr="004E4FDD">
              <w:t xml:space="preserve"> </w:t>
            </w:r>
            <w:r w:rsidRPr="004E4FDD">
              <w:rPr>
                <w:sz w:val="28"/>
                <w:szCs w:val="28"/>
                <w:lang w:eastAsia="uk-UA"/>
              </w:rPr>
              <w:t>Зміст експериментальної методики</w:t>
            </w:r>
            <w:r w:rsidR="006674BC">
              <w:rPr>
                <w:sz w:val="28"/>
                <w:szCs w:val="28"/>
                <w:lang w:eastAsia="uk-UA"/>
              </w:rPr>
              <w:t>……………………………….</w:t>
            </w:r>
          </w:p>
        </w:tc>
        <w:tc>
          <w:tcPr>
            <w:tcW w:w="958" w:type="dxa"/>
          </w:tcPr>
          <w:p w14:paraId="1CDA96F7" w14:textId="77777777" w:rsidR="00B06E36" w:rsidRPr="004E4FDD" w:rsidRDefault="006674BC" w:rsidP="00244151">
            <w:pPr>
              <w:spacing w:line="360" w:lineRule="auto"/>
              <w:ind w:firstLine="284"/>
              <w:contextualSpacing/>
              <w:jc w:val="both"/>
              <w:rPr>
                <w:sz w:val="28"/>
                <w:szCs w:val="28"/>
              </w:rPr>
            </w:pPr>
            <w:r>
              <w:rPr>
                <w:sz w:val="28"/>
                <w:szCs w:val="28"/>
              </w:rPr>
              <w:t>55</w:t>
            </w:r>
          </w:p>
        </w:tc>
      </w:tr>
      <w:tr w:rsidR="00244151" w:rsidRPr="004E4FDD" w14:paraId="62471C9F" w14:textId="77777777" w:rsidTr="007355DC">
        <w:tc>
          <w:tcPr>
            <w:tcW w:w="8613" w:type="dxa"/>
          </w:tcPr>
          <w:p w14:paraId="4F9DA492" w14:textId="77777777" w:rsidR="00244151" w:rsidRPr="004E4FDD" w:rsidRDefault="00B06E36" w:rsidP="00131671">
            <w:pPr>
              <w:spacing w:line="360" w:lineRule="auto"/>
              <w:ind w:firstLine="284"/>
              <w:contextualSpacing/>
              <w:jc w:val="both"/>
              <w:rPr>
                <w:sz w:val="28"/>
                <w:szCs w:val="28"/>
              </w:rPr>
            </w:pPr>
            <w:r w:rsidRPr="004E4FDD">
              <w:rPr>
                <w:sz w:val="28"/>
                <w:szCs w:val="28"/>
                <w:lang w:eastAsia="uk-UA"/>
              </w:rPr>
              <w:t>3.2</w:t>
            </w:r>
            <w:r w:rsidR="00CE0231" w:rsidRPr="004E4FDD">
              <w:rPr>
                <w:sz w:val="28"/>
                <w:szCs w:val="28"/>
                <w:lang w:eastAsia="uk-UA"/>
              </w:rPr>
              <w:t>. Аналіз отриманих результатів дослідження</w:t>
            </w:r>
            <w:r w:rsidR="006674BC">
              <w:rPr>
                <w:sz w:val="28"/>
                <w:szCs w:val="28"/>
                <w:lang w:eastAsia="uk-UA"/>
              </w:rPr>
              <w:t>……………………..</w:t>
            </w:r>
          </w:p>
        </w:tc>
        <w:tc>
          <w:tcPr>
            <w:tcW w:w="958" w:type="dxa"/>
          </w:tcPr>
          <w:p w14:paraId="6DBF6308" w14:textId="77777777" w:rsidR="00244151" w:rsidRPr="004E4FDD" w:rsidRDefault="006674BC" w:rsidP="00244151">
            <w:pPr>
              <w:spacing w:line="360" w:lineRule="auto"/>
              <w:ind w:firstLine="284"/>
              <w:contextualSpacing/>
              <w:jc w:val="both"/>
              <w:rPr>
                <w:sz w:val="28"/>
                <w:szCs w:val="28"/>
              </w:rPr>
            </w:pPr>
            <w:r>
              <w:rPr>
                <w:sz w:val="28"/>
                <w:szCs w:val="28"/>
              </w:rPr>
              <w:t>58</w:t>
            </w:r>
          </w:p>
        </w:tc>
      </w:tr>
      <w:tr w:rsidR="00CE0231" w:rsidRPr="004E4FDD" w14:paraId="7C28F389" w14:textId="77777777" w:rsidTr="007355DC">
        <w:tc>
          <w:tcPr>
            <w:tcW w:w="8613" w:type="dxa"/>
          </w:tcPr>
          <w:p w14:paraId="5D21DD32" w14:textId="77777777" w:rsidR="00CE0231" w:rsidRPr="004E4FDD" w:rsidRDefault="00CE0231" w:rsidP="002D474B">
            <w:pPr>
              <w:spacing w:line="360" w:lineRule="auto"/>
              <w:ind w:firstLine="284"/>
              <w:contextualSpacing/>
              <w:jc w:val="both"/>
              <w:rPr>
                <w:sz w:val="28"/>
                <w:szCs w:val="28"/>
              </w:rPr>
            </w:pPr>
            <w:r w:rsidRPr="004E4FDD">
              <w:rPr>
                <w:b/>
                <w:bCs/>
                <w:color w:val="000000"/>
                <w:sz w:val="28"/>
                <w:szCs w:val="28"/>
              </w:rPr>
              <w:t>ВИСНОВКИ</w:t>
            </w:r>
            <w:r w:rsidR="006674BC">
              <w:rPr>
                <w:b/>
                <w:bCs/>
                <w:color w:val="000000"/>
                <w:sz w:val="28"/>
                <w:szCs w:val="28"/>
              </w:rPr>
              <w:t>……………………………………………………………</w:t>
            </w:r>
          </w:p>
        </w:tc>
        <w:tc>
          <w:tcPr>
            <w:tcW w:w="958" w:type="dxa"/>
          </w:tcPr>
          <w:p w14:paraId="772FB468" w14:textId="77777777" w:rsidR="00CE0231" w:rsidRPr="004E4FDD" w:rsidRDefault="006674BC" w:rsidP="00244151">
            <w:pPr>
              <w:spacing w:line="360" w:lineRule="auto"/>
              <w:ind w:firstLine="284"/>
              <w:contextualSpacing/>
              <w:jc w:val="both"/>
              <w:rPr>
                <w:sz w:val="28"/>
                <w:szCs w:val="28"/>
              </w:rPr>
            </w:pPr>
            <w:r>
              <w:rPr>
                <w:sz w:val="28"/>
                <w:szCs w:val="28"/>
              </w:rPr>
              <w:t>70</w:t>
            </w:r>
          </w:p>
        </w:tc>
      </w:tr>
      <w:tr w:rsidR="00CE0231" w:rsidRPr="004E4FDD" w14:paraId="73A155D8" w14:textId="77777777" w:rsidTr="007355DC">
        <w:tc>
          <w:tcPr>
            <w:tcW w:w="8613" w:type="dxa"/>
          </w:tcPr>
          <w:p w14:paraId="4A13D56A" w14:textId="77777777" w:rsidR="00CE0231" w:rsidRPr="004E4FDD" w:rsidRDefault="00CE0231" w:rsidP="002D474B">
            <w:pPr>
              <w:spacing w:line="360" w:lineRule="auto"/>
              <w:ind w:firstLine="284"/>
              <w:contextualSpacing/>
              <w:jc w:val="both"/>
              <w:rPr>
                <w:sz w:val="28"/>
                <w:szCs w:val="28"/>
              </w:rPr>
            </w:pPr>
            <w:r w:rsidRPr="004E4FDD">
              <w:rPr>
                <w:b/>
                <w:bCs/>
                <w:color w:val="000000"/>
                <w:sz w:val="28"/>
                <w:szCs w:val="28"/>
              </w:rPr>
              <w:t>СПИСОК ВИКОРИСТАНИХ ДЖЕРЕЛ</w:t>
            </w:r>
            <w:r w:rsidR="006674BC">
              <w:rPr>
                <w:b/>
                <w:bCs/>
                <w:color w:val="000000"/>
                <w:sz w:val="28"/>
                <w:szCs w:val="28"/>
              </w:rPr>
              <w:t>…………………………...</w:t>
            </w:r>
          </w:p>
        </w:tc>
        <w:tc>
          <w:tcPr>
            <w:tcW w:w="958" w:type="dxa"/>
          </w:tcPr>
          <w:p w14:paraId="75EF2D14" w14:textId="77777777" w:rsidR="00CE0231" w:rsidRPr="004E4FDD" w:rsidRDefault="006674BC" w:rsidP="00244151">
            <w:pPr>
              <w:spacing w:line="360" w:lineRule="auto"/>
              <w:ind w:firstLine="284"/>
              <w:contextualSpacing/>
              <w:jc w:val="both"/>
              <w:rPr>
                <w:sz w:val="28"/>
                <w:szCs w:val="28"/>
              </w:rPr>
            </w:pPr>
            <w:r>
              <w:rPr>
                <w:sz w:val="28"/>
                <w:szCs w:val="28"/>
              </w:rPr>
              <w:t>73</w:t>
            </w:r>
          </w:p>
        </w:tc>
      </w:tr>
    </w:tbl>
    <w:p w14:paraId="0F6729CC" w14:textId="77777777" w:rsidR="00244151" w:rsidRPr="004E4FDD" w:rsidRDefault="00244151" w:rsidP="00244151">
      <w:pPr>
        <w:spacing w:line="360" w:lineRule="auto"/>
        <w:ind w:firstLine="709"/>
        <w:contextualSpacing/>
        <w:jc w:val="center"/>
        <w:rPr>
          <w:b/>
          <w:sz w:val="28"/>
          <w:szCs w:val="28"/>
        </w:rPr>
      </w:pPr>
    </w:p>
    <w:p w14:paraId="03BB2100" w14:textId="77777777" w:rsidR="00244151" w:rsidRPr="004E4FDD" w:rsidRDefault="00244151" w:rsidP="00244151">
      <w:pPr>
        <w:ind w:firstLine="709"/>
        <w:jc w:val="center"/>
      </w:pPr>
    </w:p>
    <w:p w14:paraId="3CED9EB8" w14:textId="77777777" w:rsidR="00244151" w:rsidRPr="004E4FDD" w:rsidRDefault="00244151" w:rsidP="00244151">
      <w:pPr>
        <w:ind w:firstLine="709"/>
        <w:jc w:val="center"/>
      </w:pPr>
    </w:p>
    <w:p w14:paraId="02EEC8A5" w14:textId="77777777" w:rsidR="00244151" w:rsidRPr="004E4FDD" w:rsidRDefault="00244151" w:rsidP="00244151">
      <w:pPr>
        <w:ind w:firstLine="709"/>
        <w:jc w:val="center"/>
      </w:pPr>
    </w:p>
    <w:p w14:paraId="1D942694" w14:textId="77777777" w:rsidR="000F698E" w:rsidRPr="004E4FDD" w:rsidRDefault="000F698E" w:rsidP="00244151">
      <w:pPr>
        <w:ind w:firstLine="709"/>
        <w:jc w:val="center"/>
      </w:pPr>
    </w:p>
    <w:p w14:paraId="5798BDEE" w14:textId="77777777" w:rsidR="000F698E" w:rsidRPr="004E4FDD" w:rsidRDefault="000F698E" w:rsidP="00244151">
      <w:pPr>
        <w:ind w:firstLine="709"/>
        <w:jc w:val="center"/>
      </w:pPr>
    </w:p>
    <w:p w14:paraId="19BB2CDA" w14:textId="77777777" w:rsidR="000F698E" w:rsidRPr="004E4FDD" w:rsidRDefault="000F698E" w:rsidP="00244151">
      <w:pPr>
        <w:ind w:firstLine="709"/>
        <w:jc w:val="center"/>
      </w:pPr>
    </w:p>
    <w:p w14:paraId="3CB4756C" w14:textId="77777777" w:rsidR="000F698E" w:rsidRPr="004E4FDD" w:rsidRDefault="000F698E" w:rsidP="00244151">
      <w:pPr>
        <w:ind w:firstLine="709"/>
        <w:jc w:val="center"/>
      </w:pPr>
    </w:p>
    <w:p w14:paraId="72097BFC" w14:textId="77777777" w:rsidR="000F698E" w:rsidRPr="004E4FDD" w:rsidRDefault="000F698E" w:rsidP="00244151">
      <w:pPr>
        <w:ind w:firstLine="709"/>
        <w:jc w:val="center"/>
      </w:pPr>
    </w:p>
    <w:p w14:paraId="70E664E3" w14:textId="77777777" w:rsidR="000F698E" w:rsidRPr="004E4FDD" w:rsidRDefault="000F698E" w:rsidP="00244151">
      <w:pPr>
        <w:ind w:firstLine="709"/>
        <w:jc w:val="center"/>
      </w:pPr>
    </w:p>
    <w:p w14:paraId="51B9397F" w14:textId="77777777" w:rsidR="000F698E" w:rsidRPr="004E4FDD" w:rsidRDefault="000F698E" w:rsidP="00244151">
      <w:pPr>
        <w:ind w:firstLine="709"/>
        <w:jc w:val="center"/>
      </w:pPr>
    </w:p>
    <w:p w14:paraId="49DF9FAB" w14:textId="77777777" w:rsidR="000F698E" w:rsidRPr="004E4FDD" w:rsidRDefault="000F698E" w:rsidP="00244151">
      <w:pPr>
        <w:ind w:firstLine="709"/>
        <w:jc w:val="center"/>
      </w:pPr>
    </w:p>
    <w:p w14:paraId="22FD377E" w14:textId="77777777" w:rsidR="000F698E" w:rsidRPr="004E4FDD" w:rsidRDefault="000F698E" w:rsidP="00244151">
      <w:pPr>
        <w:ind w:firstLine="709"/>
        <w:jc w:val="center"/>
      </w:pPr>
    </w:p>
    <w:p w14:paraId="6746A47A" w14:textId="77777777" w:rsidR="000F698E" w:rsidRPr="004E4FDD" w:rsidRDefault="000F698E" w:rsidP="00244151">
      <w:pPr>
        <w:ind w:firstLine="709"/>
        <w:jc w:val="center"/>
      </w:pPr>
    </w:p>
    <w:p w14:paraId="1C20D602" w14:textId="77777777" w:rsidR="00CE0231" w:rsidRPr="004E4FDD" w:rsidRDefault="00CE0231" w:rsidP="000F698E">
      <w:pPr>
        <w:pStyle w:val="a5"/>
        <w:spacing w:line="360" w:lineRule="auto"/>
        <w:ind w:firstLine="709"/>
        <w:jc w:val="center"/>
        <w:rPr>
          <w:b/>
          <w:sz w:val="28"/>
          <w:szCs w:val="28"/>
        </w:rPr>
      </w:pPr>
    </w:p>
    <w:p w14:paraId="32BEBD9B" w14:textId="77777777" w:rsidR="00CE0231" w:rsidRPr="004E4FDD" w:rsidRDefault="00CE0231" w:rsidP="000F698E">
      <w:pPr>
        <w:pStyle w:val="a5"/>
        <w:spacing w:line="360" w:lineRule="auto"/>
        <w:ind w:firstLine="709"/>
        <w:jc w:val="center"/>
        <w:rPr>
          <w:b/>
          <w:sz w:val="28"/>
          <w:szCs w:val="28"/>
        </w:rPr>
      </w:pPr>
    </w:p>
    <w:p w14:paraId="5A7CA399" w14:textId="77777777" w:rsidR="00690625" w:rsidRDefault="00690625" w:rsidP="000F698E">
      <w:pPr>
        <w:pStyle w:val="a5"/>
        <w:spacing w:line="360" w:lineRule="auto"/>
        <w:ind w:firstLine="709"/>
        <w:jc w:val="center"/>
        <w:rPr>
          <w:b/>
          <w:sz w:val="28"/>
          <w:szCs w:val="28"/>
        </w:rPr>
      </w:pPr>
    </w:p>
    <w:p w14:paraId="7A9CF893" w14:textId="77777777" w:rsidR="007355DC" w:rsidRDefault="007355DC" w:rsidP="000F698E">
      <w:pPr>
        <w:pStyle w:val="a5"/>
        <w:spacing w:line="360" w:lineRule="auto"/>
        <w:ind w:firstLine="709"/>
        <w:jc w:val="center"/>
        <w:rPr>
          <w:b/>
          <w:sz w:val="28"/>
          <w:szCs w:val="28"/>
        </w:rPr>
      </w:pPr>
    </w:p>
    <w:p w14:paraId="72F910FE" w14:textId="77777777" w:rsidR="000F698E" w:rsidRPr="004E4FDD" w:rsidRDefault="000F698E" w:rsidP="000F698E">
      <w:pPr>
        <w:pStyle w:val="a5"/>
        <w:spacing w:line="360" w:lineRule="auto"/>
        <w:ind w:firstLine="709"/>
        <w:jc w:val="center"/>
        <w:rPr>
          <w:b/>
          <w:sz w:val="28"/>
          <w:szCs w:val="28"/>
        </w:rPr>
      </w:pPr>
      <w:r w:rsidRPr="004E4FDD">
        <w:rPr>
          <w:b/>
          <w:sz w:val="28"/>
          <w:szCs w:val="28"/>
        </w:rPr>
        <w:lastRenderedPageBreak/>
        <w:t>ВСТУП</w:t>
      </w:r>
    </w:p>
    <w:p w14:paraId="580DC833" w14:textId="77777777" w:rsidR="000F698E" w:rsidRPr="004E4FDD" w:rsidRDefault="000F698E" w:rsidP="000F698E">
      <w:pPr>
        <w:pStyle w:val="a5"/>
        <w:spacing w:line="360" w:lineRule="auto"/>
        <w:ind w:firstLine="709"/>
        <w:jc w:val="both"/>
        <w:rPr>
          <w:sz w:val="28"/>
          <w:szCs w:val="28"/>
        </w:rPr>
      </w:pPr>
      <w:r w:rsidRPr="004E4FDD">
        <w:rPr>
          <w:b/>
          <w:sz w:val="28"/>
          <w:szCs w:val="28"/>
        </w:rPr>
        <w:t>Актуальність.</w:t>
      </w:r>
      <w:r w:rsidRPr="004E4FDD">
        <w:rPr>
          <w:sz w:val="28"/>
          <w:szCs w:val="28"/>
        </w:rPr>
        <w:t xml:space="preserve"> Однією з основних проблем сучасного суспільства є збереження і підтримка фізичного здоров</w:t>
      </w:r>
      <w:r w:rsidR="00782A42" w:rsidRPr="004E4FDD">
        <w:rPr>
          <w:sz w:val="28"/>
          <w:szCs w:val="28"/>
        </w:rPr>
        <w:t>’</w:t>
      </w:r>
      <w:r w:rsidRPr="004E4FDD">
        <w:rPr>
          <w:sz w:val="28"/>
          <w:szCs w:val="28"/>
        </w:rPr>
        <w:t>я жінок на належному рівні. Дана проблема відбиває рівень соціального благополуччя держави, що пов</w:t>
      </w:r>
      <w:r w:rsidR="00782A42" w:rsidRPr="004E4FDD">
        <w:rPr>
          <w:sz w:val="28"/>
          <w:szCs w:val="28"/>
        </w:rPr>
        <w:t>’</w:t>
      </w:r>
      <w:r w:rsidRPr="004E4FDD">
        <w:rPr>
          <w:sz w:val="28"/>
          <w:szCs w:val="28"/>
        </w:rPr>
        <w:t>язано з розвитком не лише охорони здоров</w:t>
      </w:r>
      <w:r w:rsidR="00782A42" w:rsidRPr="004E4FDD">
        <w:rPr>
          <w:sz w:val="28"/>
          <w:szCs w:val="28"/>
        </w:rPr>
        <w:t>’</w:t>
      </w:r>
      <w:r w:rsidRPr="004E4FDD">
        <w:rPr>
          <w:sz w:val="28"/>
          <w:szCs w:val="28"/>
        </w:rPr>
        <w:t>я, але і загальнокультурного і освітнього потенціалу населення. Жінка залучена в усі сфери діяльності людини, і її роль в розвитку і вдосконаленні економічного і духовного процвітання суспільства надзвичайно велика. Окрім громадського аспекту діяльності, жінки виконують найголовнішу біологічну функцію - материнство і турбота про виховання дітей, що значною мірою збільшує її соціально-ролеву значущість. При високому дефіциті вільного часу особливо гостро стоїть питання про залучення жінок 22-32-х річного віку до занять фітнесом у всьому його різноманітті.</w:t>
      </w:r>
    </w:p>
    <w:p w14:paraId="23C623F9" w14:textId="77777777" w:rsidR="000F698E" w:rsidRPr="004E4FDD" w:rsidRDefault="000F698E" w:rsidP="000F698E">
      <w:pPr>
        <w:pStyle w:val="a5"/>
        <w:spacing w:line="360" w:lineRule="auto"/>
        <w:ind w:firstLine="709"/>
        <w:jc w:val="both"/>
        <w:rPr>
          <w:sz w:val="28"/>
          <w:szCs w:val="28"/>
        </w:rPr>
      </w:pPr>
      <w:r w:rsidRPr="004E4FDD">
        <w:rPr>
          <w:sz w:val="28"/>
          <w:szCs w:val="28"/>
        </w:rPr>
        <w:t>Високий рівень технічного прогресу помітно знижує міру м</w:t>
      </w:r>
      <w:r w:rsidR="00782A42" w:rsidRPr="004E4FDD">
        <w:rPr>
          <w:sz w:val="28"/>
          <w:szCs w:val="28"/>
        </w:rPr>
        <w:t>’</w:t>
      </w:r>
      <w:r w:rsidRPr="004E4FDD">
        <w:rPr>
          <w:sz w:val="28"/>
          <w:szCs w:val="28"/>
        </w:rPr>
        <w:t>язовій активності жінок 22-32-х річного віку, а великі нервові напруги і умови зовнішнього середовища, що часто міняються, пред</w:t>
      </w:r>
      <w:r w:rsidR="00782A42" w:rsidRPr="004E4FDD">
        <w:rPr>
          <w:sz w:val="28"/>
          <w:szCs w:val="28"/>
        </w:rPr>
        <w:t>’</w:t>
      </w:r>
      <w:r w:rsidRPr="004E4FDD">
        <w:rPr>
          <w:sz w:val="28"/>
          <w:szCs w:val="28"/>
        </w:rPr>
        <w:t>являють до їх організму особливо високі вимоги. Тому залучення жінок 22-32-х річного віку до регулярних фізкультурно-оздоровчих занять є дуже актуальною проблемою. Рухова активність жінок цього віку – об</w:t>
      </w:r>
      <w:r w:rsidR="00782A42" w:rsidRPr="004E4FDD">
        <w:rPr>
          <w:sz w:val="28"/>
          <w:szCs w:val="28"/>
        </w:rPr>
        <w:t>’</w:t>
      </w:r>
      <w:r w:rsidRPr="004E4FDD">
        <w:rPr>
          <w:sz w:val="28"/>
          <w:szCs w:val="28"/>
        </w:rPr>
        <w:t xml:space="preserve">єктивна необхідність, що дозволяє підтримувати оптимальний рівень функціонування усіх систем організму. Включення фізичних навантажень в режим дня дозволяє впливати через опорно-руховий апарат на </w:t>
      </w:r>
      <w:proofErr w:type="spellStart"/>
      <w:r w:rsidRPr="004E4FDD">
        <w:rPr>
          <w:sz w:val="28"/>
          <w:szCs w:val="28"/>
        </w:rPr>
        <w:t>морфо</w:t>
      </w:r>
      <w:proofErr w:type="spellEnd"/>
      <w:r w:rsidRPr="004E4FDD">
        <w:rPr>
          <w:sz w:val="28"/>
          <w:szCs w:val="28"/>
        </w:rPr>
        <w:t>-функціональний статус організму жінок.</w:t>
      </w:r>
    </w:p>
    <w:p w14:paraId="035EB9F6" w14:textId="77777777" w:rsidR="000F698E" w:rsidRPr="004E4FDD" w:rsidRDefault="000F698E" w:rsidP="000F698E">
      <w:pPr>
        <w:pStyle w:val="a5"/>
        <w:spacing w:line="360" w:lineRule="auto"/>
        <w:ind w:firstLine="709"/>
        <w:jc w:val="both"/>
        <w:rPr>
          <w:sz w:val="28"/>
          <w:szCs w:val="28"/>
        </w:rPr>
      </w:pPr>
      <w:r w:rsidRPr="004E4FDD">
        <w:rPr>
          <w:sz w:val="28"/>
          <w:szCs w:val="28"/>
        </w:rPr>
        <w:t>Враховуючи, що для жінок 22-32-х річного віку з зниженою руховою активністю характерні функціональні зміни жирового обміну і дихальної системи, корекція відхилень в стані здоров</w:t>
      </w:r>
      <w:r w:rsidR="00782A42" w:rsidRPr="004E4FDD">
        <w:rPr>
          <w:sz w:val="28"/>
          <w:szCs w:val="28"/>
        </w:rPr>
        <w:t>’</w:t>
      </w:r>
      <w:r w:rsidRPr="004E4FDD">
        <w:rPr>
          <w:sz w:val="28"/>
          <w:szCs w:val="28"/>
        </w:rPr>
        <w:t xml:space="preserve">я може бути реалізована за допомогою фітнес-програм. Найбільше поширення серед жінок отримали саме фітнес-програми, засновані на використанні аеробної спрямованості руховій активності. Фітнес-програми привабливі своєю доступністю, емоційністю і можливістю дозувати фізичне навантаження залежно від </w:t>
      </w:r>
      <w:r w:rsidRPr="004E4FDD">
        <w:rPr>
          <w:sz w:val="28"/>
          <w:szCs w:val="28"/>
        </w:rPr>
        <w:lastRenderedPageBreak/>
        <w:t>інтересів, фізичного стану, рівня фізичної підготовленості жінок, що займаються.</w:t>
      </w:r>
    </w:p>
    <w:p w14:paraId="6410D62D" w14:textId="77777777" w:rsidR="000F698E" w:rsidRPr="004E4FDD" w:rsidRDefault="000F698E" w:rsidP="000F698E">
      <w:pPr>
        <w:pStyle w:val="a5"/>
        <w:spacing w:line="360" w:lineRule="auto"/>
        <w:ind w:firstLine="709"/>
        <w:jc w:val="both"/>
        <w:rPr>
          <w:sz w:val="28"/>
          <w:szCs w:val="28"/>
        </w:rPr>
      </w:pPr>
      <w:r w:rsidRPr="004E4FDD">
        <w:rPr>
          <w:sz w:val="28"/>
          <w:szCs w:val="28"/>
        </w:rPr>
        <w:t>Систематичні заняття фітнесом сприяють не тільки підвищенню рівня м</w:t>
      </w:r>
      <w:r w:rsidR="00782A42" w:rsidRPr="004E4FDD">
        <w:rPr>
          <w:sz w:val="28"/>
          <w:szCs w:val="28"/>
        </w:rPr>
        <w:t>’</w:t>
      </w:r>
      <w:r w:rsidRPr="004E4FDD">
        <w:rPr>
          <w:sz w:val="28"/>
          <w:szCs w:val="28"/>
        </w:rPr>
        <w:t>язової тренованості та покращення стану серцево-судинної системи, але й допомагає набути впевненості у власних силах, підвищити емоційне тло, а також набути хорошої фізичної форми. Процес тренувальних занять впливає поліпшення гнучкості, витривалості; підвищується працездатність серцево-судинної та дихальної систем.</w:t>
      </w:r>
    </w:p>
    <w:p w14:paraId="74F564F2" w14:textId="77777777" w:rsidR="000F698E" w:rsidRPr="004E4FDD" w:rsidRDefault="000F698E" w:rsidP="000F698E">
      <w:pPr>
        <w:pStyle w:val="a5"/>
        <w:spacing w:line="360" w:lineRule="auto"/>
        <w:ind w:firstLine="709"/>
        <w:jc w:val="both"/>
        <w:rPr>
          <w:sz w:val="28"/>
          <w:szCs w:val="28"/>
        </w:rPr>
      </w:pPr>
      <w:r w:rsidRPr="004E4FDD">
        <w:rPr>
          <w:sz w:val="28"/>
          <w:szCs w:val="28"/>
        </w:rPr>
        <w:t>Вік із 22 до 32 роки характеризується активною трудовою діяльністю. У цьому віковому інтервалі починає повільно знижується низка показників фізичного рівня. У зв</w:t>
      </w:r>
      <w:r w:rsidR="00782A42" w:rsidRPr="004E4FDD">
        <w:rPr>
          <w:sz w:val="28"/>
          <w:szCs w:val="28"/>
        </w:rPr>
        <w:t>’</w:t>
      </w:r>
      <w:r w:rsidRPr="004E4FDD">
        <w:rPr>
          <w:sz w:val="28"/>
          <w:szCs w:val="28"/>
        </w:rPr>
        <w:t>язку з цим багато видів фізичних вправ мають оздоровчу форму, і надають великого значення підвищення працездатності і зміцненні здоров</w:t>
      </w:r>
      <w:r w:rsidR="00782A42" w:rsidRPr="004E4FDD">
        <w:rPr>
          <w:sz w:val="28"/>
          <w:szCs w:val="28"/>
        </w:rPr>
        <w:t>’</w:t>
      </w:r>
      <w:r w:rsidRPr="004E4FDD">
        <w:rPr>
          <w:sz w:val="28"/>
          <w:szCs w:val="28"/>
        </w:rPr>
        <w:t>я.</w:t>
      </w:r>
    </w:p>
    <w:p w14:paraId="052E87A3" w14:textId="77777777" w:rsidR="000F698E" w:rsidRPr="004E4FDD" w:rsidRDefault="000F698E" w:rsidP="000F698E">
      <w:pPr>
        <w:pStyle w:val="a5"/>
        <w:spacing w:line="360" w:lineRule="auto"/>
        <w:ind w:firstLine="709"/>
        <w:jc w:val="both"/>
        <w:rPr>
          <w:sz w:val="28"/>
          <w:szCs w:val="28"/>
        </w:rPr>
      </w:pPr>
      <w:r w:rsidRPr="004E4FDD">
        <w:rPr>
          <w:b/>
          <w:sz w:val="28"/>
          <w:szCs w:val="28"/>
        </w:rPr>
        <w:t>Об</w:t>
      </w:r>
      <w:r w:rsidR="00782A42" w:rsidRPr="004E4FDD">
        <w:rPr>
          <w:b/>
          <w:sz w:val="28"/>
          <w:szCs w:val="28"/>
        </w:rPr>
        <w:t>’</w:t>
      </w:r>
      <w:r w:rsidRPr="004E4FDD">
        <w:rPr>
          <w:b/>
          <w:sz w:val="28"/>
          <w:szCs w:val="28"/>
        </w:rPr>
        <w:t>єкт дослідження</w:t>
      </w:r>
      <w:r w:rsidRPr="004E4FDD">
        <w:rPr>
          <w:sz w:val="28"/>
          <w:szCs w:val="28"/>
        </w:rPr>
        <w:t xml:space="preserve"> ‒ тренувальний процес жінок 22-32 років, що займаються фітнесом.</w:t>
      </w:r>
    </w:p>
    <w:p w14:paraId="65162518" w14:textId="77777777" w:rsidR="000F698E" w:rsidRPr="004E4FDD" w:rsidRDefault="000F698E" w:rsidP="000F698E">
      <w:pPr>
        <w:pStyle w:val="a5"/>
        <w:spacing w:line="360" w:lineRule="auto"/>
        <w:ind w:firstLine="709"/>
        <w:jc w:val="both"/>
        <w:rPr>
          <w:sz w:val="28"/>
          <w:szCs w:val="28"/>
        </w:rPr>
      </w:pPr>
      <w:r w:rsidRPr="004E4FDD">
        <w:rPr>
          <w:b/>
          <w:sz w:val="28"/>
          <w:szCs w:val="28"/>
        </w:rPr>
        <w:t>Предмет дослідження</w:t>
      </w:r>
      <w:r w:rsidRPr="004E4FDD">
        <w:rPr>
          <w:sz w:val="28"/>
          <w:szCs w:val="28"/>
        </w:rPr>
        <w:t xml:space="preserve"> ‒ методика занять фітнесом з жінками 22-32 років, що займаються фітнесом. </w:t>
      </w:r>
    </w:p>
    <w:p w14:paraId="1D9A025B" w14:textId="77777777" w:rsidR="00331E45" w:rsidRPr="004E4FDD" w:rsidRDefault="000F698E" w:rsidP="000F698E">
      <w:pPr>
        <w:pStyle w:val="a5"/>
        <w:spacing w:line="360" w:lineRule="auto"/>
        <w:ind w:firstLine="709"/>
        <w:jc w:val="both"/>
        <w:rPr>
          <w:sz w:val="28"/>
          <w:szCs w:val="28"/>
        </w:rPr>
      </w:pPr>
      <w:r w:rsidRPr="004E4FDD">
        <w:rPr>
          <w:b/>
          <w:sz w:val="28"/>
          <w:szCs w:val="28"/>
        </w:rPr>
        <w:t>Мета дослідження</w:t>
      </w:r>
      <w:r w:rsidRPr="004E4FDD">
        <w:rPr>
          <w:sz w:val="28"/>
          <w:szCs w:val="28"/>
        </w:rPr>
        <w:t xml:space="preserve"> ‒ експериментально перевірити ефективність впливу занять фітнесом на рухову підготовленість жінок 22-32 років, що займаються фітнесом.</w:t>
      </w:r>
      <w:bookmarkStart w:id="4" w:name="bookmark17"/>
      <w:bookmarkEnd w:id="4"/>
    </w:p>
    <w:p w14:paraId="38592178" w14:textId="77777777" w:rsidR="00331E45" w:rsidRPr="004E4FDD" w:rsidRDefault="00331E45" w:rsidP="000F698E">
      <w:pPr>
        <w:pStyle w:val="a5"/>
        <w:spacing w:line="360" w:lineRule="auto"/>
        <w:ind w:firstLine="709"/>
        <w:jc w:val="both"/>
        <w:rPr>
          <w:b/>
          <w:sz w:val="28"/>
          <w:szCs w:val="28"/>
        </w:rPr>
      </w:pPr>
      <w:r w:rsidRPr="004E4FDD">
        <w:rPr>
          <w:b/>
          <w:sz w:val="28"/>
          <w:szCs w:val="28"/>
        </w:rPr>
        <w:t>Завдання дослідження:</w:t>
      </w:r>
    </w:p>
    <w:p w14:paraId="4E65CC37" w14:textId="77777777" w:rsidR="000F698E" w:rsidRPr="004E4FDD" w:rsidRDefault="00331E45" w:rsidP="000F698E">
      <w:pPr>
        <w:pStyle w:val="a5"/>
        <w:spacing w:line="360" w:lineRule="auto"/>
        <w:ind w:firstLine="709"/>
        <w:jc w:val="both"/>
        <w:rPr>
          <w:sz w:val="28"/>
          <w:szCs w:val="28"/>
        </w:rPr>
      </w:pPr>
      <w:r w:rsidRPr="004E4FDD">
        <w:rPr>
          <w:sz w:val="28"/>
          <w:szCs w:val="28"/>
        </w:rPr>
        <w:t>1. Проаналізувати</w:t>
      </w:r>
      <w:r w:rsidR="000F698E" w:rsidRPr="004E4FDD">
        <w:rPr>
          <w:sz w:val="28"/>
          <w:szCs w:val="28"/>
        </w:rPr>
        <w:t xml:space="preserve"> науково-методичну літературу щодо проблеми дослідження.</w:t>
      </w:r>
    </w:p>
    <w:p w14:paraId="325828BB" w14:textId="77777777" w:rsidR="000F698E" w:rsidRPr="004E4FDD" w:rsidRDefault="00331E45" w:rsidP="000F698E">
      <w:pPr>
        <w:pStyle w:val="a5"/>
        <w:spacing w:line="360" w:lineRule="auto"/>
        <w:ind w:firstLine="709"/>
        <w:jc w:val="both"/>
        <w:rPr>
          <w:sz w:val="28"/>
          <w:szCs w:val="28"/>
        </w:rPr>
      </w:pPr>
      <w:bookmarkStart w:id="5" w:name="bookmark18"/>
      <w:bookmarkEnd w:id="5"/>
      <w:r w:rsidRPr="004E4FDD">
        <w:rPr>
          <w:sz w:val="28"/>
          <w:szCs w:val="28"/>
        </w:rPr>
        <w:t xml:space="preserve">2. </w:t>
      </w:r>
      <w:r w:rsidRPr="004E4FDD">
        <w:rPr>
          <w:sz w:val="28"/>
          <w:szCs w:val="28"/>
          <w:lang w:eastAsia="uk-UA"/>
        </w:rPr>
        <w:t>Розробити методику для</w:t>
      </w:r>
      <w:r w:rsidRPr="004E4FDD">
        <w:rPr>
          <w:sz w:val="28"/>
          <w:szCs w:val="28"/>
        </w:rPr>
        <w:t xml:space="preserve"> </w:t>
      </w:r>
      <w:r w:rsidR="000F698E" w:rsidRPr="004E4FDD">
        <w:rPr>
          <w:sz w:val="28"/>
          <w:szCs w:val="28"/>
        </w:rPr>
        <w:t xml:space="preserve">підвищення рівня рухової підготовленості </w:t>
      </w:r>
      <w:r w:rsidRPr="004E4FDD">
        <w:rPr>
          <w:sz w:val="28"/>
          <w:szCs w:val="28"/>
        </w:rPr>
        <w:t>22-32 років, що займаються фітнесом.</w:t>
      </w:r>
    </w:p>
    <w:p w14:paraId="7B1F6419" w14:textId="77777777" w:rsidR="000F698E" w:rsidRPr="004E4FDD" w:rsidRDefault="00331E45" w:rsidP="000F698E">
      <w:pPr>
        <w:pStyle w:val="a5"/>
        <w:spacing w:line="360" w:lineRule="auto"/>
        <w:ind w:firstLine="709"/>
        <w:jc w:val="both"/>
        <w:rPr>
          <w:sz w:val="28"/>
          <w:szCs w:val="28"/>
        </w:rPr>
      </w:pPr>
      <w:bookmarkStart w:id="6" w:name="bookmark19"/>
      <w:bookmarkEnd w:id="6"/>
      <w:r w:rsidRPr="004E4FDD">
        <w:rPr>
          <w:sz w:val="28"/>
          <w:szCs w:val="28"/>
        </w:rPr>
        <w:t>3. Обґрунтувати та експериментально перевірити методику підвищення рівня рухової підготовленості 22-32 років, що займаються фітнесом.</w:t>
      </w:r>
    </w:p>
    <w:p w14:paraId="7E500EEF" w14:textId="77777777" w:rsidR="00331E45" w:rsidRPr="004E4FDD" w:rsidRDefault="00331E45" w:rsidP="000F698E">
      <w:pPr>
        <w:pStyle w:val="a5"/>
        <w:spacing w:line="360" w:lineRule="auto"/>
        <w:ind w:firstLine="709"/>
        <w:jc w:val="both"/>
        <w:rPr>
          <w:rFonts w:eastAsia="Calibri"/>
          <w:b/>
          <w:sz w:val="28"/>
          <w:szCs w:val="28"/>
          <w:lang w:eastAsia="en-US"/>
        </w:rPr>
      </w:pPr>
      <w:r w:rsidRPr="004E4FDD">
        <w:rPr>
          <w:rFonts w:eastAsia="Calibri"/>
          <w:b/>
          <w:sz w:val="28"/>
          <w:szCs w:val="28"/>
          <w:lang w:eastAsia="en-US"/>
        </w:rPr>
        <w:t>Методи дослідження:</w:t>
      </w:r>
    </w:p>
    <w:p w14:paraId="6059F0C4" w14:textId="77777777" w:rsidR="00331E45" w:rsidRPr="004E4FDD" w:rsidRDefault="00331E45" w:rsidP="00331E45">
      <w:pPr>
        <w:pStyle w:val="a5"/>
        <w:spacing w:line="360" w:lineRule="auto"/>
        <w:ind w:firstLine="709"/>
        <w:jc w:val="both"/>
        <w:rPr>
          <w:sz w:val="28"/>
          <w:szCs w:val="28"/>
        </w:rPr>
      </w:pPr>
      <w:r w:rsidRPr="004E4FDD">
        <w:rPr>
          <w:sz w:val="28"/>
          <w:szCs w:val="28"/>
        </w:rPr>
        <w:t>1. Аналіз науково-методичної літератури.</w:t>
      </w:r>
    </w:p>
    <w:p w14:paraId="75767879" w14:textId="77777777" w:rsidR="00331E45" w:rsidRPr="004E4FDD" w:rsidRDefault="00331E45" w:rsidP="00331E45">
      <w:pPr>
        <w:pStyle w:val="a5"/>
        <w:spacing w:line="360" w:lineRule="auto"/>
        <w:ind w:firstLine="709"/>
        <w:jc w:val="both"/>
        <w:rPr>
          <w:sz w:val="28"/>
          <w:szCs w:val="28"/>
        </w:rPr>
      </w:pPr>
      <w:bookmarkStart w:id="7" w:name="bookmark134"/>
      <w:bookmarkEnd w:id="7"/>
      <w:r w:rsidRPr="004E4FDD">
        <w:rPr>
          <w:sz w:val="28"/>
          <w:szCs w:val="28"/>
        </w:rPr>
        <w:t>2. Педагогічне спостереження.</w:t>
      </w:r>
      <w:bookmarkStart w:id="8" w:name="bookmark135"/>
      <w:bookmarkEnd w:id="8"/>
    </w:p>
    <w:p w14:paraId="5CF8C206" w14:textId="77777777" w:rsidR="00331E45" w:rsidRPr="004E4FDD" w:rsidRDefault="00BD1D95" w:rsidP="00331E45">
      <w:pPr>
        <w:pStyle w:val="a5"/>
        <w:spacing w:line="360" w:lineRule="auto"/>
        <w:ind w:firstLine="709"/>
        <w:jc w:val="both"/>
        <w:rPr>
          <w:sz w:val="28"/>
          <w:szCs w:val="28"/>
        </w:rPr>
      </w:pPr>
      <w:r w:rsidRPr="004E4FDD">
        <w:rPr>
          <w:sz w:val="28"/>
          <w:szCs w:val="28"/>
        </w:rPr>
        <w:lastRenderedPageBreak/>
        <w:t>3. Педагогічний експеримент.</w:t>
      </w:r>
    </w:p>
    <w:p w14:paraId="4E385AFD" w14:textId="77777777" w:rsidR="00BD1D95" w:rsidRPr="004E4FDD" w:rsidRDefault="00BD1D95" w:rsidP="00331E45">
      <w:pPr>
        <w:pStyle w:val="a5"/>
        <w:spacing w:line="360" w:lineRule="auto"/>
        <w:ind w:firstLine="709"/>
        <w:jc w:val="both"/>
        <w:rPr>
          <w:sz w:val="28"/>
          <w:szCs w:val="28"/>
        </w:rPr>
      </w:pPr>
      <w:bookmarkStart w:id="9" w:name="bookmark136"/>
      <w:bookmarkEnd w:id="9"/>
      <w:r w:rsidRPr="004E4FDD">
        <w:rPr>
          <w:sz w:val="28"/>
          <w:szCs w:val="28"/>
        </w:rPr>
        <w:t>4. Педагогічне тестування.</w:t>
      </w:r>
      <w:bookmarkStart w:id="10" w:name="bookmark137"/>
      <w:bookmarkEnd w:id="10"/>
    </w:p>
    <w:p w14:paraId="63076A95" w14:textId="77777777" w:rsidR="00331E45" w:rsidRPr="004E4FDD" w:rsidRDefault="00BD1D95" w:rsidP="00331E45">
      <w:pPr>
        <w:pStyle w:val="a5"/>
        <w:spacing w:line="360" w:lineRule="auto"/>
        <w:ind w:firstLine="709"/>
        <w:jc w:val="both"/>
        <w:rPr>
          <w:sz w:val="28"/>
          <w:szCs w:val="28"/>
        </w:rPr>
      </w:pPr>
      <w:r w:rsidRPr="004E4FDD">
        <w:rPr>
          <w:sz w:val="28"/>
          <w:szCs w:val="28"/>
        </w:rPr>
        <w:t>5. М</w:t>
      </w:r>
      <w:r w:rsidR="00331E45" w:rsidRPr="004E4FDD">
        <w:rPr>
          <w:sz w:val="28"/>
          <w:szCs w:val="28"/>
        </w:rPr>
        <w:t>етоди математичної статистики</w:t>
      </w:r>
      <w:r w:rsidRPr="004E4FDD">
        <w:rPr>
          <w:sz w:val="28"/>
          <w:szCs w:val="28"/>
        </w:rPr>
        <w:t>.</w:t>
      </w:r>
    </w:p>
    <w:p w14:paraId="2E90CBB1" w14:textId="77777777" w:rsidR="00BD1D95" w:rsidRPr="004E4FDD" w:rsidRDefault="00BD1D95" w:rsidP="005E0935">
      <w:pPr>
        <w:pStyle w:val="a5"/>
        <w:spacing w:line="360" w:lineRule="auto"/>
        <w:ind w:firstLine="709"/>
        <w:jc w:val="both"/>
        <w:rPr>
          <w:sz w:val="28"/>
          <w:szCs w:val="28"/>
        </w:rPr>
      </w:pPr>
      <w:r w:rsidRPr="00690625">
        <w:rPr>
          <w:rFonts w:eastAsia="Calibri"/>
          <w:b/>
          <w:color w:val="080808"/>
          <w:sz w:val="28"/>
          <w:szCs w:val="28"/>
          <w:lang w:eastAsia="en-US"/>
        </w:rPr>
        <w:t>Структура і обсяг кваліфікаційної роботи.</w:t>
      </w:r>
      <w:r w:rsidRPr="00690625">
        <w:rPr>
          <w:rFonts w:eastAsia="Calibri"/>
          <w:color w:val="080808"/>
          <w:sz w:val="28"/>
          <w:szCs w:val="28"/>
          <w:lang w:eastAsia="en-US"/>
        </w:rPr>
        <w:t xml:space="preserve"> Кваліфікаційна робота викладена </w:t>
      </w:r>
      <w:proofErr w:type="spellStart"/>
      <w:r w:rsidR="000F698E" w:rsidRPr="00690625">
        <w:rPr>
          <w:sz w:val="28"/>
          <w:szCs w:val="28"/>
        </w:rPr>
        <w:t>викладена</w:t>
      </w:r>
      <w:proofErr w:type="spellEnd"/>
      <w:r w:rsidR="000F698E" w:rsidRPr="00690625">
        <w:rPr>
          <w:sz w:val="28"/>
          <w:szCs w:val="28"/>
        </w:rPr>
        <w:t xml:space="preserve"> на </w:t>
      </w:r>
      <w:r w:rsidR="00690625">
        <w:rPr>
          <w:sz w:val="28"/>
          <w:szCs w:val="28"/>
        </w:rPr>
        <w:t>8</w:t>
      </w:r>
      <w:r w:rsidR="000F698E" w:rsidRPr="00690625">
        <w:rPr>
          <w:sz w:val="28"/>
          <w:szCs w:val="28"/>
        </w:rPr>
        <w:t xml:space="preserve">3 сторінках, складається із вступу, трьох розділів, висновків, списку використаної літератури, що включає </w:t>
      </w:r>
      <w:r w:rsidR="00690625">
        <w:rPr>
          <w:sz w:val="28"/>
          <w:szCs w:val="28"/>
        </w:rPr>
        <w:t>101</w:t>
      </w:r>
      <w:r w:rsidR="000F698E" w:rsidRPr="00690625">
        <w:rPr>
          <w:sz w:val="28"/>
          <w:szCs w:val="28"/>
        </w:rPr>
        <w:t xml:space="preserve"> джерел</w:t>
      </w:r>
      <w:r w:rsidR="00690625">
        <w:rPr>
          <w:sz w:val="28"/>
          <w:szCs w:val="28"/>
        </w:rPr>
        <w:t>о.</w:t>
      </w:r>
      <w:r w:rsidR="000F698E" w:rsidRPr="00690625">
        <w:rPr>
          <w:sz w:val="28"/>
          <w:szCs w:val="28"/>
        </w:rPr>
        <w:t xml:space="preserve"> Текст </w:t>
      </w:r>
      <w:r w:rsidR="00690625" w:rsidRPr="00690625">
        <w:rPr>
          <w:sz w:val="28"/>
          <w:szCs w:val="28"/>
        </w:rPr>
        <w:t>кваліфікаційн</w:t>
      </w:r>
      <w:r w:rsidR="005E0935">
        <w:rPr>
          <w:sz w:val="28"/>
          <w:szCs w:val="28"/>
        </w:rPr>
        <w:t xml:space="preserve">ої </w:t>
      </w:r>
      <w:r w:rsidR="00690625" w:rsidRPr="00690625">
        <w:rPr>
          <w:sz w:val="28"/>
          <w:szCs w:val="28"/>
        </w:rPr>
        <w:t>робот</w:t>
      </w:r>
      <w:r w:rsidR="005E0935">
        <w:rPr>
          <w:sz w:val="28"/>
          <w:szCs w:val="28"/>
        </w:rPr>
        <w:t>и</w:t>
      </w:r>
      <w:r w:rsidR="00690625" w:rsidRPr="00690625">
        <w:rPr>
          <w:sz w:val="28"/>
          <w:szCs w:val="28"/>
        </w:rPr>
        <w:t xml:space="preserve"> другого (магістерського) рівня</w:t>
      </w:r>
      <w:r w:rsidR="000F698E" w:rsidRPr="00690625">
        <w:rPr>
          <w:sz w:val="28"/>
          <w:szCs w:val="28"/>
        </w:rPr>
        <w:t xml:space="preserve"> </w:t>
      </w:r>
      <w:r w:rsidR="005E0935">
        <w:rPr>
          <w:sz w:val="28"/>
          <w:szCs w:val="28"/>
        </w:rPr>
        <w:t>містить в</w:t>
      </w:r>
      <w:r w:rsidR="000F698E" w:rsidRPr="00690625">
        <w:rPr>
          <w:sz w:val="28"/>
          <w:szCs w:val="28"/>
        </w:rPr>
        <w:t xml:space="preserve"> </w:t>
      </w:r>
      <w:r w:rsidR="005E0935">
        <w:rPr>
          <w:sz w:val="28"/>
          <w:szCs w:val="28"/>
        </w:rPr>
        <w:t xml:space="preserve">собі 6 </w:t>
      </w:r>
      <w:r w:rsidR="000F698E" w:rsidRPr="00690625">
        <w:rPr>
          <w:sz w:val="28"/>
          <w:szCs w:val="28"/>
        </w:rPr>
        <w:t>таблиц</w:t>
      </w:r>
      <w:r w:rsidR="005E0935">
        <w:rPr>
          <w:sz w:val="28"/>
          <w:szCs w:val="28"/>
        </w:rPr>
        <w:t>ь та 8 рисунків</w:t>
      </w:r>
      <w:r w:rsidR="000F698E" w:rsidRPr="00690625">
        <w:rPr>
          <w:sz w:val="28"/>
          <w:szCs w:val="28"/>
        </w:rPr>
        <w:t>.</w:t>
      </w:r>
    </w:p>
    <w:p w14:paraId="03E31EEB" w14:textId="77777777" w:rsidR="00BD1D95" w:rsidRPr="004E4FDD" w:rsidRDefault="00BD1D95" w:rsidP="00BD1D95">
      <w:pPr>
        <w:pStyle w:val="a5"/>
        <w:spacing w:line="360" w:lineRule="auto"/>
        <w:ind w:firstLine="709"/>
        <w:jc w:val="both"/>
        <w:rPr>
          <w:sz w:val="28"/>
          <w:szCs w:val="28"/>
        </w:rPr>
      </w:pPr>
    </w:p>
    <w:p w14:paraId="3B25DA23" w14:textId="77777777" w:rsidR="00BD1D95" w:rsidRPr="004E4FDD" w:rsidRDefault="00BD1D95" w:rsidP="00BD1D95">
      <w:pPr>
        <w:pStyle w:val="a5"/>
        <w:spacing w:line="360" w:lineRule="auto"/>
        <w:ind w:firstLine="709"/>
        <w:jc w:val="both"/>
        <w:rPr>
          <w:sz w:val="28"/>
          <w:szCs w:val="28"/>
        </w:rPr>
      </w:pPr>
    </w:p>
    <w:p w14:paraId="362E5678" w14:textId="77777777" w:rsidR="00BD1D95" w:rsidRPr="004E4FDD" w:rsidRDefault="00BD1D95" w:rsidP="00BD1D95">
      <w:pPr>
        <w:pStyle w:val="a5"/>
        <w:spacing w:line="360" w:lineRule="auto"/>
        <w:ind w:firstLine="709"/>
        <w:jc w:val="both"/>
        <w:rPr>
          <w:sz w:val="28"/>
          <w:szCs w:val="28"/>
        </w:rPr>
      </w:pPr>
    </w:p>
    <w:p w14:paraId="2AB806B2" w14:textId="77777777" w:rsidR="00BD1D95" w:rsidRPr="004E4FDD" w:rsidRDefault="00BD1D95" w:rsidP="00BD1D95">
      <w:pPr>
        <w:pStyle w:val="a5"/>
        <w:spacing w:line="360" w:lineRule="auto"/>
        <w:ind w:firstLine="709"/>
        <w:jc w:val="both"/>
        <w:rPr>
          <w:sz w:val="28"/>
          <w:szCs w:val="28"/>
        </w:rPr>
      </w:pPr>
    </w:p>
    <w:p w14:paraId="70E5B0FB" w14:textId="77777777" w:rsidR="00BD1D95" w:rsidRPr="004E4FDD" w:rsidRDefault="00BD1D95" w:rsidP="00BD1D95">
      <w:pPr>
        <w:pStyle w:val="a5"/>
        <w:spacing w:line="360" w:lineRule="auto"/>
        <w:ind w:firstLine="709"/>
        <w:jc w:val="both"/>
        <w:rPr>
          <w:sz w:val="28"/>
          <w:szCs w:val="28"/>
        </w:rPr>
      </w:pPr>
    </w:p>
    <w:p w14:paraId="36C3709D" w14:textId="77777777" w:rsidR="00BD1D95" w:rsidRPr="004E4FDD" w:rsidRDefault="00BD1D95" w:rsidP="00BD1D95">
      <w:pPr>
        <w:pStyle w:val="a5"/>
        <w:spacing w:line="360" w:lineRule="auto"/>
        <w:ind w:firstLine="709"/>
        <w:jc w:val="both"/>
        <w:rPr>
          <w:sz w:val="28"/>
          <w:szCs w:val="28"/>
        </w:rPr>
      </w:pPr>
    </w:p>
    <w:p w14:paraId="02C41260" w14:textId="77777777" w:rsidR="00BD1D95" w:rsidRPr="004E4FDD" w:rsidRDefault="00BD1D95" w:rsidP="00BD1D95">
      <w:pPr>
        <w:pStyle w:val="a5"/>
        <w:spacing w:line="360" w:lineRule="auto"/>
        <w:ind w:firstLine="709"/>
        <w:jc w:val="both"/>
        <w:rPr>
          <w:sz w:val="28"/>
          <w:szCs w:val="28"/>
        </w:rPr>
      </w:pPr>
    </w:p>
    <w:p w14:paraId="3701B076" w14:textId="77777777" w:rsidR="00BD1D95" w:rsidRPr="004E4FDD" w:rsidRDefault="00BD1D95" w:rsidP="00BD1D95">
      <w:pPr>
        <w:pStyle w:val="a5"/>
        <w:spacing w:line="360" w:lineRule="auto"/>
        <w:ind w:firstLine="709"/>
        <w:jc w:val="both"/>
        <w:rPr>
          <w:sz w:val="28"/>
          <w:szCs w:val="28"/>
        </w:rPr>
      </w:pPr>
    </w:p>
    <w:p w14:paraId="56DB7290" w14:textId="77777777" w:rsidR="00BD1D95" w:rsidRPr="004E4FDD" w:rsidRDefault="00BD1D95" w:rsidP="00BD1D95">
      <w:pPr>
        <w:pStyle w:val="a5"/>
        <w:spacing w:line="360" w:lineRule="auto"/>
        <w:ind w:firstLine="709"/>
        <w:jc w:val="both"/>
        <w:rPr>
          <w:sz w:val="28"/>
          <w:szCs w:val="28"/>
        </w:rPr>
      </w:pPr>
    </w:p>
    <w:p w14:paraId="3BC6EB09" w14:textId="77777777" w:rsidR="00BD1D95" w:rsidRPr="004E4FDD" w:rsidRDefault="00BD1D95" w:rsidP="00BD1D95">
      <w:pPr>
        <w:pStyle w:val="a5"/>
        <w:spacing w:line="360" w:lineRule="auto"/>
        <w:ind w:firstLine="709"/>
        <w:jc w:val="both"/>
        <w:rPr>
          <w:sz w:val="28"/>
          <w:szCs w:val="28"/>
        </w:rPr>
      </w:pPr>
    </w:p>
    <w:p w14:paraId="59338140" w14:textId="77777777" w:rsidR="00BD1D95" w:rsidRPr="004E4FDD" w:rsidRDefault="00BD1D95" w:rsidP="00BD1D95">
      <w:pPr>
        <w:pStyle w:val="a5"/>
        <w:spacing w:line="360" w:lineRule="auto"/>
        <w:ind w:firstLine="709"/>
        <w:jc w:val="both"/>
        <w:rPr>
          <w:sz w:val="28"/>
          <w:szCs w:val="28"/>
        </w:rPr>
      </w:pPr>
    </w:p>
    <w:p w14:paraId="27F24AF2" w14:textId="77777777" w:rsidR="00BD1D95" w:rsidRPr="004E4FDD" w:rsidRDefault="00BD1D95" w:rsidP="00BD1D95">
      <w:pPr>
        <w:pStyle w:val="a5"/>
        <w:spacing w:line="360" w:lineRule="auto"/>
        <w:ind w:firstLine="709"/>
        <w:jc w:val="both"/>
        <w:rPr>
          <w:sz w:val="28"/>
          <w:szCs w:val="28"/>
        </w:rPr>
      </w:pPr>
    </w:p>
    <w:p w14:paraId="1531DF76" w14:textId="77777777" w:rsidR="00BD1D95" w:rsidRPr="004E4FDD" w:rsidRDefault="00BD1D95" w:rsidP="00BD1D95">
      <w:pPr>
        <w:pStyle w:val="a5"/>
        <w:spacing w:line="360" w:lineRule="auto"/>
        <w:ind w:firstLine="709"/>
        <w:jc w:val="both"/>
        <w:rPr>
          <w:sz w:val="28"/>
          <w:szCs w:val="28"/>
        </w:rPr>
      </w:pPr>
    </w:p>
    <w:p w14:paraId="35567887" w14:textId="77777777" w:rsidR="00BD1D95" w:rsidRPr="004E4FDD" w:rsidRDefault="00BD1D95" w:rsidP="00BD1D95">
      <w:pPr>
        <w:pStyle w:val="a5"/>
        <w:spacing w:line="360" w:lineRule="auto"/>
        <w:ind w:firstLine="709"/>
        <w:jc w:val="both"/>
        <w:rPr>
          <w:sz w:val="28"/>
          <w:szCs w:val="28"/>
        </w:rPr>
      </w:pPr>
    </w:p>
    <w:p w14:paraId="515A9188" w14:textId="77777777" w:rsidR="00BD1D95" w:rsidRPr="004E4FDD" w:rsidRDefault="00BD1D95" w:rsidP="00BD1D95">
      <w:pPr>
        <w:pStyle w:val="a5"/>
        <w:spacing w:line="360" w:lineRule="auto"/>
        <w:ind w:firstLine="709"/>
        <w:jc w:val="both"/>
        <w:rPr>
          <w:sz w:val="28"/>
          <w:szCs w:val="28"/>
        </w:rPr>
      </w:pPr>
    </w:p>
    <w:p w14:paraId="1A8DFAFB" w14:textId="77777777" w:rsidR="00BD1D95" w:rsidRPr="004E4FDD" w:rsidRDefault="00BD1D95" w:rsidP="00BD1D95">
      <w:pPr>
        <w:pStyle w:val="a5"/>
        <w:spacing w:line="360" w:lineRule="auto"/>
        <w:ind w:firstLine="709"/>
        <w:jc w:val="both"/>
        <w:rPr>
          <w:sz w:val="28"/>
          <w:szCs w:val="28"/>
        </w:rPr>
      </w:pPr>
    </w:p>
    <w:p w14:paraId="53E22A3A" w14:textId="77777777" w:rsidR="00BD1D95" w:rsidRPr="004E4FDD" w:rsidRDefault="00BD1D95" w:rsidP="00BD1D95">
      <w:pPr>
        <w:pStyle w:val="a5"/>
        <w:spacing w:line="360" w:lineRule="auto"/>
        <w:ind w:firstLine="709"/>
        <w:jc w:val="both"/>
        <w:rPr>
          <w:sz w:val="28"/>
          <w:szCs w:val="28"/>
        </w:rPr>
      </w:pPr>
    </w:p>
    <w:p w14:paraId="267AD202" w14:textId="77777777" w:rsidR="00BD1D95" w:rsidRPr="004E4FDD" w:rsidRDefault="00BD1D95" w:rsidP="00BD1D95">
      <w:pPr>
        <w:pStyle w:val="a5"/>
        <w:spacing w:line="360" w:lineRule="auto"/>
        <w:ind w:firstLine="709"/>
        <w:jc w:val="both"/>
        <w:rPr>
          <w:sz w:val="28"/>
          <w:szCs w:val="28"/>
        </w:rPr>
      </w:pPr>
    </w:p>
    <w:p w14:paraId="50D74F86" w14:textId="77777777" w:rsidR="00BD1D95" w:rsidRPr="004E4FDD" w:rsidRDefault="00BD1D95" w:rsidP="00BD1D95">
      <w:pPr>
        <w:pStyle w:val="a5"/>
        <w:spacing w:line="360" w:lineRule="auto"/>
        <w:ind w:firstLine="709"/>
        <w:jc w:val="both"/>
        <w:rPr>
          <w:sz w:val="28"/>
          <w:szCs w:val="28"/>
        </w:rPr>
      </w:pPr>
    </w:p>
    <w:p w14:paraId="6F129561" w14:textId="77777777" w:rsidR="00BD1D95" w:rsidRPr="004E4FDD" w:rsidRDefault="00BD1D95" w:rsidP="00BD1D95">
      <w:pPr>
        <w:pStyle w:val="a5"/>
        <w:spacing w:line="360" w:lineRule="auto"/>
        <w:ind w:firstLine="709"/>
        <w:jc w:val="both"/>
        <w:rPr>
          <w:sz w:val="28"/>
          <w:szCs w:val="28"/>
        </w:rPr>
      </w:pPr>
    </w:p>
    <w:p w14:paraId="36F991F1" w14:textId="77777777" w:rsidR="00BD1D95" w:rsidRPr="004E4FDD" w:rsidRDefault="00BD1D95" w:rsidP="00BD1D95">
      <w:pPr>
        <w:pStyle w:val="a5"/>
        <w:spacing w:line="360" w:lineRule="auto"/>
        <w:ind w:firstLine="709"/>
        <w:jc w:val="both"/>
        <w:rPr>
          <w:sz w:val="28"/>
          <w:szCs w:val="28"/>
        </w:rPr>
      </w:pPr>
    </w:p>
    <w:p w14:paraId="1F608D04" w14:textId="77777777" w:rsidR="005E0935" w:rsidRDefault="005E0935" w:rsidP="0001687D">
      <w:pPr>
        <w:pStyle w:val="a5"/>
        <w:spacing w:line="360" w:lineRule="auto"/>
        <w:ind w:firstLine="709"/>
        <w:contextualSpacing/>
        <w:jc w:val="both"/>
        <w:rPr>
          <w:b/>
          <w:sz w:val="28"/>
          <w:szCs w:val="28"/>
        </w:rPr>
      </w:pPr>
    </w:p>
    <w:p w14:paraId="560E8A59" w14:textId="77777777" w:rsidR="005E0935" w:rsidRDefault="005E0935" w:rsidP="005E0935">
      <w:pPr>
        <w:pStyle w:val="a5"/>
        <w:spacing w:line="360" w:lineRule="auto"/>
        <w:ind w:firstLine="709"/>
        <w:contextualSpacing/>
        <w:jc w:val="center"/>
        <w:rPr>
          <w:b/>
          <w:sz w:val="28"/>
          <w:szCs w:val="28"/>
        </w:rPr>
      </w:pPr>
      <w:r w:rsidRPr="004E4FDD">
        <w:rPr>
          <w:b/>
          <w:sz w:val="28"/>
          <w:szCs w:val="28"/>
        </w:rPr>
        <w:lastRenderedPageBreak/>
        <w:t>РОЗДІЛ 1.</w:t>
      </w:r>
    </w:p>
    <w:p w14:paraId="06DE6582" w14:textId="77777777" w:rsidR="005E0935" w:rsidRDefault="005E0935" w:rsidP="005E0935">
      <w:pPr>
        <w:pStyle w:val="a5"/>
        <w:spacing w:line="360" w:lineRule="auto"/>
        <w:ind w:firstLine="709"/>
        <w:contextualSpacing/>
        <w:jc w:val="center"/>
        <w:rPr>
          <w:b/>
          <w:sz w:val="28"/>
          <w:szCs w:val="28"/>
        </w:rPr>
      </w:pPr>
      <w:r w:rsidRPr="004E4FDD">
        <w:rPr>
          <w:b/>
          <w:sz w:val="28"/>
          <w:szCs w:val="28"/>
        </w:rPr>
        <w:t>СТАН ДОСЛІДЖУВАНОЇ ТЕМИ</w:t>
      </w:r>
    </w:p>
    <w:p w14:paraId="1CE8D24B" w14:textId="77777777" w:rsidR="005E0935" w:rsidRDefault="005E0935" w:rsidP="005E0935">
      <w:pPr>
        <w:pStyle w:val="a5"/>
        <w:spacing w:line="360" w:lineRule="auto"/>
        <w:ind w:firstLine="709"/>
        <w:contextualSpacing/>
        <w:jc w:val="center"/>
        <w:rPr>
          <w:b/>
          <w:sz w:val="28"/>
          <w:szCs w:val="28"/>
        </w:rPr>
      </w:pPr>
    </w:p>
    <w:p w14:paraId="2AD84537" w14:textId="77777777" w:rsidR="0028721C" w:rsidRPr="004E4FDD" w:rsidRDefault="0028721C" w:rsidP="0001687D">
      <w:pPr>
        <w:pStyle w:val="a5"/>
        <w:spacing w:line="360" w:lineRule="auto"/>
        <w:ind w:firstLine="709"/>
        <w:contextualSpacing/>
        <w:jc w:val="both"/>
        <w:rPr>
          <w:b/>
          <w:sz w:val="28"/>
          <w:szCs w:val="28"/>
        </w:rPr>
      </w:pPr>
      <w:r w:rsidRPr="004E4FDD">
        <w:rPr>
          <w:b/>
          <w:sz w:val="28"/>
          <w:szCs w:val="28"/>
        </w:rPr>
        <w:t xml:space="preserve">1.1. Загальна характеристика поняття «фітнес» та історія </w:t>
      </w:r>
      <w:r w:rsidR="003F5897" w:rsidRPr="004E4FDD">
        <w:rPr>
          <w:b/>
          <w:sz w:val="28"/>
          <w:szCs w:val="28"/>
        </w:rPr>
        <w:t xml:space="preserve">його </w:t>
      </w:r>
      <w:r w:rsidRPr="004E4FDD">
        <w:rPr>
          <w:b/>
          <w:sz w:val="28"/>
          <w:szCs w:val="28"/>
        </w:rPr>
        <w:t>виникнення.</w:t>
      </w:r>
    </w:p>
    <w:p w14:paraId="45E40AC6"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Стрімкий розвиток сфери оздоровчої фізичної культури призводить до появи нових термінів та понять і зумовлює вдосконалення термінологічної системи. У зв</w:t>
      </w:r>
      <w:r w:rsidR="00782A42" w:rsidRPr="004E4FDD">
        <w:rPr>
          <w:sz w:val="28"/>
          <w:szCs w:val="28"/>
        </w:rPr>
        <w:t>’</w:t>
      </w:r>
      <w:r w:rsidRPr="004E4FDD">
        <w:rPr>
          <w:sz w:val="28"/>
          <w:szCs w:val="28"/>
        </w:rPr>
        <w:t>язку з розширенням інформаційного потоку, пов</w:t>
      </w:r>
      <w:r w:rsidR="00782A42" w:rsidRPr="004E4FDD">
        <w:rPr>
          <w:sz w:val="28"/>
          <w:szCs w:val="28"/>
        </w:rPr>
        <w:t>’</w:t>
      </w:r>
      <w:r w:rsidRPr="004E4FDD">
        <w:rPr>
          <w:sz w:val="28"/>
          <w:szCs w:val="28"/>
        </w:rPr>
        <w:t>язаного зі вступом України до Міжнародної фізкультурно-оздоровчої спілки, особливого значення набуває правильне вживання іноземних термінів. В останні роки з</w:t>
      </w:r>
      <w:r w:rsidR="00782A42" w:rsidRPr="004E4FDD">
        <w:rPr>
          <w:sz w:val="28"/>
          <w:szCs w:val="28"/>
        </w:rPr>
        <w:t>’</w:t>
      </w:r>
      <w:r w:rsidRPr="004E4FDD">
        <w:rPr>
          <w:sz w:val="28"/>
          <w:szCs w:val="28"/>
        </w:rPr>
        <w:t xml:space="preserve">явився цілий ряд нових термінів у галузі оздоровчої фізичної культури: аеробіка, слайд-аеробіка, </w:t>
      </w:r>
      <w:proofErr w:type="spellStart"/>
      <w:r w:rsidRPr="004E4FDD">
        <w:rPr>
          <w:sz w:val="28"/>
          <w:szCs w:val="28"/>
        </w:rPr>
        <w:t>спінбайк</w:t>
      </w:r>
      <w:proofErr w:type="spellEnd"/>
      <w:r w:rsidRPr="004E4FDD">
        <w:rPr>
          <w:sz w:val="28"/>
          <w:szCs w:val="28"/>
        </w:rPr>
        <w:t xml:space="preserve"> аеробіка, </w:t>
      </w:r>
      <w:proofErr w:type="spellStart"/>
      <w:r w:rsidRPr="004E4FDD">
        <w:rPr>
          <w:sz w:val="28"/>
          <w:szCs w:val="28"/>
        </w:rPr>
        <w:t>фітбол</w:t>
      </w:r>
      <w:proofErr w:type="spellEnd"/>
      <w:r w:rsidRPr="004E4FDD">
        <w:rPr>
          <w:sz w:val="28"/>
          <w:szCs w:val="28"/>
        </w:rPr>
        <w:t xml:space="preserve">, </w:t>
      </w:r>
      <w:proofErr w:type="spellStart"/>
      <w:r w:rsidR="00785392">
        <w:rPr>
          <w:sz w:val="28"/>
          <w:szCs w:val="28"/>
        </w:rPr>
        <w:t>Стретчінг</w:t>
      </w:r>
      <w:proofErr w:type="spellEnd"/>
      <w:r w:rsidRPr="004E4FDD">
        <w:rPr>
          <w:sz w:val="28"/>
          <w:szCs w:val="28"/>
        </w:rPr>
        <w:t xml:space="preserve"> тощо. Найбільш широкого розповсюдження набув термін «фітнес», що увійшов до популярної, публіцистичної та методичної літератури. Термін «фітнес» має досить широкий спектр застосування. Так, останні методологічні праці з </w:t>
      </w:r>
      <w:proofErr w:type="spellStart"/>
      <w:r w:rsidRPr="004E4FDD">
        <w:rPr>
          <w:sz w:val="28"/>
          <w:szCs w:val="28"/>
        </w:rPr>
        <w:t>антропотехніки</w:t>
      </w:r>
      <w:proofErr w:type="spellEnd"/>
      <w:r w:rsidRPr="004E4FDD">
        <w:rPr>
          <w:sz w:val="28"/>
          <w:szCs w:val="28"/>
        </w:rPr>
        <w:t xml:space="preserve"> розглядають фітнес як загальну (а не тільки фізичну) готовність людини вийти з потоку життя й забезпечити ефективність придатності в ситуаціях, що вимагають мобілізації фізичних та духовних сил. При цьому логіка дій людини передбачає ряд поступових стадій в процесі фітнес-діяльності: відмова від ідеї перебування в потоці життя, оцінка власного психофізичного стану, створення індивідуально організованої системи занять, цілеспрямована організація, мобілізація, посилення вольового потенціалу тощо</w:t>
      </w:r>
      <w:r w:rsidR="00BF3790">
        <w:rPr>
          <w:sz w:val="28"/>
          <w:szCs w:val="28"/>
        </w:rPr>
        <w:t xml:space="preserve"> </w:t>
      </w:r>
      <w:r w:rsidR="00BF3790" w:rsidRPr="00BF3790">
        <w:rPr>
          <w:sz w:val="28"/>
          <w:szCs w:val="28"/>
        </w:rPr>
        <w:t>[42;43;44;45;46]</w:t>
      </w:r>
      <w:r w:rsidRPr="004E4FDD">
        <w:rPr>
          <w:sz w:val="28"/>
          <w:szCs w:val="28"/>
        </w:rPr>
        <w:t>.</w:t>
      </w:r>
    </w:p>
    <w:p w14:paraId="587E25D2"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Поширення поняття «фітнес» в інших сферах галузі фізичного виховання і спорту, зокрема на державну систему фізичного виховання в навчальних закладах, свідчить про його пріоритетність. Останнім часом в багатьох навчальних закладах створено групи фітнесу та фітнес-центри, процес фізичного виховання орієнтується на цілі, адекватні поняттю «фітнес».</w:t>
      </w:r>
    </w:p>
    <w:p w14:paraId="7A7DC599"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lastRenderedPageBreak/>
        <w:t xml:space="preserve">Поняття «фітнес» у вітчизняній сфері оздоровчої фізичної культури використовується порівняно недавно, однак твердження і популяризація </w:t>
      </w:r>
      <w:r w:rsidR="003F5897" w:rsidRPr="004E4FDD">
        <w:rPr>
          <w:sz w:val="28"/>
          <w:szCs w:val="28"/>
        </w:rPr>
        <w:t>ц</w:t>
      </w:r>
      <w:r w:rsidRPr="004E4FDD">
        <w:rPr>
          <w:sz w:val="28"/>
          <w:szCs w:val="28"/>
        </w:rPr>
        <w:t>ього терміну відбивають ситуацію її принципового реформування в період росту пріоритетного значення загальнолюдських цінностей, гуманістичних зачатків у розвитку особистості, орієнтації суспільного розвитку на інтереси людей</w:t>
      </w:r>
      <w:r w:rsidR="00BF3790">
        <w:rPr>
          <w:sz w:val="28"/>
          <w:szCs w:val="28"/>
        </w:rPr>
        <w:t xml:space="preserve"> </w:t>
      </w:r>
      <w:r w:rsidR="00BF3790" w:rsidRPr="00BF3790">
        <w:rPr>
          <w:sz w:val="28"/>
          <w:szCs w:val="28"/>
        </w:rPr>
        <w:t>[42;43;44;45;46]</w:t>
      </w:r>
      <w:r w:rsidRPr="004E4FDD">
        <w:rPr>
          <w:sz w:val="28"/>
          <w:szCs w:val="28"/>
        </w:rPr>
        <w:t>.</w:t>
      </w:r>
    </w:p>
    <w:p w14:paraId="46127664"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Предметна визначеність поняття «фітнес» дозволяє розглядати його як систему за принципом ефективності основних компонентів, а не тільки їхнього взаємного зв</w:t>
      </w:r>
      <w:r w:rsidR="00782A42" w:rsidRPr="004E4FDD">
        <w:rPr>
          <w:sz w:val="28"/>
          <w:szCs w:val="28"/>
        </w:rPr>
        <w:t>’</w:t>
      </w:r>
      <w:r w:rsidRPr="004E4FDD">
        <w:rPr>
          <w:sz w:val="28"/>
          <w:szCs w:val="28"/>
        </w:rPr>
        <w:t>язку. На відміну від узагальненого розуміння фізичної культури як умови здорового способу життя, фітнес має досить чіткі критерії оцінки рівня фізичного стану. Структура фізичного фітнесу виділяє ряд основних рухових якостей, безпосередньо пов</w:t>
      </w:r>
      <w:r w:rsidR="00782A42" w:rsidRPr="004E4FDD">
        <w:rPr>
          <w:sz w:val="28"/>
          <w:szCs w:val="28"/>
        </w:rPr>
        <w:t>’</w:t>
      </w:r>
      <w:r w:rsidRPr="004E4FDD">
        <w:rPr>
          <w:sz w:val="28"/>
          <w:szCs w:val="28"/>
        </w:rPr>
        <w:t>язаних з рівнем здоров</w:t>
      </w:r>
      <w:r w:rsidR="00782A42" w:rsidRPr="004E4FDD">
        <w:rPr>
          <w:sz w:val="28"/>
          <w:szCs w:val="28"/>
        </w:rPr>
        <w:t>’</w:t>
      </w:r>
      <w:r w:rsidRPr="004E4FDD">
        <w:rPr>
          <w:sz w:val="28"/>
          <w:szCs w:val="28"/>
        </w:rPr>
        <w:t>я й найважливіших органів і систем, що характеризують функціональний стан.</w:t>
      </w:r>
    </w:p>
    <w:p w14:paraId="4D54C540" w14:textId="77777777" w:rsidR="003F5897" w:rsidRPr="004E4FDD" w:rsidRDefault="0001687D" w:rsidP="0001687D">
      <w:pPr>
        <w:pStyle w:val="a5"/>
        <w:spacing w:line="360" w:lineRule="auto"/>
        <w:ind w:firstLine="709"/>
        <w:contextualSpacing/>
        <w:jc w:val="both"/>
        <w:rPr>
          <w:sz w:val="28"/>
          <w:szCs w:val="28"/>
        </w:rPr>
      </w:pPr>
      <w:r w:rsidRPr="004E4FDD">
        <w:rPr>
          <w:sz w:val="28"/>
          <w:szCs w:val="28"/>
        </w:rPr>
        <w:t>Для об</w:t>
      </w:r>
      <w:r w:rsidR="00782A42" w:rsidRPr="004E4FDD">
        <w:rPr>
          <w:sz w:val="28"/>
          <w:szCs w:val="28"/>
        </w:rPr>
        <w:t>’</w:t>
      </w:r>
      <w:r w:rsidRPr="004E4FDD">
        <w:rPr>
          <w:sz w:val="28"/>
          <w:szCs w:val="28"/>
        </w:rPr>
        <w:t>єктивної оцінки рівня «фітнесу» розроблено багато спеціальних тестів, які мають міжнародний статус, що дає можливі</w:t>
      </w:r>
      <w:r w:rsidR="003F5897" w:rsidRPr="004E4FDD">
        <w:rPr>
          <w:sz w:val="28"/>
          <w:szCs w:val="28"/>
        </w:rPr>
        <w:t>сть об</w:t>
      </w:r>
      <w:r w:rsidR="00782A42" w:rsidRPr="004E4FDD">
        <w:rPr>
          <w:sz w:val="28"/>
          <w:szCs w:val="28"/>
        </w:rPr>
        <w:t>’</w:t>
      </w:r>
      <w:r w:rsidR="003F5897" w:rsidRPr="004E4FDD">
        <w:rPr>
          <w:sz w:val="28"/>
          <w:szCs w:val="28"/>
        </w:rPr>
        <w:t>єктивно оцінювати</w:t>
      </w:r>
      <w:r w:rsidR="003F5897" w:rsidRPr="004E4FDD">
        <w:rPr>
          <w:sz w:val="28"/>
          <w:szCs w:val="28"/>
        </w:rPr>
        <w:tab/>
        <w:t>рівень фізичного</w:t>
      </w:r>
      <w:r w:rsidR="003F5897" w:rsidRPr="004E4FDD">
        <w:rPr>
          <w:sz w:val="28"/>
          <w:szCs w:val="28"/>
        </w:rPr>
        <w:tab/>
        <w:t>стану</w:t>
      </w:r>
      <w:r w:rsidR="003F5897" w:rsidRPr="004E4FDD">
        <w:rPr>
          <w:sz w:val="28"/>
          <w:szCs w:val="28"/>
        </w:rPr>
        <w:tab/>
        <w:t xml:space="preserve">різного </w:t>
      </w:r>
      <w:r w:rsidRPr="004E4FDD">
        <w:rPr>
          <w:sz w:val="28"/>
          <w:szCs w:val="28"/>
        </w:rPr>
        <w:t>контингенту.</w:t>
      </w:r>
    </w:p>
    <w:p w14:paraId="482009CE"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Поняття «фітнес» вміщує широкий спектр ознак і охоплює цілу низку неоднозначних визначень «оптимальна якість життя», що становить здоров</w:t>
      </w:r>
      <w:r w:rsidR="00782A42" w:rsidRPr="004E4FDD">
        <w:rPr>
          <w:sz w:val="28"/>
          <w:szCs w:val="28"/>
        </w:rPr>
        <w:t>’</w:t>
      </w:r>
      <w:r w:rsidRPr="004E4FDD">
        <w:rPr>
          <w:sz w:val="28"/>
          <w:szCs w:val="28"/>
        </w:rPr>
        <w:t>я, рівень фізичного стану, спеціалізовані оздоровчі програми, вид спорту тощо. Нині термін «фітнес» достатньо широко використовується в різноманітних випадках:</w:t>
      </w:r>
    </w:p>
    <w:p w14:paraId="102510B6" w14:textId="77777777" w:rsidR="0001687D" w:rsidRPr="004E4FDD" w:rsidRDefault="0001687D" w:rsidP="0001687D">
      <w:pPr>
        <w:pStyle w:val="a5"/>
        <w:spacing w:line="360" w:lineRule="auto"/>
        <w:ind w:firstLine="709"/>
        <w:contextualSpacing/>
        <w:jc w:val="both"/>
        <w:rPr>
          <w:sz w:val="28"/>
          <w:szCs w:val="28"/>
        </w:rPr>
      </w:pPr>
      <w:bookmarkStart w:id="11" w:name="bookmark32"/>
      <w:bookmarkEnd w:id="11"/>
      <w:r w:rsidRPr="004E4FDD">
        <w:rPr>
          <w:sz w:val="28"/>
          <w:szCs w:val="28"/>
        </w:rPr>
        <w:t xml:space="preserve">У методологічних роботах по </w:t>
      </w:r>
      <w:proofErr w:type="spellStart"/>
      <w:r w:rsidRPr="004E4FDD">
        <w:rPr>
          <w:sz w:val="28"/>
          <w:szCs w:val="28"/>
        </w:rPr>
        <w:t>антропотехніці</w:t>
      </w:r>
      <w:proofErr w:type="spellEnd"/>
      <w:r w:rsidRPr="004E4FDD">
        <w:rPr>
          <w:sz w:val="28"/>
          <w:szCs w:val="28"/>
        </w:rPr>
        <w:t xml:space="preserve"> фітнес (</w:t>
      </w:r>
      <w:proofErr w:type="spellStart"/>
      <w:r w:rsidRPr="004E4FDD">
        <w:rPr>
          <w:sz w:val="28"/>
          <w:szCs w:val="28"/>
        </w:rPr>
        <w:t>fitness</w:t>
      </w:r>
      <w:proofErr w:type="spellEnd"/>
      <w:r w:rsidRPr="004E4FDD">
        <w:rPr>
          <w:sz w:val="28"/>
          <w:szCs w:val="28"/>
        </w:rPr>
        <w:t xml:space="preserve">) розглядають як загальну (а не тільки фізичну) готовність людини до виходу з «потоку життя» та забезпечення ефективної природності до дій в ситуаціях, які вимагають мобілізації фізичних та духовних сил. Це стан психологічної та фізичної підготовленості для досягнення успіху в конкретному завданні. Фітнес </w:t>
      </w:r>
      <w:r w:rsidR="003F5897" w:rsidRPr="004E4FDD">
        <w:rPr>
          <w:sz w:val="28"/>
          <w:szCs w:val="28"/>
        </w:rPr>
        <w:t>‒</w:t>
      </w:r>
      <w:r w:rsidRPr="004E4FDD">
        <w:rPr>
          <w:sz w:val="28"/>
          <w:szCs w:val="28"/>
        </w:rPr>
        <w:t xml:space="preserve"> складова здоров</w:t>
      </w:r>
      <w:r w:rsidR="00782A42" w:rsidRPr="004E4FDD">
        <w:rPr>
          <w:sz w:val="28"/>
          <w:szCs w:val="28"/>
        </w:rPr>
        <w:t>’</w:t>
      </w:r>
      <w:r w:rsidRPr="004E4FDD">
        <w:rPr>
          <w:sz w:val="28"/>
          <w:szCs w:val="28"/>
        </w:rPr>
        <w:t>я, яка забезпечує високу якість життя.</w:t>
      </w:r>
    </w:p>
    <w:p w14:paraId="78FEC6AB" w14:textId="77777777" w:rsidR="0001687D" w:rsidRPr="004E4FDD" w:rsidRDefault="0001687D" w:rsidP="0001687D">
      <w:pPr>
        <w:pStyle w:val="a5"/>
        <w:spacing w:line="360" w:lineRule="auto"/>
        <w:ind w:firstLine="709"/>
        <w:contextualSpacing/>
        <w:jc w:val="both"/>
        <w:rPr>
          <w:sz w:val="28"/>
          <w:szCs w:val="28"/>
        </w:rPr>
      </w:pPr>
      <w:bookmarkStart w:id="12" w:name="bookmark33"/>
      <w:bookmarkEnd w:id="12"/>
      <w:r w:rsidRPr="004E4FDD">
        <w:rPr>
          <w:i/>
          <w:sz w:val="28"/>
          <w:szCs w:val="28"/>
        </w:rPr>
        <w:t>Загальний фітнес (</w:t>
      </w:r>
      <w:proofErr w:type="spellStart"/>
      <w:r w:rsidRPr="004E4FDD">
        <w:rPr>
          <w:i/>
          <w:sz w:val="28"/>
          <w:szCs w:val="28"/>
        </w:rPr>
        <w:t>Total</w:t>
      </w:r>
      <w:proofErr w:type="spellEnd"/>
      <w:r w:rsidRPr="004E4FDD">
        <w:rPr>
          <w:i/>
          <w:sz w:val="28"/>
          <w:szCs w:val="28"/>
        </w:rPr>
        <w:t xml:space="preserve"> </w:t>
      </w:r>
      <w:proofErr w:type="spellStart"/>
      <w:r w:rsidRPr="004E4FDD">
        <w:rPr>
          <w:i/>
          <w:sz w:val="28"/>
          <w:szCs w:val="28"/>
        </w:rPr>
        <w:t>fitness</w:t>
      </w:r>
      <w:proofErr w:type="spellEnd"/>
      <w:r w:rsidRPr="004E4FDD">
        <w:rPr>
          <w:i/>
          <w:sz w:val="28"/>
          <w:szCs w:val="28"/>
        </w:rPr>
        <w:t xml:space="preserve">, </w:t>
      </w:r>
      <w:proofErr w:type="spellStart"/>
      <w:r w:rsidRPr="004E4FDD">
        <w:rPr>
          <w:i/>
          <w:sz w:val="28"/>
          <w:szCs w:val="28"/>
        </w:rPr>
        <w:t>General</w:t>
      </w:r>
      <w:proofErr w:type="spellEnd"/>
      <w:r w:rsidRPr="004E4FDD">
        <w:rPr>
          <w:i/>
          <w:sz w:val="28"/>
          <w:szCs w:val="28"/>
        </w:rPr>
        <w:t xml:space="preserve"> </w:t>
      </w:r>
      <w:proofErr w:type="spellStart"/>
      <w:r w:rsidRPr="004E4FDD">
        <w:rPr>
          <w:i/>
          <w:sz w:val="28"/>
          <w:szCs w:val="28"/>
        </w:rPr>
        <w:t>fitness</w:t>
      </w:r>
      <w:proofErr w:type="spellEnd"/>
      <w:r w:rsidRPr="004E4FDD">
        <w:rPr>
          <w:i/>
          <w:sz w:val="28"/>
          <w:szCs w:val="28"/>
        </w:rPr>
        <w:t>)</w:t>
      </w:r>
      <w:r w:rsidRPr="004E4FDD">
        <w:rPr>
          <w:sz w:val="28"/>
          <w:szCs w:val="28"/>
        </w:rPr>
        <w:t xml:space="preserve"> </w:t>
      </w:r>
      <w:r w:rsidR="00206E35" w:rsidRPr="004E4FDD">
        <w:rPr>
          <w:sz w:val="28"/>
          <w:szCs w:val="28"/>
        </w:rPr>
        <w:t>‒</w:t>
      </w:r>
      <w:r w:rsidRPr="004E4FDD">
        <w:rPr>
          <w:sz w:val="28"/>
          <w:szCs w:val="28"/>
        </w:rPr>
        <w:t xml:space="preserve"> оптимальна якість життя, яка містить соціальні, розумові, духовні та фізичні компоненти. У зміст поняття фітнес також включено планування життєвої кар</w:t>
      </w:r>
      <w:r w:rsidR="00782A42" w:rsidRPr="004E4FDD">
        <w:rPr>
          <w:sz w:val="28"/>
          <w:szCs w:val="28"/>
        </w:rPr>
        <w:t>’</w:t>
      </w:r>
      <w:r w:rsidRPr="004E4FDD">
        <w:rPr>
          <w:sz w:val="28"/>
          <w:szCs w:val="28"/>
        </w:rPr>
        <w:t xml:space="preserve">єри, гігієни </w:t>
      </w:r>
      <w:r w:rsidRPr="004E4FDD">
        <w:rPr>
          <w:sz w:val="28"/>
          <w:szCs w:val="28"/>
        </w:rPr>
        <w:lastRenderedPageBreak/>
        <w:t>тіла, фізична підготовленість, раціональне харчування, профілактика захворювань, психоемоційна регуляція, в тому числі боротьба зі стресами та інші фактори здорового способу життя. Загальний фітнес асоціюється з уявленнями про здоров</w:t>
      </w:r>
      <w:r w:rsidR="00782A42" w:rsidRPr="004E4FDD">
        <w:rPr>
          <w:sz w:val="28"/>
          <w:szCs w:val="28"/>
        </w:rPr>
        <w:t>’</w:t>
      </w:r>
      <w:r w:rsidRPr="004E4FDD">
        <w:rPr>
          <w:sz w:val="28"/>
          <w:szCs w:val="28"/>
        </w:rPr>
        <w:t>я та здоровий спосіб життя</w:t>
      </w:r>
      <w:r w:rsidR="00BF3790">
        <w:rPr>
          <w:sz w:val="28"/>
          <w:szCs w:val="28"/>
        </w:rPr>
        <w:t xml:space="preserve"> </w:t>
      </w:r>
      <w:r w:rsidR="00BF3790" w:rsidRPr="00BF3790">
        <w:rPr>
          <w:sz w:val="28"/>
          <w:szCs w:val="28"/>
        </w:rPr>
        <w:t>[42;43;44;45;46]</w:t>
      </w:r>
      <w:r w:rsidRPr="004E4FDD">
        <w:rPr>
          <w:sz w:val="28"/>
          <w:szCs w:val="28"/>
        </w:rPr>
        <w:t>.</w:t>
      </w:r>
    </w:p>
    <w:p w14:paraId="611882EF" w14:textId="77777777" w:rsidR="0001687D" w:rsidRPr="004E4FDD" w:rsidRDefault="0001687D" w:rsidP="0001687D">
      <w:pPr>
        <w:pStyle w:val="a5"/>
        <w:spacing w:line="360" w:lineRule="auto"/>
        <w:ind w:firstLine="709"/>
        <w:contextualSpacing/>
        <w:jc w:val="both"/>
        <w:rPr>
          <w:sz w:val="28"/>
          <w:szCs w:val="28"/>
        </w:rPr>
      </w:pPr>
      <w:bookmarkStart w:id="13" w:name="bookmark34"/>
      <w:bookmarkEnd w:id="13"/>
      <w:r w:rsidRPr="004E4FDD">
        <w:rPr>
          <w:i/>
          <w:sz w:val="28"/>
          <w:szCs w:val="28"/>
        </w:rPr>
        <w:t>Фізичний фітнес (</w:t>
      </w:r>
      <w:proofErr w:type="spellStart"/>
      <w:r w:rsidRPr="004E4FDD">
        <w:rPr>
          <w:i/>
          <w:sz w:val="28"/>
          <w:szCs w:val="28"/>
        </w:rPr>
        <w:t>Physical</w:t>
      </w:r>
      <w:proofErr w:type="spellEnd"/>
      <w:r w:rsidRPr="004E4FDD">
        <w:rPr>
          <w:i/>
          <w:sz w:val="28"/>
          <w:szCs w:val="28"/>
        </w:rPr>
        <w:t xml:space="preserve"> </w:t>
      </w:r>
      <w:proofErr w:type="spellStart"/>
      <w:r w:rsidRPr="004E4FDD">
        <w:rPr>
          <w:i/>
          <w:sz w:val="28"/>
          <w:szCs w:val="28"/>
        </w:rPr>
        <w:t>fitness</w:t>
      </w:r>
      <w:proofErr w:type="spellEnd"/>
      <w:r w:rsidRPr="004E4FDD">
        <w:rPr>
          <w:i/>
          <w:sz w:val="28"/>
          <w:szCs w:val="28"/>
        </w:rPr>
        <w:t>)</w:t>
      </w:r>
      <w:r w:rsidRPr="004E4FDD">
        <w:rPr>
          <w:sz w:val="28"/>
          <w:szCs w:val="28"/>
        </w:rPr>
        <w:t xml:space="preserve"> </w:t>
      </w:r>
      <w:r w:rsidR="00206E35" w:rsidRPr="004E4FDD">
        <w:rPr>
          <w:sz w:val="28"/>
          <w:szCs w:val="28"/>
        </w:rPr>
        <w:t>‒</w:t>
      </w:r>
      <w:r w:rsidRPr="004E4FDD">
        <w:rPr>
          <w:sz w:val="28"/>
          <w:szCs w:val="28"/>
        </w:rPr>
        <w:t xml:space="preserve"> оптимальний стан показників здоров</w:t>
      </w:r>
      <w:r w:rsidR="00782A42" w:rsidRPr="004E4FDD">
        <w:rPr>
          <w:sz w:val="28"/>
          <w:szCs w:val="28"/>
        </w:rPr>
        <w:t>’</w:t>
      </w:r>
      <w:r w:rsidRPr="004E4FDD">
        <w:rPr>
          <w:sz w:val="28"/>
          <w:szCs w:val="28"/>
        </w:rPr>
        <w:t>я,</w:t>
      </w:r>
      <w:r w:rsidRPr="004E4FDD">
        <w:rPr>
          <w:sz w:val="28"/>
          <w:szCs w:val="28"/>
        </w:rPr>
        <w:tab/>
        <w:t>які дозволяють отримувати високу якість життя.</w:t>
      </w:r>
    </w:p>
    <w:p w14:paraId="0463EB90" w14:textId="77777777" w:rsidR="000A5CF5" w:rsidRPr="004E4FDD" w:rsidRDefault="0001687D" w:rsidP="0001687D">
      <w:pPr>
        <w:pStyle w:val="a5"/>
        <w:spacing w:line="360" w:lineRule="auto"/>
        <w:ind w:firstLine="709"/>
        <w:contextualSpacing/>
        <w:jc w:val="both"/>
        <w:rPr>
          <w:sz w:val="28"/>
          <w:szCs w:val="28"/>
        </w:rPr>
      </w:pPr>
      <w:r w:rsidRPr="004E4FDD">
        <w:rPr>
          <w:i/>
          <w:sz w:val="28"/>
          <w:szCs w:val="28"/>
        </w:rPr>
        <w:t>Фізичний фітнес</w:t>
      </w:r>
      <w:r w:rsidRPr="004E4FDD">
        <w:rPr>
          <w:sz w:val="28"/>
          <w:szCs w:val="28"/>
        </w:rPr>
        <w:t xml:space="preserve"> </w:t>
      </w:r>
      <w:r w:rsidR="00206E35" w:rsidRPr="004E4FDD">
        <w:rPr>
          <w:sz w:val="28"/>
          <w:szCs w:val="28"/>
        </w:rPr>
        <w:t>‒</w:t>
      </w:r>
      <w:r w:rsidRPr="004E4FDD">
        <w:rPr>
          <w:sz w:val="28"/>
          <w:szCs w:val="28"/>
        </w:rPr>
        <w:t xml:space="preserve"> це стан благополуччя з низьким ризиком передчасних проблем зі здоров</w:t>
      </w:r>
      <w:r w:rsidR="00782A42" w:rsidRPr="004E4FDD">
        <w:rPr>
          <w:sz w:val="28"/>
          <w:szCs w:val="28"/>
        </w:rPr>
        <w:t>’</w:t>
      </w:r>
      <w:r w:rsidRPr="004E4FDD">
        <w:rPr>
          <w:sz w:val="28"/>
          <w:szCs w:val="28"/>
        </w:rPr>
        <w:t>ям та достатньою енергією для участі в різноманітній руховій активності. Удосконалення фізичного фітнесу пов</w:t>
      </w:r>
      <w:r w:rsidR="00782A42" w:rsidRPr="004E4FDD">
        <w:rPr>
          <w:sz w:val="28"/>
          <w:szCs w:val="28"/>
        </w:rPr>
        <w:t>’</w:t>
      </w:r>
      <w:r w:rsidRPr="004E4FDD">
        <w:rPr>
          <w:sz w:val="28"/>
          <w:szCs w:val="28"/>
        </w:rPr>
        <w:t>язано з позитивним здоров</w:t>
      </w:r>
      <w:r w:rsidR="00782A42" w:rsidRPr="004E4FDD">
        <w:rPr>
          <w:sz w:val="28"/>
          <w:szCs w:val="28"/>
        </w:rPr>
        <w:t>’</w:t>
      </w:r>
      <w:r w:rsidRPr="004E4FDD">
        <w:rPr>
          <w:sz w:val="28"/>
          <w:szCs w:val="28"/>
        </w:rPr>
        <w:t xml:space="preserve">ям, у той же час як зниження рівня компонентів фізичного фітнесу збільшує ризик розвитку основних захворювань. У загальному плані фізичний фітнес асоціюється з рівнем фізичної підготовленості. Фізичний фітнес має складну багатовимірну та ієрархічну структуру. </w:t>
      </w:r>
    </w:p>
    <w:p w14:paraId="08509389" w14:textId="77777777" w:rsidR="0001687D" w:rsidRPr="004E4FDD" w:rsidRDefault="0001687D" w:rsidP="0001687D">
      <w:pPr>
        <w:pStyle w:val="a5"/>
        <w:spacing w:line="360" w:lineRule="auto"/>
        <w:ind w:firstLine="709"/>
        <w:contextualSpacing/>
        <w:jc w:val="both"/>
        <w:rPr>
          <w:sz w:val="28"/>
          <w:szCs w:val="28"/>
        </w:rPr>
      </w:pPr>
      <w:r w:rsidRPr="004E4FDD">
        <w:rPr>
          <w:i/>
          <w:sz w:val="28"/>
          <w:szCs w:val="28"/>
        </w:rPr>
        <w:t>Мета фізичного фітнесу</w:t>
      </w:r>
      <w:r w:rsidRPr="004E4FDD">
        <w:rPr>
          <w:sz w:val="28"/>
          <w:szCs w:val="28"/>
        </w:rPr>
        <w:t xml:space="preserve"> </w:t>
      </w:r>
      <w:r w:rsidR="000A5CF5" w:rsidRPr="004E4FDD">
        <w:rPr>
          <w:sz w:val="28"/>
          <w:szCs w:val="28"/>
        </w:rPr>
        <w:t>‒</w:t>
      </w:r>
      <w:r w:rsidRPr="004E4FDD">
        <w:rPr>
          <w:sz w:val="28"/>
          <w:szCs w:val="28"/>
        </w:rPr>
        <w:t xml:space="preserve"> формування міцної основи фізичного здоров</w:t>
      </w:r>
      <w:r w:rsidR="00782A42" w:rsidRPr="004E4FDD">
        <w:rPr>
          <w:sz w:val="28"/>
          <w:szCs w:val="28"/>
        </w:rPr>
        <w:t>’</w:t>
      </w:r>
      <w:r w:rsidRPr="004E4FDD">
        <w:rPr>
          <w:sz w:val="28"/>
          <w:szCs w:val="28"/>
        </w:rPr>
        <w:t>я разом зі зниженням ризику виникнення різноманітних захворювань. У цьому випадку приводяться дві похідні цього поняття:</w:t>
      </w:r>
    </w:p>
    <w:p w14:paraId="1638A64B" w14:textId="77777777" w:rsidR="0001687D" w:rsidRPr="004E4FDD" w:rsidRDefault="000A5CF5" w:rsidP="0001687D">
      <w:pPr>
        <w:pStyle w:val="a5"/>
        <w:spacing w:line="360" w:lineRule="auto"/>
        <w:ind w:firstLine="709"/>
        <w:contextualSpacing/>
        <w:jc w:val="both"/>
        <w:rPr>
          <w:sz w:val="28"/>
          <w:szCs w:val="28"/>
        </w:rPr>
      </w:pPr>
      <w:r w:rsidRPr="004E4FDD">
        <w:rPr>
          <w:i/>
          <w:sz w:val="28"/>
          <w:szCs w:val="28"/>
        </w:rPr>
        <w:t>Оздоровчий</w:t>
      </w:r>
      <w:r w:rsidR="0001687D" w:rsidRPr="004E4FDD">
        <w:rPr>
          <w:i/>
          <w:sz w:val="28"/>
          <w:szCs w:val="28"/>
        </w:rPr>
        <w:t xml:space="preserve"> </w:t>
      </w:r>
      <w:r w:rsidRPr="004E4FDD">
        <w:rPr>
          <w:i/>
          <w:sz w:val="28"/>
          <w:szCs w:val="28"/>
        </w:rPr>
        <w:t>фітнес</w:t>
      </w:r>
      <w:r w:rsidR="0001687D" w:rsidRPr="004E4FDD">
        <w:rPr>
          <w:i/>
          <w:sz w:val="28"/>
          <w:szCs w:val="28"/>
        </w:rPr>
        <w:t xml:space="preserve"> (</w:t>
      </w:r>
      <w:proofErr w:type="spellStart"/>
      <w:r w:rsidR="0001687D" w:rsidRPr="004E4FDD">
        <w:rPr>
          <w:i/>
          <w:sz w:val="28"/>
          <w:szCs w:val="28"/>
        </w:rPr>
        <w:t>Health</w:t>
      </w:r>
      <w:proofErr w:type="spellEnd"/>
      <w:r w:rsidR="0001687D" w:rsidRPr="004E4FDD">
        <w:rPr>
          <w:i/>
          <w:sz w:val="28"/>
          <w:szCs w:val="28"/>
        </w:rPr>
        <w:t xml:space="preserve"> </w:t>
      </w:r>
      <w:proofErr w:type="spellStart"/>
      <w:r w:rsidR="0001687D" w:rsidRPr="004E4FDD">
        <w:rPr>
          <w:i/>
          <w:sz w:val="28"/>
          <w:szCs w:val="28"/>
        </w:rPr>
        <w:t>related</w:t>
      </w:r>
      <w:proofErr w:type="spellEnd"/>
      <w:r w:rsidR="0001687D" w:rsidRPr="004E4FDD">
        <w:rPr>
          <w:i/>
          <w:sz w:val="28"/>
          <w:szCs w:val="28"/>
        </w:rPr>
        <w:t xml:space="preserve"> </w:t>
      </w:r>
      <w:proofErr w:type="spellStart"/>
      <w:r w:rsidR="0001687D" w:rsidRPr="004E4FDD">
        <w:rPr>
          <w:i/>
          <w:sz w:val="28"/>
          <w:szCs w:val="28"/>
        </w:rPr>
        <w:t>fitness</w:t>
      </w:r>
      <w:proofErr w:type="spellEnd"/>
      <w:r w:rsidR="0001687D" w:rsidRPr="004E4FDD">
        <w:rPr>
          <w:i/>
          <w:sz w:val="28"/>
          <w:szCs w:val="28"/>
        </w:rPr>
        <w:t>).</w:t>
      </w:r>
      <w:r w:rsidR="0001687D" w:rsidRPr="004E4FDD">
        <w:rPr>
          <w:sz w:val="28"/>
          <w:szCs w:val="28"/>
        </w:rPr>
        <w:t xml:space="preserve"> Оздоровчий фітнес складається з тих компонентів фізичного фітнесу, що мають взаємозв</w:t>
      </w:r>
      <w:r w:rsidR="00782A42" w:rsidRPr="004E4FDD">
        <w:rPr>
          <w:sz w:val="28"/>
          <w:szCs w:val="28"/>
        </w:rPr>
        <w:t>’</w:t>
      </w:r>
      <w:r w:rsidR="0001687D" w:rsidRPr="004E4FDD">
        <w:rPr>
          <w:sz w:val="28"/>
          <w:szCs w:val="28"/>
        </w:rPr>
        <w:t>язок з міцним здоров</w:t>
      </w:r>
      <w:r w:rsidR="00782A42" w:rsidRPr="004E4FDD">
        <w:rPr>
          <w:sz w:val="28"/>
          <w:szCs w:val="28"/>
        </w:rPr>
        <w:t>’</w:t>
      </w:r>
      <w:r w:rsidR="0001687D" w:rsidRPr="004E4FDD">
        <w:rPr>
          <w:sz w:val="28"/>
          <w:szCs w:val="28"/>
        </w:rPr>
        <w:t xml:space="preserve">ям. Він спрямований на досягнення та підтримання фізичного благополуччя та зниження ризику захворювань (серцево-судинної системи, обміну речовин тощо). Поліпшення рівня оздоровчого фітнесу співвідноситься з низьким ризиком </w:t>
      </w:r>
      <w:proofErr w:type="spellStart"/>
      <w:r w:rsidR="0001687D" w:rsidRPr="004E4FDD">
        <w:rPr>
          <w:sz w:val="28"/>
          <w:szCs w:val="28"/>
        </w:rPr>
        <w:t>хвороб</w:t>
      </w:r>
      <w:proofErr w:type="spellEnd"/>
      <w:r w:rsidR="0001687D" w:rsidRPr="004E4FDD">
        <w:rPr>
          <w:sz w:val="28"/>
          <w:szCs w:val="28"/>
        </w:rPr>
        <w:t xml:space="preserve"> та поліпшенням якості життя. Оздоровчий фітнес складається з компонентів фізичного фітнесу</w:t>
      </w:r>
      <w:r w:rsidR="000B4D0C">
        <w:rPr>
          <w:sz w:val="28"/>
          <w:szCs w:val="28"/>
        </w:rPr>
        <w:t xml:space="preserve"> </w:t>
      </w:r>
      <w:r w:rsidR="000B4D0C" w:rsidRPr="00BF3790">
        <w:rPr>
          <w:sz w:val="28"/>
          <w:szCs w:val="28"/>
        </w:rPr>
        <w:t>[43;44;45;46]</w:t>
      </w:r>
      <w:r w:rsidR="0001687D" w:rsidRPr="004E4FDD">
        <w:rPr>
          <w:sz w:val="28"/>
          <w:szCs w:val="28"/>
        </w:rPr>
        <w:t>.</w:t>
      </w:r>
    </w:p>
    <w:p w14:paraId="16505594"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Компоненти оздоровчого фітнесу:</w:t>
      </w:r>
    </w:p>
    <w:p w14:paraId="22EFC970" w14:textId="77777777" w:rsidR="000A5CF5" w:rsidRPr="004E4FDD" w:rsidRDefault="0001687D" w:rsidP="00082161">
      <w:pPr>
        <w:pStyle w:val="a5"/>
        <w:numPr>
          <w:ilvl w:val="0"/>
          <w:numId w:val="1"/>
        </w:numPr>
        <w:tabs>
          <w:tab w:val="left" w:pos="851"/>
        </w:tabs>
        <w:spacing w:line="360" w:lineRule="auto"/>
        <w:ind w:left="0" w:firstLine="709"/>
        <w:contextualSpacing/>
        <w:jc w:val="both"/>
        <w:rPr>
          <w:sz w:val="28"/>
          <w:szCs w:val="28"/>
        </w:rPr>
      </w:pPr>
      <w:bookmarkStart w:id="14" w:name="bookmark35"/>
      <w:bookmarkEnd w:id="14"/>
      <w:proofErr w:type="spellStart"/>
      <w:r w:rsidRPr="004E4FDD">
        <w:rPr>
          <w:sz w:val="28"/>
          <w:szCs w:val="28"/>
        </w:rPr>
        <w:t>кардіореспіраторна</w:t>
      </w:r>
      <w:proofErr w:type="spellEnd"/>
      <w:r w:rsidRPr="004E4FDD">
        <w:rPr>
          <w:sz w:val="28"/>
          <w:szCs w:val="28"/>
        </w:rPr>
        <w:t xml:space="preserve"> витривалість</w:t>
      </w:r>
      <w:r w:rsidR="000A5CF5" w:rsidRPr="004E4FDD">
        <w:rPr>
          <w:sz w:val="28"/>
          <w:szCs w:val="28"/>
        </w:rPr>
        <w:t>;</w:t>
      </w:r>
      <w:bookmarkStart w:id="15" w:name="bookmark36"/>
      <w:bookmarkEnd w:id="15"/>
    </w:p>
    <w:p w14:paraId="640F89C7" w14:textId="77777777" w:rsidR="000A5CF5" w:rsidRPr="004E4FDD" w:rsidRDefault="0001687D" w:rsidP="00082161">
      <w:pPr>
        <w:pStyle w:val="a5"/>
        <w:numPr>
          <w:ilvl w:val="0"/>
          <w:numId w:val="1"/>
        </w:numPr>
        <w:tabs>
          <w:tab w:val="left" w:pos="851"/>
        </w:tabs>
        <w:spacing w:line="360" w:lineRule="auto"/>
        <w:ind w:left="0" w:firstLine="709"/>
        <w:contextualSpacing/>
        <w:jc w:val="both"/>
        <w:rPr>
          <w:sz w:val="28"/>
          <w:szCs w:val="28"/>
        </w:rPr>
      </w:pPr>
      <w:r w:rsidRPr="004E4FDD">
        <w:rPr>
          <w:sz w:val="28"/>
          <w:szCs w:val="28"/>
        </w:rPr>
        <w:t>склад тіла</w:t>
      </w:r>
      <w:r w:rsidR="000A5CF5" w:rsidRPr="004E4FDD">
        <w:rPr>
          <w:sz w:val="28"/>
          <w:szCs w:val="28"/>
        </w:rPr>
        <w:t>;</w:t>
      </w:r>
      <w:bookmarkStart w:id="16" w:name="bookmark37"/>
      <w:bookmarkEnd w:id="16"/>
    </w:p>
    <w:p w14:paraId="43258B0F" w14:textId="77777777" w:rsidR="000A5CF5" w:rsidRPr="004E4FDD" w:rsidRDefault="0001687D" w:rsidP="00082161">
      <w:pPr>
        <w:pStyle w:val="a5"/>
        <w:numPr>
          <w:ilvl w:val="0"/>
          <w:numId w:val="1"/>
        </w:numPr>
        <w:tabs>
          <w:tab w:val="left" w:pos="851"/>
        </w:tabs>
        <w:spacing w:line="360" w:lineRule="auto"/>
        <w:ind w:left="0" w:firstLine="709"/>
        <w:contextualSpacing/>
        <w:jc w:val="both"/>
        <w:rPr>
          <w:sz w:val="28"/>
          <w:szCs w:val="28"/>
        </w:rPr>
      </w:pPr>
      <w:r w:rsidRPr="004E4FDD">
        <w:rPr>
          <w:sz w:val="28"/>
          <w:szCs w:val="28"/>
        </w:rPr>
        <w:t>сила та силова витривалість</w:t>
      </w:r>
      <w:bookmarkStart w:id="17" w:name="bookmark38"/>
      <w:bookmarkEnd w:id="17"/>
      <w:r w:rsidR="000A5CF5" w:rsidRPr="004E4FDD">
        <w:rPr>
          <w:sz w:val="28"/>
          <w:szCs w:val="28"/>
        </w:rPr>
        <w:t>;</w:t>
      </w:r>
    </w:p>
    <w:p w14:paraId="12548A48" w14:textId="77777777" w:rsidR="0001687D" w:rsidRPr="004E4FDD" w:rsidRDefault="0001687D" w:rsidP="00082161">
      <w:pPr>
        <w:pStyle w:val="a5"/>
        <w:numPr>
          <w:ilvl w:val="0"/>
          <w:numId w:val="1"/>
        </w:numPr>
        <w:tabs>
          <w:tab w:val="left" w:pos="851"/>
        </w:tabs>
        <w:spacing w:line="360" w:lineRule="auto"/>
        <w:ind w:left="0" w:firstLine="709"/>
        <w:contextualSpacing/>
        <w:jc w:val="both"/>
        <w:rPr>
          <w:sz w:val="28"/>
          <w:szCs w:val="28"/>
        </w:rPr>
      </w:pPr>
      <w:r w:rsidRPr="004E4FDD">
        <w:rPr>
          <w:sz w:val="28"/>
          <w:szCs w:val="28"/>
        </w:rPr>
        <w:t>гнучкість</w:t>
      </w:r>
      <w:r w:rsidR="000A5CF5" w:rsidRPr="004E4FDD">
        <w:rPr>
          <w:sz w:val="28"/>
          <w:szCs w:val="28"/>
        </w:rPr>
        <w:t>.</w:t>
      </w:r>
    </w:p>
    <w:p w14:paraId="504998BD" w14:textId="77777777" w:rsidR="0013027A" w:rsidRPr="004E4FDD" w:rsidRDefault="0001687D" w:rsidP="0013027A">
      <w:pPr>
        <w:pStyle w:val="a5"/>
        <w:spacing w:line="360" w:lineRule="auto"/>
        <w:ind w:firstLine="709"/>
        <w:contextualSpacing/>
        <w:jc w:val="both"/>
      </w:pPr>
      <w:bookmarkStart w:id="18" w:name="bookmark39"/>
      <w:bookmarkEnd w:id="18"/>
      <w:proofErr w:type="spellStart"/>
      <w:r w:rsidRPr="004E4FDD">
        <w:rPr>
          <w:i/>
          <w:sz w:val="28"/>
          <w:szCs w:val="28"/>
        </w:rPr>
        <w:lastRenderedPageBreak/>
        <w:t>Кардіореспіраторна</w:t>
      </w:r>
      <w:proofErr w:type="spellEnd"/>
      <w:r w:rsidRPr="004E4FDD">
        <w:rPr>
          <w:i/>
          <w:sz w:val="28"/>
          <w:szCs w:val="28"/>
        </w:rPr>
        <w:t xml:space="preserve"> витривалість</w:t>
      </w:r>
      <w:r w:rsidRPr="004E4FDD">
        <w:rPr>
          <w:sz w:val="28"/>
          <w:szCs w:val="28"/>
        </w:rPr>
        <w:t xml:space="preserve"> </w:t>
      </w:r>
      <w:r w:rsidR="0013027A" w:rsidRPr="004E4FDD">
        <w:rPr>
          <w:sz w:val="28"/>
          <w:szCs w:val="28"/>
        </w:rPr>
        <w:t>‒</w:t>
      </w:r>
      <w:r w:rsidRPr="004E4FDD">
        <w:rPr>
          <w:sz w:val="28"/>
          <w:szCs w:val="28"/>
        </w:rPr>
        <w:t xml:space="preserve"> це можливість організму ефективно доставляти кисень працюючим м</w:t>
      </w:r>
      <w:r w:rsidR="00782A42" w:rsidRPr="004E4FDD">
        <w:rPr>
          <w:sz w:val="28"/>
          <w:szCs w:val="28"/>
        </w:rPr>
        <w:t>’</w:t>
      </w:r>
      <w:r w:rsidRPr="004E4FDD">
        <w:rPr>
          <w:sz w:val="28"/>
          <w:szCs w:val="28"/>
        </w:rPr>
        <w:t xml:space="preserve">язам під час фізичної активності. </w:t>
      </w:r>
      <w:bookmarkStart w:id="19" w:name="bookmark40"/>
      <w:bookmarkEnd w:id="19"/>
      <w:proofErr w:type="spellStart"/>
      <w:r w:rsidR="0013027A" w:rsidRPr="004E4FDD">
        <w:rPr>
          <w:sz w:val="28"/>
          <w:szCs w:val="28"/>
        </w:rPr>
        <w:t>Кардіореспіраторна</w:t>
      </w:r>
      <w:proofErr w:type="spellEnd"/>
      <w:r w:rsidR="0013027A" w:rsidRPr="004E4FDD">
        <w:rPr>
          <w:sz w:val="28"/>
          <w:szCs w:val="28"/>
        </w:rPr>
        <w:t xml:space="preserve"> підготовленість є дуже важливою складовою високої якості життя і визначається як найважливіший компонент оздоровчого фітнесу. Належний рівень розвитку аеробного фітнесу має найбільший позитивний вплив на стан здоров</w:t>
      </w:r>
      <w:r w:rsidR="00782A42" w:rsidRPr="004E4FDD">
        <w:rPr>
          <w:sz w:val="28"/>
          <w:szCs w:val="28"/>
        </w:rPr>
        <w:t>’</w:t>
      </w:r>
      <w:r w:rsidR="0013027A" w:rsidRPr="004E4FDD">
        <w:rPr>
          <w:sz w:val="28"/>
          <w:szCs w:val="28"/>
        </w:rPr>
        <w:t xml:space="preserve">я людини. </w:t>
      </w:r>
    </w:p>
    <w:p w14:paraId="3275676C" w14:textId="77777777" w:rsidR="0001687D" w:rsidRPr="004E4FDD" w:rsidRDefault="0001687D" w:rsidP="0013027A">
      <w:pPr>
        <w:pStyle w:val="a5"/>
        <w:spacing w:line="360" w:lineRule="auto"/>
        <w:ind w:firstLine="709"/>
        <w:contextualSpacing/>
        <w:jc w:val="both"/>
        <w:rPr>
          <w:sz w:val="28"/>
          <w:szCs w:val="28"/>
        </w:rPr>
      </w:pPr>
      <w:r w:rsidRPr="004E4FDD">
        <w:rPr>
          <w:i/>
          <w:sz w:val="28"/>
          <w:szCs w:val="28"/>
        </w:rPr>
        <w:t>Склад тіла</w:t>
      </w:r>
      <w:r w:rsidRPr="004E4FDD">
        <w:rPr>
          <w:sz w:val="28"/>
          <w:szCs w:val="28"/>
        </w:rPr>
        <w:t xml:space="preserve"> </w:t>
      </w:r>
      <w:r w:rsidR="0013027A" w:rsidRPr="004E4FDD">
        <w:rPr>
          <w:sz w:val="28"/>
          <w:szCs w:val="28"/>
        </w:rPr>
        <w:t>‒</w:t>
      </w:r>
      <w:r w:rsidRPr="004E4FDD">
        <w:rPr>
          <w:sz w:val="28"/>
          <w:szCs w:val="28"/>
        </w:rPr>
        <w:t xml:space="preserve"> це співвідношення </w:t>
      </w:r>
      <w:r w:rsidR="0013027A" w:rsidRPr="004E4FDD">
        <w:rPr>
          <w:sz w:val="28"/>
          <w:szCs w:val="28"/>
        </w:rPr>
        <w:t>компонентів тіла (жирової та чистої маси тіла людини)</w:t>
      </w:r>
      <w:r w:rsidRPr="004E4FDD">
        <w:rPr>
          <w:sz w:val="28"/>
          <w:szCs w:val="28"/>
        </w:rPr>
        <w:t>. Склад тіла є важливою складовою оздоровчого фітнесу, оскільки оптимальне співвідношення жирової та чистої маси тіла є індикатором рівня здоров</w:t>
      </w:r>
      <w:r w:rsidR="00782A42" w:rsidRPr="004E4FDD">
        <w:rPr>
          <w:sz w:val="28"/>
          <w:szCs w:val="28"/>
        </w:rPr>
        <w:t>’</w:t>
      </w:r>
      <w:r w:rsidRPr="004E4FDD">
        <w:rPr>
          <w:sz w:val="28"/>
          <w:szCs w:val="28"/>
        </w:rPr>
        <w:t>я людини. Високий відсоток жиру тіла пов</w:t>
      </w:r>
      <w:r w:rsidR="00782A42" w:rsidRPr="004E4FDD">
        <w:rPr>
          <w:sz w:val="28"/>
          <w:szCs w:val="28"/>
        </w:rPr>
        <w:t>’</w:t>
      </w:r>
      <w:r w:rsidRPr="004E4FDD">
        <w:rPr>
          <w:sz w:val="28"/>
          <w:szCs w:val="28"/>
        </w:rPr>
        <w:t>язується з негативними впливами на стан здоров</w:t>
      </w:r>
      <w:r w:rsidR="00782A42" w:rsidRPr="004E4FDD">
        <w:rPr>
          <w:sz w:val="28"/>
          <w:szCs w:val="28"/>
        </w:rPr>
        <w:t>’</w:t>
      </w:r>
      <w:r w:rsidRPr="004E4FDD">
        <w:rPr>
          <w:sz w:val="28"/>
          <w:szCs w:val="28"/>
        </w:rPr>
        <w:t>я та тривалість життя.</w:t>
      </w:r>
    </w:p>
    <w:p w14:paraId="5D0D6F20" w14:textId="77777777" w:rsidR="0001687D" w:rsidRPr="004E4FDD" w:rsidRDefault="0001687D" w:rsidP="0001687D">
      <w:pPr>
        <w:pStyle w:val="a5"/>
        <w:spacing w:line="360" w:lineRule="auto"/>
        <w:ind w:firstLine="709"/>
        <w:contextualSpacing/>
        <w:jc w:val="both"/>
        <w:rPr>
          <w:sz w:val="28"/>
          <w:szCs w:val="28"/>
        </w:rPr>
      </w:pPr>
      <w:bookmarkStart w:id="20" w:name="bookmark41"/>
      <w:bookmarkEnd w:id="20"/>
      <w:r w:rsidRPr="004E4FDD">
        <w:rPr>
          <w:i/>
          <w:sz w:val="28"/>
          <w:szCs w:val="28"/>
        </w:rPr>
        <w:t>Сила</w:t>
      </w:r>
      <w:r w:rsidRPr="004E4FDD">
        <w:rPr>
          <w:sz w:val="28"/>
          <w:szCs w:val="28"/>
        </w:rPr>
        <w:t xml:space="preserve"> </w:t>
      </w:r>
      <w:r w:rsidR="0013027A" w:rsidRPr="004E4FDD">
        <w:rPr>
          <w:sz w:val="28"/>
          <w:szCs w:val="28"/>
        </w:rPr>
        <w:t>‒</w:t>
      </w:r>
      <w:r w:rsidRPr="004E4FDD">
        <w:rPr>
          <w:sz w:val="28"/>
          <w:szCs w:val="28"/>
        </w:rPr>
        <w:t xml:space="preserve"> це здатність людини долати зовнішній опір або протидіяти йому за допомогою м</w:t>
      </w:r>
      <w:r w:rsidR="00782A42" w:rsidRPr="004E4FDD">
        <w:rPr>
          <w:sz w:val="28"/>
          <w:szCs w:val="28"/>
        </w:rPr>
        <w:t>’</w:t>
      </w:r>
      <w:r w:rsidRPr="004E4FDD">
        <w:rPr>
          <w:sz w:val="28"/>
          <w:szCs w:val="28"/>
        </w:rPr>
        <w:t>язового напруження.</w:t>
      </w:r>
    </w:p>
    <w:p w14:paraId="676D171C" w14:textId="77777777" w:rsidR="0013027A" w:rsidRPr="004E4FDD" w:rsidRDefault="0001687D" w:rsidP="0013027A">
      <w:pPr>
        <w:pStyle w:val="a5"/>
        <w:spacing w:line="360" w:lineRule="auto"/>
        <w:ind w:firstLine="709"/>
        <w:contextualSpacing/>
        <w:jc w:val="both"/>
        <w:rPr>
          <w:sz w:val="28"/>
          <w:szCs w:val="28"/>
        </w:rPr>
      </w:pPr>
      <w:r w:rsidRPr="004E4FDD">
        <w:rPr>
          <w:i/>
          <w:sz w:val="28"/>
          <w:szCs w:val="28"/>
        </w:rPr>
        <w:t>Силова витривалість</w:t>
      </w:r>
      <w:r w:rsidRPr="004E4FDD">
        <w:rPr>
          <w:sz w:val="28"/>
          <w:szCs w:val="28"/>
        </w:rPr>
        <w:t xml:space="preserve"> </w:t>
      </w:r>
      <w:r w:rsidR="0013027A" w:rsidRPr="004E4FDD">
        <w:rPr>
          <w:sz w:val="28"/>
          <w:szCs w:val="28"/>
        </w:rPr>
        <w:t>‒</w:t>
      </w:r>
      <w:r w:rsidRPr="004E4FDD">
        <w:rPr>
          <w:sz w:val="28"/>
          <w:szCs w:val="28"/>
        </w:rPr>
        <w:t xml:space="preserve"> здатність м</w:t>
      </w:r>
      <w:r w:rsidR="00782A42" w:rsidRPr="004E4FDD">
        <w:rPr>
          <w:sz w:val="28"/>
          <w:szCs w:val="28"/>
        </w:rPr>
        <w:t>’</w:t>
      </w:r>
      <w:r w:rsidRPr="004E4FDD">
        <w:rPr>
          <w:sz w:val="28"/>
          <w:szCs w:val="28"/>
        </w:rPr>
        <w:t xml:space="preserve">язів підтримувати розвиток зусиль протягом певного періоду часу. Належний рівень силового фітнесу необхідний для підтримання </w:t>
      </w:r>
      <w:proofErr w:type="spellStart"/>
      <w:r w:rsidRPr="004E4FDD">
        <w:rPr>
          <w:sz w:val="28"/>
          <w:szCs w:val="28"/>
        </w:rPr>
        <w:t>безжирового</w:t>
      </w:r>
      <w:proofErr w:type="spellEnd"/>
      <w:r w:rsidRPr="004E4FDD">
        <w:rPr>
          <w:sz w:val="28"/>
          <w:szCs w:val="28"/>
        </w:rPr>
        <w:t xml:space="preserve"> компоненту тіла та мінеральної щільності кісток, що є важливим для загального стану здоров</w:t>
      </w:r>
      <w:r w:rsidR="00782A42" w:rsidRPr="004E4FDD">
        <w:rPr>
          <w:sz w:val="28"/>
          <w:szCs w:val="28"/>
        </w:rPr>
        <w:t>’</w:t>
      </w:r>
      <w:r w:rsidRPr="004E4FDD">
        <w:rPr>
          <w:sz w:val="28"/>
          <w:szCs w:val="28"/>
        </w:rPr>
        <w:t>я.</w:t>
      </w:r>
      <w:bookmarkStart w:id="21" w:name="bookmark42"/>
      <w:bookmarkEnd w:id="21"/>
    </w:p>
    <w:p w14:paraId="5F1C6A02" w14:textId="77777777" w:rsidR="0001687D" w:rsidRPr="004E4FDD" w:rsidRDefault="0013027A" w:rsidP="0013027A">
      <w:pPr>
        <w:pStyle w:val="a5"/>
        <w:spacing w:line="360" w:lineRule="auto"/>
        <w:ind w:firstLine="709"/>
        <w:contextualSpacing/>
        <w:jc w:val="both"/>
        <w:rPr>
          <w:sz w:val="28"/>
          <w:szCs w:val="28"/>
        </w:rPr>
      </w:pPr>
      <w:r w:rsidRPr="004E4FDD">
        <w:rPr>
          <w:i/>
          <w:sz w:val="28"/>
          <w:szCs w:val="28"/>
        </w:rPr>
        <w:t>Гнучкість</w:t>
      </w:r>
      <w:r w:rsidRPr="004E4FDD">
        <w:rPr>
          <w:sz w:val="28"/>
          <w:szCs w:val="28"/>
        </w:rPr>
        <w:t xml:space="preserve"> – це </w:t>
      </w:r>
      <w:proofErr w:type="spellStart"/>
      <w:r w:rsidRPr="004E4FDD">
        <w:rPr>
          <w:sz w:val="28"/>
          <w:szCs w:val="28"/>
        </w:rPr>
        <w:t>морфофункціональні</w:t>
      </w:r>
      <w:proofErr w:type="spellEnd"/>
      <w:r w:rsidRPr="004E4FDD">
        <w:rPr>
          <w:sz w:val="28"/>
          <w:szCs w:val="28"/>
        </w:rPr>
        <w:t xml:space="preserve"> властивості опорно-рухового апарату, які визначають ступінь рухливості його ланцюгів. Належний рівень розвитку гнучкості поліпшує діапазон рухливості суглобів та їх функціонування. Гнучкість важлива для підтримання правильної постави, для здійснення багатьох щоденних рухових дій та попередження ортопедичних проблем (біль у попереку). Таким чином оздоровчий фітнес визначається рівнем функціональних показників серцево-судинної та дихальної систем, кількістю жирової тканини в організмі та її локалізацією, показниками м</w:t>
      </w:r>
      <w:r w:rsidR="00782A42" w:rsidRPr="004E4FDD">
        <w:rPr>
          <w:sz w:val="28"/>
          <w:szCs w:val="28"/>
        </w:rPr>
        <w:t>’</w:t>
      </w:r>
      <w:r w:rsidRPr="004E4FDD">
        <w:rPr>
          <w:sz w:val="28"/>
          <w:szCs w:val="28"/>
        </w:rPr>
        <w:t>язової сили та витривалості, а також рівнем розвитку гнучкості</w:t>
      </w:r>
      <w:r w:rsidR="000B4D0C">
        <w:rPr>
          <w:sz w:val="28"/>
          <w:szCs w:val="28"/>
        </w:rPr>
        <w:t xml:space="preserve"> </w:t>
      </w:r>
      <w:r w:rsidR="000B4D0C" w:rsidRPr="00BF3790">
        <w:rPr>
          <w:sz w:val="28"/>
          <w:szCs w:val="28"/>
        </w:rPr>
        <w:t>[42;43;44;45;46]</w:t>
      </w:r>
      <w:r w:rsidRPr="004E4FDD">
        <w:rPr>
          <w:sz w:val="28"/>
          <w:szCs w:val="28"/>
        </w:rPr>
        <w:t>.</w:t>
      </w:r>
    </w:p>
    <w:p w14:paraId="601BAA96"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 xml:space="preserve">Таким чином оздоровчий фітнес визначається рівнем функціональних показників серцево-судинної та дихальної систем, кількістю жирової тканини </w:t>
      </w:r>
      <w:r w:rsidRPr="004E4FDD">
        <w:rPr>
          <w:sz w:val="28"/>
          <w:szCs w:val="28"/>
        </w:rPr>
        <w:lastRenderedPageBreak/>
        <w:t>в організмі та її локалізацією, показниками м</w:t>
      </w:r>
      <w:r w:rsidR="00782A42" w:rsidRPr="004E4FDD">
        <w:rPr>
          <w:sz w:val="28"/>
          <w:szCs w:val="28"/>
        </w:rPr>
        <w:t>’</w:t>
      </w:r>
      <w:r w:rsidRPr="004E4FDD">
        <w:rPr>
          <w:sz w:val="28"/>
          <w:szCs w:val="28"/>
        </w:rPr>
        <w:t>язової сили та витривалості, а також рівнем розвитку гнучкості.</w:t>
      </w:r>
    </w:p>
    <w:p w14:paraId="206C30DC" w14:textId="77777777" w:rsidR="0001687D" w:rsidRPr="004E4FDD" w:rsidRDefault="0001687D" w:rsidP="0001687D">
      <w:pPr>
        <w:pStyle w:val="a5"/>
        <w:spacing w:line="360" w:lineRule="auto"/>
        <w:ind w:firstLine="709"/>
        <w:contextualSpacing/>
        <w:jc w:val="both"/>
        <w:rPr>
          <w:sz w:val="28"/>
          <w:szCs w:val="28"/>
        </w:rPr>
      </w:pPr>
      <w:r w:rsidRPr="004E4FDD">
        <w:rPr>
          <w:i/>
          <w:sz w:val="28"/>
          <w:szCs w:val="28"/>
        </w:rPr>
        <w:t>Руховий фітнес (</w:t>
      </w:r>
      <w:proofErr w:type="spellStart"/>
      <w:r w:rsidRPr="004E4FDD">
        <w:rPr>
          <w:i/>
          <w:sz w:val="28"/>
          <w:szCs w:val="28"/>
        </w:rPr>
        <w:t>Motor</w:t>
      </w:r>
      <w:proofErr w:type="spellEnd"/>
      <w:r w:rsidRPr="004E4FDD">
        <w:rPr>
          <w:i/>
          <w:sz w:val="28"/>
          <w:szCs w:val="28"/>
        </w:rPr>
        <w:t xml:space="preserve"> </w:t>
      </w:r>
      <w:proofErr w:type="spellStart"/>
      <w:r w:rsidRPr="004E4FDD">
        <w:rPr>
          <w:i/>
          <w:sz w:val="28"/>
          <w:szCs w:val="28"/>
        </w:rPr>
        <w:t>skill-related</w:t>
      </w:r>
      <w:proofErr w:type="spellEnd"/>
      <w:r w:rsidRPr="004E4FDD">
        <w:rPr>
          <w:i/>
          <w:sz w:val="28"/>
          <w:szCs w:val="28"/>
        </w:rPr>
        <w:t xml:space="preserve"> </w:t>
      </w:r>
      <w:proofErr w:type="spellStart"/>
      <w:r w:rsidRPr="004E4FDD">
        <w:rPr>
          <w:i/>
          <w:sz w:val="28"/>
          <w:szCs w:val="28"/>
        </w:rPr>
        <w:t>fitness</w:t>
      </w:r>
      <w:proofErr w:type="spellEnd"/>
      <w:r w:rsidRPr="004E4FDD">
        <w:rPr>
          <w:i/>
          <w:sz w:val="28"/>
          <w:szCs w:val="28"/>
        </w:rPr>
        <w:t>)</w:t>
      </w:r>
      <w:r w:rsidRPr="004E4FDD">
        <w:rPr>
          <w:sz w:val="28"/>
          <w:szCs w:val="28"/>
        </w:rPr>
        <w:t>, спрямований на розвиток здібностей до вирішення рухових та спортивних завдань на достатньо високу рівні. Набуття високого рівня рухового фітнесу прямо не співвідноситься з поліпшенням здоров</w:t>
      </w:r>
      <w:r w:rsidR="00782A42" w:rsidRPr="004E4FDD">
        <w:rPr>
          <w:sz w:val="28"/>
          <w:szCs w:val="28"/>
        </w:rPr>
        <w:t>’</w:t>
      </w:r>
      <w:r w:rsidRPr="004E4FDD">
        <w:rPr>
          <w:sz w:val="28"/>
          <w:szCs w:val="28"/>
        </w:rPr>
        <w:t>я людини. Проте люди, які володіють достатнім рівнем рухового фітнесу більш схильні до участі у регулярній руховій активності, що у свою чергу поліпшить рівень оздоровчого фітнесу та зменшить ризик гіпокінезії.</w:t>
      </w:r>
    </w:p>
    <w:p w14:paraId="719B1EC4" w14:textId="77777777" w:rsidR="0001687D" w:rsidRPr="004E4FDD" w:rsidRDefault="0001687D" w:rsidP="0001687D">
      <w:pPr>
        <w:pStyle w:val="a5"/>
        <w:spacing w:line="360" w:lineRule="auto"/>
        <w:ind w:firstLine="709"/>
        <w:contextualSpacing/>
        <w:jc w:val="both"/>
        <w:rPr>
          <w:sz w:val="28"/>
          <w:szCs w:val="28"/>
        </w:rPr>
      </w:pPr>
      <w:bookmarkStart w:id="22" w:name="bookmark43"/>
      <w:bookmarkEnd w:id="22"/>
      <w:r w:rsidRPr="004E4FDD">
        <w:rPr>
          <w:sz w:val="28"/>
          <w:szCs w:val="28"/>
        </w:rPr>
        <w:t xml:space="preserve">Таким чином, термін «фітнес» у повній мірі відображає соціальні (здоровий спосіб життя), біологічні (рухова активність, фізичний стан та фізична підготовленість), психологічні (мотиви, інтереси) рекреаційні та інші характеристики використання засобів фізичного виховання в оздоровчих цілях. У цьому плані поняття «фітнес» охоплює більшість термінів, що характеризують галузь оздоровчої фізичної культури (масовий спорт, кондиційне тренування, рекреація тощо). З позицій системного підходу, оздоровчий фітнес розглядається як ефективно діюча сукупність засобів вибіркового впливу, що за рядом принципових обставин відповідає класифікаційному рівню </w:t>
      </w:r>
      <w:proofErr w:type="spellStart"/>
      <w:r w:rsidRPr="004E4FDD">
        <w:rPr>
          <w:sz w:val="28"/>
          <w:szCs w:val="28"/>
        </w:rPr>
        <w:t>біологосоціальної</w:t>
      </w:r>
      <w:proofErr w:type="spellEnd"/>
      <w:r w:rsidRPr="004E4FDD">
        <w:rPr>
          <w:sz w:val="28"/>
          <w:szCs w:val="28"/>
        </w:rPr>
        <w:t>, концеп</w:t>
      </w:r>
      <w:r w:rsidR="00777D06" w:rsidRPr="004E4FDD">
        <w:rPr>
          <w:sz w:val="28"/>
          <w:szCs w:val="28"/>
        </w:rPr>
        <w:t xml:space="preserve">туальної, ймовірної, </w:t>
      </w:r>
      <w:proofErr w:type="spellStart"/>
      <w:r w:rsidR="00777D06" w:rsidRPr="004E4FDD">
        <w:rPr>
          <w:sz w:val="28"/>
          <w:szCs w:val="28"/>
        </w:rPr>
        <w:t>сумативно</w:t>
      </w:r>
      <w:proofErr w:type="spellEnd"/>
      <w:r w:rsidR="00777D06" w:rsidRPr="004E4FDD">
        <w:rPr>
          <w:sz w:val="28"/>
          <w:szCs w:val="28"/>
        </w:rPr>
        <w:t>-</w:t>
      </w:r>
      <w:r w:rsidRPr="004E4FDD">
        <w:rPr>
          <w:sz w:val="28"/>
          <w:szCs w:val="28"/>
        </w:rPr>
        <w:t>цілісної складної системи. Об</w:t>
      </w:r>
      <w:r w:rsidR="00782A42" w:rsidRPr="004E4FDD">
        <w:rPr>
          <w:sz w:val="28"/>
          <w:szCs w:val="28"/>
        </w:rPr>
        <w:t>’</w:t>
      </w:r>
      <w:r w:rsidRPr="004E4FDD">
        <w:rPr>
          <w:sz w:val="28"/>
          <w:szCs w:val="28"/>
        </w:rPr>
        <w:t>єктом цілеспрямованого впливу засобів оздоровчого фітнесу вважають фізичний стан людини, що характеризує (відповідно до визначення міжнародного комітету зі стандартизації тестів) його особистість, стан здоров</w:t>
      </w:r>
      <w:r w:rsidR="00782A42" w:rsidRPr="004E4FDD">
        <w:rPr>
          <w:sz w:val="28"/>
          <w:szCs w:val="28"/>
        </w:rPr>
        <w:t>’</w:t>
      </w:r>
      <w:r w:rsidRPr="004E4FDD">
        <w:rPr>
          <w:sz w:val="28"/>
          <w:szCs w:val="28"/>
        </w:rPr>
        <w:t>я, статуру і консти</w:t>
      </w:r>
      <w:r w:rsidR="00777D06" w:rsidRPr="004E4FDD">
        <w:rPr>
          <w:sz w:val="28"/>
          <w:szCs w:val="28"/>
        </w:rPr>
        <w:t xml:space="preserve">туцію, функціональні можливості </w:t>
      </w:r>
      <w:r w:rsidRPr="004E4FDD">
        <w:rPr>
          <w:sz w:val="28"/>
          <w:szCs w:val="28"/>
        </w:rPr>
        <w:t>організму, фізичну працездатність і підготовленість</w:t>
      </w:r>
      <w:r w:rsidR="000B4D0C">
        <w:rPr>
          <w:sz w:val="28"/>
          <w:szCs w:val="28"/>
        </w:rPr>
        <w:t xml:space="preserve"> </w:t>
      </w:r>
      <w:r w:rsidR="000B4D0C" w:rsidRPr="00BF3790">
        <w:rPr>
          <w:sz w:val="28"/>
          <w:szCs w:val="28"/>
        </w:rPr>
        <w:t>[42;43;44]</w:t>
      </w:r>
      <w:r w:rsidRPr="004E4FDD">
        <w:rPr>
          <w:sz w:val="28"/>
          <w:szCs w:val="28"/>
        </w:rPr>
        <w:t>.</w:t>
      </w:r>
    </w:p>
    <w:p w14:paraId="66F843E8" w14:textId="77777777" w:rsidR="0001687D" w:rsidRPr="004E4FDD" w:rsidRDefault="0001687D" w:rsidP="0001687D">
      <w:pPr>
        <w:pStyle w:val="a5"/>
        <w:spacing w:line="360" w:lineRule="auto"/>
        <w:ind w:firstLine="709"/>
        <w:contextualSpacing/>
        <w:jc w:val="both"/>
        <w:rPr>
          <w:sz w:val="28"/>
          <w:szCs w:val="28"/>
        </w:rPr>
      </w:pPr>
      <w:r w:rsidRPr="004E4FDD">
        <w:rPr>
          <w:i/>
          <w:sz w:val="28"/>
          <w:szCs w:val="28"/>
        </w:rPr>
        <w:t xml:space="preserve">Історія виникнення </w:t>
      </w:r>
      <w:proofErr w:type="spellStart"/>
      <w:r w:rsidRPr="004E4FDD">
        <w:rPr>
          <w:i/>
          <w:sz w:val="28"/>
          <w:szCs w:val="28"/>
        </w:rPr>
        <w:t>фітнесу</w:t>
      </w:r>
      <w:r w:rsidR="00777D06" w:rsidRPr="004E4FDD">
        <w:rPr>
          <w:i/>
          <w:sz w:val="28"/>
          <w:szCs w:val="28"/>
        </w:rPr>
        <w:t>.</w:t>
      </w:r>
      <w:r w:rsidRPr="004E4FDD">
        <w:rPr>
          <w:sz w:val="28"/>
          <w:szCs w:val="28"/>
        </w:rPr>
        <w:t>Термін</w:t>
      </w:r>
      <w:proofErr w:type="spellEnd"/>
      <w:r w:rsidRPr="004E4FDD">
        <w:rPr>
          <w:sz w:val="28"/>
          <w:szCs w:val="28"/>
        </w:rPr>
        <w:t xml:space="preserve"> «фітнес» з</w:t>
      </w:r>
      <w:r w:rsidR="00782A42" w:rsidRPr="004E4FDD">
        <w:rPr>
          <w:sz w:val="28"/>
          <w:szCs w:val="28"/>
        </w:rPr>
        <w:t>’</w:t>
      </w:r>
      <w:r w:rsidRPr="004E4FDD">
        <w:rPr>
          <w:sz w:val="28"/>
          <w:szCs w:val="28"/>
        </w:rPr>
        <w:t>явився ще в роки першої світової війни у Великобританії, Франції, США у зв</w:t>
      </w:r>
      <w:r w:rsidR="00782A42" w:rsidRPr="004E4FDD">
        <w:rPr>
          <w:sz w:val="28"/>
          <w:szCs w:val="28"/>
        </w:rPr>
        <w:t>’</w:t>
      </w:r>
      <w:r w:rsidRPr="004E4FDD">
        <w:rPr>
          <w:sz w:val="28"/>
          <w:szCs w:val="28"/>
        </w:rPr>
        <w:t>язку з розвитком фізкультурної системи «</w:t>
      </w:r>
      <w:proofErr w:type="spellStart"/>
      <w:r w:rsidRPr="004E4FDD">
        <w:rPr>
          <w:sz w:val="28"/>
          <w:szCs w:val="28"/>
        </w:rPr>
        <w:t>Keep-fit</w:t>
      </w:r>
      <w:proofErr w:type="spellEnd"/>
      <w:r w:rsidRPr="004E4FDD">
        <w:rPr>
          <w:sz w:val="28"/>
          <w:szCs w:val="28"/>
        </w:rPr>
        <w:t xml:space="preserve">». У програмах цього спрямування передбачалось розвиток загальної фізичної кондиції та готовності у процесі перебудови фізичного виховання хлопчиків у школах. У 30-ті роки термін </w:t>
      </w:r>
      <w:r w:rsidRPr="004E4FDD">
        <w:rPr>
          <w:sz w:val="28"/>
          <w:szCs w:val="28"/>
        </w:rPr>
        <w:lastRenderedPageBreak/>
        <w:t>«фітнес» був введений замість існуючих у науково</w:t>
      </w:r>
      <w:r w:rsidR="00777D06" w:rsidRPr="004E4FDD">
        <w:rPr>
          <w:sz w:val="28"/>
          <w:szCs w:val="28"/>
        </w:rPr>
        <w:t>-</w:t>
      </w:r>
      <w:r w:rsidRPr="004E4FDD">
        <w:rPr>
          <w:sz w:val="28"/>
          <w:szCs w:val="28"/>
        </w:rPr>
        <w:t>методичній літературі термінів «фізична готовність» (</w:t>
      </w:r>
      <w:proofErr w:type="spellStart"/>
      <w:r w:rsidRPr="004E4FDD">
        <w:rPr>
          <w:sz w:val="28"/>
          <w:szCs w:val="28"/>
        </w:rPr>
        <w:t>physical</w:t>
      </w:r>
      <w:proofErr w:type="spellEnd"/>
      <w:r w:rsidRPr="004E4FDD">
        <w:rPr>
          <w:sz w:val="28"/>
          <w:szCs w:val="28"/>
        </w:rPr>
        <w:t xml:space="preserve"> </w:t>
      </w:r>
      <w:proofErr w:type="spellStart"/>
      <w:r w:rsidRPr="004E4FDD">
        <w:rPr>
          <w:sz w:val="28"/>
          <w:szCs w:val="28"/>
        </w:rPr>
        <w:t>efficiency</w:t>
      </w:r>
      <w:proofErr w:type="spellEnd"/>
      <w:r w:rsidRPr="004E4FDD">
        <w:rPr>
          <w:sz w:val="28"/>
          <w:szCs w:val="28"/>
        </w:rPr>
        <w:t>) та «фізичний стан» (</w:t>
      </w:r>
      <w:proofErr w:type="spellStart"/>
      <w:r w:rsidRPr="004E4FDD">
        <w:rPr>
          <w:sz w:val="28"/>
          <w:szCs w:val="28"/>
        </w:rPr>
        <w:t>physical</w:t>
      </w:r>
      <w:proofErr w:type="spellEnd"/>
      <w:r w:rsidRPr="004E4FDD">
        <w:rPr>
          <w:sz w:val="28"/>
          <w:szCs w:val="28"/>
        </w:rPr>
        <w:t xml:space="preserve"> </w:t>
      </w:r>
      <w:proofErr w:type="spellStart"/>
      <w:r w:rsidRPr="004E4FDD">
        <w:rPr>
          <w:sz w:val="28"/>
          <w:szCs w:val="28"/>
        </w:rPr>
        <w:t>condition</w:t>
      </w:r>
      <w:proofErr w:type="spellEnd"/>
      <w:r w:rsidRPr="004E4FDD">
        <w:rPr>
          <w:sz w:val="28"/>
          <w:szCs w:val="28"/>
        </w:rPr>
        <w:t>). У 1936 році в «Журналі здоров</w:t>
      </w:r>
      <w:r w:rsidR="00782A42" w:rsidRPr="004E4FDD">
        <w:rPr>
          <w:sz w:val="28"/>
          <w:szCs w:val="28"/>
        </w:rPr>
        <w:t>’</w:t>
      </w:r>
      <w:r w:rsidRPr="004E4FDD">
        <w:rPr>
          <w:sz w:val="28"/>
          <w:szCs w:val="28"/>
        </w:rPr>
        <w:t xml:space="preserve">я, фізичного виховання та рекреації» (США) була опублікована стаття Артура </w:t>
      </w:r>
      <w:proofErr w:type="spellStart"/>
      <w:r w:rsidRPr="004E4FDD">
        <w:rPr>
          <w:sz w:val="28"/>
          <w:szCs w:val="28"/>
        </w:rPr>
        <w:t>Стейнхауза</w:t>
      </w:r>
      <w:proofErr w:type="spellEnd"/>
      <w:r w:rsidRPr="004E4FDD">
        <w:rPr>
          <w:sz w:val="28"/>
          <w:szCs w:val="28"/>
        </w:rPr>
        <w:t xml:space="preserve"> «Фітнес і суспільство», в якій уперше в науковій літературі згадується термін «фітнес».</w:t>
      </w:r>
    </w:p>
    <w:p w14:paraId="5D51FB1D"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У 60-і роки XX століття став широко розповсюджуватись термін «фізичний фітнес», під яким розуміється оптимальний стан показників здоров</w:t>
      </w:r>
      <w:r w:rsidR="00782A42" w:rsidRPr="004E4FDD">
        <w:rPr>
          <w:sz w:val="28"/>
          <w:szCs w:val="28"/>
        </w:rPr>
        <w:t>’</w:t>
      </w:r>
      <w:r w:rsidRPr="004E4FDD">
        <w:rPr>
          <w:sz w:val="28"/>
          <w:szCs w:val="28"/>
        </w:rPr>
        <w:t>я, які дозволяють отримувати високу якість життя. Він характеризує стан фізичного благополуччя людини, що дозволяє їй енергійно, без стомлення виконува</w:t>
      </w:r>
      <w:r w:rsidR="00F73776" w:rsidRPr="004E4FDD">
        <w:rPr>
          <w:sz w:val="28"/>
          <w:szCs w:val="28"/>
        </w:rPr>
        <w:t>ти завдання</w:t>
      </w:r>
      <w:r w:rsidR="00F73776" w:rsidRPr="004E4FDD">
        <w:rPr>
          <w:sz w:val="28"/>
          <w:szCs w:val="28"/>
        </w:rPr>
        <w:tab/>
        <w:t>повсякденного</w:t>
      </w:r>
      <w:r w:rsidR="00F73776" w:rsidRPr="004E4FDD">
        <w:rPr>
          <w:sz w:val="28"/>
          <w:szCs w:val="28"/>
        </w:rPr>
        <w:tab/>
        <w:t xml:space="preserve">життя </w:t>
      </w:r>
      <w:r w:rsidRPr="004E4FDD">
        <w:rPr>
          <w:sz w:val="28"/>
          <w:szCs w:val="28"/>
        </w:rPr>
        <w:t>і</w:t>
      </w:r>
      <w:r w:rsidR="00F73776" w:rsidRPr="004E4FDD">
        <w:rPr>
          <w:sz w:val="28"/>
          <w:szCs w:val="28"/>
        </w:rPr>
        <w:t xml:space="preserve"> забезпечує </w:t>
      </w:r>
      <w:r w:rsidRPr="004E4FDD">
        <w:rPr>
          <w:sz w:val="28"/>
          <w:szCs w:val="28"/>
        </w:rPr>
        <w:t>міні</w:t>
      </w:r>
      <w:r w:rsidR="00F73776" w:rsidRPr="004E4FDD">
        <w:rPr>
          <w:sz w:val="28"/>
          <w:szCs w:val="28"/>
        </w:rPr>
        <w:t>-</w:t>
      </w:r>
      <w:proofErr w:type="spellStart"/>
      <w:r w:rsidRPr="004E4FDD">
        <w:rPr>
          <w:sz w:val="28"/>
          <w:szCs w:val="28"/>
        </w:rPr>
        <w:t>мізацію</w:t>
      </w:r>
      <w:proofErr w:type="spellEnd"/>
      <w:r w:rsidRPr="004E4FDD">
        <w:rPr>
          <w:sz w:val="28"/>
          <w:szCs w:val="28"/>
        </w:rPr>
        <w:t xml:space="preserve"> чинників ризику для здоров</w:t>
      </w:r>
      <w:r w:rsidR="00782A42" w:rsidRPr="004E4FDD">
        <w:rPr>
          <w:sz w:val="28"/>
          <w:szCs w:val="28"/>
        </w:rPr>
        <w:t>’</w:t>
      </w:r>
      <w:r w:rsidRPr="004E4FDD">
        <w:rPr>
          <w:sz w:val="28"/>
          <w:szCs w:val="28"/>
        </w:rPr>
        <w:t>я, пов</w:t>
      </w:r>
      <w:r w:rsidR="00782A42" w:rsidRPr="004E4FDD">
        <w:rPr>
          <w:sz w:val="28"/>
          <w:szCs w:val="28"/>
        </w:rPr>
        <w:t>’</w:t>
      </w:r>
      <w:r w:rsidRPr="004E4FDD">
        <w:rPr>
          <w:sz w:val="28"/>
          <w:szCs w:val="28"/>
        </w:rPr>
        <w:t>язаних з недостатньою фізичною активністю. Таке трактування цього терміну багато в чому визначило шляхи розвитку теорії та методики використання рухової активності в системі фізичного виховання людей і обумовило тісний взаємозв</w:t>
      </w:r>
      <w:r w:rsidR="00782A42" w:rsidRPr="004E4FDD">
        <w:rPr>
          <w:sz w:val="28"/>
          <w:szCs w:val="28"/>
        </w:rPr>
        <w:t>’</w:t>
      </w:r>
      <w:r w:rsidRPr="004E4FDD">
        <w:rPr>
          <w:sz w:val="28"/>
          <w:szCs w:val="28"/>
        </w:rPr>
        <w:t>язок завдань, засобів і методів рухової діяльності з чинниками профілактики тих або інших захворювань (серцево-судинних, онкологічних, діабету, остеопорозу, депресії тощо) з урахуванням вікових, статевих та інших індивідуальних особливостей конкретної людини, стану її здоро</w:t>
      </w:r>
      <w:r w:rsidR="00F73776" w:rsidRPr="004E4FDD">
        <w:rPr>
          <w:sz w:val="28"/>
          <w:szCs w:val="28"/>
        </w:rPr>
        <w:t>в</w:t>
      </w:r>
      <w:r w:rsidR="00782A42" w:rsidRPr="004E4FDD">
        <w:rPr>
          <w:sz w:val="28"/>
          <w:szCs w:val="28"/>
        </w:rPr>
        <w:t>’</w:t>
      </w:r>
      <w:r w:rsidRPr="004E4FDD">
        <w:rPr>
          <w:sz w:val="28"/>
          <w:szCs w:val="28"/>
        </w:rPr>
        <w:t>я та можливостей різних функціональних систем організму</w:t>
      </w:r>
      <w:r w:rsidR="000B4D0C">
        <w:rPr>
          <w:sz w:val="28"/>
          <w:szCs w:val="28"/>
        </w:rPr>
        <w:t xml:space="preserve"> </w:t>
      </w:r>
      <w:r w:rsidR="000B4D0C" w:rsidRPr="00BF3790">
        <w:rPr>
          <w:sz w:val="28"/>
          <w:szCs w:val="28"/>
        </w:rPr>
        <w:t>[45;46]</w:t>
      </w:r>
      <w:r w:rsidRPr="004E4FDD">
        <w:rPr>
          <w:sz w:val="28"/>
          <w:szCs w:val="28"/>
        </w:rPr>
        <w:t>.</w:t>
      </w:r>
    </w:p>
    <w:p w14:paraId="2D1B6D97"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У 60-70-ті роки у США К. Купер розробив науково-практичні основи аеробіки, спрямованої на зміцнення здоров</w:t>
      </w:r>
      <w:r w:rsidR="00782A42" w:rsidRPr="004E4FDD">
        <w:rPr>
          <w:sz w:val="28"/>
          <w:szCs w:val="28"/>
        </w:rPr>
        <w:t>’</w:t>
      </w:r>
      <w:r w:rsidRPr="004E4FDD">
        <w:rPr>
          <w:sz w:val="28"/>
          <w:szCs w:val="28"/>
        </w:rPr>
        <w:t xml:space="preserve">я, підвищення працездатності, подовження життя та профілактики захворювань за допомогою використання рухової активності помірної інтенсивності (біг, плавання, ходьба, їзда на велосипеді тощо). Підтримали цю ідею Д. </w:t>
      </w:r>
      <w:proofErr w:type="spellStart"/>
      <w:r w:rsidRPr="004E4FDD">
        <w:rPr>
          <w:sz w:val="28"/>
          <w:szCs w:val="28"/>
        </w:rPr>
        <w:t>Соренсон</w:t>
      </w:r>
      <w:proofErr w:type="spellEnd"/>
      <w:r w:rsidRPr="004E4FDD">
        <w:rPr>
          <w:sz w:val="28"/>
          <w:szCs w:val="28"/>
        </w:rPr>
        <w:t>, яка включила до системи Купера аеробні танці.</w:t>
      </w:r>
    </w:p>
    <w:p w14:paraId="1047FC78"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У ті самі 70-ті роки ХХ ст. з</w:t>
      </w:r>
      <w:r w:rsidR="00782A42" w:rsidRPr="004E4FDD">
        <w:rPr>
          <w:sz w:val="28"/>
          <w:szCs w:val="28"/>
        </w:rPr>
        <w:t>’</w:t>
      </w:r>
      <w:r w:rsidRPr="004E4FDD">
        <w:rPr>
          <w:sz w:val="28"/>
          <w:szCs w:val="28"/>
        </w:rPr>
        <w:t xml:space="preserve">явилася потреба у фітнес-фахівцях у стрімко виникаючих фітнес-клубах, у корпоративних спортивних спорудах. Цьому значною мірою сприяло збільшення вільного часу населення до 32-34 годин на тиждень, що стало можливим завдяки науково-технічному прогресу в суспільстві. Фітнес-клуби та спортивні споруди надали населенню </w:t>
      </w:r>
      <w:r w:rsidRPr="004E4FDD">
        <w:rPr>
          <w:sz w:val="28"/>
          <w:szCs w:val="28"/>
        </w:rPr>
        <w:lastRenderedPageBreak/>
        <w:t>можливість займатися та раціонально використовувати вільний час. Суттєву допомогу в пропаганді здорового способу життя та залученні населення до занять у фітнес-клубах надала діяльність Ради з фізичного фітнесу і спорту при Президентові США</w:t>
      </w:r>
      <w:r w:rsidR="000B4D0C">
        <w:rPr>
          <w:sz w:val="28"/>
          <w:szCs w:val="28"/>
        </w:rPr>
        <w:t xml:space="preserve"> </w:t>
      </w:r>
      <w:r w:rsidR="000B4D0C" w:rsidRPr="00BF3790">
        <w:rPr>
          <w:sz w:val="28"/>
          <w:szCs w:val="28"/>
        </w:rPr>
        <w:t>[44;45;46]</w:t>
      </w:r>
      <w:r w:rsidRPr="004E4FDD">
        <w:rPr>
          <w:sz w:val="28"/>
          <w:szCs w:val="28"/>
        </w:rPr>
        <w:t>.</w:t>
      </w:r>
    </w:p>
    <w:p w14:paraId="34AD4D6E"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У 80-ті роки XX ст. у США спробували глибоко вивчити стан здоров</w:t>
      </w:r>
      <w:r w:rsidR="00782A42" w:rsidRPr="004E4FDD">
        <w:rPr>
          <w:sz w:val="28"/>
          <w:szCs w:val="28"/>
        </w:rPr>
        <w:t>’</w:t>
      </w:r>
      <w:r w:rsidRPr="004E4FDD">
        <w:rPr>
          <w:sz w:val="28"/>
          <w:szCs w:val="28"/>
        </w:rPr>
        <w:t>я населення, оцінити рівень рухової активності та визначити їх взаємозв</w:t>
      </w:r>
      <w:r w:rsidR="00782A42" w:rsidRPr="004E4FDD">
        <w:rPr>
          <w:sz w:val="28"/>
          <w:szCs w:val="28"/>
        </w:rPr>
        <w:t>’</w:t>
      </w:r>
      <w:r w:rsidRPr="004E4FDD">
        <w:rPr>
          <w:sz w:val="28"/>
          <w:szCs w:val="28"/>
        </w:rPr>
        <w:t>язок, а також можливості реалізації фізичних кондицій у повсякденній побутовій і професійній діяльності. На основі такого дослідження були змінені програми та тести з фізичного виховання у навчальних закладах.</w:t>
      </w:r>
    </w:p>
    <w:p w14:paraId="77803386"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 xml:space="preserve">У структурі фізичного фітнесу були виділені різні фактори, які є найбільш значимі для профілактики хронічних неінфекційних захворювань і забезпечення високої фізичної життєздатності людей. Серед цих факторів </w:t>
      </w:r>
      <w:r w:rsidR="00F73776" w:rsidRPr="004E4FDD">
        <w:rPr>
          <w:sz w:val="28"/>
          <w:szCs w:val="28"/>
        </w:rPr>
        <w:t>‒</w:t>
      </w:r>
      <w:r w:rsidRPr="004E4FDD">
        <w:rPr>
          <w:sz w:val="28"/>
          <w:szCs w:val="28"/>
        </w:rPr>
        <w:t xml:space="preserve"> можливості серцево-судинної та дихальної систем і витривалість до роботи аеробного характеру, маса тіла, співвідношення м</w:t>
      </w:r>
      <w:r w:rsidR="00782A42" w:rsidRPr="004E4FDD">
        <w:rPr>
          <w:sz w:val="28"/>
          <w:szCs w:val="28"/>
        </w:rPr>
        <w:t>’</w:t>
      </w:r>
      <w:r w:rsidRPr="004E4FDD">
        <w:rPr>
          <w:sz w:val="28"/>
          <w:szCs w:val="28"/>
        </w:rPr>
        <w:t>язов</w:t>
      </w:r>
      <w:r w:rsidR="00F73776" w:rsidRPr="004E4FDD">
        <w:rPr>
          <w:sz w:val="28"/>
          <w:szCs w:val="28"/>
        </w:rPr>
        <w:t>ої, кісткової та жирової тканин,</w:t>
      </w:r>
      <w:r w:rsidRPr="004E4FDD">
        <w:rPr>
          <w:sz w:val="28"/>
          <w:szCs w:val="28"/>
        </w:rPr>
        <w:t xml:space="preserve"> щільність кісткової тканини, силові можливості, гнучкість, здатність до розслаблення і релаксації. Відповідно до цього почала формуватися система знань і практичної діяльності, зорієнтована на досягнення високого рівня фізичного фітнесу, а засобом досягнення цього стала науково обґрунтована рухова активність. У спеціальній літературі з фізичного виховання та рухової активності така ситуація зумовила систематизацію наукових знань, їх розширення, поглиблення та прикладне застосування, у тому числі в сфері теорії і методики розвитку різних фізичних якостей і можливостей функціональних систем організму, визначенні нормативів фізичної підготовленості, розробці ефективних і достовірних систем тестування</w:t>
      </w:r>
      <w:r w:rsidR="000B4D0C">
        <w:rPr>
          <w:sz w:val="28"/>
          <w:szCs w:val="28"/>
        </w:rPr>
        <w:t xml:space="preserve"> </w:t>
      </w:r>
      <w:r w:rsidR="000B4D0C" w:rsidRPr="00BF3790">
        <w:rPr>
          <w:sz w:val="28"/>
          <w:szCs w:val="28"/>
        </w:rPr>
        <w:t>[42;43;44;45;46]</w:t>
      </w:r>
      <w:r w:rsidRPr="004E4FDD">
        <w:rPr>
          <w:sz w:val="28"/>
          <w:szCs w:val="28"/>
        </w:rPr>
        <w:t>.</w:t>
      </w:r>
    </w:p>
    <w:p w14:paraId="0C458F39"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Не менш важливим наслідком</w:t>
      </w:r>
      <w:r w:rsidR="00BA2FD6" w:rsidRPr="004E4FDD">
        <w:rPr>
          <w:sz w:val="28"/>
          <w:szCs w:val="28"/>
        </w:rPr>
        <w:t xml:space="preserve"> </w:t>
      </w:r>
      <w:r w:rsidRPr="004E4FDD">
        <w:rPr>
          <w:sz w:val="28"/>
          <w:szCs w:val="28"/>
        </w:rPr>
        <w:t xml:space="preserve">такого підходу стало те, що рухова активність була представлена у вигляді основного, проте не єдиного, а одного з декількох різних компонентів здорового способу життя, в числі яких - відмова від куріння, розумний підхід до споживання алкогольних напоїв, раціональне харчування, відсутність надлишкової маси тіла тощо. Цим було </w:t>
      </w:r>
      <w:r w:rsidRPr="004E4FDD">
        <w:rPr>
          <w:sz w:val="28"/>
          <w:szCs w:val="28"/>
        </w:rPr>
        <w:lastRenderedPageBreak/>
        <w:t xml:space="preserve">зумовлено принципову відмінність </w:t>
      </w:r>
      <w:proofErr w:type="spellStart"/>
      <w:r w:rsidRPr="004E4FDD">
        <w:rPr>
          <w:sz w:val="28"/>
          <w:szCs w:val="28"/>
        </w:rPr>
        <w:t>развитку</w:t>
      </w:r>
      <w:proofErr w:type="spellEnd"/>
      <w:r w:rsidRPr="004E4FDD">
        <w:rPr>
          <w:sz w:val="28"/>
          <w:szCs w:val="28"/>
        </w:rPr>
        <w:t xml:space="preserve"> системи рухової активності населення зорієнтовану на досягнення високого рівня оздоровчого </w:t>
      </w:r>
      <w:proofErr w:type="spellStart"/>
      <w:r w:rsidRPr="004E4FDD">
        <w:rPr>
          <w:sz w:val="28"/>
          <w:szCs w:val="28"/>
        </w:rPr>
        <w:t>фитнесу</w:t>
      </w:r>
      <w:proofErr w:type="spellEnd"/>
      <w:r w:rsidRPr="004E4FDD">
        <w:rPr>
          <w:sz w:val="28"/>
          <w:szCs w:val="28"/>
        </w:rPr>
        <w:t>.</w:t>
      </w:r>
    </w:p>
    <w:p w14:paraId="639434C7"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 xml:space="preserve">В Україні поняття «фітнес» </w:t>
      </w:r>
      <w:proofErr w:type="spellStart"/>
      <w:r w:rsidRPr="004E4FDD">
        <w:rPr>
          <w:sz w:val="28"/>
          <w:szCs w:val="28"/>
        </w:rPr>
        <w:t>виникло</w:t>
      </w:r>
      <w:proofErr w:type="spellEnd"/>
      <w:r w:rsidRPr="004E4FDD">
        <w:rPr>
          <w:sz w:val="28"/>
          <w:szCs w:val="28"/>
        </w:rPr>
        <w:t xml:space="preserve"> в середині 90-х рр. з появою перших спортивних клубів (пізніше - фітнес-клубів), які почали пропагувати здоровий спосіб життя та взяли на себе функції з оздоровлення населення. До цього вітчизняна фітнес-індустрія була представлена в основному тренажерними залами, залами аеробіки, з різноманітними тренувальними програми, басейнами, саунами. Регулярно проводяться конгреси і конвенції, де конгресмени отримують теоретичну, методичну підготовку і знайомляться з досягненнями науки спортивних споруджень та обладнання. Навчання проводять відомі міжнародні інструктори, фізіотерапевти та фахівці з фітнесу.</w:t>
      </w:r>
    </w:p>
    <w:p w14:paraId="47B9A38A" w14:textId="77777777" w:rsidR="0001687D" w:rsidRPr="004E4FDD" w:rsidRDefault="0001687D" w:rsidP="0001687D">
      <w:pPr>
        <w:pStyle w:val="a5"/>
        <w:spacing w:line="360" w:lineRule="auto"/>
        <w:ind w:firstLine="709"/>
        <w:contextualSpacing/>
        <w:jc w:val="both"/>
        <w:rPr>
          <w:sz w:val="28"/>
          <w:szCs w:val="28"/>
        </w:rPr>
      </w:pPr>
      <w:r w:rsidRPr="004E4FDD">
        <w:rPr>
          <w:sz w:val="28"/>
          <w:szCs w:val="28"/>
        </w:rPr>
        <w:t>Нині оздоровчий фітнес в цілому можна визначити як систему фізичних вправ оздоровчої спрямованості, узгодженої з індивідуальним станом психофізичної сфери людини, його мотиваційної визначеності та особистої зацікавленості</w:t>
      </w:r>
      <w:r w:rsidR="000B4D0C">
        <w:rPr>
          <w:sz w:val="28"/>
          <w:szCs w:val="28"/>
        </w:rPr>
        <w:t xml:space="preserve"> </w:t>
      </w:r>
      <w:r w:rsidR="000B4D0C" w:rsidRPr="00BF3790">
        <w:rPr>
          <w:sz w:val="28"/>
          <w:szCs w:val="28"/>
        </w:rPr>
        <w:t>[44;45;46</w:t>
      </w:r>
      <w:r w:rsidR="000B4D0C">
        <w:rPr>
          <w:sz w:val="28"/>
          <w:szCs w:val="28"/>
        </w:rPr>
        <w:t>;77;80;91</w:t>
      </w:r>
      <w:r w:rsidR="000B4D0C" w:rsidRPr="00BF3790">
        <w:rPr>
          <w:sz w:val="28"/>
          <w:szCs w:val="28"/>
        </w:rPr>
        <w:t>]</w:t>
      </w:r>
      <w:r w:rsidRPr="004E4FDD">
        <w:rPr>
          <w:sz w:val="28"/>
          <w:szCs w:val="28"/>
        </w:rPr>
        <w:t>.</w:t>
      </w:r>
    </w:p>
    <w:p w14:paraId="37C3B887" w14:textId="77777777" w:rsidR="0001687D" w:rsidRPr="004E4FDD" w:rsidRDefault="0001687D" w:rsidP="0001687D">
      <w:pPr>
        <w:pStyle w:val="a5"/>
        <w:spacing w:line="360" w:lineRule="auto"/>
        <w:ind w:firstLine="709"/>
        <w:contextualSpacing/>
        <w:jc w:val="both"/>
        <w:rPr>
          <w:i/>
          <w:sz w:val="28"/>
          <w:szCs w:val="28"/>
        </w:rPr>
      </w:pPr>
      <w:r w:rsidRPr="004E4FDD">
        <w:rPr>
          <w:i/>
          <w:sz w:val="28"/>
          <w:szCs w:val="28"/>
        </w:rPr>
        <w:t>Для фітнесу характерні наступні особливості:</w:t>
      </w:r>
    </w:p>
    <w:p w14:paraId="6A8AF340" w14:textId="77777777" w:rsidR="0001687D" w:rsidRPr="004E4FDD" w:rsidRDefault="0001687D" w:rsidP="00082161">
      <w:pPr>
        <w:pStyle w:val="a5"/>
        <w:numPr>
          <w:ilvl w:val="0"/>
          <w:numId w:val="1"/>
        </w:numPr>
        <w:tabs>
          <w:tab w:val="left" w:pos="851"/>
        </w:tabs>
        <w:spacing w:line="360" w:lineRule="auto"/>
        <w:ind w:left="0" w:firstLine="709"/>
        <w:contextualSpacing/>
        <w:jc w:val="both"/>
        <w:rPr>
          <w:sz w:val="28"/>
          <w:szCs w:val="28"/>
        </w:rPr>
      </w:pPr>
      <w:bookmarkStart w:id="23" w:name="bookmark46"/>
      <w:bookmarkEnd w:id="23"/>
      <w:r w:rsidRPr="004E4FDD">
        <w:rPr>
          <w:sz w:val="28"/>
          <w:szCs w:val="28"/>
        </w:rPr>
        <w:t xml:space="preserve">Обґрунтованість системи фізичних вправ в соціальному, </w:t>
      </w:r>
      <w:proofErr w:type="spellStart"/>
      <w:r w:rsidRPr="004E4FDD">
        <w:rPr>
          <w:sz w:val="28"/>
          <w:szCs w:val="28"/>
        </w:rPr>
        <w:t>особово</w:t>
      </w:r>
      <w:proofErr w:type="spellEnd"/>
      <w:r w:rsidR="00BA2FD6" w:rsidRPr="004E4FDD">
        <w:rPr>
          <w:sz w:val="28"/>
          <w:szCs w:val="28"/>
        </w:rPr>
        <w:t>-</w:t>
      </w:r>
      <w:r w:rsidRPr="004E4FDD">
        <w:rPr>
          <w:sz w:val="28"/>
          <w:szCs w:val="28"/>
        </w:rPr>
        <w:t>індивідуальному і природно-функціональному аспектах як потребі суспільства, інструменту для вирішення приватних проблем людини і стимулювання його провідних психофізичних функцій в згоді та єдності.</w:t>
      </w:r>
    </w:p>
    <w:p w14:paraId="6FA2C0C7" w14:textId="77777777" w:rsidR="0001687D" w:rsidRPr="004E4FDD" w:rsidRDefault="0001687D" w:rsidP="00082161">
      <w:pPr>
        <w:pStyle w:val="a5"/>
        <w:numPr>
          <w:ilvl w:val="0"/>
          <w:numId w:val="1"/>
        </w:numPr>
        <w:tabs>
          <w:tab w:val="left" w:pos="851"/>
        </w:tabs>
        <w:spacing w:line="360" w:lineRule="auto"/>
        <w:ind w:left="0" w:firstLine="709"/>
        <w:contextualSpacing/>
        <w:jc w:val="both"/>
        <w:rPr>
          <w:sz w:val="28"/>
          <w:szCs w:val="28"/>
        </w:rPr>
      </w:pPr>
      <w:bookmarkStart w:id="24" w:name="bookmark47"/>
      <w:bookmarkEnd w:id="24"/>
      <w:r w:rsidRPr="004E4FDD">
        <w:rPr>
          <w:sz w:val="28"/>
          <w:szCs w:val="28"/>
        </w:rPr>
        <w:t>Науково-дослідний підхід в розробці системи вдосконалення, що включає глибокий попередній аналіз стану проблеми, методичне обґрунтування форм і змісту рухової активності, а також методів діагностики і контролю за станом учасників фітнес-програми.</w:t>
      </w:r>
    </w:p>
    <w:p w14:paraId="51CA8D06" w14:textId="77777777" w:rsidR="0001687D" w:rsidRPr="004E4FDD" w:rsidRDefault="0001687D" w:rsidP="00082161">
      <w:pPr>
        <w:pStyle w:val="a5"/>
        <w:numPr>
          <w:ilvl w:val="0"/>
          <w:numId w:val="1"/>
        </w:numPr>
        <w:tabs>
          <w:tab w:val="left" w:pos="851"/>
        </w:tabs>
        <w:spacing w:line="360" w:lineRule="auto"/>
        <w:ind w:left="0" w:firstLine="709"/>
        <w:contextualSpacing/>
        <w:jc w:val="both"/>
        <w:rPr>
          <w:sz w:val="28"/>
          <w:szCs w:val="28"/>
        </w:rPr>
      </w:pPr>
      <w:bookmarkStart w:id="25" w:name="bookmark48"/>
      <w:bookmarkEnd w:id="25"/>
      <w:r w:rsidRPr="004E4FDD">
        <w:rPr>
          <w:sz w:val="28"/>
          <w:szCs w:val="28"/>
        </w:rPr>
        <w:t>Використання тестування і оцінки широкого кола показників: фізичних, рухових, пріоритетів у виборі видів рухової діяльності, поведінкових особливостей та інших характерних рис особистості.</w:t>
      </w:r>
    </w:p>
    <w:p w14:paraId="62910D66" w14:textId="77777777" w:rsidR="0001687D" w:rsidRPr="004E4FDD" w:rsidRDefault="0001687D" w:rsidP="00082161">
      <w:pPr>
        <w:pStyle w:val="a5"/>
        <w:numPr>
          <w:ilvl w:val="0"/>
          <w:numId w:val="1"/>
        </w:numPr>
        <w:tabs>
          <w:tab w:val="left" w:pos="851"/>
        </w:tabs>
        <w:spacing w:line="360" w:lineRule="auto"/>
        <w:ind w:left="0" w:firstLine="709"/>
        <w:contextualSpacing/>
        <w:jc w:val="both"/>
        <w:rPr>
          <w:sz w:val="28"/>
          <w:szCs w:val="28"/>
        </w:rPr>
      </w:pPr>
      <w:bookmarkStart w:id="26" w:name="bookmark49"/>
      <w:bookmarkEnd w:id="26"/>
      <w:r w:rsidRPr="004E4FDD">
        <w:rPr>
          <w:sz w:val="28"/>
          <w:szCs w:val="28"/>
        </w:rPr>
        <w:t xml:space="preserve">Високий ступінь безпеки занять, яка досягається достатньо точною попередньою діагностикою і поточним контролем, індивідуальним підходом </w:t>
      </w:r>
      <w:r w:rsidRPr="004E4FDD">
        <w:rPr>
          <w:sz w:val="28"/>
          <w:szCs w:val="28"/>
        </w:rPr>
        <w:lastRenderedPageBreak/>
        <w:t>до організації і змісту фітнес-занять, підбором адекватних засобів оздоровлення, а також своєчасною допомогою і корекцією системних дій.</w:t>
      </w:r>
    </w:p>
    <w:p w14:paraId="71BBE34F" w14:textId="77777777" w:rsidR="0001687D" w:rsidRPr="004E4FDD" w:rsidRDefault="0001687D" w:rsidP="00082161">
      <w:pPr>
        <w:pStyle w:val="a5"/>
        <w:numPr>
          <w:ilvl w:val="0"/>
          <w:numId w:val="1"/>
        </w:numPr>
        <w:tabs>
          <w:tab w:val="left" w:pos="851"/>
        </w:tabs>
        <w:spacing w:line="360" w:lineRule="auto"/>
        <w:ind w:left="0" w:firstLine="709"/>
        <w:contextualSpacing/>
        <w:jc w:val="both"/>
        <w:rPr>
          <w:sz w:val="28"/>
          <w:szCs w:val="28"/>
        </w:rPr>
      </w:pPr>
      <w:bookmarkStart w:id="27" w:name="bookmark50"/>
      <w:bookmarkEnd w:id="27"/>
      <w:r w:rsidRPr="004E4FDD">
        <w:rPr>
          <w:sz w:val="28"/>
          <w:szCs w:val="28"/>
        </w:rPr>
        <w:t>Багато</w:t>
      </w:r>
      <w:r w:rsidR="00BA2FD6" w:rsidRPr="004E4FDD">
        <w:rPr>
          <w:sz w:val="28"/>
          <w:szCs w:val="28"/>
        </w:rPr>
        <w:t>-</w:t>
      </w:r>
      <w:r w:rsidRPr="004E4FDD">
        <w:rPr>
          <w:sz w:val="28"/>
          <w:szCs w:val="28"/>
        </w:rPr>
        <w:t>ланцюгова система керування процесом оздоровлення.</w:t>
      </w:r>
    </w:p>
    <w:p w14:paraId="500C450F" w14:textId="77777777" w:rsidR="00BA2FD6" w:rsidRPr="004E4FDD" w:rsidRDefault="00BA2FD6" w:rsidP="0001687D">
      <w:pPr>
        <w:pStyle w:val="a5"/>
        <w:spacing w:line="360" w:lineRule="auto"/>
        <w:ind w:firstLine="709"/>
        <w:contextualSpacing/>
        <w:jc w:val="both"/>
        <w:rPr>
          <w:i/>
          <w:sz w:val="28"/>
          <w:szCs w:val="28"/>
        </w:rPr>
      </w:pPr>
      <w:bookmarkStart w:id="28" w:name="bookmark51"/>
      <w:bookmarkEnd w:id="28"/>
    </w:p>
    <w:p w14:paraId="01C237EE" w14:textId="77777777" w:rsidR="0001687D" w:rsidRPr="004E4FDD" w:rsidRDefault="0001687D" w:rsidP="0001687D">
      <w:pPr>
        <w:pStyle w:val="a5"/>
        <w:spacing w:line="360" w:lineRule="auto"/>
        <w:ind w:firstLine="709"/>
        <w:contextualSpacing/>
        <w:jc w:val="both"/>
        <w:rPr>
          <w:i/>
          <w:sz w:val="28"/>
          <w:szCs w:val="28"/>
        </w:rPr>
      </w:pPr>
      <w:r w:rsidRPr="004E4FDD">
        <w:rPr>
          <w:i/>
          <w:sz w:val="28"/>
          <w:szCs w:val="28"/>
        </w:rPr>
        <w:t>Вплив на різні сторони життєдіяльності:</w:t>
      </w:r>
    </w:p>
    <w:p w14:paraId="12E85305" w14:textId="77777777" w:rsidR="0001687D" w:rsidRPr="004E4FDD" w:rsidRDefault="0001687D" w:rsidP="00082161">
      <w:pPr>
        <w:pStyle w:val="a5"/>
        <w:numPr>
          <w:ilvl w:val="0"/>
          <w:numId w:val="1"/>
        </w:numPr>
        <w:tabs>
          <w:tab w:val="left" w:pos="851"/>
        </w:tabs>
        <w:spacing w:line="360" w:lineRule="auto"/>
        <w:ind w:left="0" w:firstLine="709"/>
        <w:contextualSpacing/>
        <w:jc w:val="both"/>
        <w:rPr>
          <w:sz w:val="28"/>
          <w:szCs w:val="28"/>
        </w:rPr>
      </w:pPr>
      <w:bookmarkStart w:id="29" w:name="bookmark52"/>
      <w:bookmarkEnd w:id="29"/>
      <w:r w:rsidRPr="004E4FDD">
        <w:rPr>
          <w:sz w:val="28"/>
          <w:szCs w:val="28"/>
        </w:rPr>
        <w:t>якість життя, що визначається самопочуттям, настроєм, діапазоном знань і умінь, зовнішнім виглядом, ступенем стійкості до захворювань;</w:t>
      </w:r>
    </w:p>
    <w:p w14:paraId="75C5AB13" w14:textId="77777777" w:rsidR="0001687D" w:rsidRPr="004E4FDD" w:rsidRDefault="0001687D" w:rsidP="00082161">
      <w:pPr>
        <w:pStyle w:val="a5"/>
        <w:numPr>
          <w:ilvl w:val="0"/>
          <w:numId w:val="1"/>
        </w:numPr>
        <w:tabs>
          <w:tab w:val="left" w:pos="851"/>
        </w:tabs>
        <w:spacing w:line="360" w:lineRule="auto"/>
        <w:ind w:left="0" w:firstLine="709"/>
        <w:contextualSpacing/>
        <w:jc w:val="both"/>
        <w:rPr>
          <w:sz w:val="28"/>
          <w:szCs w:val="28"/>
        </w:rPr>
      </w:pPr>
      <w:bookmarkStart w:id="30" w:name="bookmark53"/>
      <w:bookmarkEnd w:id="30"/>
      <w:r w:rsidRPr="004E4FDD">
        <w:rPr>
          <w:sz w:val="28"/>
          <w:szCs w:val="28"/>
        </w:rPr>
        <w:t>станом людини, який включає: показники функціональних можливостей, фізичного розвитку, рухового досвіду, повсякденної побутової і професійної активності;</w:t>
      </w:r>
    </w:p>
    <w:p w14:paraId="3B40FAF4" w14:textId="77777777" w:rsidR="002A49B6" w:rsidRPr="004E4FDD" w:rsidRDefault="0001687D" w:rsidP="00082161">
      <w:pPr>
        <w:pStyle w:val="a5"/>
        <w:numPr>
          <w:ilvl w:val="0"/>
          <w:numId w:val="1"/>
        </w:numPr>
        <w:tabs>
          <w:tab w:val="left" w:pos="851"/>
        </w:tabs>
        <w:spacing w:line="360" w:lineRule="auto"/>
        <w:ind w:left="0" w:firstLine="709"/>
        <w:contextualSpacing/>
        <w:jc w:val="both"/>
        <w:rPr>
          <w:sz w:val="28"/>
          <w:szCs w:val="28"/>
        </w:rPr>
      </w:pPr>
      <w:bookmarkStart w:id="31" w:name="bookmark54"/>
      <w:bookmarkEnd w:id="31"/>
      <w:r w:rsidRPr="004E4FDD">
        <w:rPr>
          <w:sz w:val="28"/>
          <w:szCs w:val="28"/>
        </w:rPr>
        <w:t>соціальну сферу діяльності особи, що може характеризуватися</w:t>
      </w:r>
      <w:r w:rsidR="00BA2FD6" w:rsidRPr="004E4FDD">
        <w:rPr>
          <w:sz w:val="28"/>
          <w:szCs w:val="28"/>
        </w:rPr>
        <w:t xml:space="preserve"> підвищенням продуктивності</w:t>
      </w:r>
      <w:r w:rsidR="00BA2FD6" w:rsidRPr="004E4FDD">
        <w:rPr>
          <w:sz w:val="28"/>
          <w:szCs w:val="28"/>
        </w:rPr>
        <w:tab/>
        <w:t xml:space="preserve">праці, задоволеністю </w:t>
      </w:r>
      <w:r w:rsidRPr="004E4FDD">
        <w:rPr>
          <w:sz w:val="28"/>
          <w:szCs w:val="28"/>
        </w:rPr>
        <w:t>виробничою</w:t>
      </w:r>
      <w:r w:rsidR="00BA2FD6" w:rsidRPr="004E4FDD">
        <w:rPr>
          <w:sz w:val="28"/>
          <w:szCs w:val="28"/>
        </w:rPr>
        <w:t xml:space="preserve"> </w:t>
      </w:r>
      <w:r w:rsidRPr="004E4FDD">
        <w:rPr>
          <w:sz w:val="28"/>
          <w:szCs w:val="28"/>
        </w:rPr>
        <w:t>діяльністю, зниженням ступеня травматизму і витрат на мед</w:t>
      </w:r>
      <w:r w:rsidR="00BA2FD6" w:rsidRPr="004E4FDD">
        <w:rPr>
          <w:sz w:val="28"/>
          <w:szCs w:val="28"/>
        </w:rPr>
        <w:t xml:space="preserve">ичне обслуговування, зміцненням </w:t>
      </w:r>
      <w:r w:rsidRPr="004E4FDD">
        <w:rPr>
          <w:sz w:val="28"/>
          <w:szCs w:val="28"/>
        </w:rPr>
        <w:t>сімейних і робочих взаємин, життєвою упевненістю та усвідомленістю самореалізації</w:t>
      </w:r>
      <w:r w:rsidR="000B4D0C">
        <w:rPr>
          <w:sz w:val="28"/>
          <w:szCs w:val="28"/>
        </w:rPr>
        <w:t xml:space="preserve"> </w:t>
      </w:r>
      <w:r w:rsidR="000B4D0C" w:rsidRPr="00BF3790">
        <w:rPr>
          <w:sz w:val="28"/>
          <w:szCs w:val="28"/>
        </w:rPr>
        <w:t>[42;43;</w:t>
      </w:r>
      <w:r w:rsidR="000B4D0C">
        <w:rPr>
          <w:sz w:val="28"/>
          <w:szCs w:val="28"/>
        </w:rPr>
        <w:t>100</w:t>
      </w:r>
      <w:r w:rsidR="000B4D0C" w:rsidRPr="00BF3790">
        <w:rPr>
          <w:sz w:val="28"/>
          <w:szCs w:val="28"/>
        </w:rPr>
        <w:t>]</w:t>
      </w:r>
      <w:r w:rsidRPr="004E4FDD">
        <w:rPr>
          <w:sz w:val="28"/>
          <w:szCs w:val="28"/>
        </w:rPr>
        <w:t>.</w:t>
      </w:r>
    </w:p>
    <w:p w14:paraId="46E830A4" w14:textId="77777777" w:rsidR="002A49B6" w:rsidRPr="004E4FDD" w:rsidRDefault="002A49B6" w:rsidP="002A49B6">
      <w:pPr>
        <w:pStyle w:val="a5"/>
        <w:spacing w:line="360" w:lineRule="auto"/>
        <w:ind w:left="709"/>
        <w:contextualSpacing/>
        <w:jc w:val="both"/>
        <w:rPr>
          <w:sz w:val="28"/>
          <w:szCs w:val="28"/>
        </w:rPr>
      </w:pPr>
    </w:p>
    <w:p w14:paraId="549EE0CA" w14:textId="77777777" w:rsidR="002A49B6" w:rsidRPr="004E4FDD" w:rsidRDefault="002A49B6" w:rsidP="002A49B6">
      <w:pPr>
        <w:spacing w:line="360" w:lineRule="auto"/>
        <w:ind w:firstLine="709"/>
        <w:contextualSpacing/>
        <w:jc w:val="both"/>
        <w:rPr>
          <w:b/>
          <w:sz w:val="28"/>
          <w:szCs w:val="28"/>
        </w:rPr>
      </w:pPr>
      <w:r w:rsidRPr="004E4FDD">
        <w:rPr>
          <w:b/>
          <w:sz w:val="28"/>
          <w:szCs w:val="28"/>
        </w:rPr>
        <w:t>1.2. Принципи та засоби фітнес-тренування</w:t>
      </w:r>
    </w:p>
    <w:p w14:paraId="6E227DB9" w14:textId="77777777" w:rsidR="002A49B6" w:rsidRPr="004E4FDD" w:rsidRDefault="002A49B6" w:rsidP="002A49B6">
      <w:pPr>
        <w:spacing w:line="360" w:lineRule="auto"/>
        <w:ind w:firstLine="709"/>
        <w:contextualSpacing/>
        <w:jc w:val="both"/>
        <w:rPr>
          <w:i/>
          <w:sz w:val="28"/>
          <w:szCs w:val="28"/>
        </w:rPr>
      </w:pPr>
      <w:r w:rsidRPr="004E4FDD">
        <w:rPr>
          <w:i/>
          <w:sz w:val="28"/>
          <w:szCs w:val="28"/>
        </w:rPr>
        <w:t>Принципи фітнес-тренування</w:t>
      </w:r>
    </w:p>
    <w:p w14:paraId="3C3E01F7" w14:textId="77777777" w:rsidR="002A49B6" w:rsidRPr="004E4FDD" w:rsidRDefault="002A49B6" w:rsidP="002A49B6">
      <w:pPr>
        <w:spacing w:line="360" w:lineRule="auto"/>
        <w:ind w:firstLine="709"/>
        <w:contextualSpacing/>
        <w:jc w:val="both"/>
        <w:rPr>
          <w:sz w:val="28"/>
          <w:szCs w:val="28"/>
        </w:rPr>
      </w:pPr>
      <w:r w:rsidRPr="004E4FDD">
        <w:rPr>
          <w:sz w:val="28"/>
          <w:szCs w:val="28"/>
        </w:rPr>
        <w:t xml:space="preserve">Система фізичних тренувань, як і будь-яка система, має насамперед будуватися та підкорятися загальним принципам. Цим же принципам повинен відповідати тренувальний процес в цілому, незалежно від програм та </w:t>
      </w:r>
      <w:proofErr w:type="spellStart"/>
      <w:r w:rsidRPr="004E4FDD">
        <w:rPr>
          <w:sz w:val="28"/>
          <w:szCs w:val="28"/>
        </w:rPr>
        <w:t>методик</w:t>
      </w:r>
      <w:proofErr w:type="spellEnd"/>
      <w:r w:rsidRPr="004E4FDD">
        <w:rPr>
          <w:sz w:val="28"/>
          <w:szCs w:val="28"/>
        </w:rPr>
        <w:t>, які використовуються для виконання цілей та завдань, які ставляться перед тим, хто займається. Ефективність</w:t>
      </w:r>
      <w:r w:rsidR="002D474B" w:rsidRPr="004E4FDD">
        <w:rPr>
          <w:sz w:val="28"/>
          <w:szCs w:val="28"/>
        </w:rPr>
        <w:t xml:space="preserve"> </w:t>
      </w:r>
      <w:r w:rsidRPr="004E4FDD">
        <w:rPr>
          <w:sz w:val="28"/>
          <w:szCs w:val="28"/>
        </w:rPr>
        <w:t>тренувань залежить в першу чергу від сумлінно</w:t>
      </w:r>
      <w:r w:rsidR="002D474B" w:rsidRPr="004E4FDD">
        <w:rPr>
          <w:sz w:val="28"/>
          <w:szCs w:val="28"/>
        </w:rPr>
        <w:t>го виконання</w:t>
      </w:r>
      <w:r w:rsidRPr="004E4FDD">
        <w:rPr>
          <w:sz w:val="28"/>
          <w:szCs w:val="28"/>
        </w:rPr>
        <w:t xml:space="preserve"> </w:t>
      </w:r>
      <w:r w:rsidR="002D474B" w:rsidRPr="004E4FDD">
        <w:rPr>
          <w:sz w:val="28"/>
          <w:szCs w:val="28"/>
        </w:rPr>
        <w:t>принципів</w:t>
      </w:r>
      <w:r w:rsidRPr="004E4FDD">
        <w:rPr>
          <w:sz w:val="28"/>
          <w:szCs w:val="28"/>
        </w:rPr>
        <w:t xml:space="preserve"> тренування [18].</w:t>
      </w:r>
    </w:p>
    <w:p w14:paraId="31DE3FF7" w14:textId="77777777" w:rsidR="002A49B6" w:rsidRPr="004E4FDD" w:rsidRDefault="002D474B" w:rsidP="002A49B6">
      <w:pPr>
        <w:spacing w:line="360" w:lineRule="auto"/>
        <w:ind w:firstLine="709"/>
        <w:contextualSpacing/>
        <w:jc w:val="both"/>
        <w:rPr>
          <w:i/>
          <w:sz w:val="28"/>
          <w:szCs w:val="28"/>
        </w:rPr>
      </w:pPr>
      <w:bookmarkStart w:id="32" w:name="bookmark22"/>
      <w:bookmarkEnd w:id="32"/>
      <w:r w:rsidRPr="004E4FDD">
        <w:rPr>
          <w:i/>
          <w:sz w:val="28"/>
          <w:szCs w:val="28"/>
        </w:rPr>
        <w:t xml:space="preserve">1. </w:t>
      </w:r>
      <w:r w:rsidR="002A49B6" w:rsidRPr="004E4FDD">
        <w:rPr>
          <w:i/>
          <w:sz w:val="28"/>
          <w:szCs w:val="28"/>
        </w:rPr>
        <w:t>Принцип індивідуальних відмінностей</w:t>
      </w:r>
    </w:p>
    <w:p w14:paraId="3648BB66" w14:textId="77777777" w:rsidR="002A49B6" w:rsidRPr="004E4FDD" w:rsidRDefault="002A49B6" w:rsidP="002A49B6">
      <w:pPr>
        <w:spacing w:line="360" w:lineRule="auto"/>
        <w:ind w:firstLine="709"/>
        <w:contextualSpacing/>
        <w:jc w:val="both"/>
        <w:rPr>
          <w:sz w:val="28"/>
          <w:szCs w:val="28"/>
        </w:rPr>
      </w:pPr>
      <w:r w:rsidRPr="004E4FDD">
        <w:rPr>
          <w:sz w:val="28"/>
          <w:szCs w:val="28"/>
        </w:rPr>
        <w:t xml:space="preserve">Виходячи з принципу індивідуальних відмінностей, </w:t>
      </w:r>
      <w:r w:rsidR="002D474B" w:rsidRPr="004E4FDD">
        <w:rPr>
          <w:sz w:val="28"/>
          <w:szCs w:val="28"/>
        </w:rPr>
        <w:t>при розробці</w:t>
      </w:r>
      <w:r w:rsidRPr="004E4FDD">
        <w:rPr>
          <w:sz w:val="28"/>
          <w:szCs w:val="28"/>
        </w:rPr>
        <w:t xml:space="preserve"> тренувальних програм та </w:t>
      </w:r>
      <w:proofErr w:type="spellStart"/>
      <w:r w:rsidRPr="004E4FDD">
        <w:rPr>
          <w:sz w:val="28"/>
          <w:szCs w:val="28"/>
        </w:rPr>
        <w:t>методик</w:t>
      </w:r>
      <w:proofErr w:type="spellEnd"/>
      <w:r w:rsidRPr="004E4FDD">
        <w:rPr>
          <w:sz w:val="28"/>
          <w:szCs w:val="28"/>
        </w:rPr>
        <w:t xml:space="preserve"> тренувань, в першу чергу</w:t>
      </w:r>
      <w:r w:rsidR="002D474B" w:rsidRPr="004E4FDD">
        <w:rPr>
          <w:sz w:val="28"/>
          <w:szCs w:val="28"/>
        </w:rPr>
        <w:t xml:space="preserve"> до уваги беруться</w:t>
      </w:r>
      <w:r w:rsidRPr="004E4FDD">
        <w:rPr>
          <w:sz w:val="28"/>
          <w:szCs w:val="28"/>
        </w:rPr>
        <w:t xml:space="preserve"> </w:t>
      </w:r>
      <w:r w:rsidR="002D474B" w:rsidRPr="004E4FDD">
        <w:rPr>
          <w:sz w:val="28"/>
          <w:szCs w:val="28"/>
        </w:rPr>
        <w:t>індивідуальні особливості</w:t>
      </w:r>
      <w:r w:rsidRPr="004E4FDD">
        <w:rPr>
          <w:sz w:val="28"/>
          <w:szCs w:val="28"/>
        </w:rPr>
        <w:t xml:space="preserve"> кожного, хто займається, зумовленим</w:t>
      </w:r>
      <w:r w:rsidR="002D474B" w:rsidRPr="004E4FDD">
        <w:rPr>
          <w:sz w:val="28"/>
          <w:szCs w:val="28"/>
        </w:rPr>
        <w:t>и</w:t>
      </w:r>
      <w:r w:rsidRPr="004E4FDD">
        <w:rPr>
          <w:sz w:val="28"/>
          <w:szCs w:val="28"/>
        </w:rPr>
        <w:t xml:space="preserve"> анатомічною та фізіологічною відмінністю організму. Йдеться про різну будову м</w:t>
      </w:r>
      <w:r w:rsidR="00782A42" w:rsidRPr="004E4FDD">
        <w:rPr>
          <w:sz w:val="28"/>
          <w:szCs w:val="28"/>
        </w:rPr>
        <w:t>’</w:t>
      </w:r>
      <w:r w:rsidRPr="004E4FDD">
        <w:rPr>
          <w:sz w:val="28"/>
          <w:szCs w:val="28"/>
        </w:rPr>
        <w:t xml:space="preserve">язових волокон, активність різних ферментів в обміні речовин, </w:t>
      </w:r>
      <w:r w:rsidRPr="004E4FDD">
        <w:rPr>
          <w:sz w:val="28"/>
          <w:szCs w:val="28"/>
        </w:rPr>
        <w:lastRenderedPageBreak/>
        <w:t>ефективність функціонування нервово-м</w:t>
      </w:r>
      <w:r w:rsidR="00782A42" w:rsidRPr="004E4FDD">
        <w:rPr>
          <w:sz w:val="28"/>
          <w:szCs w:val="28"/>
        </w:rPr>
        <w:t>’</w:t>
      </w:r>
      <w:r w:rsidRPr="004E4FDD">
        <w:rPr>
          <w:sz w:val="28"/>
          <w:szCs w:val="28"/>
        </w:rPr>
        <w:t>язової, серцево-судинної, ендокринної, дихальної, травної систем організму, біомеханічні відмінності, зумовлені анатомічними особливостями, відмінності, пов</w:t>
      </w:r>
      <w:r w:rsidR="00782A42" w:rsidRPr="004E4FDD">
        <w:rPr>
          <w:sz w:val="28"/>
          <w:szCs w:val="28"/>
        </w:rPr>
        <w:t>’</w:t>
      </w:r>
      <w:r w:rsidRPr="004E4FDD">
        <w:rPr>
          <w:sz w:val="28"/>
          <w:szCs w:val="28"/>
        </w:rPr>
        <w:t xml:space="preserve">язані з статтю, віком і </w:t>
      </w:r>
      <w:r w:rsidR="002D474B" w:rsidRPr="004E4FDD">
        <w:rPr>
          <w:sz w:val="28"/>
          <w:szCs w:val="28"/>
        </w:rPr>
        <w:t>тощо.</w:t>
      </w:r>
      <w:r w:rsidRPr="004E4FDD">
        <w:rPr>
          <w:sz w:val="28"/>
          <w:szCs w:val="28"/>
        </w:rPr>
        <w:t xml:space="preserve"> Абсолютно правильних чи неправильних тренувальних </w:t>
      </w:r>
      <w:proofErr w:type="spellStart"/>
      <w:r w:rsidRPr="004E4FDD">
        <w:rPr>
          <w:sz w:val="28"/>
          <w:szCs w:val="28"/>
        </w:rPr>
        <w:t>методик</w:t>
      </w:r>
      <w:proofErr w:type="spellEnd"/>
      <w:r w:rsidRPr="004E4FDD">
        <w:rPr>
          <w:sz w:val="28"/>
          <w:szCs w:val="28"/>
        </w:rPr>
        <w:t xml:space="preserve"> немає [27].</w:t>
      </w:r>
    </w:p>
    <w:p w14:paraId="1F4A1BA3" w14:textId="77777777" w:rsidR="002A49B6" w:rsidRPr="004E4FDD" w:rsidRDefault="002D474B" w:rsidP="002A49B6">
      <w:pPr>
        <w:spacing w:line="360" w:lineRule="auto"/>
        <w:ind w:firstLine="709"/>
        <w:contextualSpacing/>
        <w:jc w:val="both"/>
        <w:rPr>
          <w:i/>
          <w:sz w:val="28"/>
          <w:szCs w:val="28"/>
        </w:rPr>
      </w:pPr>
      <w:bookmarkStart w:id="33" w:name="bookmark23"/>
      <w:bookmarkEnd w:id="33"/>
      <w:r w:rsidRPr="004E4FDD">
        <w:rPr>
          <w:i/>
          <w:sz w:val="28"/>
          <w:szCs w:val="28"/>
        </w:rPr>
        <w:t xml:space="preserve">2. </w:t>
      </w:r>
      <w:r w:rsidR="002A49B6" w:rsidRPr="004E4FDD">
        <w:rPr>
          <w:i/>
          <w:sz w:val="28"/>
          <w:szCs w:val="28"/>
        </w:rPr>
        <w:t xml:space="preserve">Принцип </w:t>
      </w:r>
      <w:proofErr w:type="spellStart"/>
      <w:r w:rsidR="002A49B6" w:rsidRPr="004E4FDD">
        <w:rPr>
          <w:i/>
          <w:sz w:val="28"/>
          <w:szCs w:val="28"/>
        </w:rPr>
        <w:t>суперкомпенсації</w:t>
      </w:r>
      <w:proofErr w:type="spellEnd"/>
    </w:p>
    <w:p w14:paraId="7912FF0C" w14:textId="77777777" w:rsidR="002A49B6" w:rsidRPr="004E4FDD" w:rsidRDefault="002A49B6" w:rsidP="002A49B6">
      <w:pPr>
        <w:spacing w:line="360" w:lineRule="auto"/>
        <w:ind w:firstLine="709"/>
        <w:contextualSpacing/>
        <w:jc w:val="both"/>
        <w:rPr>
          <w:sz w:val="28"/>
          <w:szCs w:val="28"/>
        </w:rPr>
      </w:pPr>
      <w:r w:rsidRPr="004E4FDD">
        <w:rPr>
          <w:sz w:val="28"/>
          <w:szCs w:val="28"/>
        </w:rPr>
        <w:t xml:space="preserve">Принцип </w:t>
      </w:r>
      <w:proofErr w:type="spellStart"/>
      <w:r w:rsidRPr="004E4FDD">
        <w:rPr>
          <w:sz w:val="28"/>
          <w:szCs w:val="28"/>
        </w:rPr>
        <w:t>суперкомпенсації</w:t>
      </w:r>
      <w:proofErr w:type="spellEnd"/>
      <w:r w:rsidRPr="004E4FDD">
        <w:rPr>
          <w:sz w:val="28"/>
          <w:szCs w:val="28"/>
        </w:rPr>
        <w:t xml:space="preserve"> показує таке явище, як адаптація, що забезпечує виживання та еволюцію всіх біологічних істот. Коли вплив навантаження відбувається в такий спосіб, що перевищується нормальний рівень нава</w:t>
      </w:r>
      <w:r w:rsidR="002D474B" w:rsidRPr="004E4FDD">
        <w:rPr>
          <w:sz w:val="28"/>
          <w:szCs w:val="28"/>
        </w:rPr>
        <w:t>нтаження для індивідуума, тобто</w:t>
      </w:r>
      <w:r w:rsidRPr="004E4FDD">
        <w:rPr>
          <w:sz w:val="28"/>
          <w:szCs w:val="28"/>
        </w:rPr>
        <w:t xml:space="preserve"> організм набуває стресового характеру, виникає ефект </w:t>
      </w:r>
      <w:proofErr w:type="spellStart"/>
      <w:r w:rsidRPr="004E4FDD">
        <w:rPr>
          <w:sz w:val="28"/>
          <w:szCs w:val="28"/>
        </w:rPr>
        <w:t>суперкомпенсації</w:t>
      </w:r>
      <w:proofErr w:type="spellEnd"/>
      <w:r w:rsidRPr="004E4FDD">
        <w:rPr>
          <w:sz w:val="28"/>
          <w:szCs w:val="28"/>
        </w:rPr>
        <w:t>. Полягає він у тому, що рівень ресурсів та функцій, які піддалися впливу стресу, у період відновлення після неї виходять на новий рівень, що перевищує початковий. При кумулятивній адаптації, коли вплив стресу на організм має періодичність і повторення протягом досить тривалого періоду, характеризує підсумовування та закріплення окремих адаптаційних ефектів.</w:t>
      </w:r>
    </w:p>
    <w:p w14:paraId="68CF7075" w14:textId="77777777" w:rsidR="002A49B6" w:rsidRPr="004E4FDD" w:rsidRDefault="002A49B6" w:rsidP="002A49B6">
      <w:pPr>
        <w:spacing w:line="360" w:lineRule="auto"/>
        <w:ind w:firstLine="709"/>
        <w:contextualSpacing/>
        <w:jc w:val="both"/>
        <w:rPr>
          <w:sz w:val="28"/>
          <w:szCs w:val="28"/>
        </w:rPr>
      </w:pPr>
      <w:r w:rsidRPr="004E4FDD">
        <w:rPr>
          <w:sz w:val="28"/>
          <w:szCs w:val="28"/>
        </w:rPr>
        <w:t xml:space="preserve">Якщо вплив подразників, що викликають запуск адаптаційних механізмів, у певний період часу не повторюються, то організм вступає у фазу так званої втраченої </w:t>
      </w:r>
      <w:proofErr w:type="spellStart"/>
      <w:r w:rsidRPr="004E4FDD">
        <w:rPr>
          <w:sz w:val="28"/>
          <w:szCs w:val="28"/>
        </w:rPr>
        <w:t>суперкомпенсації</w:t>
      </w:r>
      <w:proofErr w:type="spellEnd"/>
      <w:r w:rsidRPr="004E4FDD">
        <w:rPr>
          <w:sz w:val="28"/>
          <w:szCs w:val="28"/>
        </w:rPr>
        <w:t>, коли</w:t>
      </w:r>
      <w:r w:rsidR="003C2011" w:rsidRPr="004E4FDD">
        <w:rPr>
          <w:sz w:val="28"/>
          <w:szCs w:val="28"/>
        </w:rPr>
        <w:t xml:space="preserve"> </w:t>
      </w:r>
      <w:r w:rsidRPr="004E4FDD">
        <w:rPr>
          <w:sz w:val="28"/>
          <w:szCs w:val="28"/>
        </w:rPr>
        <w:t xml:space="preserve">підвищений рівень функцій та ресурсів індивідуума, набутий внаслідок їхньої </w:t>
      </w:r>
      <w:proofErr w:type="spellStart"/>
      <w:r w:rsidRPr="004E4FDD">
        <w:rPr>
          <w:sz w:val="28"/>
          <w:szCs w:val="28"/>
        </w:rPr>
        <w:t>суперкомпенсації</w:t>
      </w:r>
      <w:proofErr w:type="spellEnd"/>
      <w:r w:rsidRPr="004E4FDD">
        <w:rPr>
          <w:sz w:val="28"/>
          <w:szCs w:val="28"/>
        </w:rPr>
        <w:t>, поступово повертається до вихідного [20].</w:t>
      </w:r>
    </w:p>
    <w:p w14:paraId="791A3781" w14:textId="77777777" w:rsidR="002A49B6" w:rsidRPr="004E4FDD" w:rsidRDefault="002A49B6" w:rsidP="002A49B6">
      <w:pPr>
        <w:spacing w:line="360" w:lineRule="auto"/>
        <w:ind w:firstLine="709"/>
        <w:contextualSpacing/>
        <w:jc w:val="both"/>
        <w:rPr>
          <w:sz w:val="28"/>
          <w:szCs w:val="28"/>
        </w:rPr>
      </w:pPr>
      <w:r w:rsidRPr="004E4FDD">
        <w:rPr>
          <w:sz w:val="28"/>
          <w:szCs w:val="28"/>
        </w:rPr>
        <w:t xml:space="preserve">Зміни, що відбуваються з людським організмом та його зовнішністю у результаті занять фітнесом, є яскравим прикладом механізму адаптації. Спеціальні навантаження є тим самим подразником у тренувальному процесі, який збуджує пристосувальні </w:t>
      </w:r>
      <w:r w:rsidR="0047414C" w:rsidRPr="004E4FDD">
        <w:rPr>
          <w:sz w:val="28"/>
          <w:szCs w:val="28"/>
        </w:rPr>
        <w:t xml:space="preserve">зміни </w:t>
      </w:r>
      <w:r w:rsidRPr="004E4FDD">
        <w:rPr>
          <w:sz w:val="28"/>
          <w:szCs w:val="28"/>
        </w:rPr>
        <w:t>в організмі. Розвиток фізичних якосте</w:t>
      </w:r>
      <w:r w:rsidR="0047414C" w:rsidRPr="004E4FDD">
        <w:rPr>
          <w:sz w:val="28"/>
          <w:szCs w:val="28"/>
        </w:rPr>
        <w:t>й, яке було головним завданням вихованців</w:t>
      </w:r>
      <w:r w:rsidRPr="004E4FDD">
        <w:rPr>
          <w:sz w:val="28"/>
          <w:szCs w:val="28"/>
        </w:rPr>
        <w:t>, є лише наочним проявом цілого комплексу складних та різноманітних змін в організмі.</w:t>
      </w:r>
    </w:p>
    <w:p w14:paraId="7DD04B7E" w14:textId="77777777" w:rsidR="002A49B6" w:rsidRPr="004E4FDD" w:rsidRDefault="002A49B6" w:rsidP="002A49B6">
      <w:pPr>
        <w:spacing w:line="360" w:lineRule="auto"/>
        <w:ind w:firstLine="709"/>
        <w:contextualSpacing/>
        <w:jc w:val="both"/>
        <w:rPr>
          <w:sz w:val="28"/>
          <w:szCs w:val="28"/>
        </w:rPr>
      </w:pPr>
      <w:r w:rsidRPr="004E4FDD">
        <w:rPr>
          <w:sz w:val="28"/>
          <w:szCs w:val="28"/>
        </w:rPr>
        <w:t>Зазначений принцип є важливим елементом розуміння тренувального ефекту, і невід</w:t>
      </w:r>
      <w:r w:rsidR="00782A42" w:rsidRPr="004E4FDD">
        <w:rPr>
          <w:sz w:val="28"/>
          <w:szCs w:val="28"/>
        </w:rPr>
        <w:t>’</w:t>
      </w:r>
      <w:r w:rsidRPr="004E4FDD">
        <w:rPr>
          <w:sz w:val="28"/>
          <w:szCs w:val="28"/>
        </w:rPr>
        <w:t>ємною частиною розрахунку навантаження, і тривалості відпочинку між заняттями.</w:t>
      </w:r>
    </w:p>
    <w:p w14:paraId="3AED15E3" w14:textId="77777777" w:rsidR="002A49B6" w:rsidRPr="004E4FDD" w:rsidRDefault="002A49B6" w:rsidP="002A49B6">
      <w:pPr>
        <w:spacing w:line="360" w:lineRule="auto"/>
        <w:ind w:firstLine="709"/>
        <w:contextualSpacing/>
        <w:jc w:val="both"/>
        <w:rPr>
          <w:sz w:val="28"/>
          <w:szCs w:val="28"/>
        </w:rPr>
      </w:pPr>
      <w:r w:rsidRPr="004E4FDD">
        <w:rPr>
          <w:sz w:val="28"/>
          <w:szCs w:val="28"/>
        </w:rPr>
        <w:lastRenderedPageBreak/>
        <w:t xml:space="preserve">Співвідношення між приростом функції, </w:t>
      </w:r>
      <w:r w:rsidR="0047414C" w:rsidRPr="004E4FDD">
        <w:rPr>
          <w:sz w:val="28"/>
          <w:szCs w:val="28"/>
        </w:rPr>
        <w:t>вихованців</w:t>
      </w:r>
      <w:r w:rsidRPr="004E4FDD">
        <w:rPr>
          <w:sz w:val="28"/>
          <w:szCs w:val="28"/>
        </w:rPr>
        <w:t>, і величиною навантаження, називають залежністю «доза-ефект»</w:t>
      </w:r>
    </w:p>
    <w:p w14:paraId="346D7BB5" w14:textId="77777777" w:rsidR="0047414C" w:rsidRPr="004E4FDD" w:rsidRDefault="0047414C" w:rsidP="002A49B6">
      <w:pPr>
        <w:spacing w:line="360" w:lineRule="auto"/>
        <w:ind w:firstLine="709"/>
        <w:contextualSpacing/>
        <w:jc w:val="both"/>
        <w:rPr>
          <w:sz w:val="28"/>
          <w:szCs w:val="28"/>
        </w:rPr>
      </w:pPr>
      <w:bookmarkStart w:id="34" w:name="bookmark24"/>
      <w:bookmarkEnd w:id="34"/>
    </w:p>
    <w:p w14:paraId="672FAB37" w14:textId="77777777" w:rsidR="002A49B6" w:rsidRPr="004E4FDD" w:rsidRDefault="0047414C" w:rsidP="002A49B6">
      <w:pPr>
        <w:spacing w:line="360" w:lineRule="auto"/>
        <w:ind w:firstLine="709"/>
        <w:contextualSpacing/>
        <w:jc w:val="both"/>
        <w:rPr>
          <w:i/>
          <w:sz w:val="28"/>
          <w:szCs w:val="28"/>
        </w:rPr>
      </w:pPr>
      <w:r w:rsidRPr="004E4FDD">
        <w:rPr>
          <w:i/>
          <w:sz w:val="28"/>
          <w:szCs w:val="28"/>
        </w:rPr>
        <w:t xml:space="preserve">3. </w:t>
      </w:r>
      <w:r w:rsidR="002A49B6" w:rsidRPr="004E4FDD">
        <w:rPr>
          <w:i/>
          <w:sz w:val="28"/>
          <w:szCs w:val="28"/>
        </w:rPr>
        <w:t xml:space="preserve">Принцип </w:t>
      </w:r>
      <w:r w:rsidR="00EB5DA6" w:rsidRPr="004E4FDD">
        <w:rPr>
          <w:i/>
          <w:sz w:val="28"/>
          <w:szCs w:val="28"/>
        </w:rPr>
        <w:t>перевантаження</w:t>
      </w:r>
    </w:p>
    <w:p w14:paraId="2AC83C5E" w14:textId="77777777" w:rsidR="002A49B6" w:rsidRPr="004E4FDD" w:rsidRDefault="002A49B6" w:rsidP="002A49B6">
      <w:pPr>
        <w:spacing w:line="360" w:lineRule="auto"/>
        <w:ind w:firstLine="709"/>
        <w:contextualSpacing/>
        <w:jc w:val="both"/>
        <w:rPr>
          <w:sz w:val="28"/>
          <w:szCs w:val="28"/>
        </w:rPr>
      </w:pPr>
      <w:r w:rsidRPr="004E4FDD">
        <w:rPr>
          <w:sz w:val="28"/>
          <w:szCs w:val="28"/>
        </w:rPr>
        <w:t xml:space="preserve">Принцип </w:t>
      </w:r>
      <w:bookmarkStart w:id="35" w:name="OLE_LINK1"/>
      <w:bookmarkStart w:id="36" w:name="OLE_LINK2"/>
      <w:r w:rsidRPr="004E4FDD">
        <w:rPr>
          <w:sz w:val="28"/>
          <w:szCs w:val="28"/>
        </w:rPr>
        <w:t>перевантаження</w:t>
      </w:r>
      <w:bookmarkEnd w:id="35"/>
      <w:bookmarkEnd w:id="36"/>
      <w:r w:rsidRPr="004E4FDD">
        <w:rPr>
          <w:sz w:val="28"/>
          <w:szCs w:val="28"/>
        </w:rPr>
        <w:t xml:space="preserve"> відображає той факт, що для того, щоб був ефект </w:t>
      </w:r>
      <w:proofErr w:type="spellStart"/>
      <w:r w:rsidRPr="004E4FDD">
        <w:rPr>
          <w:sz w:val="28"/>
          <w:szCs w:val="28"/>
        </w:rPr>
        <w:t>суперкомпенсації</w:t>
      </w:r>
      <w:proofErr w:type="spellEnd"/>
      <w:r w:rsidRPr="004E4FDD">
        <w:rPr>
          <w:sz w:val="28"/>
          <w:szCs w:val="28"/>
        </w:rPr>
        <w:t>, необхідно, щоб вплив на організм перевищував певний «пороговий» рівень. Навантаження є стресовим для даного принципу в тому випадку, коли воно</w:t>
      </w:r>
      <w:r w:rsidR="00EB5DA6" w:rsidRPr="004E4FDD">
        <w:rPr>
          <w:sz w:val="28"/>
          <w:szCs w:val="28"/>
        </w:rPr>
        <w:t xml:space="preserve"> не лише</w:t>
      </w:r>
      <w:r w:rsidRPr="004E4FDD">
        <w:rPr>
          <w:sz w:val="28"/>
          <w:szCs w:val="28"/>
        </w:rPr>
        <w:t xml:space="preserve"> велике, а коли воно досить велике, для запуску механізму адаптації та провокування </w:t>
      </w:r>
      <w:proofErr w:type="spellStart"/>
      <w:r w:rsidRPr="004E4FDD">
        <w:rPr>
          <w:sz w:val="28"/>
          <w:szCs w:val="28"/>
        </w:rPr>
        <w:t>суперкомпенсації</w:t>
      </w:r>
      <w:proofErr w:type="spellEnd"/>
      <w:r w:rsidRPr="004E4FDD">
        <w:rPr>
          <w:sz w:val="28"/>
          <w:szCs w:val="28"/>
        </w:rPr>
        <w:t>. У практиці це виявляється у постійному, необхідному підвищенні навантажень під час тренувань. Досягнути це можна за допомогою змін обсягу та інтенсивності конкретного тренувального навантаження, маніпулюван</w:t>
      </w:r>
      <w:r w:rsidR="00EB5DA6" w:rsidRPr="004E4FDD">
        <w:rPr>
          <w:sz w:val="28"/>
          <w:szCs w:val="28"/>
        </w:rPr>
        <w:t>ня комбінацій цих параметрів [6;</w:t>
      </w:r>
      <w:r w:rsidRPr="004E4FDD">
        <w:rPr>
          <w:sz w:val="28"/>
          <w:szCs w:val="28"/>
        </w:rPr>
        <w:t>19].</w:t>
      </w:r>
    </w:p>
    <w:p w14:paraId="5EC09E64" w14:textId="77777777" w:rsidR="002A49B6" w:rsidRPr="004E4FDD" w:rsidRDefault="002A49B6" w:rsidP="002A49B6">
      <w:pPr>
        <w:spacing w:line="360" w:lineRule="auto"/>
        <w:ind w:firstLine="709"/>
        <w:contextualSpacing/>
        <w:jc w:val="both"/>
        <w:rPr>
          <w:sz w:val="28"/>
          <w:szCs w:val="28"/>
        </w:rPr>
      </w:pPr>
      <w:r w:rsidRPr="004E4FDD">
        <w:rPr>
          <w:sz w:val="28"/>
          <w:szCs w:val="28"/>
        </w:rPr>
        <w:t>Однак, застосування цього принципу на практиці, стикає нас з наступною ситуацією: збільшується об</w:t>
      </w:r>
      <w:r w:rsidR="00782A42" w:rsidRPr="004E4FDD">
        <w:rPr>
          <w:sz w:val="28"/>
          <w:szCs w:val="28"/>
        </w:rPr>
        <w:t>’</w:t>
      </w:r>
      <w:r w:rsidR="00EE39E5" w:rsidRPr="004E4FDD">
        <w:rPr>
          <w:sz w:val="28"/>
          <w:szCs w:val="28"/>
        </w:rPr>
        <w:t xml:space="preserve">єм </w:t>
      </w:r>
      <w:r w:rsidRPr="004E4FDD">
        <w:rPr>
          <w:sz w:val="28"/>
          <w:szCs w:val="28"/>
        </w:rPr>
        <w:t>або інтенсивність навантаження і відповідний йому розвиток тих чи інших здібностей або якостей, що досить активно відбувається на початку тренувального процесу</w:t>
      </w:r>
      <w:r w:rsidR="00EE39E5" w:rsidRPr="004E4FDD">
        <w:rPr>
          <w:sz w:val="28"/>
          <w:szCs w:val="28"/>
        </w:rPr>
        <w:t>, п</w:t>
      </w:r>
      <w:r w:rsidRPr="004E4FDD">
        <w:rPr>
          <w:sz w:val="28"/>
          <w:szCs w:val="28"/>
        </w:rPr>
        <w:t xml:space="preserve">ротягом часу все більше сповільнюється і зрештою зникає повністю. З часом рівень тренованості зростає, а рівень напруги, який потрібно для того, щоб запустити адаптаційний механізм, підходить до точки, в якій організм стає просто не в змозі підтримувати його на цьому рівні. У результаті </w:t>
      </w:r>
      <w:r w:rsidR="00EE39E5" w:rsidRPr="004E4FDD">
        <w:rPr>
          <w:sz w:val="28"/>
          <w:szCs w:val="28"/>
        </w:rPr>
        <w:t>вихованець</w:t>
      </w:r>
      <w:r w:rsidRPr="004E4FDD">
        <w:rPr>
          <w:sz w:val="28"/>
          <w:szCs w:val="28"/>
        </w:rPr>
        <w:t xml:space="preserve"> входить у стан плато (застою). Наступні спроби збільшити навантаження шляхом активації вольових зусиль призводять до стану перенапруги та </w:t>
      </w:r>
      <w:proofErr w:type="spellStart"/>
      <w:r w:rsidRPr="004E4FDD">
        <w:rPr>
          <w:sz w:val="28"/>
          <w:szCs w:val="28"/>
        </w:rPr>
        <w:t>перетренованості</w:t>
      </w:r>
      <w:proofErr w:type="spellEnd"/>
      <w:r w:rsidRPr="004E4FDD">
        <w:rPr>
          <w:sz w:val="28"/>
          <w:szCs w:val="28"/>
        </w:rPr>
        <w:t>.</w:t>
      </w:r>
    </w:p>
    <w:p w14:paraId="1E893DAB" w14:textId="77777777" w:rsidR="002A49B6" w:rsidRPr="004E4FDD" w:rsidRDefault="00EE39E5" w:rsidP="002A49B6">
      <w:pPr>
        <w:spacing w:line="360" w:lineRule="auto"/>
        <w:ind w:firstLine="709"/>
        <w:contextualSpacing/>
        <w:jc w:val="both"/>
        <w:rPr>
          <w:i/>
          <w:sz w:val="28"/>
          <w:szCs w:val="28"/>
        </w:rPr>
      </w:pPr>
      <w:bookmarkStart w:id="37" w:name="bookmark27"/>
      <w:bookmarkStart w:id="38" w:name="bookmark25"/>
      <w:bookmarkStart w:id="39" w:name="bookmark26"/>
      <w:bookmarkStart w:id="40" w:name="bookmark28"/>
      <w:bookmarkEnd w:id="37"/>
      <w:r w:rsidRPr="004E4FDD">
        <w:rPr>
          <w:i/>
          <w:sz w:val="28"/>
          <w:szCs w:val="28"/>
        </w:rPr>
        <w:t xml:space="preserve">4. </w:t>
      </w:r>
      <w:r w:rsidR="002A49B6" w:rsidRPr="004E4FDD">
        <w:rPr>
          <w:i/>
          <w:sz w:val="28"/>
          <w:szCs w:val="28"/>
        </w:rPr>
        <w:t>Принцип специфічності</w:t>
      </w:r>
      <w:bookmarkEnd w:id="38"/>
      <w:bookmarkEnd w:id="39"/>
      <w:bookmarkEnd w:id="40"/>
    </w:p>
    <w:p w14:paraId="120F8CB6" w14:textId="77777777" w:rsidR="002A49B6" w:rsidRPr="004E4FDD" w:rsidRDefault="002A49B6" w:rsidP="002A49B6">
      <w:pPr>
        <w:spacing w:line="360" w:lineRule="auto"/>
        <w:ind w:firstLine="709"/>
        <w:contextualSpacing/>
        <w:jc w:val="both"/>
        <w:rPr>
          <w:sz w:val="28"/>
          <w:szCs w:val="28"/>
        </w:rPr>
      </w:pPr>
      <w:r w:rsidRPr="004E4FDD">
        <w:rPr>
          <w:sz w:val="28"/>
          <w:szCs w:val="28"/>
        </w:rPr>
        <w:t xml:space="preserve">Принцип специфічності показує, що найбільш виражені адаптаційні зміни відбуваються саме у тих органах та функціональних системах, на які покладається найбільше навантаження під час виконання фізичних вправ [18]. Як кажуть, «тренується те, що тренуєш», і з цим не посперечаєшся. Наприклад, короткочасні тренування з близько-граничними та граничними </w:t>
      </w:r>
      <w:r w:rsidRPr="004E4FDD">
        <w:rPr>
          <w:sz w:val="28"/>
          <w:szCs w:val="28"/>
        </w:rPr>
        <w:lastRenderedPageBreak/>
        <w:t xml:space="preserve">навантаженнями </w:t>
      </w:r>
      <w:proofErr w:type="spellStart"/>
      <w:r w:rsidRPr="004E4FDD">
        <w:rPr>
          <w:sz w:val="28"/>
          <w:szCs w:val="28"/>
        </w:rPr>
        <w:t>викличуть</w:t>
      </w:r>
      <w:proofErr w:type="spellEnd"/>
      <w:r w:rsidRPr="004E4FDD">
        <w:rPr>
          <w:sz w:val="28"/>
          <w:szCs w:val="28"/>
        </w:rPr>
        <w:t xml:space="preserve"> ті адаптаційні зміни, які відповідають саме цьому характеру навантаження, і відрізнятимуться від тих, що відбуваються під впливом тривалого безперервного тренування з помірним навантаженням. Перша з них </w:t>
      </w:r>
      <w:proofErr w:type="spellStart"/>
      <w:r w:rsidRPr="004E4FDD">
        <w:rPr>
          <w:sz w:val="28"/>
          <w:szCs w:val="28"/>
        </w:rPr>
        <w:t>викличе</w:t>
      </w:r>
      <w:proofErr w:type="spellEnd"/>
      <w:r w:rsidRPr="004E4FDD">
        <w:rPr>
          <w:sz w:val="28"/>
          <w:szCs w:val="28"/>
        </w:rPr>
        <w:t xml:space="preserve"> збільшення поперечного перерізу м</w:t>
      </w:r>
      <w:r w:rsidR="00782A42" w:rsidRPr="004E4FDD">
        <w:rPr>
          <w:sz w:val="28"/>
          <w:szCs w:val="28"/>
        </w:rPr>
        <w:t>’</w:t>
      </w:r>
      <w:r w:rsidRPr="004E4FDD">
        <w:rPr>
          <w:sz w:val="28"/>
          <w:szCs w:val="28"/>
        </w:rPr>
        <w:t xml:space="preserve">яза завдяки </w:t>
      </w:r>
      <w:r w:rsidR="007A072C" w:rsidRPr="004E4FDD">
        <w:rPr>
          <w:sz w:val="28"/>
          <w:szCs w:val="28"/>
        </w:rPr>
        <w:t>переважного</w:t>
      </w:r>
      <w:r w:rsidRPr="004E4FDD">
        <w:rPr>
          <w:sz w:val="28"/>
          <w:szCs w:val="28"/>
        </w:rPr>
        <w:t xml:space="preserve"> розвитку «швидких» м</w:t>
      </w:r>
      <w:r w:rsidR="00782A42" w:rsidRPr="004E4FDD">
        <w:rPr>
          <w:sz w:val="28"/>
          <w:szCs w:val="28"/>
        </w:rPr>
        <w:t>’</w:t>
      </w:r>
      <w:r w:rsidRPr="004E4FDD">
        <w:rPr>
          <w:sz w:val="28"/>
          <w:szCs w:val="28"/>
        </w:rPr>
        <w:t>язових волокон, удосконаленню креатин</w:t>
      </w:r>
      <w:r w:rsidR="007A072C" w:rsidRPr="004E4FDD">
        <w:rPr>
          <w:sz w:val="28"/>
          <w:szCs w:val="28"/>
        </w:rPr>
        <w:t>-</w:t>
      </w:r>
      <w:proofErr w:type="spellStart"/>
      <w:r w:rsidRPr="004E4FDD">
        <w:rPr>
          <w:sz w:val="28"/>
          <w:szCs w:val="28"/>
        </w:rPr>
        <w:t>фосфокіназної</w:t>
      </w:r>
      <w:proofErr w:type="spellEnd"/>
      <w:r w:rsidRPr="004E4FDD">
        <w:rPr>
          <w:sz w:val="28"/>
          <w:szCs w:val="28"/>
        </w:rPr>
        <w:t xml:space="preserve">, </w:t>
      </w:r>
      <w:proofErr w:type="spellStart"/>
      <w:r w:rsidRPr="004E4FDD">
        <w:rPr>
          <w:sz w:val="28"/>
          <w:szCs w:val="28"/>
        </w:rPr>
        <w:t>міокіназної</w:t>
      </w:r>
      <w:proofErr w:type="spellEnd"/>
      <w:r w:rsidRPr="004E4FDD">
        <w:rPr>
          <w:sz w:val="28"/>
          <w:szCs w:val="28"/>
        </w:rPr>
        <w:t xml:space="preserve"> систем </w:t>
      </w:r>
      <w:proofErr w:type="spellStart"/>
      <w:r w:rsidRPr="004E4FDD">
        <w:rPr>
          <w:sz w:val="28"/>
          <w:szCs w:val="28"/>
        </w:rPr>
        <w:t>енергоутворення</w:t>
      </w:r>
      <w:proofErr w:type="spellEnd"/>
      <w:r w:rsidRPr="004E4FDD">
        <w:rPr>
          <w:sz w:val="28"/>
          <w:szCs w:val="28"/>
        </w:rPr>
        <w:t xml:space="preserve"> та анаеробного гліколізу. Друга ж призведе до розвитку «повільних» м</w:t>
      </w:r>
      <w:r w:rsidR="00782A42" w:rsidRPr="004E4FDD">
        <w:rPr>
          <w:sz w:val="28"/>
          <w:szCs w:val="28"/>
        </w:rPr>
        <w:t>’</w:t>
      </w:r>
      <w:r w:rsidRPr="004E4FDD">
        <w:rPr>
          <w:sz w:val="28"/>
          <w:szCs w:val="28"/>
        </w:rPr>
        <w:t xml:space="preserve">язових волокон, які менш здатні до гіпертрофії, а також удосконалення аеробних механізмів енергопостачання та збільшення </w:t>
      </w:r>
      <w:proofErr w:type="spellStart"/>
      <w:r w:rsidRPr="004E4FDD">
        <w:rPr>
          <w:sz w:val="28"/>
          <w:szCs w:val="28"/>
        </w:rPr>
        <w:t>капіляризації</w:t>
      </w:r>
      <w:proofErr w:type="spellEnd"/>
      <w:r w:rsidR="000B4D0C">
        <w:rPr>
          <w:sz w:val="28"/>
          <w:szCs w:val="28"/>
        </w:rPr>
        <w:t xml:space="preserve"> </w:t>
      </w:r>
      <w:r w:rsidR="000B4D0C" w:rsidRPr="00BF3790">
        <w:rPr>
          <w:sz w:val="28"/>
          <w:szCs w:val="28"/>
        </w:rPr>
        <w:t>[42;</w:t>
      </w:r>
      <w:r w:rsidR="000B4D0C">
        <w:rPr>
          <w:sz w:val="28"/>
          <w:szCs w:val="28"/>
        </w:rPr>
        <w:t>54;69;75</w:t>
      </w:r>
      <w:r w:rsidR="000B4D0C" w:rsidRPr="00BF3790">
        <w:rPr>
          <w:sz w:val="28"/>
          <w:szCs w:val="28"/>
        </w:rPr>
        <w:t>]</w:t>
      </w:r>
      <w:r w:rsidRPr="004E4FDD">
        <w:rPr>
          <w:sz w:val="28"/>
          <w:szCs w:val="28"/>
        </w:rPr>
        <w:t>.</w:t>
      </w:r>
    </w:p>
    <w:p w14:paraId="7995CF72" w14:textId="77777777" w:rsidR="002A49B6" w:rsidRPr="004E4FDD" w:rsidRDefault="002A49B6" w:rsidP="002A49B6">
      <w:pPr>
        <w:spacing w:line="360" w:lineRule="auto"/>
        <w:ind w:firstLine="709"/>
        <w:contextualSpacing/>
        <w:jc w:val="both"/>
        <w:rPr>
          <w:sz w:val="28"/>
          <w:szCs w:val="28"/>
        </w:rPr>
      </w:pPr>
      <w:r w:rsidRPr="004E4FDD">
        <w:rPr>
          <w:sz w:val="28"/>
          <w:szCs w:val="28"/>
        </w:rPr>
        <w:t>Виходячи з цього, приступаючи до занять, необхідно з точністю визначитися з характером навант</w:t>
      </w:r>
      <w:r w:rsidR="007A072C" w:rsidRPr="004E4FDD">
        <w:rPr>
          <w:sz w:val="28"/>
          <w:szCs w:val="28"/>
        </w:rPr>
        <w:t>аження, що використовується, яке</w:t>
      </w:r>
      <w:r w:rsidRPr="004E4FDD">
        <w:rPr>
          <w:sz w:val="28"/>
          <w:szCs w:val="28"/>
        </w:rPr>
        <w:t xml:space="preserve"> допоможе вирішити поставлені завдання. У зв</w:t>
      </w:r>
      <w:r w:rsidR="00782A42" w:rsidRPr="004E4FDD">
        <w:rPr>
          <w:sz w:val="28"/>
          <w:szCs w:val="28"/>
        </w:rPr>
        <w:t>’</w:t>
      </w:r>
      <w:r w:rsidRPr="004E4FDD">
        <w:rPr>
          <w:sz w:val="28"/>
          <w:szCs w:val="28"/>
        </w:rPr>
        <w:t>язку з</w:t>
      </w:r>
      <w:r w:rsidR="007A072C" w:rsidRPr="004E4FDD">
        <w:rPr>
          <w:sz w:val="28"/>
          <w:szCs w:val="28"/>
        </w:rPr>
        <w:t xml:space="preserve"> цим виникає проблема, коли воно</w:t>
      </w:r>
      <w:r w:rsidRPr="004E4FDD">
        <w:rPr>
          <w:sz w:val="28"/>
          <w:szCs w:val="28"/>
        </w:rPr>
        <w:t xml:space="preserve"> хоче одночасно максимально розвинути кілька різних фізичних якостей. Взаємодія тренувальних ефектів відрізняться за своїм характером навантажень може мати негативний характер. Наприклад, неправильне комбінування в процесі тренування навантажень, спрямованих на розвиток сили і витривалості, можуть призвести до пристойного зниження тренувального ефекту від кожної з них. Прискорення синтезу мітохондрій та підвищення рівня вмісту ферментів, що забезпечують аеробний механізм енергопостачання під час роботи на витривалість, за</w:t>
      </w:r>
      <w:r w:rsidR="00BE38F5" w:rsidRPr="004E4FDD">
        <w:rPr>
          <w:sz w:val="28"/>
          <w:szCs w:val="28"/>
        </w:rPr>
        <w:t>безпечується викидом у кров так званих</w:t>
      </w:r>
      <w:r w:rsidRPr="004E4FDD">
        <w:rPr>
          <w:sz w:val="28"/>
          <w:szCs w:val="28"/>
        </w:rPr>
        <w:t xml:space="preserve"> стрес-гормонів, основними з яких є </w:t>
      </w:r>
      <w:proofErr w:type="spellStart"/>
      <w:r w:rsidRPr="004E4FDD">
        <w:rPr>
          <w:sz w:val="28"/>
          <w:szCs w:val="28"/>
        </w:rPr>
        <w:t>глюкокортикоїди</w:t>
      </w:r>
      <w:proofErr w:type="spellEnd"/>
      <w:r w:rsidRPr="004E4FDD">
        <w:rPr>
          <w:sz w:val="28"/>
          <w:szCs w:val="28"/>
        </w:rPr>
        <w:t xml:space="preserve">. Проте </w:t>
      </w:r>
      <w:proofErr w:type="spellStart"/>
      <w:r w:rsidRPr="004E4FDD">
        <w:rPr>
          <w:sz w:val="28"/>
          <w:szCs w:val="28"/>
        </w:rPr>
        <w:t>глюкокортикоїди</w:t>
      </w:r>
      <w:proofErr w:type="spellEnd"/>
      <w:r w:rsidRPr="004E4FDD">
        <w:rPr>
          <w:sz w:val="28"/>
          <w:szCs w:val="28"/>
        </w:rPr>
        <w:t xml:space="preserve">, мобілізуючи білкові ресурси організму, «конкурують» з </w:t>
      </w:r>
      <w:proofErr w:type="spellStart"/>
      <w:r w:rsidR="00BE38F5" w:rsidRPr="004E4FDD">
        <w:rPr>
          <w:sz w:val="28"/>
          <w:szCs w:val="28"/>
        </w:rPr>
        <w:t>анаболічними</w:t>
      </w:r>
      <w:proofErr w:type="spellEnd"/>
      <w:r w:rsidRPr="004E4FDD">
        <w:rPr>
          <w:sz w:val="28"/>
          <w:szCs w:val="28"/>
        </w:rPr>
        <w:t xml:space="preserve"> гормонами, покликаними прискорити синтез скорочувальних білків збільшення силових якостей. У свою чергу, короткочасні потужні тренування, спрямовані на розвиток сили використовують анаеробні механізми </w:t>
      </w:r>
      <w:proofErr w:type="spellStart"/>
      <w:r w:rsidRPr="004E4FDD">
        <w:rPr>
          <w:sz w:val="28"/>
          <w:szCs w:val="28"/>
        </w:rPr>
        <w:t>ресинтезу</w:t>
      </w:r>
      <w:proofErr w:type="spellEnd"/>
      <w:r w:rsidRPr="004E4FDD">
        <w:rPr>
          <w:sz w:val="28"/>
          <w:szCs w:val="28"/>
        </w:rPr>
        <w:t xml:space="preserve"> АТФ, «</w:t>
      </w:r>
      <w:proofErr w:type="spellStart"/>
      <w:r w:rsidRPr="004E4FDD">
        <w:rPr>
          <w:sz w:val="28"/>
          <w:szCs w:val="28"/>
        </w:rPr>
        <w:t>закислюють</w:t>
      </w:r>
      <w:proofErr w:type="spellEnd"/>
      <w:r w:rsidRPr="004E4FDD">
        <w:rPr>
          <w:sz w:val="28"/>
          <w:szCs w:val="28"/>
        </w:rPr>
        <w:t>» внутрішнє середовище організму, що перешкоджає зростанню мітохондрій («</w:t>
      </w:r>
      <w:proofErr w:type="spellStart"/>
      <w:r w:rsidRPr="004E4FDD">
        <w:rPr>
          <w:sz w:val="28"/>
          <w:szCs w:val="28"/>
        </w:rPr>
        <w:t>енергостанцій</w:t>
      </w:r>
      <w:proofErr w:type="spellEnd"/>
      <w:r w:rsidRPr="004E4FDD">
        <w:rPr>
          <w:sz w:val="28"/>
          <w:szCs w:val="28"/>
        </w:rPr>
        <w:t xml:space="preserve">», які забезпечують аеробний шлях </w:t>
      </w:r>
      <w:proofErr w:type="spellStart"/>
      <w:r w:rsidRPr="004E4FDD">
        <w:rPr>
          <w:sz w:val="28"/>
          <w:szCs w:val="28"/>
        </w:rPr>
        <w:t>енергоутворення</w:t>
      </w:r>
      <w:proofErr w:type="spellEnd"/>
      <w:r w:rsidRPr="004E4FDD">
        <w:rPr>
          <w:sz w:val="28"/>
          <w:szCs w:val="28"/>
        </w:rPr>
        <w:t xml:space="preserve">). Однак, можливість одночасно розвивати різні якості є. Якщо тренувальні впливи, що відрізняються один від одного комбінувати відштовхуючись від певних правил, і правильно розставляти </w:t>
      </w:r>
      <w:r w:rsidRPr="004E4FDD">
        <w:rPr>
          <w:sz w:val="28"/>
          <w:szCs w:val="28"/>
        </w:rPr>
        <w:lastRenderedPageBreak/>
        <w:t>пріоритети при виборі цілей і завдань, то можна сприятливо вплинути на одночасний розвиток різних фізичних якостей. Тому тренеру необхідно у доступній формі ознайомити свого підопічного з цим явищем та спільно визначитися з пріоритетами</w:t>
      </w:r>
      <w:r w:rsidR="000B4D0C">
        <w:rPr>
          <w:sz w:val="28"/>
          <w:szCs w:val="28"/>
        </w:rPr>
        <w:t xml:space="preserve"> </w:t>
      </w:r>
      <w:r w:rsidR="000B4D0C" w:rsidRPr="00BF3790">
        <w:rPr>
          <w:sz w:val="28"/>
          <w:szCs w:val="28"/>
        </w:rPr>
        <w:t>[</w:t>
      </w:r>
      <w:r w:rsidR="000B4D0C">
        <w:rPr>
          <w:sz w:val="28"/>
          <w:szCs w:val="28"/>
        </w:rPr>
        <w:t>4;19;78;81;93</w:t>
      </w:r>
      <w:r w:rsidR="000B4D0C" w:rsidRPr="00BF3790">
        <w:rPr>
          <w:sz w:val="28"/>
          <w:szCs w:val="28"/>
        </w:rPr>
        <w:t>]</w:t>
      </w:r>
      <w:r w:rsidRPr="004E4FDD">
        <w:rPr>
          <w:sz w:val="28"/>
          <w:szCs w:val="28"/>
        </w:rPr>
        <w:t>.</w:t>
      </w:r>
    </w:p>
    <w:p w14:paraId="03444480" w14:textId="77777777" w:rsidR="002A49B6" w:rsidRPr="004E4FDD" w:rsidRDefault="00BE38F5" w:rsidP="002A49B6">
      <w:pPr>
        <w:spacing w:line="360" w:lineRule="auto"/>
        <w:ind w:firstLine="709"/>
        <w:contextualSpacing/>
        <w:jc w:val="both"/>
        <w:rPr>
          <w:i/>
          <w:sz w:val="28"/>
          <w:szCs w:val="28"/>
        </w:rPr>
      </w:pPr>
      <w:bookmarkStart w:id="41" w:name="bookmark29"/>
      <w:bookmarkEnd w:id="41"/>
      <w:r w:rsidRPr="004E4FDD">
        <w:rPr>
          <w:i/>
          <w:sz w:val="28"/>
          <w:szCs w:val="28"/>
        </w:rPr>
        <w:t xml:space="preserve">5. </w:t>
      </w:r>
      <w:r w:rsidR="002A49B6" w:rsidRPr="004E4FDD">
        <w:rPr>
          <w:i/>
          <w:sz w:val="28"/>
          <w:szCs w:val="28"/>
        </w:rPr>
        <w:t>Принцип спеціалізації</w:t>
      </w:r>
    </w:p>
    <w:p w14:paraId="6D048E2E" w14:textId="77777777" w:rsidR="002A49B6" w:rsidRPr="004E4FDD" w:rsidRDefault="002A49B6" w:rsidP="002A49B6">
      <w:pPr>
        <w:spacing w:line="360" w:lineRule="auto"/>
        <w:ind w:firstLine="709"/>
        <w:contextualSpacing/>
        <w:jc w:val="both"/>
        <w:rPr>
          <w:sz w:val="28"/>
          <w:szCs w:val="28"/>
        </w:rPr>
      </w:pPr>
      <w:r w:rsidRPr="004E4FDD">
        <w:rPr>
          <w:sz w:val="28"/>
          <w:szCs w:val="28"/>
        </w:rPr>
        <w:t>Цей принцип є, під принципом попереднього, розглядаючи визначення специфічності у вужчому значенні. Принцип спеціалізації спирається на поняття нервово-м</w:t>
      </w:r>
      <w:r w:rsidR="00782A42" w:rsidRPr="004E4FDD">
        <w:rPr>
          <w:sz w:val="28"/>
          <w:szCs w:val="28"/>
        </w:rPr>
        <w:t>’</w:t>
      </w:r>
      <w:r w:rsidRPr="004E4FDD">
        <w:rPr>
          <w:sz w:val="28"/>
          <w:szCs w:val="28"/>
        </w:rPr>
        <w:t>язової адаптації, яка дає прояв у відповідь на однако</w:t>
      </w:r>
      <w:r w:rsidR="00BE38F5" w:rsidRPr="004E4FDD">
        <w:rPr>
          <w:sz w:val="28"/>
          <w:szCs w:val="28"/>
        </w:rPr>
        <w:t>ві рухи, що повторюються, тобто</w:t>
      </w:r>
      <w:r w:rsidRPr="004E4FDD">
        <w:rPr>
          <w:sz w:val="28"/>
          <w:szCs w:val="28"/>
        </w:rPr>
        <w:t xml:space="preserve"> підвищення результату конкретного руху, потрібно напрацьовувати техніку цього руху. Ми знаємо, що у кожном</w:t>
      </w:r>
      <w:r w:rsidR="00BE38F5" w:rsidRPr="004E4FDD">
        <w:rPr>
          <w:sz w:val="28"/>
          <w:szCs w:val="28"/>
        </w:rPr>
        <w:t xml:space="preserve">у русі беруть участь декілька </w:t>
      </w:r>
      <w:r w:rsidRPr="004E4FDD">
        <w:rPr>
          <w:sz w:val="28"/>
          <w:szCs w:val="28"/>
        </w:rPr>
        <w:t>м</w:t>
      </w:r>
      <w:r w:rsidR="00782A42" w:rsidRPr="004E4FDD">
        <w:rPr>
          <w:sz w:val="28"/>
          <w:szCs w:val="28"/>
        </w:rPr>
        <w:t>’</w:t>
      </w:r>
      <w:r w:rsidRPr="004E4FDD">
        <w:rPr>
          <w:sz w:val="28"/>
          <w:szCs w:val="28"/>
        </w:rPr>
        <w:t>язових груп та окремих м</w:t>
      </w:r>
      <w:r w:rsidR="00782A42" w:rsidRPr="004E4FDD">
        <w:rPr>
          <w:sz w:val="28"/>
          <w:szCs w:val="28"/>
        </w:rPr>
        <w:t>’</w:t>
      </w:r>
      <w:r w:rsidRPr="004E4FDD">
        <w:rPr>
          <w:sz w:val="28"/>
          <w:szCs w:val="28"/>
        </w:rPr>
        <w:t>язів, граючи відведену їм роль (агоністи, антагоністи, синергісти, стабілізатори) виявляючи свої силові здібності у певній послідовності. Оптимальний результат можливий лише тоді, коли робота окремих м</w:t>
      </w:r>
      <w:r w:rsidR="00782A42" w:rsidRPr="004E4FDD">
        <w:rPr>
          <w:sz w:val="28"/>
          <w:szCs w:val="28"/>
        </w:rPr>
        <w:t>’</w:t>
      </w:r>
      <w:r w:rsidRPr="004E4FDD">
        <w:rPr>
          <w:sz w:val="28"/>
          <w:szCs w:val="28"/>
        </w:rPr>
        <w:t>язів або м</w:t>
      </w:r>
      <w:r w:rsidR="00782A42" w:rsidRPr="004E4FDD">
        <w:rPr>
          <w:sz w:val="28"/>
          <w:szCs w:val="28"/>
        </w:rPr>
        <w:t>’</w:t>
      </w:r>
      <w:r w:rsidRPr="004E4FDD">
        <w:rPr>
          <w:sz w:val="28"/>
          <w:szCs w:val="28"/>
        </w:rPr>
        <w:t xml:space="preserve">язових груп буде скоординована у просторово-часових та </w:t>
      </w:r>
      <w:proofErr w:type="spellStart"/>
      <w:r w:rsidRPr="004E4FDD">
        <w:rPr>
          <w:sz w:val="28"/>
          <w:szCs w:val="28"/>
        </w:rPr>
        <w:t>динамікових</w:t>
      </w:r>
      <w:proofErr w:type="spellEnd"/>
      <w:r w:rsidRPr="004E4FDD">
        <w:rPr>
          <w:sz w:val="28"/>
          <w:szCs w:val="28"/>
        </w:rPr>
        <w:t xml:space="preserve"> відносинах. Така взаємодія м</w:t>
      </w:r>
      <w:r w:rsidR="00782A42" w:rsidRPr="004E4FDD">
        <w:rPr>
          <w:sz w:val="28"/>
          <w:szCs w:val="28"/>
        </w:rPr>
        <w:t>’</w:t>
      </w:r>
      <w:r w:rsidRPr="004E4FDD">
        <w:rPr>
          <w:sz w:val="28"/>
          <w:szCs w:val="28"/>
        </w:rPr>
        <w:t xml:space="preserve">язів, що беруть участь у рухах, називається </w:t>
      </w:r>
      <w:proofErr w:type="spellStart"/>
      <w:r w:rsidRPr="004E4FDD">
        <w:rPr>
          <w:sz w:val="28"/>
          <w:szCs w:val="28"/>
        </w:rPr>
        <w:t>міжм</w:t>
      </w:r>
      <w:r w:rsidR="00782A42" w:rsidRPr="004E4FDD">
        <w:rPr>
          <w:sz w:val="28"/>
          <w:szCs w:val="28"/>
        </w:rPr>
        <w:t>’</w:t>
      </w:r>
      <w:r w:rsidRPr="004E4FDD">
        <w:rPr>
          <w:sz w:val="28"/>
          <w:szCs w:val="28"/>
        </w:rPr>
        <w:t>язовою</w:t>
      </w:r>
      <w:proofErr w:type="spellEnd"/>
      <w:r w:rsidRPr="004E4FDD">
        <w:rPr>
          <w:sz w:val="28"/>
          <w:szCs w:val="28"/>
        </w:rPr>
        <w:t xml:space="preserve"> координацією. Ця координа</w:t>
      </w:r>
      <w:r w:rsidR="00BE38F5" w:rsidRPr="004E4FDD">
        <w:rPr>
          <w:sz w:val="28"/>
          <w:szCs w:val="28"/>
        </w:rPr>
        <w:t xml:space="preserve">ція для конкретних видів рухів </w:t>
      </w:r>
      <w:r w:rsidRPr="004E4FDD">
        <w:rPr>
          <w:sz w:val="28"/>
          <w:szCs w:val="28"/>
        </w:rPr>
        <w:t xml:space="preserve">може переноситися з одного руху в інший. Таким чином, слід зазначити, що розвиток силових якостей </w:t>
      </w:r>
      <w:proofErr w:type="spellStart"/>
      <w:r w:rsidRPr="004E4FDD">
        <w:rPr>
          <w:sz w:val="28"/>
          <w:szCs w:val="28"/>
        </w:rPr>
        <w:t>квадрицепса</w:t>
      </w:r>
      <w:proofErr w:type="spellEnd"/>
      <w:r w:rsidRPr="004E4FDD">
        <w:rPr>
          <w:sz w:val="28"/>
          <w:szCs w:val="28"/>
        </w:rPr>
        <w:t>, біцепса стегна, сідничного м</w:t>
      </w:r>
      <w:r w:rsidR="00782A42" w:rsidRPr="004E4FDD">
        <w:rPr>
          <w:sz w:val="28"/>
          <w:szCs w:val="28"/>
        </w:rPr>
        <w:t>’</w:t>
      </w:r>
      <w:r w:rsidRPr="004E4FDD">
        <w:rPr>
          <w:sz w:val="28"/>
          <w:szCs w:val="28"/>
        </w:rPr>
        <w:t>яза, м</w:t>
      </w:r>
      <w:r w:rsidR="00782A42" w:rsidRPr="004E4FDD">
        <w:rPr>
          <w:sz w:val="28"/>
          <w:szCs w:val="28"/>
        </w:rPr>
        <w:t>’</w:t>
      </w:r>
      <w:r w:rsidRPr="004E4FDD">
        <w:rPr>
          <w:sz w:val="28"/>
          <w:szCs w:val="28"/>
        </w:rPr>
        <w:t xml:space="preserve">язів </w:t>
      </w:r>
      <w:r w:rsidR="00BE38F5" w:rsidRPr="004E4FDD">
        <w:rPr>
          <w:sz w:val="28"/>
          <w:szCs w:val="28"/>
        </w:rPr>
        <w:t>‒</w:t>
      </w:r>
      <w:r w:rsidRPr="004E4FDD">
        <w:rPr>
          <w:sz w:val="28"/>
          <w:szCs w:val="28"/>
        </w:rPr>
        <w:t xml:space="preserve"> розгиначів спини окремо не </w:t>
      </w:r>
      <w:proofErr w:type="spellStart"/>
      <w:r w:rsidRPr="004E4FDD">
        <w:rPr>
          <w:sz w:val="28"/>
          <w:szCs w:val="28"/>
        </w:rPr>
        <w:t>викличе</w:t>
      </w:r>
      <w:proofErr w:type="spellEnd"/>
      <w:r w:rsidRPr="004E4FDD">
        <w:rPr>
          <w:sz w:val="28"/>
          <w:szCs w:val="28"/>
        </w:rPr>
        <w:t xml:space="preserve"> адекватного збільшення результату у виконанні вправи, що здійснюється за рахунок цих м</w:t>
      </w:r>
      <w:r w:rsidR="00782A42" w:rsidRPr="004E4FDD">
        <w:rPr>
          <w:sz w:val="28"/>
          <w:szCs w:val="28"/>
        </w:rPr>
        <w:t>’</w:t>
      </w:r>
      <w:r w:rsidRPr="004E4FDD">
        <w:rPr>
          <w:sz w:val="28"/>
          <w:szCs w:val="28"/>
        </w:rPr>
        <w:t xml:space="preserve">язів, як присідання. Виконуючи тільки рухи - кидки на блочному тренажері, ви не зможете збільшити результативність у метанні списа, а біг з </w:t>
      </w:r>
      <w:proofErr w:type="spellStart"/>
      <w:r w:rsidRPr="004E4FDD">
        <w:rPr>
          <w:sz w:val="28"/>
          <w:szCs w:val="28"/>
        </w:rPr>
        <w:t>обтяжувачами</w:t>
      </w:r>
      <w:proofErr w:type="spellEnd"/>
      <w:r w:rsidRPr="004E4FDD">
        <w:rPr>
          <w:sz w:val="28"/>
          <w:szCs w:val="28"/>
        </w:rPr>
        <w:t xml:space="preserve"> на ногах, не зможе допомогти збільшити швидкість бігу у звичайних умовах. Як ми пам</w:t>
      </w:r>
      <w:r w:rsidR="00782A42" w:rsidRPr="004E4FDD">
        <w:rPr>
          <w:sz w:val="28"/>
          <w:szCs w:val="28"/>
        </w:rPr>
        <w:t>’</w:t>
      </w:r>
      <w:r w:rsidRPr="004E4FDD">
        <w:rPr>
          <w:sz w:val="28"/>
          <w:szCs w:val="28"/>
        </w:rPr>
        <w:t xml:space="preserve">ятаємо, тренується те, що тренуєш. Більш того, використання обтяжень при виконанні рухів для конкретного спорту може погіршити їх техніку через зміни біомеханічної схеми цих рухів. Тренування, спрямовані на розвиток якостей, що лежать в основі досягнень у конкретному виді спорту, але не використовують специфічні цьому виду спорту руху, допустимо використовувати лише на </w:t>
      </w:r>
      <w:proofErr w:type="spellStart"/>
      <w:r w:rsidRPr="004E4FDD">
        <w:rPr>
          <w:sz w:val="28"/>
          <w:szCs w:val="28"/>
        </w:rPr>
        <w:t>втягувальному</w:t>
      </w:r>
      <w:proofErr w:type="spellEnd"/>
      <w:r w:rsidRPr="004E4FDD">
        <w:rPr>
          <w:sz w:val="28"/>
          <w:szCs w:val="28"/>
        </w:rPr>
        <w:t xml:space="preserve"> та загально-підготовчому етапах, </w:t>
      </w:r>
      <w:r w:rsidRPr="004E4FDD">
        <w:rPr>
          <w:sz w:val="28"/>
          <w:szCs w:val="28"/>
        </w:rPr>
        <w:lastRenderedPageBreak/>
        <w:t>поступово знижуючи їхню частку у спеціально підготовчому та викл</w:t>
      </w:r>
      <w:r w:rsidR="00CE30EB" w:rsidRPr="004E4FDD">
        <w:rPr>
          <w:sz w:val="28"/>
          <w:szCs w:val="28"/>
        </w:rPr>
        <w:t xml:space="preserve">ючаючи в </w:t>
      </w:r>
      <w:proofErr w:type="spellStart"/>
      <w:r w:rsidR="00CE30EB" w:rsidRPr="004E4FDD">
        <w:rPr>
          <w:sz w:val="28"/>
          <w:szCs w:val="28"/>
        </w:rPr>
        <w:t>передзмагальному</w:t>
      </w:r>
      <w:proofErr w:type="spellEnd"/>
      <w:r w:rsidR="00CE30EB" w:rsidRPr="004E4FDD">
        <w:rPr>
          <w:sz w:val="28"/>
          <w:szCs w:val="28"/>
        </w:rPr>
        <w:t xml:space="preserve"> етапі</w:t>
      </w:r>
      <w:r w:rsidRPr="004E4FDD">
        <w:rPr>
          <w:sz w:val="28"/>
          <w:szCs w:val="28"/>
        </w:rPr>
        <w:t xml:space="preserve"> [37</w:t>
      </w:r>
      <w:r w:rsidR="000B4D0C">
        <w:rPr>
          <w:sz w:val="28"/>
          <w:szCs w:val="28"/>
        </w:rPr>
        <w:t>;44;45;101</w:t>
      </w:r>
      <w:r w:rsidRPr="004E4FDD">
        <w:rPr>
          <w:sz w:val="28"/>
          <w:szCs w:val="28"/>
        </w:rPr>
        <w:t>]</w:t>
      </w:r>
      <w:r w:rsidR="00CE30EB" w:rsidRPr="004E4FDD">
        <w:rPr>
          <w:sz w:val="28"/>
          <w:szCs w:val="28"/>
        </w:rPr>
        <w:t>.</w:t>
      </w:r>
    </w:p>
    <w:p w14:paraId="62CF76F1" w14:textId="77777777" w:rsidR="002A49B6" w:rsidRPr="004E4FDD" w:rsidRDefault="00CE30EB" w:rsidP="002A49B6">
      <w:pPr>
        <w:spacing w:line="360" w:lineRule="auto"/>
        <w:ind w:firstLine="709"/>
        <w:contextualSpacing/>
        <w:jc w:val="both"/>
        <w:rPr>
          <w:i/>
          <w:sz w:val="28"/>
          <w:szCs w:val="28"/>
        </w:rPr>
      </w:pPr>
      <w:bookmarkStart w:id="42" w:name="bookmark30"/>
      <w:bookmarkEnd w:id="42"/>
      <w:r w:rsidRPr="004E4FDD">
        <w:rPr>
          <w:i/>
          <w:sz w:val="28"/>
          <w:szCs w:val="28"/>
        </w:rPr>
        <w:t xml:space="preserve">6. </w:t>
      </w:r>
      <w:r w:rsidR="002A49B6" w:rsidRPr="004E4FDD">
        <w:rPr>
          <w:i/>
          <w:sz w:val="28"/>
          <w:szCs w:val="28"/>
        </w:rPr>
        <w:t>Принцип оборотності</w:t>
      </w:r>
    </w:p>
    <w:p w14:paraId="4C12F29D" w14:textId="77777777" w:rsidR="002A49B6" w:rsidRPr="004E4FDD" w:rsidRDefault="002A49B6" w:rsidP="00CE30EB">
      <w:pPr>
        <w:spacing w:line="360" w:lineRule="auto"/>
        <w:ind w:firstLine="709"/>
        <w:contextualSpacing/>
        <w:jc w:val="both"/>
        <w:rPr>
          <w:sz w:val="28"/>
          <w:szCs w:val="28"/>
        </w:rPr>
      </w:pPr>
      <w:r w:rsidRPr="004E4FDD">
        <w:rPr>
          <w:sz w:val="28"/>
          <w:szCs w:val="28"/>
        </w:rPr>
        <w:t xml:space="preserve">Принцип оборотності виникає тоді, коли припинення тренувальних занять призводить до </w:t>
      </w:r>
      <w:proofErr w:type="spellStart"/>
      <w:r w:rsidRPr="004E4FDD">
        <w:rPr>
          <w:sz w:val="28"/>
          <w:szCs w:val="28"/>
        </w:rPr>
        <w:t>детренованості</w:t>
      </w:r>
      <w:proofErr w:type="spellEnd"/>
      <w:r w:rsidRPr="004E4FDD">
        <w:rPr>
          <w:sz w:val="28"/>
          <w:szCs w:val="28"/>
        </w:rPr>
        <w:t xml:space="preserve"> (поступової втрати набутих фізичних якостей та функцій). Відбувається це як адаптація органі</w:t>
      </w:r>
      <w:r w:rsidR="00CE30EB" w:rsidRPr="004E4FDD">
        <w:rPr>
          <w:sz w:val="28"/>
          <w:szCs w:val="28"/>
        </w:rPr>
        <w:t>зму до нових (знижених) вимог. «</w:t>
      </w:r>
      <w:r w:rsidRPr="004E4FDD">
        <w:rPr>
          <w:sz w:val="28"/>
          <w:szCs w:val="28"/>
        </w:rPr>
        <w:t>Що н</w:t>
      </w:r>
      <w:r w:rsidR="00CE30EB" w:rsidRPr="004E4FDD">
        <w:rPr>
          <w:sz w:val="28"/>
          <w:szCs w:val="28"/>
        </w:rPr>
        <w:t>е використовується, то пропадає»</w:t>
      </w:r>
      <w:r w:rsidRPr="004E4FDD">
        <w:rPr>
          <w:sz w:val="28"/>
          <w:szCs w:val="28"/>
        </w:rPr>
        <w:t>. Для підтримки фізичних функцій та я</w:t>
      </w:r>
      <w:r w:rsidR="00CE30EB" w:rsidRPr="004E4FDD">
        <w:rPr>
          <w:sz w:val="28"/>
          <w:szCs w:val="28"/>
        </w:rPr>
        <w:t xml:space="preserve">костей, на новому, підвищеному </w:t>
      </w:r>
      <w:r w:rsidRPr="004E4FDD">
        <w:rPr>
          <w:sz w:val="28"/>
          <w:szCs w:val="28"/>
        </w:rPr>
        <w:t>рівні організму потрібно додавати</w:t>
      </w:r>
      <w:r w:rsidR="00CE30EB" w:rsidRPr="004E4FDD">
        <w:rPr>
          <w:sz w:val="28"/>
          <w:szCs w:val="28"/>
        </w:rPr>
        <w:t xml:space="preserve"> </w:t>
      </w:r>
      <w:r w:rsidRPr="004E4FDD">
        <w:rPr>
          <w:sz w:val="28"/>
          <w:szCs w:val="28"/>
        </w:rPr>
        <w:t>додаткові зусилля. Наприклад, збільшення в результаті занять бодібілдингом м</w:t>
      </w:r>
      <w:r w:rsidR="00782A42" w:rsidRPr="004E4FDD">
        <w:rPr>
          <w:sz w:val="28"/>
          <w:szCs w:val="28"/>
        </w:rPr>
        <w:t>’</w:t>
      </w:r>
      <w:r w:rsidRPr="004E4FDD">
        <w:rPr>
          <w:sz w:val="28"/>
          <w:szCs w:val="28"/>
        </w:rPr>
        <w:t xml:space="preserve">язова маса </w:t>
      </w:r>
      <w:proofErr w:type="spellStart"/>
      <w:r w:rsidRPr="004E4FDD">
        <w:rPr>
          <w:sz w:val="28"/>
          <w:szCs w:val="28"/>
        </w:rPr>
        <w:t>метаболічно</w:t>
      </w:r>
      <w:proofErr w:type="spellEnd"/>
      <w:r w:rsidRPr="004E4FDD">
        <w:rPr>
          <w:sz w:val="28"/>
          <w:szCs w:val="28"/>
        </w:rPr>
        <w:t xml:space="preserve"> активна і, навіть у спокої, вимагає достатньо великої кількості енергії та пластичного матеріалу як для живлення, так і для синтетичних процесів та утилізації продуктів метаболізму. Проте, для організму немає поняття «гарне тіло», йому насамперед важливо забезпечувати нормальне функціонування з мінімальними витратами енергії. Організм зберігає набутий підвищений рівень м</w:t>
      </w:r>
      <w:r w:rsidR="00782A42" w:rsidRPr="004E4FDD">
        <w:rPr>
          <w:sz w:val="28"/>
          <w:szCs w:val="28"/>
        </w:rPr>
        <w:t>’</w:t>
      </w:r>
      <w:r w:rsidRPr="004E4FDD">
        <w:rPr>
          <w:sz w:val="28"/>
          <w:szCs w:val="28"/>
        </w:rPr>
        <w:t xml:space="preserve">язової маси лише до того часу, поки ця маса потрібна йому </w:t>
      </w:r>
      <w:r w:rsidR="00CE30EB" w:rsidRPr="004E4FDD">
        <w:rPr>
          <w:sz w:val="28"/>
          <w:szCs w:val="28"/>
        </w:rPr>
        <w:t xml:space="preserve">для </w:t>
      </w:r>
      <w:r w:rsidRPr="004E4FDD">
        <w:rPr>
          <w:sz w:val="28"/>
          <w:szCs w:val="28"/>
        </w:rPr>
        <w:t xml:space="preserve">існування за умов періодично повторюваних навантажень </w:t>
      </w:r>
      <w:r w:rsidR="00CE30EB" w:rsidRPr="004E4FDD">
        <w:rPr>
          <w:sz w:val="28"/>
          <w:szCs w:val="28"/>
        </w:rPr>
        <w:t xml:space="preserve">її з </w:t>
      </w:r>
      <w:r w:rsidRPr="004E4FDD">
        <w:rPr>
          <w:sz w:val="28"/>
          <w:szCs w:val="28"/>
        </w:rPr>
        <w:t>зовні. Зниження обсягу та інтенсивності тренувальних впливів призводить до того, що м</w:t>
      </w:r>
      <w:r w:rsidR="00782A42" w:rsidRPr="004E4FDD">
        <w:rPr>
          <w:sz w:val="28"/>
          <w:szCs w:val="28"/>
        </w:rPr>
        <w:t>’</w:t>
      </w:r>
      <w:r w:rsidRPr="004E4FDD">
        <w:rPr>
          <w:sz w:val="28"/>
          <w:szCs w:val="28"/>
        </w:rPr>
        <w:t>язова маса починає знижуватися до рівня, що відповідає новому рівню навантажень. Те саме стосується і будь-яких інших функцій і систем організму</w:t>
      </w:r>
      <w:r w:rsidR="000B4D0C">
        <w:rPr>
          <w:sz w:val="28"/>
          <w:szCs w:val="28"/>
        </w:rPr>
        <w:t xml:space="preserve"> </w:t>
      </w:r>
      <w:r w:rsidR="000B4D0C" w:rsidRPr="00BF3790">
        <w:rPr>
          <w:sz w:val="28"/>
          <w:szCs w:val="28"/>
        </w:rPr>
        <w:t>[42;43;44;45;46]</w:t>
      </w:r>
      <w:r w:rsidRPr="004E4FDD">
        <w:rPr>
          <w:sz w:val="28"/>
          <w:szCs w:val="28"/>
        </w:rPr>
        <w:t>.</w:t>
      </w:r>
    </w:p>
    <w:p w14:paraId="0DF23C91" w14:textId="77777777" w:rsidR="002A49B6" w:rsidRPr="004E4FDD" w:rsidRDefault="00CE30EB" w:rsidP="002A49B6">
      <w:pPr>
        <w:spacing w:line="360" w:lineRule="auto"/>
        <w:ind w:firstLine="709"/>
        <w:contextualSpacing/>
        <w:jc w:val="both"/>
        <w:rPr>
          <w:i/>
          <w:sz w:val="28"/>
          <w:szCs w:val="28"/>
        </w:rPr>
      </w:pPr>
      <w:bookmarkStart w:id="43" w:name="bookmark31"/>
      <w:bookmarkEnd w:id="43"/>
      <w:r w:rsidRPr="004E4FDD">
        <w:rPr>
          <w:i/>
          <w:sz w:val="28"/>
          <w:szCs w:val="28"/>
        </w:rPr>
        <w:t xml:space="preserve">7. </w:t>
      </w:r>
      <w:r w:rsidR="002A49B6" w:rsidRPr="004E4FDD">
        <w:rPr>
          <w:i/>
          <w:sz w:val="28"/>
          <w:szCs w:val="28"/>
        </w:rPr>
        <w:t>Принцип циклічності</w:t>
      </w:r>
    </w:p>
    <w:p w14:paraId="210A3DC0" w14:textId="77777777" w:rsidR="002A49B6" w:rsidRPr="004E4FDD" w:rsidRDefault="002A49B6" w:rsidP="002A49B6">
      <w:pPr>
        <w:spacing w:line="360" w:lineRule="auto"/>
        <w:ind w:firstLine="709"/>
        <w:contextualSpacing/>
        <w:jc w:val="both"/>
        <w:rPr>
          <w:sz w:val="28"/>
          <w:szCs w:val="28"/>
        </w:rPr>
      </w:pPr>
      <w:r w:rsidRPr="004E4FDD">
        <w:rPr>
          <w:sz w:val="28"/>
          <w:szCs w:val="28"/>
        </w:rPr>
        <w:t xml:space="preserve">Реалізація принципу циклічності практично </w:t>
      </w:r>
      <w:r w:rsidR="00CE30EB" w:rsidRPr="004E4FDD">
        <w:rPr>
          <w:sz w:val="28"/>
          <w:szCs w:val="28"/>
        </w:rPr>
        <w:t>‒</w:t>
      </w:r>
      <w:r w:rsidRPr="004E4FDD">
        <w:rPr>
          <w:sz w:val="28"/>
          <w:szCs w:val="28"/>
        </w:rPr>
        <w:t xml:space="preserve"> це періодизація тренувального процесу. Поділ на періоди є важливим елементом у теорії та практиці для спортивної підготовки та оздоровчої практики. Застосування періодизації у плануванні тренувального процесу </w:t>
      </w:r>
      <w:r w:rsidR="00CE30EB" w:rsidRPr="004E4FDD">
        <w:rPr>
          <w:sz w:val="28"/>
          <w:szCs w:val="28"/>
        </w:rPr>
        <w:t>‒</w:t>
      </w:r>
      <w:r w:rsidRPr="004E4FDD">
        <w:rPr>
          <w:sz w:val="28"/>
          <w:szCs w:val="28"/>
        </w:rPr>
        <w:t xml:space="preserve"> єдиний шлях тривалого забезпечення зростання спортивних результатів при зведенні до мінімуму перевтоми чи </w:t>
      </w:r>
      <w:proofErr w:type="spellStart"/>
      <w:r w:rsidRPr="004E4FDD">
        <w:rPr>
          <w:sz w:val="28"/>
          <w:szCs w:val="28"/>
        </w:rPr>
        <w:t>перетренованості</w:t>
      </w:r>
      <w:proofErr w:type="spellEnd"/>
      <w:r w:rsidRPr="004E4FDD">
        <w:rPr>
          <w:sz w:val="28"/>
          <w:szCs w:val="28"/>
        </w:rPr>
        <w:t>.</w:t>
      </w:r>
    </w:p>
    <w:p w14:paraId="20EFB5A2" w14:textId="77777777" w:rsidR="002A49B6" w:rsidRPr="004E4FDD" w:rsidRDefault="002A49B6" w:rsidP="002A49B6">
      <w:pPr>
        <w:spacing w:line="360" w:lineRule="auto"/>
        <w:ind w:firstLine="709"/>
        <w:contextualSpacing/>
        <w:jc w:val="both"/>
        <w:rPr>
          <w:sz w:val="28"/>
          <w:szCs w:val="28"/>
        </w:rPr>
      </w:pPr>
      <w:r w:rsidRPr="004E4FDD">
        <w:rPr>
          <w:sz w:val="28"/>
          <w:szCs w:val="28"/>
        </w:rPr>
        <w:t xml:space="preserve">Ми знаємо, що при тривалому впливі тренувальних навантажень на організм певного типу темп адаптаційної зміни в організмі поступово </w:t>
      </w:r>
      <w:r w:rsidRPr="004E4FDD">
        <w:rPr>
          <w:sz w:val="28"/>
          <w:szCs w:val="28"/>
        </w:rPr>
        <w:lastRenderedPageBreak/>
        <w:t>починає сповільнюватися і продовження застосування цього виду навантажень не може забезпечити приросту результатів. І в цьому випадку, подальший розвиток тренованості, можливий лише зміною характеру, при якому розвиток адаптації відбувається по іншому напрямку за рахунок розвитку інших функцій та якостей [18</w:t>
      </w:r>
      <w:r w:rsidR="000B4D0C">
        <w:rPr>
          <w:sz w:val="28"/>
          <w:szCs w:val="28"/>
        </w:rPr>
        <w:t>;22;25;67</w:t>
      </w:r>
      <w:r w:rsidRPr="004E4FDD">
        <w:rPr>
          <w:sz w:val="28"/>
          <w:szCs w:val="28"/>
        </w:rPr>
        <w:t xml:space="preserve">]. Для цього в рамках задачі-максимум, рішенню якої відведено </w:t>
      </w:r>
      <w:proofErr w:type="spellStart"/>
      <w:r w:rsidRPr="004E4FDD">
        <w:rPr>
          <w:sz w:val="28"/>
          <w:szCs w:val="28"/>
        </w:rPr>
        <w:t>макроцикл</w:t>
      </w:r>
      <w:proofErr w:type="spellEnd"/>
      <w:r w:rsidRPr="004E4FDD">
        <w:rPr>
          <w:sz w:val="28"/>
          <w:szCs w:val="28"/>
        </w:rPr>
        <w:t>, виділяють проміжні завдання, вирішення яких пов</w:t>
      </w:r>
      <w:r w:rsidR="00782A42" w:rsidRPr="004E4FDD">
        <w:rPr>
          <w:sz w:val="28"/>
          <w:szCs w:val="28"/>
        </w:rPr>
        <w:t>’</w:t>
      </w:r>
      <w:r w:rsidRPr="004E4FDD">
        <w:rPr>
          <w:sz w:val="28"/>
          <w:szCs w:val="28"/>
        </w:rPr>
        <w:t>язане з розвитком різних якостей та функцій. Послідовна зміна періодів тренувальних впливів на різні функціональні системи, що домінують у розвитку адаптації до цих навантажень, і забезпечує тривалість і безперервність тренованості.</w:t>
      </w:r>
    </w:p>
    <w:p w14:paraId="2717DB40" w14:textId="77777777" w:rsidR="002A49B6" w:rsidRPr="004E4FDD" w:rsidRDefault="002A49B6" w:rsidP="002A49B6">
      <w:pPr>
        <w:spacing w:line="360" w:lineRule="auto"/>
        <w:ind w:firstLine="709"/>
        <w:contextualSpacing/>
        <w:jc w:val="both"/>
        <w:rPr>
          <w:sz w:val="28"/>
          <w:szCs w:val="28"/>
        </w:rPr>
      </w:pPr>
      <w:r w:rsidRPr="004E4FDD">
        <w:rPr>
          <w:sz w:val="28"/>
          <w:szCs w:val="28"/>
        </w:rPr>
        <w:t xml:space="preserve">Застосування періодів у спортивній практиці передбачає поділ тренувального процесу на </w:t>
      </w:r>
      <w:proofErr w:type="spellStart"/>
      <w:r w:rsidRPr="004E4FDD">
        <w:rPr>
          <w:sz w:val="28"/>
          <w:szCs w:val="28"/>
        </w:rPr>
        <w:t>макро</w:t>
      </w:r>
      <w:proofErr w:type="spellEnd"/>
      <w:r w:rsidRPr="004E4FDD">
        <w:rPr>
          <w:sz w:val="28"/>
          <w:szCs w:val="28"/>
        </w:rPr>
        <w:t xml:space="preserve">-, </w:t>
      </w:r>
      <w:proofErr w:type="spellStart"/>
      <w:r w:rsidRPr="004E4FDD">
        <w:rPr>
          <w:sz w:val="28"/>
          <w:szCs w:val="28"/>
        </w:rPr>
        <w:t>мезо</w:t>
      </w:r>
      <w:proofErr w:type="spellEnd"/>
      <w:r w:rsidRPr="004E4FDD">
        <w:rPr>
          <w:sz w:val="28"/>
          <w:szCs w:val="28"/>
        </w:rPr>
        <w:t xml:space="preserve">- та </w:t>
      </w:r>
      <w:proofErr w:type="spellStart"/>
      <w:r w:rsidRPr="004E4FDD">
        <w:rPr>
          <w:sz w:val="28"/>
          <w:szCs w:val="28"/>
        </w:rPr>
        <w:t>мікроцикли</w:t>
      </w:r>
      <w:proofErr w:type="spellEnd"/>
      <w:r w:rsidRPr="004E4FDD">
        <w:rPr>
          <w:sz w:val="28"/>
          <w:szCs w:val="28"/>
        </w:rPr>
        <w:t xml:space="preserve">. </w:t>
      </w:r>
      <w:proofErr w:type="spellStart"/>
      <w:r w:rsidRPr="004E4FDD">
        <w:rPr>
          <w:sz w:val="28"/>
          <w:szCs w:val="28"/>
        </w:rPr>
        <w:t>Макроцикли</w:t>
      </w:r>
      <w:proofErr w:type="spellEnd"/>
      <w:r w:rsidRPr="004E4FDD">
        <w:rPr>
          <w:sz w:val="28"/>
          <w:szCs w:val="28"/>
        </w:rPr>
        <w:t xml:space="preserve">- це періоди, у яких вирішується максимальне завдання. У практичній частині спорту </w:t>
      </w:r>
      <w:proofErr w:type="spellStart"/>
      <w:r w:rsidRPr="004E4FDD">
        <w:rPr>
          <w:sz w:val="28"/>
          <w:szCs w:val="28"/>
        </w:rPr>
        <w:t>макроцикл</w:t>
      </w:r>
      <w:proofErr w:type="spellEnd"/>
      <w:r w:rsidRPr="004E4FDD">
        <w:rPr>
          <w:sz w:val="28"/>
          <w:szCs w:val="28"/>
        </w:rPr>
        <w:t xml:space="preserve"> підходить для підготовки до чергових великих змагань (наприклад, пов</w:t>
      </w:r>
      <w:r w:rsidR="00782A42" w:rsidRPr="004E4FDD">
        <w:rPr>
          <w:sz w:val="28"/>
          <w:szCs w:val="28"/>
        </w:rPr>
        <w:t>’</w:t>
      </w:r>
      <w:r w:rsidRPr="004E4FDD">
        <w:rPr>
          <w:sz w:val="28"/>
          <w:szCs w:val="28"/>
        </w:rPr>
        <w:t xml:space="preserve">язаних із підготовкою до Олімпійських ігор). У практиці фітнесу в цілому тривалість </w:t>
      </w:r>
      <w:proofErr w:type="spellStart"/>
      <w:r w:rsidRPr="004E4FDD">
        <w:rPr>
          <w:sz w:val="28"/>
          <w:szCs w:val="28"/>
        </w:rPr>
        <w:t>макроциклу</w:t>
      </w:r>
      <w:proofErr w:type="spellEnd"/>
      <w:r w:rsidRPr="004E4FDD">
        <w:rPr>
          <w:sz w:val="28"/>
          <w:szCs w:val="28"/>
        </w:rPr>
        <w:t xml:space="preserve"> залежить від поставленої мети і приблизного терміну її досягнення. </w:t>
      </w:r>
      <w:proofErr w:type="spellStart"/>
      <w:r w:rsidRPr="004E4FDD">
        <w:rPr>
          <w:sz w:val="28"/>
          <w:szCs w:val="28"/>
        </w:rPr>
        <w:t>Макроцикл</w:t>
      </w:r>
      <w:proofErr w:type="spellEnd"/>
      <w:r w:rsidRPr="004E4FDD">
        <w:rPr>
          <w:sz w:val="28"/>
          <w:szCs w:val="28"/>
        </w:rPr>
        <w:t xml:space="preserve"> розбивається на </w:t>
      </w:r>
      <w:proofErr w:type="spellStart"/>
      <w:r w:rsidRPr="004E4FDD">
        <w:rPr>
          <w:sz w:val="28"/>
          <w:szCs w:val="28"/>
        </w:rPr>
        <w:t>мезоцикли</w:t>
      </w:r>
      <w:proofErr w:type="spellEnd"/>
      <w:r w:rsidRPr="004E4FDD">
        <w:rPr>
          <w:sz w:val="28"/>
          <w:szCs w:val="28"/>
        </w:rPr>
        <w:t xml:space="preserve"> для вирішення різних специфічних завдань. Тривалість </w:t>
      </w:r>
      <w:proofErr w:type="spellStart"/>
      <w:r w:rsidRPr="004E4FDD">
        <w:rPr>
          <w:sz w:val="28"/>
          <w:szCs w:val="28"/>
        </w:rPr>
        <w:t>мезоциклів</w:t>
      </w:r>
      <w:proofErr w:type="spellEnd"/>
      <w:r w:rsidRPr="004E4FDD">
        <w:rPr>
          <w:sz w:val="28"/>
          <w:szCs w:val="28"/>
        </w:rPr>
        <w:t xml:space="preserve"> визначається тривалістю адаптаційних процесів, які у функціональних системах, відповідних застосовуваним у період навантажень, що, своєю чергою, залежить від реактивності цих систем і динаміки використаних засобів тренування.</w:t>
      </w:r>
    </w:p>
    <w:p w14:paraId="5942E018" w14:textId="77777777" w:rsidR="002A49B6" w:rsidRPr="004E4FDD" w:rsidRDefault="002A49B6" w:rsidP="002A49B6">
      <w:pPr>
        <w:spacing w:line="360" w:lineRule="auto"/>
        <w:ind w:firstLine="709"/>
        <w:contextualSpacing/>
        <w:jc w:val="both"/>
        <w:rPr>
          <w:sz w:val="28"/>
          <w:szCs w:val="28"/>
        </w:rPr>
      </w:pPr>
      <w:r w:rsidRPr="004E4FDD">
        <w:rPr>
          <w:sz w:val="28"/>
          <w:szCs w:val="28"/>
        </w:rPr>
        <w:t xml:space="preserve">Вибір цілей, що залежать від конкретних видів спорту, і застосовуваних засобів та методів вирішення яких присвячені тренування в рамках окремих </w:t>
      </w:r>
      <w:proofErr w:type="spellStart"/>
      <w:r w:rsidRPr="004E4FDD">
        <w:rPr>
          <w:sz w:val="28"/>
          <w:szCs w:val="28"/>
        </w:rPr>
        <w:t>мезоциклів</w:t>
      </w:r>
      <w:proofErr w:type="spellEnd"/>
      <w:r w:rsidRPr="004E4FDD">
        <w:rPr>
          <w:sz w:val="28"/>
          <w:szCs w:val="28"/>
        </w:rPr>
        <w:t>, і, як наслідок, методи та засоби, що для цього застосовуються, залежать від конкретних видів спорту. Від тренера потрібні досить глибокі знання у сфері спортивної фізіології, аби точно визначити сукупність різних процесів адаптації, реалізація яких призведе до загального підвищення результативності у цьому виді спорту [18</w:t>
      </w:r>
      <w:r w:rsidR="000B4D0C">
        <w:rPr>
          <w:sz w:val="28"/>
          <w:szCs w:val="28"/>
        </w:rPr>
        <w:t>;78;86</w:t>
      </w:r>
      <w:r w:rsidRPr="004E4FDD">
        <w:rPr>
          <w:sz w:val="28"/>
          <w:szCs w:val="28"/>
        </w:rPr>
        <w:t>].</w:t>
      </w:r>
    </w:p>
    <w:p w14:paraId="759BDB3F" w14:textId="77777777" w:rsidR="002A49B6" w:rsidRPr="004E4FDD" w:rsidRDefault="002A49B6" w:rsidP="002A49B6">
      <w:pPr>
        <w:spacing w:line="360" w:lineRule="auto"/>
        <w:ind w:firstLine="709"/>
        <w:contextualSpacing/>
        <w:jc w:val="both"/>
        <w:rPr>
          <w:sz w:val="28"/>
          <w:szCs w:val="28"/>
        </w:rPr>
      </w:pPr>
      <w:r w:rsidRPr="004E4FDD">
        <w:rPr>
          <w:sz w:val="28"/>
          <w:szCs w:val="28"/>
        </w:rPr>
        <w:lastRenderedPageBreak/>
        <w:t xml:space="preserve">При плануванні </w:t>
      </w:r>
      <w:proofErr w:type="spellStart"/>
      <w:r w:rsidRPr="004E4FDD">
        <w:rPr>
          <w:sz w:val="28"/>
          <w:szCs w:val="28"/>
        </w:rPr>
        <w:t>макроциклу</w:t>
      </w:r>
      <w:proofErr w:type="spellEnd"/>
      <w:r w:rsidRPr="004E4FDD">
        <w:rPr>
          <w:sz w:val="28"/>
          <w:szCs w:val="28"/>
        </w:rPr>
        <w:t xml:space="preserve"> слід враховувати різну тривалість адаптаційних процесів, що забезпечують розвиток тих чи інших якостей, та різну тривалість збереження спортивної форми у кожному </w:t>
      </w:r>
      <w:proofErr w:type="spellStart"/>
      <w:r w:rsidRPr="004E4FDD">
        <w:rPr>
          <w:sz w:val="28"/>
          <w:szCs w:val="28"/>
        </w:rPr>
        <w:t>мезоциклі</w:t>
      </w:r>
      <w:proofErr w:type="spellEnd"/>
      <w:r w:rsidRPr="004E4FDD">
        <w:rPr>
          <w:sz w:val="28"/>
          <w:szCs w:val="28"/>
        </w:rPr>
        <w:t>.</w:t>
      </w:r>
    </w:p>
    <w:p w14:paraId="7736FA9E" w14:textId="77777777" w:rsidR="002A49B6" w:rsidRPr="004E4FDD" w:rsidRDefault="002A49B6" w:rsidP="002A49B6">
      <w:pPr>
        <w:spacing w:line="360" w:lineRule="auto"/>
        <w:ind w:firstLine="709"/>
        <w:contextualSpacing/>
        <w:jc w:val="both"/>
        <w:rPr>
          <w:sz w:val="28"/>
          <w:szCs w:val="28"/>
        </w:rPr>
      </w:pPr>
      <w:proofErr w:type="spellStart"/>
      <w:r w:rsidRPr="004E4FDD">
        <w:rPr>
          <w:sz w:val="28"/>
          <w:szCs w:val="28"/>
        </w:rPr>
        <w:t>Мезоцикл</w:t>
      </w:r>
      <w:proofErr w:type="spellEnd"/>
      <w:r w:rsidRPr="004E4FDD">
        <w:rPr>
          <w:sz w:val="28"/>
          <w:szCs w:val="28"/>
        </w:rPr>
        <w:t xml:space="preserve">, як правило, ділиться на </w:t>
      </w:r>
      <w:proofErr w:type="spellStart"/>
      <w:r w:rsidRPr="004E4FDD">
        <w:rPr>
          <w:sz w:val="28"/>
          <w:szCs w:val="28"/>
        </w:rPr>
        <w:t>мікроцикли</w:t>
      </w:r>
      <w:proofErr w:type="spellEnd"/>
      <w:r w:rsidRPr="004E4FDD">
        <w:rPr>
          <w:sz w:val="28"/>
          <w:szCs w:val="28"/>
        </w:rPr>
        <w:t xml:space="preserve">, періоди, в яких застосовується тренувальна навантаження різної інтенсивності та обсягу. Як ми знаємо, для запуску адаптаційного механізму необхідний стресовий характер в організмі під час тренування. Однак, велике бажання забезпечити стресове навантаження під час кожного тренування з великою ймовірністю призведе до пригнічення або зриву механізму адаптації в результаті стану </w:t>
      </w:r>
      <w:proofErr w:type="spellStart"/>
      <w:r w:rsidRPr="004E4FDD">
        <w:rPr>
          <w:sz w:val="28"/>
          <w:szCs w:val="28"/>
        </w:rPr>
        <w:t>перетренованості</w:t>
      </w:r>
      <w:proofErr w:type="spellEnd"/>
      <w:r w:rsidRPr="004E4FDD">
        <w:rPr>
          <w:sz w:val="28"/>
          <w:szCs w:val="28"/>
        </w:rPr>
        <w:t>, і це пов</w:t>
      </w:r>
      <w:r w:rsidR="00782A42" w:rsidRPr="004E4FDD">
        <w:rPr>
          <w:sz w:val="28"/>
          <w:szCs w:val="28"/>
        </w:rPr>
        <w:t>’</w:t>
      </w:r>
      <w:r w:rsidRPr="004E4FDD">
        <w:rPr>
          <w:sz w:val="28"/>
          <w:szCs w:val="28"/>
        </w:rPr>
        <w:t xml:space="preserve">язане з перенапругою кіркових процесів, порушенням регулятивних функцій ЦНС. Чергування </w:t>
      </w:r>
      <w:proofErr w:type="spellStart"/>
      <w:r w:rsidRPr="004E4FDD">
        <w:rPr>
          <w:sz w:val="28"/>
          <w:szCs w:val="28"/>
        </w:rPr>
        <w:t>мікроциклів</w:t>
      </w:r>
      <w:proofErr w:type="spellEnd"/>
      <w:r w:rsidRPr="004E4FDD">
        <w:rPr>
          <w:sz w:val="28"/>
          <w:szCs w:val="28"/>
        </w:rPr>
        <w:t xml:space="preserve"> з навантаженнями, що відрізняються один від одного обсягом та інтенсивністю, дозволить ефективно реалізувати завдання, поставлене у </w:t>
      </w:r>
      <w:proofErr w:type="spellStart"/>
      <w:r w:rsidRPr="004E4FDD">
        <w:rPr>
          <w:sz w:val="28"/>
          <w:szCs w:val="28"/>
        </w:rPr>
        <w:t>мезоциклі</w:t>
      </w:r>
      <w:proofErr w:type="spellEnd"/>
      <w:r w:rsidRPr="004E4FDD">
        <w:rPr>
          <w:sz w:val="28"/>
          <w:szCs w:val="28"/>
        </w:rPr>
        <w:t>.</w:t>
      </w:r>
    </w:p>
    <w:p w14:paraId="13396D9F" w14:textId="77777777" w:rsidR="002A49B6" w:rsidRPr="004E4FDD" w:rsidRDefault="002A49B6" w:rsidP="002A49B6">
      <w:pPr>
        <w:spacing w:line="360" w:lineRule="auto"/>
        <w:ind w:firstLine="709"/>
        <w:contextualSpacing/>
        <w:jc w:val="both"/>
        <w:rPr>
          <w:b/>
          <w:i/>
          <w:sz w:val="28"/>
          <w:szCs w:val="28"/>
        </w:rPr>
      </w:pPr>
      <w:r w:rsidRPr="004E4FDD">
        <w:rPr>
          <w:b/>
          <w:i/>
          <w:sz w:val="28"/>
          <w:szCs w:val="28"/>
        </w:rPr>
        <w:t>Засоби фітнес-тренування</w:t>
      </w:r>
    </w:p>
    <w:p w14:paraId="1D2F27BC" w14:textId="77777777" w:rsidR="002A49B6" w:rsidRPr="004E4FDD" w:rsidRDefault="002A49B6" w:rsidP="002A49B6">
      <w:pPr>
        <w:spacing w:line="360" w:lineRule="auto"/>
        <w:ind w:firstLine="709"/>
        <w:contextualSpacing/>
        <w:jc w:val="both"/>
        <w:rPr>
          <w:sz w:val="28"/>
          <w:szCs w:val="28"/>
        </w:rPr>
      </w:pPr>
      <w:r w:rsidRPr="004E4FDD">
        <w:rPr>
          <w:i/>
          <w:sz w:val="28"/>
          <w:szCs w:val="28"/>
        </w:rPr>
        <w:t>Засоби фітнес-тренування</w:t>
      </w:r>
      <w:r w:rsidRPr="004E4FDD">
        <w:rPr>
          <w:sz w:val="28"/>
          <w:szCs w:val="28"/>
        </w:rPr>
        <w:t xml:space="preserve"> – фізичні вправи з різноманітним характером, що впливають на вирішення тих завдань, що стоять перед фітнес-тренером у рамках його роботи.</w:t>
      </w:r>
    </w:p>
    <w:p w14:paraId="351408E7" w14:textId="77777777" w:rsidR="002A49B6" w:rsidRPr="004E4FDD" w:rsidRDefault="002A49B6" w:rsidP="002A49B6">
      <w:pPr>
        <w:spacing w:line="360" w:lineRule="auto"/>
        <w:ind w:firstLine="709"/>
        <w:contextualSpacing/>
        <w:jc w:val="both"/>
        <w:rPr>
          <w:sz w:val="28"/>
          <w:szCs w:val="28"/>
        </w:rPr>
      </w:pPr>
      <w:r w:rsidRPr="004E4FDD">
        <w:rPr>
          <w:sz w:val="28"/>
          <w:szCs w:val="28"/>
        </w:rPr>
        <w:t>Фізичні вправи, що застосовуються у фітнес-тренуванні, в основному взяті зі спортивної практики. (Виняток, вправи для розвитку гнучкості, частково запозичені з такої системи оздоровлення та вдосконалення людини, як йога) [18</w:t>
      </w:r>
      <w:r w:rsidR="002E5AFB">
        <w:rPr>
          <w:sz w:val="28"/>
          <w:szCs w:val="28"/>
        </w:rPr>
        <w:t>;35;37;44</w:t>
      </w:r>
      <w:r w:rsidRPr="004E4FDD">
        <w:rPr>
          <w:sz w:val="28"/>
          <w:szCs w:val="28"/>
        </w:rPr>
        <w:t>].</w:t>
      </w:r>
    </w:p>
    <w:p w14:paraId="5CA642D5" w14:textId="77777777" w:rsidR="002A49B6" w:rsidRPr="004E4FDD" w:rsidRDefault="002A49B6" w:rsidP="002A49B6">
      <w:pPr>
        <w:spacing w:line="360" w:lineRule="auto"/>
        <w:ind w:firstLine="709"/>
        <w:contextualSpacing/>
        <w:jc w:val="both"/>
        <w:rPr>
          <w:i/>
          <w:sz w:val="28"/>
          <w:szCs w:val="28"/>
        </w:rPr>
      </w:pPr>
      <w:r w:rsidRPr="004E4FDD">
        <w:rPr>
          <w:i/>
          <w:sz w:val="28"/>
          <w:szCs w:val="28"/>
        </w:rPr>
        <w:t>Вправи можуть поділятися:</w:t>
      </w:r>
    </w:p>
    <w:p w14:paraId="715ED911" w14:textId="77777777" w:rsidR="002A49B6" w:rsidRPr="004E4FDD" w:rsidRDefault="002934C4" w:rsidP="002A49B6">
      <w:pPr>
        <w:spacing w:line="360" w:lineRule="auto"/>
        <w:ind w:firstLine="709"/>
        <w:contextualSpacing/>
        <w:jc w:val="both"/>
        <w:rPr>
          <w:sz w:val="28"/>
          <w:szCs w:val="28"/>
        </w:rPr>
      </w:pPr>
      <w:r w:rsidRPr="004E4FDD">
        <w:rPr>
          <w:sz w:val="28"/>
          <w:szCs w:val="28"/>
        </w:rPr>
        <w:t>а) </w:t>
      </w:r>
      <w:r w:rsidR="002A49B6" w:rsidRPr="004E4FDD">
        <w:rPr>
          <w:sz w:val="28"/>
          <w:szCs w:val="28"/>
        </w:rPr>
        <w:t>за переважним механізмом енергозабезпечення («аеробне» та «анаеробне» тренування);</w:t>
      </w:r>
    </w:p>
    <w:p w14:paraId="5EBA4C66" w14:textId="77777777" w:rsidR="002A49B6" w:rsidRPr="004E4FDD" w:rsidRDefault="002934C4" w:rsidP="002A49B6">
      <w:pPr>
        <w:spacing w:line="360" w:lineRule="auto"/>
        <w:ind w:firstLine="709"/>
        <w:contextualSpacing/>
        <w:jc w:val="both"/>
        <w:rPr>
          <w:sz w:val="28"/>
          <w:szCs w:val="28"/>
        </w:rPr>
      </w:pPr>
      <w:r w:rsidRPr="004E4FDD">
        <w:rPr>
          <w:sz w:val="28"/>
          <w:szCs w:val="28"/>
        </w:rPr>
        <w:t xml:space="preserve">б) </w:t>
      </w:r>
      <w:r w:rsidR="002A49B6" w:rsidRPr="004E4FDD">
        <w:rPr>
          <w:sz w:val="28"/>
          <w:szCs w:val="28"/>
        </w:rPr>
        <w:t>за спрямованістю на розвиток тих чи інших якостей та функцій (силове тренування, тренування витривалості, тренування гнучкості);</w:t>
      </w:r>
    </w:p>
    <w:p w14:paraId="2C11BC33" w14:textId="77777777" w:rsidR="002A49B6" w:rsidRPr="004E4FDD" w:rsidRDefault="002934C4" w:rsidP="002A49B6">
      <w:pPr>
        <w:spacing w:line="360" w:lineRule="auto"/>
        <w:ind w:firstLine="709"/>
        <w:contextualSpacing/>
        <w:jc w:val="both"/>
        <w:rPr>
          <w:sz w:val="28"/>
          <w:szCs w:val="28"/>
        </w:rPr>
      </w:pPr>
      <w:r w:rsidRPr="004E4FDD">
        <w:rPr>
          <w:sz w:val="28"/>
          <w:szCs w:val="28"/>
        </w:rPr>
        <w:t xml:space="preserve">в) </w:t>
      </w:r>
      <w:r w:rsidR="002A49B6" w:rsidRPr="004E4FDD">
        <w:rPr>
          <w:sz w:val="28"/>
          <w:szCs w:val="28"/>
        </w:rPr>
        <w:t>за характером виконання (безперервна, інтервальна).</w:t>
      </w:r>
    </w:p>
    <w:p w14:paraId="3F6DAD85" w14:textId="77777777" w:rsidR="002A49B6" w:rsidRPr="004E4FDD" w:rsidRDefault="002A49B6" w:rsidP="002A49B6">
      <w:pPr>
        <w:spacing w:line="360" w:lineRule="auto"/>
        <w:ind w:firstLine="709"/>
        <w:contextualSpacing/>
        <w:jc w:val="both"/>
        <w:rPr>
          <w:sz w:val="28"/>
          <w:szCs w:val="28"/>
        </w:rPr>
      </w:pPr>
      <w:r w:rsidRPr="004E4FDD">
        <w:rPr>
          <w:sz w:val="28"/>
          <w:szCs w:val="28"/>
        </w:rPr>
        <w:t>Характеристика тренувального навантаження</w:t>
      </w:r>
    </w:p>
    <w:p w14:paraId="6DA69B9C" w14:textId="77777777" w:rsidR="002A49B6" w:rsidRPr="004E4FDD" w:rsidRDefault="002A49B6" w:rsidP="002A49B6">
      <w:pPr>
        <w:spacing w:line="360" w:lineRule="auto"/>
        <w:ind w:firstLine="709"/>
        <w:contextualSpacing/>
        <w:jc w:val="both"/>
        <w:rPr>
          <w:i/>
          <w:sz w:val="28"/>
          <w:szCs w:val="28"/>
        </w:rPr>
      </w:pPr>
      <w:r w:rsidRPr="004E4FDD">
        <w:rPr>
          <w:i/>
          <w:sz w:val="28"/>
          <w:szCs w:val="28"/>
        </w:rPr>
        <w:t>Тренувальні навантаження визначаються такими показниками:</w:t>
      </w:r>
    </w:p>
    <w:p w14:paraId="2BAC96C6" w14:textId="77777777" w:rsidR="002A49B6" w:rsidRPr="004E4FDD" w:rsidRDefault="002934C4" w:rsidP="002A49B6">
      <w:pPr>
        <w:spacing w:line="360" w:lineRule="auto"/>
        <w:ind w:firstLine="709"/>
        <w:contextualSpacing/>
        <w:jc w:val="both"/>
        <w:rPr>
          <w:sz w:val="28"/>
          <w:szCs w:val="28"/>
        </w:rPr>
      </w:pPr>
      <w:r w:rsidRPr="004E4FDD">
        <w:rPr>
          <w:sz w:val="28"/>
          <w:szCs w:val="28"/>
        </w:rPr>
        <w:lastRenderedPageBreak/>
        <w:t xml:space="preserve">а) </w:t>
      </w:r>
      <w:r w:rsidR="002A49B6" w:rsidRPr="004E4FDD">
        <w:rPr>
          <w:sz w:val="28"/>
          <w:szCs w:val="28"/>
        </w:rPr>
        <w:t>інтенсивністю;</w:t>
      </w:r>
    </w:p>
    <w:p w14:paraId="17210160" w14:textId="77777777" w:rsidR="002934C4" w:rsidRPr="004E4FDD" w:rsidRDefault="002934C4" w:rsidP="002A49B6">
      <w:pPr>
        <w:spacing w:line="360" w:lineRule="auto"/>
        <w:ind w:firstLine="709"/>
        <w:contextualSpacing/>
        <w:jc w:val="both"/>
        <w:rPr>
          <w:sz w:val="28"/>
          <w:szCs w:val="28"/>
        </w:rPr>
      </w:pPr>
      <w:r w:rsidRPr="004E4FDD">
        <w:rPr>
          <w:sz w:val="28"/>
          <w:szCs w:val="28"/>
        </w:rPr>
        <w:t xml:space="preserve">б) </w:t>
      </w:r>
      <w:r w:rsidR="002A49B6" w:rsidRPr="004E4FDD">
        <w:rPr>
          <w:sz w:val="28"/>
          <w:szCs w:val="28"/>
        </w:rPr>
        <w:t>обсягом;</w:t>
      </w:r>
    </w:p>
    <w:p w14:paraId="683E7260" w14:textId="77777777" w:rsidR="002A49B6" w:rsidRPr="004E4FDD" w:rsidRDefault="002934C4" w:rsidP="002A49B6">
      <w:pPr>
        <w:spacing w:line="360" w:lineRule="auto"/>
        <w:ind w:firstLine="709"/>
        <w:contextualSpacing/>
        <w:jc w:val="both"/>
        <w:rPr>
          <w:sz w:val="28"/>
          <w:szCs w:val="28"/>
        </w:rPr>
      </w:pPr>
      <w:r w:rsidRPr="004E4FDD">
        <w:rPr>
          <w:sz w:val="28"/>
          <w:szCs w:val="28"/>
        </w:rPr>
        <w:t xml:space="preserve">в) </w:t>
      </w:r>
      <w:r w:rsidR="002A49B6" w:rsidRPr="004E4FDD">
        <w:rPr>
          <w:sz w:val="28"/>
          <w:szCs w:val="28"/>
        </w:rPr>
        <w:t>характером вправ.</w:t>
      </w:r>
    </w:p>
    <w:p w14:paraId="3EB6B70C" w14:textId="77777777" w:rsidR="002A49B6" w:rsidRPr="004E4FDD" w:rsidRDefault="002A49B6" w:rsidP="002A49B6">
      <w:pPr>
        <w:spacing w:line="360" w:lineRule="auto"/>
        <w:ind w:firstLine="709"/>
        <w:contextualSpacing/>
        <w:jc w:val="both"/>
        <w:rPr>
          <w:i/>
          <w:sz w:val="28"/>
          <w:szCs w:val="28"/>
        </w:rPr>
      </w:pPr>
      <w:r w:rsidRPr="004E4FDD">
        <w:rPr>
          <w:i/>
          <w:sz w:val="28"/>
          <w:szCs w:val="28"/>
        </w:rPr>
        <w:t>Інтенсивність навантаження</w:t>
      </w:r>
    </w:p>
    <w:p w14:paraId="02992FF7" w14:textId="77777777" w:rsidR="002A49B6" w:rsidRPr="004E4FDD" w:rsidRDefault="002A49B6" w:rsidP="002A49B6">
      <w:pPr>
        <w:spacing w:line="360" w:lineRule="auto"/>
        <w:ind w:firstLine="709"/>
        <w:contextualSpacing/>
        <w:jc w:val="both"/>
        <w:rPr>
          <w:sz w:val="28"/>
          <w:szCs w:val="28"/>
        </w:rPr>
      </w:pPr>
      <w:r w:rsidRPr="004E4FDD">
        <w:rPr>
          <w:i/>
          <w:sz w:val="28"/>
          <w:szCs w:val="28"/>
        </w:rPr>
        <w:t>Інтенсивність</w:t>
      </w:r>
      <w:r w:rsidRPr="004E4FDD">
        <w:rPr>
          <w:sz w:val="28"/>
          <w:szCs w:val="28"/>
        </w:rPr>
        <w:t xml:space="preserve"> </w:t>
      </w:r>
      <w:r w:rsidR="002934C4" w:rsidRPr="004E4FDD">
        <w:rPr>
          <w:sz w:val="28"/>
          <w:szCs w:val="28"/>
        </w:rPr>
        <w:t>‒</w:t>
      </w:r>
      <w:r w:rsidRPr="004E4FDD">
        <w:rPr>
          <w:sz w:val="28"/>
          <w:szCs w:val="28"/>
        </w:rPr>
        <w:t xml:space="preserve"> відображає, як величину зовнішнього навантаження (зовнішньої інтенсивності), так і ступінь зусиль, що додаються при її подоланні («внутрішня» інтенсивність) [50</w:t>
      </w:r>
      <w:r w:rsidR="002E5AFB">
        <w:rPr>
          <w:sz w:val="28"/>
          <w:szCs w:val="28"/>
        </w:rPr>
        <w:t>;52;53</w:t>
      </w:r>
      <w:r w:rsidRPr="004E4FDD">
        <w:rPr>
          <w:sz w:val="28"/>
          <w:szCs w:val="28"/>
        </w:rPr>
        <w:t>]. «Зовнішня» інтенсивність тісно пов</w:t>
      </w:r>
      <w:r w:rsidR="00782A42" w:rsidRPr="004E4FDD">
        <w:rPr>
          <w:sz w:val="28"/>
          <w:szCs w:val="28"/>
        </w:rPr>
        <w:t>’</w:t>
      </w:r>
      <w:r w:rsidRPr="004E4FDD">
        <w:rPr>
          <w:sz w:val="28"/>
          <w:szCs w:val="28"/>
        </w:rPr>
        <w:t>язана з потужністю, що розвивається, при виконанні вправ.</w:t>
      </w:r>
    </w:p>
    <w:p w14:paraId="49D1B9B9" w14:textId="77777777" w:rsidR="002A49B6" w:rsidRPr="004E4FDD" w:rsidRDefault="002A49B6" w:rsidP="002A49B6">
      <w:pPr>
        <w:spacing w:line="360" w:lineRule="auto"/>
        <w:ind w:firstLine="709"/>
        <w:contextualSpacing/>
        <w:jc w:val="both"/>
        <w:rPr>
          <w:sz w:val="28"/>
          <w:szCs w:val="28"/>
        </w:rPr>
      </w:pPr>
      <w:r w:rsidRPr="004E4FDD">
        <w:rPr>
          <w:sz w:val="28"/>
          <w:szCs w:val="28"/>
        </w:rPr>
        <w:t>«Внутрішня» інтенсивність</w:t>
      </w:r>
      <w:r w:rsidR="002934C4" w:rsidRPr="004E4FDD">
        <w:rPr>
          <w:sz w:val="28"/>
          <w:szCs w:val="28"/>
        </w:rPr>
        <w:t xml:space="preserve"> </w:t>
      </w:r>
      <w:r w:rsidRPr="004E4FDD">
        <w:rPr>
          <w:sz w:val="28"/>
          <w:szCs w:val="28"/>
        </w:rPr>
        <w:t>пов</w:t>
      </w:r>
      <w:r w:rsidR="00782A42" w:rsidRPr="004E4FDD">
        <w:rPr>
          <w:sz w:val="28"/>
          <w:szCs w:val="28"/>
        </w:rPr>
        <w:t>’</w:t>
      </w:r>
      <w:r w:rsidRPr="004E4FDD">
        <w:rPr>
          <w:sz w:val="28"/>
          <w:szCs w:val="28"/>
        </w:rPr>
        <w:t xml:space="preserve">язана з величиною зрушень у функціональному стані різних систем та органів, що викликаються цим навантаженням. У практиці фітнес-тренера, визначення рівня </w:t>
      </w:r>
      <w:r w:rsidR="002934C4" w:rsidRPr="004E4FDD">
        <w:rPr>
          <w:sz w:val="28"/>
          <w:szCs w:val="28"/>
        </w:rPr>
        <w:t>«внутрішньої» інтенсивності доводиться</w:t>
      </w:r>
      <w:r w:rsidRPr="004E4FDD">
        <w:rPr>
          <w:sz w:val="28"/>
          <w:szCs w:val="28"/>
        </w:rPr>
        <w:t xml:space="preserve"> покладатися на суб</w:t>
      </w:r>
      <w:r w:rsidR="00782A42" w:rsidRPr="004E4FDD">
        <w:rPr>
          <w:sz w:val="28"/>
          <w:szCs w:val="28"/>
        </w:rPr>
        <w:t>’</w:t>
      </w:r>
      <w:r w:rsidRPr="004E4FDD">
        <w:rPr>
          <w:sz w:val="28"/>
          <w:szCs w:val="28"/>
        </w:rPr>
        <w:t xml:space="preserve">єктивні відчуття </w:t>
      </w:r>
      <w:r w:rsidR="002934C4" w:rsidRPr="004E4FDD">
        <w:rPr>
          <w:sz w:val="28"/>
          <w:szCs w:val="28"/>
        </w:rPr>
        <w:t>підопічного</w:t>
      </w:r>
      <w:r w:rsidRPr="004E4FDD">
        <w:rPr>
          <w:sz w:val="28"/>
          <w:szCs w:val="28"/>
        </w:rPr>
        <w:t>,</w:t>
      </w:r>
      <w:r w:rsidR="002934C4" w:rsidRPr="004E4FDD">
        <w:rPr>
          <w:sz w:val="28"/>
          <w:szCs w:val="28"/>
        </w:rPr>
        <w:t xml:space="preserve"> </w:t>
      </w:r>
      <w:r w:rsidRPr="004E4FDD">
        <w:rPr>
          <w:sz w:val="28"/>
          <w:szCs w:val="28"/>
        </w:rPr>
        <w:t xml:space="preserve"> значною мірою залежить від його психофізичних здібностей. Наприклад, у поясненні неможливості виконання останнь</w:t>
      </w:r>
      <w:r w:rsidR="002934C4" w:rsidRPr="004E4FDD">
        <w:rPr>
          <w:sz w:val="28"/>
          <w:szCs w:val="28"/>
        </w:rPr>
        <w:t>ого повторення руху, тобто н</w:t>
      </w:r>
      <w:r w:rsidRPr="004E4FDD">
        <w:rPr>
          <w:sz w:val="28"/>
          <w:szCs w:val="28"/>
        </w:rPr>
        <w:t>астанням стану «відмови», два різних спортсмена можуть викладати зовсім різні значення цього поняття, що відображають більшою мірою різні величини їх зусиль при виконанні цього повторення.</w:t>
      </w:r>
    </w:p>
    <w:p w14:paraId="0DCEC162" w14:textId="77777777" w:rsidR="002A49B6" w:rsidRPr="004E4FDD" w:rsidRDefault="002A49B6" w:rsidP="002A49B6">
      <w:pPr>
        <w:spacing w:line="360" w:lineRule="auto"/>
        <w:ind w:firstLine="709"/>
        <w:contextualSpacing/>
        <w:jc w:val="both"/>
        <w:rPr>
          <w:sz w:val="28"/>
          <w:szCs w:val="28"/>
        </w:rPr>
      </w:pPr>
      <w:r w:rsidRPr="004E4FDD">
        <w:rPr>
          <w:i/>
          <w:sz w:val="28"/>
          <w:szCs w:val="28"/>
        </w:rPr>
        <w:t>Об</w:t>
      </w:r>
      <w:r w:rsidR="00782A42" w:rsidRPr="004E4FDD">
        <w:rPr>
          <w:i/>
          <w:sz w:val="28"/>
          <w:szCs w:val="28"/>
        </w:rPr>
        <w:t>’</w:t>
      </w:r>
      <w:r w:rsidRPr="004E4FDD">
        <w:rPr>
          <w:i/>
          <w:sz w:val="28"/>
          <w:szCs w:val="28"/>
        </w:rPr>
        <w:t>єм навантаження</w:t>
      </w:r>
      <w:r w:rsidR="002934C4" w:rsidRPr="004E4FDD">
        <w:rPr>
          <w:sz w:val="28"/>
          <w:szCs w:val="28"/>
        </w:rPr>
        <w:t xml:space="preserve"> ‒</w:t>
      </w:r>
      <w:r w:rsidRPr="004E4FDD">
        <w:rPr>
          <w:sz w:val="28"/>
          <w:szCs w:val="28"/>
        </w:rPr>
        <w:t xml:space="preserve"> у своїй мірі робота, що виконується людиною з подолання та протидії зовнішнього опору, а також і енергія, витрачена ним при прояві сили для цієї роботи. Виконання роботи потребує витрат енергії.</w:t>
      </w:r>
    </w:p>
    <w:p w14:paraId="4FDD888B" w14:textId="77777777" w:rsidR="002A49B6" w:rsidRPr="004E4FDD" w:rsidRDefault="002A49B6" w:rsidP="002A49B6">
      <w:pPr>
        <w:spacing w:line="360" w:lineRule="auto"/>
        <w:ind w:firstLine="709"/>
        <w:contextualSpacing/>
        <w:jc w:val="both"/>
        <w:rPr>
          <w:sz w:val="28"/>
          <w:szCs w:val="28"/>
        </w:rPr>
      </w:pPr>
      <w:r w:rsidRPr="004E4FDD">
        <w:rPr>
          <w:sz w:val="28"/>
          <w:szCs w:val="28"/>
        </w:rPr>
        <w:t>Наприклад, виконання 15</w:t>
      </w:r>
      <w:r w:rsidR="002934C4" w:rsidRPr="004E4FDD">
        <w:rPr>
          <w:sz w:val="28"/>
          <w:szCs w:val="28"/>
        </w:rPr>
        <w:t>-ти</w:t>
      </w:r>
      <w:r w:rsidRPr="004E4FDD">
        <w:rPr>
          <w:sz w:val="28"/>
          <w:szCs w:val="28"/>
        </w:rPr>
        <w:t xml:space="preserve"> повторень зі штангою вагою 80 кг буде </w:t>
      </w:r>
      <w:proofErr w:type="spellStart"/>
      <w:r w:rsidRPr="004E4FDD">
        <w:rPr>
          <w:sz w:val="28"/>
          <w:szCs w:val="28"/>
        </w:rPr>
        <w:t>об</w:t>
      </w:r>
      <w:r w:rsidR="00782A42" w:rsidRPr="004E4FDD">
        <w:rPr>
          <w:sz w:val="28"/>
          <w:szCs w:val="28"/>
        </w:rPr>
        <w:t>’</w:t>
      </w:r>
      <w:r w:rsidRPr="004E4FDD">
        <w:rPr>
          <w:sz w:val="28"/>
          <w:szCs w:val="28"/>
        </w:rPr>
        <w:t>ємнішим</w:t>
      </w:r>
      <w:proofErr w:type="spellEnd"/>
      <w:r w:rsidRPr="004E4FDD">
        <w:rPr>
          <w:sz w:val="28"/>
          <w:szCs w:val="28"/>
        </w:rPr>
        <w:t>, ніж присідання з вагою 120 кг по 6</w:t>
      </w:r>
      <w:r w:rsidR="002934C4" w:rsidRPr="004E4FDD">
        <w:rPr>
          <w:sz w:val="28"/>
          <w:szCs w:val="28"/>
        </w:rPr>
        <w:t xml:space="preserve"> повторень, але менш інтенсивним</w:t>
      </w:r>
      <w:r w:rsidRPr="004E4FDD">
        <w:rPr>
          <w:sz w:val="28"/>
          <w:szCs w:val="28"/>
        </w:rPr>
        <w:t>. Прикладом прояву максимального обсягу навантаження це змагання з марафону, а максимально інтенсивного навантаження - змагання з важкої атлетики [50].</w:t>
      </w:r>
    </w:p>
    <w:p w14:paraId="00CC2254" w14:textId="77777777" w:rsidR="002A49B6" w:rsidRPr="004E4FDD" w:rsidRDefault="002A49B6" w:rsidP="002A49B6">
      <w:pPr>
        <w:spacing w:line="360" w:lineRule="auto"/>
        <w:ind w:firstLine="709"/>
        <w:contextualSpacing/>
        <w:jc w:val="both"/>
        <w:rPr>
          <w:sz w:val="28"/>
          <w:szCs w:val="28"/>
        </w:rPr>
      </w:pPr>
      <w:r w:rsidRPr="004E4FDD">
        <w:rPr>
          <w:sz w:val="28"/>
          <w:szCs w:val="28"/>
        </w:rPr>
        <w:t>Найчастіше «обсяг» і «інтенсивність» стосовно тренувальних занять стоять</w:t>
      </w:r>
      <w:r w:rsidR="002934C4" w:rsidRPr="004E4FDD">
        <w:rPr>
          <w:sz w:val="28"/>
          <w:szCs w:val="28"/>
        </w:rPr>
        <w:t xml:space="preserve"> у</w:t>
      </w:r>
      <w:r w:rsidRPr="004E4FDD">
        <w:rPr>
          <w:sz w:val="28"/>
          <w:szCs w:val="28"/>
        </w:rPr>
        <w:t xml:space="preserve"> різних полюсах. У періоди </w:t>
      </w:r>
      <w:proofErr w:type="spellStart"/>
      <w:r w:rsidRPr="004E4FDD">
        <w:rPr>
          <w:sz w:val="28"/>
          <w:szCs w:val="28"/>
        </w:rPr>
        <w:t>макро</w:t>
      </w:r>
      <w:proofErr w:type="spellEnd"/>
      <w:r w:rsidRPr="004E4FDD">
        <w:rPr>
          <w:sz w:val="28"/>
          <w:szCs w:val="28"/>
        </w:rPr>
        <w:t xml:space="preserve">- або </w:t>
      </w:r>
      <w:proofErr w:type="spellStart"/>
      <w:r w:rsidRPr="004E4FDD">
        <w:rPr>
          <w:sz w:val="28"/>
          <w:szCs w:val="28"/>
        </w:rPr>
        <w:t>мезоциклів</w:t>
      </w:r>
      <w:proofErr w:type="spellEnd"/>
      <w:r w:rsidRPr="004E4FDD">
        <w:rPr>
          <w:sz w:val="28"/>
          <w:szCs w:val="28"/>
        </w:rPr>
        <w:t xml:space="preserve"> застосовуються або високооб</w:t>
      </w:r>
      <w:r w:rsidR="00782A42" w:rsidRPr="004E4FDD">
        <w:rPr>
          <w:sz w:val="28"/>
          <w:szCs w:val="28"/>
        </w:rPr>
        <w:t>’</w:t>
      </w:r>
      <w:r w:rsidRPr="004E4FDD">
        <w:rPr>
          <w:sz w:val="28"/>
          <w:szCs w:val="28"/>
        </w:rPr>
        <w:t xml:space="preserve">ємні та </w:t>
      </w:r>
      <w:proofErr w:type="spellStart"/>
      <w:r w:rsidRPr="004E4FDD">
        <w:rPr>
          <w:sz w:val="28"/>
          <w:szCs w:val="28"/>
        </w:rPr>
        <w:t>малоінтенсивні</w:t>
      </w:r>
      <w:proofErr w:type="spellEnd"/>
      <w:r w:rsidRPr="004E4FDD">
        <w:rPr>
          <w:sz w:val="28"/>
          <w:szCs w:val="28"/>
        </w:rPr>
        <w:t xml:space="preserve"> тренування, або </w:t>
      </w:r>
      <w:proofErr w:type="spellStart"/>
      <w:r w:rsidRPr="004E4FDD">
        <w:rPr>
          <w:sz w:val="28"/>
          <w:szCs w:val="28"/>
        </w:rPr>
        <w:t>малооб</w:t>
      </w:r>
      <w:r w:rsidR="00782A42" w:rsidRPr="004E4FDD">
        <w:rPr>
          <w:sz w:val="28"/>
          <w:szCs w:val="28"/>
        </w:rPr>
        <w:t>’</w:t>
      </w:r>
      <w:r w:rsidRPr="004E4FDD">
        <w:rPr>
          <w:sz w:val="28"/>
          <w:szCs w:val="28"/>
        </w:rPr>
        <w:t>ємні</w:t>
      </w:r>
      <w:proofErr w:type="spellEnd"/>
      <w:r w:rsidRPr="004E4FDD">
        <w:rPr>
          <w:sz w:val="28"/>
          <w:szCs w:val="28"/>
        </w:rPr>
        <w:t xml:space="preserve"> та </w:t>
      </w:r>
      <w:proofErr w:type="spellStart"/>
      <w:r w:rsidRPr="004E4FDD">
        <w:rPr>
          <w:sz w:val="28"/>
          <w:szCs w:val="28"/>
        </w:rPr>
        <w:t>високоінтенсивні</w:t>
      </w:r>
      <w:proofErr w:type="spellEnd"/>
      <w:r w:rsidRPr="004E4FDD">
        <w:rPr>
          <w:sz w:val="28"/>
          <w:szCs w:val="28"/>
        </w:rPr>
        <w:t>, або тренування з іншим співвідношенням обсягу та інтенсивності. Тренування одн</w:t>
      </w:r>
      <w:r w:rsidR="002934C4" w:rsidRPr="004E4FDD">
        <w:rPr>
          <w:sz w:val="28"/>
          <w:szCs w:val="28"/>
        </w:rPr>
        <w:t xml:space="preserve">очасно </w:t>
      </w:r>
      <w:r w:rsidRPr="004E4FDD">
        <w:rPr>
          <w:sz w:val="28"/>
          <w:szCs w:val="28"/>
        </w:rPr>
        <w:t xml:space="preserve">з </w:t>
      </w:r>
      <w:r w:rsidR="002934C4" w:rsidRPr="004E4FDD">
        <w:rPr>
          <w:sz w:val="28"/>
          <w:szCs w:val="28"/>
        </w:rPr>
        <w:t>високим обсягом та</w:t>
      </w:r>
      <w:r w:rsidRPr="004E4FDD">
        <w:rPr>
          <w:sz w:val="28"/>
          <w:szCs w:val="28"/>
        </w:rPr>
        <w:t xml:space="preserve"> з високою </w:t>
      </w:r>
      <w:r w:rsidRPr="004E4FDD">
        <w:rPr>
          <w:sz w:val="28"/>
          <w:szCs w:val="28"/>
        </w:rPr>
        <w:lastRenderedPageBreak/>
        <w:t xml:space="preserve">інтенсивністю застосовуються тільки протягом обмеженого періоду часу, в рамках ударних мікро- або </w:t>
      </w:r>
      <w:proofErr w:type="spellStart"/>
      <w:r w:rsidRPr="004E4FDD">
        <w:rPr>
          <w:sz w:val="28"/>
          <w:szCs w:val="28"/>
        </w:rPr>
        <w:t>мезоциклів</w:t>
      </w:r>
      <w:proofErr w:type="spellEnd"/>
      <w:r w:rsidRPr="004E4FDD">
        <w:rPr>
          <w:sz w:val="28"/>
          <w:szCs w:val="28"/>
        </w:rPr>
        <w:t xml:space="preserve">, надаючи велике стресове навантаження на організм, змушуючи тренуватися організм в умовах </w:t>
      </w:r>
      <w:proofErr w:type="spellStart"/>
      <w:r w:rsidRPr="004E4FDD">
        <w:rPr>
          <w:sz w:val="28"/>
          <w:szCs w:val="28"/>
        </w:rPr>
        <w:t>невідновлення</w:t>
      </w:r>
      <w:proofErr w:type="spellEnd"/>
      <w:r w:rsidRPr="004E4FDD">
        <w:rPr>
          <w:sz w:val="28"/>
          <w:szCs w:val="28"/>
        </w:rPr>
        <w:t xml:space="preserve"> [37</w:t>
      </w:r>
      <w:r w:rsidR="002E5AFB">
        <w:rPr>
          <w:sz w:val="28"/>
          <w:szCs w:val="28"/>
        </w:rPr>
        <w:t>;38;39;40</w:t>
      </w:r>
      <w:r w:rsidRPr="004E4FDD">
        <w:rPr>
          <w:sz w:val="28"/>
          <w:szCs w:val="28"/>
        </w:rPr>
        <w:t>] .</w:t>
      </w:r>
    </w:p>
    <w:p w14:paraId="324D9E39" w14:textId="77777777" w:rsidR="002A49B6" w:rsidRPr="004E4FDD" w:rsidRDefault="002A49B6" w:rsidP="002A49B6">
      <w:pPr>
        <w:spacing w:line="360" w:lineRule="auto"/>
        <w:ind w:firstLine="709"/>
        <w:contextualSpacing/>
        <w:jc w:val="both"/>
        <w:rPr>
          <w:sz w:val="28"/>
          <w:szCs w:val="28"/>
        </w:rPr>
      </w:pPr>
      <w:r w:rsidRPr="004E4FDD">
        <w:rPr>
          <w:sz w:val="28"/>
          <w:szCs w:val="28"/>
        </w:rPr>
        <w:t>Ознайомимося з прикладами збільшення обсягу та інтенсивності при тренуваннях з обтяженням [37].</w:t>
      </w:r>
    </w:p>
    <w:p w14:paraId="66BBC2E7" w14:textId="77777777" w:rsidR="002A49B6" w:rsidRPr="004E4FDD" w:rsidRDefault="002A49B6" w:rsidP="002A49B6">
      <w:pPr>
        <w:spacing w:line="360" w:lineRule="auto"/>
        <w:ind w:firstLine="709"/>
        <w:contextualSpacing/>
        <w:jc w:val="both"/>
        <w:rPr>
          <w:i/>
          <w:sz w:val="28"/>
          <w:szCs w:val="28"/>
        </w:rPr>
      </w:pPr>
      <w:r w:rsidRPr="004E4FDD">
        <w:rPr>
          <w:i/>
          <w:sz w:val="28"/>
          <w:szCs w:val="28"/>
        </w:rPr>
        <w:t>Інтенсивність зростає при:</w:t>
      </w:r>
    </w:p>
    <w:p w14:paraId="4C310739" w14:textId="77777777" w:rsidR="002934C4" w:rsidRPr="004E4FDD" w:rsidRDefault="002A49B6" w:rsidP="00082161">
      <w:pPr>
        <w:pStyle w:val="a4"/>
        <w:numPr>
          <w:ilvl w:val="0"/>
          <w:numId w:val="1"/>
        </w:numPr>
        <w:tabs>
          <w:tab w:val="left" w:pos="851"/>
        </w:tabs>
        <w:spacing w:line="360" w:lineRule="auto"/>
        <w:ind w:left="0" w:firstLine="709"/>
        <w:jc w:val="both"/>
        <w:rPr>
          <w:sz w:val="28"/>
          <w:szCs w:val="28"/>
        </w:rPr>
      </w:pPr>
      <w:r w:rsidRPr="004E4FDD">
        <w:rPr>
          <w:sz w:val="28"/>
          <w:szCs w:val="28"/>
        </w:rPr>
        <w:t>Збільшення ваги обтяження.</w:t>
      </w:r>
    </w:p>
    <w:p w14:paraId="0FEEFC10" w14:textId="77777777" w:rsidR="002934C4" w:rsidRPr="004E4FDD" w:rsidRDefault="002A49B6" w:rsidP="00082161">
      <w:pPr>
        <w:pStyle w:val="a4"/>
        <w:numPr>
          <w:ilvl w:val="0"/>
          <w:numId w:val="1"/>
        </w:numPr>
        <w:tabs>
          <w:tab w:val="left" w:pos="851"/>
        </w:tabs>
        <w:spacing w:line="360" w:lineRule="auto"/>
        <w:ind w:left="0" w:firstLine="709"/>
        <w:jc w:val="both"/>
        <w:rPr>
          <w:sz w:val="28"/>
          <w:szCs w:val="28"/>
        </w:rPr>
      </w:pPr>
      <w:r w:rsidRPr="004E4FDD">
        <w:rPr>
          <w:sz w:val="28"/>
          <w:szCs w:val="28"/>
        </w:rPr>
        <w:t>Наближення до стану «відмови» в останніх повтореннях підходу.</w:t>
      </w:r>
    </w:p>
    <w:p w14:paraId="5E48A9EF" w14:textId="77777777" w:rsidR="002934C4" w:rsidRPr="004E4FDD" w:rsidRDefault="002A49B6" w:rsidP="00082161">
      <w:pPr>
        <w:pStyle w:val="a4"/>
        <w:numPr>
          <w:ilvl w:val="0"/>
          <w:numId w:val="1"/>
        </w:numPr>
        <w:tabs>
          <w:tab w:val="left" w:pos="851"/>
        </w:tabs>
        <w:spacing w:line="360" w:lineRule="auto"/>
        <w:ind w:left="0" w:firstLine="709"/>
        <w:jc w:val="both"/>
        <w:rPr>
          <w:sz w:val="28"/>
          <w:szCs w:val="28"/>
        </w:rPr>
      </w:pPr>
      <w:r w:rsidRPr="004E4FDD">
        <w:rPr>
          <w:sz w:val="28"/>
          <w:szCs w:val="28"/>
        </w:rPr>
        <w:t>Скорочення паузи між підходами.</w:t>
      </w:r>
    </w:p>
    <w:p w14:paraId="24AC118A" w14:textId="77777777" w:rsidR="002934C4" w:rsidRPr="004E4FDD" w:rsidRDefault="002A49B6" w:rsidP="00082161">
      <w:pPr>
        <w:pStyle w:val="a4"/>
        <w:numPr>
          <w:ilvl w:val="0"/>
          <w:numId w:val="1"/>
        </w:numPr>
        <w:tabs>
          <w:tab w:val="left" w:pos="851"/>
        </w:tabs>
        <w:spacing w:line="360" w:lineRule="auto"/>
        <w:ind w:left="0" w:firstLine="709"/>
        <w:jc w:val="both"/>
        <w:rPr>
          <w:sz w:val="28"/>
          <w:szCs w:val="28"/>
        </w:rPr>
      </w:pPr>
      <w:r w:rsidRPr="004E4FDD">
        <w:rPr>
          <w:sz w:val="28"/>
          <w:szCs w:val="28"/>
        </w:rPr>
        <w:t>Збільшення швидкості руху («зовнішня» інтенсивність) чи, іноді, її зменшенні («внутрішня» інтенсивність).</w:t>
      </w:r>
    </w:p>
    <w:p w14:paraId="78299B32" w14:textId="77777777" w:rsidR="002A49B6" w:rsidRPr="004E4FDD" w:rsidRDefault="002A49B6" w:rsidP="00082161">
      <w:pPr>
        <w:pStyle w:val="a4"/>
        <w:numPr>
          <w:ilvl w:val="0"/>
          <w:numId w:val="1"/>
        </w:numPr>
        <w:tabs>
          <w:tab w:val="left" w:pos="851"/>
        </w:tabs>
        <w:spacing w:line="360" w:lineRule="auto"/>
        <w:ind w:left="0" w:firstLine="709"/>
        <w:jc w:val="both"/>
        <w:rPr>
          <w:sz w:val="28"/>
          <w:szCs w:val="28"/>
        </w:rPr>
      </w:pPr>
      <w:r w:rsidRPr="004E4FDD">
        <w:rPr>
          <w:sz w:val="28"/>
          <w:szCs w:val="28"/>
        </w:rPr>
        <w:t>Застосування різних технічних прийомів – («форсовані повторення», «</w:t>
      </w:r>
      <w:proofErr w:type="spellStart"/>
      <w:r w:rsidRPr="004E4FDD">
        <w:rPr>
          <w:sz w:val="28"/>
          <w:szCs w:val="28"/>
        </w:rPr>
        <w:t>читинг</w:t>
      </w:r>
      <w:proofErr w:type="spellEnd"/>
      <w:r w:rsidRPr="004E4FDD">
        <w:rPr>
          <w:sz w:val="28"/>
          <w:szCs w:val="28"/>
        </w:rPr>
        <w:t>», «метод зменшення ваги», «</w:t>
      </w:r>
      <w:proofErr w:type="spellStart"/>
      <w:r w:rsidRPr="004E4FDD">
        <w:rPr>
          <w:sz w:val="28"/>
          <w:szCs w:val="28"/>
        </w:rPr>
        <w:t>суперсети</w:t>
      </w:r>
      <w:proofErr w:type="spellEnd"/>
      <w:r w:rsidRPr="004E4FDD">
        <w:rPr>
          <w:sz w:val="28"/>
          <w:szCs w:val="28"/>
        </w:rPr>
        <w:t>» та ін.</w:t>
      </w:r>
    </w:p>
    <w:p w14:paraId="6F33B29D" w14:textId="77777777" w:rsidR="002A49B6" w:rsidRPr="004E4FDD" w:rsidRDefault="002A49B6" w:rsidP="002A49B6">
      <w:pPr>
        <w:spacing w:line="360" w:lineRule="auto"/>
        <w:ind w:firstLine="709"/>
        <w:contextualSpacing/>
        <w:jc w:val="both"/>
        <w:rPr>
          <w:i/>
          <w:sz w:val="28"/>
          <w:szCs w:val="28"/>
        </w:rPr>
      </w:pPr>
      <w:r w:rsidRPr="004E4FDD">
        <w:rPr>
          <w:i/>
          <w:sz w:val="28"/>
          <w:szCs w:val="28"/>
        </w:rPr>
        <w:t>Обсяг зростає при:</w:t>
      </w:r>
    </w:p>
    <w:p w14:paraId="2D582F24" w14:textId="77777777" w:rsidR="00FC2EEE" w:rsidRPr="004E4FDD" w:rsidRDefault="002A49B6" w:rsidP="00082161">
      <w:pPr>
        <w:pStyle w:val="a4"/>
        <w:numPr>
          <w:ilvl w:val="0"/>
          <w:numId w:val="1"/>
        </w:numPr>
        <w:tabs>
          <w:tab w:val="left" w:pos="851"/>
        </w:tabs>
        <w:spacing w:line="360" w:lineRule="auto"/>
        <w:ind w:left="0" w:firstLine="709"/>
        <w:jc w:val="both"/>
        <w:rPr>
          <w:sz w:val="28"/>
          <w:szCs w:val="28"/>
        </w:rPr>
      </w:pPr>
      <w:r w:rsidRPr="004E4FDD">
        <w:rPr>
          <w:sz w:val="28"/>
          <w:szCs w:val="28"/>
        </w:rPr>
        <w:t>Збільшення кількості повторень у окремому підході.</w:t>
      </w:r>
    </w:p>
    <w:p w14:paraId="2B154688" w14:textId="77777777" w:rsidR="00FC2EEE" w:rsidRPr="004E4FDD" w:rsidRDefault="002A49B6" w:rsidP="00082161">
      <w:pPr>
        <w:pStyle w:val="a4"/>
        <w:numPr>
          <w:ilvl w:val="0"/>
          <w:numId w:val="1"/>
        </w:numPr>
        <w:tabs>
          <w:tab w:val="left" w:pos="851"/>
        </w:tabs>
        <w:spacing w:line="360" w:lineRule="auto"/>
        <w:ind w:left="0" w:firstLine="709"/>
        <w:jc w:val="both"/>
        <w:rPr>
          <w:sz w:val="28"/>
          <w:szCs w:val="28"/>
        </w:rPr>
      </w:pPr>
      <w:r w:rsidRPr="004E4FDD">
        <w:rPr>
          <w:sz w:val="28"/>
          <w:szCs w:val="28"/>
        </w:rPr>
        <w:t>Збільшення кількості підходів у вправі.</w:t>
      </w:r>
    </w:p>
    <w:p w14:paraId="6A3F89B3" w14:textId="77777777" w:rsidR="002A49B6" w:rsidRPr="004E4FDD" w:rsidRDefault="002A49B6" w:rsidP="00082161">
      <w:pPr>
        <w:pStyle w:val="a4"/>
        <w:numPr>
          <w:ilvl w:val="0"/>
          <w:numId w:val="1"/>
        </w:numPr>
        <w:tabs>
          <w:tab w:val="left" w:pos="851"/>
        </w:tabs>
        <w:spacing w:line="360" w:lineRule="auto"/>
        <w:ind w:left="0" w:firstLine="709"/>
        <w:jc w:val="both"/>
        <w:rPr>
          <w:sz w:val="28"/>
          <w:szCs w:val="28"/>
        </w:rPr>
      </w:pPr>
      <w:r w:rsidRPr="004E4FDD">
        <w:rPr>
          <w:sz w:val="28"/>
          <w:szCs w:val="28"/>
        </w:rPr>
        <w:t>Збільшення кількості вправ на окрему групу м</w:t>
      </w:r>
      <w:r w:rsidR="00782A42" w:rsidRPr="004E4FDD">
        <w:rPr>
          <w:sz w:val="28"/>
          <w:szCs w:val="28"/>
        </w:rPr>
        <w:t>’</w:t>
      </w:r>
      <w:r w:rsidRPr="004E4FDD">
        <w:rPr>
          <w:sz w:val="28"/>
          <w:szCs w:val="28"/>
        </w:rPr>
        <w:t>язів.</w:t>
      </w:r>
    </w:p>
    <w:p w14:paraId="22927E02" w14:textId="77777777" w:rsidR="00FC2EEE" w:rsidRPr="004E4FDD" w:rsidRDefault="00FC2EEE" w:rsidP="00FC2EEE">
      <w:pPr>
        <w:tabs>
          <w:tab w:val="left" w:pos="851"/>
        </w:tabs>
        <w:spacing w:line="360" w:lineRule="auto"/>
        <w:jc w:val="both"/>
        <w:rPr>
          <w:sz w:val="28"/>
          <w:szCs w:val="28"/>
        </w:rPr>
      </w:pPr>
    </w:p>
    <w:p w14:paraId="68F8CE5E" w14:textId="77777777" w:rsidR="00FC2EEE" w:rsidRPr="004E4FDD" w:rsidRDefault="00997395" w:rsidP="00AC0FEA">
      <w:pPr>
        <w:pStyle w:val="a5"/>
        <w:spacing w:line="360" w:lineRule="auto"/>
        <w:ind w:firstLine="709"/>
        <w:jc w:val="both"/>
        <w:rPr>
          <w:b/>
          <w:sz w:val="28"/>
          <w:szCs w:val="28"/>
        </w:rPr>
      </w:pPr>
      <w:r w:rsidRPr="004E4FDD">
        <w:rPr>
          <w:b/>
          <w:sz w:val="28"/>
          <w:szCs w:val="28"/>
        </w:rPr>
        <w:t xml:space="preserve">1.3. Основи методики побудови силового фітнес тренування та </w:t>
      </w:r>
      <w:proofErr w:type="spellStart"/>
      <w:r w:rsidRPr="004E4FDD">
        <w:rPr>
          <w:b/>
          <w:iCs/>
          <w:sz w:val="28"/>
          <w:szCs w:val="28"/>
        </w:rPr>
        <w:t>стретчінгу</w:t>
      </w:r>
      <w:proofErr w:type="spellEnd"/>
      <w:r w:rsidRPr="004E4FDD">
        <w:rPr>
          <w:b/>
          <w:iCs/>
          <w:sz w:val="28"/>
          <w:szCs w:val="28"/>
        </w:rPr>
        <w:t>.</w:t>
      </w:r>
    </w:p>
    <w:p w14:paraId="2C11DC78" w14:textId="77777777" w:rsidR="00AC0FEA" w:rsidRPr="004E4FDD" w:rsidRDefault="00AC0FEA" w:rsidP="00AC0FEA">
      <w:pPr>
        <w:pStyle w:val="a5"/>
        <w:spacing w:line="360" w:lineRule="auto"/>
        <w:ind w:firstLine="709"/>
        <w:jc w:val="both"/>
        <w:rPr>
          <w:sz w:val="28"/>
          <w:szCs w:val="28"/>
        </w:rPr>
      </w:pPr>
      <w:r w:rsidRPr="004E4FDD">
        <w:rPr>
          <w:i/>
          <w:iCs/>
          <w:sz w:val="28"/>
          <w:szCs w:val="28"/>
        </w:rPr>
        <w:t>Фізіологічні механізми силового тренування</w:t>
      </w:r>
    </w:p>
    <w:p w14:paraId="4443A5C9" w14:textId="77777777" w:rsidR="00AC0FEA" w:rsidRPr="004E4FDD" w:rsidRDefault="00AC0FEA" w:rsidP="00AC0FEA">
      <w:pPr>
        <w:pStyle w:val="a5"/>
        <w:spacing w:line="360" w:lineRule="auto"/>
        <w:ind w:firstLine="709"/>
        <w:jc w:val="both"/>
        <w:rPr>
          <w:sz w:val="28"/>
          <w:szCs w:val="28"/>
        </w:rPr>
      </w:pPr>
      <w:r w:rsidRPr="004E4FDD">
        <w:rPr>
          <w:sz w:val="28"/>
          <w:szCs w:val="28"/>
        </w:rPr>
        <w:t>Процес фітнес-</w:t>
      </w:r>
      <w:proofErr w:type="spellStart"/>
      <w:r w:rsidRPr="004E4FDD">
        <w:rPr>
          <w:sz w:val="28"/>
          <w:szCs w:val="28"/>
        </w:rPr>
        <w:t>тренуваннь</w:t>
      </w:r>
      <w:proofErr w:type="spellEnd"/>
      <w:r w:rsidRPr="004E4FDD">
        <w:rPr>
          <w:sz w:val="28"/>
          <w:szCs w:val="28"/>
        </w:rPr>
        <w:t xml:space="preserve"> розглядається багатьма фахівцями (тренерами) як творча діяльність. Фахівцям важко обґрунтовано вести науково-тренувальну роботу, оскільки теорія та методика фітнесу знаходиться на емпіричній стадії розвитку, у рамках якої неможлива наукова розробка індивідуалізованих методичних рекомендацій. Емпіричний досвід не розкриває сутності явищ, а використання для побудови тренувального процесу відомих застарілих положень спортивної фізіології часто призводить до неточних висновків [17;24; 32].</w:t>
      </w:r>
    </w:p>
    <w:p w14:paraId="723BE0B7" w14:textId="77777777" w:rsidR="00AC0FEA" w:rsidRPr="004E4FDD" w:rsidRDefault="00AC0FEA" w:rsidP="00AC0FEA">
      <w:pPr>
        <w:pStyle w:val="a5"/>
        <w:spacing w:line="360" w:lineRule="auto"/>
        <w:ind w:firstLine="709"/>
        <w:jc w:val="both"/>
        <w:rPr>
          <w:sz w:val="28"/>
          <w:szCs w:val="28"/>
        </w:rPr>
      </w:pPr>
      <w:r w:rsidRPr="004E4FDD">
        <w:rPr>
          <w:sz w:val="28"/>
          <w:szCs w:val="28"/>
        </w:rPr>
        <w:lastRenderedPageBreak/>
        <w:t>У багатьох випадках єдиною ланкою у підвищенні функціональних можливостей організму є локальна працездатність м</w:t>
      </w:r>
      <w:r w:rsidR="00782A42" w:rsidRPr="004E4FDD">
        <w:rPr>
          <w:sz w:val="28"/>
          <w:szCs w:val="28"/>
        </w:rPr>
        <w:t>’</w:t>
      </w:r>
      <w:r w:rsidRPr="004E4FDD">
        <w:rPr>
          <w:sz w:val="28"/>
          <w:szCs w:val="28"/>
        </w:rPr>
        <w:t xml:space="preserve">язів, проте проблема її розвитку залишається поза увагою дослідників. Більше уваги звертають на загальну працездатність, </w:t>
      </w:r>
      <w:proofErr w:type="spellStart"/>
      <w:r w:rsidRPr="004E4FDD">
        <w:rPr>
          <w:sz w:val="28"/>
          <w:szCs w:val="28"/>
        </w:rPr>
        <w:t>гліколітичну</w:t>
      </w:r>
      <w:proofErr w:type="spellEnd"/>
      <w:r w:rsidRPr="004E4FDD">
        <w:rPr>
          <w:sz w:val="28"/>
          <w:szCs w:val="28"/>
        </w:rPr>
        <w:t xml:space="preserve"> та аеробну потужність організму. Причому всі міркування будуються в кращому випадку на основі найпростішої моделі організму людини, яка включає половину молекули АТФ і три-чотири механізми для </w:t>
      </w:r>
      <w:proofErr w:type="spellStart"/>
      <w:r w:rsidRPr="004E4FDD">
        <w:rPr>
          <w:sz w:val="28"/>
          <w:szCs w:val="28"/>
        </w:rPr>
        <w:t>ресинтезу</w:t>
      </w:r>
      <w:proofErr w:type="spellEnd"/>
      <w:r w:rsidRPr="004E4FDD">
        <w:rPr>
          <w:sz w:val="28"/>
          <w:szCs w:val="28"/>
        </w:rPr>
        <w:t>: креатин</w:t>
      </w:r>
      <w:r w:rsidR="009A34EE" w:rsidRPr="004E4FDD">
        <w:rPr>
          <w:sz w:val="28"/>
          <w:szCs w:val="28"/>
        </w:rPr>
        <w:t>-</w:t>
      </w:r>
      <w:r w:rsidRPr="004E4FDD">
        <w:rPr>
          <w:sz w:val="28"/>
          <w:szCs w:val="28"/>
        </w:rPr>
        <w:t xml:space="preserve">фосфатний, анаеробний </w:t>
      </w:r>
      <w:proofErr w:type="spellStart"/>
      <w:r w:rsidRPr="004E4FDD">
        <w:rPr>
          <w:sz w:val="28"/>
          <w:szCs w:val="28"/>
        </w:rPr>
        <w:t>гліколітичний</w:t>
      </w:r>
      <w:proofErr w:type="spellEnd"/>
      <w:r w:rsidRPr="004E4FDD">
        <w:rPr>
          <w:sz w:val="28"/>
          <w:szCs w:val="28"/>
        </w:rPr>
        <w:t xml:space="preserve"> (</w:t>
      </w:r>
      <w:proofErr w:type="spellStart"/>
      <w:r w:rsidRPr="004E4FDD">
        <w:rPr>
          <w:sz w:val="28"/>
          <w:szCs w:val="28"/>
        </w:rPr>
        <w:t>лактатний</w:t>
      </w:r>
      <w:proofErr w:type="spellEnd"/>
      <w:r w:rsidRPr="004E4FDD">
        <w:rPr>
          <w:sz w:val="28"/>
          <w:szCs w:val="28"/>
        </w:rPr>
        <w:t xml:space="preserve">), аеробний </w:t>
      </w:r>
      <w:proofErr w:type="spellStart"/>
      <w:r w:rsidRPr="004E4FDD">
        <w:rPr>
          <w:sz w:val="28"/>
          <w:szCs w:val="28"/>
        </w:rPr>
        <w:t>гліколітичний</w:t>
      </w:r>
      <w:proofErr w:type="spellEnd"/>
      <w:r w:rsidRPr="004E4FDD">
        <w:rPr>
          <w:sz w:val="28"/>
          <w:szCs w:val="28"/>
        </w:rPr>
        <w:t xml:space="preserve"> </w:t>
      </w:r>
      <w:r w:rsidR="009A34EE" w:rsidRPr="004E4FDD">
        <w:rPr>
          <w:sz w:val="28"/>
          <w:szCs w:val="28"/>
        </w:rPr>
        <w:t>та</w:t>
      </w:r>
      <w:r w:rsidRPr="004E4FDD">
        <w:rPr>
          <w:sz w:val="28"/>
          <w:szCs w:val="28"/>
        </w:rPr>
        <w:t xml:space="preserve"> окислення жирів. У такій моделі немає конкретних м</w:t>
      </w:r>
      <w:r w:rsidR="00782A42" w:rsidRPr="004E4FDD">
        <w:rPr>
          <w:sz w:val="28"/>
          <w:szCs w:val="28"/>
        </w:rPr>
        <w:t>’</w:t>
      </w:r>
      <w:r w:rsidRPr="004E4FDD">
        <w:rPr>
          <w:sz w:val="28"/>
          <w:szCs w:val="28"/>
        </w:rPr>
        <w:t>язів, немає м</w:t>
      </w:r>
      <w:r w:rsidR="00782A42" w:rsidRPr="004E4FDD">
        <w:rPr>
          <w:sz w:val="28"/>
          <w:szCs w:val="28"/>
        </w:rPr>
        <w:t>’</w:t>
      </w:r>
      <w:r w:rsidRPr="004E4FDD">
        <w:rPr>
          <w:sz w:val="28"/>
          <w:szCs w:val="28"/>
        </w:rPr>
        <w:t>язових волокон (МВ), «втрачено» фізіологію з її законами [18].</w:t>
      </w:r>
    </w:p>
    <w:p w14:paraId="7E28BE5E" w14:textId="77777777" w:rsidR="009A34EE" w:rsidRPr="004E4FDD" w:rsidRDefault="00AC0FEA" w:rsidP="009A34EE">
      <w:pPr>
        <w:pStyle w:val="a5"/>
        <w:spacing w:line="360" w:lineRule="auto"/>
        <w:ind w:firstLine="709"/>
        <w:jc w:val="both"/>
        <w:rPr>
          <w:sz w:val="28"/>
          <w:szCs w:val="28"/>
        </w:rPr>
      </w:pPr>
      <w:r w:rsidRPr="004E4FDD">
        <w:rPr>
          <w:sz w:val="28"/>
          <w:szCs w:val="28"/>
        </w:rPr>
        <w:t xml:space="preserve">Дослідження показали, що переважна більшість громадян </w:t>
      </w:r>
      <w:r w:rsidR="009A34EE" w:rsidRPr="004E4FDD">
        <w:rPr>
          <w:sz w:val="28"/>
          <w:szCs w:val="28"/>
        </w:rPr>
        <w:t>України</w:t>
      </w:r>
      <w:r w:rsidRPr="004E4FDD">
        <w:rPr>
          <w:sz w:val="28"/>
          <w:szCs w:val="28"/>
        </w:rPr>
        <w:t xml:space="preserve"> мають силу та витривалість м</w:t>
      </w:r>
      <w:r w:rsidR="00782A42" w:rsidRPr="004E4FDD">
        <w:rPr>
          <w:sz w:val="28"/>
          <w:szCs w:val="28"/>
        </w:rPr>
        <w:t>’</w:t>
      </w:r>
      <w:r w:rsidRPr="004E4FDD">
        <w:rPr>
          <w:sz w:val="28"/>
          <w:szCs w:val="28"/>
        </w:rPr>
        <w:t xml:space="preserve">язів нижче «біологічного та соціального оптимуму». Звідси і виникають різні захворювання, і </w:t>
      </w:r>
      <w:r w:rsidR="009A34EE" w:rsidRPr="004E4FDD">
        <w:rPr>
          <w:sz w:val="28"/>
          <w:szCs w:val="28"/>
        </w:rPr>
        <w:t xml:space="preserve">низька працездатність [17;46]. </w:t>
      </w:r>
      <w:r w:rsidRPr="004E4FDD">
        <w:rPr>
          <w:sz w:val="28"/>
          <w:szCs w:val="28"/>
        </w:rPr>
        <w:t>Безпосереднім обмеженням для</w:t>
      </w:r>
      <w:r w:rsidR="009A34EE" w:rsidRPr="004E4FDD">
        <w:rPr>
          <w:sz w:val="28"/>
          <w:szCs w:val="28"/>
        </w:rPr>
        <w:t xml:space="preserve"> д</w:t>
      </w:r>
      <w:r w:rsidRPr="004E4FDD">
        <w:rPr>
          <w:sz w:val="28"/>
          <w:szCs w:val="28"/>
        </w:rPr>
        <w:t xml:space="preserve">осягнення більш високих результатів у фізичній та трудовій діяльності є </w:t>
      </w:r>
      <w:r w:rsidR="009A34EE" w:rsidRPr="004E4FDD">
        <w:rPr>
          <w:sz w:val="28"/>
          <w:szCs w:val="28"/>
        </w:rPr>
        <w:t>‒</w:t>
      </w:r>
      <w:r w:rsidRPr="004E4FDD">
        <w:rPr>
          <w:sz w:val="28"/>
          <w:szCs w:val="28"/>
        </w:rPr>
        <w:t xml:space="preserve"> втома. Втома </w:t>
      </w:r>
      <w:r w:rsidR="009A34EE" w:rsidRPr="004E4FDD">
        <w:rPr>
          <w:sz w:val="28"/>
          <w:szCs w:val="28"/>
        </w:rPr>
        <w:t>‒ це стан людини, що виникає</w:t>
      </w:r>
      <w:r w:rsidRPr="004E4FDD">
        <w:rPr>
          <w:sz w:val="28"/>
          <w:szCs w:val="28"/>
        </w:rPr>
        <w:t xml:space="preserve"> через інтенсивну або тривалу роботу фізичної або розумової діяльності. Фізична втома проявляє себе у зменшенні сили та витривалості м</w:t>
      </w:r>
      <w:r w:rsidR="00782A42" w:rsidRPr="004E4FDD">
        <w:rPr>
          <w:sz w:val="28"/>
          <w:szCs w:val="28"/>
        </w:rPr>
        <w:t>’</w:t>
      </w:r>
      <w:r w:rsidRPr="004E4FDD">
        <w:rPr>
          <w:sz w:val="28"/>
          <w:szCs w:val="28"/>
        </w:rPr>
        <w:t>язів, погіршенні виконуваної роботи, так само, уповільненні реакції та швидкості прийняття інформації, погіршенні пам</w:t>
      </w:r>
      <w:r w:rsidR="00782A42" w:rsidRPr="004E4FDD">
        <w:rPr>
          <w:sz w:val="28"/>
          <w:szCs w:val="28"/>
        </w:rPr>
        <w:t>’</w:t>
      </w:r>
      <w:r w:rsidRPr="004E4FDD">
        <w:rPr>
          <w:sz w:val="28"/>
          <w:szCs w:val="28"/>
        </w:rPr>
        <w:t xml:space="preserve">яті, зменшення зосередженості. [19]. Виходячи з цього, основне, що потрібно досягти в результаті фізичної підготовки </w:t>
      </w:r>
      <w:r w:rsidR="009A34EE" w:rsidRPr="004E4FDD">
        <w:rPr>
          <w:sz w:val="28"/>
          <w:szCs w:val="28"/>
        </w:rPr>
        <w:t>‒</w:t>
      </w:r>
      <w:r w:rsidRPr="004E4FDD">
        <w:rPr>
          <w:sz w:val="28"/>
          <w:szCs w:val="28"/>
        </w:rPr>
        <w:t xml:space="preserve"> віддалення моменту втоми або підвищення стійкості організму до нього. Серед</w:t>
      </w:r>
      <w:r w:rsidR="009A34EE" w:rsidRPr="004E4FDD">
        <w:rPr>
          <w:sz w:val="28"/>
          <w:szCs w:val="28"/>
        </w:rPr>
        <w:t xml:space="preserve"> </w:t>
      </w:r>
      <w:r w:rsidRPr="004E4FDD">
        <w:rPr>
          <w:sz w:val="28"/>
          <w:szCs w:val="28"/>
        </w:rPr>
        <w:t>«центральних» факторів, що призводять до стомлення під час фізичної роботи, виділяють такі як:</w:t>
      </w:r>
    </w:p>
    <w:p w14:paraId="7C1C1FF2"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 xml:space="preserve">стомлення кіркових центрів рухової зони центральної нервової системи (ЦНС) та зниження частоти </w:t>
      </w:r>
      <w:proofErr w:type="spellStart"/>
      <w:r w:rsidRPr="004E4FDD">
        <w:rPr>
          <w:sz w:val="28"/>
          <w:szCs w:val="28"/>
        </w:rPr>
        <w:t>імпульсації</w:t>
      </w:r>
      <w:proofErr w:type="spellEnd"/>
      <w:r w:rsidRPr="004E4FDD">
        <w:rPr>
          <w:sz w:val="28"/>
          <w:szCs w:val="28"/>
        </w:rPr>
        <w:t xml:space="preserve"> швидких рухових одиниць (ДЕ);</w:t>
      </w:r>
    </w:p>
    <w:p w14:paraId="5E02743C" w14:textId="77777777" w:rsidR="00AC0FEA" w:rsidRPr="004E4FDD" w:rsidRDefault="009A34EE" w:rsidP="00082161">
      <w:pPr>
        <w:pStyle w:val="a5"/>
        <w:numPr>
          <w:ilvl w:val="0"/>
          <w:numId w:val="1"/>
        </w:numPr>
        <w:tabs>
          <w:tab w:val="left" w:pos="851"/>
        </w:tabs>
        <w:spacing w:line="360" w:lineRule="auto"/>
        <w:ind w:left="0" w:firstLine="709"/>
        <w:jc w:val="both"/>
        <w:rPr>
          <w:sz w:val="28"/>
          <w:szCs w:val="28"/>
        </w:rPr>
      </w:pPr>
      <w:r w:rsidRPr="004E4FDD">
        <w:rPr>
          <w:sz w:val="28"/>
          <w:szCs w:val="28"/>
        </w:rPr>
        <w:t>недостатня секреція</w:t>
      </w:r>
      <w:r w:rsidR="00AC0FEA" w:rsidRPr="004E4FDD">
        <w:rPr>
          <w:sz w:val="28"/>
          <w:szCs w:val="28"/>
        </w:rPr>
        <w:t xml:space="preserve"> стрес-гормонів (</w:t>
      </w:r>
      <w:proofErr w:type="spellStart"/>
      <w:r w:rsidR="00AC0FEA" w:rsidRPr="004E4FDD">
        <w:rPr>
          <w:sz w:val="28"/>
          <w:szCs w:val="28"/>
        </w:rPr>
        <w:t>катехолонінів</w:t>
      </w:r>
      <w:proofErr w:type="spellEnd"/>
      <w:r w:rsidR="00AC0FEA" w:rsidRPr="004E4FDD">
        <w:rPr>
          <w:sz w:val="28"/>
          <w:szCs w:val="28"/>
        </w:rPr>
        <w:t xml:space="preserve"> та </w:t>
      </w:r>
      <w:proofErr w:type="spellStart"/>
      <w:r w:rsidR="00AC0FEA" w:rsidRPr="004E4FDD">
        <w:rPr>
          <w:sz w:val="28"/>
          <w:szCs w:val="28"/>
        </w:rPr>
        <w:t>глюкокортикоїдів</w:t>
      </w:r>
      <w:proofErr w:type="spellEnd"/>
      <w:r w:rsidR="00AC0FEA" w:rsidRPr="004E4FDD">
        <w:rPr>
          <w:sz w:val="28"/>
          <w:szCs w:val="28"/>
        </w:rPr>
        <w:t>);</w:t>
      </w:r>
    </w:p>
    <w:p w14:paraId="1F31FC3D" w14:textId="77777777" w:rsidR="00AC0FEA" w:rsidRPr="004E4FDD" w:rsidRDefault="009A34EE" w:rsidP="00082161">
      <w:pPr>
        <w:pStyle w:val="a5"/>
        <w:numPr>
          <w:ilvl w:val="0"/>
          <w:numId w:val="1"/>
        </w:numPr>
        <w:tabs>
          <w:tab w:val="left" w:pos="851"/>
        </w:tabs>
        <w:spacing w:line="360" w:lineRule="auto"/>
        <w:ind w:left="0" w:firstLine="709"/>
        <w:jc w:val="both"/>
        <w:rPr>
          <w:sz w:val="28"/>
          <w:szCs w:val="28"/>
        </w:rPr>
      </w:pPr>
      <w:r w:rsidRPr="004E4FDD">
        <w:rPr>
          <w:sz w:val="28"/>
          <w:szCs w:val="28"/>
        </w:rPr>
        <w:lastRenderedPageBreak/>
        <w:t>недостатня</w:t>
      </w:r>
      <w:r w:rsidR="00AC0FEA" w:rsidRPr="004E4FDD">
        <w:rPr>
          <w:sz w:val="28"/>
          <w:szCs w:val="28"/>
        </w:rPr>
        <w:t xml:space="preserve"> продуктивність міокарда та систем, що забезпечують адекватний регіональний та локальний кровотік, що може призводити до м</w:t>
      </w:r>
      <w:r w:rsidR="00782A42" w:rsidRPr="004E4FDD">
        <w:rPr>
          <w:sz w:val="28"/>
          <w:szCs w:val="28"/>
        </w:rPr>
        <w:t>’</w:t>
      </w:r>
      <w:r w:rsidR="00AC0FEA" w:rsidRPr="004E4FDD">
        <w:rPr>
          <w:sz w:val="28"/>
          <w:szCs w:val="28"/>
        </w:rPr>
        <w:t>язової гіпоксії;</w:t>
      </w:r>
    </w:p>
    <w:p w14:paraId="5BA66CDA"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зміна у діяльності вегетативної нервової системи та багатьох залозах внутрішньої секреції;</w:t>
      </w:r>
    </w:p>
    <w:p w14:paraId="1AAAC5FB" w14:textId="77777777" w:rsidR="00AC0FEA" w:rsidRPr="004E4FDD" w:rsidRDefault="00AC0FEA" w:rsidP="009A34EE">
      <w:pPr>
        <w:pStyle w:val="a5"/>
        <w:spacing w:line="360" w:lineRule="auto"/>
        <w:ind w:left="709"/>
        <w:jc w:val="both"/>
        <w:rPr>
          <w:sz w:val="28"/>
          <w:szCs w:val="28"/>
        </w:rPr>
      </w:pPr>
      <w:r w:rsidRPr="004E4FDD">
        <w:rPr>
          <w:sz w:val="28"/>
          <w:szCs w:val="28"/>
        </w:rPr>
        <w:t>а також «</w:t>
      </w:r>
      <w:proofErr w:type="spellStart"/>
      <w:r w:rsidRPr="004E4FDD">
        <w:rPr>
          <w:sz w:val="28"/>
          <w:szCs w:val="28"/>
        </w:rPr>
        <w:t>переферичні</w:t>
      </w:r>
      <w:proofErr w:type="spellEnd"/>
      <w:r w:rsidRPr="004E4FDD">
        <w:rPr>
          <w:sz w:val="28"/>
          <w:szCs w:val="28"/>
        </w:rPr>
        <w:t>» фактори як:</w:t>
      </w:r>
    </w:p>
    <w:p w14:paraId="2479FF68" w14:textId="77777777" w:rsidR="009A34EE"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 xml:space="preserve">зниження маси </w:t>
      </w:r>
      <w:proofErr w:type="spellStart"/>
      <w:r w:rsidRPr="004E4FDD">
        <w:rPr>
          <w:sz w:val="28"/>
          <w:szCs w:val="28"/>
        </w:rPr>
        <w:t>фосфогенів</w:t>
      </w:r>
      <w:proofErr w:type="spellEnd"/>
      <w:r w:rsidRPr="004E4FDD">
        <w:rPr>
          <w:sz w:val="28"/>
          <w:szCs w:val="28"/>
        </w:rPr>
        <w:t>;</w:t>
      </w:r>
    </w:p>
    <w:p w14:paraId="77480EB9" w14:textId="77777777" w:rsidR="009A34EE"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збільшення концентрації іонів водню та лактату;</w:t>
      </w:r>
    </w:p>
    <w:p w14:paraId="2269B629" w14:textId="77777777" w:rsidR="009A34EE"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зниження споживання кисню м</w:t>
      </w:r>
      <w:r w:rsidR="00782A42" w:rsidRPr="004E4FDD">
        <w:rPr>
          <w:sz w:val="28"/>
          <w:szCs w:val="28"/>
        </w:rPr>
        <w:t>’</w:t>
      </w:r>
      <w:r w:rsidRPr="004E4FDD">
        <w:rPr>
          <w:sz w:val="28"/>
          <w:szCs w:val="28"/>
        </w:rPr>
        <w:t>язами;</w:t>
      </w:r>
    </w:p>
    <w:p w14:paraId="4C7E0C8C"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зниження концентрації глікогену [19].</w:t>
      </w:r>
    </w:p>
    <w:p w14:paraId="1AB445E8" w14:textId="77777777" w:rsidR="00AC0FEA" w:rsidRPr="004E4FDD" w:rsidRDefault="00AC0FEA" w:rsidP="00AC0FEA">
      <w:pPr>
        <w:pStyle w:val="a5"/>
        <w:spacing w:line="360" w:lineRule="auto"/>
        <w:ind w:firstLine="709"/>
        <w:jc w:val="both"/>
        <w:rPr>
          <w:sz w:val="28"/>
          <w:szCs w:val="28"/>
        </w:rPr>
      </w:pPr>
      <w:r w:rsidRPr="004E4FDD">
        <w:rPr>
          <w:sz w:val="28"/>
          <w:szCs w:val="28"/>
        </w:rPr>
        <w:t>Проте за більш детальному розгляді обох груп факторів, професори В.</w:t>
      </w:r>
      <w:r w:rsidR="00ED7939" w:rsidRPr="004E4FDD">
        <w:rPr>
          <w:sz w:val="28"/>
          <w:szCs w:val="28"/>
        </w:rPr>
        <w:t xml:space="preserve"> </w:t>
      </w:r>
      <w:r w:rsidRPr="004E4FDD">
        <w:rPr>
          <w:sz w:val="28"/>
          <w:szCs w:val="28"/>
        </w:rPr>
        <w:t xml:space="preserve">М. </w:t>
      </w:r>
      <w:proofErr w:type="spellStart"/>
      <w:r w:rsidRPr="004E4FDD">
        <w:rPr>
          <w:sz w:val="28"/>
          <w:szCs w:val="28"/>
        </w:rPr>
        <w:t>Селуянов</w:t>
      </w:r>
      <w:proofErr w:type="spellEnd"/>
      <w:r w:rsidRPr="004E4FDD">
        <w:rPr>
          <w:sz w:val="28"/>
          <w:szCs w:val="28"/>
        </w:rPr>
        <w:t xml:space="preserve"> та Є.</w:t>
      </w:r>
      <w:r w:rsidR="00ED7939" w:rsidRPr="004E4FDD">
        <w:rPr>
          <w:sz w:val="28"/>
          <w:szCs w:val="28"/>
        </w:rPr>
        <w:t xml:space="preserve"> </w:t>
      </w:r>
      <w:r w:rsidRPr="004E4FDD">
        <w:rPr>
          <w:sz w:val="28"/>
          <w:szCs w:val="28"/>
        </w:rPr>
        <w:t xml:space="preserve">Б. </w:t>
      </w:r>
      <w:proofErr w:type="spellStart"/>
      <w:r w:rsidRPr="004E4FDD">
        <w:rPr>
          <w:sz w:val="28"/>
          <w:szCs w:val="28"/>
        </w:rPr>
        <w:t>М</w:t>
      </w:r>
      <w:r w:rsidR="00782A42" w:rsidRPr="004E4FDD">
        <w:rPr>
          <w:sz w:val="28"/>
          <w:szCs w:val="28"/>
        </w:rPr>
        <w:t>’</w:t>
      </w:r>
      <w:r w:rsidRPr="004E4FDD">
        <w:rPr>
          <w:sz w:val="28"/>
          <w:szCs w:val="28"/>
        </w:rPr>
        <w:t>якінченко</w:t>
      </w:r>
      <w:proofErr w:type="spellEnd"/>
      <w:r w:rsidRPr="004E4FDD">
        <w:rPr>
          <w:sz w:val="28"/>
          <w:szCs w:val="28"/>
        </w:rPr>
        <w:t xml:space="preserve"> висунули гіпотезу, що найбільша потужність скорочувальних та енергетичних систем, безпосередньо в локальних м</w:t>
      </w:r>
      <w:r w:rsidR="00782A42" w:rsidRPr="004E4FDD">
        <w:rPr>
          <w:sz w:val="28"/>
          <w:szCs w:val="28"/>
        </w:rPr>
        <w:t>’</w:t>
      </w:r>
      <w:r w:rsidRPr="004E4FDD">
        <w:rPr>
          <w:sz w:val="28"/>
          <w:szCs w:val="28"/>
        </w:rPr>
        <w:t>язах, що визначають їхню витривалість, можуть дозволити віддалити настання втоми, та значно знизити навантаження на «центральні» фактори, інтенсивне функціонування яких також м</w:t>
      </w:r>
      <w:r w:rsidR="008C7F7F" w:rsidRPr="004E4FDD">
        <w:rPr>
          <w:sz w:val="28"/>
          <w:szCs w:val="28"/>
        </w:rPr>
        <w:t>оже призвести до стомлення [42;</w:t>
      </w:r>
      <w:r w:rsidRPr="004E4FDD">
        <w:rPr>
          <w:sz w:val="28"/>
          <w:szCs w:val="28"/>
        </w:rPr>
        <w:t>43] .</w:t>
      </w:r>
    </w:p>
    <w:p w14:paraId="10EA901A" w14:textId="77777777" w:rsidR="00AC0FEA" w:rsidRPr="004E4FDD" w:rsidRDefault="00AC0FEA" w:rsidP="00AC0FEA">
      <w:pPr>
        <w:pStyle w:val="a5"/>
        <w:spacing w:line="360" w:lineRule="auto"/>
        <w:ind w:firstLine="709"/>
        <w:jc w:val="both"/>
        <w:rPr>
          <w:sz w:val="28"/>
          <w:szCs w:val="28"/>
        </w:rPr>
      </w:pPr>
      <w:r w:rsidRPr="004E4FDD">
        <w:rPr>
          <w:sz w:val="28"/>
          <w:szCs w:val="28"/>
        </w:rPr>
        <w:t>Найбільш стійкі до такого явища, як стомлення, є повільні м</w:t>
      </w:r>
      <w:r w:rsidR="00782A42" w:rsidRPr="004E4FDD">
        <w:rPr>
          <w:sz w:val="28"/>
          <w:szCs w:val="28"/>
        </w:rPr>
        <w:t>’</w:t>
      </w:r>
      <w:r w:rsidRPr="004E4FDD">
        <w:rPr>
          <w:sz w:val="28"/>
          <w:szCs w:val="28"/>
        </w:rPr>
        <w:t>язові волокна (</w:t>
      </w:r>
      <w:r w:rsidR="00ED7939" w:rsidRPr="004E4FDD">
        <w:rPr>
          <w:sz w:val="28"/>
          <w:szCs w:val="28"/>
        </w:rPr>
        <w:t>П</w:t>
      </w:r>
      <w:r w:rsidRPr="004E4FDD">
        <w:rPr>
          <w:sz w:val="28"/>
          <w:szCs w:val="28"/>
        </w:rPr>
        <w:t xml:space="preserve">МВ), а найменш стійкі </w:t>
      </w:r>
      <w:r w:rsidR="00ED7939" w:rsidRPr="004E4FDD">
        <w:rPr>
          <w:sz w:val="28"/>
          <w:szCs w:val="28"/>
        </w:rPr>
        <w:t>‒</w:t>
      </w:r>
      <w:r w:rsidRPr="004E4FDD">
        <w:rPr>
          <w:sz w:val="28"/>
          <w:szCs w:val="28"/>
        </w:rPr>
        <w:t xml:space="preserve"> швидкі м</w:t>
      </w:r>
      <w:r w:rsidR="00782A42" w:rsidRPr="004E4FDD">
        <w:rPr>
          <w:sz w:val="28"/>
          <w:szCs w:val="28"/>
        </w:rPr>
        <w:t>’</w:t>
      </w:r>
      <w:r w:rsidRPr="004E4FDD">
        <w:rPr>
          <w:sz w:val="28"/>
          <w:szCs w:val="28"/>
        </w:rPr>
        <w:t>язові волокна (</w:t>
      </w:r>
      <w:r w:rsidR="00ED7939" w:rsidRPr="004E4FDD">
        <w:rPr>
          <w:sz w:val="28"/>
          <w:szCs w:val="28"/>
        </w:rPr>
        <w:t>Ш</w:t>
      </w:r>
      <w:r w:rsidRPr="004E4FDD">
        <w:rPr>
          <w:sz w:val="28"/>
          <w:szCs w:val="28"/>
        </w:rPr>
        <w:t>МВ) [42]. У процесі старіння людини склад м</w:t>
      </w:r>
      <w:r w:rsidR="00782A42" w:rsidRPr="004E4FDD">
        <w:rPr>
          <w:sz w:val="28"/>
          <w:szCs w:val="28"/>
        </w:rPr>
        <w:t>’</w:t>
      </w:r>
      <w:r w:rsidRPr="004E4FDD">
        <w:rPr>
          <w:sz w:val="28"/>
          <w:szCs w:val="28"/>
        </w:rPr>
        <w:t>язових волокон починає змінюватися. Відбувається втрата швидких м</w:t>
      </w:r>
      <w:r w:rsidR="00782A42" w:rsidRPr="004E4FDD">
        <w:rPr>
          <w:sz w:val="28"/>
          <w:szCs w:val="28"/>
        </w:rPr>
        <w:t>’</w:t>
      </w:r>
      <w:r w:rsidRPr="004E4FDD">
        <w:rPr>
          <w:sz w:val="28"/>
          <w:szCs w:val="28"/>
        </w:rPr>
        <w:t>язових волокон (</w:t>
      </w:r>
      <w:r w:rsidR="00ED7939" w:rsidRPr="004E4FDD">
        <w:rPr>
          <w:sz w:val="28"/>
          <w:szCs w:val="28"/>
        </w:rPr>
        <w:t>Ш</w:t>
      </w:r>
      <w:r w:rsidRPr="004E4FDD">
        <w:rPr>
          <w:sz w:val="28"/>
          <w:szCs w:val="28"/>
        </w:rPr>
        <w:t>МВ), що згодом призводить до зростання відсотка повільних м</w:t>
      </w:r>
      <w:r w:rsidR="00782A42" w:rsidRPr="004E4FDD">
        <w:rPr>
          <w:sz w:val="28"/>
          <w:szCs w:val="28"/>
        </w:rPr>
        <w:t>’</w:t>
      </w:r>
      <w:r w:rsidRPr="004E4FDD">
        <w:rPr>
          <w:sz w:val="28"/>
          <w:szCs w:val="28"/>
        </w:rPr>
        <w:t>язових волокон (</w:t>
      </w:r>
      <w:r w:rsidR="00ED7939" w:rsidRPr="004E4FDD">
        <w:rPr>
          <w:sz w:val="28"/>
          <w:szCs w:val="28"/>
        </w:rPr>
        <w:t>П</w:t>
      </w:r>
      <w:r w:rsidRPr="004E4FDD">
        <w:rPr>
          <w:sz w:val="28"/>
          <w:szCs w:val="28"/>
        </w:rPr>
        <w:t>МВ) [18].</w:t>
      </w:r>
    </w:p>
    <w:p w14:paraId="11A6FF7A" w14:textId="77777777" w:rsidR="00AC0FEA" w:rsidRPr="004E4FDD" w:rsidRDefault="00AC0FEA" w:rsidP="00443965">
      <w:pPr>
        <w:pStyle w:val="a5"/>
        <w:spacing w:line="360" w:lineRule="auto"/>
        <w:ind w:firstLine="709"/>
        <w:jc w:val="both"/>
        <w:rPr>
          <w:sz w:val="28"/>
          <w:szCs w:val="28"/>
        </w:rPr>
      </w:pPr>
      <w:r w:rsidRPr="004E4FDD">
        <w:rPr>
          <w:sz w:val="28"/>
          <w:szCs w:val="28"/>
        </w:rPr>
        <w:t>У повсякденній активності людини і під час аеробних тренуван</w:t>
      </w:r>
      <w:r w:rsidR="00DB4D38" w:rsidRPr="004E4FDD">
        <w:rPr>
          <w:sz w:val="28"/>
          <w:szCs w:val="28"/>
        </w:rPr>
        <w:t>ь, основний обсяг роботи виконують ПМВ, так як Ш</w:t>
      </w:r>
      <w:r w:rsidRPr="004E4FDD">
        <w:rPr>
          <w:sz w:val="28"/>
          <w:szCs w:val="28"/>
        </w:rPr>
        <w:t xml:space="preserve">МВ включаються в роботу при подоланні або утриманні опору або, коли інтенсивні або силові вправи продовжуються «до відмови». Однак такі вправи у фітнесі і тим більше повсякденному житті трапляються досить </w:t>
      </w:r>
      <w:proofErr w:type="spellStart"/>
      <w:r w:rsidRPr="004E4FDD">
        <w:rPr>
          <w:sz w:val="28"/>
          <w:szCs w:val="28"/>
        </w:rPr>
        <w:t>рідко</w:t>
      </w:r>
      <w:proofErr w:type="spellEnd"/>
      <w:r w:rsidRPr="004E4FDD">
        <w:rPr>
          <w:sz w:val="28"/>
          <w:szCs w:val="28"/>
        </w:rPr>
        <w:t xml:space="preserve">. </w:t>
      </w:r>
      <w:r w:rsidR="00443965" w:rsidRPr="004E4FDD">
        <w:rPr>
          <w:sz w:val="28"/>
          <w:szCs w:val="28"/>
        </w:rPr>
        <w:t xml:space="preserve">Таким чином, виходить, що поєднання силових вправ, </w:t>
      </w:r>
      <w:proofErr w:type="spellStart"/>
      <w:r w:rsidR="00443965" w:rsidRPr="004E4FDD">
        <w:rPr>
          <w:sz w:val="28"/>
          <w:szCs w:val="28"/>
        </w:rPr>
        <w:t>гіпертрофуючих</w:t>
      </w:r>
      <w:proofErr w:type="spellEnd"/>
      <w:r w:rsidR="00443965" w:rsidRPr="004E4FDD">
        <w:rPr>
          <w:sz w:val="28"/>
          <w:szCs w:val="28"/>
        </w:rPr>
        <w:t xml:space="preserve"> ПМВ та аеробних вправ, що здійснюються в іншій день, найбільш ефективно вирішує завдання </w:t>
      </w:r>
      <w:r w:rsidR="00443965" w:rsidRPr="004E4FDD">
        <w:rPr>
          <w:sz w:val="28"/>
          <w:szCs w:val="28"/>
        </w:rPr>
        <w:lastRenderedPageBreak/>
        <w:t>тренування певних структур виконавчого апарату, які більшою мірою потрібні для повсякденної активності людини.</w:t>
      </w:r>
    </w:p>
    <w:p w14:paraId="4EA3B07B" w14:textId="77777777" w:rsidR="00443965" w:rsidRPr="004E4FDD" w:rsidRDefault="00AC0FEA" w:rsidP="00AC0FEA">
      <w:pPr>
        <w:pStyle w:val="a5"/>
        <w:spacing w:line="360" w:lineRule="auto"/>
        <w:ind w:firstLine="709"/>
        <w:jc w:val="both"/>
        <w:rPr>
          <w:i/>
          <w:iCs/>
          <w:sz w:val="28"/>
          <w:szCs w:val="28"/>
        </w:rPr>
      </w:pPr>
      <w:r w:rsidRPr="004E4FDD">
        <w:rPr>
          <w:i/>
          <w:iCs/>
          <w:sz w:val="28"/>
          <w:szCs w:val="28"/>
        </w:rPr>
        <w:t>Засоби та методи, спрямовані на гіпертрофію (збільшення сили) повільних м</w:t>
      </w:r>
      <w:r w:rsidR="00782A42" w:rsidRPr="004E4FDD">
        <w:rPr>
          <w:i/>
          <w:iCs/>
          <w:sz w:val="28"/>
          <w:szCs w:val="28"/>
        </w:rPr>
        <w:t>’</w:t>
      </w:r>
      <w:r w:rsidRPr="004E4FDD">
        <w:rPr>
          <w:i/>
          <w:iCs/>
          <w:sz w:val="28"/>
          <w:szCs w:val="28"/>
        </w:rPr>
        <w:t>язових волокон</w:t>
      </w:r>
    </w:p>
    <w:p w14:paraId="78B62B42" w14:textId="77777777" w:rsidR="00AC0FEA" w:rsidRPr="004E4FDD" w:rsidRDefault="00AC0FEA" w:rsidP="00AC0FEA">
      <w:pPr>
        <w:pStyle w:val="a5"/>
        <w:spacing w:line="360" w:lineRule="auto"/>
        <w:ind w:firstLine="709"/>
        <w:jc w:val="both"/>
        <w:rPr>
          <w:sz w:val="28"/>
          <w:szCs w:val="28"/>
        </w:rPr>
      </w:pPr>
      <w:r w:rsidRPr="004E4FDD">
        <w:rPr>
          <w:sz w:val="28"/>
          <w:szCs w:val="28"/>
        </w:rPr>
        <w:t>Велика кількість вільного креатину та іонів Н у м</w:t>
      </w:r>
      <w:r w:rsidR="00782A42" w:rsidRPr="004E4FDD">
        <w:rPr>
          <w:sz w:val="28"/>
          <w:szCs w:val="28"/>
        </w:rPr>
        <w:t>’</w:t>
      </w:r>
      <w:r w:rsidRPr="004E4FDD">
        <w:rPr>
          <w:sz w:val="28"/>
          <w:szCs w:val="28"/>
        </w:rPr>
        <w:t xml:space="preserve">язі, а також підвищення концентрації </w:t>
      </w:r>
      <w:proofErr w:type="spellStart"/>
      <w:r w:rsidRPr="004E4FDD">
        <w:rPr>
          <w:sz w:val="28"/>
          <w:szCs w:val="28"/>
        </w:rPr>
        <w:t>анаболічних</w:t>
      </w:r>
      <w:proofErr w:type="spellEnd"/>
      <w:r w:rsidRPr="004E4FDD">
        <w:rPr>
          <w:sz w:val="28"/>
          <w:szCs w:val="28"/>
        </w:rPr>
        <w:t xml:space="preserve"> гормонів (</w:t>
      </w:r>
      <w:proofErr w:type="spellStart"/>
      <w:r w:rsidRPr="004E4FDD">
        <w:rPr>
          <w:sz w:val="28"/>
          <w:szCs w:val="28"/>
        </w:rPr>
        <w:t>соматропний</w:t>
      </w:r>
      <w:proofErr w:type="spellEnd"/>
      <w:r w:rsidRPr="004E4FDD">
        <w:rPr>
          <w:sz w:val="28"/>
          <w:szCs w:val="28"/>
        </w:rPr>
        <w:t xml:space="preserve"> гормон, інсулін, тестостерон) починають виникати при висококонцентрованих вправах. Ми знаємо, що гіпертрофія </w:t>
      </w:r>
      <w:r w:rsidR="001B3F17" w:rsidRPr="004E4FDD">
        <w:rPr>
          <w:sz w:val="28"/>
          <w:szCs w:val="28"/>
        </w:rPr>
        <w:t>П</w:t>
      </w:r>
      <w:r w:rsidRPr="004E4FDD">
        <w:rPr>
          <w:sz w:val="28"/>
          <w:szCs w:val="28"/>
        </w:rPr>
        <w:t xml:space="preserve">МВ при такому тренуванні не сильна виражена, імовірно через короткостроковість дії, а прояв гіпертрофії </w:t>
      </w:r>
      <w:r w:rsidR="001B3F17" w:rsidRPr="004E4FDD">
        <w:rPr>
          <w:sz w:val="28"/>
          <w:szCs w:val="28"/>
        </w:rPr>
        <w:t>Ш</w:t>
      </w:r>
      <w:r w:rsidRPr="004E4FDD">
        <w:rPr>
          <w:sz w:val="28"/>
          <w:szCs w:val="28"/>
        </w:rPr>
        <w:t>МВ часто стає негативним фактором витривалості, тому що збільшує масу м</w:t>
      </w:r>
      <w:r w:rsidR="00782A42" w:rsidRPr="004E4FDD">
        <w:rPr>
          <w:sz w:val="28"/>
          <w:szCs w:val="28"/>
        </w:rPr>
        <w:t>’</w:t>
      </w:r>
      <w:r w:rsidRPr="004E4FDD">
        <w:rPr>
          <w:sz w:val="28"/>
          <w:szCs w:val="28"/>
        </w:rPr>
        <w:t>язів без збільшення окисного потенціалу. У зв</w:t>
      </w:r>
      <w:r w:rsidR="00782A42" w:rsidRPr="004E4FDD">
        <w:rPr>
          <w:sz w:val="28"/>
          <w:szCs w:val="28"/>
        </w:rPr>
        <w:t>’</w:t>
      </w:r>
      <w:r w:rsidRPr="004E4FDD">
        <w:rPr>
          <w:sz w:val="28"/>
          <w:szCs w:val="28"/>
        </w:rPr>
        <w:t xml:space="preserve">язку з цим, більш придатною здається гіпотеза, що гіпертрофії </w:t>
      </w:r>
      <w:r w:rsidR="001B3F17" w:rsidRPr="004E4FDD">
        <w:rPr>
          <w:sz w:val="28"/>
          <w:szCs w:val="28"/>
        </w:rPr>
        <w:t>П</w:t>
      </w:r>
      <w:r w:rsidRPr="004E4FDD">
        <w:rPr>
          <w:sz w:val="28"/>
          <w:szCs w:val="28"/>
        </w:rPr>
        <w:t xml:space="preserve">МВ сприятимуть ізотонічні та </w:t>
      </w:r>
      <w:proofErr w:type="spellStart"/>
      <w:r w:rsidRPr="004E4FDD">
        <w:rPr>
          <w:sz w:val="28"/>
          <w:szCs w:val="28"/>
        </w:rPr>
        <w:t>статодинамічні</w:t>
      </w:r>
      <w:proofErr w:type="spellEnd"/>
      <w:r w:rsidRPr="004E4FDD">
        <w:rPr>
          <w:sz w:val="28"/>
          <w:szCs w:val="28"/>
        </w:rPr>
        <w:t xml:space="preserve"> вправи, що виконуються за суворого дотримання наступних правил:</w:t>
      </w:r>
    </w:p>
    <w:p w14:paraId="7FA6753D" w14:textId="77777777" w:rsidR="001B3F17" w:rsidRPr="004E4FDD" w:rsidRDefault="00AC0FEA" w:rsidP="00082161">
      <w:pPr>
        <w:pStyle w:val="a5"/>
        <w:numPr>
          <w:ilvl w:val="0"/>
          <w:numId w:val="1"/>
        </w:numPr>
        <w:tabs>
          <w:tab w:val="left" w:pos="851"/>
        </w:tabs>
        <w:spacing w:line="360" w:lineRule="auto"/>
        <w:ind w:left="0" w:firstLine="709"/>
        <w:jc w:val="both"/>
        <w:rPr>
          <w:sz w:val="28"/>
          <w:szCs w:val="28"/>
        </w:rPr>
      </w:pPr>
      <w:bookmarkStart w:id="44" w:name="bookmark44"/>
      <w:bookmarkEnd w:id="44"/>
      <w:r w:rsidRPr="004E4FDD">
        <w:rPr>
          <w:sz w:val="28"/>
          <w:szCs w:val="28"/>
        </w:rPr>
        <w:t>повільний, плавний характер рухів;</w:t>
      </w:r>
      <w:bookmarkStart w:id="45" w:name="bookmark45"/>
      <w:bookmarkEnd w:id="45"/>
    </w:p>
    <w:p w14:paraId="2FECA583" w14:textId="77777777" w:rsidR="001B3F17"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невеликий ступінь напруги м</w:t>
      </w:r>
      <w:r w:rsidR="00782A42" w:rsidRPr="004E4FDD">
        <w:rPr>
          <w:sz w:val="28"/>
          <w:szCs w:val="28"/>
        </w:rPr>
        <w:t>’</w:t>
      </w:r>
      <w:r w:rsidRPr="004E4FDD">
        <w:rPr>
          <w:sz w:val="28"/>
          <w:szCs w:val="28"/>
        </w:rPr>
        <w:t>язів або величина сили, що переборюється (40-70% від максимального підходу);</w:t>
      </w:r>
    </w:p>
    <w:p w14:paraId="24967246" w14:textId="77777777" w:rsidR="001B3F17"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виконання вправ до «відмови»;</w:t>
      </w:r>
    </w:p>
    <w:p w14:paraId="3AAABF8C" w14:textId="77777777" w:rsidR="001B3F17"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відсутність розслаблення м</w:t>
      </w:r>
      <w:r w:rsidR="00782A42" w:rsidRPr="004E4FDD">
        <w:rPr>
          <w:sz w:val="28"/>
          <w:szCs w:val="28"/>
        </w:rPr>
        <w:t>’</w:t>
      </w:r>
      <w:r w:rsidRPr="004E4FDD">
        <w:rPr>
          <w:sz w:val="28"/>
          <w:szCs w:val="28"/>
        </w:rPr>
        <w:t>язів протягом усього підходу;</w:t>
      </w:r>
    </w:p>
    <w:p w14:paraId="438328B6" w14:textId="77777777" w:rsidR="001B3F17"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 xml:space="preserve">застосування </w:t>
      </w:r>
      <w:proofErr w:type="spellStart"/>
      <w:r w:rsidRPr="004E4FDD">
        <w:rPr>
          <w:sz w:val="28"/>
          <w:szCs w:val="28"/>
        </w:rPr>
        <w:t>суперсетів</w:t>
      </w:r>
      <w:proofErr w:type="spellEnd"/>
      <w:r w:rsidRPr="004E4FDD">
        <w:rPr>
          <w:sz w:val="28"/>
          <w:szCs w:val="28"/>
        </w:rPr>
        <w:t xml:space="preserve"> у тренуванні;</w:t>
      </w:r>
    </w:p>
    <w:p w14:paraId="19BDB991"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достатня тривалість тренування (щонайменше 60 хвилин).</w:t>
      </w:r>
    </w:p>
    <w:p w14:paraId="1E84B549" w14:textId="77777777" w:rsidR="00AC0FEA" w:rsidRPr="004E4FDD" w:rsidRDefault="00AC0FEA" w:rsidP="00AC0FEA">
      <w:pPr>
        <w:pStyle w:val="a5"/>
        <w:spacing w:line="360" w:lineRule="auto"/>
        <w:ind w:firstLine="709"/>
        <w:jc w:val="both"/>
        <w:rPr>
          <w:sz w:val="28"/>
          <w:szCs w:val="28"/>
        </w:rPr>
      </w:pPr>
      <w:r w:rsidRPr="004E4FDD">
        <w:rPr>
          <w:sz w:val="28"/>
          <w:szCs w:val="28"/>
        </w:rPr>
        <w:t>Такий характер вправ призводить до:</w:t>
      </w:r>
    </w:p>
    <w:p w14:paraId="642B818B" w14:textId="77777777" w:rsidR="001B3F17" w:rsidRPr="004E4FDD" w:rsidRDefault="00AC0FEA" w:rsidP="00082161">
      <w:pPr>
        <w:pStyle w:val="a5"/>
        <w:numPr>
          <w:ilvl w:val="0"/>
          <w:numId w:val="1"/>
        </w:numPr>
        <w:tabs>
          <w:tab w:val="left" w:pos="851"/>
        </w:tabs>
        <w:spacing w:line="360" w:lineRule="auto"/>
        <w:ind w:left="142" w:firstLine="567"/>
        <w:jc w:val="both"/>
        <w:rPr>
          <w:sz w:val="28"/>
          <w:szCs w:val="28"/>
        </w:rPr>
      </w:pPr>
      <w:r w:rsidRPr="004E4FDD">
        <w:rPr>
          <w:sz w:val="28"/>
          <w:szCs w:val="28"/>
        </w:rPr>
        <w:t xml:space="preserve">залучення </w:t>
      </w:r>
      <w:r w:rsidR="001B3F17" w:rsidRPr="004E4FDD">
        <w:rPr>
          <w:sz w:val="28"/>
          <w:szCs w:val="28"/>
        </w:rPr>
        <w:t>П</w:t>
      </w:r>
      <w:r w:rsidRPr="004E4FDD">
        <w:rPr>
          <w:sz w:val="28"/>
          <w:szCs w:val="28"/>
        </w:rPr>
        <w:t>МВ до роботи;</w:t>
      </w:r>
    </w:p>
    <w:p w14:paraId="74158B08" w14:textId="77777777" w:rsidR="001B3F17" w:rsidRPr="004E4FDD" w:rsidRDefault="00AC0FEA" w:rsidP="00082161">
      <w:pPr>
        <w:pStyle w:val="a5"/>
        <w:numPr>
          <w:ilvl w:val="0"/>
          <w:numId w:val="1"/>
        </w:numPr>
        <w:tabs>
          <w:tab w:val="left" w:pos="851"/>
        </w:tabs>
        <w:spacing w:line="360" w:lineRule="auto"/>
        <w:ind w:left="142" w:firstLine="567"/>
        <w:jc w:val="both"/>
        <w:rPr>
          <w:sz w:val="28"/>
          <w:szCs w:val="28"/>
        </w:rPr>
      </w:pPr>
      <w:r w:rsidRPr="004E4FDD">
        <w:rPr>
          <w:sz w:val="28"/>
          <w:szCs w:val="28"/>
        </w:rPr>
        <w:t xml:space="preserve">утруднюється доступ кисню в </w:t>
      </w:r>
      <w:r w:rsidR="001B3F17" w:rsidRPr="004E4FDD">
        <w:rPr>
          <w:sz w:val="28"/>
          <w:szCs w:val="28"/>
        </w:rPr>
        <w:t>П</w:t>
      </w:r>
      <w:r w:rsidRPr="004E4FDD">
        <w:rPr>
          <w:sz w:val="28"/>
          <w:szCs w:val="28"/>
        </w:rPr>
        <w:t xml:space="preserve">МВ </w:t>
      </w:r>
      <w:r w:rsidR="001B3F17" w:rsidRPr="004E4FDD">
        <w:rPr>
          <w:sz w:val="28"/>
          <w:szCs w:val="28"/>
        </w:rPr>
        <w:t>та</w:t>
      </w:r>
      <w:r w:rsidRPr="004E4FDD">
        <w:rPr>
          <w:sz w:val="28"/>
          <w:szCs w:val="28"/>
        </w:rPr>
        <w:t xml:space="preserve"> тим самим прискорюється зниження концентрації </w:t>
      </w:r>
      <w:proofErr w:type="spellStart"/>
      <w:r w:rsidRPr="004E4FDD">
        <w:rPr>
          <w:sz w:val="28"/>
          <w:szCs w:val="28"/>
        </w:rPr>
        <w:t>КрФ</w:t>
      </w:r>
      <w:proofErr w:type="spellEnd"/>
      <w:r w:rsidRPr="004E4FDD">
        <w:rPr>
          <w:sz w:val="28"/>
          <w:szCs w:val="28"/>
        </w:rPr>
        <w:t xml:space="preserve"> та накопичення іонів Н саме у цих волокнах;</w:t>
      </w:r>
    </w:p>
    <w:p w14:paraId="7983B46E" w14:textId="77777777" w:rsidR="001B3F17" w:rsidRPr="004E4FDD" w:rsidRDefault="00AC0FEA" w:rsidP="00082161">
      <w:pPr>
        <w:pStyle w:val="a5"/>
        <w:numPr>
          <w:ilvl w:val="0"/>
          <w:numId w:val="1"/>
        </w:numPr>
        <w:tabs>
          <w:tab w:val="left" w:pos="851"/>
        </w:tabs>
        <w:spacing w:line="360" w:lineRule="auto"/>
        <w:ind w:left="142" w:firstLine="567"/>
        <w:jc w:val="both"/>
        <w:rPr>
          <w:sz w:val="28"/>
          <w:szCs w:val="28"/>
        </w:rPr>
      </w:pPr>
      <w:r w:rsidRPr="004E4FDD">
        <w:rPr>
          <w:sz w:val="28"/>
          <w:szCs w:val="28"/>
        </w:rPr>
        <w:t>велика тривалість підходів (80-100с.) та достатня кількість підходів (4-10) забезпечує довгу дію стимулів у ММВ;</w:t>
      </w:r>
    </w:p>
    <w:p w14:paraId="4CADC9FC" w14:textId="77777777" w:rsidR="00AC0FEA" w:rsidRPr="004E4FDD" w:rsidRDefault="00AC0FEA" w:rsidP="00082161">
      <w:pPr>
        <w:pStyle w:val="a5"/>
        <w:numPr>
          <w:ilvl w:val="0"/>
          <w:numId w:val="1"/>
        </w:numPr>
        <w:tabs>
          <w:tab w:val="left" w:pos="851"/>
        </w:tabs>
        <w:spacing w:line="360" w:lineRule="auto"/>
        <w:ind w:left="142" w:firstLine="567"/>
        <w:jc w:val="both"/>
        <w:rPr>
          <w:sz w:val="28"/>
          <w:szCs w:val="28"/>
        </w:rPr>
      </w:pPr>
      <w:r w:rsidRPr="004E4FDD">
        <w:rPr>
          <w:sz w:val="28"/>
          <w:szCs w:val="28"/>
        </w:rPr>
        <w:t xml:space="preserve">імовірно, через тривалість підходу, задіяння </w:t>
      </w:r>
      <w:r w:rsidR="001B3F17" w:rsidRPr="004E4FDD">
        <w:rPr>
          <w:sz w:val="28"/>
          <w:szCs w:val="28"/>
        </w:rPr>
        <w:t>Ш</w:t>
      </w:r>
      <w:r w:rsidRPr="004E4FDD">
        <w:rPr>
          <w:sz w:val="28"/>
          <w:szCs w:val="28"/>
        </w:rPr>
        <w:t xml:space="preserve">МВ у роботі </w:t>
      </w:r>
      <w:r w:rsidR="001B3F17" w:rsidRPr="004E4FDD">
        <w:rPr>
          <w:sz w:val="28"/>
          <w:szCs w:val="28"/>
        </w:rPr>
        <w:t>а</w:t>
      </w:r>
      <w:r w:rsidRPr="004E4FDD">
        <w:rPr>
          <w:sz w:val="28"/>
          <w:szCs w:val="28"/>
        </w:rPr>
        <w:t>, отже, гіпертрофія залишається недостатньою [50].</w:t>
      </w:r>
    </w:p>
    <w:p w14:paraId="422AA349" w14:textId="77777777" w:rsidR="00AC0FEA" w:rsidRPr="004E4FDD" w:rsidRDefault="00AC0FEA" w:rsidP="00AC0FEA">
      <w:pPr>
        <w:pStyle w:val="a5"/>
        <w:spacing w:line="360" w:lineRule="auto"/>
        <w:ind w:firstLine="709"/>
        <w:jc w:val="both"/>
        <w:rPr>
          <w:sz w:val="28"/>
          <w:szCs w:val="28"/>
        </w:rPr>
      </w:pPr>
      <w:r w:rsidRPr="004E4FDD">
        <w:rPr>
          <w:sz w:val="28"/>
          <w:szCs w:val="28"/>
        </w:rPr>
        <w:lastRenderedPageBreak/>
        <w:t xml:space="preserve">У той же час можливий негативний вплив подібного виду силового тренування на окислювальний потенціал </w:t>
      </w:r>
      <w:r w:rsidR="001B3F17" w:rsidRPr="004E4FDD">
        <w:rPr>
          <w:sz w:val="28"/>
          <w:szCs w:val="28"/>
        </w:rPr>
        <w:t>Ш</w:t>
      </w:r>
      <w:r w:rsidRPr="004E4FDD">
        <w:rPr>
          <w:sz w:val="28"/>
          <w:szCs w:val="28"/>
        </w:rPr>
        <w:t xml:space="preserve">МВ, оскільки високий рівень і тривалість </w:t>
      </w:r>
      <w:proofErr w:type="spellStart"/>
      <w:r w:rsidRPr="004E4FDD">
        <w:rPr>
          <w:sz w:val="28"/>
          <w:szCs w:val="28"/>
        </w:rPr>
        <w:t>закислення</w:t>
      </w:r>
      <w:proofErr w:type="spellEnd"/>
      <w:r w:rsidRPr="004E4FDD">
        <w:rPr>
          <w:sz w:val="28"/>
          <w:szCs w:val="28"/>
        </w:rPr>
        <w:t xml:space="preserve"> м</w:t>
      </w:r>
      <w:r w:rsidR="00782A42" w:rsidRPr="004E4FDD">
        <w:rPr>
          <w:sz w:val="28"/>
          <w:szCs w:val="28"/>
        </w:rPr>
        <w:t>’</w:t>
      </w:r>
      <w:r w:rsidRPr="004E4FDD">
        <w:rPr>
          <w:sz w:val="28"/>
          <w:szCs w:val="28"/>
        </w:rPr>
        <w:t>язів призводить до деструкції мітохондрій [50].</w:t>
      </w:r>
    </w:p>
    <w:p w14:paraId="78C70015" w14:textId="77777777" w:rsidR="00AC0FEA" w:rsidRPr="004E4FDD" w:rsidRDefault="00AC0FEA" w:rsidP="00AC0FEA">
      <w:pPr>
        <w:pStyle w:val="a5"/>
        <w:spacing w:line="360" w:lineRule="auto"/>
        <w:ind w:firstLine="709"/>
        <w:jc w:val="both"/>
        <w:rPr>
          <w:sz w:val="28"/>
          <w:szCs w:val="28"/>
        </w:rPr>
      </w:pPr>
      <w:r w:rsidRPr="004E4FDD">
        <w:rPr>
          <w:sz w:val="28"/>
          <w:szCs w:val="28"/>
        </w:rPr>
        <w:t>При варіанті тренування цей ефект знижується за рахунок:</w:t>
      </w:r>
    </w:p>
    <w:p w14:paraId="055B1A4C" w14:textId="77777777" w:rsidR="001B3F17" w:rsidRPr="00785392" w:rsidRDefault="00AC0FEA" w:rsidP="00EC6C46">
      <w:pPr>
        <w:pStyle w:val="a5"/>
        <w:numPr>
          <w:ilvl w:val="0"/>
          <w:numId w:val="1"/>
        </w:numPr>
        <w:tabs>
          <w:tab w:val="left" w:pos="851"/>
        </w:tabs>
        <w:spacing w:line="360" w:lineRule="auto"/>
        <w:ind w:left="0" w:firstLine="709"/>
        <w:jc w:val="both"/>
        <w:rPr>
          <w:sz w:val="28"/>
          <w:szCs w:val="28"/>
        </w:rPr>
      </w:pPr>
      <w:r w:rsidRPr="00785392">
        <w:rPr>
          <w:sz w:val="28"/>
          <w:szCs w:val="28"/>
        </w:rPr>
        <w:t>локального характеру вправ, що викл</w:t>
      </w:r>
      <w:r w:rsidR="00140E9B" w:rsidRPr="00785392">
        <w:rPr>
          <w:sz w:val="28"/>
          <w:szCs w:val="28"/>
        </w:rPr>
        <w:t xml:space="preserve">ючає суттєве зниження </w:t>
      </w:r>
      <w:proofErr w:type="spellStart"/>
      <w:r w:rsidR="00140E9B" w:rsidRPr="00785392">
        <w:rPr>
          <w:sz w:val="28"/>
          <w:szCs w:val="28"/>
        </w:rPr>
        <w:t>рН</w:t>
      </w:r>
      <w:proofErr w:type="spellEnd"/>
      <w:r w:rsidR="00140E9B" w:rsidRPr="00785392">
        <w:rPr>
          <w:sz w:val="28"/>
          <w:szCs w:val="28"/>
        </w:rPr>
        <w:t xml:space="preserve"> крові а</w:t>
      </w:r>
      <w:r w:rsidRPr="00785392">
        <w:rPr>
          <w:sz w:val="28"/>
          <w:szCs w:val="28"/>
        </w:rPr>
        <w:t>, отже, забезпечує високий градієнт між саркоплазмою та кров</w:t>
      </w:r>
      <w:r w:rsidR="00782A42" w:rsidRPr="00785392">
        <w:rPr>
          <w:sz w:val="28"/>
          <w:szCs w:val="28"/>
        </w:rPr>
        <w:t>’</w:t>
      </w:r>
      <w:r w:rsidRPr="00785392">
        <w:rPr>
          <w:sz w:val="28"/>
          <w:szCs w:val="28"/>
        </w:rPr>
        <w:t>ю для іонів Н, що полегшує вихід останніх у кров;</w:t>
      </w:r>
      <w:bookmarkStart w:id="46" w:name="bookmark55"/>
      <w:bookmarkEnd w:id="46"/>
    </w:p>
    <w:p w14:paraId="130C820C" w14:textId="77777777" w:rsidR="001B3F17"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 xml:space="preserve">невисокої середньої потужності вправ та невеликого залучення </w:t>
      </w:r>
      <w:r w:rsidR="00140E9B" w:rsidRPr="004E4FDD">
        <w:rPr>
          <w:sz w:val="28"/>
          <w:szCs w:val="28"/>
        </w:rPr>
        <w:t>Ш</w:t>
      </w:r>
      <w:r w:rsidRPr="004E4FDD">
        <w:rPr>
          <w:sz w:val="28"/>
          <w:szCs w:val="28"/>
        </w:rPr>
        <w:t>МВ, що уповільнює швидкість приросту концентрації іонів Н;</w:t>
      </w:r>
      <w:bookmarkStart w:id="47" w:name="bookmark56"/>
      <w:bookmarkEnd w:id="47"/>
    </w:p>
    <w:p w14:paraId="61E5AED2"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можливості використання аеробних вправ невеликої тривалості (2-6 хв</w:t>
      </w:r>
      <w:r w:rsidR="00140E9B" w:rsidRPr="004E4FDD">
        <w:rPr>
          <w:sz w:val="28"/>
          <w:szCs w:val="28"/>
        </w:rPr>
        <w:t>.</w:t>
      </w:r>
      <w:r w:rsidRPr="004E4FDD">
        <w:rPr>
          <w:sz w:val="28"/>
          <w:szCs w:val="28"/>
        </w:rPr>
        <w:t>) між підходами.</w:t>
      </w:r>
    </w:p>
    <w:p w14:paraId="43708B6D" w14:textId="77777777" w:rsidR="00AC0FEA" w:rsidRPr="004E4FDD" w:rsidRDefault="00AC0FEA" w:rsidP="00AC0FEA">
      <w:pPr>
        <w:pStyle w:val="a5"/>
        <w:spacing w:line="360" w:lineRule="auto"/>
        <w:ind w:firstLine="709"/>
        <w:jc w:val="both"/>
        <w:rPr>
          <w:sz w:val="28"/>
          <w:szCs w:val="28"/>
        </w:rPr>
      </w:pPr>
      <w:r w:rsidRPr="004E4FDD">
        <w:rPr>
          <w:i/>
          <w:iCs/>
          <w:sz w:val="28"/>
          <w:szCs w:val="28"/>
        </w:rPr>
        <w:t>Методичні засади побудови аеробного тренування</w:t>
      </w:r>
    </w:p>
    <w:p w14:paraId="4FA1A5F8" w14:textId="77777777" w:rsidR="00AC0FEA" w:rsidRPr="004E4FDD" w:rsidRDefault="008C7F7F" w:rsidP="00AC0FEA">
      <w:pPr>
        <w:pStyle w:val="a5"/>
        <w:spacing w:line="360" w:lineRule="auto"/>
        <w:ind w:firstLine="709"/>
        <w:jc w:val="both"/>
        <w:rPr>
          <w:sz w:val="28"/>
          <w:szCs w:val="28"/>
        </w:rPr>
      </w:pPr>
      <w:r w:rsidRPr="004E4FDD">
        <w:rPr>
          <w:sz w:val="28"/>
          <w:szCs w:val="28"/>
        </w:rPr>
        <w:t>У більшості досліджень [12;14;37;40;45;</w:t>
      </w:r>
      <w:r w:rsidR="00AC0FEA" w:rsidRPr="004E4FDD">
        <w:rPr>
          <w:sz w:val="28"/>
          <w:szCs w:val="28"/>
        </w:rPr>
        <w:t>50] виявлено, що синтез мітохондріальної РНК пришвидшується вже на 60-120 хвилин після початку аеробної роботи. У перші 12-14 днів тренування, м</w:t>
      </w:r>
      <w:r w:rsidR="00782A42" w:rsidRPr="004E4FDD">
        <w:rPr>
          <w:sz w:val="28"/>
          <w:szCs w:val="28"/>
        </w:rPr>
        <w:t>’</w:t>
      </w:r>
      <w:r w:rsidR="00AC0FEA" w:rsidRPr="004E4FDD">
        <w:rPr>
          <w:sz w:val="28"/>
          <w:szCs w:val="28"/>
        </w:rPr>
        <w:t xml:space="preserve">язовий потенціал не змінюється, але виявляється </w:t>
      </w:r>
      <w:r w:rsidR="00C32FAD" w:rsidRPr="004E4FDD">
        <w:rPr>
          <w:sz w:val="28"/>
          <w:szCs w:val="28"/>
        </w:rPr>
        <w:t>так звана</w:t>
      </w:r>
      <w:r w:rsidR="00AC0FEA" w:rsidRPr="004E4FDD">
        <w:rPr>
          <w:sz w:val="28"/>
          <w:szCs w:val="28"/>
        </w:rPr>
        <w:t xml:space="preserve"> адаптація в дихальному контролі всередині мітохондрій, в піковому кровотоку, вуглеводному та ліпідному обміні м</w:t>
      </w:r>
      <w:r w:rsidR="00782A42" w:rsidRPr="004E4FDD">
        <w:rPr>
          <w:sz w:val="28"/>
          <w:szCs w:val="28"/>
        </w:rPr>
        <w:t>’</w:t>
      </w:r>
      <w:r w:rsidR="00AC0FEA" w:rsidRPr="004E4FDD">
        <w:rPr>
          <w:sz w:val="28"/>
          <w:szCs w:val="28"/>
        </w:rPr>
        <w:t>язових волокон. Фактом є й те, що активність окисних ферментів має інтенсивне зростання у перших місяцях тренувань. Після</w:t>
      </w:r>
      <w:r w:rsidR="00C32FAD" w:rsidRPr="004E4FDD">
        <w:rPr>
          <w:sz w:val="28"/>
          <w:szCs w:val="28"/>
        </w:rPr>
        <w:t xml:space="preserve"> </w:t>
      </w:r>
      <w:r w:rsidR="00AC0FEA" w:rsidRPr="004E4FDD">
        <w:rPr>
          <w:sz w:val="28"/>
          <w:szCs w:val="28"/>
        </w:rPr>
        <w:t>відбувається стабілізація цього показника, якщо тренувальний стимул не змінюється [50].</w:t>
      </w:r>
    </w:p>
    <w:p w14:paraId="0768FEFA" w14:textId="77777777" w:rsidR="00AC0FEA" w:rsidRPr="004E4FDD" w:rsidRDefault="00AC0FEA" w:rsidP="00AC0FEA">
      <w:pPr>
        <w:pStyle w:val="a5"/>
        <w:spacing w:line="360" w:lineRule="auto"/>
        <w:ind w:firstLine="709"/>
        <w:jc w:val="both"/>
        <w:rPr>
          <w:sz w:val="28"/>
          <w:szCs w:val="28"/>
        </w:rPr>
      </w:pPr>
      <w:r w:rsidRPr="004E4FDD">
        <w:rPr>
          <w:sz w:val="28"/>
          <w:szCs w:val="28"/>
        </w:rPr>
        <w:t>Виходячи з цих положень, можна розробляти методику аеробної підготовки м</w:t>
      </w:r>
      <w:r w:rsidR="00782A42" w:rsidRPr="004E4FDD">
        <w:rPr>
          <w:sz w:val="28"/>
          <w:szCs w:val="28"/>
        </w:rPr>
        <w:t>’</w:t>
      </w:r>
      <w:r w:rsidRPr="004E4FDD">
        <w:rPr>
          <w:sz w:val="28"/>
          <w:szCs w:val="28"/>
        </w:rPr>
        <w:t>яза.</w:t>
      </w:r>
    </w:p>
    <w:p w14:paraId="620A752A" w14:textId="77777777" w:rsidR="00AC0FEA" w:rsidRPr="004E4FDD" w:rsidRDefault="00AC0FEA" w:rsidP="00AC0FEA">
      <w:pPr>
        <w:pStyle w:val="a5"/>
        <w:spacing w:line="360" w:lineRule="auto"/>
        <w:ind w:firstLine="709"/>
        <w:jc w:val="both"/>
        <w:rPr>
          <w:sz w:val="28"/>
          <w:szCs w:val="28"/>
        </w:rPr>
      </w:pPr>
      <w:r w:rsidRPr="004E4FDD">
        <w:rPr>
          <w:sz w:val="28"/>
          <w:szCs w:val="28"/>
        </w:rPr>
        <w:t>Кожен скелетний м</w:t>
      </w:r>
      <w:r w:rsidR="00782A42" w:rsidRPr="004E4FDD">
        <w:rPr>
          <w:sz w:val="28"/>
          <w:szCs w:val="28"/>
        </w:rPr>
        <w:t>’</w:t>
      </w:r>
      <w:r w:rsidRPr="004E4FDD">
        <w:rPr>
          <w:sz w:val="28"/>
          <w:szCs w:val="28"/>
        </w:rPr>
        <w:t>яз можна умовно розділити, наприклад, на три частини:</w:t>
      </w:r>
    </w:p>
    <w:p w14:paraId="463DBCE0" w14:textId="77777777" w:rsidR="00C32FAD" w:rsidRPr="004E4FDD" w:rsidRDefault="00C32FAD" w:rsidP="00082161">
      <w:pPr>
        <w:pStyle w:val="a5"/>
        <w:numPr>
          <w:ilvl w:val="0"/>
          <w:numId w:val="1"/>
        </w:numPr>
        <w:tabs>
          <w:tab w:val="left" w:pos="851"/>
        </w:tabs>
        <w:spacing w:line="360" w:lineRule="auto"/>
        <w:ind w:left="0" w:firstLine="709"/>
        <w:jc w:val="both"/>
        <w:rPr>
          <w:sz w:val="28"/>
          <w:szCs w:val="28"/>
        </w:rPr>
      </w:pPr>
      <w:bookmarkStart w:id="48" w:name="bookmark57"/>
      <w:bookmarkEnd w:id="48"/>
      <w:r w:rsidRPr="004E4FDD">
        <w:rPr>
          <w:sz w:val="28"/>
          <w:szCs w:val="28"/>
        </w:rPr>
        <w:t>регулярно активовані - тобто</w:t>
      </w:r>
      <w:r w:rsidR="00AC0FEA" w:rsidRPr="004E4FDD">
        <w:rPr>
          <w:sz w:val="28"/>
          <w:szCs w:val="28"/>
        </w:rPr>
        <w:t xml:space="preserve"> МВ, що активізуються у повсякденному житті (</w:t>
      </w:r>
      <w:r w:rsidRPr="004E4FDD">
        <w:rPr>
          <w:sz w:val="28"/>
          <w:szCs w:val="28"/>
        </w:rPr>
        <w:t>П</w:t>
      </w:r>
      <w:r w:rsidR="00AC0FEA" w:rsidRPr="004E4FDD">
        <w:rPr>
          <w:sz w:val="28"/>
          <w:szCs w:val="28"/>
        </w:rPr>
        <w:t>МВ);</w:t>
      </w:r>
      <w:bookmarkStart w:id="49" w:name="bookmark58"/>
      <w:bookmarkEnd w:id="49"/>
    </w:p>
    <w:p w14:paraId="4983B770" w14:textId="77777777" w:rsidR="00C32FAD"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активовані лише за умов тренувань, при середніх напругах м</w:t>
      </w:r>
      <w:r w:rsidR="00782A42" w:rsidRPr="004E4FDD">
        <w:rPr>
          <w:sz w:val="28"/>
          <w:szCs w:val="28"/>
        </w:rPr>
        <w:t>’</w:t>
      </w:r>
      <w:r w:rsidRPr="004E4FDD">
        <w:rPr>
          <w:sz w:val="28"/>
          <w:szCs w:val="28"/>
        </w:rPr>
        <w:t>язів (ПМВ);</w:t>
      </w:r>
      <w:bookmarkStart w:id="50" w:name="bookmark59"/>
      <w:bookmarkEnd w:id="50"/>
    </w:p>
    <w:p w14:paraId="5D212A43"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proofErr w:type="spellStart"/>
      <w:r w:rsidRPr="004E4FDD">
        <w:rPr>
          <w:sz w:val="28"/>
          <w:szCs w:val="28"/>
        </w:rPr>
        <w:t>рідко</w:t>
      </w:r>
      <w:proofErr w:type="spellEnd"/>
      <w:r w:rsidRPr="004E4FDD">
        <w:rPr>
          <w:sz w:val="28"/>
          <w:szCs w:val="28"/>
        </w:rPr>
        <w:t xml:space="preserve"> активовані - входять у роботу лише за виконанні стрибків, спринту (</w:t>
      </w:r>
      <w:r w:rsidR="00C32FAD" w:rsidRPr="004E4FDD">
        <w:rPr>
          <w:sz w:val="28"/>
          <w:szCs w:val="28"/>
        </w:rPr>
        <w:t>Ш</w:t>
      </w:r>
      <w:r w:rsidRPr="004E4FDD">
        <w:rPr>
          <w:sz w:val="28"/>
          <w:szCs w:val="28"/>
        </w:rPr>
        <w:t>МВ).</w:t>
      </w:r>
    </w:p>
    <w:p w14:paraId="5C5F3FBA" w14:textId="77777777" w:rsidR="00AC0FEA" w:rsidRPr="004E4FDD" w:rsidRDefault="00AC0FEA" w:rsidP="00AC0FEA">
      <w:pPr>
        <w:pStyle w:val="a5"/>
        <w:spacing w:line="360" w:lineRule="auto"/>
        <w:ind w:firstLine="709"/>
        <w:jc w:val="both"/>
        <w:rPr>
          <w:sz w:val="28"/>
          <w:szCs w:val="28"/>
        </w:rPr>
      </w:pPr>
      <w:r w:rsidRPr="004E4FDD">
        <w:rPr>
          <w:sz w:val="28"/>
          <w:szCs w:val="28"/>
        </w:rPr>
        <w:lastRenderedPageBreak/>
        <w:t>МВ, які регулярно рекрутуються (</w:t>
      </w:r>
      <w:r w:rsidR="00C32FAD" w:rsidRPr="004E4FDD">
        <w:rPr>
          <w:sz w:val="28"/>
          <w:szCs w:val="28"/>
        </w:rPr>
        <w:t>П</w:t>
      </w:r>
      <w:r w:rsidRPr="004E4FDD">
        <w:rPr>
          <w:sz w:val="28"/>
          <w:szCs w:val="28"/>
        </w:rPr>
        <w:t xml:space="preserve">МВ) із граничною для них частотою </w:t>
      </w:r>
      <w:proofErr w:type="spellStart"/>
      <w:r w:rsidRPr="004E4FDD">
        <w:rPr>
          <w:sz w:val="28"/>
          <w:szCs w:val="28"/>
        </w:rPr>
        <w:t>імпульсації</w:t>
      </w:r>
      <w:proofErr w:type="spellEnd"/>
      <w:r w:rsidRPr="004E4FDD">
        <w:rPr>
          <w:sz w:val="28"/>
          <w:szCs w:val="28"/>
        </w:rPr>
        <w:t xml:space="preserve">, мають максимальний ступінь аеробної підготовленості. Максимальний ступінь аеробної підготовленості </w:t>
      </w:r>
      <w:r w:rsidR="00C32FAD" w:rsidRPr="004E4FDD">
        <w:rPr>
          <w:sz w:val="28"/>
          <w:szCs w:val="28"/>
        </w:rPr>
        <w:t>П</w:t>
      </w:r>
      <w:r w:rsidRPr="004E4FDD">
        <w:rPr>
          <w:sz w:val="28"/>
          <w:szCs w:val="28"/>
        </w:rPr>
        <w:t xml:space="preserve">МВ досягається в тому випадку, коли всі </w:t>
      </w:r>
      <w:proofErr w:type="spellStart"/>
      <w:r w:rsidRPr="004E4FDD">
        <w:rPr>
          <w:sz w:val="28"/>
          <w:szCs w:val="28"/>
        </w:rPr>
        <w:t>міофібрили</w:t>
      </w:r>
      <w:proofErr w:type="spellEnd"/>
      <w:r w:rsidRPr="004E4FDD">
        <w:rPr>
          <w:sz w:val="28"/>
          <w:szCs w:val="28"/>
        </w:rPr>
        <w:t xml:space="preserve"> обплітаються мітохондріальною системою так, що утворення нових мітохондріальних структур стає неможливим. Отже, підвищення аеробних можливостей </w:t>
      </w:r>
      <w:r w:rsidR="00C32FAD" w:rsidRPr="004E4FDD">
        <w:rPr>
          <w:sz w:val="28"/>
          <w:szCs w:val="28"/>
        </w:rPr>
        <w:t>П</w:t>
      </w:r>
      <w:r w:rsidRPr="004E4FDD">
        <w:rPr>
          <w:sz w:val="28"/>
          <w:szCs w:val="28"/>
        </w:rPr>
        <w:t xml:space="preserve">МВ необхідно створити в МВ структурну основу </w:t>
      </w:r>
      <w:r w:rsidR="00C32FAD" w:rsidRPr="004E4FDD">
        <w:rPr>
          <w:sz w:val="28"/>
          <w:szCs w:val="28"/>
        </w:rPr>
        <w:t xml:space="preserve">‒ нові </w:t>
      </w:r>
      <w:proofErr w:type="spellStart"/>
      <w:r w:rsidR="00C32FAD" w:rsidRPr="004E4FDD">
        <w:rPr>
          <w:sz w:val="28"/>
          <w:szCs w:val="28"/>
        </w:rPr>
        <w:t>міофібрили</w:t>
      </w:r>
      <w:proofErr w:type="spellEnd"/>
      <w:r w:rsidR="00C32FAD" w:rsidRPr="004E4FDD">
        <w:rPr>
          <w:sz w:val="28"/>
          <w:szCs w:val="28"/>
        </w:rPr>
        <w:t>,</w:t>
      </w:r>
      <w:r w:rsidRPr="004E4FDD">
        <w:rPr>
          <w:sz w:val="28"/>
          <w:szCs w:val="28"/>
        </w:rPr>
        <w:t xml:space="preserve"> потім у нових </w:t>
      </w:r>
      <w:proofErr w:type="spellStart"/>
      <w:r w:rsidRPr="004E4FDD">
        <w:rPr>
          <w:sz w:val="28"/>
          <w:szCs w:val="28"/>
        </w:rPr>
        <w:t>міофібрил</w:t>
      </w:r>
      <w:proofErr w:type="spellEnd"/>
      <w:r w:rsidRPr="004E4FDD">
        <w:rPr>
          <w:sz w:val="28"/>
          <w:szCs w:val="28"/>
        </w:rPr>
        <w:t xml:space="preserve"> утворюються нові мітохондріальні системи. Якщо погодитися з цим методом підвищення аеробних можливостей, то збільшення сили (гіперплазія </w:t>
      </w:r>
      <w:proofErr w:type="spellStart"/>
      <w:r w:rsidRPr="004E4FDD">
        <w:rPr>
          <w:sz w:val="28"/>
          <w:szCs w:val="28"/>
        </w:rPr>
        <w:t>міофібрил</w:t>
      </w:r>
      <w:proofErr w:type="spellEnd"/>
      <w:r w:rsidRPr="004E4FDD">
        <w:rPr>
          <w:sz w:val="28"/>
          <w:szCs w:val="28"/>
        </w:rPr>
        <w:t xml:space="preserve">) </w:t>
      </w:r>
      <w:r w:rsidR="00C32FAD" w:rsidRPr="004E4FDD">
        <w:rPr>
          <w:sz w:val="28"/>
          <w:szCs w:val="28"/>
        </w:rPr>
        <w:t>П</w:t>
      </w:r>
      <w:r w:rsidRPr="004E4FDD">
        <w:rPr>
          <w:sz w:val="28"/>
          <w:szCs w:val="28"/>
        </w:rPr>
        <w:t>МВ має призвести до зростання споживання кисню на рівні аеробного споживання та анаеробного споживання (АЕП та АНП)</w:t>
      </w:r>
      <w:r w:rsidR="00785392">
        <w:rPr>
          <w:sz w:val="28"/>
          <w:szCs w:val="28"/>
        </w:rPr>
        <w:t xml:space="preserve"> </w:t>
      </w:r>
      <w:r w:rsidR="00785392" w:rsidRPr="00BF3790">
        <w:rPr>
          <w:sz w:val="28"/>
          <w:szCs w:val="28"/>
        </w:rPr>
        <w:t>[42;43;44;45;46]</w:t>
      </w:r>
      <w:r w:rsidRPr="004E4FDD">
        <w:rPr>
          <w:sz w:val="28"/>
          <w:szCs w:val="28"/>
        </w:rPr>
        <w:t>.</w:t>
      </w:r>
    </w:p>
    <w:p w14:paraId="4D1CB848"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Ефективними підвищення максимального споживання кисню (МПК) чи споживання кисню лише на рівні </w:t>
      </w:r>
      <w:proofErr w:type="spellStart"/>
      <w:r w:rsidRPr="004E4FDD">
        <w:rPr>
          <w:sz w:val="28"/>
          <w:szCs w:val="28"/>
        </w:rPr>
        <w:t>АнП</w:t>
      </w:r>
      <w:proofErr w:type="spellEnd"/>
      <w:r w:rsidRPr="004E4FDD">
        <w:rPr>
          <w:sz w:val="28"/>
          <w:szCs w:val="28"/>
        </w:rPr>
        <w:t xml:space="preserve"> є безперервні вправи лише на рівні </w:t>
      </w:r>
      <w:proofErr w:type="spellStart"/>
      <w:r w:rsidRPr="004E4FDD">
        <w:rPr>
          <w:sz w:val="28"/>
          <w:szCs w:val="28"/>
        </w:rPr>
        <w:t>АнП</w:t>
      </w:r>
      <w:proofErr w:type="spellEnd"/>
      <w:r w:rsidRPr="004E4FDD">
        <w:rPr>
          <w:sz w:val="28"/>
          <w:szCs w:val="28"/>
        </w:rPr>
        <w:t xml:space="preserve"> чи повторний метод тренування з потужністю роботи лише на рівні МПК. В цьому випадку рекрутуються як </w:t>
      </w:r>
      <w:r w:rsidR="00C32FAD" w:rsidRPr="004E4FDD">
        <w:rPr>
          <w:sz w:val="28"/>
          <w:szCs w:val="28"/>
        </w:rPr>
        <w:t>П</w:t>
      </w:r>
      <w:r w:rsidRPr="004E4FDD">
        <w:rPr>
          <w:sz w:val="28"/>
          <w:szCs w:val="28"/>
        </w:rPr>
        <w:t xml:space="preserve">МВ, так і </w:t>
      </w:r>
      <w:proofErr w:type="spellStart"/>
      <w:r w:rsidRPr="004E4FDD">
        <w:rPr>
          <w:sz w:val="28"/>
          <w:szCs w:val="28"/>
        </w:rPr>
        <w:t>високопорогові</w:t>
      </w:r>
      <w:proofErr w:type="spellEnd"/>
      <w:r w:rsidRPr="004E4FDD">
        <w:rPr>
          <w:sz w:val="28"/>
          <w:szCs w:val="28"/>
        </w:rPr>
        <w:t xml:space="preserve"> ПМВ, в яких мало мітохондрій. Збільшення потужності потребує рекрутування все більш </w:t>
      </w:r>
      <w:proofErr w:type="spellStart"/>
      <w:r w:rsidRPr="004E4FDD">
        <w:rPr>
          <w:sz w:val="28"/>
          <w:szCs w:val="28"/>
        </w:rPr>
        <w:t>високопорогових</w:t>
      </w:r>
      <w:proofErr w:type="spellEnd"/>
      <w:r w:rsidRPr="004E4FDD">
        <w:rPr>
          <w:sz w:val="28"/>
          <w:szCs w:val="28"/>
        </w:rPr>
        <w:t xml:space="preserve"> ДЕ, в МВ яких</w:t>
      </w:r>
      <w:r w:rsidR="00C32FAD" w:rsidRPr="004E4FDD">
        <w:rPr>
          <w:sz w:val="28"/>
          <w:szCs w:val="28"/>
        </w:rPr>
        <w:t xml:space="preserve"> </w:t>
      </w:r>
      <w:r w:rsidRPr="004E4FDD">
        <w:rPr>
          <w:sz w:val="28"/>
          <w:szCs w:val="28"/>
        </w:rPr>
        <w:t xml:space="preserve">переважає анаеробний гліколіз, що веде до </w:t>
      </w:r>
      <w:proofErr w:type="spellStart"/>
      <w:r w:rsidRPr="004E4FDD">
        <w:rPr>
          <w:sz w:val="28"/>
          <w:szCs w:val="28"/>
        </w:rPr>
        <w:t>закислення</w:t>
      </w:r>
      <w:proofErr w:type="spellEnd"/>
      <w:r w:rsidRPr="004E4FDD">
        <w:rPr>
          <w:sz w:val="28"/>
          <w:szCs w:val="28"/>
        </w:rPr>
        <w:t xml:space="preserve"> </w:t>
      </w:r>
      <w:r w:rsidR="00C32FAD" w:rsidRPr="004E4FDD">
        <w:rPr>
          <w:sz w:val="28"/>
          <w:szCs w:val="28"/>
        </w:rPr>
        <w:t>ШМВ, а потім П</w:t>
      </w:r>
      <w:r w:rsidRPr="004E4FDD">
        <w:rPr>
          <w:sz w:val="28"/>
          <w:szCs w:val="28"/>
        </w:rPr>
        <w:t xml:space="preserve">МВ та крові. </w:t>
      </w:r>
      <w:proofErr w:type="spellStart"/>
      <w:r w:rsidRPr="004E4FDD">
        <w:rPr>
          <w:sz w:val="28"/>
          <w:szCs w:val="28"/>
        </w:rPr>
        <w:t>Закислення</w:t>
      </w:r>
      <w:proofErr w:type="spellEnd"/>
      <w:r w:rsidRPr="004E4FDD">
        <w:rPr>
          <w:sz w:val="28"/>
          <w:szCs w:val="28"/>
        </w:rPr>
        <w:t xml:space="preserve"> </w:t>
      </w:r>
      <w:r w:rsidR="00C32FAD" w:rsidRPr="004E4FDD">
        <w:rPr>
          <w:sz w:val="28"/>
          <w:szCs w:val="28"/>
        </w:rPr>
        <w:t>Ш</w:t>
      </w:r>
      <w:r w:rsidRPr="004E4FDD">
        <w:rPr>
          <w:sz w:val="28"/>
          <w:szCs w:val="28"/>
        </w:rPr>
        <w:t>МВ та ПМВ веде до деструктивних змін у мітохондріях, зниження ефекти</w:t>
      </w:r>
      <w:r w:rsidR="00C32FAD" w:rsidRPr="004E4FDD">
        <w:rPr>
          <w:sz w:val="28"/>
          <w:szCs w:val="28"/>
        </w:rPr>
        <w:t>вності аеробного тренування [7;</w:t>
      </w:r>
      <w:r w:rsidRPr="004E4FDD">
        <w:rPr>
          <w:sz w:val="28"/>
          <w:szCs w:val="28"/>
        </w:rPr>
        <w:t>22].</w:t>
      </w:r>
    </w:p>
    <w:p w14:paraId="61D689B5" w14:textId="77777777" w:rsidR="00AC0FEA" w:rsidRPr="004E4FDD" w:rsidRDefault="00AC0FEA" w:rsidP="00AC0FEA">
      <w:pPr>
        <w:pStyle w:val="a5"/>
        <w:spacing w:line="360" w:lineRule="auto"/>
        <w:ind w:firstLine="709"/>
        <w:jc w:val="both"/>
        <w:rPr>
          <w:sz w:val="28"/>
          <w:szCs w:val="28"/>
        </w:rPr>
      </w:pPr>
      <w:r w:rsidRPr="004E4FDD">
        <w:rPr>
          <w:i/>
          <w:iCs/>
          <w:sz w:val="28"/>
          <w:szCs w:val="28"/>
        </w:rPr>
        <w:t>Методичні правила аеробної підготовки</w:t>
      </w:r>
    </w:p>
    <w:p w14:paraId="7E6DBFA3" w14:textId="77777777" w:rsidR="00B81463" w:rsidRPr="004E4FDD" w:rsidRDefault="00AC0FEA" w:rsidP="00082161">
      <w:pPr>
        <w:pStyle w:val="a5"/>
        <w:numPr>
          <w:ilvl w:val="0"/>
          <w:numId w:val="1"/>
        </w:numPr>
        <w:tabs>
          <w:tab w:val="left" w:pos="851"/>
        </w:tabs>
        <w:spacing w:line="360" w:lineRule="auto"/>
        <w:ind w:left="0" w:firstLine="709"/>
        <w:jc w:val="both"/>
        <w:rPr>
          <w:sz w:val="28"/>
          <w:szCs w:val="28"/>
        </w:rPr>
      </w:pPr>
      <w:bookmarkStart w:id="51" w:name="bookmark60"/>
      <w:bookmarkEnd w:id="51"/>
      <w:r w:rsidRPr="004E4FDD">
        <w:rPr>
          <w:sz w:val="28"/>
          <w:szCs w:val="28"/>
        </w:rPr>
        <w:t>інтенсивність: без перевищення потужності АНП;</w:t>
      </w:r>
      <w:bookmarkStart w:id="52" w:name="bookmark61"/>
      <w:bookmarkEnd w:id="52"/>
    </w:p>
    <w:p w14:paraId="535DDD14" w14:textId="77777777" w:rsidR="00B81463"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тривалість: 5-20 хв</w:t>
      </w:r>
      <w:bookmarkStart w:id="53" w:name="bookmark62"/>
      <w:bookmarkEnd w:id="53"/>
      <w:r w:rsidR="00B81463" w:rsidRPr="004E4FDD">
        <w:rPr>
          <w:sz w:val="28"/>
          <w:szCs w:val="28"/>
        </w:rPr>
        <w:t>;</w:t>
      </w:r>
    </w:p>
    <w:p w14:paraId="52F734B0" w14:textId="77777777" w:rsidR="00B81463"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інтервал відпочинку: 3-10 хв., необхідний організму;</w:t>
      </w:r>
      <w:bookmarkStart w:id="54" w:name="bookmark63"/>
      <w:bookmarkEnd w:id="54"/>
    </w:p>
    <w:p w14:paraId="70AD1768" w14:textId="77777777" w:rsidR="00B81463"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максимальна кількість повторень обмежується запасами глікогену в активних м</w:t>
      </w:r>
      <w:r w:rsidR="00782A42" w:rsidRPr="004E4FDD">
        <w:rPr>
          <w:sz w:val="28"/>
          <w:szCs w:val="28"/>
        </w:rPr>
        <w:t>’</w:t>
      </w:r>
      <w:r w:rsidRPr="004E4FDD">
        <w:rPr>
          <w:sz w:val="28"/>
          <w:szCs w:val="28"/>
        </w:rPr>
        <w:t>язах (приблизно 60-90 хв. часу лише тренування);</w:t>
      </w:r>
      <w:bookmarkStart w:id="55" w:name="bookmark64"/>
      <w:bookmarkEnd w:id="55"/>
    </w:p>
    <w:p w14:paraId="3B67D7F5"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 xml:space="preserve">тренувальні заняття з максимальним обсягом повинні повторюватися через 2-3 дні, а точніше після </w:t>
      </w:r>
      <w:proofErr w:type="spellStart"/>
      <w:r w:rsidRPr="004E4FDD">
        <w:rPr>
          <w:sz w:val="28"/>
          <w:szCs w:val="28"/>
        </w:rPr>
        <w:t>ресинтезу</w:t>
      </w:r>
      <w:proofErr w:type="spellEnd"/>
      <w:r w:rsidRPr="004E4FDD">
        <w:rPr>
          <w:sz w:val="28"/>
          <w:szCs w:val="28"/>
        </w:rPr>
        <w:t xml:space="preserve"> глікогену у м</w:t>
      </w:r>
      <w:r w:rsidR="00782A42" w:rsidRPr="004E4FDD">
        <w:rPr>
          <w:sz w:val="28"/>
          <w:szCs w:val="28"/>
        </w:rPr>
        <w:t>’</w:t>
      </w:r>
      <w:r w:rsidR="00B81463" w:rsidRPr="004E4FDD">
        <w:rPr>
          <w:sz w:val="28"/>
          <w:szCs w:val="28"/>
        </w:rPr>
        <w:t>язах [3;9;</w:t>
      </w:r>
      <w:r w:rsidRPr="004E4FDD">
        <w:rPr>
          <w:sz w:val="28"/>
          <w:szCs w:val="28"/>
        </w:rPr>
        <w:t>47].</w:t>
      </w:r>
    </w:p>
    <w:p w14:paraId="19D4B07E" w14:textId="77777777" w:rsidR="00AC0FEA" w:rsidRPr="004E4FDD" w:rsidRDefault="00AC0FEA" w:rsidP="00AC0FEA">
      <w:pPr>
        <w:pStyle w:val="a5"/>
        <w:spacing w:line="360" w:lineRule="auto"/>
        <w:ind w:firstLine="709"/>
        <w:jc w:val="both"/>
        <w:rPr>
          <w:sz w:val="28"/>
          <w:szCs w:val="28"/>
        </w:rPr>
      </w:pPr>
      <w:r w:rsidRPr="004E4FDD">
        <w:rPr>
          <w:sz w:val="28"/>
          <w:szCs w:val="28"/>
        </w:rPr>
        <w:lastRenderedPageBreak/>
        <w:t xml:space="preserve">Ефективним поєднанням тренувань, вважається два аеробні тренування та два </w:t>
      </w:r>
      <w:proofErr w:type="spellStart"/>
      <w:r w:rsidRPr="004E4FDD">
        <w:rPr>
          <w:sz w:val="28"/>
          <w:szCs w:val="28"/>
        </w:rPr>
        <w:t>статодинамічні</w:t>
      </w:r>
      <w:proofErr w:type="spellEnd"/>
      <w:r w:rsidRPr="004E4FDD">
        <w:rPr>
          <w:sz w:val="28"/>
          <w:szCs w:val="28"/>
        </w:rPr>
        <w:t xml:space="preserve"> тренування на тиждень. Тривалість аеробних тренувань має становити 30-45 хвилин, за умови проведення занять у різні дні. Комфортний і ефективний режим тренування, що проходить на порозі комфортності, це коли </w:t>
      </w:r>
      <w:r w:rsidR="00B81463" w:rsidRPr="004E4FDD">
        <w:rPr>
          <w:sz w:val="28"/>
          <w:szCs w:val="28"/>
        </w:rPr>
        <w:t>вихованець</w:t>
      </w:r>
      <w:r w:rsidRPr="004E4FDD">
        <w:rPr>
          <w:sz w:val="28"/>
          <w:szCs w:val="28"/>
        </w:rPr>
        <w:t xml:space="preserve"> відчуває навантаження, але при цьому дихає глибоко носом, і без задишки. Необхідність дихати за рахунок рота </w:t>
      </w:r>
      <w:r w:rsidR="00B81463" w:rsidRPr="004E4FDD">
        <w:rPr>
          <w:sz w:val="28"/>
          <w:szCs w:val="28"/>
        </w:rPr>
        <w:t>‒</w:t>
      </w:r>
      <w:r w:rsidRPr="004E4FDD">
        <w:rPr>
          <w:sz w:val="28"/>
          <w:szCs w:val="28"/>
        </w:rPr>
        <w:t xml:space="preserve"> свідчить про те, що оптимальна інтенсивність перевищена. ЧСС – 120-150 </w:t>
      </w:r>
      <w:proofErr w:type="spellStart"/>
      <w:r w:rsidRPr="004E4FDD">
        <w:rPr>
          <w:sz w:val="28"/>
          <w:szCs w:val="28"/>
        </w:rPr>
        <w:t>уд</w:t>
      </w:r>
      <w:proofErr w:type="spellEnd"/>
      <w:r w:rsidRPr="004E4FDD">
        <w:rPr>
          <w:sz w:val="28"/>
          <w:szCs w:val="28"/>
        </w:rPr>
        <w:t>/хв.</w:t>
      </w:r>
    </w:p>
    <w:p w14:paraId="0F838720" w14:textId="77777777" w:rsidR="00AC0FEA" w:rsidRPr="004E4FDD" w:rsidRDefault="00AC0FEA" w:rsidP="00AC0FEA">
      <w:pPr>
        <w:pStyle w:val="a5"/>
        <w:spacing w:line="360" w:lineRule="auto"/>
        <w:ind w:firstLine="709"/>
        <w:jc w:val="both"/>
        <w:rPr>
          <w:sz w:val="28"/>
          <w:szCs w:val="28"/>
        </w:rPr>
      </w:pPr>
      <w:r w:rsidRPr="004E4FDD">
        <w:rPr>
          <w:i/>
          <w:iCs/>
          <w:sz w:val="28"/>
          <w:szCs w:val="28"/>
        </w:rPr>
        <w:t>Оптимальні варіанти аеробного тренування</w:t>
      </w:r>
      <w:r w:rsidR="00B81463" w:rsidRPr="004E4FDD">
        <w:rPr>
          <w:sz w:val="28"/>
          <w:szCs w:val="28"/>
        </w:rPr>
        <w:t>[12;13;18;</w:t>
      </w:r>
      <w:r w:rsidRPr="004E4FDD">
        <w:rPr>
          <w:sz w:val="28"/>
          <w:szCs w:val="28"/>
        </w:rPr>
        <w:t>32]</w:t>
      </w:r>
    </w:p>
    <w:p w14:paraId="43E396B0"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Біг, 35-40 хв двічі на тиждень. Якщо </w:t>
      </w:r>
      <w:r w:rsidR="00B81463" w:rsidRPr="004E4FDD">
        <w:rPr>
          <w:sz w:val="28"/>
          <w:szCs w:val="28"/>
        </w:rPr>
        <w:t>підопічний</w:t>
      </w:r>
      <w:r w:rsidRPr="004E4FDD">
        <w:rPr>
          <w:sz w:val="28"/>
          <w:szCs w:val="28"/>
        </w:rPr>
        <w:t xml:space="preserve"> страждає надмірною вагою і має захворювання суглобів та хребта, то бігати не рекомендується. Бігові тренування повинні здійснюватися з чергуванням ходьби та бігу, бажано перед самим біговим тренуванням, </w:t>
      </w:r>
      <w:r w:rsidR="00B81463" w:rsidRPr="004E4FDD">
        <w:rPr>
          <w:sz w:val="28"/>
          <w:szCs w:val="28"/>
        </w:rPr>
        <w:t xml:space="preserve">а </w:t>
      </w:r>
      <w:r w:rsidRPr="004E4FDD">
        <w:rPr>
          <w:sz w:val="28"/>
          <w:szCs w:val="28"/>
        </w:rPr>
        <w:t>також використання невеликих підскоків та стрибків 2-3 рази по 10-15 хвилин на тиждень, включаю</w:t>
      </w:r>
      <w:r w:rsidR="00B81463" w:rsidRPr="004E4FDD">
        <w:rPr>
          <w:sz w:val="28"/>
          <w:szCs w:val="28"/>
        </w:rPr>
        <w:t xml:space="preserve">чи відпочинок у вигляді ходьби </w:t>
      </w:r>
      <w:r w:rsidRPr="004E4FDD">
        <w:rPr>
          <w:sz w:val="28"/>
          <w:szCs w:val="28"/>
        </w:rPr>
        <w:t>[11]</w:t>
      </w:r>
      <w:r w:rsidR="00B81463" w:rsidRPr="004E4FDD">
        <w:rPr>
          <w:sz w:val="28"/>
          <w:szCs w:val="28"/>
        </w:rPr>
        <w:t>.</w:t>
      </w:r>
    </w:p>
    <w:p w14:paraId="0D18C365" w14:textId="77777777" w:rsidR="00AC0FEA" w:rsidRPr="004E4FDD" w:rsidRDefault="00AC0FEA" w:rsidP="00AC0FEA">
      <w:pPr>
        <w:pStyle w:val="a5"/>
        <w:spacing w:line="360" w:lineRule="auto"/>
        <w:ind w:firstLine="709"/>
        <w:jc w:val="both"/>
        <w:rPr>
          <w:sz w:val="28"/>
          <w:szCs w:val="28"/>
        </w:rPr>
      </w:pPr>
      <w:r w:rsidRPr="004E4FDD">
        <w:rPr>
          <w:sz w:val="28"/>
          <w:szCs w:val="28"/>
        </w:rPr>
        <w:t>Ефективним бігом для м</w:t>
      </w:r>
      <w:r w:rsidR="00782A42" w:rsidRPr="004E4FDD">
        <w:rPr>
          <w:sz w:val="28"/>
          <w:szCs w:val="28"/>
        </w:rPr>
        <w:t>’</w:t>
      </w:r>
      <w:r w:rsidRPr="004E4FDD">
        <w:rPr>
          <w:sz w:val="28"/>
          <w:szCs w:val="28"/>
        </w:rPr>
        <w:t>язів ніг вважається, біг із прискореннями, по піску, пагорбах тощо, але такий вид тренування підходить тільки для підготовлених людей.</w:t>
      </w:r>
    </w:p>
    <w:p w14:paraId="0A0CAAEC" w14:textId="77777777" w:rsidR="00AC0FEA" w:rsidRPr="004E4FDD" w:rsidRDefault="00AC0FEA" w:rsidP="00AC0FEA">
      <w:pPr>
        <w:pStyle w:val="a5"/>
        <w:spacing w:line="360" w:lineRule="auto"/>
        <w:ind w:firstLine="709"/>
        <w:jc w:val="both"/>
        <w:rPr>
          <w:sz w:val="28"/>
          <w:szCs w:val="28"/>
        </w:rPr>
      </w:pPr>
      <w:r w:rsidRPr="004E4FDD">
        <w:rPr>
          <w:sz w:val="28"/>
          <w:szCs w:val="28"/>
        </w:rPr>
        <w:t>Спортивні ігри, плавання, заняття на тренажерах, двічі на тиждень по 30-45 хвилин, вважається оптимальним. Тривале не інтенсивне тренування, даватиме більше комфорту, задоволення, але не даватиме ефекту для видимого покращення фізичних показників.</w:t>
      </w:r>
    </w:p>
    <w:p w14:paraId="2305E02D" w14:textId="77777777" w:rsidR="00AC0FEA" w:rsidRPr="004E4FDD" w:rsidRDefault="00AC0FEA" w:rsidP="00AC0FEA">
      <w:pPr>
        <w:pStyle w:val="a5"/>
        <w:spacing w:line="360" w:lineRule="auto"/>
        <w:ind w:firstLine="709"/>
        <w:jc w:val="both"/>
        <w:rPr>
          <w:sz w:val="28"/>
          <w:szCs w:val="28"/>
        </w:rPr>
      </w:pPr>
      <w:r w:rsidRPr="004E4FDD">
        <w:rPr>
          <w:sz w:val="28"/>
          <w:szCs w:val="28"/>
        </w:rPr>
        <w:t>Танцювальна аеробіка. Для жінок – відмінний варіант аеробного тренування. Аеробіка емоційна і дає хороший тренувальний ефект.</w:t>
      </w:r>
    </w:p>
    <w:p w14:paraId="3375D9EB" w14:textId="77777777" w:rsidR="00AC0FEA" w:rsidRPr="004E4FDD" w:rsidRDefault="00AC0FEA" w:rsidP="00AC0FEA">
      <w:pPr>
        <w:pStyle w:val="a5"/>
        <w:spacing w:line="360" w:lineRule="auto"/>
        <w:ind w:firstLine="709"/>
        <w:jc w:val="both"/>
        <w:rPr>
          <w:sz w:val="28"/>
          <w:szCs w:val="28"/>
        </w:rPr>
      </w:pPr>
      <w:r w:rsidRPr="004E4FDD">
        <w:rPr>
          <w:i/>
          <w:iCs/>
          <w:sz w:val="28"/>
          <w:szCs w:val="28"/>
        </w:rPr>
        <w:t xml:space="preserve">Методичні засади побудови </w:t>
      </w:r>
      <w:proofErr w:type="spellStart"/>
      <w:r w:rsidRPr="004E4FDD">
        <w:rPr>
          <w:i/>
          <w:iCs/>
          <w:sz w:val="28"/>
          <w:szCs w:val="28"/>
        </w:rPr>
        <w:t>статодинамічного</w:t>
      </w:r>
      <w:proofErr w:type="spellEnd"/>
      <w:r w:rsidRPr="004E4FDD">
        <w:rPr>
          <w:i/>
          <w:iCs/>
          <w:sz w:val="28"/>
          <w:szCs w:val="28"/>
        </w:rPr>
        <w:t xml:space="preserve"> тренування</w:t>
      </w:r>
    </w:p>
    <w:p w14:paraId="4B35CF5B" w14:textId="77777777" w:rsidR="00AC0FEA" w:rsidRPr="004E4FDD" w:rsidRDefault="00B81463" w:rsidP="00AC0FEA">
      <w:pPr>
        <w:pStyle w:val="a5"/>
        <w:spacing w:line="360" w:lineRule="auto"/>
        <w:ind w:firstLine="709"/>
        <w:jc w:val="both"/>
        <w:rPr>
          <w:sz w:val="28"/>
          <w:szCs w:val="28"/>
        </w:rPr>
      </w:pPr>
      <w:bookmarkStart w:id="56" w:name="bookmark65"/>
      <w:bookmarkEnd w:id="56"/>
      <w:r w:rsidRPr="004E4FDD">
        <w:rPr>
          <w:sz w:val="28"/>
          <w:szCs w:val="28"/>
        </w:rPr>
        <w:t xml:space="preserve">1. </w:t>
      </w:r>
      <w:r w:rsidR="00AC0FEA" w:rsidRPr="004E4FDD">
        <w:rPr>
          <w:sz w:val="28"/>
          <w:szCs w:val="28"/>
        </w:rPr>
        <w:t>Обов</w:t>
      </w:r>
      <w:r w:rsidR="00782A42" w:rsidRPr="004E4FDD">
        <w:rPr>
          <w:sz w:val="28"/>
          <w:szCs w:val="28"/>
        </w:rPr>
        <w:t>’</w:t>
      </w:r>
      <w:r w:rsidR="00AC0FEA" w:rsidRPr="004E4FDD">
        <w:rPr>
          <w:sz w:val="28"/>
          <w:szCs w:val="28"/>
        </w:rPr>
        <w:t xml:space="preserve">язкова розминка перед заняттями, найчастіше заснована на </w:t>
      </w:r>
      <w:proofErr w:type="spellStart"/>
      <w:r w:rsidR="00AC0FEA" w:rsidRPr="004E4FDD">
        <w:rPr>
          <w:sz w:val="28"/>
          <w:szCs w:val="28"/>
        </w:rPr>
        <w:t>статодинамічних</w:t>
      </w:r>
      <w:proofErr w:type="spellEnd"/>
      <w:r w:rsidR="00AC0FEA" w:rsidRPr="004E4FDD">
        <w:rPr>
          <w:sz w:val="28"/>
          <w:szCs w:val="28"/>
        </w:rPr>
        <w:t xml:space="preserve"> вправ із залученням великих м</w:t>
      </w:r>
      <w:r w:rsidR="00782A42" w:rsidRPr="004E4FDD">
        <w:rPr>
          <w:sz w:val="28"/>
          <w:szCs w:val="28"/>
        </w:rPr>
        <w:t>’</w:t>
      </w:r>
      <w:r w:rsidR="00AC0FEA" w:rsidRPr="004E4FDD">
        <w:rPr>
          <w:sz w:val="28"/>
          <w:szCs w:val="28"/>
        </w:rPr>
        <w:t>язових груп. Виконання вправи не «до відмови».</w:t>
      </w:r>
    </w:p>
    <w:p w14:paraId="6A60BEBB" w14:textId="77777777" w:rsidR="00AC0FEA" w:rsidRPr="004E4FDD" w:rsidRDefault="00B81463" w:rsidP="00AC0FEA">
      <w:pPr>
        <w:pStyle w:val="a5"/>
        <w:spacing w:line="360" w:lineRule="auto"/>
        <w:ind w:firstLine="709"/>
        <w:jc w:val="both"/>
        <w:rPr>
          <w:sz w:val="28"/>
          <w:szCs w:val="28"/>
        </w:rPr>
      </w:pPr>
      <w:bookmarkStart w:id="57" w:name="bookmark66"/>
      <w:bookmarkEnd w:id="57"/>
      <w:r w:rsidRPr="004E4FDD">
        <w:rPr>
          <w:sz w:val="28"/>
          <w:szCs w:val="28"/>
        </w:rPr>
        <w:t xml:space="preserve">2. </w:t>
      </w:r>
      <w:r w:rsidR="00AC0FEA" w:rsidRPr="004E4FDD">
        <w:rPr>
          <w:sz w:val="28"/>
          <w:szCs w:val="28"/>
        </w:rPr>
        <w:t>Система кругового тренування. Шляхом застосування вправ на силу, за якої піддаються впливу всі основні групи м</w:t>
      </w:r>
      <w:r w:rsidR="00782A42" w:rsidRPr="004E4FDD">
        <w:rPr>
          <w:sz w:val="28"/>
          <w:szCs w:val="28"/>
        </w:rPr>
        <w:t>’</w:t>
      </w:r>
      <w:r w:rsidR="00AC0FEA" w:rsidRPr="004E4FDD">
        <w:rPr>
          <w:sz w:val="28"/>
          <w:szCs w:val="28"/>
        </w:rPr>
        <w:t>язів.</w:t>
      </w:r>
    </w:p>
    <w:p w14:paraId="1C82029F" w14:textId="77777777" w:rsidR="00AC0FEA" w:rsidRPr="004E4FDD" w:rsidRDefault="00B81463" w:rsidP="00AC0FEA">
      <w:pPr>
        <w:pStyle w:val="a5"/>
        <w:spacing w:line="360" w:lineRule="auto"/>
        <w:ind w:firstLine="709"/>
        <w:jc w:val="both"/>
        <w:rPr>
          <w:sz w:val="28"/>
          <w:szCs w:val="28"/>
        </w:rPr>
      </w:pPr>
      <w:bookmarkStart w:id="58" w:name="bookmark67"/>
      <w:bookmarkEnd w:id="58"/>
      <w:r w:rsidRPr="004E4FDD">
        <w:rPr>
          <w:sz w:val="28"/>
          <w:szCs w:val="28"/>
        </w:rPr>
        <w:lastRenderedPageBreak/>
        <w:t xml:space="preserve">3. </w:t>
      </w:r>
      <w:r w:rsidR="00AC0FEA" w:rsidRPr="004E4FDD">
        <w:rPr>
          <w:sz w:val="28"/>
          <w:szCs w:val="28"/>
        </w:rPr>
        <w:t>Виконання локальних вправ. Особливо призначені тим, хто має низький рівень підготовленості, і людям у зрілому віці. тим менше маса м</w:t>
      </w:r>
      <w:r w:rsidR="00782A42" w:rsidRPr="004E4FDD">
        <w:rPr>
          <w:sz w:val="28"/>
          <w:szCs w:val="28"/>
        </w:rPr>
        <w:t>’</w:t>
      </w:r>
      <w:r w:rsidR="00AC0FEA" w:rsidRPr="004E4FDD">
        <w:rPr>
          <w:sz w:val="28"/>
          <w:szCs w:val="28"/>
        </w:rPr>
        <w:t>язів має одночасно брати участь у роботі.</w:t>
      </w:r>
    </w:p>
    <w:p w14:paraId="42AB5CD0" w14:textId="77777777" w:rsidR="00AC0FEA" w:rsidRPr="004E4FDD" w:rsidRDefault="00B81463" w:rsidP="00AC0FEA">
      <w:pPr>
        <w:pStyle w:val="a5"/>
        <w:spacing w:line="360" w:lineRule="auto"/>
        <w:ind w:firstLine="709"/>
        <w:jc w:val="both"/>
        <w:rPr>
          <w:sz w:val="28"/>
          <w:szCs w:val="28"/>
        </w:rPr>
      </w:pPr>
      <w:bookmarkStart w:id="59" w:name="bookmark68"/>
      <w:bookmarkEnd w:id="59"/>
      <w:r w:rsidRPr="004E4FDD">
        <w:rPr>
          <w:sz w:val="28"/>
          <w:szCs w:val="28"/>
        </w:rPr>
        <w:t xml:space="preserve">4. </w:t>
      </w:r>
      <w:r w:rsidR="00AC0FEA" w:rsidRPr="004E4FDD">
        <w:rPr>
          <w:sz w:val="28"/>
          <w:szCs w:val="28"/>
        </w:rPr>
        <w:t>Чергування вправ для великих по масі м</w:t>
      </w:r>
      <w:r w:rsidR="00782A42" w:rsidRPr="004E4FDD">
        <w:rPr>
          <w:sz w:val="28"/>
          <w:szCs w:val="28"/>
        </w:rPr>
        <w:t>’</w:t>
      </w:r>
      <w:r w:rsidR="00AC0FEA" w:rsidRPr="004E4FDD">
        <w:rPr>
          <w:sz w:val="28"/>
          <w:szCs w:val="28"/>
        </w:rPr>
        <w:t>язів із тренуванням м</w:t>
      </w:r>
      <w:r w:rsidR="00782A42" w:rsidRPr="004E4FDD">
        <w:rPr>
          <w:sz w:val="28"/>
          <w:szCs w:val="28"/>
        </w:rPr>
        <w:t>’</w:t>
      </w:r>
      <w:r w:rsidR="00AC0FEA" w:rsidRPr="004E4FDD">
        <w:rPr>
          <w:sz w:val="28"/>
          <w:szCs w:val="28"/>
        </w:rPr>
        <w:t>язів із малою масою.</w:t>
      </w:r>
    </w:p>
    <w:p w14:paraId="4314633D" w14:textId="77777777" w:rsidR="00AC0FEA" w:rsidRPr="004E4FDD" w:rsidRDefault="00B81463" w:rsidP="00AC0FEA">
      <w:pPr>
        <w:pStyle w:val="a5"/>
        <w:spacing w:line="360" w:lineRule="auto"/>
        <w:ind w:firstLine="709"/>
        <w:jc w:val="both"/>
        <w:rPr>
          <w:sz w:val="28"/>
          <w:szCs w:val="28"/>
        </w:rPr>
      </w:pPr>
      <w:bookmarkStart w:id="60" w:name="bookmark69"/>
      <w:bookmarkEnd w:id="60"/>
      <w:r w:rsidRPr="004E4FDD">
        <w:rPr>
          <w:sz w:val="28"/>
          <w:szCs w:val="28"/>
        </w:rPr>
        <w:t xml:space="preserve">5. </w:t>
      </w:r>
      <w:r w:rsidR="00AC0FEA" w:rsidRPr="004E4FDD">
        <w:rPr>
          <w:sz w:val="28"/>
          <w:szCs w:val="28"/>
        </w:rPr>
        <w:t>Відсутність м</w:t>
      </w:r>
      <w:r w:rsidR="00782A42" w:rsidRPr="004E4FDD">
        <w:rPr>
          <w:sz w:val="28"/>
          <w:szCs w:val="28"/>
        </w:rPr>
        <w:t>’</w:t>
      </w:r>
      <w:r w:rsidR="00AC0FEA" w:rsidRPr="004E4FDD">
        <w:rPr>
          <w:sz w:val="28"/>
          <w:szCs w:val="28"/>
        </w:rPr>
        <w:t>язового розслаблення. Досягається повільним темпом виконання рухів, плавністю, із постійним контролем м</w:t>
      </w:r>
      <w:r w:rsidR="00782A42" w:rsidRPr="004E4FDD">
        <w:rPr>
          <w:sz w:val="28"/>
          <w:szCs w:val="28"/>
        </w:rPr>
        <w:t>’</w:t>
      </w:r>
      <w:r w:rsidR="00AC0FEA" w:rsidRPr="004E4FDD">
        <w:rPr>
          <w:sz w:val="28"/>
          <w:szCs w:val="28"/>
        </w:rPr>
        <w:t>язів у напрузі.</w:t>
      </w:r>
    </w:p>
    <w:p w14:paraId="00300689" w14:textId="77777777" w:rsidR="00AC0FEA" w:rsidRPr="004E4FDD" w:rsidRDefault="00B81463" w:rsidP="00AC0FEA">
      <w:pPr>
        <w:pStyle w:val="a5"/>
        <w:spacing w:line="360" w:lineRule="auto"/>
        <w:ind w:firstLine="709"/>
        <w:jc w:val="both"/>
        <w:rPr>
          <w:sz w:val="28"/>
          <w:szCs w:val="28"/>
        </w:rPr>
      </w:pPr>
      <w:bookmarkStart w:id="61" w:name="bookmark70"/>
      <w:bookmarkEnd w:id="61"/>
      <w:r w:rsidRPr="004E4FDD">
        <w:rPr>
          <w:sz w:val="28"/>
          <w:szCs w:val="28"/>
        </w:rPr>
        <w:t xml:space="preserve">6. </w:t>
      </w:r>
      <w:r w:rsidR="00AC0FEA" w:rsidRPr="004E4FDD">
        <w:rPr>
          <w:sz w:val="28"/>
          <w:szCs w:val="28"/>
        </w:rPr>
        <w:t xml:space="preserve">Виконання кожної вправи до болючих </w:t>
      </w:r>
      <w:proofErr w:type="spellStart"/>
      <w:r w:rsidR="00AC0FEA" w:rsidRPr="004E4FDD">
        <w:rPr>
          <w:sz w:val="28"/>
          <w:szCs w:val="28"/>
        </w:rPr>
        <w:t>відчуттів</w:t>
      </w:r>
      <w:proofErr w:type="spellEnd"/>
      <w:r w:rsidR="00AC0FEA" w:rsidRPr="004E4FDD">
        <w:rPr>
          <w:sz w:val="28"/>
          <w:szCs w:val="28"/>
        </w:rPr>
        <w:t xml:space="preserve"> і навіть моменту «відмови». Наступ такого моменту має відбуватися з 1-2 хв. після початку виконання підходу. Якщо момент больових </w:t>
      </w:r>
      <w:proofErr w:type="spellStart"/>
      <w:r w:rsidR="00AC0FEA" w:rsidRPr="004E4FDD">
        <w:rPr>
          <w:sz w:val="28"/>
          <w:szCs w:val="28"/>
        </w:rPr>
        <w:t>відчуттів</w:t>
      </w:r>
      <w:proofErr w:type="spellEnd"/>
      <w:r w:rsidR="00AC0FEA" w:rsidRPr="004E4FDD">
        <w:rPr>
          <w:sz w:val="28"/>
          <w:szCs w:val="28"/>
        </w:rPr>
        <w:t xml:space="preserve"> не настав, то найімовірніше вправа виконується неправильно, (є фаза розслаблення м</w:t>
      </w:r>
      <w:r w:rsidR="00782A42" w:rsidRPr="004E4FDD">
        <w:rPr>
          <w:sz w:val="28"/>
          <w:szCs w:val="28"/>
        </w:rPr>
        <w:t>’</w:t>
      </w:r>
      <w:r w:rsidR="00AC0FEA" w:rsidRPr="004E4FDD">
        <w:rPr>
          <w:sz w:val="28"/>
          <w:szCs w:val="28"/>
        </w:rPr>
        <w:t>язів походу виконання вправи). Якщо момент «відмови» настав раніше, то виною тому напруженість м</w:t>
      </w:r>
      <w:r w:rsidR="00782A42" w:rsidRPr="004E4FDD">
        <w:rPr>
          <w:sz w:val="28"/>
          <w:szCs w:val="28"/>
        </w:rPr>
        <w:t>’</w:t>
      </w:r>
      <w:r w:rsidR="00AC0FEA" w:rsidRPr="004E4FDD">
        <w:rPr>
          <w:sz w:val="28"/>
          <w:szCs w:val="28"/>
        </w:rPr>
        <w:t>язів, що становить понад 60% від максимуму, у такому разі слід поміняти техніку виконання. Це правило не відноситься до другого та третього підходу</w:t>
      </w:r>
      <w:r w:rsidR="00785392">
        <w:rPr>
          <w:sz w:val="28"/>
          <w:szCs w:val="28"/>
        </w:rPr>
        <w:t xml:space="preserve"> </w:t>
      </w:r>
      <w:r w:rsidR="00785392" w:rsidRPr="00BF3790">
        <w:rPr>
          <w:sz w:val="28"/>
          <w:szCs w:val="28"/>
        </w:rPr>
        <w:t>[42;43;44;45;46]</w:t>
      </w:r>
      <w:r w:rsidR="00AC0FEA" w:rsidRPr="004E4FDD">
        <w:rPr>
          <w:sz w:val="28"/>
          <w:szCs w:val="28"/>
        </w:rPr>
        <w:t>.</w:t>
      </w:r>
    </w:p>
    <w:p w14:paraId="4D777469" w14:textId="77777777" w:rsidR="00AC0FEA" w:rsidRPr="004E4FDD" w:rsidRDefault="00B81463" w:rsidP="00AC0FEA">
      <w:pPr>
        <w:pStyle w:val="a5"/>
        <w:spacing w:line="360" w:lineRule="auto"/>
        <w:ind w:firstLine="709"/>
        <w:jc w:val="both"/>
        <w:rPr>
          <w:sz w:val="28"/>
          <w:szCs w:val="28"/>
        </w:rPr>
      </w:pPr>
      <w:bookmarkStart w:id="62" w:name="bookmark71"/>
      <w:bookmarkEnd w:id="62"/>
      <w:r w:rsidRPr="004E4FDD">
        <w:rPr>
          <w:sz w:val="28"/>
          <w:szCs w:val="28"/>
        </w:rPr>
        <w:t xml:space="preserve">7. </w:t>
      </w:r>
      <w:r w:rsidR="00AC0FEA" w:rsidRPr="004E4FDD">
        <w:rPr>
          <w:sz w:val="28"/>
          <w:szCs w:val="28"/>
        </w:rPr>
        <w:t>Використання «</w:t>
      </w:r>
      <w:proofErr w:type="spellStart"/>
      <w:r w:rsidR="00AC0FEA" w:rsidRPr="004E4FDD">
        <w:rPr>
          <w:sz w:val="28"/>
          <w:szCs w:val="28"/>
        </w:rPr>
        <w:t>суперсету</w:t>
      </w:r>
      <w:proofErr w:type="spellEnd"/>
      <w:r w:rsidR="00AC0FEA" w:rsidRPr="004E4FDD">
        <w:rPr>
          <w:sz w:val="28"/>
          <w:szCs w:val="28"/>
        </w:rPr>
        <w:t>», у трьох варіантах:</w:t>
      </w:r>
    </w:p>
    <w:p w14:paraId="7AB9B44A" w14:textId="77777777" w:rsidR="00AC0FEA" w:rsidRPr="004E4FDD" w:rsidRDefault="00B81463" w:rsidP="00AC0FEA">
      <w:pPr>
        <w:pStyle w:val="a5"/>
        <w:spacing w:line="360" w:lineRule="auto"/>
        <w:ind w:firstLine="709"/>
        <w:jc w:val="both"/>
        <w:rPr>
          <w:sz w:val="28"/>
          <w:szCs w:val="28"/>
        </w:rPr>
      </w:pPr>
      <w:bookmarkStart w:id="63" w:name="bookmark72"/>
      <w:bookmarkEnd w:id="63"/>
      <w:r w:rsidRPr="004E4FDD">
        <w:rPr>
          <w:sz w:val="28"/>
          <w:szCs w:val="28"/>
        </w:rPr>
        <w:t xml:space="preserve">- </w:t>
      </w:r>
      <w:r w:rsidR="00AC0FEA" w:rsidRPr="004E4FDD">
        <w:rPr>
          <w:sz w:val="28"/>
          <w:szCs w:val="28"/>
        </w:rPr>
        <w:t>Чергування 2-х чи 3-х підходів на дві різні групи м</w:t>
      </w:r>
      <w:r w:rsidR="00782A42" w:rsidRPr="004E4FDD">
        <w:rPr>
          <w:sz w:val="28"/>
          <w:szCs w:val="28"/>
        </w:rPr>
        <w:t>’</w:t>
      </w:r>
      <w:r w:rsidR="00AC0FEA" w:rsidRPr="004E4FDD">
        <w:rPr>
          <w:sz w:val="28"/>
          <w:szCs w:val="28"/>
        </w:rPr>
        <w:t>язів;</w:t>
      </w:r>
    </w:p>
    <w:p w14:paraId="4146626F" w14:textId="77777777" w:rsidR="00AC0FEA" w:rsidRPr="004E4FDD" w:rsidRDefault="00B81463" w:rsidP="00AC0FEA">
      <w:pPr>
        <w:pStyle w:val="a5"/>
        <w:spacing w:line="360" w:lineRule="auto"/>
        <w:ind w:firstLine="709"/>
        <w:jc w:val="both"/>
        <w:rPr>
          <w:sz w:val="28"/>
          <w:szCs w:val="28"/>
        </w:rPr>
      </w:pPr>
      <w:bookmarkStart w:id="64" w:name="bookmark73"/>
      <w:bookmarkEnd w:id="64"/>
      <w:r w:rsidRPr="004E4FDD">
        <w:rPr>
          <w:sz w:val="28"/>
          <w:szCs w:val="28"/>
        </w:rPr>
        <w:t xml:space="preserve">- </w:t>
      </w:r>
      <w:r w:rsidR="00AC0FEA" w:rsidRPr="004E4FDD">
        <w:rPr>
          <w:sz w:val="28"/>
          <w:szCs w:val="28"/>
        </w:rPr>
        <w:t>Змінюючи вихідне положення або саму вправу, повторно навантажувати ті ж групи м</w:t>
      </w:r>
      <w:r w:rsidR="00782A42" w:rsidRPr="004E4FDD">
        <w:rPr>
          <w:sz w:val="28"/>
          <w:szCs w:val="28"/>
        </w:rPr>
        <w:t>’</w:t>
      </w:r>
      <w:r w:rsidR="00AC0FEA" w:rsidRPr="004E4FDD">
        <w:rPr>
          <w:sz w:val="28"/>
          <w:szCs w:val="28"/>
        </w:rPr>
        <w:t>язів для їх глибшої «опрацювання»;</w:t>
      </w:r>
    </w:p>
    <w:p w14:paraId="443B175D" w14:textId="77777777" w:rsidR="00AC0FEA" w:rsidRPr="004E4FDD" w:rsidRDefault="00B81463" w:rsidP="00AC0FEA">
      <w:pPr>
        <w:pStyle w:val="a5"/>
        <w:spacing w:line="360" w:lineRule="auto"/>
        <w:ind w:firstLine="709"/>
        <w:jc w:val="both"/>
        <w:rPr>
          <w:sz w:val="28"/>
          <w:szCs w:val="28"/>
        </w:rPr>
      </w:pPr>
      <w:bookmarkStart w:id="65" w:name="bookmark74"/>
      <w:bookmarkEnd w:id="65"/>
      <w:r w:rsidRPr="004E4FDD">
        <w:rPr>
          <w:sz w:val="28"/>
          <w:szCs w:val="28"/>
        </w:rPr>
        <w:t xml:space="preserve">- </w:t>
      </w:r>
      <w:r w:rsidR="00AC0FEA" w:rsidRPr="004E4FDD">
        <w:rPr>
          <w:sz w:val="28"/>
          <w:szCs w:val="28"/>
        </w:rPr>
        <w:t>Використання моменту «відмова» лише в останній вправі.</w:t>
      </w:r>
    </w:p>
    <w:p w14:paraId="29FC18DD" w14:textId="77777777" w:rsidR="00AC0FEA" w:rsidRPr="004E4FDD" w:rsidRDefault="00B81463" w:rsidP="00AC0FEA">
      <w:pPr>
        <w:pStyle w:val="a5"/>
        <w:spacing w:line="360" w:lineRule="auto"/>
        <w:ind w:firstLine="709"/>
        <w:jc w:val="both"/>
        <w:rPr>
          <w:sz w:val="28"/>
          <w:szCs w:val="28"/>
        </w:rPr>
      </w:pPr>
      <w:bookmarkStart w:id="66" w:name="bookmark75"/>
      <w:bookmarkEnd w:id="66"/>
      <w:r w:rsidRPr="004E4FDD">
        <w:rPr>
          <w:sz w:val="28"/>
          <w:szCs w:val="28"/>
        </w:rPr>
        <w:t xml:space="preserve">7. </w:t>
      </w:r>
      <w:r w:rsidR="00AC0FEA" w:rsidRPr="004E4FDD">
        <w:rPr>
          <w:sz w:val="28"/>
          <w:szCs w:val="28"/>
        </w:rPr>
        <w:t>Заняття, що складається з декількох серій, що включають 2-3 «</w:t>
      </w:r>
      <w:proofErr w:type="spellStart"/>
      <w:r w:rsidR="00AC0FEA" w:rsidRPr="004E4FDD">
        <w:rPr>
          <w:sz w:val="28"/>
          <w:szCs w:val="28"/>
        </w:rPr>
        <w:t>суперсети</w:t>
      </w:r>
      <w:proofErr w:type="spellEnd"/>
      <w:r w:rsidR="00AC0FEA" w:rsidRPr="004E4FDD">
        <w:rPr>
          <w:sz w:val="28"/>
          <w:szCs w:val="28"/>
        </w:rPr>
        <w:t xml:space="preserve">», з паузами між ними 30-60 </w:t>
      </w:r>
      <w:proofErr w:type="spellStart"/>
      <w:r w:rsidR="00AC0FEA" w:rsidRPr="004E4FDD">
        <w:rPr>
          <w:sz w:val="28"/>
          <w:szCs w:val="28"/>
        </w:rPr>
        <w:t>сек</w:t>
      </w:r>
      <w:proofErr w:type="spellEnd"/>
      <w:r w:rsidR="00AC0FEA" w:rsidRPr="004E4FDD">
        <w:rPr>
          <w:sz w:val="28"/>
          <w:szCs w:val="28"/>
        </w:rPr>
        <w:t>., і з паузами між серіями приблизно 5-10 хв. Аеробним навантаженням заповнюють відпочинок між серіями.</w:t>
      </w:r>
    </w:p>
    <w:p w14:paraId="4752941A" w14:textId="77777777" w:rsidR="00AC0FEA" w:rsidRPr="004E4FDD" w:rsidRDefault="00B81463" w:rsidP="00AC0FEA">
      <w:pPr>
        <w:pStyle w:val="a5"/>
        <w:spacing w:line="360" w:lineRule="auto"/>
        <w:ind w:firstLine="709"/>
        <w:jc w:val="both"/>
        <w:rPr>
          <w:sz w:val="28"/>
          <w:szCs w:val="28"/>
        </w:rPr>
      </w:pPr>
      <w:bookmarkStart w:id="67" w:name="bookmark76"/>
      <w:bookmarkEnd w:id="67"/>
      <w:r w:rsidRPr="004E4FDD">
        <w:rPr>
          <w:sz w:val="28"/>
          <w:szCs w:val="28"/>
        </w:rPr>
        <w:t xml:space="preserve">8. </w:t>
      </w:r>
      <w:r w:rsidR="00AC0FEA" w:rsidRPr="004E4FDD">
        <w:rPr>
          <w:sz w:val="28"/>
          <w:szCs w:val="28"/>
        </w:rPr>
        <w:t>За весь час виконання вправ проводиться глибоке дихання суворо через ніс. Правильне дихання при виконанні вправ: видих при скороченні м</w:t>
      </w:r>
      <w:r w:rsidR="00782A42" w:rsidRPr="004E4FDD">
        <w:rPr>
          <w:sz w:val="28"/>
          <w:szCs w:val="28"/>
        </w:rPr>
        <w:t>’</w:t>
      </w:r>
      <w:r w:rsidR="00AC0FEA" w:rsidRPr="004E4FDD">
        <w:rPr>
          <w:sz w:val="28"/>
          <w:szCs w:val="28"/>
        </w:rPr>
        <w:t>язів і вдих при їх подовженні.</w:t>
      </w:r>
    </w:p>
    <w:p w14:paraId="46087DAA" w14:textId="77777777" w:rsidR="00AC0FEA" w:rsidRPr="004E4FDD" w:rsidRDefault="00AC0FEA" w:rsidP="00AC0FEA">
      <w:pPr>
        <w:pStyle w:val="a5"/>
        <w:spacing w:line="360" w:lineRule="auto"/>
        <w:ind w:firstLine="709"/>
        <w:jc w:val="both"/>
        <w:rPr>
          <w:sz w:val="28"/>
          <w:szCs w:val="28"/>
        </w:rPr>
      </w:pPr>
      <w:r w:rsidRPr="004E4FDD">
        <w:rPr>
          <w:i/>
          <w:iCs/>
          <w:sz w:val="28"/>
          <w:szCs w:val="28"/>
        </w:rPr>
        <w:t>Для збільшення навантаження потрібно:</w:t>
      </w:r>
    </w:p>
    <w:p w14:paraId="4EC9C2E4"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bookmarkStart w:id="68" w:name="bookmark77"/>
      <w:bookmarkEnd w:id="68"/>
      <w:r w:rsidRPr="004E4FDD">
        <w:rPr>
          <w:sz w:val="28"/>
          <w:szCs w:val="28"/>
        </w:rPr>
        <w:t>збільшити кількість м</w:t>
      </w:r>
      <w:r w:rsidR="00782A42" w:rsidRPr="004E4FDD">
        <w:rPr>
          <w:sz w:val="28"/>
          <w:szCs w:val="28"/>
        </w:rPr>
        <w:t>’</w:t>
      </w:r>
      <w:r w:rsidRPr="004E4FDD">
        <w:rPr>
          <w:sz w:val="28"/>
          <w:szCs w:val="28"/>
        </w:rPr>
        <w:t>язових груп, які одночасно беруть участь у роботі;</w:t>
      </w:r>
    </w:p>
    <w:p w14:paraId="2D468064"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bookmarkStart w:id="69" w:name="bookmark78"/>
      <w:bookmarkEnd w:id="69"/>
      <w:r w:rsidRPr="004E4FDD">
        <w:rPr>
          <w:sz w:val="28"/>
          <w:szCs w:val="28"/>
        </w:rPr>
        <w:lastRenderedPageBreak/>
        <w:t xml:space="preserve">використання </w:t>
      </w:r>
      <w:proofErr w:type="spellStart"/>
      <w:r w:rsidRPr="004E4FDD">
        <w:rPr>
          <w:sz w:val="28"/>
          <w:szCs w:val="28"/>
        </w:rPr>
        <w:t>грифа</w:t>
      </w:r>
      <w:proofErr w:type="spellEnd"/>
      <w:r w:rsidRPr="004E4FDD">
        <w:rPr>
          <w:sz w:val="28"/>
          <w:szCs w:val="28"/>
        </w:rPr>
        <w:t xml:space="preserve"> або гантелі доступної ваги;</w:t>
      </w:r>
    </w:p>
    <w:p w14:paraId="04B854D3"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bookmarkStart w:id="70" w:name="bookmark79"/>
      <w:bookmarkEnd w:id="70"/>
      <w:r w:rsidRPr="004E4FDD">
        <w:rPr>
          <w:sz w:val="28"/>
          <w:szCs w:val="28"/>
        </w:rPr>
        <w:t>виключення пауз між підходами;</w:t>
      </w:r>
    </w:p>
    <w:p w14:paraId="2E9AC39F"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bookmarkStart w:id="71" w:name="bookmark80"/>
      <w:bookmarkEnd w:id="71"/>
      <w:r w:rsidRPr="004E4FDD">
        <w:rPr>
          <w:sz w:val="28"/>
          <w:szCs w:val="28"/>
        </w:rPr>
        <w:t>суб</w:t>
      </w:r>
      <w:r w:rsidR="00782A42" w:rsidRPr="004E4FDD">
        <w:rPr>
          <w:sz w:val="28"/>
          <w:szCs w:val="28"/>
        </w:rPr>
        <w:t>’</w:t>
      </w:r>
      <w:r w:rsidRPr="004E4FDD">
        <w:rPr>
          <w:sz w:val="28"/>
          <w:szCs w:val="28"/>
        </w:rPr>
        <w:t>єктивно збільшити ступінь стомлення (довше терпіти) під час завершення підходу.</w:t>
      </w:r>
    </w:p>
    <w:p w14:paraId="024F819C" w14:textId="77777777" w:rsidR="00AC0FEA" w:rsidRPr="004E4FDD" w:rsidRDefault="002171DC" w:rsidP="00AC0FEA">
      <w:pPr>
        <w:pStyle w:val="a5"/>
        <w:spacing w:line="360" w:lineRule="auto"/>
        <w:ind w:firstLine="709"/>
        <w:jc w:val="both"/>
        <w:rPr>
          <w:sz w:val="28"/>
          <w:szCs w:val="28"/>
        </w:rPr>
      </w:pPr>
      <w:r w:rsidRPr="004E4FDD">
        <w:rPr>
          <w:sz w:val="28"/>
          <w:szCs w:val="28"/>
        </w:rPr>
        <w:t>Вихованці</w:t>
      </w:r>
      <w:r w:rsidR="00AC0FEA" w:rsidRPr="004E4FDD">
        <w:rPr>
          <w:sz w:val="28"/>
          <w:szCs w:val="28"/>
        </w:rPr>
        <w:t>,</w:t>
      </w:r>
      <w:r w:rsidRPr="004E4FDD">
        <w:rPr>
          <w:sz w:val="28"/>
          <w:szCs w:val="28"/>
        </w:rPr>
        <w:t xml:space="preserve"> що</w:t>
      </w:r>
      <w:r w:rsidR="00AC0FEA" w:rsidRPr="004E4FDD">
        <w:rPr>
          <w:sz w:val="28"/>
          <w:szCs w:val="28"/>
        </w:rPr>
        <w:t xml:space="preserve"> мають стаж більше півроку можуть переходити на окремі вправи, тобто без «</w:t>
      </w:r>
      <w:proofErr w:type="spellStart"/>
      <w:r w:rsidR="00AC0FEA" w:rsidRPr="004E4FDD">
        <w:rPr>
          <w:sz w:val="28"/>
          <w:szCs w:val="28"/>
        </w:rPr>
        <w:t>суперсетів</w:t>
      </w:r>
      <w:proofErr w:type="spellEnd"/>
      <w:r w:rsidR="00AC0FEA" w:rsidRPr="004E4FDD">
        <w:rPr>
          <w:sz w:val="28"/>
          <w:szCs w:val="28"/>
        </w:rPr>
        <w:t xml:space="preserve">». У разі виконання вправ відбувається також з інтенсивністю 30-70% МПС, по 15-25 повторень щодо одного підході. Тривалість вправи 1-2 хв. У цьому варіанті всі вправи виконується в </w:t>
      </w:r>
      <w:proofErr w:type="spellStart"/>
      <w:r w:rsidR="00AC0FEA" w:rsidRPr="004E4FDD">
        <w:rPr>
          <w:sz w:val="28"/>
          <w:szCs w:val="28"/>
        </w:rPr>
        <w:t>статодинамічному</w:t>
      </w:r>
      <w:proofErr w:type="spellEnd"/>
      <w:r w:rsidR="00AC0FEA" w:rsidRPr="004E4FDD">
        <w:rPr>
          <w:sz w:val="28"/>
          <w:szCs w:val="28"/>
        </w:rPr>
        <w:t xml:space="preserve"> режимі, а саме без розслаблення м</w:t>
      </w:r>
      <w:r w:rsidR="00782A42" w:rsidRPr="004E4FDD">
        <w:rPr>
          <w:sz w:val="28"/>
          <w:szCs w:val="28"/>
        </w:rPr>
        <w:t>’</w:t>
      </w:r>
      <w:r w:rsidR="00AC0FEA" w:rsidRPr="004E4FDD">
        <w:rPr>
          <w:sz w:val="28"/>
          <w:szCs w:val="28"/>
        </w:rPr>
        <w:t>язів. Напружені м</w:t>
      </w:r>
      <w:r w:rsidR="00782A42" w:rsidRPr="004E4FDD">
        <w:rPr>
          <w:sz w:val="28"/>
          <w:szCs w:val="28"/>
        </w:rPr>
        <w:t>’</w:t>
      </w:r>
      <w:r w:rsidR="00AC0FEA" w:rsidRPr="004E4FDD">
        <w:rPr>
          <w:sz w:val="28"/>
          <w:szCs w:val="28"/>
        </w:rPr>
        <w:t xml:space="preserve">язи не можуть пропускати через себе кров, це призводить до гіпоксії, нестачі кисню, розгортання анаеробного гліколізу в активних МВ. У разі це </w:t>
      </w:r>
      <w:r w:rsidR="00997395" w:rsidRPr="004E4FDD">
        <w:rPr>
          <w:sz w:val="28"/>
          <w:szCs w:val="28"/>
        </w:rPr>
        <w:t>П</w:t>
      </w:r>
      <w:r w:rsidR="00AC0FEA" w:rsidRPr="004E4FDD">
        <w:rPr>
          <w:sz w:val="28"/>
          <w:szCs w:val="28"/>
        </w:rPr>
        <w:t xml:space="preserve">МВ. Після першого підходу виникає легка втома, тому після невеликого відпочинку в 30-60 </w:t>
      </w:r>
      <w:proofErr w:type="spellStart"/>
      <w:r w:rsidR="00AC0FEA" w:rsidRPr="004E4FDD">
        <w:rPr>
          <w:sz w:val="28"/>
          <w:szCs w:val="28"/>
        </w:rPr>
        <w:t>сек</w:t>
      </w:r>
      <w:proofErr w:type="spellEnd"/>
      <w:r w:rsidR="00AC0FEA" w:rsidRPr="004E4FDD">
        <w:rPr>
          <w:sz w:val="28"/>
          <w:szCs w:val="28"/>
        </w:rPr>
        <w:t>. слід розпочати повторення вправи. Зазвичай після другого підходу вже з</w:t>
      </w:r>
      <w:r w:rsidR="00782A42" w:rsidRPr="004E4FDD">
        <w:rPr>
          <w:sz w:val="28"/>
          <w:szCs w:val="28"/>
        </w:rPr>
        <w:t>’</w:t>
      </w:r>
      <w:r w:rsidR="00AC0FEA" w:rsidRPr="004E4FDD">
        <w:rPr>
          <w:sz w:val="28"/>
          <w:szCs w:val="28"/>
        </w:rPr>
        <w:t>являється біль та печіння у м</w:t>
      </w:r>
      <w:r w:rsidR="00782A42" w:rsidRPr="004E4FDD">
        <w:rPr>
          <w:sz w:val="28"/>
          <w:szCs w:val="28"/>
        </w:rPr>
        <w:t>’</w:t>
      </w:r>
      <w:r w:rsidR="00AC0FEA" w:rsidRPr="004E4FDD">
        <w:rPr>
          <w:sz w:val="28"/>
          <w:szCs w:val="28"/>
        </w:rPr>
        <w:t xml:space="preserve">язі. Після третього підходу, відчуття перетворюються на дуже сильні та стресові, що призводить до викиду великої кількості гормонів у кров, і до накопичення в </w:t>
      </w:r>
      <w:r w:rsidR="00997395" w:rsidRPr="004E4FDD">
        <w:rPr>
          <w:sz w:val="28"/>
          <w:szCs w:val="28"/>
        </w:rPr>
        <w:t>П</w:t>
      </w:r>
      <w:r w:rsidR="00AC0FEA" w:rsidRPr="004E4FDD">
        <w:rPr>
          <w:sz w:val="28"/>
          <w:szCs w:val="28"/>
        </w:rPr>
        <w:t xml:space="preserve">МВ вільного </w:t>
      </w:r>
      <w:proofErr w:type="spellStart"/>
      <w:r w:rsidR="00AC0FEA" w:rsidRPr="004E4FDD">
        <w:rPr>
          <w:sz w:val="28"/>
          <w:szCs w:val="28"/>
        </w:rPr>
        <w:t>Кр</w:t>
      </w:r>
      <w:proofErr w:type="spellEnd"/>
      <w:r w:rsidR="00AC0FEA" w:rsidRPr="004E4FDD">
        <w:rPr>
          <w:sz w:val="28"/>
          <w:szCs w:val="28"/>
        </w:rPr>
        <w:t xml:space="preserve"> та іонів Н [50</w:t>
      </w:r>
      <w:r w:rsidR="00785392">
        <w:rPr>
          <w:sz w:val="28"/>
          <w:szCs w:val="28"/>
        </w:rPr>
        <w:t>;65;78;90</w:t>
      </w:r>
      <w:r w:rsidR="00AC0FEA" w:rsidRPr="004E4FDD">
        <w:rPr>
          <w:sz w:val="28"/>
          <w:szCs w:val="28"/>
        </w:rPr>
        <w:t>].</w:t>
      </w:r>
    </w:p>
    <w:p w14:paraId="3F2BDECA" w14:textId="77777777" w:rsidR="00AC0FEA" w:rsidRPr="004E4FDD" w:rsidRDefault="00AC0FEA" w:rsidP="00AC0FEA">
      <w:pPr>
        <w:pStyle w:val="a5"/>
        <w:spacing w:line="360" w:lineRule="auto"/>
        <w:ind w:firstLine="709"/>
        <w:jc w:val="both"/>
        <w:rPr>
          <w:b/>
          <w:sz w:val="28"/>
          <w:szCs w:val="28"/>
        </w:rPr>
      </w:pPr>
      <w:proofErr w:type="spellStart"/>
      <w:r w:rsidRPr="004E4FDD">
        <w:rPr>
          <w:b/>
          <w:i/>
          <w:iCs/>
          <w:sz w:val="28"/>
          <w:szCs w:val="28"/>
        </w:rPr>
        <w:t>Стретчінг</w:t>
      </w:r>
      <w:proofErr w:type="spellEnd"/>
      <w:r w:rsidRPr="004E4FDD">
        <w:rPr>
          <w:b/>
          <w:i/>
          <w:iCs/>
          <w:sz w:val="28"/>
          <w:szCs w:val="28"/>
        </w:rPr>
        <w:t xml:space="preserve"> як оздоровча система вправ</w:t>
      </w:r>
    </w:p>
    <w:p w14:paraId="110ED02B"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Назва </w:t>
      </w:r>
      <w:proofErr w:type="spellStart"/>
      <w:r w:rsidRPr="004E4FDD">
        <w:rPr>
          <w:sz w:val="28"/>
          <w:szCs w:val="28"/>
        </w:rPr>
        <w:t>стретч</w:t>
      </w:r>
      <w:r w:rsidR="00785392">
        <w:rPr>
          <w:sz w:val="28"/>
          <w:szCs w:val="28"/>
        </w:rPr>
        <w:t>і</w:t>
      </w:r>
      <w:r w:rsidRPr="004E4FDD">
        <w:rPr>
          <w:sz w:val="28"/>
          <w:szCs w:val="28"/>
        </w:rPr>
        <w:t>нг</w:t>
      </w:r>
      <w:proofErr w:type="spellEnd"/>
      <w:r w:rsidRPr="004E4FDD">
        <w:rPr>
          <w:sz w:val="28"/>
          <w:szCs w:val="28"/>
        </w:rPr>
        <w:t xml:space="preserve"> походить від англійського </w:t>
      </w:r>
      <w:proofErr w:type="spellStart"/>
      <w:r w:rsidRPr="004E4FDD">
        <w:rPr>
          <w:sz w:val="28"/>
          <w:szCs w:val="28"/>
        </w:rPr>
        <w:t>stretching</w:t>
      </w:r>
      <w:proofErr w:type="spellEnd"/>
      <w:r w:rsidRPr="004E4FDD">
        <w:rPr>
          <w:sz w:val="28"/>
          <w:szCs w:val="28"/>
        </w:rPr>
        <w:t xml:space="preserve"> - розтягування. Дані вправи використовуються у різних видах спорту, а також з оздоровчою спрямованістю у ранковій гімнастиці після будь-якого рухового навантаження для профілактики захворювань суглобів та хребта, що особливо актуально для осіб розумової праці, тобто студентів та викладачів.</w:t>
      </w:r>
    </w:p>
    <w:p w14:paraId="0054B181" w14:textId="77777777" w:rsidR="00AC0FEA" w:rsidRPr="004E4FDD" w:rsidRDefault="00AC0FEA" w:rsidP="00AC0FEA">
      <w:pPr>
        <w:pStyle w:val="a5"/>
        <w:spacing w:line="360" w:lineRule="auto"/>
        <w:ind w:firstLine="709"/>
        <w:jc w:val="both"/>
        <w:rPr>
          <w:sz w:val="28"/>
          <w:szCs w:val="28"/>
        </w:rPr>
      </w:pPr>
      <w:proofErr w:type="spellStart"/>
      <w:r w:rsidRPr="004E4FDD">
        <w:rPr>
          <w:sz w:val="28"/>
          <w:szCs w:val="28"/>
        </w:rPr>
        <w:t>Стретч</w:t>
      </w:r>
      <w:r w:rsidR="00785392">
        <w:rPr>
          <w:sz w:val="28"/>
          <w:szCs w:val="28"/>
        </w:rPr>
        <w:t>і</w:t>
      </w:r>
      <w:r w:rsidRPr="004E4FDD">
        <w:rPr>
          <w:sz w:val="28"/>
          <w:szCs w:val="28"/>
        </w:rPr>
        <w:t>нг</w:t>
      </w:r>
      <w:proofErr w:type="spellEnd"/>
      <w:r w:rsidR="003F1224" w:rsidRPr="004E4FDD">
        <w:rPr>
          <w:sz w:val="28"/>
          <w:szCs w:val="28"/>
        </w:rPr>
        <w:t xml:space="preserve"> ‒ </w:t>
      </w:r>
      <w:r w:rsidRPr="004E4FDD">
        <w:rPr>
          <w:sz w:val="28"/>
          <w:szCs w:val="28"/>
        </w:rPr>
        <w:t>це цілий ряд вправ, спрямованих на вдосконалення гнучкості та розвиток рухливості в суглобах. Існує три типи вправ на розтягування м</w:t>
      </w:r>
      <w:r w:rsidR="00782A42" w:rsidRPr="004E4FDD">
        <w:rPr>
          <w:sz w:val="28"/>
          <w:szCs w:val="28"/>
        </w:rPr>
        <w:t>’</w:t>
      </w:r>
      <w:r w:rsidRPr="004E4FDD">
        <w:rPr>
          <w:sz w:val="28"/>
          <w:szCs w:val="28"/>
        </w:rPr>
        <w:t>язів (балістичні, динамічні та статичні).</w:t>
      </w:r>
    </w:p>
    <w:p w14:paraId="4C2A57F6"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Балістичні </w:t>
      </w:r>
      <w:r w:rsidR="003F1224" w:rsidRPr="004E4FDD">
        <w:rPr>
          <w:sz w:val="28"/>
          <w:szCs w:val="28"/>
        </w:rPr>
        <w:t>‒</w:t>
      </w:r>
      <w:r w:rsidRPr="004E4FDD">
        <w:rPr>
          <w:sz w:val="28"/>
          <w:szCs w:val="28"/>
        </w:rPr>
        <w:t xml:space="preserve"> це махові вправи, які виконуються з великою амплітудою та значною швидкістю. У цьому випадку подовження певної групи м</w:t>
      </w:r>
      <w:r w:rsidR="00782A42" w:rsidRPr="004E4FDD">
        <w:rPr>
          <w:sz w:val="28"/>
          <w:szCs w:val="28"/>
        </w:rPr>
        <w:t>’</w:t>
      </w:r>
      <w:r w:rsidRPr="004E4FDD">
        <w:rPr>
          <w:sz w:val="28"/>
          <w:szCs w:val="28"/>
        </w:rPr>
        <w:t xml:space="preserve">язів виявляється досить короткочасним, триває стільки, скільки триває мах чи </w:t>
      </w:r>
      <w:r w:rsidRPr="004E4FDD">
        <w:rPr>
          <w:sz w:val="28"/>
          <w:szCs w:val="28"/>
        </w:rPr>
        <w:lastRenderedPageBreak/>
        <w:t>згинання. Швидкість розтягування м</w:t>
      </w:r>
      <w:r w:rsidR="00782A42" w:rsidRPr="004E4FDD">
        <w:rPr>
          <w:sz w:val="28"/>
          <w:szCs w:val="28"/>
        </w:rPr>
        <w:t>’</w:t>
      </w:r>
      <w:r w:rsidRPr="004E4FDD">
        <w:rPr>
          <w:sz w:val="28"/>
          <w:szCs w:val="28"/>
        </w:rPr>
        <w:t>язів зазвичай пропорційна швидкості махів та згинань.</w:t>
      </w:r>
    </w:p>
    <w:p w14:paraId="0F7D57C1"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Динамічні </w:t>
      </w:r>
      <w:r w:rsidR="003F1224" w:rsidRPr="004E4FDD">
        <w:rPr>
          <w:sz w:val="28"/>
          <w:szCs w:val="28"/>
        </w:rPr>
        <w:t>‒</w:t>
      </w:r>
      <w:r w:rsidRPr="004E4FDD">
        <w:rPr>
          <w:sz w:val="28"/>
          <w:szCs w:val="28"/>
        </w:rPr>
        <w:t xml:space="preserve"> повільні пружні рухи, що завершуються утриманням статичних положень в кінцевій точці амплітуди рухів.</w:t>
      </w:r>
    </w:p>
    <w:p w14:paraId="569C51BE"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Статичні </w:t>
      </w:r>
      <w:r w:rsidR="003F1224" w:rsidRPr="004E4FDD">
        <w:rPr>
          <w:sz w:val="28"/>
          <w:szCs w:val="28"/>
        </w:rPr>
        <w:t>‒</w:t>
      </w:r>
      <w:r w:rsidRPr="004E4FDD">
        <w:rPr>
          <w:sz w:val="28"/>
          <w:szCs w:val="28"/>
        </w:rPr>
        <w:t xml:space="preserve"> це дуже повільні рухи (згинання або розгинання тулуба і кінцівок), за допомогою яких приймається певна поза, що утримує її протягом 5-30 </w:t>
      </w:r>
      <w:r w:rsidR="003F1224" w:rsidRPr="004E4FDD">
        <w:rPr>
          <w:sz w:val="28"/>
          <w:szCs w:val="28"/>
        </w:rPr>
        <w:t>та</w:t>
      </w:r>
      <w:r w:rsidRPr="004E4FDD">
        <w:rPr>
          <w:sz w:val="28"/>
          <w:szCs w:val="28"/>
        </w:rPr>
        <w:t xml:space="preserve"> навіть 60 секунд. Саме статичні вправи одержали назву </w:t>
      </w:r>
      <w:proofErr w:type="spellStart"/>
      <w:r w:rsidR="00785392">
        <w:rPr>
          <w:sz w:val="28"/>
          <w:szCs w:val="28"/>
        </w:rPr>
        <w:t>Стретчінг</w:t>
      </w:r>
      <w:proofErr w:type="spellEnd"/>
      <w:r w:rsidRPr="004E4FDD">
        <w:rPr>
          <w:sz w:val="28"/>
          <w:szCs w:val="28"/>
        </w:rPr>
        <w:t>. Повільні та динамічні рухи, що завершуються утриманням у статичному положенні в кінцевій точці амплітуди руху, більш ефективні для розвитку гнучкості, ніж махові та пружні. Вправи</w:t>
      </w:r>
      <w:r w:rsidR="003F1224" w:rsidRPr="004E4FDD">
        <w:rPr>
          <w:sz w:val="28"/>
          <w:szCs w:val="28"/>
        </w:rPr>
        <w:t xml:space="preserve"> </w:t>
      </w:r>
      <w:proofErr w:type="spellStart"/>
      <w:r w:rsidR="00785392">
        <w:rPr>
          <w:sz w:val="28"/>
          <w:szCs w:val="28"/>
        </w:rPr>
        <w:t>Стретчінг</w:t>
      </w:r>
      <w:r w:rsidRPr="004E4FDD">
        <w:rPr>
          <w:sz w:val="28"/>
          <w:szCs w:val="28"/>
        </w:rPr>
        <w:t>а</w:t>
      </w:r>
      <w:proofErr w:type="spellEnd"/>
      <w:r w:rsidRPr="004E4FDD">
        <w:rPr>
          <w:sz w:val="28"/>
          <w:szCs w:val="28"/>
        </w:rPr>
        <w:t xml:space="preserve"> використовують як </w:t>
      </w:r>
      <w:r w:rsidR="003F1224" w:rsidRPr="004E4FDD">
        <w:rPr>
          <w:sz w:val="28"/>
          <w:szCs w:val="28"/>
        </w:rPr>
        <w:t xml:space="preserve">у </w:t>
      </w:r>
      <w:r w:rsidRPr="004E4FDD">
        <w:rPr>
          <w:sz w:val="28"/>
          <w:szCs w:val="28"/>
        </w:rPr>
        <w:t xml:space="preserve">спорті, </w:t>
      </w:r>
      <w:r w:rsidR="003F1224" w:rsidRPr="004E4FDD">
        <w:rPr>
          <w:sz w:val="28"/>
          <w:szCs w:val="28"/>
        </w:rPr>
        <w:t>так і</w:t>
      </w:r>
      <w:r w:rsidRPr="004E4FDD">
        <w:rPr>
          <w:sz w:val="28"/>
          <w:szCs w:val="28"/>
        </w:rPr>
        <w:t xml:space="preserve"> у оздоровчих заняттях фізичної культури.</w:t>
      </w:r>
    </w:p>
    <w:p w14:paraId="45F8BC91"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Мета занять </w:t>
      </w:r>
      <w:proofErr w:type="spellStart"/>
      <w:r w:rsidR="00785392">
        <w:rPr>
          <w:sz w:val="28"/>
          <w:szCs w:val="28"/>
        </w:rPr>
        <w:t>Стретчінг</w:t>
      </w:r>
      <w:r w:rsidRPr="004E4FDD">
        <w:rPr>
          <w:sz w:val="28"/>
          <w:szCs w:val="28"/>
        </w:rPr>
        <w:t>ом</w:t>
      </w:r>
      <w:proofErr w:type="spellEnd"/>
      <w:r w:rsidRPr="004E4FDD">
        <w:rPr>
          <w:sz w:val="28"/>
          <w:szCs w:val="28"/>
        </w:rPr>
        <w:t xml:space="preserve"> </w:t>
      </w:r>
      <w:r w:rsidR="003F1224" w:rsidRPr="004E4FDD">
        <w:rPr>
          <w:sz w:val="28"/>
          <w:szCs w:val="28"/>
        </w:rPr>
        <w:t>‒</w:t>
      </w:r>
      <w:r w:rsidRPr="004E4FDD">
        <w:rPr>
          <w:sz w:val="28"/>
          <w:szCs w:val="28"/>
        </w:rPr>
        <w:t xml:space="preserve"> це гармонійний, природний розвиток, зміцнення систем і функцій організму за допомогою поліпшення рухливості в суглобах</w:t>
      </w:r>
      <w:r w:rsidR="00785392">
        <w:rPr>
          <w:sz w:val="28"/>
          <w:szCs w:val="28"/>
        </w:rPr>
        <w:t xml:space="preserve"> </w:t>
      </w:r>
      <w:r w:rsidR="00785392" w:rsidRPr="004E4FDD">
        <w:rPr>
          <w:sz w:val="28"/>
          <w:szCs w:val="28"/>
        </w:rPr>
        <w:t>[50</w:t>
      </w:r>
      <w:r w:rsidR="00785392">
        <w:rPr>
          <w:sz w:val="28"/>
          <w:szCs w:val="28"/>
        </w:rPr>
        <w:t>;65;78;90</w:t>
      </w:r>
      <w:r w:rsidR="00785392" w:rsidRPr="004E4FDD">
        <w:rPr>
          <w:sz w:val="28"/>
          <w:szCs w:val="28"/>
        </w:rPr>
        <w:t>]</w:t>
      </w:r>
      <w:r w:rsidRPr="004E4FDD">
        <w:rPr>
          <w:sz w:val="28"/>
          <w:szCs w:val="28"/>
        </w:rPr>
        <w:t>.</w:t>
      </w:r>
    </w:p>
    <w:p w14:paraId="7266D8A5" w14:textId="77777777" w:rsidR="00AC0FEA" w:rsidRPr="004E4FDD" w:rsidRDefault="00AC0FEA" w:rsidP="00AC0FEA">
      <w:pPr>
        <w:pStyle w:val="a5"/>
        <w:spacing w:line="360" w:lineRule="auto"/>
        <w:ind w:firstLine="709"/>
        <w:jc w:val="both"/>
        <w:rPr>
          <w:sz w:val="28"/>
          <w:szCs w:val="28"/>
        </w:rPr>
      </w:pPr>
      <w:r w:rsidRPr="004E4FDD">
        <w:rPr>
          <w:i/>
          <w:iCs/>
          <w:sz w:val="28"/>
          <w:szCs w:val="28"/>
        </w:rPr>
        <w:t xml:space="preserve">Фізіологічна дія </w:t>
      </w:r>
      <w:proofErr w:type="spellStart"/>
      <w:r w:rsidRPr="004E4FDD">
        <w:rPr>
          <w:i/>
          <w:iCs/>
          <w:sz w:val="28"/>
          <w:szCs w:val="28"/>
        </w:rPr>
        <w:t>стрейчингу</w:t>
      </w:r>
      <w:proofErr w:type="spellEnd"/>
      <w:r w:rsidRPr="004E4FDD">
        <w:rPr>
          <w:i/>
          <w:iCs/>
          <w:sz w:val="28"/>
          <w:szCs w:val="28"/>
        </w:rPr>
        <w:t>.</w:t>
      </w:r>
    </w:p>
    <w:p w14:paraId="6E922734"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Гнучкість </w:t>
      </w:r>
      <w:r w:rsidR="003F1224" w:rsidRPr="004E4FDD">
        <w:rPr>
          <w:sz w:val="28"/>
          <w:szCs w:val="28"/>
        </w:rPr>
        <w:t>‒</w:t>
      </w:r>
      <w:r w:rsidRPr="004E4FDD">
        <w:rPr>
          <w:sz w:val="28"/>
          <w:szCs w:val="28"/>
        </w:rPr>
        <w:t xml:space="preserve"> це здатність людини виконувати рухи з більшою амплітудою. Гнучкість, як фізична якість, необхідно вдосконалювати не тільки для покращення спортивного результату, але й для збереження здоров</w:t>
      </w:r>
      <w:r w:rsidR="00782A42" w:rsidRPr="004E4FDD">
        <w:rPr>
          <w:sz w:val="28"/>
          <w:szCs w:val="28"/>
        </w:rPr>
        <w:t>’</w:t>
      </w:r>
      <w:r w:rsidRPr="004E4FDD">
        <w:rPr>
          <w:sz w:val="28"/>
          <w:szCs w:val="28"/>
        </w:rPr>
        <w:t>я, кращої адаптації до фізичних навантажень, а також для економії сил за будь-якої фізичної роботи. Властивості м</w:t>
      </w:r>
      <w:r w:rsidR="00782A42" w:rsidRPr="004E4FDD">
        <w:rPr>
          <w:sz w:val="28"/>
          <w:szCs w:val="28"/>
        </w:rPr>
        <w:t>’</w:t>
      </w:r>
      <w:r w:rsidRPr="004E4FDD">
        <w:rPr>
          <w:sz w:val="28"/>
          <w:szCs w:val="28"/>
        </w:rPr>
        <w:t>язово</w:t>
      </w:r>
      <w:r w:rsidR="003F1224" w:rsidRPr="004E4FDD">
        <w:rPr>
          <w:sz w:val="28"/>
          <w:szCs w:val="28"/>
        </w:rPr>
        <w:t>-</w:t>
      </w:r>
      <w:r w:rsidRPr="004E4FDD">
        <w:rPr>
          <w:sz w:val="28"/>
          <w:szCs w:val="28"/>
        </w:rPr>
        <w:t>зв</w:t>
      </w:r>
      <w:r w:rsidR="00782A42" w:rsidRPr="004E4FDD">
        <w:rPr>
          <w:sz w:val="28"/>
          <w:szCs w:val="28"/>
        </w:rPr>
        <w:t>’</w:t>
      </w:r>
      <w:r w:rsidRPr="004E4FDD">
        <w:rPr>
          <w:sz w:val="28"/>
          <w:szCs w:val="28"/>
        </w:rPr>
        <w:t>язкового апарату у всіх людей індивідуальні, проте навіть дуже тугі м</w:t>
      </w:r>
      <w:r w:rsidR="00782A42" w:rsidRPr="004E4FDD">
        <w:rPr>
          <w:sz w:val="28"/>
          <w:szCs w:val="28"/>
        </w:rPr>
        <w:t>’</w:t>
      </w:r>
      <w:r w:rsidRPr="004E4FDD">
        <w:rPr>
          <w:sz w:val="28"/>
          <w:szCs w:val="28"/>
        </w:rPr>
        <w:t>язи можна зробити еластичнішими, а пасивні органи (сухожилля, зв</w:t>
      </w:r>
      <w:r w:rsidR="00782A42" w:rsidRPr="004E4FDD">
        <w:rPr>
          <w:sz w:val="28"/>
          <w:szCs w:val="28"/>
        </w:rPr>
        <w:t>’</w:t>
      </w:r>
      <w:r w:rsidRPr="004E4FDD">
        <w:rPr>
          <w:sz w:val="28"/>
          <w:szCs w:val="28"/>
        </w:rPr>
        <w:t>язки) гнучкішими. Усі методики розтягування орієнтовані певні м</w:t>
      </w:r>
      <w:r w:rsidR="00782A42" w:rsidRPr="004E4FDD">
        <w:rPr>
          <w:sz w:val="28"/>
          <w:szCs w:val="28"/>
        </w:rPr>
        <w:t>’</w:t>
      </w:r>
      <w:r w:rsidRPr="004E4FDD">
        <w:rPr>
          <w:sz w:val="28"/>
          <w:szCs w:val="28"/>
        </w:rPr>
        <w:t xml:space="preserve">язи. Основний ефект </w:t>
      </w:r>
      <w:proofErr w:type="spellStart"/>
      <w:r w:rsidR="00785392">
        <w:rPr>
          <w:sz w:val="28"/>
          <w:szCs w:val="28"/>
        </w:rPr>
        <w:t>Стретчінг</w:t>
      </w:r>
      <w:r w:rsidRPr="004E4FDD">
        <w:rPr>
          <w:sz w:val="28"/>
          <w:szCs w:val="28"/>
        </w:rPr>
        <w:t>ових</w:t>
      </w:r>
      <w:proofErr w:type="spellEnd"/>
      <w:r w:rsidRPr="004E4FDD">
        <w:rPr>
          <w:sz w:val="28"/>
          <w:szCs w:val="28"/>
        </w:rPr>
        <w:t xml:space="preserve"> </w:t>
      </w:r>
      <w:proofErr w:type="spellStart"/>
      <w:r w:rsidRPr="004E4FDD">
        <w:rPr>
          <w:sz w:val="28"/>
          <w:szCs w:val="28"/>
        </w:rPr>
        <w:t>методик</w:t>
      </w:r>
      <w:proofErr w:type="spellEnd"/>
      <w:r w:rsidRPr="004E4FDD">
        <w:rPr>
          <w:sz w:val="28"/>
          <w:szCs w:val="28"/>
        </w:rPr>
        <w:t xml:space="preserve"> націлений на м</w:t>
      </w:r>
      <w:r w:rsidR="00782A42" w:rsidRPr="004E4FDD">
        <w:rPr>
          <w:sz w:val="28"/>
          <w:szCs w:val="28"/>
        </w:rPr>
        <w:t>’</w:t>
      </w:r>
      <w:r w:rsidRPr="004E4FDD">
        <w:rPr>
          <w:sz w:val="28"/>
          <w:szCs w:val="28"/>
        </w:rPr>
        <w:t>язи та на керуючу ними нервову систему. М</w:t>
      </w:r>
      <w:r w:rsidR="00782A42" w:rsidRPr="004E4FDD">
        <w:rPr>
          <w:sz w:val="28"/>
          <w:szCs w:val="28"/>
        </w:rPr>
        <w:t>’</w:t>
      </w:r>
      <w:r w:rsidRPr="004E4FDD">
        <w:rPr>
          <w:sz w:val="28"/>
          <w:szCs w:val="28"/>
        </w:rPr>
        <w:t>яз найсильніше реагує на розтягування, що пояснюється її анатомічною будовою та найскладнішим механізмом управління нею з боку нервової системи. На першому етапі подразнення м</w:t>
      </w:r>
      <w:r w:rsidR="00782A42" w:rsidRPr="004E4FDD">
        <w:rPr>
          <w:sz w:val="28"/>
          <w:szCs w:val="28"/>
        </w:rPr>
        <w:t>’</w:t>
      </w:r>
      <w:r w:rsidRPr="004E4FDD">
        <w:rPr>
          <w:sz w:val="28"/>
          <w:szCs w:val="28"/>
        </w:rPr>
        <w:t>яза розтягуванням, він реагує охоронним скороченням, що є захисною реакцією організму. Потім ця напруга переходить у фазу розслаблення. Саме тому першими реагують на вправи, що розтягують сухожилля, зв</w:t>
      </w:r>
      <w:r w:rsidR="00782A42" w:rsidRPr="004E4FDD">
        <w:rPr>
          <w:sz w:val="28"/>
          <w:szCs w:val="28"/>
        </w:rPr>
        <w:t>’</w:t>
      </w:r>
      <w:r w:rsidRPr="004E4FDD">
        <w:rPr>
          <w:sz w:val="28"/>
          <w:szCs w:val="28"/>
        </w:rPr>
        <w:t>язки, а потім тільки м</w:t>
      </w:r>
      <w:r w:rsidR="00782A42" w:rsidRPr="004E4FDD">
        <w:rPr>
          <w:sz w:val="28"/>
          <w:szCs w:val="28"/>
        </w:rPr>
        <w:t>’</w:t>
      </w:r>
      <w:r w:rsidRPr="004E4FDD">
        <w:rPr>
          <w:sz w:val="28"/>
          <w:szCs w:val="28"/>
        </w:rPr>
        <w:t xml:space="preserve">язи. За рахунок </w:t>
      </w:r>
      <w:r w:rsidRPr="004E4FDD">
        <w:rPr>
          <w:sz w:val="28"/>
          <w:szCs w:val="28"/>
        </w:rPr>
        <w:lastRenderedPageBreak/>
        <w:t xml:space="preserve">підвищення еластичності </w:t>
      </w:r>
      <w:proofErr w:type="spellStart"/>
      <w:r w:rsidRPr="004E4FDD">
        <w:rPr>
          <w:sz w:val="28"/>
          <w:szCs w:val="28"/>
        </w:rPr>
        <w:t>сухожиль</w:t>
      </w:r>
      <w:proofErr w:type="spellEnd"/>
      <w:r w:rsidRPr="004E4FDD">
        <w:rPr>
          <w:sz w:val="28"/>
          <w:szCs w:val="28"/>
        </w:rPr>
        <w:t>, зв</w:t>
      </w:r>
      <w:r w:rsidR="00782A42" w:rsidRPr="004E4FDD">
        <w:rPr>
          <w:sz w:val="28"/>
          <w:szCs w:val="28"/>
        </w:rPr>
        <w:t>’</w:t>
      </w:r>
      <w:r w:rsidRPr="004E4FDD">
        <w:rPr>
          <w:sz w:val="28"/>
          <w:szCs w:val="28"/>
        </w:rPr>
        <w:t>язок, суглобових сумок та фасцій м</w:t>
      </w:r>
      <w:r w:rsidR="00782A42" w:rsidRPr="004E4FDD">
        <w:rPr>
          <w:sz w:val="28"/>
          <w:szCs w:val="28"/>
        </w:rPr>
        <w:t>’</w:t>
      </w:r>
      <w:r w:rsidRPr="004E4FDD">
        <w:rPr>
          <w:sz w:val="28"/>
          <w:szCs w:val="28"/>
        </w:rPr>
        <w:t xml:space="preserve">язів можна покращити рухливість у суглобі. У всі комплекси оздоровчої гімнастики при захворюваннях опорно-рухового апарату входять </w:t>
      </w:r>
      <w:proofErr w:type="spellStart"/>
      <w:r w:rsidR="00785392">
        <w:rPr>
          <w:sz w:val="28"/>
          <w:szCs w:val="28"/>
        </w:rPr>
        <w:t>Стретчінг</w:t>
      </w:r>
      <w:proofErr w:type="spellEnd"/>
      <w:r w:rsidRPr="004E4FDD">
        <w:rPr>
          <w:sz w:val="28"/>
          <w:szCs w:val="28"/>
        </w:rPr>
        <w:t>-вправи. Управління всіма процесами розтягування у м</w:t>
      </w:r>
      <w:r w:rsidR="00782A42" w:rsidRPr="004E4FDD">
        <w:rPr>
          <w:sz w:val="28"/>
          <w:szCs w:val="28"/>
        </w:rPr>
        <w:t>’</w:t>
      </w:r>
      <w:r w:rsidRPr="004E4FDD">
        <w:rPr>
          <w:sz w:val="28"/>
          <w:szCs w:val="28"/>
        </w:rPr>
        <w:t>язах, зв</w:t>
      </w:r>
      <w:r w:rsidR="00782A42" w:rsidRPr="004E4FDD">
        <w:rPr>
          <w:sz w:val="28"/>
          <w:szCs w:val="28"/>
        </w:rPr>
        <w:t>’</w:t>
      </w:r>
      <w:r w:rsidRPr="004E4FDD">
        <w:rPr>
          <w:sz w:val="28"/>
          <w:szCs w:val="28"/>
        </w:rPr>
        <w:t>язках, суглобах відбувається завдяки узгодженій роботі чутливого нервового апарату, який здійснює передачу інформації до центральної нервової системи та</w:t>
      </w:r>
      <w:r w:rsidR="00F1051B" w:rsidRPr="004E4FDD">
        <w:rPr>
          <w:sz w:val="28"/>
          <w:szCs w:val="28"/>
        </w:rPr>
        <w:t xml:space="preserve"> </w:t>
      </w:r>
      <w:r w:rsidRPr="004E4FDD">
        <w:rPr>
          <w:sz w:val="28"/>
          <w:szCs w:val="28"/>
        </w:rPr>
        <w:t>регулює відповідні реакції організму, визначаючи ступінь напруженості в</w:t>
      </w:r>
      <w:r w:rsidR="00F1051B" w:rsidRPr="004E4FDD">
        <w:rPr>
          <w:sz w:val="28"/>
          <w:szCs w:val="28"/>
        </w:rPr>
        <w:t xml:space="preserve"> </w:t>
      </w:r>
      <w:r w:rsidRPr="004E4FDD">
        <w:rPr>
          <w:sz w:val="28"/>
          <w:szCs w:val="28"/>
        </w:rPr>
        <w:t>тканинах. Навіть міліметрові зміни руху та пози реєструються і викликають відповідну координуючу регуляцію м</w:t>
      </w:r>
      <w:r w:rsidR="00782A42" w:rsidRPr="004E4FDD">
        <w:rPr>
          <w:sz w:val="28"/>
          <w:szCs w:val="28"/>
        </w:rPr>
        <w:t>’</w:t>
      </w:r>
      <w:r w:rsidRPr="004E4FDD">
        <w:rPr>
          <w:sz w:val="28"/>
          <w:szCs w:val="28"/>
        </w:rPr>
        <w:t>язів від рецепторів до органу та від органу до центральної нервової системи</w:t>
      </w:r>
      <w:r w:rsidR="00785392">
        <w:rPr>
          <w:sz w:val="28"/>
          <w:szCs w:val="28"/>
        </w:rPr>
        <w:t xml:space="preserve"> </w:t>
      </w:r>
      <w:r w:rsidR="00785392" w:rsidRPr="004E4FDD">
        <w:rPr>
          <w:sz w:val="28"/>
          <w:szCs w:val="28"/>
        </w:rPr>
        <w:t>[</w:t>
      </w:r>
      <w:r w:rsidR="00785392">
        <w:rPr>
          <w:sz w:val="28"/>
          <w:szCs w:val="28"/>
        </w:rPr>
        <w:t>42;43;</w:t>
      </w:r>
      <w:r w:rsidR="00785392" w:rsidRPr="004E4FDD">
        <w:rPr>
          <w:sz w:val="28"/>
          <w:szCs w:val="28"/>
        </w:rPr>
        <w:t>50</w:t>
      </w:r>
      <w:r w:rsidR="00785392">
        <w:rPr>
          <w:sz w:val="28"/>
          <w:szCs w:val="28"/>
        </w:rPr>
        <w:t>;65;78;90</w:t>
      </w:r>
      <w:r w:rsidR="00785392" w:rsidRPr="004E4FDD">
        <w:rPr>
          <w:sz w:val="28"/>
          <w:szCs w:val="28"/>
        </w:rPr>
        <w:t>]</w:t>
      </w:r>
      <w:r w:rsidRPr="004E4FDD">
        <w:rPr>
          <w:sz w:val="28"/>
          <w:szCs w:val="28"/>
        </w:rPr>
        <w:t>.</w:t>
      </w:r>
    </w:p>
    <w:p w14:paraId="77F6DA11"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Фізіологічний механізм дії </w:t>
      </w:r>
      <w:proofErr w:type="spellStart"/>
      <w:r w:rsidR="00785392">
        <w:rPr>
          <w:sz w:val="28"/>
          <w:szCs w:val="28"/>
        </w:rPr>
        <w:t>Стретчінг</w:t>
      </w:r>
      <w:r w:rsidRPr="004E4FDD">
        <w:rPr>
          <w:sz w:val="28"/>
          <w:szCs w:val="28"/>
        </w:rPr>
        <w:t>у</w:t>
      </w:r>
      <w:proofErr w:type="spellEnd"/>
      <w:r w:rsidRPr="004E4FDD">
        <w:rPr>
          <w:sz w:val="28"/>
          <w:szCs w:val="28"/>
        </w:rPr>
        <w:t xml:space="preserve"> полягає в активізації м</w:t>
      </w:r>
      <w:r w:rsidR="00782A42" w:rsidRPr="004E4FDD">
        <w:rPr>
          <w:sz w:val="28"/>
          <w:szCs w:val="28"/>
        </w:rPr>
        <w:t>’</w:t>
      </w:r>
      <w:r w:rsidRPr="004E4FDD">
        <w:rPr>
          <w:sz w:val="28"/>
          <w:szCs w:val="28"/>
        </w:rPr>
        <w:t>язових волокон за рахунок їх скорочення в момент розтягування. При розтягуванні шкіри, м</w:t>
      </w:r>
      <w:r w:rsidR="00782A42" w:rsidRPr="004E4FDD">
        <w:rPr>
          <w:sz w:val="28"/>
          <w:szCs w:val="28"/>
        </w:rPr>
        <w:t>’</w:t>
      </w:r>
      <w:r w:rsidRPr="004E4FDD">
        <w:rPr>
          <w:sz w:val="28"/>
          <w:szCs w:val="28"/>
        </w:rPr>
        <w:t>язів, зв</w:t>
      </w:r>
      <w:r w:rsidR="00782A42" w:rsidRPr="004E4FDD">
        <w:rPr>
          <w:sz w:val="28"/>
          <w:szCs w:val="28"/>
        </w:rPr>
        <w:t>’</w:t>
      </w:r>
      <w:r w:rsidRPr="004E4FDD">
        <w:rPr>
          <w:sz w:val="28"/>
          <w:szCs w:val="28"/>
        </w:rPr>
        <w:t>язок збуджуються відповідні механорецептори. Порушення у вигляді доцентрових імпульсів досягає кори головного мозку і викликає реакцію у відповідь в організмі: посилюється кровопостачання м</w:t>
      </w:r>
      <w:r w:rsidR="00782A42" w:rsidRPr="004E4FDD">
        <w:rPr>
          <w:sz w:val="28"/>
          <w:szCs w:val="28"/>
        </w:rPr>
        <w:t>’</w:t>
      </w:r>
      <w:r w:rsidRPr="004E4FDD">
        <w:rPr>
          <w:sz w:val="28"/>
          <w:szCs w:val="28"/>
        </w:rPr>
        <w:t>яза, збільшується обмін речовин і потовиділення. При розслабленні м</w:t>
      </w:r>
      <w:r w:rsidR="00782A42" w:rsidRPr="004E4FDD">
        <w:rPr>
          <w:sz w:val="28"/>
          <w:szCs w:val="28"/>
        </w:rPr>
        <w:t>’</w:t>
      </w:r>
      <w:r w:rsidRPr="004E4FDD">
        <w:rPr>
          <w:sz w:val="28"/>
          <w:szCs w:val="28"/>
        </w:rPr>
        <w:t>яза знижується її потреба в кисні, зменшується потік імпульсів, що йдуть від рецепторів м</w:t>
      </w:r>
      <w:r w:rsidR="00782A42" w:rsidRPr="004E4FDD">
        <w:rPr>
          <w:sz w:val="28"/>
          <w:szCs w:val="28"/>
        </w:rPr>
        <w:t>’</w:t>
      </w:r>
      <w:r w:rsidRPr="004E4FDD">
        <w:rPr>
          <w:sz w:val="28"/>
          <w:szCs w:val="28"/>
        </w:rPr>
        <w:t>язів, зв</w:t>
      </w:r>
      <w:r w:rsidR="00782A42" w:rsidRPr="004E4FDD">
        <w:rPr>
          <w:sz w:val="28"/>
          <w:szCs w:val="28"/>
        </w:rPr>
        <w:t>’</w:t>
      </w:r>
      <w:r w:rsidRPr="004E4FDD">
        <w:rPr>
          <w:sz w:val="28"/>
          <w:szCs w:val="28"/>
        </w:rPr>
        <w:t>язок, суглобів та центральної нервової системи. Перехід м</w:t>
      </w:r>
      <w:r w:rsidR="00782A42" w:rsidRPr="004E4FDD">
        <w:rPr>
          <w:sz w:val="28"/>
          <w:szCs w:val="28"/>
        </w:rPr>
        <w:t>’</w:t>
      </w:r>
      <w:r w:rsidRPr="004E4FDD">
        <w:rPr>
          <w:sz w:val="28"/>
          <w:szCs w:val="28"/>
        </w:rPr>
        <w:t>язів від напруги до розслаблення та знову до напруги сприяє своєрідній гімнастиці нервових центрів.</w:t>
      </w:r>
    </w:p>
    <w:p w14:paraId="5418B8D5" w14:textId="77777777" w:rsidR="00F1051B" w:rsidRPr="004E4FDD" w:rsidRDefault="00AC0FEA" w:rsidP="00AC0FEA">
      <w:pPr>
        <w:pStyle w:val="a5"/>
        <w:spacing w:line="360" w:lineRule="auto"/>
        <w:ind w:firstLine="709"/>
        <w:jc w:val="both"/>
        <w:rPr>
          <w:sz w:val="28"/>
          <w:szCs w:val="28"/>
        </w:rPr>
      </w:pPr>
      <w:r w:rsidRPr="004E4FDD">
        <w:rPr>
          <w:sz w:val="28"/>
          <w:szCs w:val="28"/>
        </w:rPr>
        <w:t>Таким чином, м</w:t>
      </w:r>
      <w:r w:rsidR="00782A42" w:rsidRPr="004E4FDD">
        <w:rPr>
          <w:sz w:val="28"/>
          <w:szCs w:val="28"/>
        </w:rPr>
        <w:t>’</w:t>
      </w:r>
      <w:r w:rsidRPr="004E4FDD">
        <w:rPr>
          <w:sz w:val="28"/>
          <w:szCs w:val="28"/>
        </w:rPr>
        <w:t xml:space="preserve">язова релаксація благотворно впливає на організм, допомагаючи регулювати нервові процеси. Вміння </w:t>
      </w:r>
      <w:r w:rsidR="00F1051B" w:rsidRPr="004E4FDD">
        <w:rPr>
          <w:sz w:val="28"/>
          <w:szCs w:val="28"/>
        </w:rPr>
        <w:t xml:space="preserve">диференційовано розслаблятися ‒ </w:t>
      </w:r>
      <w:r w:rsidRPr="004E4FDD">
        <w:rPr>
          <w:sz w:val="28"/>
          <w:szCs w:val="28"/>
        </w:rPr>
        <w:t xml:space="preserve">найкращий спосіб позбавитись від непотрібної напруги, коли у відпочиваючих клітинах </w:t>
      </w:r>
      <w:proofErr w:type="spellStart"/>
      <w:r w:rsidRPr="004E4FDD">
        <w:rPr>
          <w:sz w:val="28"/>
          <w:szCs w:val="28"/>
        </w:rPr>
        <w:t>інтенсивно</w:t>
      </w:r>
      <w:proofErr w:type="spellEnd"/>
      <w:r w:rsidRPr="004E4FDD">
        <w:rPr>
          <w:sz w:val="28"/>
          <w:szCs w:val="28"/>
        </w:rPr>
        <w:t xml:space="preserve"> відбуваються відновлювальні процеси. Розслаблення допомагає призупинити непотрібне витрачання енергії, швидко нейтралізує втому, знімає нервове збудження, дає відчуття спокою та зосередженості.</w:t>
      </w:r>
    </w:p>
    <w:p w14:paraId="5377AA8E" w14:textId="77777777" w:rsidR="00AC0FEA" w:rsidRPr="004E4FDD" w:rsidRDefault="00785392" w:rsidP="00AC0FEA">
      <w:pPr>
        <w:pStyle w:val="a5"/>
        <w:spacing w:line="360" w:lineRule="auto"/>
        <w:ind w:firstLine="709"/>
        <w:jc w:val="both"/>
        <w:rPr>
          <w:sz w:val="28"/>
          <w:szCs w:val="28"/>
        </w:rPr>
      </w:pPr>
      <w:proofErr w:type="spellStart"/>
      <w:r>
        <w:rPr>
          <w:i/>
          <w:iCs/>
          <w:sz w:val="28"/>
          <w:szCs w:val="28"/>
        </w:rPr>
        <w:t>Стретчінг</w:t>
      </w:r>
      <w:proofErr w:type="spellEnd"/>
      <w:r w:rsidR="00AC0FEA" w:rsidRPr="004E4FDD">
        <w:rPr>
          <w:i/>
          <w:iCs/>
          <w:sz w:val="28"/>
          <w:szCs w:val="28"/>
        </w:rPr>
        <w:t xml:space="preserve"> та його застосування</w:t>
      </w:r>
    </w:p>
    <w:p w14:paraId="30D6E7FF"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Нині вправи </w:t>
      </w:r>
      <w:proofErr w:type="spellStart"/>
      <w:r w:rsidR="00785392">
        <w:rPr>
          <w:sz w:val="28"/>
          <w:szCs w:val="28"/>
        </w:rPr>
        <w:t>Стретчінг</w:t>
      </w:r>
      <w:r w:rsidRPr="004E4FDD">
        <w:rPr>
          <w:sz w:val="28"/>
          <w:szCs w:val="28"/>
        </w:rPr>
        <w:t>а</w:t>
      </w:r>
      <w:proofErr w:type="spellEnd"/>
      <w:r w:rsidRPr="004E4FDD">
        <w:rPr>
          <w:sz w:val="28"/>
          <w:szCs w:val="28"/>
        </w:rPr>
        <w:t xml:space="preserve"> застосовують у багатьох видах фізичної активності. Заняття оздоровчого спрямування вирішують передусім питання </w:t>
      </w:r>
      <w:r w:rsidRPr="004E4FDD">
        <w:rPr>
          <w:sz w:val="28"/>
          <w:szCs w:val="28"/>
        </w:rPr>
        <w:lastRenderedPageBreak/>
        <w:t xml:space="preserve">профілактичної медицини, тобто займаються зміцненням всіх систем організму з метою профілактики спадкових та професійних захворювань. </w:t>
      </w:r>
      <w:proofErr w:type="spellStart"/>
      <w:r w:rsidR="00785392">
        <w:rPr>
          <w:sz w:val="28"/>
          <w:szCs w:val="28"/>
        </w:rPr>
        <w:t>Стретчінг</w:t>
      </w:r>
      <w:proofErr w:type="spellEnd"/>
      <w:r w:rsidRPr="004E4FDD">
        <w:rPr>
          <w:sz w:val="28"/>
          <w:szCs w:val="28"/>
        </w:rPr>
        <w:t xml:space="preserve"> необхідний підтримки рівня рухливості хребта і суглобів, еластичності м</w:t>
      </w:r>
      <w:r w:rsidR="00782A42" w:rsidRPr="004E4FDD">
        <w:rPr>
          <w:sz w:val="28"/>
          <w:szCs w:val="28"/>
        </w:rPr>
        <w:t>’</w:t>
      </w:r>
      <w:r w:rsidRPr="004E4FDD">
        <w:rPr>
          <w:sz w:val="28"/>
          <w:szCs w:val="28"/>
        </w:rPr>
        <w:t>язів, завдяки яким ми рухаємося. Ці вправи використовуються на заняттях оздоровчою ходьбою, бігом, плаванням, аеробікою та іншими</w:t>
      </w:r>
      <w:r w:rsidR="00F1051B" w:rsidRPr="004E4FDD">
        <w:rPr>
          <w:sz w:val="28"/>
          <w:szCs w:val="28"/>
        </w:rPr>
        <w:t xml:space="preserve"> </w:t>
      </w:r>
      <w:r w:rsidRPr="004E4FDD">
        <w:rPr>
          <w:sz w:val="28"/>
          <w:szCs w:val="28"/>
        </w:rPr>
        <w:t>видами спорту. Їх можна використовувати як на початку заняття, так і наприкінці. Зупинимося на заняттях аеробікою, що залишається дуже популярним засобом активності</w:t>
      </w:r>
      <w:r w:rsidR="00785392">
        <w:rPr>
          <w:sz w:val="28"/>
          <w:szCs w:val="28"/>
        </w:rPr>
        <w:t xml:space="preserve"> </w:t>
      </w:r>
      <w:r w:rsidR="00785392" w:rsidRPr="004E4FDD">
        <w:rPr>
          <w:sz w:val="28"/>
          <w:szCs w:val="28"/>
        </w:rPr>
        <w:t>[</w:t>
      </w:r>
      <w:r w:rsidR="00785392">
        <w:rPr>
          <w:sz w:val="28"/>
          <w:szCs w:val="28"/>
        </w:rPr>
        <w:t>4</w:t>
      </w:r>
      <w:r w:rsidR="00693E66">
        <w:rPr>
          <w:sz w:val="28"/>
          <w:szCs w:val="28"/>
        </w:rPr>
        <w:t>3;44;45;46;</w:t>
      </w:r>
      <w:r w:rsidR="00785392" w:rsidRPr="004E4FDD">
        <w:rPr>
          <w:sz w:val="28"/>
          <w:szCs w:val="28"/>
        </w:rPr>
        <w:t>50]</w:t>
      </w:r>
      <w:r w:rsidRPr="004E4FDD">
        <w:rPr>
          <w:sz w:val="28"/>
          <w:szCs w:val="28"/>
        </w:rPr>
        <w:t>.</w:t>
      </w:r>
    </w:p>
    <w:p w14:paraId="3F8EF662" w14:textId="77777777" w:rsidR="00AC0FEA" w:rsidRPr="004E4FDD" w:rsidRDefault="00AC0FEA" w:rsidP="00AC0FEA">
      <w:pPr>
        <w:pStyle w:val="a5"/>
        <w:spacing w:line="360" w:lineRule="auto"/>
        <w:ind w:firstLine="709"/>
        <w:jc w:val="both"/>
        <w:rPr>
          <w:sz w:val="28"/>
          <w:szCs w:val="28"/>
        </w:rPr>
      </w:pPr>
      <w:r w:rsidRPr="004E4FDD">
        <w:rPr>
          <w:sz w:val="28"/>
          <w:szCs w:val="28"/>
        </w:rPr>
        <w:t>В результаті регулярних занять виникає низка позитивних змін у стані здоров</w:t>
      </w:r>
      <w:r w:rsidR="00782A42" w:rsidRPr="004E4FDD">
        <w:rPr>
          <w:sz w:val="28"/>
          <w:szCs w:val="28"/>
        </w:rPr>
        <w:t>’</w:t>
      </w:r>
      <w:r w:rsidRPr="004E4FDD">
        <w:rPr>
          <w:sz w:val="28"/>
          <w:szCs w:val="28"/>
        </w:rPr>
        <w:t>я:</w:t>
      </w:r>
    </w:p>
    <w:p w14:paraId="6A8ED1C9" w14:textId="77777777" w:rsidR="00F1051B" w:rsidRPr="004E4FDD" w:rsidRDefault="00AC0FEA" w:rsidP="00082161">
      <w:pPr>
        <w:pStyle w:val="a5"/>
        <w:numPr>
          <w:ilvl w:val="0"/>
          <w:numId w:val="1"/>
        </w:numPr>
        <w:tabs>
          <w:tab w:val="left" w:pos="851"/>
        </w:tabs>
        <w:spacing w:line="360" w:lineRule="auto"/>
        <w:ind w:left="0" w:firstLine="709"/>
        <w:jc w:val="both"/>
        <w:rPr>
          <w:sz w:val="28"/>
          <w:szCs w:val="28"/>
        </w:rPr>
      </w:pPr>
      <w:bookmarkStart w:id="72" w:name="bookmark81"/>
      <w:bookmarkEnd w:id="72"/>
      <w:r w:rsidRPr="004E4FDD">
        <w:rPr>
          <w:sz w:val="28"/>
          <w:szCs w:val="28"/>
        </w:rPr>
        <w:t>зміцнення серцево-судинної та дихальної систем;</w:t>
      </w:r>
      <w:bookmarkStart w:id="73" w:name="bookmark82"/>
      <w:bookmarkEnd w:id="73"/>
    </w:p>
    <w:p w14:paraId="0412F11A" w14:textId="77777777" w:rsidR="00F1051B"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зміцнення опорно-рухового апарату;</w:t>
      </w:r>
      <w:bookmarkStart w:id="74" w:name="bookmark83"/>
      <w:bookmarkEnd w:id="74"/>
    </w:p>
    <w:p w14:paraId="65B82731" w14:textId="77777777" w:rsidR="00F1051B"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регулювання ваги тіла при правильному чергуванні фізичного навантаження та раціонального харчування;</w:t>
      </w:r>
      <w:bookmarkStart w:id="75" w:name="bookmark84"/>
      <w:bookmarkEnd w:id="75"/>
    </w:p>
    <w:p w14:paraId="64C47E35"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регулювання психологічного стану (звільнення від стресу) тощо.</w:t>
      </w:r>
    </w:p>
    <w:p w14:paraId="612A974F" w14:textId="77777777" w:rsidR="00AC0FEA" w:rsidRPr="004E4FDD" w:rsidRDefault="00AC0FEA" w:rsidP="00AC0FEA">
      <w:pPr>
        <w:pStyle w:val="a5"/>
        <w:spacing w:line="360" w:lineRule="auto"/>
        <w:ind w:firstLine="709"/>
        <w:jc w:val="both"/>
        <w:rPr>
          <w:sz w:val="28"/>
          <w:szCs w:val="28"/>
        </w:rPr>
      </w:pPr>
      <w:r w:rsidRPr="004E4FDD">
        <w:rPr>
          <w:sz w:val="28"/>
          <w:szCs w:val="28"/>
        </w:rPr>
        <w:t>Оздоровча аеробіка має багато переваг перед іншими видами фізичної активності, одна з яких</w:t>
      </w:r>
      <w:r w:rsidR="00F1051B" w:rsidRPr="004E4FDD">
        <w:rPr>
          <w:sz w:val="28"/>
          <w:szCs w:val="28"/>
        </w:rPr>
        <w:t xml:space="preserve"> ‒ </w:t>
      </w:r>
      <w:r w:rsidRPr="004E4FDD">
        <w:rPr>
          <w:sz w:val="28"/>
          <w:szCs w:val="28"/>
        </w:rPr>
        <w:t xml:space="preserve">виконання вправ під музику. Завдяки високому емоційному фону уроків, котрі займаються досягають добрих результатів у збереженні своїх фізичних кондицій. У той же час цей вид фізичної діяльності висуває високі вимоги до таких якостей, як витривалість, сила і гнучкість. Специфіка занять аеробікою полягає в тому, що на одному </w:t>
      </w:r>
      <w:proofErr w:type="spellStart"/>
      <w:r w:rsidRPr="004E4FDD">
        <w:rPr>
          <w:sz w:val="28"/>
          <w:szCs w:val="28"/>
        </w:rPr>
        <w:t>уроці</w:t>
      </w:r>
      <w:proofErr w:type="spellEnd"/>
      <w:r w:rsidRPr="004E4FDD">
        <w:rPr>
          <w:sz w:val="28"/>
          <w:szCs w:val="28"/>
        </w:rPr>
        <w:t xml:space="preserve"> виконується велика кількість різноманітних та складних за координацією рухів, які можуть бути танцювального, силового характеру, а також виконуватись у різному темпі.</w:t>
      </w:r>
    </w:p>
    <w:p w14:paraId="39FBACA8" w14:textId="77777777" w:rsidR="00AC0FEA" w:rsidRPr="004E4FDD" w:rsidRDefault="00AC0FEA" w:rsidP="00AC0FEA">
      <w:pPr>
        <w:pStyle w:val="a5"/>
        <w:spacing w:line="360" w:lineRule="auto"/>
        <w:ind w:firstLine="709"/>
        <w:jc w:val="both"/>
        <w:rPr>
          <w:sz w:val="28"/>
          <w:szCs w:val="28"/>
        </w:rPr>
      </w:pPr>
      <w:proofErr w:type="spellStart"/>
      <w:r w:rsidRPr="004E4FDD">
        <w:rPr>
          <w:sz w:val="28"/>
          <w:szCs w:val="28"/>
        </w:rPr>
        <w:t>Стретчінг</w:t>
      </w:r>
      <w:proofErr w:type="spellEnd"/>
      <w:r w:rsidRPr="004E4FDD">
        <w:rPr>
          <w:sz w:val="28"/>
          <w:szCs w:val="28"/>
        </w:rPr>
        <w:t xml:space="preserve"> в оздоровчій аеробіці є необхідною складовою занять. Застосування вправ на розтягування служить прекрасним засобом підготовки м</w:t>
      </w:r>
      <w:r w:rsidR="00782A42" w:rsidRPr="004E4FDD">
        <w:rPr>
          <w:sz w:val="28"/>
          <w:szCs w:val="28"/>
        </w:rPr>
        <w:t>’</w:t>
      </w:r>
      <w:r w:rsidRPr="004E4FDD">
        <w:rPr>
          <w:sz w:val="28"/>
          <w:szCs w:val="28"/>
        </w:rPr>
        <w:t>язової системи до виконання фізичного навантаження, сприяє відновленню м</w:t>
      </w:r>
      <w:r w:rsidR="00782A42" w:rsidRPr="004E4FDD">
        <w:rPr>
          <w:sz w:val="28"/>
          <w:szCs w:val="28"/>
        </w:rPr>
        <w:t>’</w:t>
      </w:r>
      <w:r w:rsidRPr="004E4FDD">
        <w:rPr>
          <w:sz w:val="28"/>
          <w:szCs w:val="28"/>
        </w:rPr>
        <w:t>язово-зв</w:t>
      </w:r>
      <w:r w:rsidR="00782A42" w:rsidRPr="004E4FDD">
        <w:rPr>
          <w:sz w:val="28"/>
          <w:szCs w:val="28"/>
        </w:rPr>
        <w:t>’</w:t>
      </w:r>
      <w:r w:rsidRPr="004E4FDD">
        <w:rPr>
          <w:sz w:val="28"/>
          <w:szCs w:val="28"/>
        </w:rPr>
        <w:t>язувального апарату після навантаження, а також є прекрасним засобом зміцнення зв</w:t>
      </w:r>
      <w:r w:rsidR="00782A42" w:rsidRPr="004E4FDD">
        <w:rPr>
          <w:sz w:val="28"/>
          <w:szCs w:val="28"/>
        </w:rPr>
        <w:t>’</w:t>
      </w:r>
      <w:r w:rsidRPr="004E4FDD">
        <w:rPr>
          <w:sz w:val="28"/>
          <w:szCs w:val="28"/>
        </w:rPr>
        <w:t>язок, підвищення їх еластичності, що допомагає позбутися небезпеки травм.</w:t>
      </w:r>
    </w:p>
    <w:p w14:paraId="071B85A5" w14:textId="77777777" w:rsidR="00AC0FEA" w:rsidRPr="004E4FDD" w:rsidRDefault="00AC0FEA" w:rsidP="00AC0FEA">
      <w:pPr>
        <w:pStyle w:val="a5"/>
        <w:spacing w:line="360" w:lineRule="auto"/>
        <w:ind w:firstLine="709"/>
        <w:jc w:val="both"/>
        <w:rPr>
          <w:sz w:val="28"/>
          <w:szCs w:val="28"/>
        </w:rPr>
      </w:pPr>
      <w:r w:rsidRPr="004E4FDD">
        <w:rPr>
          <w:sz w:val="28"/>
          <w:szCs w:val="28"/>
        </w:rPr>
        <w:lastRenderedPageBreak/>
        <w:t xml:space="preserve">Завдяки доступності вправ можна і потрібно займатися </w:t>
      </w:r>
      <w:proofErr w:type="spellStart"/>
      <w:r w:rsidR="00785392">
        <w:rPr>
          <w:sz w:val="28"/>
          <w:szCs w:val="28"/>
        </w:rPr>
        <w:t>Стретчінг</w:t>
      </w:r>
      <w:r w:rsidRPr="004E4FDD">
        <w:rPr>
          <w:sz w:val="28"/>
          <w:szCs w:val="28"/>
        </w:rPr>
        <w:t>ом</w:t>
      </w:r>
      <w:proofErr w:type="spellEnd"/>
      <w:r w:rsidRPr="004E4FDD">
        <w:rPr>
          <w:sz w:val="28"/>
          <w:szCs w:val="28"/>
        </w:rPr>
        <w:t xml:space="preserve"> самостійно до або після будь-якого рухового навантаження.</w:t>
      </w:r>
    </w:p>
    <w:p w14:paraId="45E2D1E6" w14:textId="77777777" w:rsidR="00AC0FEA" w:rsidRPr="004E4FDD" w:rsidRDefault="00AC0FEA" w:rsidP="00AC0FEA">
      <w:pPr>
        <w:pStyle w:val="a5"/>
        <w:spacing w:line="360" w:lineRule="auto"/>
        <w:ind w:firstLine="709"/>
        <w:jc w:val="both"/>
        <w:rPr>
          <w:sz w:val="28"/>
          <w:szCs w:val="28"/>
        </w:rPr>
      </w:pPr>
      <w:r w:rsidRPr="004E4FDD">
        <w:rPr>
          <w:i/>
          <w:iCs/>
          <w:sz w:val="28"/>
          <w:szCs w:val="28"/>
        </w:rPr>
        <w:t>Рекомендації для самостійних занять</w:t>
      </w:r>
    </w:p>
    <w:p w14:paraId="299B3EEB"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У самостійних заняттях </w:t>
      </w:r>
      <w:proofErr w:type="spellStart"/>
      <w:r w:rsidR="00785392">
        <w:rPr>
          <w:sz w:val="28"/>
          <w:szCs w:val="28"/>
        </w:rPr>
        <w:t>Стретчінг</w:t>
      </w:r>
      <w:proofErr w:type="spellEnd"/>
      <w:r w:rsidRPr="004E4FDD">
        <w:rPr>
          <w:sz w:val="28"/>
          <w:szCs w:val="28"/>
        </w:rPr>
        <w:t xml:space="preserve"> можна використовувати як додатковий засіб для тих, хто займається оздоровчою аеробікою, бігом, ігровими видами спорту, а також як окремий вид фізичної активності</w:t>
      </w:r>
      <w:r w:rsidR="00693E66">
        <w:rPr>
          <w:sz w:val="28"/>
          <w:szCs w:val="28"/>
        </w:rPr>
        <w:t xml:space="preserve"> </w:t>
      </w:r>
      <w:r w:rsidR="00693E66" w:rsidRPr="004E4FDD">
        <w:rPr>
          <w:sz w:val="28"/>
          <w:szCs w:val="28"/>
        </w:rPr>
        <w:t>[50</w:t>
      </w:r>
      <w:r w:rsidR="00693E66">
        <w:rPr>
          <w:sz w:val="28"/>
          <w:szCs w:val="28"/>
        </w:rPr>
        <w:t>;65;78;90</w:t>
      </w:r>
      <w:r w:rsidR="00693E66" w:rsidRPr="004E4FDD">
        <w:rPr>
          <w:sz w:val="28"/>
          <w:szCs w:val="28"/>
        </w:rPr>
        <w:t>]</w:t>
      </w:r>
      <w:r w:rsidRPr="004E4FDD">
        <w:rPr>
          <w:sz w:val="28"/>
          <w:szCs w:val="28"/>
        </w:rPr>
        <w:t>.</w:t>
      </w:r>
    </w:p>
    <w:p w14:paraId="43C99975"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Вправи </w:t>
      </w:r>
      <w:proofErr w:type="spellStart"/>
      <w:r w:rsidR="00785392">
        <w:rPr>
          <w:sz w:val="28"/>
          <w:szCs w:val="28"/>
        </w:rPr>
        <w:t>Стретчінг</w:t>
      </w:r>
      <w:r w:rsidRPr="004E4FDD">
        <w:rPr>
          <w:sz w:val="28"/>
          <w:szCs w:val="28"/>
        </w:rPr>
        <w:t>а</w:t>
      </w:r>
      <w:proofErr w:type="spellEnd"/>
      <w:r w:rsidRPr="004E4FDD">
        <w:rPr>
          <w:sz w:val="28"/>
          <w:szCs w:val="28"/>
        </w:rPr>
        <w:t xml:space="preserve"> дадуть велику свободу рухів при аеробному тренуванні, допоможуть охопити більший діапазон у силовому тренуванні м</w:t>
      </w:r>
      <w:r w:rsidR="00782A42" w:rsidRPr="004E4FDD">
        <w:rPr>
          <w:sz w:val="28"/>
          <w:szCs w:val="28"/>
        </w:rPr>
        <w:t>’</w:t>
      </w:r>
      <w:r w:rsidRPr="004E4FDD">
        <w:rPr>
          <w:sz w:val="28"/>
          <w:szCs w:val="28"/>
        </w:rPr>
        <w:t>язів, а також зроблять м</w:t>
      </w:r>
      <w:r w:rsidR="00782A42" w:rsidRPr="004E4FDD">
        <w:rPr>
          <w:sz w:val="28"/>
          <w:szCs w:val="28"/>
        </w:rPr>
        <w:t>’</w:t>
      </w:r>
      <w:r w:rsidRPr="004E4FDD">
        <w:rPr>
          <w:sz w:val="28"/>
          <w:szCs w:val="28"/>
        </w:rPr>
        <w:t xml:space="preserve">язи довшими, еластичнішими та зменшать їх обсяг. Крім цього, заняття </w:t>
      </w:r>
      <w:proofErr w:type="spellStart"/>
      <w:r w:rsidR="00785392">
        <w:rPr>
          <w:sz w:val="28"/>
          <w:szCs w:val="28"/>
        </w:rPr>
        <w:t>Стретчінг</w:t>
      </w:r>
      <w:r w:rsidRPr="004E4FDD">
        <w:rPr>
          <w:sz w:val="28"/>
          <w:szCs w:val="28"/>
        </w:rPr>
        <w:t>ом</w:t>
      </w:r>
      <w:proofErr w:type="spellEnd"/>
      <w:r w:rsidRPr="004E4FDD">
        <w:rPr>
          <w:sz w:val="28"/>
          <w:szCs w:val="28"/>
        </w:rPr>
        <w:t xml:space="preserve"> дають змогу скинути зайві кілограми в тому випадку, коли інтенсивні навантаження заборонені лікарем. За виконання 5 вправ відбувається посилення обміну речовин, що дозволяє посилити енерговитрати. Краще займатися </w:t>
      </w:r>
      <w:proofErr w:type="spellStart"/>
      <w:r w:rsidR="00785392">
        <w:rPr>
          <w:sz w:val="28"/>
          <w:szCs w:val="28"/>
        </w:rPr>
        <w:t>Стретчінг</w:t>
      </w:r>
      <w:r w:rsidRPr="004E4FDD">
        <w:rPr>
          <w:sz w:val="28"/>
          <w:szCs w:val="28"/>
        </w:rPr>
        <w:t>ом</w:t>
      </w:r>
      <w:proofErr w:type="spellEnd"/>
      <w:r w:rsidRPr="004E4FDD">
        <w:rPr>
          <w:sz w:val="28"/>
          <w:szCs w:val="28"/>
        </w:rPr>
        <w:t xml:space="preserve"> після аеробної частини заняття, що дозволить не тільки дати навантаження серцево-судинної та дихальної систем, але й зробити роботу з розтягування м</w:t>
      </w:r>
      <w:r w:rsidR="00782A42" w:rsidRPr="004E4FDD">
        <w:rPr>
          <w:sz w:val="28"/>
          <w:szCs w:val="28"/>
        </w:rPr>
        <w:t>’</w:t>
      </w:r>
      <w:r w:rsidRPr="004E4FDD">
        <w:rPr>
          <w:sz w:val="28"/>
          <w:szCs w:val="28"/>
        </w:rPr>
        <w:t>язів більш ефективною. При цьому необхідно пам</w:t>
      </w:r>
      <w:r w:rsidR="00782A42" w:rsidRPr="004E4FDD">
        <w:rPr>
          <w:sz w:val="28"/>
          <w:szCs w:val="28"/>
        </w:rPr>
        <w:t>’</w:t>
      </w:r>
      <w:r w:rsidRPr="004E4FDD">
        <w:rPr>
          <w:sz w:val="28"/>
          <w:szCs w:val="28"/>
        </w:rPr>
        <w:t xml:space="preserve">ятати, що пульсовий режим на заняттях в останньому випадку має досягати не більше 120-130 </w:t>
      </w:r>
      <w:proofErr w:type="spellStart"/>
      <w:r w:rsidRPr="004E4FDD">
        <w:rPr>
          <w:sz w:val="28"/>
          <w:szCs w:val="28"/>
        </w:rPr>
        <w:t>уд</w:t>
      </w:r>
      <w:proofErr w:type="spellEnd"/>
      <w:r w:rsidRPr="004E4FDD">
        <w:rPr>
          <w:sz w:val="28"/>
          <w:szCs w:val="28"/>
        </w:rPr>
        <w:t>/хв. Підбираючи комплекс вправ важливо враховувати особливості свого організму та приділяти увагу тим суглобам та м</w:t>
      </w:r>
      <w:r w:rsidR="00782A42" w:rsidRPr="004E4FDD">
        <w:rPr>
          <w:sz w:val="28"/>
          <w:szCs w:val="28"/>
        </w:rPr>
        <w:t>’</w:t>
      </w:r>
      <w:r w:rsidRPr="004E4FDD">
        <w:rPr>
          <w:sz w:val="28"/>
          <w:szCs w:val="28"/>
        </w:rPr>
        <w:t xml:space="preserve">язам, які мають велике фізичне навантаження та менш еластичні. При важких силових заняттях показані вправи на розтягування відразу після виконання силової вправи підвищення ефективності роботи та попередження отримання травми. Вправи </w:t>
      </w:r>
      <w:proofErr w:type="spellStart"/>
      <w:r w:rsidR="00785392">
        <w:rPr>
          <w:sz w:val="28"/>
          <w:szCs w:val="28"/>
        </w:rPr>
        <w:t>Стретчінг</w:t>
      </w:r>
      <w:r w:rsidRPr="004E4FDD">
        <w:rPr>
          <w:sz w:val="28"/>
          <w:szCs w:val="28"/>
        </w:rPr>
        <w:t>а</w:t>
      </w:r>
      <w:proofErr w:type="spellEnd"/>
      <w:r w:rsidRPr="004E4FDD">
        <w:rPr>
          <w:sz w:val="28"/>
          <w:szCs w:val="28"/>
        </w:rPr>
        <w:t xml:space="preserve"> вимагають уважного ставлення до своїх </w:t>
      </w:r>
      <w:proofErr w:type="spellStart"/>
      <w:r w:rsidRPr="004E4FDD">
        <w:rPr>
          <w:sz w:val="28"/>
          <w:szCs w:val="28"/>
        </w:rPr>
        <w:t>відчуттів</w:t>
      </w:r>
      <w:proofErr w:type="spellEnd"/>
      <w:r w:rsidRPr="004E4FDD">
        <w:rPr>
          <w:sz w:val="28"/>
          <w:szCs w:val="28"/>
        </w:rPr>
        <w:t>, уміння відчувати своє тіло. Щоб не завдати шкоди організму існують певні правила виконання вправ, дотримуючись яких можна досягти хороших результатів</w:t>
      </w:r>
      <w:r w:rsidR="00693E66">
        <w:rPr>
          <w:sz w:val="28"/>
          <w:szCs w:val="28"/>
        </w:rPr>
        <w:t xml:space="preserve"> </w:t>
      </w:r>
      <w:r w:rsidR="00693E66" w:rsidRPr="004E4FDD">
        <w:rPr>
          <w:sz w:val="28"/>
          <w:szCs w:val="28"/>
        </w:rPr>
        <w:t>[50</w:t>
      </w:r>
      <w:r w:rsidR="00693E66">
        <w:rPr>
          <w:sz w:val="28"/>
          <w:szCs w:val="28"/>
        </w:rPr>
        <w:t>;65;78;90</w:t>
      </w:r>
      <w:r w:rsidR="00693E66" w:rsidRPr="004E4FDD">
        <w:rPr>
          <w:sz w:val="28"/>
          <w:szCs w:val="28"/>
        </w:rPr>
        <w:t>]</w:t>
      </w:r>
      <w:r w:rsidRPr="004E4FDD">
        <w:rPr>
          <w:sz w:val="28"/>
          <w:szCs w:val="28"/>
        </w:rPr>
        <w:t>.</w:t>
      </w:r>
    </w:p>
    <w:p w14:paraId="28110069" w14:textId="77777777" w:rsidR="00AC0FEA" w:rsidRPr="004E4FDD" w:rsidRDefault="00AC0FEA" w:rsidP="00AC0FEA">
      <w:pPr>
        <w:pStyle w:val="a5"/>
        <w:spacing w:line="360" w:lineRule="auto"/>
        <w:ind w:firstLine="709"/>
        <w:jc w:val="both"/>
        <w:rPr>
          <w:sz w:val="28"/>
          <w:szCs w:val="28"/>
        </w:rPr>
      </w:pPr>
      <w:r w:rsidRPr="004E4FDD">
        <w:rPr>
          <w:i/>
          <w:iCs/>
          <w:sz w:val="28"/>
          <w:szCs w:val="28"/>
        </w:rPr>
        <w:t>Правила виконання вправ.</w:t>
      </w:r>
    </w:p>
    <w:p w14:paraId="2F498CFE" w14:textId="77777777" w:rsidR="00AC0FEA" w:rsidRPr="004E4FDD" w:rsidRDefault="00AC0FEA" w:rsidP="00AC0FEA">
      <w:pPr>
        <w:pStyle w:val="a5"/>
        <w:spacing w:line="360" w:lineRule="auto"/>
        <w:ind w:firstLine="709"/>
        <w:jc w:val="both"/>
        <w:rPr>
          <w:sz w:val="28"/>
          <w:szCs w:val="28"/>
        </w:rPr>
      </w:pPr>
      <w:r w:rsidRPr="004E4FDD">
        <w:rPr>
          <w:sz w:val="28"/>
          <w:szCs w:val="28"/>
        </w:rPr>
        <w:t>Найголовніша умова – це самоконтроль за самопочуттям, особливо під час виконання вправ.</w:t>
      </w:r>
    </w:p>
    <w:p w14:paraId="33B2C5BD" w14:textId="77777777" w:rsidR="00AC0FEA" w:rsidRPr="004E4FDD" w:rsidRDefault="00DD19C7" w:rsidP="00AC0FEA">
      <w:pPr>
        <w:pStyle w:val="a5"/>
        <w:spacing w:line="360" w:lineRule="auto"/>
        <w:ind w:firstLine="709"/>
        <w:jc w:val="both"/>
        <w:rPr>
          <w:sz w:val="28"/>
          <w:szCs w:val="28"/>
        </w:rPr>
      </w:pPr>
      <w:bookmarkStart w:id="76" w:name="bookmark85"/>
      <w:bookmarkEnd w:id="76"/>
      <w:r w:rsidRPr="004E4FDD">
        <w:rPr>
          <w:sz w:val="28"/>
          <w:szCs w:val="28"/>
          <w:shd w:val="clear" w:color="auto" w:fill="FFFFFF"/>
        </w:rPr>
        <w:lastRenderedPageBreak/>
        <w:t xml:space="preserve">1. </w:t>
      </w:r>
      <w:r w:rsidR="00AC0FEA" w:rsidRPr="004E4FDD">
        <w:rPr>
          <w:sz w:val="28"/>
          <w:szCs w:val="28"/>
          <w:shd w:val="clear" w:color="auto" w:fill="FFFFFF"/>
        </w:rPr>
        <w:t>Починати вправи на розтягування слід з попереднього</w:t>
      </w:r>
      <w:r w:rsidRPr="004E4FDD">
        <w:rPr>
          <w:sz w:val="28"/>
          <w:szCs w:val="28"/>
          <w:shd w:val="clear" w:color="auto" w:fill="FFFFFF"/>
        </w:rPr>
        <w:t xml:space="preserve"> </w:t>
      </w:r>
      <w:r w:rsidR="00AC0FEA" w:rsidRPr="004E4FDD">
        <w:rPr>
          <w:sz w:val="28"/>
          <w:szCs w:val="28"/>
        </w:rPr>
        <w:t>розігріву м</w:t>
      </w:r>
      <w:r w:rsidR="00782A42" w:rsidRPr="004E4FDD">
        <w:rPr>
          <w:sz w:val="28"/>
          <w:szCs w:val="28"/>
        </w:rPr>
        <w:t>’</w:t>
      </w:r>
      <w:r w:rsidR="00AC0FEA" w:rsidRPr="004E4FDD">
        <w:rPr>
          <w:sz w:val="28"/>
          <w:szCs w:val="28"/>
        </w:rPr>
        <w:t>язів та зв</w:t>
      </w:r>
      <w:r w:rsidR="00782A42" w:rsidRPr="004E4FDD">
        <w:rPr>
          <w:sz w:val="28"/>
          <w:szCs w:val="28"/>
        </w:rPr>
        <w:t>’</w:t>
      </w:r>
      <w:r w:rsidR="00AC0FEA" w:rsidRPr="004E4FDD">
        <w:rPr>
          <w:sz w:val="28"/>
          <w:szCs w:val="28"/>
        </w:rPr>
        <w:t>язок, що підготує їх до подальшої роботи та</w:t>
      </w:r>
      <w:r w:rsidRPr="004E4FDD">
        <w:rPr>
          <w:sz w:val="28"/>
          <w:szCs w:val="28"/>
        </w:rPr>
        <w:t xml:space="preserve"> </w:t>
      </w:r>
      <w:r w:rsidR="00AC0FEA" w:rsidRPr="004E4FDD">
        <w:rPr>
          <w:sz w:val="28"/>
          <w:szCs w:val="28"/>
        </w:rPr>
        <w:t>дозволить</w:t>
      </w:r>
      <w:r w:rsidRPr="004E4FDD">
        <w:rPr>
          <w:sz w:val="28"/>
          <w:szCs w:val="28"/>
        </w:rPr>
        <w:t xml:space="preserve"> </w:t>
      </w:r>
      <w:r w:rsidR="00AC0FEA" w:rsidRPr="004E4FDD">
        <w:rPr>
          <w:sz w:val="28"/>
          <w:szCs w:val="28"/>
        </w:rPr>
        <w:t>уникнути травм.</w:t>
      </w:r>
    </w:p>
    <w:p w14:paraId="6C58B8DA" w14:textId="77777777" w:rsidR="00AC0FEA" w:rsidRPr="004E4FDD" w:rsidRDefault="00DD19C7" w:rsidP="00AC0FEA">
      <w:pPr>
        <w:pStyle w:val="a5"/>
        <w:spacing w:line="360" w:lineRule="auto"/>
        <w:ind w:firstLine="709"/>
        <w:jc w:val="both"/>
        <w:rPr>
          <w:sz w:val="28"/>
          <w:szCs w:val="28"/>
        </w:rPr>
      </w:pPr>
      <w:bookmarkStart w:id="77" w:name="bookmark86"/>
      <w:bookmarkEnd w:id="77"/>
      <w:r w:rsidRPr="004E4FDD">
        <w:rPr>
          <w:sz w:val="28"/>
          <w:szCs w:val="28"/>
        </w:rPr>
        <w:t xml:space="preserve">2. </w:t>
      </w:r>
      <w:r w:rsidR="00AC0FEA" w:rsidRPr="004E4FDD">
        <w:rPr>
          <w:sz w:val="28"/>
          <w:szCs w:val="28"/>
        </w:rPr>
        <w:t>Не можна розтягувати хворі чи пошкоджені м</w:t>
      </w:r>
      <w:r w:rsidR="00782A42" w:rsidRPr="004E4FDD">
        <w:rPr>
          <w:sz w:val="28"/>
          <w:szCs w:val="28"/>
        </w:rPr>
        <w:t>’</w:t>
      </w:r>
      <w:r w:rsidR="00AC0FEA" w:rsidRPr="004E4FDD">
        <w:rPr>
          <w:sz w:val="28"/>
          <w:szCs w:val="28"/>
        </w:rPr>
        <w:t>язи.</w:t>
      </w:r>
    </w:p>
    <w:p w14:paraId="22B87131" w14:textId="77777777" w:rsidR="00AC0FEA" w:rsidRPr="004E4FDD" w:rsidRDefault="00DD19C7" w:rsidP="00AC0FEA">
      <w:pPr>
        <w:pStyle w:val="a5"/>
        <w:spacing w:line="360" w:lineRule="auto"/>
        <w:ind w:firstLine="709"/>
        <w:jc w:val="both"/>
        <w:rPr>
          <w:sz w:val="28"/>
          <w:szCs w:val="28"/>
        </w:rPr>
      </w:pPr>
      <w:bookmarkStart w:id="78" w:name="bookmark87"/>
      <w:bookmarkEnd w:id="78"/>
      <w:r w:rsidRPr="004E4FDD">
        <w:rPr>
          <w:sz w:val="28"/>
          <w:szCs w:val="28"/>
        </w:rPr>
        <w:t xml:space="preserve">3. </w:t>
      </w:r>
      <w:r w:rsidR="00AC0FEA" w:rsidRPr="004E4FDD">
        <w:rPr>
          <w:sz w:val="28"/>
          <w:szCs w:val="28"/>
        </w:rPr>
        <w:t>Потрібно намагатися не затримувати дихання, дихати спокійно, рівномірно.</w:t>
      </w:r>
    </w:p>
    <w:p w14:paraId="18DB3128" w14:textId="77777777" w:rsidR="00AC0FEA" w:rsidRPr="004E4FDD" w:rsidRDefault="00DD19C7" w:rsidP="00AC0FEA">
      <w:pPr>
        <w:pStyle w:val="a5"/>
        <w:spacing w:line="360" w:lineRule="auto"/>
        <w:ind w:firstLine="709"/>
        <w:jc w:val="both"/>
        <w:rPr>
          <w:sz w:val="28"/>
          <w:szCs w:val="28"/>
        </w:rPr>
      </w:pPr>
      <w:bookmarkStart w:id="79" w:name="bookmark88"/>
      <w:bookmarkEnd w:id="79"/>
      <w:r w:rsidRPr="004E4FDD">
        <w:rPr>
          <w:sz w:val="28"/>
          <w:szCs w:val="28"/>
        </w:rPr>
        <w:t xml:space="preserve">4. </w:t>
      </w:r>
      <w:r w:rsidR="00AC0FEA" w:rsidRPr="004E4FDD">
        <w:rPr>
          <w:sz w:val="28"/>
          <w:szCs w:val="28"/>
        </w:rPr>
        <w:t>Починати дозування на утримання статичної пози потрібно з 7-10 секунд, потім можна повторити рух із більшою тривалістю.</w:t>
      </w:r>
    </w:p>
    <w:p w14:paraId="2BF98288" w14:textId="77777777" w:rsidR="00AC0FEA" w:rsidRPr="004E4FDD" w:rsidRDefault="00DD19C7" w:rsidP="00AC0FEA">
      <w:pPr>
        <w:pStyle w:val="a5"/>
        <w:spacing w:line="360" w:lineRule="auto"/>
        <w:ind w:firstLine="709"/>
        <w:jc w:val="both"/>
        <w:rPr>
          <w:sz w:val="28"/>
          <w:szCs w:val="28"/>
        </w:rPr>
      </w:pPr>
      <w:bookmarkStart w:id="80" w:name="bookmark89"/>
      <w:bookmarkEnd w:id="80"/>
      <w:r w:rsidRPr="004E4FDD">
        <w:rPr>
          <w:sz w:val="28"/>
          <w:szCs w:val="28"/>
        </w:rPr>
        <w:t xml:space="preserve">5. </w:t>
      </w:r>
      <w:r w:rsidR="00AC0FEA" w:rsidRPr="004E4FDD">
        <w:rPr>
          <w:sz w:val="28"/>
          <w:szCs w:val="28"/>
        </w:rPr>
        <w:t>Не можна розтягувати м</w:t>
      </w:r>
      <w:r w:rsidR="00782A42" w:rsidRPr="004E4FDD">
        <w:rPr>
          <w:sz w:val="28"/>
          <w:szCs w:val="28"/>
        </w:rPr>
        <w:t>’</w:t>
      </w:r>
      <w:r w:rsidR="00AC0FEA" w:rsidRPr="004E4FDD">
        <w:rPr>
          <w:sz w:val="28"/>
          <w:szCs w:val="28"/>
        </w:rPr>
        <w:t>язи до появи болючого відчуття.</w:t>
      </w:r>
    </w:p>
    <w:p w14:paraId="1E115B53" w14:textId="77777777" w:rsidR="00AC0FEA" w:rsidRPr="004E4FDD" w:rsidRDefault="00DD19C7" w:rsidP="00AC0FEA">
      <w:pPr>
        <w:pStyle w:val="a5"/>
        <w:spacing w:line="360" w:lineRule="auto"/>
        <w:ind w:firstLine="709"/>
        <w:jc w:val="both"/>
        <w:rPr>
          <w:sz w:val="28"/>
          <w:szCs w:val="28"/>
        </w:rPr>
      </w:pPr>
      <w:bookmarkStart w:id="81" w:name="bookmark90"/>
      <w:bookmarkEnd w:id="81"/>
      <w:r w:rsidRPr="004E4FDD">
        <w:rPr>
          <w:sz w:val="28"/>
          <w:szCs w:val="28"/>
        </w:rPr>
        <w:t xml:space="preserve">6. </w:t>
      </w:r>
      <w:r w:rsidR="00AC0FEA" w:rsidRPr="004E4FDD">
        <w:rPr>
          <w:sz w:val="28"/>
          <w:szCs w:val="28"/>
        </w:rPr>
        <w:t>Розтягуючись, необхідно розслаблятися.</w:t>
      </w:r>
    </w:p>
    <w:p w14:paraId="1AE9304F" w14:textId="77777777" w:rsidR="00AC0FEA" w:rsidRPr="004E4FDD" w:rsidRDefault="00DD19C7" w:rsidP="00AC0FEA">
      <w:pPr>
        <w:pStyle w:val="a5"/>
        <w:spacing w:line="360" w:lineRule="auto"/>
        <w:ind w:firstLine="709"/>
        <w:jc w:val="both"/>
        <w:rPr>
          <w:sz w:val="28"/>
          <w:szCs w:val="28"/>
        </w:rPr>
      </w:pPr>
      <w:bookmarkStart w:id="82" w:name="bookmark91"/>
      <w:bookmarkEnd w:id="82"/>
      <w:r w:rsidRPr="004E4FDD">
        <w:rPr>
          <w:sz w:val="28"/>
          <w:szCs w:val="28"/>
        </w:rPr>
        <w:t xml:space="preserve">7. </w:t>
      </w:r>
      <w:r w:rsidR="00AC0FEA" w:rsidRPr="004E4FDD">
        <w:rPr>
          <w:sz w:val="28"/>
          <w:szCs w:val="28"/>
        </w:rPr>
        <w:t>Треба намагатися, щоб пози йшли від простої до складної.</w:t>
      </w:r>
    </w:p>
    <w:p w14:paraId="7EEF002A" w14:textId="77777777" w:rsidR="00AC0FEA" w:rsidRPr="004E4FDD" w:rsidRDefault="00DD19C7" w:rsidP="00AC0FEA">
      <w:pPr>
        <w:pStyle w:val="a5"/>
        <w:spacing w:line="360" w:lineRule="auto"/>
        <w:ind w:firstLine="709"/>
        <w:jc w:val="both"/>
        <w:rPr>
          <w:sz w:val="28"/>
          <w:szCs w:val="28"/>
        </w:rPr>
      </w:pPr>
      <w:bookmarkStart w:id="83" w:name="bookmark92"/>
      <w:bookmarkEnd w:id="83"/>
      <w:r w:rsidRPr="004E4FDD">
        <w:rPr>
          <w:sz w:val="28"/>
          <w:szCs w:val="28"/>
        </w:rPr>
        <w:t xml:space="preserve">8. </w:t>
      </w:r>
      <w:r w:rsidR="00AC0FEA" w:rsidRPr="004E4FDD">
        <w:rPr>
          <w:sz w:val="28"/>
          <w:szCs w:val="28"/>
        </w:rPr>
        <w:t>Збільшувати тривалість вправи слід поступово.</w:t>
      </w:r>
    </w:p>
    <w:p w14:paraId="31E657AD" w14:textId="77777777" w:rsidR="00AC0FEA" w:rsidRPr="004E4FDD" w:rsidRDefault="00DD19C7" w:rsidP="00AC0FEA">
      <w:pPr>
        <w:pStyle w:val="a5"/>
        <w:spacing w:line="360" w:lineRule="auto"/>
        <w:ind w:firstLine="709"/>
        <w:jc w:val="both"/>
        <w:rPr>
          <w:sz w:val="28"/>
          <w:szCs w:val="28"/>
        </w:rPr>
      </w:pPr>
      <w:bookmarkStart w:id="84" w:name="bookmark93"/>
      <w:bookmarkEnd w:id="84"/>
      <w:r w:rsidRPr="004E4FDD">
        <w:rPr>
          <w:sz w:val="28"/>
          <w:szCs w:val="28"/>
        </w:rPr>
        <w:t xml:space="preserve">9. </w:t>
      </w:r>
      <w:r w:rsidR="00AC0FEA" w:rsidRPr="004E4FDD">
        <w:rPr>
          <w:sz w:val="28"/>
          <w:szCs w:val="28"/>
        </w:rPr>
        <w:t>Дотримуйтесь принципу послідовності та систематичності занять.</w:t>
      </w:r>
    </w:p>
    <w:p w14:paraId="6CBE4A9B" w14:textId="77777777" w:rsidR="00AC0FEA" w:rsidRPr="004E4FDD" w:rsidRDefault="00DD19C7" w:rsidP="00AC0FEA">
      <w:pPr>
        <w:pStyle w:val="a5"/>
        <w:spacing w:line="360" w:lineRule="auto"/>
        <w:ind w:firstLine="709"/>
        <w:jc w:val="both"/>
        <w:rPr>
          <w:sz w:val="28"/>
          <w:szCs w:val="28"/>
        </w:rPr>
      </w:pPr>
      <w:r w:rsidRPr="004E4FDD">
        <w:rPr>
          <w:sz w:val="28"/>
          <w:szCs w:val="28"/>
        </w:rPr>
        <w:t xml:space="preserve">10. </w:t>
      </w:r>
      <w:r w:rsidR="00AC0FEA" w:rsidRPr="004E4FDD">
        <w:rPr>
          <w:sz w:val="28"/>
          <w:szCs w:val="28"/>
        </w:rPr>
        <w:t>Особливе місце у техніці виконання належить м</w:t>
      </w:r>
      <w:r w:rsidR="00782A42" w:rsidRPr="004E4FDD">
        <w:rPr>
          <w:sz w:val="28"/>
          <w:szCs w:val="28"/>
        </w:rPr>
        <w:t>’</w:t>
      </w:r>
      <w:r w:rsidR="00AC0FEA" w:rsidRPr="004E4FDD">
        <w:rPr>
          <w:sz w:val="28"/>
          <w:szCs w:val="28"/>
        </w:rPr>
        <w:t>язовим відчуттям.</w:t>
      </w:r>
      <w:bookmarkStart w:id="85" w:name="bookmark94"/>
      <w:bookmarkEnd w:id="85"/>
      <w:r w:rsidRPr="004E4FDD">
        <w:rPr>
          <w:sz w:val="28"/>
          <w:szCs w:val="28"/>
        </w:rPr>
        <w:t xml:space="preserve"> </w:t>
      </w:r>
      <w:r w:rsidR="00AC0FEA" w:rsidRPr="004E4FDD">
        <w:rPr>
          <w:sz w:val="28"/>
          <w:szCs w:val="28"/>
        </w:rPr>
        <w:t>Необхідно приділяти увагу концентрації свідомості та аналізу виконання вправи.</w:t>
      </w:r>
    </w:p>
    <w:p w14:paraId="5B411671" w14:textId="77777777" w:rsidR="00AC0FEA" w:rsidRPr="004E4FDD" w:rsidRDefault="00DD19C7" w:rsidP="00DD19C7">
      <w:pPr>
        <w:pStyle w:val="a5"/>
        <w:spacing w:line="360" w:lineRule="auto"/>
        <w:ind w:firstLine="709"/>
        <w:jc w:val="both"/>
        <w:rPr>
          <w:sz w:val="28"/>
          <w:szCs w:val="28"/>
        </w:rPr>
      </w:pPr>
      <w:bookmarkStart w:id="86" w:name="bookmark95"/>
      <w:bookmarkEnd w:id="86"/>
      <w:r w:rsidRPr="004E4FDD">
        <w:rPr>
          <w:sz w:val="28"/>
          <w:szCs w:val="28"/>
        </w:rPr>
        <w:t xml:space="preserve">11. </w:t>
      </w:r>
      <w:r w:rsidR="00AC0FEA" w:rsidRPr="004E4FDD">
        <w:rPr>
          <w:sz w:val="28"/>
          <w:szCs w:val="28"/>
        </w:rPr>
        <w:t>При правильному виконанні вправи можна відчути появу</w:t>
      </w:r>
      <w:r w:rsidRPr="004E4FDD">
        <w:rPr>
          <w:sz w:val="28"/>
          <w:szCs w:val="28"/>
        </w:rPr>
        <w:t xml:space="preserve"> </w:t>
      </w:r>
      <w:r w:rsidR="00AC0FEA" w:rsidRPr="004E4FDD">
        <w:rPr>
          <w:sz w:val="28"/>
          <w:szCs w:val="28"/>
        </w:rPr>
        <w:t>тепла в працюючій частині тіла та посилення потовиділення.</w:t>
      </w:r>
    </w:p>
    <w:p w14:paraId="6B06C9E2" w14:textId="77777777" w:rsidR="00AC0FEA" w:rsidRPr="004E4FDD" w:rsidRDefault="00DD19C7" w:rsidP="00AC0FEA">
      <w:pPr>
        <w:pStyle w:val="a5"/>
        <w:spacing w:line="360" w:lineRule="auto"/>
        <w:ind w:firstLine="709"/>
        <w:jc w:val="both"/>
        <w:rPr>
          <w:sz w:val="28"/>
          <w:szCs w:val="28"/>
        </w:rPr>
      </w:pPr>
      <w:bookmarkStart w:id="87" w:name="bookmark96"/>
      <w:bookmarkEnd w:id="87"/>
      <w:r w:rsidRPr="004E4FDD">
        <w:rPr>
          <w:sz w:val="28"/>
          <w:szCs w:val="28"/>
        </w:rPr>
        <w:t xml:space="preserve">12. </w:t>
      </w:r>
      <w:r w:rsidR="00AC0FEA" w:rsidRPr="004E4FDD">
        <w:rPr>
          <w:sz w:val="28"/>
          <w:szCs w:val="28"/>
        </w:rPr>
        <w:t xml:space="preserve">Закінчувати комплекс потрібно вправами на розслаблення. У комплекс початківців зазвичай входить 5-7 різних вправ тривалість утримання трохи більше 15 секунд і тривалістю інтервалів відпочинку 5-7 секунд. Ці норми орієнтовні і можуть змінюватися в залежності від рівня початкової підготовки </w:t>
      </w:r>
      <w:r w:rsidRPr="004E4FDD">
        <w:rPr>
          <w:sz w:val="28"/>
          <w:szCs w:val="28"/>
        </w:rPr>
        <w:t>підопічного</w:t>
      </w:r>
      <w:r w:rsidR="00AC0FEA" w:rsidRPr="004E4FDD">
        <w:rPr>
          <w:sz w:val="28"/>
          <w:szCs w:val="28"/>
        </w:rPr>
        <w:t xml:space="preserve"> через кожні 1-2 місяці.</w:t>
      </w:r>
    </w:p>
    <w:p w14:paraId="7E7BE553" w14:textId="77777777" w:rsidR="00AC0FEA" w:rsidRPr="004E4FDD" w:rsidRDefault="00AC0FEA" w:rsidP="00AC0FEA">
      <w:pPr>
        <w:pStyle w:val="a5"/>
        <w:spacing w:line="360" w:lineRule="auto"/>
        <w:ind w:firstLine="709"/>
        <w:jc w:val="both"/>
        <w:rPr>
          <w:sz w:val="28"/>
          <w:szCs w:val="28"/>
        </w:rPr>
      </w:pPr>
      <w:r w:rsidRPr="004E4FDD">
        <w:rPr>
          <w:sz w:val="28"/>
          <w:szCs w:val="28"/>
        </w:rPr>
        <w:t>Слід застерегти тих, хто займається в тому, що індивідуальні особливості м</w:t>
      </w:r>
      <w:r w:rsidR="00782A42" w:rsidRPr="004E4FDD">
        <w:rPr>
          <w:sz w:val="28"/>
          <w:szCs w:val="28"/>
        </w:rPr>
        <w:t>’</w:t>
      </w:r>
      <w:r w:rsidRPr="004E4FDD">
        <w:rPr>
          <w:sz w:val="28"/>
          <w:szCs w:val="28"/>
        </w:rPr>
        <w:t xml:space="preserve">язової системи у всіх різні, тому результат застосування вправ </w:t>
      </w:r>
      <w:proofErr w:type="spellStart"/>
      <w:r w:rsidR="00785392">
        <w:rPr>
          <w:sz w:val="28"/>
          <w:szCs w:val="28"/>
        </w:rPr>
        <w:t>Стретчінг</w:t>
      </w:r>
      <w:r w:rsidRPr="004E4FDD">
        <w:rPr>
          <w:sz w:val="28"/>
          <w:szCs w:val="28"/>
        </w:rPr>
        <w:t>у</w:t>
      </w:r>
      <w:proofErr w:type="spellEnd"/>
      <w:r w:rsidRPr="004E4FDD">
        <w:rPr>
          <w:sz w:val="28"/>
          <w:szCs w:val="28"/>
        </w:rPr>
        <w:t xml:space="preserve"> також буде різним. У когось</w:t>
      </w:r>
      <w:r w:rsidR="00DD19C7" w:rsidRPr="004E4FDD">
        <w:rPr>
          <w:sz w:val="28"/>
          <w:szCs w:val="28"/>
        </w:rPr>
        <w:t xml:space="preserve"> </w:t>
      </w:r>
      <w:r w:rsidRPr="004E4FDD">
        <w:rPr>
          <w:sz w:val="28"/>
          <w:szCs w:val="28"/>
        </w:rPr>
        <w:t xml:space="preserve">ефект виявиться дуже швидко, а хтось довго просуватиметься до наміченої мети. Ще важливим є те, що гнучкість залежить не тільки від способу життя і рухливості, а й від режиму харчування. Зайво насичена жирами, концентрована їжа, велика кількість солодкого, солоного, борошняного та спиртних напоїв може звести нанівець </w:t>
      </w:r>
      <w:r w:rsidRPr="004E4FDD">
        <w:rPr>
          <w:sz w:val="28"/>
          <w:szCs w:val="28"/>
        </w:rPr>
        <w:lastRenderedPageBreak/>
        <w:t>зусилля у спортивному залі, не дати результату у розвитку гнучкості та рухливості суглобів. Тільки систематичні заняття та правильне харчування приведуть до успіху</w:t>
      </w:r>
      <w:r w:rsidR="00693E66">
        <w:rPr>
          <w:sz w:val="28"/>
          <w:szCs w:val="28"/>
        </w:rPr>
        <w:t xml:space="preserve"> </w:t>
      </w:r>
      <w:r w:rsidR="00693E66" w:rsidRPr="004E4FDD">
        <w:rPr>
          <w:sz w:val="28"/>
          <w:szCs w:val="28"/>
        </w:rPr>
        <w:t>[</w:t>
      </w:r>
      <w:r w:rsidR="00693E66">
        <w:rPr>
          <w:sz w:val="28"/>
          <w:szCs w:val="28"/>
        </w:rPr>
        <w:t>43;44;45;46;47</w:t>
      </w:r>
      <w:r w:rsidR="00693E66" w:rsidRPr="004E4FDD">
        <w:rPr>
          <w:sz w:val="28"/>
          <w:szCs w:val="28"/>
        </w:rPr>
        <w:t>]</w:t>
      </w:r>
      <w:r w:rsidRPr="004E4FDD">
        <w:rPr>
          <w:sz w:val="28"/>
          <w:szCs w:val="28"/>
        </w:rPr>
        <w:t>.</w:t>
      </w:r>
    </w:p>
    <w:p w14:paraId="721995AA" w14:textId="77777777" w:rsidR="00AC0FEA" w:rsidRPr="004E4FDD" w:rsidRDefault="00AC0FEA" w:rsidP="00AC0FEA">
      <w:pPr>
        <w:pStyle w:val="a5"/>
        <w:spacing w:line="360" w:lineRule="auto"/>
        <w:ind w:firstLine="709"/>
        <w:jc w:val="both"/>
        <w:rPr>
          <w:sz w:val="28"/>
          <w:szCs w:val="28"/>
        </w:rPr>
      </w:pPr>
      <w:r w:rsidRPr="004E4FDD">
        <w:rPr>
          <w:i/>
          <w:iCs/>
          <w:sz w:val="28"/>
          <w:szCs w:val="28"/>
        </w:rPr>
        <w:t>Комплекси вправ.</w:t>
      </w:r>
    </w:p>
    <w:p w14:paraId="5A8F85FB" w14:textId="77777777" w:rsidR="00AC0FEA" w:rsidRPr="004E4FDD" w:rsidRDefault="00AC0FEA" w:rsidP="00AC0FEA">
      <w:pPr>
        <w:pStyle w:val="a5"/>
        <w:spacing w:line="360" w:lineRule="auto"/>
        <w:ind w:firstLine="709"/>
        <w:jc w:val="both"/>
        <w:rPr>
          <w:sz w:val="28"/>
          <w:szCs w:val="28"/>
        </w:rPr>
      </w:pPr>
      <w:r w:rsidRPr="004E4FDD">
        <w:rPr>
          <w:sz w:val="28"/>
          <w:szCs w:val="28"/>
        </w:rPr>
        <w:t>Заняття можна проводити двома способами, різними за впливом.</w:t>
      </w:r>
    </w:p>
    <w:p w14:paraId="4F13C553" w14:textId="77777777" w:rsidR="00AC0FEA" w:rsidRPr="004E4FDD" w:rsidRDefault="00545582" w:rsidP="00AC0FEA">
      <w:pPr>
        <w:pStyle w:val="a5"/>
        <w:spacing w:line="360" w:lineRule="auto"/>
        <w:ind w:firstLine="709"/>
        <w:jc w:val="both"/>
        <w:rPr>
          <w:sz w:val="28"/>
          <w:szCs w:val="28"/>
        </w:rPr>
      </w:pPr>
      <w:bookmarkStart w:id="88" w:name="bookmark97"/>
      <w:bookmarkEnd w:id="88"/>
      <w:r w:rsidRPr="004E4FDD">
        <w:rPr>
          <w:i/>
          <w:iCs/>
          <w:sz w:val="28"/>
          <w:szCs w:val="28"/>
        </w:rPr>
        <w:t>1 м</w:t>
      </w:r>
      <w:r w:rsidR="00AC0FEA" w:rsidRPr="004E4FDD">
        <w:rPr>
          <w:i/>
          <w:iCs/>
          <w:sz w:val="28"/>
          <w:szCs w:val="28"/>
        </w:rPr>
        <w:t>етод.</w:t>
      </w:r>
      <w:r w:rsidRPr="004E4FDD">
        <w:rPr>
          <w:i/>
          <w:iCs/>
          <w:sz w:val="28"/>
          <w:szCs w:val="28"/>
        </w:rPr>
        <w:t xml:space="preserve"> </w:t>
      </w:r>
      <w:r w:rsidR="00AC0FEA" w:rsidRPr="004E4FDD">
        <w:rPr>
          <w:sz w:val="28"/>
          <w:szCs w:val="28"/>
        </w:rPr>
        <w:t>Заняття виборчого впливу характеризується вправами переважно на ту саму групу м</w:t>
      </w:r>
      <w:r w:rsidR="00782A42" w:rsidRPr="004E4FDD">
        <w:rPr>
          <w:sz w:val="28"/>
          <w:szCs w:val="28"/>
        </w:rPr>
        <w:t>’</w:t>
      </w:r>
      <w:r w:rsidR="00AC0FEA" w:rsidRPr="004E4FDD">
        <w:rPr>
          <w:sz w:val="28"/>
          <w:szCs w:val="28"/>
        </w:rPr>
        <w:t xml:space="preserve">язів. </w:t>
      </w:r>
      <w:r w:rsidRPr="004E4FDD">
        <w:rPr>
          <w:sz w:val="28"/>
          <w:szCs w:val="28"/>
        </w:rPr>
        <w:t>Використовуються</w:t>
      </w:r>
      <w:r w:rsidR="00AC0FEA" w:rsidRPr="004E4FDD">
        <w:rPr>
          <w:sz w:val="28"/>
          <w:szCs w:val="28"/>
        </w:rPr>
        <w:t xml:space="preserve"> 5-7 вправ, щоб забезпечити цілеспрямований вплив на обрану групу м</w:t>
      </w:r>
      <w:r w:rsidR="00782A42" w:rsidRPr="004E4FDD">
        <w:rPr>
          <w:sz w:val="28"/>
          <w:szCs w:val="28"/>
        </w:rPr>
        <w:t>’</w:t>
      </w:r>
      <w:r w:rsidR="00AC0FEA" w:rsidRPr="004E4FDD">
        <w:rPr>
          <w:sz w:val="28"/>
          <w:szCs w:val="28"/>
        </w:rPr>
        <w:t xml:space="preserve">язів. Це дає значний за величиною </w:t>
      </w:r>
      <w:proofErr w:type="spellStart"/>
      <w:r w:rsidR="00AC0FEA" w:rsidRPr="004E4FDD">
        <w:rPr>
          <w:sz w:val="28"/>
          <w:szCs w:val="28"/>
        </w:rPr>
        <w:t>тренуючий</w:t>
      </w:r>
      <w:proofErr w:type="spellEnd"/>
      <w:r w:rsidR="00AC0FEA" w:rsidRPr="004E4FDD">
        <w:rPr>
          <w:sz w:val="28"/>
          <w:szCs w:val="28"/>
        </w:rPr>
        <w:t xml:space="preserve"> ефект. Рекомендується давати такі вправи або на початку, або в кінці заняття і починати з невеликих </w:t>
      </w:r>
      <w:proofErr w:type="spellStart"/>
      <w:r w:rsidR="00AC0FEA" w:rsidRPr="004E4FDD">
        <w:rPr>
          <w:sz w:val="28"/>
          <w:szCs w:val="28"/>
        </w:rPr>
        <w:t>дозувань</w:t>
      </w:r>
      <w:proofErr w:type="spellEnd"/>
      <w:r w:rsidR="00AC0FEA" w:rsidRPr="004E4FDD">
        <w:rPr>
          <w:sz w:val="28"/>
          <w:szCs w:val="28"/>
        </w:rPr>
        <w:t>.</w:t>
      </w:r>
    </w:p>
    <w:p w14:paraId="4485E482" w14:textId="77777777" w:rsidR="00AC0FEA" w:rsidRPr="004E4FDD" w:rsidRDefault="00545582" w:rsidP="00AC0FEA">
      <w:pPr>
        <w:pStyle w:val="a5"/>
        <w:spacing w:line="360" w:lineRule="auto"/>
        <w:ind w:firstLine="709"/>
        <w:jc w:val="both"/>
        <w:rPr>
          <w:sz w:val="28"/>
          <w:szCs w:val="28"/>
        </w:rPr>
      </w:pPr>
      <w:bookmarkStart w:id="89" w:name="bookmark98"/>
      <w:bookmarkEnd w:id="89"/>
      <w:r w:rsidRPr="004E4FDD">
        <w:rPr>
          <w:i/>
          <w:iCs/>
          <w:sz w:val="28"/>
          <w:szCs w:val="28"/>
        </w:rPr>
        <w:t>2 м</w:t>
      </w:r>
      <w:r w:rsidR="00AC0FEA" w:rsidRPr="004E4FDD">
        <w:rPr>
          <w:i/>
          <w:iCs/>
          <w:sz w:val="28"/>
          <w:szCs w:val="28"/>
        </w:rPr>
        <w:t>етод.</w:t>
      </w:r>
      <w:r w:rsidRPr="004E4FDD">
        <w:rPr>
          <w:i/>
          <w:iCs/>
          <w:sz w:val="28"/>
          <w:szCs w:val="28"/>
        </w:rPr>
        <w:t xml:space="preserve"> </w:t>
      </w:r>
      <w:r w:rsidR="00AC0FEA" w:rsidRPr="004E4FDD">
        <w:rPr>
          <w:sz w:val="28"/>
          <w:szCs w:val="28"/>
        </w:rPr>
        <w:t>Заняття змішаного впл</w:t>
      </w:r>
      <w:r w:rsidRPr="004E4FDD">
        <w:rPr>
          <w:sz w:val="28"/>
          <w:szCs w:val="28"/>
        </w:rPr>
        <w:t>иву, у якому використовується 5-</w:t>
      </w:r>
      <w:r w:rsidR="00AC0FEA" w:rsidRPr="004E4FDD">
        <w:rPr>
          <w:sz w:val="28"/>
          <w:szCs w:val="28"/>
        </w:rPr>
        <w:t xml:space="preserve">7 вправ, кожна з яких впливає </w:t>
      </w:r>
      <w:r w:rsidRPr="004E4FDD">
        <w:rPr>
          <w:sz w:val="28"/>
          <w:szCs w:val="28"/>
        </w:rPr>
        <w:t xml:space="preserve">на </w:t>
      </w:r>
      <w:r w:rsidR="00AC0FEA" w:rsidRPr="004E4FDD">
        <w:rPr>
          <w:sz w:val="28"/>
          <w:szCs w:val="28"/>
        </w:rPr>
        <w:t>певну групу м</w:t>
      </w:r>
      <w:r w:rsidR="00782A42" w:rsidRPr="004E4FDD">
        <w:rPr>
          <w:sz w:val="28"/>
          <w:szCs w:val="28"/>
        </w:rPr>
        <w:t>’</w:t>
      </w:r>
      <w:r w:rsidR="00AC0FEA" w:rsidRPr="004E4FDD">
        <w:rPr>
          <w:sz w:val="28"/>
          <w:szCs w:val="28"/>
        </w:rPr>
        <w:t xml:space="preserve">язів. В цьому випадку величина </w:t>
      </w:r>
      <w:proofErr w:type="spellStart"/>
      <w:r w:rsidR="00AC0FEA" w:rsidRPr="004E4FDD">
        <w:rPr>
          <w:sz w:val="28"/>
          <w:szCs w:val="28"/>
        </w:rPr>
        <w:t>тренуючого</w:t>
      </w:r>
      <w:proofErr w:type="spellEnd"/>
      <w:r w:rsidR="00AC0FEA" w:rsidRPr="004E4FDD">
        <w:rPr>
          <w:sz w:val="28"/>
          <w:szCs w:val="28"/>
        </w:rPr>
        <w:t xml:space="preserve"> ефекту для кожної з цих груп буде невеликою. Основним завданням будь-якого комплексу вправ є відновлення обмінних процесів після навантаження силового характеру, підвищення еластичності м</w:t>
      </w:r>
      <w:r w:rsidR="00782A42" w:rsidRPr="004E4FDD">
        <w:rPr>
          <w:sz w:val="28"/>
          <w:szCs w:val="28"/>
        </w:rPr>
        <w:t>’</w:t>
      </w:r>
      <w:r w:rsidR="00AC0FEA" w:rsidRPr="004E4FDD">
        <w:rPr>
          <w:sz w:val="28"/>
          <w:szCs w:val="28"/>
        </w:rPr>
        <w:t>язових волокон та зв</w:t>
      </w:r>
      <w:r w:rsidR="00782A42" w:rsidRPr="004E4FDD">
        <w:rPr>
          <w:sz w:val="28"/>
          <w:szCs w:val="28"/>
        </w:rPr>
        <w:t>’</w:t>
      </w:r>
      <w:r w:rsidR="00AC0FEA" w:rsidRPr="004E4FDD">
        <w:rPr>
          <w:sz w:val="28"/>
          <w:szCs w:val="28"/>
        </w:rPr>
        <w:t>язкового апарату. Існує певна послідовність вправ, дотримуючись якої можна зменшити травматизм і досягти максимального ефекту при їх виконанні.</w:t>
      </w:r>
    </w:p>
    <w:p w14:paraId="5F9C2385" w14:textId="77777777" w:rsidR="00AC0FEA" w:rsidRPr="004E4FDD" w:rsidRDefault="00A565D6" w:rsidP="00AC0FEA">
      <w:pPr>
        <w:pStyle w:val="a5"/>
        <w:spacing w:line="360" w:lineRule="auto"/>
        <w:ind w:firstLine="709"/>
        <w:jc w:val="both"/>
        <w:rPr>
          <w:sz w:val="28"/>
          <w:szCs w:val="28"/>
        </w:rPr>
      </w:pPr>
      <w:bookmarkStart w:id="90" w:name="bookmark99"/>
      <w:bookmarkEnd w:id="90"/>
      <w:r w:rsidRPr="004E4FDD">
        <w:rPr>
          <w:sz w:val="28"/>
          <w:szCs w:val="28"/>
        </w:rPr>
        <w:t xml:space="preserve">1. </w:t>
      </w:r>
      <w:r w:rsidR="00AC0FEA" w:rsidRPr="004E4FDD">
        <w:rPr>
          <w:sz w:val="28"/>
          <w:szCs w:val="28"/>
        </w:rPr>
        <w:t xml:space="preserve">Спочатку слід виконувати </w:t>
      </w:r>
      <w:proofErr w:type="spellStart"/>
      <w:r w:rsidR="00AC0FEA" w:rsidRPr="004E4FDD">
        <w:rPr>
          <w:sz w:val="28"/>
          <w:szCs w:val="28"/>
        </w:rPr>
        <w:t>малоамплітудні</w:t>
      </w:r>
      <w:proofErr w:type="spellEnd"/>
      <w:r w:rsidR="00AC0FEA" w:rsidRPr="004E4FDD">
        <w:rPr>
          <w:sz w:val="28"/>
          <w:szCs w:val="28"/>
        </w:rPr>
        <w:t xml:space="preserve"> (полегшені) пози (можна із зігнутими ногами), щоб краще підготувати м</w:t>
      </w:r>
      <w:r w:rsidR="00782A42" w:rsidRPr="004E4FDD">
        <w:rPr>
          <w:sz w:val="28"/>
          <w:szCs w:val="28"/>
        </w:rPr>
        <w:t>’</w:t>
      </w:r>
      <w:r w:rsidR="00AC0FEA" w:rsidRPr="004E4FDD">
        <w:rPr>
          <w:sz w:val="28"/>
          <w:szCs w:val="28"/>
        </w:rPr>
        <w:t>язи.</w:t>
      </w:r>
    </w:p>
    <w:p w14:paraId="040B8C6C" w14:textId="77777777" w:rsidR="00AC0FEA" w:rsidRPr="004E4FDD" w:rsidRDefault="00A565D6" w:rsidP="00AC0FEA">
      <w:pPr>
        <w:pStyle w:val="a5"/>
        <w:spacing w:line="360" w:lineRule="auto"/>
        <w:ind w:firstLine="709"/>
        <w:jc w:val="both"/>
        <w:rPr>
          <w:sz w:val="28"/>
          <w:szCs w:val="28"/>
        </w:rPr>
      </w:pPr>
      <w:bookmarkStart w:id="91" w:name="bookmark100"/>
      <w:bookmarkEnd w:id="91"/>
      <w:r w:rsidRPr="004E4FDD">
        <w:rPr>
          <w:sz w:val="28"/>
          <w:szCs w:val="28"/>
        </w:rPr>
        <w:t xml:space="preserve">2. </w:t>
      </w:r>
      <w:r w:rsidR="00AC0FEA" w:rsidRPr="004E4FDD">
        <w:rPr>
          <w:sz w:val="28"/>
          <w:szCs w:val="28"/>
        </w:rPr>
        <w:t>Одну і ту ж групу м</w:t>
      </w:r>
      <w:r w:rsidR="00782A42" w:rsidRPr="004E4FDD">
        <w:rPr>
          <w:sz w:val="28"/>
          <w:szCs w:val="28"/>
        </w:rPr>
        <w:t>’</w:t>
      </w:r>
      <w:r w:rsidR="00AC0FEA" w:rsidRPr="004E4FDD">
        <w:rPr>
          <w:sz w:val="28"/>
          <w:szCs w:val="28"/>
        </w:rPr>
        <w:t xml:space="preserve">язів бажано розтягувати у різних </w:t>
      </w:r>
      <w:proofErr w:type="spellStart"/>
      <w:r w:rsidR="00AC0FEA" w:rsidRPr="004E4FDD">
        <w:rPr>
          <w:sz w:val="28"/>
          <w:szCs w:val="28"/>
        </w:rPr>
        <w:t>площинах</w:t>
      </w:r>
      <w:proofErr w:type="spellEnd"/>
      <w:r w:rsidR="00AC0FEA" w:rsidRPr="004E4FDD">
        <w:rPr>
          <w:sz w:val="28"/>
          <w:szCs w:val="28"/>
        </w:rPr>
        <w:t xml:space="preserve"> (із застосуванням різних поз).</w:t>
      </w:r>
    </w:p>
    <w:p w14:paraId="4A16BC50" w14:textId="77777777" w:rsidR="00AC0FEA" w:rsidRPr="004E4FDD" w:rsidRDefault="00A565D6" w:rsidP="00AC0FEA">
      <w:pPr>
        <w:pStyle w:val="a5"/>
        <w:spacing w:line="360" w:lineRule="auto"/>
        <w:ind w:firstLine="709"/>
        <w:jc w:val="both"/>
        <w:rPr>
          <w:sz w:val="28"/>
          <w:szCs w:val="28"/>
        </w:rPr>
      </w:pPr>
      <w:bookmarkStart w:id="92" w:name="bookmark101"/>
      <w:bookmarkEnd w:id="92"/>
      <w:r w:rsidRPr="004E4FDD">
        <w:rPr>
          <w:sz w:val="28"/>
          <w:szCs w:val="28"/>
        </w:rPr>
        <w:t xml:space="preserve">3. </w:t>
      </w:r>
      <w:r w:rsidR="00AC0FEA" w:rsidRPr="004E4FDD">
        <w:rPr>
          <w:sz w:val="28"/>
          <w:szCs w:val="28"/>
        </w:rPr>
        <w:t>Пози на скручування слід виконувати ближче до кінця комплексу вправ.</w:t>
      </w:r>
    </w:p>
    <w:p w14:paraId="654321ED" w14:textId="77777777" w:rsidR="00AC0FEA" w:rsidRPr="004E4FDD" w:rsidRDefault="00A565D6" w:rsidP="00AC0FEA">
      <w:pPr>
        <w:pStyle w:val="a5"/>
        <w:spacing w:line="360" w:lineRule="auto"/>
        <w:ind w:firstLine="709"/>
        <w:jc w:val="both"/>
        <w:rPr>
          <w:sz w:val="28"/>
          <w:szCs w:val="28"/>
        </w:rPr>
      </w:pPr>
      <w:bookmarkStart w:id="93" w:name="bookmark102"/>
      <w:bookmarkEnd w:id="93"/>
      <w:r w:rsidRPr="004E4FDD">
        <w:rPr>
          <w:sz w:val="28"/>
          <w:szCs w:val="28"/>
        </w:rPr>
        <w:t xml:space="preserve">4. </w:t>
      </w:r>
      <w:r w:rsidR="00AC0FEA" w:rsidRPr="004E4FDD">
        <w:rPr>
          <w:sz w:val="28"/>
          <w:szCs w:val="28"/>
        </w:rPr>
        <w:t>Основну вправу робити наприкінці комплексу (наприклад, шпагат).</w:t>
      </w:r>
    </w:p>
    <w:p w14:paraId="5B796B45" w14:textId="77777777" w:rsidR="00AC0FEA" w:rsidRPr="004E4FDD" w:rsidRDefault="00A565D6" w:rsidP="00AC0FEA">
      <w:pPr>
        <w:pStyle w:val="a5"/>
        <w:spacing w:line="360" w:lineRule="auto"/>
        <w:ind w:firstLine="709"/>
        <w:jc w:val="both"/>
        <w:rPr>
          <w:sz w:val="28"/>
          <w:szCs w:val="28"/>
        </w:rPr>
      </w:pPr>
      <w:bookmarkStart w:id="94" w:name="bookmark103"/>
      <w:bookmarkEnd w:id="94"/>
      <w:r w:rsidRPr="004E4FDD">
        <w:rPr>
          <w:sz w:val="28"/>
          <w:szCs w:val="28"/>
        </w:rPr>
        <w:t xml:space="preserve">5. </w:t>
      </w:r>
      <w:r w:rsidR="00AC0FEA" w:rsidRPr="004E4FDD">
        <w:rPr>
          <w:sz w:val="28"/>
          <w:szCs w:val="28"/>
        </w:rPr>
        <w:t>Тренування краще закінчувати вправою на розслаблення.</w:t>
      </w:r>
    </w:p>
    <w:p w14:paraId="5C151EAA" w14:textId="77777777" w:rsidR="002567B7" w:rsidRPr="005E0935" w:rsidRDefault="00AC0FEA" w:rsidP="005E0935">
      <w:pPr>
        <w:pStyle w:val="a5"/>
        <w:spacing w:line="360" w:lineRule="auto"/>
        <w:ind w:firstLine="709"/>
        <w:jc w:val="both"/>
        <w:rPr>
          <w:sz w:val="28"/>
          <w:szCs w:val="28"/>
        </w:rPr>
      </w:pPr>
      <w:r w:rsidRPr="004E4FDD">
        <w:rPr>
          <w:sz w:val="28"/>
          <w:szCs w:val="28"/>
        </w:rPr>
        <w:t>Далі пропонуємо кілька комплексів вправ, кожен із яких містить по 7</w:t>
      </w:r>
      <w:r w:rsidR="00A565D6" w:rsidRPr="004E4FDD">
        <w:rPr>
          <w:sz w:val="28"/>
          <w:szCs w:val="28"/>
        </w:rPr>
        <w:t>-</w:t>
      </w:r>
      <w:r w:rsidRPr="004E4FDD">
        <w:rPr>
          <w:sz w:val="28"/>
          <w:szCs w:val="28"/>
        </w:rPr>
        <w:t>10 вправ різної складності. Вправи підібрані в такий спосіб, щоб перейти від простого до складного. Необхідно пам</w:t>
      </w:r>
      <w:r w:rsidR="00782A42" w:rsidRPr="004E4FDD">
        <w:rPr>
          <w:sz w:val="28"/>
          <w:szCs w:val="28"/>
        </w:rPr>
        <w:t>’</w:t>
      </w:r>
      <w:r w:rsidRPr="004E4FDD">
        <w:rPr>
          <w:sz w:val="28"/>
          <w:szCs w:val="28"/>
        </w:rPr>
        <w:t>ятати, що вплив на певний м</w:t>
      </w:r>
      <w:r w:rsidR="00782A42" w:rsidRPr="004E4FDD">
        <w:rPr>
          <w:sz w:val="28"/>
          <w:szCs w:val="28"/>
        </w:rPr>
        <w:t>’</w:t>
      </w:r>
      <w:r w:rsidRPr="004E4FDD">
        <w:rPr>
          <w:sz w:val="28"/>
          <w:szCs w:val="28"/>
        </w:rPr>
        <w:t xml:space="preserve">яз </w:t>
      </w:r>
      <w:r w:rsidRPr="004E4FDD">
        <w:rPr>
          <w:sz w:val="28"/>
          <w:szCs w:val="28"/>
        </w:rPr>
        <w:lastRenderedPageBreak/>
        <w:t>вплине і на прилеглі м</w:t>
      </w:r>
      <w:r w:rsidR="00782A42" w:rsidRPr="004E4FDD">
        <w:rPr>
          <w:sz w:val="28"/>
          <w:szCs w:val="28"/>
        </w:rPr>
        <w:t>’</w:t>
      </w:r>
      <w:r w:rsidRPr="004E4FDD">
        <w:rPr>
          <w:sz w:val="28"/>
          <w:szCs w:val="28"/>
        </w:rPr>
        <w:t>язи, тому приступати до виконання комплексу потрібно тільки після ретельної розминки</w:t>
      </w:r>
      <w:r w:rsidR="00693E66">
        <w:rPr>
          <w:sz w:val="28"/>
          <w:szCs w:val="28"/>
        </w:rPr>
        <w:t xml:space="preserve"> </w:t>
      </w:r>
      <w:r w:rsidR="00693E66" w:rsidRPr="004E4FDD">
        <w:rPr>
          <w:sz w:val="28"/>
          <w:szCs w:val="28"/>
        </w:rPr>
        <w:t>[</w:t>
      </w:r>
      <w:r w:rsidR="00693E66">
        <w:rPr>
          <w:sz w:val="28"/>
          <w:szCs w:val="28"/>
        </w:rPr>
        <w:t>43;44;45;46;47</w:t>
      </w:r>
      <w:r w:rsidR="00693E66" w:rsidRPr="004E4FDD">
        <w:rPr>
          <w:sz w:val="28"/>
          <w:szCs w:val="28"/>
        </w:rPr>
        <w:t>]</w:t>
      </w:r>
      <w:r w:rsidRPr="004E4FDD">
        <w:rPr>
          <w:sz w:val="28"/>
          <w:szCs w:val="28"/>
        </w:rPr>
        <w:t>.</w:t>
      </w:r>
    </w:p>
    <w:p w14:paraId="31464F7A" w14:textId="77777777" w:rsidR="00AC0FEA" w:rsidRPr="004E4FDD" w:rsidRDefault="00AC0FEA" w:rsidP="00AC0FEA">
      <w:pPr>
        <w:pStyle w:val="a5"/>
        <w:spacing w:line="360" w:lineRule="auto"/>
        <w:ind w:firstLine="709"/>
        <w:jc w:val="both"/>
        <w:rPr>
          <w:sz w:val="28"/>
          <w:szCs w:val="28"/>
        </w:rPr>
      </w:pPr>
      <w:r w:rsidRPr="004E4FDD">
        <w:rPr>
          <w:i/>
          <w:iCs/>
          <w:sz w:val="28"/>
          <w:szCs w:val="28"/>
        </w:rPr>
        <w:t>Комплекс 1</w:t>
      </w:r>
    </w:p>
    <w:p w14:paraId="7163CE7D" w14:textId="77777777" w:rsidR="00AC0FEA" w:rsidRPr="004E4FDD" w:rsidRDefault="002567B7" w:rsidP="00AC0FEA">
      <w:pPr>
        <w:pStyle w:val="a5"/>
        <w:spacing w:line="360" w:lineRule="auto"/>
        <w:ind w:firstLine="709"/>
        <w:jc w:val="both"/>
        <w:rPr>
          <w:sz w:val="28"/>
          <w:szCs w:val="28"/>
        </w:rPr>
      </w:pPr>
      <w:bookmarkStart w:id="95" w:name="bookmark104"/>
      <w:bookmarkEnd w:id="95"/>
      <w:r w:rsidRPr="004E4FDD">
        <w:rPr>
          <w:sz w:val="28"/>
          <w:szCs w:val="28"/>
        </w:rPr>
        <w:t>1. Вихідне положення:</w:t>
      </w:r>
      <w:r w:rsidR="00AC0FEA" w:rsidRPr="004E4FDD">
        <w:rPr>
          <w:sz w:val="28"/>
          <w:szCs w:val="28"/>
        </w:rPr>
        <w:t xml:space="preserve"> основна стійка (ноги разом), руки за спиною. Виконати нахил голови вперед, затриматись у такому положенні.</w:t>
      </w:r>
    </w:p>
    <w:p w14:paraId="1CF58314" w14:textId="77777777" w:rsidR="00AC0FEA" w:rsidRPr="004E4FDD" w:rsidRDefault="002567B7" w:rsidP="00AC0FEA">
      <w:pPr>
        <w:pStyle w:val="a5"/>
        <w:spacing w:line="360" w:lineRule="auto"/>
        <w:ind w:firstLine="709"/>
        <w:jc w:val="both"/>
        <w:rPr>
          <w:sz w:val="28"/>
          <w:szCs w:val="28"/>
        </w:rPr>
      </w:pPr>
      <w:bookmarkStart w:id="96" w:name="bookmark105"/>
      <w:bookmarkEnd w:id="96"/>
      <w:r w:rsidRPr="004E4FDD">
        <w:rPr>
          <w:sz w:val="28"/>
          <w:szCs w:val="28"/>
        </w:rPr>
        <w:t>2. Вихідне положення:</w:t>
      </w:r>
      <w:r w:rsidR="00AC0FEA" w:rsidRPr="004E4FDD">
        <w:rPr>
          <w:sz w:val="28"/>
          <w:szCs w:val="28"/>
        </w:rPr>
        <w:t xml:space="preserve"> основна стійка, руки на пояс. Повільно зробити нахил голови праворуч, затриматися в такому положенні. Повторити в інший бік.</w:t>
      </w:r>
    </w:p>
    <w:p w14:paraId="11B25EE0" w14:textId="77777777" w:rsidR="00AC0FEA" w:rsidRPr="004E4FDD" w:rsidRDefault="002567B7" w:rsidP="00AC0FEA">
      <w:pPr>
        <w:pStyle w:val="a5"/>
        <w:spacing w:line="360" w:lineRule="auto"/>
        <w:ind w:firstLine="709"/>
        <w:jc w:val="both"/>
        <w:rPr>
          <w:sz w:val="28"/>
          <w:szCs w:val="28"/>
        </w:rPr>
      </w:pPr>
      <w:bookmarkStart w:id="97" w:name="bookmark106"/>
      <w:bookmarkEnd w:id="97"/>
      <w:r w:rsidRPr="004E4FDD">
        <w:rPr>
          <w:sz w:val="28"/>
          <w:szCs w:val="28"/>
        </w:rPr>
        <w:t>3. Вихідне положення:</w:t>
      </w:r>
      <w:r w:rsidR="00AC0FEA" w:rsidRPr="004E4FDD">
        <w:rPr>
          <w:sz w:val="28"/>
          <w:szCs w:val="28"/>
        </w:rPr>
        <w:t xml:space="preserve"> основна стійка, руки на пояс. Повільно зробити поворот голови праворуч, затриматися в такому положенні. Повторити в інший бік.</w:t>
      </w:r>
    </w:p>
    <w:p w14:paraId="02EE6B3B" w14:textId="77777777" w:rsidR="00AC0FEA" w:rsidRPr="004E4FDD" w:rsidRDefault="002567B7" w:rsidP="00AC0FEA">
      <w:pPr>
        <w:pStyle w:val="a5"/>
        <w:spacing w:line="360" w:lineRule="auto"/>
        <w:ind w:firstLine="709"/>
        <w:jc w:val="both"/>
        <w:rPr>
          <w:sz w:val="28"/>
          <w:szCs w:val="28"/>
        </w:rPr>
      </w:pPr>
      <w:bookmarkStart w:id="98" w:name="bookmark107"/>
      <w:bookmarkEnd w:id="98"/>
      <w:r w:rsidRPr="004E4FDD">
        <w:rPr>
          <w:sz w:val="28"/>
          <w:szCs w:val="28"/>
        </w:rPr>
        <w:t>4. Вихідне положення:</w:t>
      </w:r>
      <w:r w:rsidR="00AC0FEA" w:rsidRPr="004E4FDD">
        <w:rPr>
          <w:sz w:val="28"/>
          <w:szCs w:val="28"/>
        </w:rPr>
        <w:t xml:space="preserve"> основна стійка, руки на пояс. Виконати нахил голови назад.</w:t>
      </w:r>
    </w:p>
    <w:p w14:paraId="0F945E39" w14:textId="77777777" w:rsidR="00AC0FEA" w:rsidRPr="004E4FDD" w:rsidRDefault="002567B7" w:rsidP="00AC0FEA">
      <w:pPr>
        <w:pStyle w:val="a5"/>
        <w:spacing w:line="360" w:lineRule="auto"/>
        <w:ind w:firstLine="709"/>
        <w:jc w:val="both"/>
        <w:rPr>
          <w:sz w:val="28"/>
          <w:szCs w:val="28"/>
        </w:rPr>
      </w:pPr>
      <w:bookmarkStart w:id="99" w:name="bookmark108"/>
      <w:bookmarkEnd w:id="99"/>
      <w:r w:rsidRPr="004E4FDD">
        <w:rPr>
          <w:sz w:val="28"/>
          <w:szCs w:val="28"/>
        </w:rPr>
        <w:t>5. Вихідне положення:</w:t>
      </w:r>
      <w:r w:rsidR="00AC0FEA" w:rsidRPr="004E4FDD">
        <w:rPr>
          <w:sz w:val="28"/>
          <w:szCs w:val="28"/>
        </w:rPr>
        <w:t xml:space="preserve"> основна стійка, руки на пояс. Зробити повільні кругові рухи головою вправо та вліво.</w:t>
      </w:r>
    </w:p>
    <w:p w14:paraId="49EF757E" w14:textId="77777777" w:rsidR="00AC0FEA" w:rsidRPr="004E4FDD" w:rsidRDefault="00AC0FEA" w:rsidP="00AC0FEA">
      <w:pPr>
        <w:pStyle w:val="a5"/>
        <w:spacing w:line="360" w:lineRule="auto"/>
        <w:ind w:firstLine="709"/>
        <w:jc w:val="both"/>
        <w:rPr>
          <w:sz w:val="28"/>
          <w:szCs w:val="28"/>
        </w:rPr>
      </w:pPr>
      <w:r w:rsidRPr="004E4FDD">
        <w:rPr>
          <w:i/>
          <w:iCs/>
          <w:sz w:val="28"/>
          <w:szCs w:val="28"/>
        </w:rPr>
        <w:t>Методичні вказівки</w:t>
      </w:r>
    </w:p>
    <w:p w14:paraId="027B49E1" w14:textId="77777777" w:rsidR="00AC0FEA" w:rsidRPr="004E4FDD" w:rsidRDefault="00AC0FEA" w:rsidP="00AC0FEA">
      <w:pPr>
        <w:pStyle w:val="a5"/>
        <w:spacing w:line="360" w:lineRule="auto"/>
        <w:ind w:firstLine="709"/>
        <w:jc w:val="both"/>
        <w:rPr>
          <w:sz w:val="28"/>
          <w:szCs w:val="28"/>
        </w:rPr>
      </w:pPr>
      <w:r w:rsidRPr="004E4FDD">
        <w:rPr>
          <w:sz w:val="28"/>
          <w:szCs w:val="28"/>
        </w:rPr>
        <w:t>Цей комплекс призначений для розтягування м</w:t>
      </w:r>
      <w:r w:rsidR="00782A42" w:rsidRPr="004E4FDD">
        <w:rPr>
          <w:sz w:val="28"/>
          <w:szCs w:val="28"/>
        </w:rPr>
        <w:t>’</w:t>
      </w:r>
      <w:r w:rsidRPr="004E4FDD">
        <w:rPr>
          <w:sz w:val="28"/>
          <w:szCs w:val="28"/>
        </w:rPr>
        <w:t xml:space="preserve">язів шиї у першій частині заняття. Виконувати вправи слід повільно, не збільшувати амплітуду силою. Дані вправи можна виконувати з різного вихідного положення (сидячи, стоячи у </w:t>
      </w:r>
      <w:proofErr w:type="spellStart"/>
      <w:r w:rsidRPr="004E4FDD">
        <w:rPr>
          <w:sz w:val="28"/>
          <w:szCs w:val="28"/>
        </w:rPr>
        <w:t>напівприсіді</w:t>
      </w:r>
      <w:proofErr w:type="spellEnd"/>
      <w:r w:rsidRPr="004E4FDD">
        <w:rPr>
          <w:sz w:val="28"/>
          <w:szCs w:val="28"/>
        </w:rPr>
        <w:t xml:space="preserve">). Основна умова </w:t>
      </w:r>
      <w:r w:rsidR="002567B7" w:rsidRPr="004E4FDD">
        <w:rPr>
          <w:sz w:val="28"/>
          <w:szCs w:val="28"/>
        </w:rPr>
        <w:t>‒</w:t>
      </w:r>
      <w:r w:rsidRPr="004E4FDD">
        <w:rPr>
          <w:sz w:val="28"/>
          <w:szCs w:val="28"/>
        </w:rPr>
        <w:t xml:space="preserve"> це спокійне дихання і правильна постава: плечі опущені, погляд перед собою, спина пряма.</w:t>
      </w:r>
    </w:p>
    <w:p w14:paraId="4ECDEDD1" w14:textId="77777777" w:rsidR="00AC0FEA" w:rsidRPr="004E4FDD" w:rsidRDefault="00AC0FEA" w:rsidP="00AC0FEA">
      <w:pPr>
        <w:pStyle w:val="a5"/>
        <w:spacing w:line="360" w:lineRule="auto"/>
        <w:ind w:firstLine="709"/>
        <w:jc w:val="both"/>
        <w:rPr>
          <w:sz w:val="28"/>
          <w:szCs w:val="28"/>
        </w:rPr>
      </w:pPr>
      <w:r w:rsidRPr="004E4FDD">
        <w:rPr>
          <w:i/>
          <w:iCs/>
          <w:sz w:val="28"/>
          <w:szCs w:val="28"/>
        </w:rPr>
        <w:t>Комплекс 2</w:t>
      </w:r>
    </w:p>
    <w:p w14:paraId="4D2943CB" w14:textId="77777777" w:rsidR="00AC0FEA" w:rsidRPr="004E4FDD" w:rsidRDefault="002567B7" w:rsidP="002567B7">
      <w:pPr>
        <w:pStyle w:val="a5"/>
        <w:spacing w:line="360" w:lineRule="auto"/>
        <w:ind w:firstLine="709"/>
        <w:jc w:val="both"/>
        <w:rPr>
          <w:sz w:val="28"/>
          <w:szCs w:val="28"/>
        </w:rPr>
      </w:pPr>
      <w:bookmarkStart w:id="100" w:name="bookmark109"/>
      <w:r w:rsidRPr="004E4FDD">
        <w:rPr>
          <w:sz w:val="28"/>
          <w:szCs w:val="28"/>
        </w:rPr>
        <w:t>1. Вихідне положення</w:t>
      </w:r>
      <w:r w:rsidR="00AC0FEA" w:rsidRPr="004E4FDD">
        <w:rPr>
          <w:sz w:val="28"/>
          <w:szCs w:val="28"/>
        </w:rPr>
        <w:t>: основна стійка. Повільно підняти праву</w:t>
      </w:r>
      <w:bookmarkEnd w:id="100"/>
      <w:r w:rsidRPr="004E4FDD">
        <w:rPr>
          <w:sz w:val="28"/>
          <w:szCs w:val="28"/>
        </w:rPr>
        <w:t xml:space="preserve"> </w:t>
      </w:r>
      <w:r w:rsidR="00AC0FEA" w:rsidRPr="004E4FDD">
        <w:rPr>
          <w:sz w:val="28"/>
          <w:szCs w:val="28"/>
        </w:rPr>
        <w:t>ногу, зігнуту в колінному суглобі, притиснути до живота та утримувати. Повторити з іншої ноги.</w:t>
      </w:r>
    </w:p>
    <w:p w14:paraId="431A9D8F" w14:textId="77777777" w:rsidR="00AC0FEA" w:rsidRPr="004E4FDD" w:rsidRDefault="002567B7" w:rsidP="00AC0FEA">
      <w:pPr>
        <w:pStyle w:val="a5"/>
        <w:spacing w:line="360" w:lineRule="auto"/>
        <w:ind w:firstLine="709"/>
        <w:jc w:val="both"/>
        <w:rPr>
          <w:sz w:val="28"/>
          <w:szCs w:val="28"/>
        </w:rPr>
      </w:pPr>
      <w:bookmarkStart w:id="101" w:name="bookmark110"/>
      <w:bookmarkEnd w:id="101"/>
      <w:r w:rsidRPr="004E4FDD">
        <w:rPr>
          <w:sz w:val="28"/>
          <w:szCs w:val="28"/>
        </w:rPr>
        <w:t>2. Вихідне положення:</w:t>
      </w:r>
      <w:r w:rsidR="00AC0FEA" w:rsidRPr="004E4FDD">
        <w:rPr>
          <w:sz w:val="28"/>
          <w:szCs w:val="28"/>
        </w:rPr>
        <w:t xml:space="preserve"> основна стійка. Підняти праве коліно убік, обхопити його правою рукою та утримувати (розтягується передня та задня поверхні стегна). Повторити з іншої ноги.</w:t>
      </w:r>
    </w:p>
    <w:p w14:paraId="6F1B567B" w14:textId="77777777" w:rsidR="00AC0FEA" w:rsidRPr="004E4FDD" w:rsidRDefault="002567B7" w:rsidP="00AC0FEA">
      <w:pPr>
        <w:pStyle w:val="a5"/>
        <w:spacing w:line="360" w:lineRule="auto"/>
        <w:ind w:firstLine="709"/>
        <w:jc w:val="both"/>
        <w:rPr>
          <w:sz w:val="28"/>
          <w:szCs w:val="28"/>
        </w:rPr>
      </w:pPr>
      <w:bookmarkStart w:id="102" w:name="bookmark111"/>
      <w:bookmarkEnd w:id="102"/>
      <w:r w:rsidRPr="004E4FDD">
        <w:rPr>
          <w:sz w:val="28"/>
          <w:szCs w:val="28"/>
        </w:rPr>
        <w:lastRenderedPageBreak/>
        <w:t>3. Вихідне положення:</w:t>
      </w:r>
      <w:r w:rsidR="00AC0FEA" w:rsidRPr="004E4FDD">
        <w:rPr>
          <w:sz w:val="28"/>
          <w:szCs w:val="28"/>
        </w:rPr>
        <w:t xml:space="preserve"> основна стійка. Зігнути праву ногу назад, взяти за гомілковостопний суглоб і відвести до граничної амплітуди (вплив на чотириголовий м</w:t>
      </w:r>
      <w:r w:rsidR="00782A42" w:rsidRPr="004E4FDD">
        <w:rPr>
          <w:sz w:val="28"/>
          <w:szCs w:val="28"/>
        </w:rPr>
        <w:t>’</w:t>
      </w:r>
      <w:r w:rsidR="00AC0FEA" w:rsidRPr="004E4FDD">
        <w:rPr>
          <w:sz w:val="28"/>
          <w:szCs w:val="28"/>
        </w:rPr>
        <w:t>яз стегна). Повторити з іншої ноги.</w:t>
      </w:r>
    </w:p>
    <w:p w14:paraId="06D19D3B" w14:textId="77777777" w:rsidR="00AC0FEA" w:rsidRPr="004E4FDD" w:rsidRDefault="002567B7" w:rsidP="00AC0FEA">
      <w:pPr>
        <w:pStyle w:val="a5"/>
        <w:spacing w:line="360" w:lineRule="auto"/>
        <w:ind w:firstLine="709"/>
        <w:jc w:val="both"/>
        <w:rPr>
          <w:sz w:val="28"/>
          <w:szCs w:val="28"/>
        </w:rPr>
      </w:pPr>
      <w:bookmarkStart w:id="103" w:name="bookmark112"/>
      <w:bookmarkEnd w:id="103"/>
      <w:r w:rsidRPr="004E4FDD">
        <w:rPr>
          <w:sz w:val="28"/>
          <w:szCs w:val="28"/>
        </w:rPr>
        <w:t>4. Вихідне положення:</w:t>
      </w:r>
      <w:r w:rsidR="00AC0FEA" w:rsidRPr="004E4FDD">
        <w:rPr>
          <w:sz w:val="28"/>
          <w:szCs w:val="28"/>
        </w:rPr>
        <w:t xml:space="preserve"> основна стійка. Відвести праву зігнуту ногу убік, із зусиллям тягнути п</w:t>
      </w:r>
      <w:r w:rsidR="00782A42" w:rsidRPr="004E4FDD">
        <w:rPr>
          <w:sz w:val="28"/>
          <w:szCs w:val="28"/>
        </w:rPr>
        <w:t>’</w:t>
      </w:r>
      <w:r w:rsidR="00AC0FEA" w:rsidRPr="004E4FDD">
        <w:rPr>
          <w:sz w:val="28"/>
          <w:szCs w:val="28"/>
        </w:rPr>
        <w:t>яту перед собою (вплив на провідний м</w:t>
      </w:r>
      <w:r w:rsidR="00782A42" w:rsidRPr="004E4FDD">
        <w:rPr>
          <w:sz w:val="28"/>
          <w:szCs w:val="28"/>
        </w:rPr>
        <w:t>’</w:t>
      </w:r>
      <w:r w:rsidR="00AC0FEA" w:rsidRPr="004E4FDD">
        <w:rPr>
          <w:sz w:val="28"/>
          <w:szCs w:val="28"/>
        </w:rPr>
        <w:t>яз стегна). Повторити з іншої ноги.</w:t>
      </w:r>
    </w:p>
    <w:p w14:paraId="32898D51" w14:textId="77777777" w:rsidR="00AC0FEA" w:rsidRPr="004E4FDD" w:rsidRDefault="002567B7" w:rsidP="00AC0FEA">
      <w:pPr>
        <w:pStyle w:val="a5"/>
        <w:spacing w:line="360" w:lineRule="auto"/>
        <w:ind w:firstLine="709"/>
        <w:jc w:val="both"/>
        <w:rPr>
          <w:sz w:val="28"/>
          <w:szCs w:val="28"/>
        </w:rPr>
      </w:pPr>
      <w:bookmarkStart w:id="104" w:name="bookmark113"/>
      <w:bookmarkEnd w:id="104"/>
      <w:r w:rsidRPr="004E4FDD">
        <w:rPr>
          <w:sz w:val="28"/>
          <w:szCs w:val="28"/>
        </w:rPr>
        <w:t>5. Вихідне положення:</w:t>
      </w:r>
      <w:r w:rsidR="00AC0FEA" w:rsidRPr="004E4FDD">
        <w:rPr>
          <w:sz w:val="28"/>
          <w:szCs w:val="28"/>
        </w:rPr>
        <w:t xml:space="preserve"> стійка правою ногою вперед. Повільно присідаючи на лівій нозі робити нахил до правої, торкаючись </w:t>
      </w:r>
      <w:r w:rsidRPr="004E4FDD">
        <w:rPr>
          <w:sz w:val="28"/>
          <w:szCs w:val="28"/>
        </w:rPr>
        <w:t>носку</w:t>
      </w:r>
      <w:r w:rsidR="00AC0FEA" w:rsidRPr="004E4FDD">
        <w:rPr>
          <w:sz w:val="28"/>
          <w:szCs w:val="28"/>
        </w:rPr>
        <w:t xml:space="preserve"> руками, утримувати таке положення (розтягується задня поверхня стегна). Повторити з іншої ноги.</w:t>
      </w:r>
    </w:p>
    <w:p w14:paraId="61FF2EB2" w14:textId="77777777" w:rsidR="00AC0FEA" w:rsidRPr="004E4FDD" w:rsidRDefault="002567B7" w:rsidP="00AC0FEA">
      <w:pPr>
        <w:pStyle w:val="a5"/>
        <w:spacing w:line="360" w:lineRule="auto"/>
        <w:ind w:firstLine="709"/>
        <w:jc w:val="both"/>
        <w:rPr>
          <w:sz w:val="28"/>
          <w:szCs w:val="28"/>
        </w:rPr>
      </w:pPr>
      <w:bookmarkStart w:id="105" w:name="bookmark114"/>
      <w:bookmarkEnd w:id="105"/>
      <w:r w:rsidRPr="004E4FDD">
        <w:rPr>
          <w:sz w:val="28"/>
          <w:szCs w:val="28"/>
        </w:rPr>
        <w:t>6. Вихідне положення:</w:t>
      </w:r>
      <w:r w:rsidR="00AC0FEA" w:rsidRPr="004E4FDD">
        <w:rPr>
          <w:sz w:val="28"/>
          <w:szCs w:val="28"/>
        </w:rPr>
        <w:t xml:space="preserve"> випад правою ногою убік. Пензлем лівої руки спиратися на підлогу, а кисть правою покласти на ліве коліно (вплив на внутрішню та зовнішню поверхні стегна). Повторити з іншої ноги.</w:t>
      </w:r>
    </w:p>
    <w:p w14:paraId="15AF4D71" w14:textId="77777777" w:rsidR="00AC0FEA" w:rsidRPr="004E4FDD" w:rsidRDefault="002567B7" w:rsidP="00AC0FEA">
      <w:pPr>
        <w:pStyle w:val="a5"/>
        <w:spacing w:line="360" w:lineRule="auto"/>
        <w:ind w:firstLine="709"/>
        <w:jc w:val="both"/>
        <w:rPr>
          <w:sz w:val="28"/>
          <w:szCs w:val="28"/>
        </w:rPr>
      </w:pPr>
      <w:bookmarkStart w:id="106" w:name="bookmark115"/>
      <w:bookmarkEnd w:id="106"/>
      <w:r w:rsidRPr="004E4FDD">
        <w:rPr>
          <w:sz w:val="28"/>
          <w:szCs w:val="28"/>
        </w:rPr>
        <w:t>7. Вихідне положення:</w:t>
      </w:r>
      <w:r w:rsidR="00AC0FEA" w:rsidRPr="004E4FDD">
        <w:rPr>
          <w:sz w:val="28"/>
          <w:szCs w:val="28"/>
        </w:rPr>
        <w:t xml:space="preserve"> випад правою ногою вперед. Праву руку покласти на праве коліно, лівою спиратися на підлогу (вплив на передню поверхню стегна та сідничні м</w:t>
      </w:r>
      <w:r w:rsidR="00782A42" w:rsidRPr="004E4FDD">
        <w:rPr>
          <w:sz w:val="28"/>
          <w:szCs w:val="28"/>
        </w:rPr>
        <w:t>’</w:t>
      </w:r>
      <w:r w:rsidR="00AC0FEA" w:rsidRPr="004E4FDD">
        <w:rPr>
          <w:sz w:val="28"/>
          <w:szCs w:val="28"/>
        </w:rPr>
        <w:t>язи). Повторити з іншої ноги.</w:t>
      </w:r>
    </w:p>
    <w:p w14:paraId="013A9550" w14:textId="77777777" w:rsidR="00AC0FEA" w:rsidRPr="004E4FDD" w:rsidRDefault="002567B7" w:rsidP="00AC0FEA">
      <w:pPr>
        <w:pStyle w:val="a5"/>
        <w:spacing w:line="360" w:lineRule="auto"/>
        <w:ind w:firstLine="709"/>
        <w:jc w:val="both"/>
        <w:rPr>
          <w:sz w:val="28"/>
          <w:szCs w:val="28"/>
        </w:rPr>
      </w:pPr>
      <w:bookmarkStart w:id="107" w:name="bookmark116"/>
      <w:bookmarkEnd w:id="107"/>
      <w:r w:rsidRPr="004E4FDD">
        <w:rPr>
          <w:sz w:val="28"/>
          <w:szCs w:val="28"/>
        </w:rPr>
        <w:t>8. Вихідне положення:</w:t>
      </w:r>
      <w:r w:rsidR="00AC0FEA" w:rsidRPr="004E4FDD">
        <w:rPr>
          <w:sz w:val="28"/>
          <w:szCs w:val="28"/>
        </w:rPr>
        <w:t xml:space="preserve"> о</w:t>
      </w:r>
      <w:r w:rsidRPr="004E4FDD">
        <w:rPr>
          <w:sz w:val="28"/>
          <w:szCs w:val="28"/>
        </w:rPr>
        <w:t>сновна стійка. Глибоке присід</w:t>
      </w:r>
      <w:r w:rsidR="00AC0FEA" w:rsidRPr="004E4FDD">
        <w:rPr>
          <w:sz w:val="28"/>
          <w:szCs w:val="28"/>
        </w:rPr>
        <w:t xml:space="preserve"> не відриваючи </w:t>
      </w:r>
      <w:proofErr w:type="spellStart"/>
      <w:r w:rsidR="00AC0FEA" w:rsidRPr="004E4FDD">
        <w:rPr>
          <w:sz w:val="28"/>
          <w:szCs w:val="28"/>
        </w:rPr>
        <w:t>п</w:t>
      </w:r>
      <w:r w:rsidR="00782A42" w:rsidRPr="004E4FDD">
        <w:rPr>
          <w:sz w:val="28"/>
          <w:szCs w:val="28"/>
        </w:rPr>
        <w:t>’</w:t>
      </w:r>
      <w:r w:rsidR="00AC0FEA" w:rsidRPr="004E4FDD">
        <w:rPr>
          <w:sz w:val="28"/>
          <w:szCs w:val="28"/>
        </w:rPr>
        <w:t>ят</w:t>
      </w:r>
      <w:proofErr w:type="spellEnd"/>
      <w:r w:rsidR="00AC0FEA" w:rsidRPr="004E4FDD">
        <w:rPr>
          <w:sz w:val="28"/>
          <w:szCs w:val="28"/>
        </w:rPr>
        <w:t xml:space="preserve"> від підлоги, руки вперед (розтягуються литкові м</w:t>
      </w:r>
      <w:r w:rsidR="00782A42" w:rsidRPr="004E4FDD">
        <w:rPr>
          <w:sz w:val="28"/>
          <w:szCs w:val="28"/>
        </w:rPr>
        <w:t>’</w:t>
      </w:r>
      <w:r w:rsidR="00AC0FEA" w:rsidRPr="004E4FDD">
        <w:rPr>
          <w:sz w:val="28"/>
          <w:szCs w:val="28"/>
        </w:rPr>
        <w:t>язи, передня та задня поверхні стегна, сідничні м</w:t>
      </w:r>
      <w:r w:rsidR="00782A42" w:rsidRPr="004E4FDD">
        <w:rPr>
          <w:sz w:val="28"/>
          <w:szCs w:val="28"/>
        </w:rPr>
        <w:t>’</w:t>
      </w:r>
      <w:r w:rsidR="00AC0FEA" w:rsidRPr="004E4FDD">
        <w:rPr>
          <w:sz w:val="28"/>
          <w:szCs w:val="28"/>
        </w:rPr>
        <w:t>язи та м</w:t>
      </w:r>
      <w:r w:rsidR="00782A42" w:rsidRPr="004E4FDD">
        <w:rPr>
          <w:sz w:val="28"/>
          <w:szCs w:val="28"/>
        </w:rPr>
        <w:t>’</w:t>
      </w:r>
      <w:r w:rsidR="00AC0FEA" w:rsidRPr="004E4FDD">
        <w:rPr>
          <w:sz w:val="28"/>
          <w:szCs w:val="28"/>
        </w:rPr>
        <w:t>язи спини).</w:t>
      </w:r>
    </w:p>
    <w:p w14:paraId="3F7EC673" w14:textId="77777777" w:rsidR="00AC0FEA" w:rsidRPr="004E4FDD" w:rsidRDefault="002567B7" w:rsidP="00AC0FEA">
      <w:pPr>
        <w:pStyle w:val="a5"/>
        <w:spacing w:line="360" w:lineRule="auto"/>
        <w:ind w:firstLine="709"/>
        <w:jc w:val="both"/>
        <w:rPr>
          <w:sz w:val="28"/>
          <w:szCs w:val="28"/>
        </w:rPr>
      </w:pPr>
      <w:bookmarkStart w:id="108" w:name="bookmark117"/>
      <w:bookmarkEnd w:id="108"/>
      <w:r w:rsidRPr="004E4FDD">
        <w:rPr>
          <w:sz w:val="28"/>
          <w:szCs w:val="28"/>
        </w:rPr>
        <w:t>9. Вихідне положення:</w:t>
      </w:r>
      <w:r w:rsidR="00AC0FEA" w:rsidRPr="004E4FDD">
        <w:rPr>
          <w:sz w:val="28"/>
          <w:szCs w:val="28"/>
        </w:rPr>
        <w:t xml:space="preserve"> основна стійка. Зробити нахил уперед, обхопити руками гомілковостопні суглоби (розтягуються задня поверхня стегна, сідниць та м</w:t>
      </w:r>
      <w:r w:rsidR="00782A42" w:rsidRPr="004E4FDD">
        <w:rPr>
          <w:sz w:val="28"/>
          <w:szCs w:val="28"/>
        </w:rPr>
        <w:t>’</w:t>
      </w:r>
      <w:r w:rsidR="00AC0FEA" w:rsidRPr="004E4FDD">
        <w:rPr>
          <w:sz w:val="28"/>
          <w:szCs w:val="28"/>
        </w:rPr>
        <w:t>язів спини).</w:t>
      </w:r>
    </w:p>
    <w:p w14:paraId="7D8FFFF1" w14:textId="77777777" w:rsidR="00AC0FEA" w:rsidRPr="004E4FDD" w:rsidRDefault="00AC0FEA" w:rsidP="00AC0FEA">
      <w:pPr>
        <w:pStyle w:val="a5"/>
        <w:spacing w:line="360" w:lineRule="auto"/>
        <w:ind w:firstLine="709"/>
        <w:jc w:val="both"/>
        <w:rPr>
          <w:sz w:val="28"/>
          <w:szCs w:val="28"/>
        </w:rPr>
      </w:pPr>
      <w:r w:rsidRPr="004E4FDD">
        <w:rPr>
          <w:i/>
          <w:iCs/>
          <w:sz w:val="28"/>
          <w:szCs w:val="28"/>
        </w:rPr>
        <w:t>Методичні вказівки</w:t>
      </w:r>
    </w:p>
    <w:p w14:paraId="185AC7E0" w14:textId="77777777" w:rsidR="00AC0FEA" w:rsidRPr="004E4FDD" w:rsidRDefault="00AC0FEA" w:rsidP="00AC0FEA">
      <w:pPr>
        <w:pStyle w:val="a5"/>
        <w:spacing w:line="360" w:lineRule="auto"/>
        <w:ind w:firstLine="709"/>
        <w:jc w:val="both"/>
        <w:rPr>
          <w:sz w:val="28"/>
          <w:szCs w:val="28"/>
        </w:rPr>
      </w:pPr>
      <w:r w:rsidRPr="004E4FDD">
        <w:rPr>
          <w:sz w:val="28"/>
          <w:szCs w:val="28"/>
        </w:rPr>
        <w:t>Даний комплекс вправ впливає на м</w:t>
      </w:r>
      <w:r w:rsidR="00782A42" w:rsidRPr="004E4FDD">
        <w:rPr>
          <w:sz w:val="28"/>
          <w:szCs w:val="28"/>
        </w:rPr>
        <w:t>’</w:t>
      </w:r>
      <w:r w:rsidRPr="004E4FDD">
        <w:rPr>
          <w:sz w:val="28"/>
          <w:szCs w:val="28"/>
        </w:rPr>
        <w:t>язи ніг (литкові, чотириголові, двоголові, приводять і сідничні м</w:t>
      </w:r>
      <w:r w:rsidR="00782A42" w:rsidRPr="004E4FDD">
        <w:rPr>
          <w:sz w:val="28"/>
          <w:szCs w:val="28"/>
        </w:rPr>
        <w:t>’</w:t>
      </w:r>
      <w:r w:rsidRPr="004E4FDD">
        <w:rPr>
          <w:sz w:val="28"/>
          <w:szCs w:val="28"/>
        </w:rPr>
        <w:t xml:space="preserve">язи). Виконуючи вправи необхідно стежити за поставою, починати вправу на вдиху і не дослухатися своїх </w:t>
      </w:r>
      <w:proofErr w:type="spellStart"/>
      <w:r w:rsidRPr="004E4FDD">
        <w:rPr>
          <w:sz w:val="28"/>
          <w:szCs w:val="28"/>
        </w:rPr>
        <w:t>відчуттів</w:t>
      </w:r>
      <w:proofErr w:type="spellEnd"/>
      <w:r w:rsidRPr="004E4FDD">
        <w:rPr>
          <w:sz w:val="28"/>
          <w:szCs w:val="28"/>
        </w:rPr>
        <w:t>. Правильне виконання вправ викликатиме відчуття тепла та подальшого розслаблення. Слід акуратно виконувати вправи при болючих відчуттях у м</w:t>
      </w:r>
      <w:r w:rsidR="00782A42" w:rsidRPr="004E4FDD">
        <w:rPr>
          <w:sz w:val="28"/>
          <w:szCs w:val="28"/>
        </w:rPr>
        <w:t>’</w:t>
      </w:r>
      <w:r w:rsidRPr="004E4FDD">
        <w:rPr>
          <w:sz w:val="28"/>
          <w:szCs w:val="28"/>
        </w:rPr>
        <w:t xml:space="preserve">язах. Виконуючи випади стежити, щоб кут згинання колінного суглоба був не менше 90 градусів. Якщо не дозволяє розтяжка, можна </w:t>
      </w:r>
      <w:r w:rsidRPr="004E4FDD">
        <w:rPr>
          <w:sz w:val="28"/>
          <w:szCs w:val="28"/>
        </w:rPr>
        <w:lastRenderedPageBreak/>
        <w:t>виконувати випади із напівзігнутими ногами. Утримувати пози в міру можливості</w:t>
      </w:r>
      <w:r w:rsidR="00693E66">
        <w:rPr>
          <w:sz w:val="28"/>
          <w:szCs w:val="28"/>
        </w:rPr>
        <w:t xml:space="preserve"> </w:t>
      </w:r>
      <w:r w:rsidR="00693E66" w:rsidRPr="004E4FDD">
        <w:rPr>
          <w:sz w:val="28"/>
          <w:szCs w:val="28"/>
        </w:rPr>
        <w:t>[</w:t>
      </w:r>
      <w:r w:rsidR="00693E66">
        <w:rPr>
          <w:sz w:val="28"/>
          <w:szCs w:val="28"/>
        </w:rPr>
        <w:t>43;58;76;89;95</w:t>
      </w:r>
      <w:r w:rsidR="00693E66" w:rsidRPr="004E4FDD">
        <w:rPr>
          <w:sz w:val="28"/>
          <w:szCs w:val="28"/>
        </w:rPr>
        <w:t>]</w:t>
      </w:r>
      <w:r w:rsidRPr="004E4FDD">
        <w:rPr>
          <w:sz w:val="28"/>
          <w:szCs w:val="28"/>
        </w:rPr>
        <w:t>.</w:t>
      </w:r>
    </w:p>
    <w:p w14:paraId="6DB291A6" w14:textId="77777777" w:rsidR="00AC0FEA" w:rsidRPr="004E4FDD" w:rsidRDefault="00AC0FEA" w:rsidP="00AC0FEA">
      <w:pPr>
        <w:pStyle w:val="a5"/>
        <w:spacing w:line="360" w:lineRule="auto"/>
        <w:ind w:firstLine="709"/>
        <w:jc w:val="both"/>
        <w:rPr>
          <w:sz w:val="28"/>
          <w:szCs w:val="28"/>
        </w:rPr>
      </w:pPr>
      <w:r w:rsidRPr="004E4FDD">
        <w:rPr>
          <w:i/>
          <w:iCs/>
          <w:sz w:val="28"/>
          <w:szCs w:val="28"/>
        </w:rPr>
        <w:t xml:space="preserve">Планування фітнес </w:t>
      </w:r>
      <w:r w:rsidR="00AD7383" w:rsidRPr="004E4FDD">
        <w:rPr>
          <w:i/>
          <w:iCs/>
          <w:sz w:val="28"/>
          <w:szCs w:val="28"/>
        </w:rPr>
        <w:t>‒</w:t>
      </w:r>
      <w:r w:rsidRPr="004E4FDD">
        <w:rPr>
          <w:i/>
          <w:iCs/>
          <w:sz w:val="28"/>
          <w:szCs w:val="28"/>
        </w:rPr>
        <w:t xml:space="preserve"> тренування</w:t>
      </w:r>
    </w:p>
    <w:p w14:paraId="768A6CC3" w14:textId="77777777" w:rsidR="00AD7383" w:rsidRPr="004E4FDD" w:rsidRDefault="00AC0FEA" w:rsidP="00AC0FEA">
      <w:pPr>
        <w:pStyle w:val="a5"/>
        <w:spacing w:line="360" w:lineRule="auto"/>
        <w:ind w:firstLine="709"/>
        <w:jc w:val="both"/>
        <w:rPr>
          <w:sz w:val="28"/>
          <w:szCs w:val="28"/>
        </w:rPr>
      </w:pPr>
      <w:r w:rsidRPr="004E4FDD">
        <w:rPr>
          <w:sz w:val="28"/>
          <w:szCs w:val="28"/>
        </w:rPr>
        <w:t xml:space="preserve">Планування тренувального процесу переважно відбувається за принципом циклічності з виділенням </w:t>
      </w:r>
      <w:proofErr w:type="spellStart"/>
      <w:r w:rsidRPr="004E4FDD">
        <w:rPr>
          <w:sz w:val="28"/>
          <w:szCs w:val="28"/>
        </w:rPr>
        <w:t>мікроциклів</w:t>
      </w:r>
      <w:proofErr w:type="spellEnd"/>
      <w:r w:rsidRPr="004E4FDD">
        <w:rPr>
          <w:sz w:val="28"/>
          <w:szCs w:val="28"/>
        </w:rPr>
        <w:t xml:space="preserve">, </w:t>
      </w:r>
      <w:proofErr w:type="spellStart"/>
      <w:r w:rsidRPr="004E4FDD">
        <w:rPr>
          <w:sz w:val="28"/>
          <w:szCs w:val="28"/>
        </w:rPr>
        <w:t>мезоциклів</w:t>
      </w:r>
      <w:proofErr w:type="spellEnd"/>
      <w:r w:rsidRPr="004E4FDD">
        <w:rPr>
          <w:sz w:val="28"/>
          <w:szCs w:val="28"/>
        </w:rPr>
        <w:t xml:space="preserve"> та </w:t>
      </w:r>
      <w:proofErr w:type="spellStart"/>
      <w:r w:rsidRPr="004E4FDD">
        <w:rPr>
          <w:sz w:val="28"/>
          <w:szCs w:val="28"/>
        </w:rPr>
        <w:t>макроциклів</w:t>
      </w:r>
      <w:proofErr w:type="spellEnd"/>
      <w:r w:rsidRPr="004E4FDD">
        <w:rPr>
          <w:sz w:val="28"/>
          <w:szCs w:val="28"/>
        </w:rPr>
        <w:t xml:space="preserve">. У піврічному </w:t>
      </w:r>
      <w:proofErr w:type="spellStart"/>
      <w:r w:rsidRPr="004E4FDD">
        <w:rPr>
          <w:sz w:val="28"/>
          <w:szCs w:val="28"/>
        </w:rPr>
        <w:t>макроциклі</w:t>
      </w:r>
      <w:proofErr w:type="spellEnd"/>
      <w:r w:rsidRPr="004E4FDD">
        <w:rPr>
          <w:sz w:val="28"/>
          <w:szCs w:val="28"/>
        </w:rPr>
        <w:t xml:space="preserve"> можна назвати такі етапи:</w:t>
      </w:r>
      <w:bookmarkStart w:id="109" w:name="bookmark118"/>
      <w:bookmarkEnd w:id="109"/>
    </w:p>
    <w:p w14:paraId="377B5E91" w14:textId="77777777" w:rsidR="00AD7383"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перехідний (</w:t>
      </w:r>
      <w:proofErr w:type="spellStart"/>
      <w:r w:rsidRPr="004E4FDD">
        <w:rPr>
          <w:sz w:val="28"/>
          <w:szCs w:val="28"/>
        </w:rPr>
        <w:t>втягуючий</w:t>
      </w:r>
      <w:proofErr w:type="spellEnd"/>
      <w:r w:rsidRPr="004E4FDD">
        <w:rPr>
          <w:sz w:val="28"/>
          <w:szCs w:val="28"/>
        </w:rPr>
        <w:t xml:space="preserve">) – 1 </w:t>
      </w:r>
      <w:proofErr w:type="spellStart"/>
      <w:r w:rsidRPr="004E4FDD">
        <w:rPr>
          <w:sz w:val="28"/>
          <w:szCs w:val="28"/>
        </w:rPr>
        <w:t>мезоцикл</w:t>
      </w:r>
      <w:proofErr w:type="spellEnd"/>
      <w:r w:rsidRPr="004E4FDD">
        <w:rPr>
          <w:sz w:val="28"/>
          <w:szCs w:val="28"/>
        </w:rPr>
        <w:t xml:space="preserve"> (осінь);</w:t>
      </w:r>
      <w:bookmarkStart w:id="110" w:name="bookmark119"/>
      <w:bookmarkEnd w:id="110"/>
    </w:p>
    <w:p w14:paraId="12E79F8B" w14:textId="77777777" w:rsidR="00AD7383"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 xml:space="preserve">набір форми - 2 </w:t>
      </w:r>
      <w:proofErr w:type="spellStart"/>
      <w:r w:rsidRPr="004E4FDD">
        <w:rPr>
          <w:sz w:val="28"/>
          <w:szCs w:val="28"/>
        </w:rPr>
        <w:t>мезоцикли</w:t>
      </w:r>
      <w:proofErr w:type="spellEnd"/>
      <w:r w:rsidRPr="004E4FDD">
        <w:rPr>
          <w:sz w:val="28"/>
          <w:szCs w:val="28"/>
        </w:rPr>
        <w:t xml:space="preserve"> (осінь, зима) - підтримання форми - 2 </w:t>
      </w:r>
      <w:proofErr w:type="spellStart"/>
      <w:r w:rsidRPr="004E4FDD">
        <w:rPr>
          <w:sz w:val="28"/>
          <w:szCs w:val="28"/>
        </w:rPr>
        <w:t>мезоцикли</w:t>
      </w:r>
      <w:proofErr w:type="spellEnd"/>
      <w:r w:rsidRPr="004E4FDD">
        <w:rPr>
          <w:sz w:val="28"/>
          <w:szCs w:val="28"/>
        </w:rPr>
        <w:t xml:space="preserve"> (весна, літо);</w:t>
      </w:r>
      <w:bookmarkStart w:id="111" w:name="bookmark120"/>
      <w:bookmarkEnd w:id="111"/>
    </w:p>
    <w:p w14:paraId="5AE05A2E"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активного відпочинку – 1 місяць (літо).</w:t>
      </w:r>
    </w:p>
    <w:p w14:paraId="6BF089E0"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Структура </w:t>
      </w:r>
      <w:proofErr w:type="spellStart"/>
      <w:r w:rsidR="008C37F0" w:rsidRPr="004E4FDD">
        <w:rPr>
          <w:sz w:val="28"/>
          <w:szCs w:val="28"/>
        </w:rPr>
        <w:t>мезоциклу</w:t>
      </w:r>
      <w:proofErr w:type="spellEnd"/>
      <w:r w:rsidR="008C37F0" w:rsidRPr="004E4FDD">
        <w:rPr>
          <w:sz w:val="28"/>
          <w:szCs w:val="28"/>
        </w:rPr>
        <w:t xml:space="preserve"> стабільно ділитися на:</w:t>
      </w:r>
    </w:p>
    <w:p w14:paraId="05E63730" w14:textId="77777777" w:rsidR="008C37F0"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 xml:space="preserve">навантажувальні </w:t>
      </w:r>
      <w:proofErr w:type="spellStart"/>
      <w:r w:rsidRPr="004E4FDD">
        <w:rPr>
          <w:sz w:val="28"/>
          <w:szCs w:val="28"/>
        </w:rPr>
        <w:t>мікроцикли</w:t>
      </w:r>
      <w:proofErr w:type="spellEnd"/>
      <w:r w:rsidRPr="004E4FDD">
        <w:rPr>
          <w:sz w:val="28"/>
          <w:szCs w:val="28"/>
        </w:rPr>
        <w:t>, як ін</w:t>
      </w:r>
      <w:r w:rsidR="008C37F0" w:rsidRPr="004E4FDD">
        <w:rPr>
          <w:sz w:val="28"/>
          <w:szCs w:val="28"/>
        </w:rPr>
        <w:t>тенсивні тренування (3 тижні);</w:t>
      </w:r>
    </w:p>
    <w:p w14:paraId="6BDFD39F" w14:textId="77777777" w:rsidR="00AC0FEA" w:rsidRPr="004E4FDD" w:rsidRDefault="00AC0FEA" w:rsidP="00082161">
      <w:pPr>
        <w:pStyle w:val="a5"/>
        <w:numPr>
          <w:ilvl w:val="0"/>
          <w:numId w:val="1"/>
        </w:numPr>
        <w:tabs>
          <w:tab w:val="left" w:pos="851"/>
        </w:tabs>
        <w:spacing w:line="360" w:lineRule="auto"/>
        <w:ind w:left="0" w:firstLine="709"/>
        <w:jc w:val="both"/>
        <w:rPr>
          <w:sz w:val="28"/>
          <w:szCs w:val="28"/>
        </w:rPr>
      </w:pPr>
      <w:r w:rsidRPr="004E4FDD">
        <w:rPr>
          <w:sz w:val="28"/>
          <w:szCs w:val="28"/>
        </w:rPr>
        <w:t xml:space="preserve">розвантажувальний </w:t>
      </w:r>
      <w:proofErr w:type="spellStart"/>
      <w:r w:rsidRPr="004E4FDD">
        <w:rPr>
          <w:sz w:val="28"/>
          <w:szCs w:val="28"/>
        </w:rPr>
        <w:t>мікроцикл</w:t>
      </w:r>
      <w:proofErr w:type="spellEnd"/>
      <w:r w:rsidRPr="004E4FDD">
        <w:rPr>
          <w:sz w:val="28"/>
          <w:szCs w:val="28"/>
        </w:rPr>
        <w:t>, як активний відпочинок (1 тиждень)</w:t>
      </w:r>
      <w:r w:rsidR="008C37F0" w:rsidRPr="004E4FDD">
        <w:rPr>
          <w:sz w:val="28"/>
          <w:szCs w:val="28"/>
        </w:rPr>
        <w:t xml:space="preserve"> [3;17;19;27;31;42;48].</w:t>
      </w:r>
    </w:p>
    <w:p w14:paraId="04C67AE5" w14:textId="77777777" w:rsidR="00AC0FEA" w:rsidRPr="004E4FDD" w:rsidRDefault="0039425F" w:rsidP="00AC0FEA">
      <w:pPr>
        <w:pStyle w:val="a5"/>
        <w:spacing w:line="360" w:lineRule="auto"/>
        <w:ind w:firstLine="709"/>
        <w:jc w:val="both"/>
        <w:rPr>
          <w:sz w:val="28"/>
          <w:szCs w:val="28"/>
        </w:rPr>
      </w:pPr>
      <w:r w:rsidRPr="004E4FDD">
        <w:rPr>
          <w:sz w:val="28"/>
          <w:szCs w:val="28"/>
        </w:rPr>
        <w:t>На першому етапі довжиною в тиждень</w:t>
      </w:r>
      <w:r w:rsidR="00AC0FEA" w:rsidRPr="004E4FDD">
        <w:rPr>
          <w:sz w:val="28"/>
          <w:szCs w:val="28"/>
        </w:rPr>
        <w:t xml:space="preserve"> </w:t>
      </w:r>
      <w:proofErr w:type="spellStart"/>
      <w:r w:rsidR="00AC0FEA" w:rsidRPr="004E4FDD">
        <w:rPr>
          <w:sz w:val="28"/>
          <w:szCs w:val="28"/>
        </w:rPr>
        <w:t>тиждень</w:t>
      </w:r>
      <w:proofErr w:type="spellEnd"/>
      <w:r w:rsidR="00AC0FEA" w:rsidRPr="004E4FDD">
        <w:rPr>
          <w:sz w:val="28"/>
          <w:szCs w:val="28"/>
        </w:rPr>
        <w:t xml:space="preserve">, програма </w:t>
      </w:r>
      <w:proofErr w:type="spellStart"/>
      <w:r w:rsidR="00AC0FEA" w:rsidRPr="004E4FDD">
        <w:rPr>
          <w:sz w:val="28"/>
          <w:szCs w:val="28"/>
        </w:rPr>
        <w:t>мікроциклу</w:t>
      </w:r>
      <w:proofErr w:type="spellEnd"/>
      <w:r w:rsidR="00AC0FEA" w:rsidRPr="004E4FDD">
        <w:rPr>
          <w:sz w:val="28"/>
          <w:szCs w:val="28"/>
        </w:rPr>
        <w:t xml:space="preserve"> з навантаженням виглядає так:</w:t>
      </w:r>
    </w:p>
    <w:p w14:paraId="4D6547AE" w14:textId="77777777" w:rsidR="00AC0FEA" w:rsidRPr="004E4FDD" w:rsidRDefault="00AC0FEA" w:rsidP="00AC0FEA">
      <w:pPr>
        <w:pStyle w:val="a5"/>
        <w:spacing w:line="360" w:lineRule="auto"/>
        <w:ind w:firstLine="709"/>
        <w:jc w:val="both"/>
        <w:rPr>
          <w:sz w:val="28"/>
          <w:szCs w:val="28"/>
        </w:rPr>
      </w:pPr>
      <w:bookmarkStart w:id="112" w:name="bookmark121"/>
      <w:bookmarkEnd w:id="112"/>
      <w:r w:rsidRPr="004E4FDD">
        <w:rPr>
          <w:sz w:val="28"/>
          <w:szCs w:val="28"/>
        </w:rPr>
        <w:t>Дві</w:t>
      </w:r>
      <w:r w:rsidR="0039425F" w:rsidRPr="004E4FDD">
        <w:rPr>
          <w:sz w:val="28"/>
          <w:szCs w:val="28"/>
        </w:rPr>
        <w:t xml:space="preserve">чі на тиждень, застосовувати: </w:t>
      </w:r>
      <w:r w:rsidRPr="004E4FDD">
        <w:rPr>
          <w:sz w:val="28"/>
          <w:szCs w:val="28"/>
        </w:rPr>
        <w:t>Основний (великий) тренувальний комплекс (</w:t>
      </w:r>
      <w:proofErr w:type="spellStart"/>
      <w:r w:rsidRPr="004E4FDD">
        <w:rPr>
          <w:sz w:val="28"/>
          <w:szCs w:val="28"/>
        </w:rPr>
        <w:t>статодинамічний</w:t>
      </w:r>
      <w:proofErr w:type="spellEnd"/>
      <w:r w:rsidRPr="004E4FDD">
        <w:rPr>
          <w:sz w:val="28"/>
          <w:szCs w:val="28"/>
        </w:rPr>
        <w:t>), тривалістю 35-60 хв. Форми інших фізичних навантажень у цей день не застосовуються.</w:t>
      </w:r>
    </w:p>
    <w:p w14:paraId="417BC9A9" w14:textId="77777777" w:rsidR="00AC0FEA" w:rsidRPr="004E4FDD" w:rsidRDefault="00AC0FEA" w:rsidP="00AC0FEA">
      <w:pPr>
        <w:pStyle w:val="a5"/>
        <w:spacing w:line="360" w:lineRule="auto"/>
        <w:ind w:firstLine="709"/>
        <w:jc w:val="both"/>
        <w:rPr>
          <w:sz w:val="28"/>
          <w:szCs w:val="28"/>
        </w:rPr>
      </w:pPr>
      <w:r w:rsidRPr="004E4FDD">
        <w:rPr>
          <w:sz w:val="28"/>
          <w:szCs w:val="28"/>
        </w:rPr>
        <w:t>Обов</w:t>
      </w:r>
      <w:r w:rsidR="00782A42" w:rsidRPr="004E4FDD">
        <w:rPr>
          <w:sz w:val="28"/>
          <w:szCs w:val="28"/>
        </w:rPr>
        <w:t>’</w:t>
      </w:r>
      <w:r w:rsidRPr="004E4FDD">
        <w:rPr>
          <w:sz w:val="28"/>
          <w:szCs w:val="28"/>
        </w:rPr>
        <w:t xml:space="preserve">язковою складовою тренувального процесу є </w:t>
      </w:r>
      <w:proofErr w:type="spellStart"/>
      <w:r w:rsidRPr="004E4FDD">
        <w:rPr>
          <w:sz w:val="28"/>
          <w:szCs w:val="28"/>
        </w:rPr>
        <w:t>мікроцикл</w:t>
      </w:r>
      <w:proofErr w:type="spellEnd"/>
      <w:r w:rsidRPr="004E4FDD">
        <w:rPr>
          <w:sz w:val="28"/>
          <w:szCs w:val="28"/>
        </w:rPr>
        <w:t xml:space="preserve"> активного відпочинку, в який входять заняття з танців, спортивних ігор, плавання, аеробіки.</w:t>
      </w:r>
    </w:p>
    <w:p w14:paraId="44F41E01" w14:textId="77777777" w:rsidR="00AC0FEA" w:rsidRPr="004E4FDD" w:rsidRDefault="00AC0FEA" w:rsidP="00AC0FEA">
      <w:pPr>
        <w:pStyle w:val="a5"/>
        <w:spacing w:line="360" w:lineRule="auto"/>
        <w:ind w:firstLine="709"/>
        <w:jc w:val="both"/>
        <w:rPr>
          <w:sz w:val="28"/>
          <w:szCs w:val="28"/>
        </w:rPr>
      </w:pPr>
      <w:r w:rsidRPr="004E4FDD">
        <w:rPr>
          <w:sz w:val="28"/>
          <w:szCs w:val="28"/>
        </w:rPr>
        <w:t xml:space="preserve">На другому етапі набору форми структура </w:t>
      </w:r>
      <w:proofErr w:type="spellStart"/>
      <w:r w:rsidRPr="004E4FDD">
        <w:rPr>
          <w:sz w:val="28"/>
          <w:szCs w:val="28"/>
        </w:rPr>
        <w:t>мезоциклів</w:t>
      </w:r>
      <w:proofErr w:type="spellEnd"/>
      <w:r w:rsidRPr="004E4FDD">
        <w:rPr>
          <w:sz w:val="28"/>
          <w:szCs w:val="28"/>
        </w:rPr>
        <w:t xml:space="preserve"> та ж  3+1. Даний етап є основним етапом тренування і забезпечує хороший </w:t>
      </w:r>
      <w:r w:rsidR="0039425F" w:rsidRPr="004E4FDD">
        <w:rPr>
          <w:sz w:val="28"/>
          <w:szCs w:val="28"/>
        </w:rPr>
        <w:t xml:space="preserve">фізичний стан. Застосовувати: </w:t>
      </w:r>
      <w:r w:rsidRPr="004E4FDD">
        <w:rPr>
          <w:sz w:val="28"/>
          <w:szCs w:val="28"/>
        </w:rPr>
        <w:t>Основний тренувальний комплекс (</w:t>
      </w:r>
      <w:proofErr w:type="spellStart"/>
      <w:r w:rsidRPr="004E4FDD">
        <w:rPr>
          <w:sz w:val="28"/>
          <w:szCs w:val="28"/>
        </w:rPr>
        <w:t>статодинамічна</w:t>
      </w:r>
      <w:proofErr w:type="spellEnd"/>
      <w:r w:rsidRPr="004E4FDD">
        <w:rPr>
          <w:sz w:val="28"/>
          <w:szCs w:val="28"/>
        </w:rPr>
        <w:t xml:space="preserve"> тренування), тривалістю 55-75 хв., двічі на тиждень.</w:t>
      </w:r>
    </w:p>
    <w:p w14:paraId="642FDC63" w14:textId="77777777" w:rsidR="00AC0FEA" w:rsidRPr="004E4FDD" w:rsidRDefault="0039425F" w:rsidP="00AC0FEA">
      <w:pPr>
        <w:pStyle w:val="a5"/>
        <w:spacing w:line="360" w:lineRule="auto"/>
        <w:ind w:firstLine="709"/>
        <w:jc w:val="both"/>
        <w:rPr>
          <w:sz w:val="28"/>
          <w:szCs w:val="28"/>
        </w:rPr>
      </w:pPr>
      <w:r w:rsidRPr="004E4FDD">
        <w:rPr>
          <w:sz w:val="28"/>
          <w:szCs w:val="28"/>
        </w:rPr>
        <w:t>На третьому величину</w:t>
      </w:r>
      <w:r w:rsidR="00AC0FEA" w:rsidRPr="004E4FDD">
        <w:rPr>
          <w:sz w:val="28"/>
          <w:szCs w:val="28"/>
        </w:rPr>
        <w:t xml:space="preserve"> навантаження можна знизити, тому що для того, щоб підтримувати форму потрібно менше зусиль.</w:t>
      </w:r>
    </w:p>
    <w:p w14:paraId="1B269B82" w14:textId="77777777" w:rsidR="0039425F" w:rsidRPr="004E4FDD" w:rsidRDefault="00AC0FEA" w:rsidP="00AC0FEA">
      <w:pPr>
        <w:pStyle w:val="a5"/>
        <w:spacing w:line="360" w:lineRule="auto"/>
        <w:ind w:firstLine="709"/>
        <w:jc w:val="both"/>
        <w:rPr>
          <w:sz w:val="28"/>
          <w:szCs w:val="28"/>
        </w:rPr>
      </w:pPr>
      <w:r w:rsidRPr="004E4FDD">
        <w:rPr>
          <w:sz w:val="28"/>
          <w:szCs w:val="28"/>
        </w:rPr>
        <w:lastRenderedPageBreak/>
        <w:t>Застосовуються:</w:t>
      </w:r>
      <w:bookmarkStart w:id="113" w:name="bookmark122"/>
      <w:bookmarkEnd w:id="113"/>
      <w:r w:rsidR="0039425F" w:rsidRPr="004E4FDD">
        <w:rPr>
          <w:sz w:val="28"/>
          <w:szCs w:val="28"/>
        </w:rPr>
        <w:t xml:space="preserve"> О</w:t>
      </w:r>
      <w:r w:rsidRPr="004E4FDD">
        <w:rPr>
          <w:sz w:val="28"/>
          <w:szCs w:val="28"/>
        </w:rPr>
        <w:t>сновний (великий) комплекс тренувань, один або двічі на тиждень, що дорівнює 55-75 хв.;</w:t>
      </w:r>
      <w:bookmarkStart w:id="114" w:name="bookmark123"/>
      <w:bookmarkEnd w:id="114"/>
      <w:r w:rsidR="0039425F" w:rsidRPr="004E4FDD">
        <w:rPr>
          <w:sz w:val="28"/>
          <w:szCs w:val="28"/>
        </w:rPr>
        <w:t xml:space="preserve"> </w:t>
      </w:r>
      <w:r w:rsidRPr="004E4FDD">
        <w:rPr>
          <w:sz w:val="28"/>
          <w:szCs w:val="28"/>
        </w:rPr>
        <w:t>аеробне тренування - двічі на тиждень по 30-45 хв.</w:t>
      </w:r>
    </w:p>
    <w:p w14:paraId="33288007" w14:textId="77777777" w:rsidR="00FC2EEE" w:rsidRPr="004E4FDD" w:rsidRDefault="00AC0FEA" w:rsidP="00AC0FEA">
      <w:pPr>
        <w:pStyle w:val="a5"/>
        <w:spacing w:line="360" w:lineRule="auto"/>
        <w:ind w:firstLine="709"/>
        <w:jc w:val="both"/>
        <w:rPr>
          <w:sz w:val="28"/>
          <w:szCs w:val="28"/>
        </w:rPr>
      </w:pPr>
      <w:r w:rsidRPr="004E4FDD">
        <w:rPr>
          <w:sz w:val="28"/>
          <w:szCs w:val="28"/>
        </w:rPr>
        <w:t xml:space="preserve">Під час літнього або зимового </w:t>
      </w:r>
      <w:proofErr w:type="spellStart"/>
      <w:r w:rsidRPr="004E4FDD">
        <w:rPr>
          <w:sz w:val="28"/>
          <w:szCs w:val="28"/>
        </w:rPr>
        <w:t>мезоциклу</w:t>
      </w:r>
      <w:proofErr w:type="spellEnd"/>
      <w:r w:rsidRPr="004E4FDD">
        <w:rPr>
          <w:sz w:val="28"/>
          <w:szCs w:val="28"/>
        </w:rPr>
        <w:t xml:space="preserve"> краще використовувати активний відпочинок, ніж </w:t>
      </w:r>
      <w:proofErr w:type="spellStart"/>
      <w:r w:rsidRPr="004E4FDD">
        <w:rPr>
          <w:sz w:val="28"/>
          <w:szCs w:val="28"/>
        </w:rPr>
        <w:t>статодинамічні</w:t>
      </w:r>
      <w:proofErr w:type="spellEnd"/>
      <w:r w:rsidRPr="004E4FDD">
        <w:rPr>
          <w:sz w:val="28"/>
          <w:szCs w:val="28"/>
        </w:rPr>
        <w:t xml:space="preserve"> тренування.</w:t>
      </w:r>
    </w:p>
    <w:p w14:paraId="33C4500E" w14:textId="77777777" w:rsidR="0053655D" w:rsidRPr="004E4FDD" w:rsidRDefault="0053655D" w:rsidP="00AC0FEA">
      <w:pPr>
        <w:pStyle w:val="a5"/>
        <w:spacing w:line="360" w:lineRule="auto"/>
        <w:ind w:firstLine="709"/>
        <w:jc w:val="both"/>
        <w:rPr>
          <w:sz w:val="28"/>
          <w:szCs w:val="28"/>
        </w:rPr>
      </w:pPr>
    </w:p>
    <w:p w14:paraId="0D3FF5D1" w14:textId="77777777" w:rsidR="0053655D" w:rsidRPr="004E4FDD" w:rsidRDefault="0053655D" w:rsidP="0053655D">
      <w:pPr>
        <w:spacing w:line="360" w:lineRule="auto"/>
        <w:ind w:firstLine="709"/>
        <w:contextualSpacing/>
        <w:jc w:val="both"/>
        <w:rPr>
          <w:b/>
          <w:sz w:val="28"/>
          <w:szCs w:val="28"/>
        </w:rPr>
      </w:pPr>
      <w:r w:rsidRPr="004E4FDD">
        <w:rPr>
          <w:b/>
          <w:sz w:val="28"/>
          <w:szCs w:val="28"/>
        </w:rPr>
        <w:t>1.4. Особливості побудови методики фітнес тренування жінок</w:t>
      </w:r>
    </w:p>
    <w:p w14:paraId="69C60666" w14:textId="77777777" w:rsidR="0053655D" w:rsidRPr="004E4FDD" w:rsidRDefault="0053655D" w:rsidP="0053655D">
      <w:pPr>
        <w:spacing w:line="360" w:lineRule="auto"/>
        <w:ind w:firstLine="709"/>
        <w:contextualSpacing/>
        <w:jc w:val="both"/>
        <w:rPr>
          <w:sz w:val="28"/>
          <w:szCs w:val="28"/>
        </w:rPr>
      </w:pPr>
      <w:r w:rsidRPr="004E4FDD">
        <w:rPr>
          <w:sz w:val="28"/>
          <w:szCs w:val="28"/>
        </w:rPr>
        <w:t>Організм жінки має цілий ряд морфологічних та функціональних особливостей. Чоловіки істотно переважають жінок за показниками росту, маси тіла, розвитку м</w:t>
      </w:r>
      <w:r w:rsidR="00782A42" w:rsidRPr="004E4FDD">
        <w:rPr>
          <w:sz w:val="28"/>
          <w:szCs w:val="28"/>
        </w:rPr>
        <w:t>’</w:t>
      </w:r>
      <w:r w:rsidRPr="004E4FDD">
        <w:rPr>
          <w:sz w:val="28"/>
          <w:szCs w:val="28"/>
        </w:rPr>
        <w:t>язів. Так, наприклад, вага м</w:t>
      </w:r>
      <w:r w:rsidR="00782A42" w:rsidRPr="004E4FDD">
        <w:rPr>
          <w:sz w:val="28"/>
          <w:szCs w:val="28"/>
        </w:rPr>
        <w:t>’</w:t>
      </w:r>
      <w:r w:rsidRPr="004E4FDD">
        <w:rPr>
          <w:sz w:val="28"/>
          <w:szCs w:val="28"/>
        </w:rPr>
        <w:t>язової тканини у жінок, які не займаються спорт</w:t>
      </w:r>
      <w:r w:rsidR="003A404B" w:rsidRPr="004E4FDD">
        <w:rPr>
          <w:sz w:val="28"/>
          <w:szCs w:val="28"/>
        </w:rPr>
        <w:t xml:space="preserve">ом, складає 35%. А у чоловіків </w:t>
      </w:r>
      <w:r w:rsidRPr="004E4FDD">
        <w:rPr>
          <w:sz w:val="28"/>
          <w:szCs w:val="28"/>
        </w:rPr>
        <w:t xml:space="preserve"> 40-45% від ваги тіла. Маса серця у жінок на 10-15% менша , ніж у чоловіків. Ці морфологічні особливості в основному, обумовлюють функціональні відмінності: у жінок знижений систолічний та хвилинний об</w:t>
      </w:r>
      <w:r w:rsidR="00782A42" w:rsidRPr="004E4FDD">
        <w:rPr>
          <w:sz w:val="28"/>
          <w:szCs w:val="28"/>
        </w:rPr>
        <w:t>’</w:t>
      </w:r>
      <w:r w:rsidRPr="004E4FDD">
        <w:rPr>
          <w:sz w:val="28"/>
          <w:szCs w:val="28"/>
        </w:rPr>
        <w:t xml:space="preserve">єм кровообігу, а ЧСС на 7-15 </w:t>
      </w:r>
      <w:proofErr w:type="spellStart"/>
      <w:r w:rsidRPr="004E4FDD">
        <w:rPr>
          <w:sz w:val="28"/>
          <w:szCs w:val="28"/>
        </w:rPr>
        <w:t>уд</w:t>
      </w:r>
      <w:proofErr w:type="spellEnd"/>
      <w:r w:rsidRPr="004E4FDD">
        <w:rPr>
          <w:sz w:val="28"/>
          <w:szCs w:val="28"/>
        </w:rPr>
        <w:t xml:space="preserve">./хв. більша, ніж у чоловіків. Таким чином, жінки мають відносно нижчі функціональні можливості </w:t>
      </w:r>
      <w:proofErr w:type="spellStart"/>
      <w:r w:rsidRPr="004E4FDD">
        <w:rPr>
          <w:sz w:val="28"/>
          <w:szCs w:val="28"/>
        </w:rPr>
        <w:t>кардіореспіраторної</w:t>
      </w:r>
      <w:proofErr w:type="spellEnd"/>
      <w:r w:rsidRPr="004E4FDD">
        <w:rPr>
          <w:sz w:val="28"/>
          <w:szCs w:val="28"/>
        </w:rPr>
        <w:t xml:space="preserve"> системи, що обумовлює більш низьку їх фізичну працездатність.</w:t>
      </w:r>
    </w:p>
    <w:p w14:paraId="6CF06F16" w14:textId="77777777" w:rsidR="003A404B" w:rsidRPr="004E4FDD" w:rsidRDefault="0053655D" w:rsidP="0053655D">
      <w:pPr>
        <w:spacing w:line="360" w:lineRule="auto"/>
        <w:ind w:firstLine="709"/>
        <w:contextualSpacing/>
        <w:jc w:val="both"/>
        <w:rPr>
          <w:sz w:val="28"/>
          <w:szCs w:val="28"/>
        </w:rPr>
      </w:pPr>
      <w:r w:rsidRPr="004E4FDD">
        <w:rPr>
          <w:sz w:val="28"/>
          <w:szCs w:val="28"/>
        </w:rPr>
        <w:t xml:space="preserve">Як свідчать дослідження, механізми, які визначають обсяг функціональних резервів та їх динаміку під впливом фітнес тренування, у жінок і чоловіків принципово не різняться. У той же час, при виконанні чоловіками й жінками однакового навантаження аеробного характеру на одному рівні від МПК - фізіологічні зрушення в жінок дещо більші. Це пояснюється тим, що при відносно однаковому навантаженні, ЧСС у жінок у середньому на 10 </w:t>
      </w:r>
      <w:proofErr w:type="spellStart"/>
      <w:r w:rsidRPr="004E4FDD">
        <w:rPr>
          <w:sz w:val="28"/>
          <w:szCs w:val="28"/>
        </w:rPr>
        <w:t>уд</w:t>
      </w:r>
      <w:proofErr w:type="spellEnd"/>
      <w:r w:rsidRPr="004E4FDD">
        <w:rPr>
          <w:sz w:val="28"/>
          <w:szCs w:val="28"/>
        </w:rPr>
        <w:t xml:space="preserve">./хв. більша, ніж у чоловіків. При використанні однакового аеробного навантаження різниця у ЧСС складає 20-40 </w:t>
      </w:r>
      <w:proofErr w:type="spellStart"/>
      <w:r w:rsidRPr="004E4FDD">
        <w:rPr>
          <w:sz w:val="28"/>
          <w:szCs w:val="28"/>
        </w:rPr>
        <w:t>уд</w:t>
      </w:r>
      <w:proofErr w:type="spellEnd"/>
      <w:r w:rsidRPr="004E4FDD">
        <w:rPr>
          <w:sz w:val="28"/>
          <w:szCs w:val="28"/>
        </w:rPr>
        <w:t xml:space="preserve">./хв. Поріг анаеробного обміну (ПАНО), тобто момент включення </w:t>
      </w:r>
      <w:proofErr w:type="spellStart"/>
      <w:r w:rsidRPr="004E4FDD">
        <w:rPr>
          <w:sz w:val="28"/>
          <w:szCs w:val="28"/>
        </w:rPr>
        <w:t>гліколітичних</w:t>
      </w:r>
      <w:proofErr w:type="spellEnd"/>
      <w:r w:rsidRPr="004E4FDD">
        <w:rPr>
          <w:sz w:val="28"/>
          <w:szCs w:val="28"/>
        </w:rPr>
        <w:t xml:space="preserve"> механізмів </w:t>
      </w:r>
      <w:proofErr w:type="spellStart"/>
      <w:r w:rsidRPr="004E4FDD">
        <w:rPr>
          <w:sz w:val="28"/>
          <w:szCs w:val="28"/>
        </w:rPr>
        <w:t>енергоутворення</w:t>
      </w:r>
      <w:proofErr w:type="spellEnd"/>
      <w:r w:rsidRPr="004E4FDD">
        <w:rPr>
          <w:sz w:val="28"/>
          <w:szCs w:val="28"/>
        </w:rPr>
        <w:t xml:space="preserve"> під час фізичного навантаження у жінок нижчий. Крім того, у них на 6-7% вищі енергетичні витрати </w:t>
      </w:r>
      <w:r w:rsidR="00693E66" w:rsidRPr="004E4FDD">
        <w:rPr>
          <w:sz w:val="28"/>
          <w:szCs w:val="28"/>
        </w:rPr>
        <w:t>[</w:t>
      </w:r>
      <w:r w:rsidR="00693E66">
        <w:rPr>
          <w:sz w:val="28"/>
          <w:szCs w:val="28"/>
        </w:rPr>
        <w:t>43;44;45;46;47</w:t>
      </w:r>
      <w:r w:rsidR="00693E66" w:rsidRPr="004E4FDD">
        <w:rPr>
          <w:sz w:val="28"/>
          <w:szCs w:val="28"/>
        </w:rPr>
        <w:t>].</w:t>
      </w:r>
      <w:r w:rsidRPr="004E4FDD">
        <w:rPr>
          <w:sz w:val="28"/>
          <w:szCs w:val="28"/>
        </w:rPr>
        <w:t>.</w:t>
      </w:r>
    </w:p>
    <w:p w14:paraId="5EE29EBE" w14:textId="77777777" w:rsidR="003A404B" w:rsidRPr="004E4FDD" w:rsidRDefault="0053655D" w:rsidP="0053655D">
      <w:pPr>
        <w:spacing w:line="360" w:lineRule="auto"/>
        <w:ind w:firstLine="709"/>
        <w:contextualSpacing/>
        <w:jc w:val="both"/>
        <w:rPr>
          <w:sz w:val="28"/>
          <w:szCs w:val="28"/>
        </w:rPr>
      </w:pPr>
      <w:r w:rsidRPr="004E4FDD">
        <w:rPr>
          <w:sz w:val="28"/>
          <w:szCs w:val="28"/>
        </w:rPr>
        <w:t>Програмування та організація оздоровчого фітнес тренування жінок повинні базуватися на наступних положеннях:</w:t>
      </w:r>
      <w:bookmarkStart w:id="115" w:name="bookmark321"/>
      <w:bookmarkEnd w:id="115"/>
    </w:p>
    <w:p w14:paraId="36F0D3B0" w14:textId="77777777" w:rsidR="003A404B" w:rsidRPr="004E4FDD" w:rsidRDefault="0053655D" w:rsidP="00082161">
      <w:pPr>
        <w:pStyle w:val="a4"/>
        <w:numPr>
          <w:ilvl w:val="0"/>
          <w:numId w:val="1"/>
        </w:numPr>
        <w:tabs>
          <w:tab w:val="left" w:pos="851"/>
        </w:tabs>
        <w:spacing w:line="360" w:lineRule="auto"/>
        <w:ind w:left="0" w:firstLine="709"/>
        <w:jc w:val="both"/>
        <w:rPr>
          <w:sz w:val="28"/>
          <w:szCs w:val="28"/>
        </w:rPr>
      </w:pPr>
      <w:r w:rsidRPr="004E4FDD">
        <w:rPr>
          <w:sz w:val="28"/>
          <w:szCs w:val="28"/>
        </w:rPr>
        <w:lastRenderedPageBreak/>
        <w:t xml:space="preserve">Спрямування оздоровчого тренування на розвиток загальної витривалості (за рахунок аеробних процесів </w:t>
      </w:r>
      <w:proofErr w:type="spellStart"/>
      <w:r w:rsidRPr="004E4FDD">
        <w:rPr>
          <w:sz w:val="28"/>
          <w:szCs w:val="28"/>
        </w:rPr>
        <w:t>енергоутворення</w:t>
      </w:r>
      <w:proofErr w:type="spellEnd"/>
      <w:r w:rsidRPr="004E4FDD">
        <w:rPr>
          <w:sz w:val="28"/>
          <w:szCs w:val="28"/>
        </w:rPr>
        <w:t>).</w:t>
      </w:r>
      <w:bookmarkStart w:id="116" w:name="bookmark322"/>
      <w:bookmarkEnd w:id="116"/>
    </w:p>
    <w:p w14:paraId="4FF5D9A8" w14:textId="77777777" w:rsidR="003A404B" w:rsidRPr="004E4FDD" w:rsidRDefault="0053655D" w:rsidP="00082161">
      <w:pPr>
        <w:pStyle w:val="a4"/>
        <w:numPr>
          <w:ilvl w:val="0"/>
          <w:numId w:val="1"/>
        </w:numPr>
        <w:tabs>
          <w:tab w:val="left" w:pos="851"/>
        </w:tabs>
        <w:spacing w:line="360" w:lineRule="auto"/>
        <w:ind w:left="0" w:firstLine="709"/>
        <w:jc w:val="both"/>
        <w:rPr>
          <w:sz w:val="28"/>
          <w:szCs w:val="28"/>
        </w:rPr>
      </w:pPr>
      <w:r w:rsidRPr="004E4FDD">
        <w:rPr>
          <w:sz w:val="28"/>
          <w:szCs w:val="28"/>
        </w:rPr>
        <w:t xml:space="preserve">Обмеження в оздоровчому фітнес тренуванні </w:t>
      </w:r>
      <w:proofErr w:type="spellStart"/>
      <w:r w:rsidRPr="004E4FDD">
        <w:rPr>
          <w:sz w:val="28"/>
          <w:szCs w:val="28"/>
        </w:rPr>
        <w:t>швидкісно</w:t>
      </w:r>
      <w:proofErr w:type="spellEnd"/>
      <w:r w:rsidRPr="004E4FDD">
        <w:rPr>
          <w:sz w:val="28"/>
          <w:szCs w:val="28"/>
        </w:rPr>
        <w:t xml:space="preserve">-силових вправ, що обумовлено меншою ємністю анаеробних механізмів </w:t>
      </w:r>
      <w:proofErr w:type="spellStart"/>
      <w:r w:rsidRPr="004E4FDD">
        <w:rPr>
          <w:sz w:val="28"/>
          <w:szCs w:val="28"/>
        </w:rPr>
        <w:t>енергоутворення</w:t>
      </w:r>
      <w:proofErr w:type="spellEnd"/>
      <w:r w:rsidRPr="004E4FDD">
        <w:rPr>
          <w:sz w:val="28"/>
          <w:szCs w:val="28"/>
        </w:rPr>
        <w:t>.</w:t>
      </w:r>
      <w:bookmarkStart w:id="117" w:name="bookmark323"/>
      <w:bookmarkEnd w:id="117"/>
    </w:p>
    <w:p w14:paraId="25ABF041" w14:textId="77777777" w:rsidR="0053655D" w:rsidRPr="004E4FDD" w:rsidRDefault="0053655D" w:rsidP="00082161">
      <w:pPr>
        <w:pStyle w:val="a4"/>
        <w:numPr>
          <w:ilvl w:val="0"/>
          <w:numId w:val="1"/>
        </w:numPr>
        <w:tabs>
          <w:tab w:val="left" w:pos="851"/>
        </w:tabs>
        <w:spacing w:line="360" w:lineRule="auto"/>
        <w:ind w:left="0" w:firstLine="709"/>
        <w:jc w:val="both"/>
        <w:rPr>
          <w:sz w:val="28"/>
          <w:szCs w:val="28"/>
        </w:rPr>
      </w:pPr>
      <w:r w:rsidRPr="004E4FDD">
        <w:rPr>
          <w:sz w:val="28"/>
          <w:szCs w:val="28"/>
        </w:rPr>
        <w:t xml:space="preserve">Включення силових вправ з метою корекції маси тіла за умови врахування стану тазового </w:t>
      </w:r>
      <w:proofErr w:type="spellStart"/>
      <w:r w:rsidRPr="004E4FDD">
        <w:rPr>
          <w:sz w:val="28"/>
          <w:szCs w:val="28"/>
        </w:rPr>
        <w:t>дна</w:t>
      </w:r>
      <w:proofErr w:type="spellEnd"/>
      <w:r w:rsidRPr="004E4FDD">
        <w:rPr>
          <w:sz w:val="28"/>
          <w:szCs w:val="28"/>
        </w:rPr>
        <w:t xml:space="preserve"> (можливість опущення органів малого таза при підвищенні внутрішнього черевного тиску).</w:t>
      </w:r>
    </w:p>
    <w:p w14:paraId="502CA882" w14:textId="77777777" w:rsidR="003A404B" w:rsidRPr="004E4FDD" w:rsidRDefault="0053655D" w:rsidP="0053655D">
      <w:pPr>
        <w:spacing w:line="360" w:lineRule="auto"/>
        <w:ind w:firstLine="709"/>
        <w:contextualSpacing/>
        <w:jc w:val="both"/>
        <w:rPr>
          <w:sz w:val="28"/>
          <w:szCs w:val="28"/>
        </w:rPr>
      </w:pPr>
      <w:r w:rsidRPr="004E4FDD">
        <w:rPr>
          <w:sz w:val="28"/>
          <w:szCs w:val="28"/>
        </w:rPr>
        <w:t>При організації оздоровчих фітнес занять з вагітними жінками, слід враховувати, що:</w:t>
      </w:r>
      <w:bookmarkStart w:id="118" w:name="bookmark324"/>
      <w:bookmarkEnd w:id="118"/>
    </w:p>
    <w:p w14:paraId="5C495439" w14:textId="77777777" w:rsidR="003A404B" w:rsidRPr="004E4FDD" w:rsidRDefault="0053655D" w:rsidP="00082161">
      <w:pPr>
        <w:pStyle w:val="a4"/>
        <w:numPr>
          <w:ilvl w:val="0"/>
          <w:numId w:val="1"/>
        </w:numPr>
        <w:tabs>
          <w:tab w:val="left" w:pos="851"/>
        </w:tabs>
        <w:spacing w:line="360" w:lineRule="auto"/>
        <w:ind w:left="0" w:firstLine="709"/>
        <w:jc w:val="both"/>
        <w:rPr>
          <w:sz w:val="28"/>
          <w:szCs w:val="28"/>
        </w:rPr>
      </w:pPr>
      <w:r w:rsidRPr="004E4FDD">
        <w:rPr>
          <w:sz w:val="28"/>
          <w:szCs w:val="28"/>
        </w:rPr>
        <w:t>раціональний руховий режим під час вагітності має позитивний вплив на розвиток плоду, протікання пологів і післяпологового періоду;</w:t>
      </w:r>
      <w:bookmarkStart w:id="119" w:name="bookmark325"/>
      <w:bookmarkEnd w:id="119"/>
    </w:p>
    <w:p w14:paraId="0430F61D" w14:textId="77777777" w:rsidR="003A404B" w:rsidRPr="004E4FDD" w:rsidRDefault="0053655D" w:rsidP="00082161">
      <w:pPr>
        <w:pStyle w:val="a4"/>
        <w:numPr>
          <w:ilvl w:val="0"/>
          <w:numId w:val="1"/>
        </w:numPr>
        <w:tabs>
          <w:tab w:val="left" w:pos="851"/>
        </w:tabs>
        <w:spacing w:line="360" w:lineRule="auto"/>
        <w:ind w:left="0" w:firstLine="709"/>
        <w:jc w:val="both"/>
        <w:rPr>
          <w:sz w:val="28"/>
          <w:szCs w:val="28"/>
        </w:rPr>
      </w:pPr>
      <w:r w:rsidRPr="004E4FDD">
        <w:rPr>
          <w:sz w:val="28"/>
          <w:szCs w:val="28"/>
        </w:rPr>
        <w:t>фізіологічні реакції на м</w:t>
      </w:r>
      <w:r w:rsidR="00782A42" w:rsidRPr="004E4FDD">
        <w:rPr>
          <w:sz w:val="28"/>
          <w:szCs w:val="28"/>
        </w:rPr>
        <w:t>’</w:t>
      </w:r>
      <w:r w:rsidRPr="004E4FDD">
        <w:rPr>
          <w:sz w:val="28"/>
          <w:szCs w:val="28"/>
        </w:rPr>
        <w:t>язову діяльність нормальні або дещо підвищені;</w:t>
      </w:r>
      <w:bookmarkStart w:id="120" w:name="bookmark326"/>
      <w:bookmarkEnd w:id="120"/>
    </w:p>
    <w:p w14:paraId="655E5D1F" w14:textId="77777777" w:rsidR="003A404B" w:rsidRPr="004E4FDD" w:rsidRDefault="0053655D" w:rsidP="00082161">
      <w:pPr>
        <w:pStyle w:val="a4"/>
        <w:numPr>
          <w:ilvl w:val="0"/>
          <w:numId w:val="1"/>
        </w:numPr>
        <w:tabs>
          <w:tab w:val="left" w:pos="851"/>
        </w:tabs>
        <w:spacing w:line="360" w:lineRule="auto"/>
        <w:ind w:left="0" w:firstLine="709"/>
        <w:jc w:val="both"/>
        <w:rPr>
          <w:sz w:val="28"/>
          <w:szCs w:val="28"/>
        </w:rPr>
      </w:pPr>
      <w:r w:rsidRPr="004E4FDD">
        <w:rPr>
          <w:sz w:val="28"/>
          <w:szCs w:val="28"/>
        </w:rPr>
        <w:t>енергетична вартість фізичних вправ не змінюється, лише у зв</w:t>
      </w:r>
      <w:r w:rsidR="00782A42" w:rsidRPr="004E4FDD">
        <w:rPr>
          <w:sz w:val="28"/>
          <w:szCs w:val="28"/>
        </w:rPr>
        <w:t>’</w:t>
      </w:r>
      <w:r w:rsidRPr="004E4FDD">
        <w:rPr>
          <w:sz w:val="28"/>
          <w:szCs w:val="28"/>
        </w:rPr>
        <w:t>язку зі збільшенням ваги зростають витрати енергії;</w:t>
      </w:r>
      <w:bookmarkStart w:id="121" w:name="bookmark327"/>
      <w:bookmarkEnd w:id="121"/>
    </w:p>
    <w:p w14:paraId="70275D01" w14:textId="77777777" w:rsidR="003A404B" w:rsidRPr="004E4FDD" w:rsidRDefault="0053655D" w:rsidP="00082161">
      <w:pPr>
        <w:pStyle w:val="a4"/>
        <w:numPr>
          <w:ilvl w:val="0"/>
          <w:numId w:val="1"/>
        </w:numPr>
        <w:tabs>
          <w:tab w:val="left" w:pos="851"/>
        </w:tabs>
        <w:spacing w:line="360" w:lineRule="auto"/>
        <w:ind w:left="0" w:firstLine="709"/>
        <w:jc w:val="both"/>
        <w:rPr>
          <w:sz w:val="28"/>
          <w:szCs w:val="28"/>
        </w:rPr>
      </w:pPr>
      <w:r w:rsidRPr="004E4FDD">
        <w:rPr>
          <w:sz w:val="28"/>
          <w:szCs w:val="28"/>
        </w:rPr>
        <w:t>аеробна працездатність під час вагітності не змінюється, однак тривалість вправи обумовлюють швидке зниження рівня глюкози в крові;</w:t>
      </w:r>
    </w:p>
    <w:p w14:paraId="3127DB09" w14:textId="77777777" w:rsidR="0053655D" w:rsidRPr="004E4FDD" w:rsidRDefault="0053655D" w:rsidP="00082161">
      <w:pPr>
        <w:pStyle w:val="a4"/>
        <w:numPr>
          <w:ilvl w:val="0"/>
          <w:numId w:val="1"/>
        </w:numPr>
        <w:tabs>
          <w:tab w:val="left" w:pos="851"/>
        </w:tabs>
        <w:spacing w:line="360" w:lineRule="auto"/>
        <w:ind w:left="0" w:firstLine="709"/>
        <w:jc w:val="both"/>
        <w:rPr>
          <w:sz w:val="28"/>
          <w:szCs w:val="28"/>
        </w:rPr>
      </w:pPr>
      <w:r w:rsidRPr="004E4FDD">
        <w:rPr>
          <w:sz w:val="28"/>
          <w:szCs w:val="28"/>
        </w:rPr>
        <w:t>тренувальний ефект зберігається лише при систематичних заняттях фізичними вправами.</w:t>
      </w:r>
    </w:p>
    <w:p w14:paraId="610AC2DB" w14:textId="77777777" w:rsidR="0053655D" w:rsidRPr="004E4FDD" w:rsidRDefault="0053655D" w:rsidP="0053655D">
      <w:pPr>
        <w:spacing w:line="360" w:lineRule="auto"/>
        <w:ind w:firstLine="709"/>
        <w:contextualSpacing/>
        <w:jc w:val="both"/>
        <w:rPr>
          <w:sz w:val="28"/>
          <w:szCs w:val="28"/>
        </w:rPr>
      </w:pPr>
      <w:r w:rsidRPr="004E4FDD">
        <w:rPr>
          <w:sz w:val="28"/>
          <w:szCs w:val="28"/>
        </w:rPr>
        <w:t>К.</w:t>
      </w:r>
      <w:r w:rsidR="003A404B" w:rsidRPr="004E4FDD">
        <w:rPr>
          <w:sz w:val="28"/>
          <w:szCs w:val="28"/>
        </w:rPr>
        <w:t xml:space="preserve"> </w:t>
      </w:r>
      <w:r w:rsidRPr="004E4FDD">
        <w:rPr>
          <w:sz w:val="28"/>
          <w:szCs w:val="28"/>
        </w:rPr>
        <w:t>Купер рекомендує оздоровчі заняття бігом продовжувати до 6-го місяця вагітності, далі переходити на ходьбу. При цьому інтенсивність фітнес тренувань повинна бути на рівні мінімуму оптимальної зони, а тривалість протягом вагітності поступово зменшуватися.</w:t>
      </w:r>
    </w:p>
    <w:p w14:paraId="74E23C8C" w14:textId="77777777" w:rsidR="0053655D" w:rsidRPr="004E4FDD" w:rsidRDefault="0053655D" w:rsidP="0053655D">
      <w:pPr>
        <w:spacing w:line="360" w:lineRule="auto"/>
        <w:ind w:firstLine="709"/>
        <w:contextualSpacing/>
        <w:jc w:val="both"/>
        <w:rPr>
          <w:sz w:val="28"/>
          <w:szCs w:val="28"/>
        </w:rPr>
      </w:pPr>
      <w:r w:rsidRPr="004E4FDD">
        <w:rPr>
          <w:sz w:val="28"/>
          <w:szCs w:val="28"/>
        </w:rPr>
        <w:t xml:space="preserve">Оздоровчі фітнес тренування в період годування немовляти проводяться зі зниженим навантаженням. За умови сурового дотримання послідовного й поступового збільшення навантажень заняття в повному обсязі допускаються через 6-9 місяців після пологів </w:t>
      </w:r>
      <w:r w:rsidR="00693E66" w:rsidRPr="004E4FDD">
        <w:rPr>
          <w:sz w:val="28"/>
          <w:szCs w:val="28"/>
        </w:rPr>
        <w:t>[</w:t>
      </w:r>
      <w:r w:rsidR="00693E66">
        <w:rPr>
          <w:sz w:val="28"/>
          <w:szCs w:val="28"/>
        </w:rPr>
        <w:t>43;44;45;59;76;77</w:t>
      </w:r>
      <w:r w:rsidR="00693E66" w:rsidRPr="004E4FDD">
        <w:rPr>
          <w:sz w:val="28"/>
          <w:szCs w:val="28"/>
        </w:rPr>
        <w:t>]</w:t>
      </w:r>
      <w:r w:rsidRPr="004E4FDD">
        <w:rPr>
          <w:sz w:val="28"/>
          <w:szCs w:val="28"/>
        </w:rPr>
        <w:t>.</w:t>
      </w:r>
    </w:p>
    <w:p w14:paraId="2639C3C4" w14:textId="77777777" w:rsidR="0053655D" w:rsidRPr="004E4FDD" w:rsidRDefault="0053655D" w:rsidP="0053655D">
      <w:pPr>
        <w:spacing w:line="360" w:lineRule="auto"/>
        <w:ind w:firstLine="709"/>
        <w:contextualSpacing/>
        <w:jc w:val="both"/>
        <w:rPr>
          <w:sz w:val="28"/>
          <w:szCs w:val="28"/>
        </w:rPr>
      </w:pPr>
      <w:r w:rsidRPr="004E4FDD">
        <w:rPr>
          <w:sz w:val="28"/>
          <w:szCs w:val="28"/>
        </w:rPr>
        <w:t xml:space="preserve">Між 40 і 55 роками в кожної жінки наступає період клімаксу. Як правило, він триває 5-7 років. Клімакс </w:t>
      </w:r>
      <w:r w:rsidR="003A404B" w:rsidRPr="004E4FDD">
        <w:rPr>
          <w:sz w:val="28"/>
          <w:szCs w:val="28"/>
        </w:rPr>
        <w:t>‒ це не</w:t>
      </w:r>
      <w:r w:rsidRPr="004E4FDD">
        <w:rPr>
          <w:sz w:val="28"/>
          <w:szCs w:val="28"/>
        </w:rPr>
        <w:t xml:space="preserve"> хвороба, а природний стан, </w:t>
      </w:r>
      <w:r w:rsidRPr="004E4FDD">
        <w:rPr>
          <w:sz w:val="28"/>
          <w:szCs w:val="28"/>
        </w:rPr>
        <w:lastRenderedPageBreak/>
        <w:t>перехідний період у житті жінки. Фаза дітонародження змінюється іншою життєвою фазою, коли вона не здатна зачати дитину. Основою цих змін є перебудова гормональної системи, менопауза, тобто завершення місячних. Жінки в цей період швидше втомлюються, страждають головними болями, підвищеним тиском, приливами крові або підвищеним потовиділенням. Окремі, особи страждають безсонням, іншими порушеннями нервово-емоційної сфери, які пов</w:t>
      </w:r>
      <w:r w:rsidR="00782A42" w:rsidRPr="004E4FDD">
        <w:rPr>
          <w:sz w:val="28"/>
          <w:szCs w:val="28"/>
        </w:rPr>
        <w:t>’</w:t>
      </w:r>
      <w:r w:rsidRPr="004E4FDD">
        <w:rPr>
          <w:sz w:val="28"/>
          <w:szCs w:val="28"/>
        </w:rPr>
        <w:t>язані з гормональними змінами, перебудовами.</w:t>
      </w:r>
    </w:p>
    <w:p w14:paraId="11180841" w14:textId="77777777" w:rsidR="0053655D" w:rsidRPr="004E4FDD" w:rsidRDefault="0053655D" w:rsidP="0053655D">
      <w:pPr>
        <w:spacing w:line="360" w:lineRule="auto"/>
        <w:ind w:firstLine="709"/>
        <w:contextualSpacing/>
        <w:jc w:val="both"/>
        <w:rPr>
          <w:sz w:val="28"/>
          <w:szCs w:val="28"/>
        </w:rPr>
      </w:pPr>
      <w:r w:rsidRPr="004E4FDD">
        <w:rPr>
          <w:sz w:val="28"/>
          <w:szCs w:val="28"/>
        </w:rPr>
        <w:t>У більшості жінок цей період протікає непомітно як для них самих, так і для оточуючих. У період менопаузи жінка змінюється і зовнішньо. Відбувається перерозподіл жирових тканин. Жирові запаси із нижньої частини тіла переміщаються у верхню, при цьому збільшення об</w:t>
      </w:r>
      <w:r w:rsidR="00782A42" w:rsidRPr="004E4FDD">
        <w:rPr>
          <w:sz w:val="28"/>
          <w:szCs w:val="28"/>
        </w:rPr>
        <w:t>’</w:t>
      </w:r>
      <w:r w:rsidRPr="004E4FDD">
        <w:rPr>
          <w:sz w:val="28"/>
          <w:szCs w:val="28"/>
        </w:rPr>
        <w:t>єму грудей і тулуба вище талії іде паралельно із збільшенням об</w:t>
      </w:r>
      <w:r w:rsidR="00782A42" w:rsidRPr="004E4FDD">
        <w:rPr>
          <w:sz w:val="28"/>
          <w:szCs w:val="28"/>
        </w:rPr>
        <w:t>’</w:t>
      </w:r>
      <w:r w:rsidRPr="004E4FDD">
        <w:rPr>
          <w:sz w:val="28"/>
          <w:szCs w:val="28"/>
        </w:rPr>
        <w:t>єму плечей. Як правило, зміна фігури супроводжується збільшенням маси тіла.</w:t>
      </w:r>
    </w:p>
    <w:p w14:paraId="6201551E" w14:textId="77777777" w:rsidR="0053655D" w:rsidRPr="004E4FDD" w:rsidRDefault="0053655D" w:rsidP="0053655D">
      <w:pPr>
        <w:spacing w:line="360" w:lineRule="auto"/>
        <w:ind w:firstLine="709"/>
        <w:contextualSpacing/>
        <w:jc w:val="both"/>
        <w:rPr>
          <w:sz w:val="28"/>
          <w:szCs w:val="28"/>
        </w:rPr>
      </w:pPr>
      <w:r w:rsidRPr="004E4FDD">
        <w:rPr>
          <w:sz w:val="28"/>
          <w:szCs w:val="28"/>
        </w:rPr>
        <w:t>Інколи жирові тканини перерозподіляються без збільшення їх маси. Незначне збільшення жирових тканин супроводжується зменшенням м</w:t>
      </w:r>
      <w:r w:rsidR="00782A42" w:rsidRPr="004E4FDD">
        <w:rPr>
          <w:sz w:val="28"/>
          <w:szCs w:val="28"/>
        </w:rPr>
        <w:t>’</w:t>
      </w:r>
      <w:r w:rsidRPr="004E4FDD">
        <w:rPr>
          <w:sz w:val="28"/>
          <w:szCs w:val="28"/>
        </w:rPr>
        <w:t>язової маси, що призводить до зменшення об</w:t>
      </w:r>
      <w:r w:rsidR="00782A42" w:rsidRPr="004E4FDD">
        <w:rPr>
          <w:sz w:val="28"/>
          <w:szCs w:val="28"/>
        </w:rPr>
        <w:t>’</w:t>
      </w:r>
      <w:r w:rsidRPr="004E4FDD">
        <w:rPr>
          <w:sz w:val="28"/>
          <w:szCs w:val="28"/>
        </w:rPr>
        <w:t>єму грудей, стегон, а також м</w:t>
      </w:r>
      <w:r w:rsidR="00782A42" w:rsidRPr="004E4FDD">
        <w:rPr>
          <w:sz w:val="28"/>
          <w:szCs w:val="28"/>
        </w:rPr>
        <w:t>’</w:t>
      </w:r>
      <w:r w:rsidRPr="004E4FDD">
        <w:rPr>
          <w:sz w:val="28"/>
          <w:szCs w:val="28"/>
        </w:rPr>
        <w:t>язів нижніх кінцівок та черевного пресу. У цьому разі відбувається надмірне схуднення</w:t>
      </w:r>
      <w:r w:rsidR="00693E66">
        <w:rPr>
          <w:sz w:val="28"/>
          <w:szCs w:val="28"/>
        </w:rPr>
        <w:t xml:space="preserve"> </w:t>
      </w:r>
      <w:r w:rsidR="00693E66" w:rsidRPr="004E4FDD">
        <w:rPr>
          <w:sz w:val="28"/>
          <w:szCs w:val="28"/>
        </w:rPr>
        <w:t>[</w:t>
      </w:r>
      <w:r w:rsidR="00693E66">
        <w:rPr>
          <w:sz w:val="28"/>
          <w:szCs w:val="28"/>
        </w:rPr>
        <w:t>43;44;45;46;47</w:t>
      </w:r>
      <w:r w:rsidR="00693E66" w:rsidRPr="004E4FDD">
        <w:rPr>
          <w:sz w:val="28"/>
          <w:szCs w:val="28"/>
        </w:rPr>
        <w:t>].</w:t>
      </w:r>
    </w:p>
    <w:p w14:paraId="682B3FE1" w14:textId="77777777" w:rsidR="0053655D" w:rsidRPr="004E4FDD" w:rsidRDefault="0053655D" w:rsidP="0053655D">
      <w:pPr>
        <w:spacing w:line="360" w:lineRule="auto"/>
        <w:ind w:firstLine="709"/>
        <w:contextualSpacing/>
        <w:jc w:val="both"/>
        <w:rPr>
          <w:sz w:val="28"/>
          <w:szCs w:val="28"/>
        </w:rPr>
      </w:pPr>
      <w:r w:rsidRPr="004E4FDD">
        <w:rPr>
          <w:sz w:val="28"/>
          <w:szCs w:val="28"/>
        </w:rPr>
        <w:t>Зміни фігури в період менопаузи протікають поступово та не піддаються впливу гормонотерапії. Єдиним ефективним засобом їх запобігання або зменшення залишається тренування м</w:t>
      </w:r>
      <w:r w:rsidR="00782A42" w:rsidRPr="004E4FDD">
        <w:rPr>
          <w:sz w:val="28"/>
          <w:szCs w:val="28"/>
        </w:rPr>
        <w:t>’</w:t>
      </w:r>
      <w:r w:rsidRPr="004E4FDD">
        <w:rPr>
          <w:sz w:val="28"/>
          <w:szCs w:val="28"/>
        </w:rPr>
        <w:t>язів шляхом виконання гімнастичних вправ. Для жінок зрілого та похилого віку розроблено спеціальні комплекси ранкової гігієнічної гімнастики, фізкультурних пауз під час роботи, самостійних денних і вечірніх занять гімнастичними вправами, які дають змогу не тільки зміцнити здоров</w:t>
      </w:r>
      <w:r w:rsidR="00782A42" w:rsidRPr="004E4FDD">
        <w:rPr>
          <w:sz w:val="28"/>
          <w:szCs w:val="28"/>
        </w:rPr>
        <w:t>’</w:t>
      </w:r>
      <w:r w:rsidRPr="004E4FDD">
        <w:rPr>
          <w:sz w:val="28"/>
          <w:szCs w:val="28"/>
        </w:rPr>
        <w:t>я, а й покращити зовнішність, фігуру .</w:t>
      </w:r>
    </w:p>
    <w:p w14:paraId="5E3E8EBA" w14:textId="77777777" w:rsidR="0053655D" w:rsidRPr="004E4FDD" w:rsidRDefault="0053655D" w:rsidP="0053655D">
      <w:pPr>
        <w:spacing w:line="360" w:lineRule="auto"/>
        <w:ind w:firstLine="709"/>
        <w:contextualSpacing/>
        <w:jc w:val="both"/>
        <w:rPr>
          <w:sz w:val="28"/>
          <w:szCs w:val="28"/>
        </w:rPr>
      </w:pPr>
      <w:r w:rsidRPr="004E4FDD">
        <w:rPr>
          <w:sz w:val="28"/>
          <w:szCs w:val="28"/>
        </w:rPr>
        <w:t>Вважається, що найкориснішими вправами, здатними звести до мінімуму симптоми клімаксу, є вправи на витривалість: ходьба, плавання, ходьба на лижах. Їх необхідно виконувати протягом 30 хвилин майже щоденно.</w:t>
      </w:r>
    </w:p>
    <w:p w14:paraId="20F6564E" w14:textId="77777777" w:rsidR="0053655D" w:rsidRPr="004E4FDD" w:rsidRDefault="0053655D" w:rsidP="00A449B0">
      <w:pPr>
        <w:spacing w:line="360" w:lineRule="auto"/>
        <w:ind w:firstLine="709"/>
        <w:contextualSpacing/>
        <w:jc w:val="both"/>
        <w:rPr>
          <w:sz w:val="28"/>
          <w:szCs w:val="28"/>
        </w:rPr>
      </w:pPr>
      <w:r w:rsidRPr="004E4FDD">
        <w:rPr>
          <w:sz w:val="28"/>
          <w:szCs w:val="28"/>
        </w:rPr>
        <w:lastRenderedPageBreak/>
        <w:t>Рухова активність повинна поєднувати із процедурами загартування, самомасажем, раціональним харчуванням, аутогенним тренуванням, які поєднані з</w:t>
      </w:r>
      <w:r w:rsidR="00A449B0" w:rsidRPr="004E4FDD">
        <w:rPr>
          <w:sz w:val="28"/>
          <w:szCs w:val="28"/>
        </w:rPr>
        <w:t xml:space="preserve"> </w:t>
      </w:r>
      <w:r w:rsidRPr="004E4FDD">
        <w:rPr>
          <w:sz w:val="28"/>
          <w:szCs w:val="28"/>
        </w:rPr>
        <w:t>оздоровчими фітнес заняттями сприяють зміцненню фізичного і психічного здоров</w:t>
      </w:r>
      <w:r w:rsidR="00782A42" w:rsidRPr="004E4FDD">
        <w:rPr>
          <w:sz w:val="28"/>
          <w:szCs w:val="28"/>
        </w:rPr>
        <w:t>’</w:t>
      </w:r>
      <w:r w:rsidRPr="004E4FDD">
        <w:rPr>
          <w:sz w:val="28"/>
          <w:szCs w:val="28"/>
        </w:rPr>
        <w:t>я жінки</w:t>
      </w:r>
      <w:r w:rsidR="00693E66">
        <w:rPr>
          <w:sz w:val="28"/>
          <w:szCs w:val="28"/>
        </w:rPr>
        <w:t xml:space="preserve"> </w:t>
      </w:r>
      <w:r w:rsidR="00693E66" w:rsidRPr="004E4FDD">
        <w:rPr>
          <w:sz w:val="28"/>
          <w:szCs w:val="28"/>
        </w:rPr>
        <w:t>[</w:t>
      </w:r>
      <w:r w:rsidR="00693E66">
        <w:rPr>
          <w:sz w:val="28"/>
          <w:szCs w:val="28"/>
        </w:rPr>
        <w:t>43;44</w:t>
      </w:r>
      <w:r w:rsidR="00693E66" w:rsidRPr="004E4FDD">
        <w:rPr>
          <w:sz w:val="28"/>
          <w:szCs w:val="28"/>
        </w:rPr>
        <w:t>]</w:t>
      </w:r>
      <w:r w:rsidRPr="004E4FDD">
        <w:rPr>
          <w:sz w:val="28"/>
          <w:szCs w:val="28"/>
        </w:rPr>
        <w:t>.</w:t>
      </w:r>
    </w:p>
    <w:p w14:paraId="2559B4EC" w14:textId="77777777" w:rsidR="00A449B0" w:rsidRPr="004E4FDD" w:rsidRDefault="00A449B0" w:rsidP="00A449B0">
      <w:pPr>
        <w:spacing w:line="360" w:lineRule="auto"/>
        <w:ind w:firstLine="709"/>
        <w:contextualSpacing/>
        <w:jc w:val="both"/>
        <w:rPr>
          <w:sz w:val="28"/>
          <w:szCs w:val="28"/>
        </w:rPr>
      </w:pPr>
    </w:p>
    <w:p w14:paraId="7D7E7941" w14:textId="77777777" w:rsidR="00A449B0" w:rsidRPr="004E4FDD" w:rsidRDefault="00B50471" w:rsidP="00B50471">
      <w:pPr>
        <w:pStyle w:val="a5"/>
        <w:spacing w:line="360" w:lineRule="auto"/>
        <w:ind w:firstLine="709"/>
        <w:contextualSpacing/>
        <w:jc w:val="both"/>
        <w:rPr>
          <w:b/>
          <w:sz w:val="28"/>
          <w:szCs w:val="28"/>
        </w:rPr>
      </w:pPr>
      <w:r w:rsidRPr="004E4FDD">
        <w:rPr>
          <w:b/>
          <w:sz w:val="28"/>
          <w:szCs w:val="28"/>
        </w:rPr>
        <w:t>1.5. Вплив занять фітнесом на жіночий організм</w:t>
      </w:r>
    </w:p>
    <w:p w14:paraId="77FEA34D"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Відмінним засобом збереження функціональності організму є фізичні вправи. Рух – це обов</w:t>
      </w:r>
      <w:r w:rsidR="00782A42" w:rsidRPr="004E4FDD">
        <w:rPr>
          <w:sz w:val="28"/>
          <w:szCs w:val="28"/>
        </w:rPr>
        <w:t>’</w:t>
      </w:r>
      <w:r w:rsidRPr="004E4FDD">
        <w:rPr>
          <w:sz w:val="28"/>
          <w:szCs w:val="28"/>
        </w:rPr>
        <w:t>язкова умова нормального функціонування організму. Діяльність м</w:t>
      </w:r>
      <w:r w:rsidR="00782A42" w:rsidRPr="004E4FDD">
        <w:rPr>
          <w:sz w:val="28"/>
          <w:szCs w:val="28"/>
        </w:rPr>
        <w:t>’</w:t>
      </w:r>
      <w:r w:rsidRPr="004E4FDD">
        <w:rPr>
          <w:sz w:val="28"/>
          <w:szCs w:val="28"/>
        </w:rPr>
        <w:t>язів здатна викликати напругу всіх функціональних систем. М</w:t>
      </w:r>
      <w:r w:rsidR="00782A42" w:rsidRPr="004E4FDD">
        <w:rPr>
          <w:sz w:val="28"/>
          <w:szCs w:val="28"/>
        </w:rPr>
        <w:t>’</w:t>
      </w:r>
      <w:r w:rsidRPr="004E4FDD">
        <w:rPr>
          <w:sz w:val="28"/>
          <w:szCs w:val="28"/>
        </w:rPr>
        <w:t>язова діяльність супроводжується гіпоксією, яка тренує механізми регуляції, сприяє покращенню відновлювальних процесів, удосконалює адаптацію до різних умов середовища [13].</w:t>
      </w:r>
    </w:p>
    <w:p w14:paraId="7ECBC85D"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М</w:t>
      </w:r>
      <w:r w:rsidR="00782A42" w:rsidRPr="004E4FDD">
        <w:rPr>
          <w:sz w:val="28"/>
          <w:szCs w:val="28"/>
        </w:rPr>
        <w:t>’</w:t>
      </w:r>
      <w:r w:rsidRPr="004E4FDD">
        <w:rPr>
          <w:sz w:val="28"/>
          <w:szCs w:val="28"/>
        </w:rPr>
        <w:t>язова активність дуже важлива, адже під її тривалим впливом відбувається зміна активності генетичного апарату та біосинтезу білка, сповільнюється старіння організму, та запобігають деяким захворюванням; організм стає менш сприйнятливим до шкідливих факторів [37;40;52;59].</w:t>
      </w:r>
    </w:p>
    <w:p w14:paraId="6AD2A0AD"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Фітнес та самі заняття фізичними вправами сприятливо впливають на емоційне тло та організм жінки загалом. Найбільш видимий і позитивний результат при заняттях фітнесом проявляється тоді, коли характер, інтенсивність, обсяг та інші якості вправ встановлюються, виходячи від тренованості організму, функціонального стану та особливостей особистості, що займається. При цьому, структура тренування повинна забезпечити такі фізичні навантаження, які будуть профілактикою патологічних змін організму і коригувати вікові порушення в ньому. [3;5;12;19;37].</w:t>
      </w:r>
    </w:p>
    <w:p w14:paraId="2D6B07A8" w14:textId="77777777" w:rsidR="00B50471" w:rsidRPr="004E4FDD" w:rsidRDefault="00B50471" w:rsidP="00B50471">
      <w:pPr>
        <w:pStyle w:val="a5"/>
        <w:spacing w:line="360" w:lineRule="auto"/>
        <w:ind w:firstLine="709"/>
        <w:contextualSpacing/>
        <w:jc w:val="both"/>
        <w:rPr>
          <w:sz w:val="28"/>
          <w:szCs w:val="28"/>
        </w:rPr>
      </w:pPr>
      <w:r w:rsidRPr="004E4FDD">
        <w:rPr>
          <w:i/>
          <w:iCs/>
          <w:sz w:val="28"/>
          <w:szCs w:val="28"/>
        </w:rPr>
        <w:t>Вплив фітнесу на опорно-руховий апарат та вегетативні системи</w:t>
      </w:r>
    </w:p>
    <w:p w14:paraId="7E1186C7"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 xml:space="preserve">Регулярні навантаження сприятливо впливають на зміцнення кісток, запобігають деформації хребців та </w:t>
      </w:r>
      <w:proofErr w:type="spellStart"/>
      <w:r w:rsidRPr="004E4FDD">
        <w:rPr>
          <w:sz w:val="28"/>
          <w:szCs w:val="28"/>
        </w:rPr>
        <w:t>міжхребцевих</w:t>
      </w:r>
      <w:proofErr w:type="spellEnd"/>
      <w:r w:rsidRPr="004E4FDD">
        <w:rPr>
          <w:sz w:val="28"/>
          <w:szCs w:val="28"/>
        </w:rPr>
        <w:t xml:space="preserve"> дисків, так само при заняттях фітнесом відбувається зміцнення скелетних м</w:t>
      </w:r>
      <w:r w:rsidR="00782A42" w:rsidRPr="004E4FDD">
        <w:rPr>
          <w:sz w:val="28"/>
          <w:szCs w:val="28"/>
        </w:rPr>
        <w:t>’</w:t>
      </w:r>
      <w:r w:rsidRPr="004E4FDD">
        <w:rPr>
          <w:sz w:val="28"/>
          <w:szCs w:val="28"/>
        </w:rPr>
        <w:t>язів, покращується еластичність зв</w:t>
      </w:r>
      <w:r w:rsidR="00782A42" w:rsidRPr="004E4FDD">
        <w:rPr>
          <w:sz w:val="28"/>
          <w:szCs w:val="28"/>
        </w:rPr>
        <w:t>’</w:t>
      </w:r>
      <w:r w:rsidRPr="004E4FDD">
        <w:rPr>
          <w:sz w:val="28"/>
          <w:szCs w:val="28"/>
        </w:rPr>
        <w:t>язок, тому м</w:t>
      </w:r>
      <w:r w:rsidR="00782A42" w:rsidRPr="004E4FDD">
        <w:rPr>
          <w:sz w:val="28"/>
          <w:szCs w:val="28"/>
        </w:rPr>
        <w:t>’</w:t>
      </w:r>
      <w:r w:rsidRPr="004E4FDD">
        <w:rPr>
          <w:sz w:val="28"/>
          <w:szCs w:val="28"/>
        </w:rPr>
        <w:t>язова активність дуже важлива. Тривалий м</w:t>
      </w:r>
      <w:r w:rsidR="00782A42" w:rsidRPr="004E4FDD">
        <w:rPr>
          <w:sz w:val="28"/>
          <w:szCs w:val="28"/>
        </w:rPr>
        <w:t>’</w:t>
      </w:r>
      <w:r w:rsidRPr="004E4FDD">
        <w:rPr>
          <w:sz w:val="28"/>
          <w:szCs w:val="28"/>
        </w:rPr>
        <w:t>язовий вплив запобігає виникненню артритів, артрозів та розривів зв</w:t>
      </w:r>
      <w:r w:rsidR="00782A42" w:rsidRPr="004E4FDD">
        <w:rPr>
          <w:sz w:val="28"/>
          <w:szCs w:val="28"/>
        </w:rPr>
        <w:t>’</w:t>
      </w:r>
      <w:r w:rsidRPr="004E4FDD">
        <w:rPr>
          <w:sz w:val="28"/>
          <w:szCs w:val="28"/>
        </w:rPr>
        <w:t xml:space="preserve">язок; </w:t>
      </w:r>
      <w:r w:rsidRPr="004E4FDD">
        <w:rPr>
          <w:sz w:val="28"/>
          <w:szCs w:val="28"/>
        </w:rPr>
        <w:lastRenderedPageBreak/>
        <w:t>а також такі захворювання як радикуліт, остеохондроз та ін. У жінок, які регулярно займаються фітнесом, відбувається збільшення мітохондрій та капілярів, концентрація міоглобіну, запас глікогену, відбувається незначна гіпертрофія м</w:t>
      </w:r>
      <w:r w:rsidR="00782A42" w:rsidRPr="004E4FDD">
        <w:rPr>
          <w:sz w:val="28"/>
          <w:szCs w:val="28"/>
        </w:rPr>
        <w:t>’</w:t>
      </w:r>
      <w:r w:rsidRPr="004E4FDD">
        <w:rPr>
          <w:sz w:val="28"/>
          <w:szCs w:val="28"/>
        </w:rPr>
        <w:t>язових волокон, витримує м</w:t>
      </w:r>
      <w:r w:rsidR="00782A42" w:rsidRPr="004E4FDD">
        <w:rPr>
          <w:sz w:val="28"/>
          <w:szCs w:val="28"/>
        </w:rPr>
        <w:t>’</w:t>
      </w:r>
      <w:r w:rsidRPr="004E4FDD">
        <w:rPr>
          <w:sz w:val="28"/>
          <w:szCs w:val="28"/>
        </w:rPr>
        <w:t>язи при виконанні аеробних вправ [5</w:t>
      </w:r>
      <w:r w:rsidR="00596FFF" w:rsidRPr="004E4FDD">
        <w:rPr>
          <w:sz w:val="28"/>
          <w:szCs w:val="28"/>
        </w:rPr>
        <w:t>;9;56;61</w:t>
      </w:r>
      <w:r w:rsidRPr="004E4FDD">
        <w:rPr>
          <w:sz w:val="28"/>
          <w:szCs w:val="28"/>
        </w:rPr>
        <w:t>].</w:t>
      </w:r>
    </w:p>
    <w:p w14:paraId="016C7CD4"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Аеробні вправи сприяє поліпшенню кровопостачання особливо скелетних м</w:t>
      </w:r>
      <w:r w:rsidR="00782A42" w:rsidRPr="004E4FDD">
        <w:rPr>
          <w:sz w:val="28"/>
          <w:szCs w:val="28"/>
        </w:rPr>
        <w:t>’</w:t>
      </w:r>
      <w:r w:rsidRPr="004E4FDD">
        <w:rPr>
          <w:sz w:val="28"/>
          <w:szCs w:val="28"/>
        </w:rPr>
        <w:t xml:space="preserve">язів, що допомагає знижувати </w:t>
      </w:r>
      <w:proofErr w:type="spellStart"/>
      <w:r w:rsidRPr="004E4FDD">
        <w:rPr>
          <w:sz w:val="28"/>
          <w:szCs w:val="28"/>
        </w:rPr>
        <w:t>гіпоксичні</w:t>
      </w:r>
      <w:proofErr w:type="spellEnd"/>
      <w:r w:rsidRPr="004E4FDD">
        <w:rPr>
          <w:sz w:val="28"/>
          <w:szCs w:val="28"/>
        </w:rPr>
        <w:t xml:space="preserve"> явища, трохи збільшується об</w:t>
      </w:r>
      <w:r w:rsidR="00782A42" w:rsidRPr="004E4FDD">
        <w:rPr>
          <w:sz w:val="28"/>
          <w:szCs w:val="28"/>
        </w:rPr>
        <w:t>’</w:t>
      </w:r>
      <w:r w:rsidRPr="004E4FDD">
        <w:rPr>
          <w:sz w:val="28"/>
          <w:szCs w:val="28"/>
        </w:rPr>
        <w:t xml:space="preserve">єм циркулюючої крові, еритроцитів та гемоглобіну, відбувається поліпшення </w:t>
      </w:r>
      <w:proofErr w:type="spellStart"/>
      <w:r w:rsidRPr="004E4FDD">
        <w:rPr>
          <w:sz w:val="28"/>
          <w:szCs w:val="28"/>
        </w:rPr>
        <w:t>киснев</w:t>
      </w:r>
      <w:r w:rsidR="00596FFF" w:rsidRPr="004E4FDD">
        <w:rPr>
          <w:sz w:val="28"/>
          <w:szCs w:val="28"/>
        </w:rPr>
        <w:t>отранспортної</w:t>
      </w:r>
      <w:proofErr w:type="spellEnd"/>
      <w:r w:rsidR="00596FFF" w:rsidRPr="004E4FDD">
        <w:rPr>
          <w:sz w:val="28"/>
          <w:szCs w:val="28"/>
        </w:rPr>
        <w:t xml:space="preserve"> функції крові [3;</w:t>
      </w:r>
      <w:r w:rsidRPr="004E4FDD">
        <w:rPr>
          <w:sz w:val="28"/>
          <w:szCs w:val="28"/>
        </w:rPr>
        <w:t>18</w:t>
      </w:r>
      <w:r w:rsidR="00596FFF" w:rsidRPr="004E4FDD">
        <w:rPr>
          <w:sz w:val="28"/>
          <w:szCs w:val="28"/>
        </w:rPr>
        <w:t>;64;67</w:t>
      </w:r>
      <w:r w:rsidRPr="004E4FDD">
        <w:rPr>
          <w:sz w:val="28"/>
          <w:szCs w:val="28"/>
        </w:rPr>
        <w:t>].</w:t>
      </w:r>
    </w:p>
    <w:p w14:paraId="39FD804C"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При регулярних, помірних фізичних навантаженнях відбувається</w:t>
      </w:r>
      <w:r w:rsidR="00391319" w:rsidRPr="004E4FDD">
        <w:rPr>
          <w:sz w:val="28"/>
          <w:szCs w:val="28"/>
        </w:rPr>
        <w:t xml:space="preserve"> </w:t>
      </w:r>
      <w:r w:rsidRPr="004E4FDD">
        <w:rPr>
          <w:sz w:val="28"/>
          <w:szCs w:val="28"/>
        </w:rPr>
        <w:t>удосконалення механізмів регуляції органів та систем, а також</w:t>
      </w:r>
      <w:r w:rsidR="00391319" w:rsidRPr="004E4FDD">
        <w:rPr>
          <w:sz w:val="28"/>
          <w:szCs w:val="28"/>
        </w:rPr>
        <w:t xml:space="preserve"> </w:t>
      </w:r>
      <w:r w:rsidRPr="004E4FDD">
        <w:rPr>
          <w:sz w:val="28"/>
          <w:szCs w:val="28"/>
        </w:rPr>
        <w:t>збільшується економічність функції організму. Економічність проявляється у зменшенні ЧСС та рівня артеріального тиску, підвищенні діастоли міокарда, збільшенні кое</w:t>
      </w:r>
      <w:r w:rsidR="001768CE" w:rsidRPr="004E4FDD">
        <w:rPr>
          <w:sz w:val="28"/>
          <w:szCs w:val="28"/>
        </w:rPr>
        <w:t>фіцієнта використання кисню [3;</w:t>
      </w:r>
      <w:r w:rsidRPr="004E4FDD">
        <w:rPr>
          <w:sz w:val="28"/>
          <w:szCs w:val="28"/>
        </w:rPr>
        <w:t>5</w:t>
      </w:r>
      <w:r w:rsidR="001768CE" w:rsidRPr="004E4FDD">
        <w:rPr>
          <w:sz w:val="28"/>
          <w:szCs w:val="28"/>
        </w:rPr>
        <w:t>;68</w:t>
      </w:r>
      <w:r w:rsidRPr="004E4FDD">
        <w:rPr>
          <w:sz w:val="28"/>
          <w:szCs w:val="28"/>
        </w:rPr>
        <w:t>].</w:t>
      </w:r>
    </w:p>
    <w:p w14:paraId="4D2FAEB0"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Жінки 2</w:t>
      </w:r>
      <w:r w:rsidR="001768CE" w:rsidRPr="004E4FDD">
        <w:rPr>
          <w:sz w:val="28"/>
          <w:szCs w:val="28"/>
        </w:rPr>
        <w:t>2</w:t>
      </w:r>
      <w:r w:rsidRPr="004E4FDD">
        <w:rPr>
          <w:sz w:val="28"/>
          <w:szCs w:val="28"/>
        </w:rPr>
        <w:t>-3</w:t>
      </w:r>
      <w:r w:rsidR="001768CE" w:rsidRPr="004E4FDD">
        <w:rPr>
          <w:sz w:val="28"/>
          <w:szCs w:val="28"/>
        </w:rPr>
        <w:t>2</w:t>
      </w:r>
      <w:r w:rsidRPr="004E4FDD">
        <w:rPr>
          <w:sz w:val="28"/>
          <w:szCs w:val="28"/>
        </w:rPr>
        <w:t xml:space="preserve"> років, які регулярно займаються фітнесом мають більш економну діяльність серцево-судинної системи. Зокрема, вони мають стабільніші показники ЧСС, підвищення артеріального тиску не відбувається, зберігаються скорочувальна сила міокарда, метаболізм, збудливість та провідність. Також у жінок, які займаються фітнесом не спостерігається великого зниження ударного та хвилинного об</w:t>
      </w:r>
      <w:r w:rsidR="00782A42" w:rsidRPr="004E4FDD">
        <w:rPr>
          <w:sz w:val="28"/>
          <w:szCs w:val="28"/>
        </w:rPr>
        <w:t>’</w:t>
      </w:r>
      <w:r w:rsidRPr="004E4FDD">
        <w:rPr>
          <w:sz w:val="28"/>
          <w:szCs w:val="28"/>
        </w:rPr>
        <w:t>ємів кровотоку, його об</w:t>
      </w:r>
      <w:r w:rsidR="00782A42" w:rsidRPr="004E4FDD">
        <w:rPr>
          <w:sz w:val="28"/>
          <w:szCs w:val="28"/>
        </w:rPr>
        <w:t>’</w:t>
      </w:r>
      <w:r w:rsidRPr="004E4FDD">
        <w:rPr>
          <w:sz w:val="28"/>
          <w:szCs w:val="28"/>
        </w:rPr>
        <w:t xml:space="preserve">єму та </w:t>
      </w:r>
      <w:r w:rsidR="001768CE" w:rsidRPr="004E4FDD">
        <w:rPr>
          <w:sz w:val="28"/>
          <w:szCs w:val="28"/>
        </w:rPr>
        <w:t>швидкості циркулюючої крові [3;</w:t>
      </w:r>
      <w:r w:rsidRPr="004E4FDD">
        <w:rPr>
          <w:sz w:val="28"/>
          <w:szCs w:val="28"/>
        </w:rPr>
        <w:t>5</w:t>
      </w:r>
      <w:r w:rsidR="001768CE" w:rsidRPr="004E4FDD">
        <w:rPr>
          <w:sz w:val="28"/>
          <w:szCs w:val="28"/>
        </w:rPr>
        <w:t>;44;48</w:t>
      </w:r>
      <w:r w:rsidRPr="004E4FDD">
        <w:rPr>
          <w:sz w:val="28"/>
          <w:szCs w:val="28"/>
        </w:rPr>
        <w:t>].</w:t>
      </w:r>
    </w:p>
    <w:p w14:paraId="394D7B64"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У жінок зрілого віку під час регулярних тренувань функціональні показники зовнішнього дихання залишаються досить високими. Виявляється це збереженням гарної глибини дихання та вентиляцією легень.</w:t>
      </w:r>
    </w:p>
    <w:p w14:paraId="6C8382EB"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У жінок, які ведуть активний спосіб життя функціональність травної та видільної систем, залишаються стабільними. Довгостроково зберігаються секреторна та моторна функції шлунково-кишкового тракту, стабільними залишаються фільтраційні процеси у нирках. Відсутність виражених набряків, які найчастіше є наслідком ниркової та сер</w:t>
      </w:r>
      <w:r w:rsidR="001768CE" w:rsidRPr="004E4FDD">
        <w:rPr>
          <w:sz w:val="28"/>
          <w:szCs w:val="28"/>
        </w:rPr>
        <w:t>цево-судинної недостатності [3;</w:t>
      </w:r>
      <w:r w:rsidRPr="004E4FDD">
        <w:rPr>
          <w:sz w:val="28"/>
          <w:szCs w:val="28"/>
        </w:rPr>
        <w:t>5</w:t>
      </w:r>
      <w:r w:rsidR="001768CE" w:rsidRPr="004E4FDD">
        <w:rPr>
          <w:sz w:val="28"/>
          <w:szCs w:val="28"/>
        </w:rPr>
        <w:t>;8;10</w:t>
      </w:r>
      <w:r w:rsidRPr="004E4FDD">
        <w:rPr>
          <w:sz w:val="28"/>
          <w:szCs w:val="28"/>
        </w:rPr>
        <w:t>].</w:t>
      </w:r>
    </w:p>
    <w:p w14:paraId="0C42582D"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lastRenderedPageBreak/>
        <w:t xml:space="preserve">Помірні регулярні навантаження підвищують рівень метаболізму та зменшують показники холестерину та ліпопротеїдів, а також можливість розвитку атеросклерозу. У той же час, навантаження помірної потужності, що проводяться епізодично, супроводжуються надлишком молочної кислоти та зниженням рівня глюкози в крові, зсувом </w:t>
      </w:r>
      <w:proofErr w:type="spellStart"/>
      <w:r w:rsidRPr="004E4FDD">
        <w:rPr>
          <w:sz w:val="28"/>
          <w:szCs w:val="28"/>
        </w:rPr>
        <w:t>рН</w:t>
      </w:r>
      <w:proofErr w:type="spellEnd"/>
      <w:r w:rsidRPr="004E4FDD">
        <w:rPr>
          <w:sz w:val="28"/>
          <w:szCs w:val="28"/>
        </w:rPr>
        <w:t xml:space="preserve"> у бік ацидозу, збільшенням </w:t>
      </w:r>
      <w:proofErr w:type="spellStart"/>
      <w:r w:rsidRPr="004E4FDD">
        <w:rPr>
          <w:sz w:val="28"/>
          <w:szCs w:val="28"/>
        </w:rPr>
        <w:t>недоокислених</w:t>
      </w:r>
      <w:proofErr w:type="spellEnd"/>
      <w:r w:rsidRPr="004E4FDD">
        <w:rPr>
          <w:sz w:val="28"/>
          <w:szCs w:val="28"/>
        </w:rPr>
        <w:t xml:space="preserve"> продуктів у крові та сечі.</w:t>
      </w:r>
    </w:p>
    <w:p w14:paraId="683D71EA" w14:textId="77777777" w:rsidR="00B50471" w:rsidRPr="004E4FDD" w:rsidRDefault="00B50471" w:rsidP="00B50471">
      <w:pPr>
        <w:pStyle w:val="a5"/>
        <w:spacing w:line="360" w:lineRule="auto"/>
        <w:ind w:firstLine="709"/>
        <w:contextualSpacing/>
        <w:jc w:val="both"/>
        <w:rPr>
          <w:sz w:val="28"/>
          <w:szCs w:val="28"/>
        </w:rPr>
      </w:pPr>
      <w:r w:rsidRPr="004E4FDD">
        <w:rPr>
          <w:i/>
          <w:iCs/>
          <w:sz w:val="28"/>
          <w:szCs w:val="28"/>
        </w:rPr>
        <w:t>Вплив фітнесу на регуляторні системи</w:t>
      </w:r>
    </w:p>
    <w:p w14:paraId="1848075C"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Функціональність регуляторних систем організму із віком також знижуються. Регулярні та помірні навантаження уповільнюють зниження функцій залоз внутрішньої секреції та центральної нервової системи. Заняття фітнесом активують функції ЦНС, а важка фізична робота – пригнічує їх [5].</w:t>
      </w:r>
    </w:p>
    <w:p w14:paraId="1E4F16BC"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Незначне збільшення ваги тіла відбувається завдяки фізичному навантаженню, так само завдяки їй виліковується і функціональна потужність деяких залоз. Функції певних залоз допомагають підтримувати високу та тривалу функціональну активність; сприяють зміні чутливості тканин до гормонів, що призводить до покращення регуляції функцій та обмінних процесів в організмі.</w:t>
      </w:r>
    </w:p>
    <w:p w14:paraId="5B27FA9E"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Параметри вищої нервової діяльності та центральної нервової системи більш стійкі і менш схильні до вікових інволюційних процесів. Заняття фітнесом сприяють активації функції ЦНС та ВНД.</w:t>
      </w:r>
    </w:p>
    <w:p w14:paraId="27C674D0"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Хорошим засобом збереження всіх параметрів функціонального стану організму жінок зрілого віку, є фізичні вправи.</w:t>
      </w:r>
    </w:p>
    <w:p w14:paraId="037C1B3E"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Значення фітнесу та його роль у збереженні здоров</w:t>
      </w:r>
      <w:r w:rsidR="00782A42" w:rsidRPr="004E4FDD">
        <w:rPr>
          <w:sz w:val="28"/>
          <w:szCs w:val="28"/>
        </w:rPr>
        <w:t>’</w:t>
      </w:r>
      <w:r w:rsidRPr="004E4FDD">
        <w:rPr>
          <w:sz w:val="28"/>
          <w:szCs w:val="28"/>
        </w:rPr>
        <w:t>я, профілактики передчасного старіння та довголіття жіночого здоров</w:t>
      </w:r>
      <w:r w:rsidR="00782A42" w:rsidRPr="004E4FDD">
        <w:rPr>
          <w:sz w:val="28"/>
          <w:szCs w:val="28"/>
        </w:rPr>
        <w:t>’</w:t>
      </w:r>
      <w:r w:rsidRPr="004E4FDD">
        <w:rPr>
          <w:sz w:val="28"/>
          <w:szCs w:val="28"/>
        </w:rPr>
        <w:t xml:space="preserve">я визначаються фізіологічними змінами у тих, хто займається, які регулярно виконують фізичні навантаження, рекомендовані тренером. У таких жінок відбувається хороше насичення крові киснем, тканин та органів, попереджається </w:t>
      </w:r>
      <w:proofErr w:type="spellStart"/>
      <w:r w:rsidRPr="004E4FDD">
        <w:rPr>
          <w:sz w:val="28"/>
          <w:szCs w:val="28"/>
        </w:rPr>
        <w:t>регіонарна</w:t>
      </w:r>
      <w:proofErr w:type="spellEnd"/>
      <w:r w:rsidRPr="004E4FDD">
        <w:rPr>
          <w:sz w:val="28"/>
          <w:szCs w:val="28"/>
        </w:rPr>
        <w:t xml:space="preserve"> гіпоксія, підвищується метаболізм. Біосинтез білка, ферментів та гормонів залишається на високому рівні, що призводить до суттєвого уповільнення процесу старіння організму. Профілактика ішемічної хвороби </w:t>
      </w:r>
      <w:r w:rsidRPr="004E4FDD">
        <w:rPr>
          <w:sz w:val="28"/>
          <w:szCs w:val="28"/>
        </w:rPr>
        <w:lastRenderedPageBreak/>
        <w:t>серця, атеросклерозу та ожиріння зумовлена ​​зниженням рівня холестерину та ліпопротеїдів при достатніх м</w:t>
      </w:r>
      <w:r w:rsidR="00782A42" w:rsidRPr="004E4FDD">
        <w:rPr>
          <w:sz w:val="28"/>
          <w:szCs w:val="28"/>
        </w:rPr>
        <w:t>’</w:t>
      </w:r>
      <w:r w:rsidRPr="004E4FDD">
        <w:rPr>
          <w:sz w:val="28"/>
          <w:szCs w:val="28"/>
        </w:rPr>
        <w:t>язових навантаженнях. Зберігаються та вдосконалюються регуляторні та адаптивні механізми, активність імунної системи, а в кінцевому результаті підвищується стійкість організму до впливу несприятливих факторів середовища, знижується можливість виникнення низки захворювань, зберігаються розумов</w:t>
      </w:r>
      <w:r w:rsidR="001768CE" w:rsidRPr="004E4FDD">
        <w:rPr>
          <w:sz w:val="28"/>
          <w:szCs w:val="28"/>
        </w:rPr>
        <w:t>а та фізична працездатність [5;29;30;</w:t>
      </w:r>
      <w:r w:rsidRPr="004E4FDD">
        <w:rPr>
          <w:sz w:val="28"/>
          <w:szCs w:val="28"/>
        </w:rPr>
        <w:t>37</w:t>
      </w:r>
      <w:r w:rsidR="001768CE" w:rsidRPr="004E4FDD">
        <w:rPr>
          <w:sz w:val="28"/>
          <w:szCs w:val="28"/>
        </w:rPr>
        <w:t>;45;51</w:t>
      </w:r>
      <w:r w:rsidRPr="004E4FDD">
        <w:rPr>
          <w:sz w:val="28"/>
          <w:szCs w:val="28"/>
        </w:rPr>
        <w:t>].</w:t>
      </w:r>
    </w:p>
    <w:p w14:paraId="4B2DDE88"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Використовуючи різноманітні фітнес-програми, можна отримати максимальну користь за мінімальний час, для цього достатньо займатися 3 рази на тиждень, по півтори години.</w:t>
      </w:r>
    </w:p>
    <w:p w14:paraId="39BEEC69"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Важливу роль життя жінок 2</w:t>
      </w:r>
      <w:r w:rsidR="001768CE" w:rsidRPr="004E4FDD">
        <w:rPr>
          <w:sz w:val="28"/>
          <w:szCs w:val="28"/>
        </w:rPr>
        <w:t>2</w:t>
      </w:r>
      <w:r w:rsidRPr="004E4FDD">
        <w:rPr>
          <w:sz w:val="28"/>
          <w:szCs w:val="28"/>
        </w:rPr>
        <w:t>-3</w:t>
      </w:r>
      <w:r w:rsidR="001768CE" w:rsidRPr="004E4FDD">
        <w:rPr>
          <w:sz w:val="28"/>
          <w:szCs w:val="28"/>
        </w:rPr>
        <w:t>2</w:t>
      </w:r>
      <w:r w:rsidRPr="004E4FDD">
        <w:rPr>
          <w:sz w:val="28"/>
          <w:szCs w:val="28"/>
        </w:rPr>
        <w:t xml:space="preserve"> років грає харчування. Живлення найважливіша умова нормальної життєдіяльності організму, процесів асиміляції (анаболізму) та дисиміляції (катаболізму) [9].</w:t>
      </w:r>
    </w:p>
    <w:p w14:paraId="6C804C49"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Харчування має бути раціональним та доцільним.</w:t>
      </w:r>
    </w:p>
    <w:p w14:paraId="10FB8C0D"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Харчування вважається раціональним, коли споживані продукти містять усі необхідні складові елементи у правильній кількості та співвідношенні, мають адекватний набір ферментів, а також не містять шкідливих речовин та надлишку енергії. Ферментні системи пристосовані до харчових речовин, які містить звичайна для даного біологічного виду їжа. Такі співвідношення харчових речовин закріплюються як формули збалансованого харчування [9].</w:t>
      </w:r>
    </w:p>
    <w:p w14:paraId="1D388832"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Доцільність харчування визначається тим, наскільки та які зміни потрібні в організмі.</w:t>
      </w:r>
    </w:p>
    <w:p w14:paraId="1CCDA5DB" w14:textId="77777777" w:rsidR="001768CE" w:rsidRPr="004E4FDD" w:rsidRDefault="00B50471" w:rsidP="00B50471">
      <w:pPr>
        <w:pStyle w:val="a5"/>
        <w:spacing w:line="360" w:lineRule="auto"/>
        <w:ind w:firstLine="709"/>
        <w:contextualSpacing/>
        <w:jc w:val="both"/>
        <w:rPr>
          <w:sz w:val="28"/>
          <w:szCs w:val="28"/>
        </w:rPr>
      </w:pPr>
      <w:r w:rsidRPr="004E4FDD">
        <w:rPr>
          <w:sz w:val="28"/>
          <w:szCs w:val="28"/>
        </w:rPr>
        <w:t>З формули збалансованого харчування слід, що споживання білка щодня має становити 1 р однією кг активної маси тіла. Активна (або худа) маса тіла обчислюється як різниця між масою тіла та масою жиру. Споживання рослинних жирів разом із жиророзчинними вітамінами А, Д, Е, К на день 0,5 г на 1 кг активної маси. Вуглеводів - виходячи з потреби в енергії приблизно 300-500 г, або 1000-1800 ккал на день. Необхідний набір мінеральних солей та вітамінів у їжі обов</w:t>
      </w:r>
      <w:r w:rsidR="00782A42" w:rsidRPr="004E4FDD">
        <w:rPr>
          <w:sz w:val="28"/>
          <w:szCs w:val="28"/>
        </w:rPr>
        <w:t>’</w:t>
      </w:r>
      <w:r w:rsidRPr="004E4FDD">
        <w:rPr>
          <w:sz w:val="28"/>
          <w:szCs w:val="28"/>
        </w:rPr>
        <w:t>язковий.</w:t>
      </w:r>
    </w:p>
    <w:p w14:paraId="1860852C"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lastRenderedPageBreak/>
        <w:t>Для поліпшення фізичної форми, маси і складу тіла необхідно, перш за все, мати психічне і фізичне здоров</w:t>
      </w:r>
      <w:r w:rsidR="00782A42" w:rsidRPr="004E4FDD">
        <w:rPr>
          <w:sz w:val="28"/>
          <w:szCs w:val="28"/>
        </w:rPr>
        <w:t>’</w:t>
      </w:r>
      <w:r w:rsidRPr="004E4FDD">
        <w:rPr>
          <w:sz w:val="28"/>
          <w:szCs w:val="28"/>
        </w:rPr>
        <w:t>я, для збереження і поліпшення якого, істотну роль відіграє правильне харчування [35].</w:t>
      </w:r>
    </w:p>
    <w:p w14:paraId="49E1AED1"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Додавання в раціон харчування різних овочів з рослинною олією: наприклад олія 20 г, лимон 20 г, капуста, морква, яблуко по 100 г кожного овочу - забезпечить повну добову норму вітамінів А, С, бета-</w:t>
      </w:r>
      <w:proofErr w:type="spellStart"/>
      <w:r w:rsidRPr="004E4FDD">
        <w:rPr>
          <w:sz w:val="28"/>
          <w:szCs w:val="28"/>
        </w:rPr>
        <w:t>каротини</w:t>
      </w:r>
      <w:proofErr w:type="spellEnd"/>
      <w:r w:rsidRPr="004E4FDD">
        <w:rPr>
          <w:sz w:val="28"/>
          <w:szCs w:val="28"/>
        </w:rPr>
        <w:t>, і половину потреби в інших вітамінах , мінеральних солях та клітковини.</w:t>
      </w:r>
    </w:p>
    <w:p w14:paraId="71FC6CDA"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Введення в раціон вівсяної, гречаної крупи або житнього хліба забезпечить організм необхідними вуглеводами та іншою часткою вітамінів та мінеральних речовин.</w:t>
      </w:r>
    </w:p>
    <w:p w14:paraId="7BE8DABB"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Для профілактики авітамінозу та нестачі мінеральних речовин в організмі рекомендується один раз на півроку проходити курс прийому полівітамінів з мінеральними добавками, попередньо порадившись із лікарем. [9].</w:t>
      </w:r>
    </w:p>
    <w:p w14:paraId="2F1C3BBC" w14:textId="77777777" w:rsidR="00B50471" w:rsidRPr="004E4FDD" w:rsidRDefault="00B50471" w:rsidP="00B50471">
      <w:pPr>
        <w:pStyle w:val="a5"/>
        <w:spacing w:line="360" w:lineRule="auto"/>
        <w:ind w:firstLine="709"/>
        <w:contextualSpacing/>
        <w:jc w:val="both"/>
        <w:rPr>
          <w:sz w:val="28"/>
          <w:szCs w:val="28"/>
        </w:rPr>
      </w:pPr>
      <w:r w:rsidRPr="004E4FDD">
        <w:rPr>
          <w:sz w:val="28"/>
          <w:szCs w:val="28"/>
        </w:rPr>
        <w:t>Таким чином, приблизний склад продуктів на день виглядає так: молоко 200 г, м</w:t>
      </w:r>
      <w:r w:rsidR="00782A42" w:rsidRPr="004E4FDD">
        <w:rPr>
          <w:sz w:val="28"/>
          <w:szCs w:val="28"/>
        </w:rPr>
        <w:t>’</w:t>
      </w:r>
      <w:r w:rsidRPr="004E4FDD">
        <w:rPr>
          <w:sz w:val="28"/>
          <w:szCs w:val="28"/>
        </w:rPr>
        <w:t>ясо або риба 100 г, житній хліб 300 г, крупа 300 г, вершкове масло або олія. Такий склад продуктів може забезпечити організм необхідними вітамінами, білками та мінеральними солями. Калорійність цього складу продуктів приблизно дорівнюватиме 1000-1200 ккал. Для задоволення енергетичних потреб організму кількість калорій слід збільшувати. Допоможе у цьому прийом як доповнення хліба, каші, горіхів, фруктів [9].</w:t>
      </w:r>
    </w:p>
    <w:p w14:paraId="692C6240" w14:textId="77777777" w:rsidR="000F698E" w:rsidRPr="004E4FDD" w:rsidRDefault="00B50471" w:rsidP="000F698E">
      <w:pPr>
        <w:pStyle w:val="a5"/>
        <w:spacing w:line="360" w:lineRule="auto"/>
        <w:ind w:firstLine="709"/>
        <w:contextualSpacing/>
        <w:jc w:val="both"/>
        <w:rPr>
          <w:sz w:val="28"/>
          <w:szCs w:val="28"/>
        </w:rPr>
      </w:pPr>
      <w:r w:rsidRPr="004E4FDD">
        <w:rPr>
          <w:sz w:val="28"/>
          <w:szCs w:val="28"/>
        </w:rPr>
        <w:t>Важливою причиною безлічі захворювань, безпосередньо пов</w:t>
      </w:r>
      <w:r w:rsidR="00782A42" w:rsidRPr="004E4FDD">
        <w:rPr>
          <w:sz w:val="28"/>
          <w:szCs w:val="28"/>
        </w:rPr>
        <w:t>’</w:t>
      </w:r>
      <w:r w:rsidRPr="004E4FDD">
        <w:rPr>
          <w:sz w:val="28"/>
          <w:szCs w:val="28"/>
        </w:rPr>
        <w:t xml:space="preserve">язаних з неправильним харчуванням </w:t>
      </w:r>
      <w:r w:rsidR="001768CE" w:rsidRPr="004E4FDD">
        <w:rPr>
          <w:sz w:val="28"/>
          <w:szCs w:val="28"/>
        </w:rPr>
        <w:t>‒</w:t>
      </w:r>
      <w:r w:rsidRPr="004E4FDD">
        <w:rPr>
          <w:sz w:val="28"/>
          <w:szCs w:val="28"/>
        </w:rPr>
        <w:t xml:space="preserve"> це так званий аліментарний дисбаланс, тобто порушене співвідношення необхідних речовин, що надходять організму, а також отруєння, пов</w:t>
      </w:r>
      <w:r w:rsidR="00782A42" w:rsidRPr="004E4FDD">
        <w:rPr>
          <w:sz w:val="28"/>
          <w:szCs w:val="28"/>
        </w:rPr>
        <w:t>’</w:t>
      </w:r>
      <w:r w:rsidRPr="004E4FDD">
        <w:rPr>
          <w:sz w:val="28"/>
          <w:szCs w:val="28"/>
        </w:rPr>
        <w:t>язане з неперетравленими залишками їжі, на нейтралізацію яких витрачається велика кількість енергії, незамінних інгредієнтів їжі та структур травної та видільної системи, вдруге викликаючи в організмі їх дефіцит [9].</w:t>
      </w:r>
    </w:p>
    <w:p w14:paraId="66C231FA" w14:textId="77777777" w:rsidR="001768CE" w:rsidRPr="004E4FDD" w:rsidRDefault="001768CE" w:rsidP="000F698E">
      <w:pPr>
        <w:pStyle w:val="a5"/>
        <w:spacing w:line="360" w:lineRule="auto"/>
        <w:ind w:firstLine="709"/>
        <w:contextualSpacing/>
        <w:jc w:val="both"/>
        <w:rPr>
          <w:sz w:val="28"/>
          <w:szCs w:val="28"/>
        </w:rPr>
      </w:pPr>
    </w:p>
    <w:p w14:paraId="43041FE8" w14:textId="77777777" w:rsidR="00F14A5E" w:rsidRPr="004E4FDD" w:rsidRDefault="00F14A5E" w:rsidP="00F14A5E">
      <w:pPr>
        <w:pStyle w:val="a5"/>
        <w:spacing w:line="360" w:lineRule="auto"/>
        <w:ind w:firstLine="709"/>
        <w:contextualSpacing/>
        <w:jc w:val="center"/>
        <w:rPr>
          <w:b/>
          <w:sz w:val="28"/>
          <w:szCs w:val="28"/>
        </w:rPr>
      </w:pPr>
      <w:r w:rsidRPr="004E4FDD">
        <w:rPr>
          <w:b/>
          <w:sz w:val="28"/>
          <w:szCs w:val="28"/>
        </w:rPr>
        <w:lastRenderedPageBreak/>
        <w:t>РОЗДІЛ 2.</w:t>
      </w:r>
    </w:p>
    <w:p w14:paraId="1048EA31" w14:textId="77777777" w:rsidR="001768CE" w:rsidRPr="004E4FDD" w:rsidRDefault="00F14A5E" w:rsidP="00F14A5E">
      <w:pPr>
        <w:pStyle w:val="a5"/>
        <w:spacing w:line="360" w:lineRule="auto"/>
        <w:ind w:firstLine="709"/>
        <w:contextualSpacing/>
        <w:jc w:val="center"/>
        <w:rPr>
          <w:b/>
          <w:sz w:val="28"/>
          <w:szCs w:val="28"/>
        </w:rPr>
      </w:pPr>
      <w:r w:rsidRPr="004E4FDD">
        <w:rPr>
          <w:b/>
          <w:sz w:val="28"/>
          <w:szCs w:val="28"/>
        </w:rPr>
        <w:t>МЕТОДИ І ОРГАНІЗАЦІЯ ДОСЛІДЖЕННЯ</w:t>
      </w:r>
    </w:p>
    <w:p w14:paraId="584D0449" w14:textId="77777777" w:rsidR="00F14A5E" w:rsidRPr="004E4FDD" w:rsidRDefault="00F14A5E" w:rsidP="00F14A5E">
      <w:pPr>
        <w:pStyle w:val="a5"/>
        <w:spacing w:line="360" w:lineRule="auto"/>
        <w:ind w:firstLine="709"/>
        <w:contextualSpacing/>
        <w:jc w:val="center"/>
        <w:rPr>
          <w:b/>
          <w:sz w:val="28"/>
          <w:szCs w:val="28"/>
        </w:rPr>
      </w:pPr>
    </w:p>
    <w:p w14:paraId="1DAA3DFD" w14:textId="77777777" w:rsidR="00F14A5E" w:rsidRPr="004E4FDD" w:rsidRDefault="00F14A5E" w:rsidP="00A608FF">
      <w:pPr>
        <w:spacing w:line="360" w:lineRule="auto"/>
        <w:ind w:firstLine="709"/>
        <w:contextualSpacing/>
        <w:jc w:val="both"/>
        <w:rPr>
          <w:b/>
          <w:sz w:val="28"/>
          <w:szCs w:val="28"/>
        </w:rPr>
      </w:pPr>
      <w:r w:rsidRPr="004E4FDD">
        <w:rPr>
          <w:b/>
          <w:sz w:val="28"/>
          <w:szCs w:val="28"/>
        </w:rPr>
        <w:t>2.1. Методи дослідження</w:t>
      </w:r>
    </w:p>
    <w:p w14:paraId="2718C1BE" w14:textId="77777777" w:rsidR="00A608FF" w:rsidRPr="004E4FDD" w:rsidRDefault="00A608FF" w:rsidP="00A608FF">
      <w:pPr>
        <w:spacing w:line="360" w:lineRule="auto"/>
        <w:ind w:firstLine="709"/>
        <w:contextualSpacing/>
        <w:jc w:val="both"/>
        <w:rPr>
          <w:sz w:val="28"/>
          <w:szCs w:val="28"/>
        </w:rPr>
      </w:pPr>
      <w:r w:rsidRPr="004E4FDD">
        <w:rPr>
          <w:sz w:val="28"/>
          <w:szCs w:val="28"/>
        </w:rPr>
        <w:t>Для вирішення поставлених нами завдань було використано такі методи:</w:t>
      </w:r>
    </w:p>
    <w:p w14:paraId="7BCD5DA7" w14:textId="77777777" w:rsidR="00593D99" w:rsidRPr="004E4FDD" w:rsidRDefault="00593D99" w:rsidP="00082161">
      <w:pPr>
        <w:pStyle w:val="a4"/>
        <w:numPr>
          <w:ilvl w:val="0"/>
          <w:numId w:val="2"/>
        </w:numPr>
        <w:tabs>
          <w:tab w:val="left" w:pos="993"/>
        </w:tabs>
        <w:spacing w:line="360" w:lineRule="auto"/>
        <w:ind w:left="0" w:firstLine="709"/>
        <w:jc w:val="both"/>
        <w:rPr>
          <w:sz w:val="28"/>
          <w:szCs w:val="28"/>
        </w:rPr>
      </w:pPr>
      <w:bookmarkStart w:id="122" w:name="bookmark133"/>
      <w:bookmarkEnd w:id="122"/>
      <w:r w:rsidRPr="004E4FDD">
        <w:rPr>
          <w:sz w:val="28"/>
          <w:szCs w:val="28"/>
        </w:rPr>
        <w:t>А</w:t>
      </w:r>
      <w:r w:rsidR="00A608FF" w:rsidRPr="004E4FDD">
        <w:rPr>
          <w:sz w:val="28"/>
          <w:szCs w:val="28"/>
        </w:rPr>
        <w:t>наліз науково-методичної літератури;</w:t>
      </w:r>
    </w:p>
    <w:p w14:paraId="108EC263" w14:textId="77777777" w:rsidR="00593D99" w:rsidRPr="004E4FDD" w:rsidRDefault="00593D99" w:rsidP="00082161">
      <w:pPr>
        <w:pStyle w:val="a4"/>
        <w:numPr>
          <w:ilvl w:val="0"/>
          <w:numId w:val="2"/>
        </w:numPr>
        <w:tabs>
          <w:tab w:val="left" w:pos="993"/>
        </w:tabs>
        <w:spacing w:line="360" w:lineRule="auto"/>
        <w:ind w:left="0" w:firstLine="709"/>
        <w:jc w:val="both"/>
        <w:rPr>
          <w:sz w:val="28"/>
          <w:szCs w:val="28"/>
        </w:rPr>
      </w:pPr>
      <w:r w:rsidRPr="004E4FDD">
        <w:rPr>
          <w:sz w:val="28"/>
          <w:szCs w:val="28"/>
        </w:rPr>
        <w:t>Педагогічне спостереження</w:t>
      </w:r>
      <w:r w:rsidR="00A608FF" w:rsidRPr="004E4FDD">
        <w:rPr>
          <w:sz w:val="28"/>
          <w:szCs w:val="28"/>
        </w:rPr>
        <w:t>;</w:t>
      </w:r>
    </w:p>
    <w:p w14:paraId="4FC40709" w14:textId="77777777" w:rsidR="00593D99" w:rsidRPr="004E4FDD" w:rsidRDefault="00593D99" w:rsidP="00082161">
      <w:pPr>
        <w:pStyle w:val="a4"/>
        <w:numPr>
          <w:ilvl w:val="0"/>
          <w:numId w:val="2"/>
        </w:numPr>
        <w:tabs>
          <w:tab w:val="left" w:pos="993"/>
        </w:tabs>
        <w:spacing w:line="360" w:lineRule="auto"/>
        <w:ind w:left="0" w:firstLine="709"/>
        <w:jc w:val="both"/>
        <w:rPr>
          <w:sz w:val="28"/>
          <w:szCs w:val="28"/>
        </w:rPr>
      </w:pPr>
      <w:r w:rsidRPr="004E4FDD">
        <w:rPr>
          <w:sz w:val="28"/>
          <w:szCs w:val="28"/>
        </w:rPr>
        <w:t>П</w:t>
      </w:r>
      <w:r w:rsidR="00A608FF" w:rsidRPr="004E4FDD">
        <w:rPr>
          <w:sz w:val="28"/>
          <w:szCs w:val="28"/>
        </w:rPr>
        <w:t>едагогічний експеримент;</w:t>
      </w:r>
    </w:p>
    <w:p w14:paraId="2E4ED184" w14:textId="77777777" w:rsidR="00593D99" w:rsidRPr="004E4FDD" w:rsidRDefault="00593D99" w:rsidP="00082161">
      <w:pPr>
        <w:pStyle w:val="a4"/>
        <w:numPr>
          <w:ilvl w:val="0"/>
          <w:numId w:val="2"/>
        </w:numPr>
        <w:tabs>
          <w:tab w:val="left" w:pos="993"/>
        </w:tabs>
        <w:spacing w:line="360" w:lineRule="auto"/>
        <w:ind w:left="0" w:firstLine="709"/>
        <w:jc w:val="both"/>
        <w:rPr>
          <w:sz w:val="28"/>
          <w:szCs w:val="28"/>
        </w:rPr>
      </w:pPr>
      <w:r w:rsidRPr="004E4FDD">
        <w:rPr>
          <w:sz w:val="28"/>
          <w:szCs w:val="28"/>
        </w:rPr>
        <w:t>П</w:t>
      </w:r>
      <w:r w:rsidR="00A608FF" w:rsidRPr="004E4FDD">
        <w:rPr>
          <w:sz w:val="28"/>
          <w:szCs w:val="28"/>
        </w:rPr>
        <w:t>едагогічне тестування;</w:t>
      </w:r>
    </w:p>
    <w:p w14:paraId="20C8885A" w14:textId="77777777" w:rsidR="00A608FF" w:rsidRPr="004E4FDD" w:rsidRDefault="00593D99" w:rsidP="00082161">
      <w:pPr>
        <w:pStyle w:val="a4"/>
        <w:numPr>
          <w:ilvl w:val="0"/>
          <w:numId w:val="2"/>
        </w:numPr>
        <w:tabs>
          <w:tab w:val="left" w:pos="993"/>
        </w:tabs>
        <w:spacing w:line="360" w:lineRule="auto"/>
        <w:ind w:left="0" w:firstLine="709"/>
        <w:jc w:val="both"/>
        <w:rPr>
          <w:sz w:val="28"/>
          <w:szCs w:val="28"/>
        </w:rPr>
      </w:pPr>
      <w:r w:rsidRPr="004E4FDD">
        <w:rPr>
          <w:sz w:val="28"/>
          <w:szCs w:val="28"/>
        </w:rPr>
        <w:t>М</w:t>
      </w:r>
      <w:r w:rsidR="00A608FF" w:rsidRPr="004E4FDD">
        <w:rPr>
          <w:sz w:val="28"/>
          <w:szCs w:val="28"/>
        </w:rPr>
        <w:t>етоди математичної статистики</w:t>
      </w:r>
    </w:p>
    <w:p w14:paraId="48239E8A" w14:textId="77777777" w:rsidR="00A608FF" w:rsidRPr="004E4FDD" w:rsidRDefault="00A608FF" w:rsidP="00A608FF">
      <w:pPr>
        <w:spacing w:line="360" w:lineRule="auto"/>
        <w:ind w:firstLine="709"/>
        <w:contextualSpacing/>
        <w:jc w:val="both"/>
        <w:rPr>
          <w:i/>
          <w:sz w:val="28"/>
          <w:szCs w:val="28"/>
        </w:rPr>
      </w:pPr>
      <w:r w:rsidRPr="004E4FDD">
        <w:rPr>
          <w:i/>
          <w:sz w:val="28"/>
          <w:szCs w:val="28"/>
        </w:rPr>
        <w:t>Аналіз науково-методичної літератури</w:t>
      </w:r>
    </w:p>
    <w:p w14:paraId="1985F6AB" w14:textId="77777777" w:rsidR="00A608FF" w:rsidRPr="004E4FDD" w:rsidRDefault="00A608FF" w:rsidP="00A608FF">
      <w:pPr>
        <w:spacing w:line="360" w:lineRule="auto"/>
        <w:ind w:firstLine="709"/>
        <w:contextualSpacing/>
        <w:jc w:val="both"/>
        <w:rPr>
          <w:sz w:val="28"/>
          <w:szCs w:val="28"/>
        </w:rPr>
      </w:pPr>
      <w:r w:rsidRPr="004E4FDD">
        <w:rPr>
          <w:sz w:val="28"/>
          <w:szCs w:val="28"/>
        </w:rPr>
        <w:t>В результаті аналізу літературних джерел було отримано відомості про вікові особливості розвитку організму жінок 2</w:t>
      </w:r>
      <w:r w:rsidR="00593D99" w:rsidRPr="004E4FDD">
        <w:rPr>
          <w:sz w:val="28"/>
          <w:szCs w:val="28"/>
        </w:rPr>
        <w:t>2</w:t>
      </w:r>
      <w:r w:rsidRPr="004E4FDD">
        <w:rPr>
          <w:sz w:val="28"/>
          <w:szCs w:val="28"/>
        </w:rPr>
        <w:t>-3</w:t>
      </w:r>
      <w:r w:rsidR="00593D99" w:rsidRPr="004E4FDD">
        <w:rPr>
          <w:sz w:val="28"/>
          <w:szCs w:val="28"/>
        </w:rPr>
        <w:t>2</w:t>
      </w:r>
      <w:r w:rsidRPr="004E4FDD">
        <w:rPr>
          <w:sz w:val="28"/>
          <w:szCs w:val="28"/>
        </w:rPr>
        <w:t xml:space="preserve"> років, дані про особливості побудови тренувального процесу, вивчено вплив занять фітнесом на організм жінок. На основі аналізу науково - методичної літератури було конкретизовано мету, завдання та методику дослідження.</w:t>
      </w:r>
    </w:p>
    <w:p w14:paraId="4354AC21" w14:textId="77777777" w:rsidR="00A608FF" w:rsidRPr="004E4FDD" w:rsidRDefault="00A608FF" w:rsidP="00A608FF">
      <w:pPr>
        <w:spacing w:line="360" w:lineRule="auto"/>
        <w:ind w:firstLine="709"/>
        <w:contextualSpacing/>
        <w:jc w:val="both"/>
        <w:rPr>
          <w:i/>
          <w:sz w:val="28"/>
          <w:szCs w:val="28"/>
        </w:rPr>
      </w:pPr>
      <w:r w:rsidRPr="004E4FDD">
        <w:rPr>
          <w:i/>
          <w:sz w:val="28"/>
          <w:szCs w:val="28"/>
        </w:rPr>
        <w:t>Педагогічне спостереження</w:t>
      </w:r>
    </w:p>
    <w:p w14:paraId="225C35B2" w14:textId="77777777" w:rsidR="00A608FF" w:rsidRPr="004E4FDD" w:rsidRDefault="00A608FF" w:rsidP="00A608FF">
      <w:pPr>
        <w:spacing w:line="360" w:lineRule="auto"/>
        <w:ind w:firstLine="709"/>
        <w:contextualSpacing/>
        <w:jc w:val="both"/>
        <w:rPr>
          <w:sz w:val="28"/>
          <w:szCs w:val="28"/>
        </w:rPr>
      </w:pPr>
      <w:r w:rsidRPr="004E4FDD">
        <w:rPr>
          <w:sz w:val="28"/>
          <w:szCs w:val="28"/>
        </w:rPr>
        <w:t>Педагогічне спостереження та педагогічний експеримент здійснювалися безпосередньо в умовах тренувального процесу жінок 2</w:t>
      </w:r>
      <w:r w:rsidR="00593D99" w:rsidRPr="004E4FDD">
        <w:rPr>
          <w:sz w:val="28"/>
          <w:szCs w:val="28"/>
        </w:rPr>
        <w:t>2</w:t>
      </w:r>
      <w:r w:rsidRPr="004E4FDD">
        <w:rPr>
          <w:sz w:val="28"/>
          <w:szCs w:val="28"/>
        </w:rPr>
        <w:t>-3</w:t>
      </w:r>
      <w:r w:rsidR="00593D99" w:rsidRPr="004E4FDD">
        <w:rPr>
          <w:sz w:val="28"/>
          <w:szCs w:val="28"/>
        </w:rPr>
        <w:t>2</w:t>
      </w:r>
      <w:r w:rsidRPr="004E4FDD">
        <w:rPr>
          <w:sz w:val="28"/>
          <w:szCs w:val="28"/>
        </w:rPr>
        <w:t xml:space="preserve"> років, які займаються фітнесом з метою експериментальної перевірки ефективності впливу занять на їх організм.</w:t>
      </w:r>
    </w:p>
    <w:p w14:paraId="4684C0FC" w14:textId="77777777" w:rsidR="00A608FF" w:rsidRPr="004E4FDD" w:rsidRDefault="00A608FF" w:rsidP="00A608FF">
      <w:pPr>
        <w:spacing w:line="360" w:lineRule="auto"/>
        <w:ind w:firstLine="709"/>
        <w:contextualSpacing/>
        <w:jc w:val="both"/>
        <w:rPr>
          <w:i/>
          <w:sz w:val="28"/>
          <w:szCs w:val="28"/>
        </w:rPr>
      </w:pPr>
      <w:r w:rsidRPr="004E4FDD">
        <w:rPr>
          <w:i/>
          <w:sz w:val="28"/>
          <w:szCs w:val="28"/>
        </w:rPr>
        <w:t>Педагогічний експеримент</w:t>
      </w:r>
    </w:p>
    <w:p w14:paraId="6DEC5CC9" w14:textId="77777777" w:rsidR="00A608FF" w:rsidRPr="004E4FDD" w:rsidRDefault="00A608FF" w:rsidP="00A608FF">
      <w:pPr>
        <w:spacing w:line="360" w:lineRule="auto"/>
        <w:ind w:firstLine="709"/>
        <w:contextualSpacing/>
        <w:jc w:val="both"/>
        <w:rPr>
          <w:sz w:val="28"/>
          <w:szCs w:val="28"/>
        </w:rPr>
      </w:pPr>
      <w:r w:rsidRPr="004E4FDD">
        <w:rPr>
          <w:sz w:val="28"/>
          <w:szCs w:val="28"/>
        </w:rPr>
        <w:t>Педагогічний експеримент проводився з метою визначити ефективність засобів, що сприяють підвищенню рівня рухової підготовленості жінок, які займаються фітнесом.</w:t>
      </w:r>
    </w:p>
    <w:p w14:paraId="1FB071AC" w14:textId="77777777" w:rsidR="00A608FF" w:rsidRPr="004E4FDD" w:rsidRDefault="00A608FF" w:rsidP="00A608FF">
      <w:pPr>
        <w:spacing w:line="360" w:lineRule="auto"/>
        <w:ind w:firstLine="709"/>
        <w:contextualSpacing/>
        <w:jc w:val="both"/>
        <w:rPr>
          <w:sz w:val="28"/>
          <w:szCs w:val="28"/>
        </w:rPr>
      </w:pPr>
      <w:r w:rsidRPr="004E4FDD">
        <w:rPr>
          <w:sz w:val="28"/>
          <w:szCs w:val="28"/>
        </w:rPr>
        <w:t xml:space="preserve">Спочатку та наприкінці педагогічного експерименту було проведено тестування рівня рухової підготовленості жінок. </w:t>
      </w:r>
      <w:r w:rsidR="00071601" w:rsidRPr="004E4FDD">
        <w:rPr>
          <w:sz w:val="28"/>
          <w:szCs w:val="28"/>
        </w:rPr>
        <w:t xml:space="preserve">Дослідження проходило у період з листопада 2022 року до грудня 2023 року на базі фітнес-центру </w:t>
      </w:r>
      <w:r w:rsidR="00071601" w:rsidRPr="004E4FDD">
        <w:rPr>
          <w:sz w:val="28"/>
          <w:szCs w:val="28"/>
        </w:rPr>
        <w:lastRenderedPageBreak/>
        <w:t>«Олімп» Київська область, м. Вишневе.</w:t>
      </w:r>
      <w:r w:rsidRPr="004E4FDD">
        <w:rPr>
          <w:sz w:val="28"/>
          <w:szCs w:val="28"/>
        </w:rPr>
        <w:t xml:space="preserve"> Тренувальні заняття проходили 3 рази на тиждень по 1,5 години.</w:t>
      </w:r>
    </w:p>
    <w:p w14:paraId="4F05A7A1" w14:textId="77777777" w:rsidR="00A608FF" w:rsidRPr="004E4FDD" w:rsidRDefault="00A608FF" w:rsidP="00A608FF">
      <w:pPr>
        <w:spacing w:line="360" w:lineRule="auto"/>
        <w:ind w:firstLine="709"/>
        <w:contextualSpacing/>
        <w:jc w:val="both"/>
        <w:rPr>
          <w:sz w:val="28"/>
          <w:szCs w:val="28"/>
        </w:rPr>
      </w:pPr>
      <w:r w:rsidRPr="004E4FDD">
        <w:rPr>
          <w:sz w:val="28"/>
          <w:szCs w:val="28"/>
        </w:rPr>
        <w:t>Експеримент полягав у наступному:</w:t>
      </w:r>
    </w:p>
    <w:p w14:paraId="26FCA4A8" w14:textId="77777777" w:rsidR="00593D99" w:rsidRPr="004E4FDD" w:rsidRDefault="00A608FF" w:rsidP="00A608FF">
      <w:pPr>
        <w:spacing w:line="360" w:lineRule="auto"/>
        <w:ind w:firstLine="709"/>
        <w:contextualSpacing/>
        <w:jc w:val="both"/>
        <w:rPr>
          <w:sz w:val="28"/>
          <w:szCs w:val="28"/>
        </w:rPr>
      </w:pPr>
      <w:r w:rsidRPr="004E4FDD">
        <w:rPr>
          <w:sz w:val="28"/>
          <w:szCs w:val="28"/>
        </w:rPr>
        <w:t xml:space="preserve">Протягом усього дослідження з </w:t>
      </w:r>
      <w:r w:rsidR="009B6115" w:rsidRPr="004E4FDD">
        <w:rPr>
          <w:sz w:val="28"/>
          <w:szCs w:val="28"/>
        </w:rPr>
        <w:t xml:space="preserve">експериментальною </w:t>
      </w:r>
      <w:r w:rsidRPr="004E4FDD">
        <w:rPr>
          <w:sz w:val="28"/>
          <w:szCs w:val="28"/>
        </w:rPr>
        <w:t xml:space="preserve">групою жінок проводилися заняття, спрямовані на оздоровлення організму, придбання хорошої фізичної форми, </w:t>
      </w:r>
      <w:r w:rsidR="00593D99" w:rsidRPr="004E4FDD">
        <w:rPr>
          <w:sz w:val="28"/>
          <w:szCs w:val="28"/>
        </w:rPr>
        <w:t>підвищення тонусу м</w:t>
      </w:r>
      <w:r w:rsidR="00782A42" w:rsidRPr="004E4FDD">
        <w:rPr>
          <w:sz w:val="28"/>
          <w:szCs w:val="28"/>
        </w:rPr>
        <w:t>’</w:t>
      </w:r>
      <w:r w:rsidR="00593D99" w:rsidRPr="004E4FDD">
        <w:rPr>
          <w:sz w:val="28"/>
          <w:szCs w:val="28"/>
        </w:rPr>
        <w:t xml:space="preserve">язів, </w:t>
      </w:r>
      <w:r w:rsidRPr="004E4FDD">
        <w:rPr>
          <w:sz w:val="28"/>
          <w:szCs w:val="28"/>
        </w:rPr>
        <w:t>поліпшення психоемоційних характеристик.</w:t>
      </w:r>
    </w:p>
    <w:p w14:paraId="45457A5A" w14:textId="77777777" w:rsidR="00A608FF" w:rsidRPr="004E4FDD" w:rsidRDefault="00A608FF" w:rsidP="00A608FF">
      <w:pPr>
        <w:spacing w:line="360" w:lineRule="auto"/>
        <w:ind w:firstLine="709"/>
        <w:contextualSpacing/>
        <w:jc w:val="both"/>
        <w:rPr>
          <w:sz w:val="28"/>
          <w:szCs w:val="28"/>
        </w:rPr>
      </w:pPr>
      <w:r w:rsidRPr="004E4FDD">
        <w:rPr>
          <w:sz w:val="28"/>
          <w:szCs w:val="28"/>
        </w:rPr>
        <w:t>Оптимальною структурою заняття з фітнесу стала структура, в якій були присутні три частини: підготовча, основна, заключна.</w:t>
      </w:r>
    </w:p>
    <w:p w14:paraId="1573A6D0" w14:textId="77777777" w:rsidR="00A608FF" w:rsidRPr="004E4FDD" w:rsidRDefault="00A608FF" w:rsidP="00A608FF">
      <w:pPr>
        <w:spacing w:line="360" w:lineRule="auto"/>
        <w:ind w:firstLine="709"/>
        <w:contextualSpacing/>
        <w:jc w:val="both"/>
        <w:rPr>
          <w:sz w:val="28"/>
          <w:szCs w:val="28"/>
        </w:rPr>
      </w:pPr>
      <w:r w:rsidRPr="004E4FDD">
        <w:rPr>
          <w:sz w:val="28"/>
          <w:szCs w:val="28"/>
        </w:rPr>
        <w:t>Підготовча частина заняття має дві цілі:</w:t>
      </w:r>
    </w:p>
    <w:p w14:paraId="10D3446B" w14:textId="77777777" w:rsidR="00A608FF" w:rsidRPr="004E4FDD" w:rsidRDefault="00A608FF" w:rsidP="00A608FF">
      <w:pPr>
        <w:spacing w:line="360" w:lineRule="auto"/>
        <w:ind w:firstLine="709"/>
        <w:contextualSpacing/>
        <w:jc w:val="both"/>
        <w:rPr>
          <w:sz w:val="28"/>
          <w:szCs w:val="28"/>
        </w:rPr>
      </w:pPr>
      <w:r w:rsidRPr="004E4FDD">
        <w:rPr>
          <w:sz w:val="28"/>
          <w:szCs w:val="28"/>
        </w:rPr>
        <w:t>Перша – «розігріти» м</w:t>
      </w:r>
      <w:r w:rsidR="00782A42" w:rsidRPr="004E4FDD">
        <w:rPr>
          <w:sz w:val="28"/>
          <w:szCs w:val="28"/>
        </w:rPr>
        <w:t>’</w:t>
      </w:r>
      <w:r w:rsidRPr="004E4FDD">
        <w:rPr>
          <w:sz w:val="28"/>
          <w:szCs w:val="28"/>
        </w:rPr>
        <w:t>язи, та підготувати організм до основної частини заняття;</w:t>
      </w:r>
    </w:p>
    <w:p w14:paraId="13F481F5" w14:textId="77777777" w:rsidR="00A608FF" w:rsidRPr="004E4FDD" w:rsidRDefault="00A608FF" w:rsidP="00A608FF">
      <w:pPr>
        <w:spacing w:line="360" w:lineRule="auto"/>
        <w:ind w:firstLine="709"/>
        <w:contextualSpacing/>
        <w:jc w:val="both"/>
        <w:rPr>
          <w:sz w:val="28"/>
          <w:szCs w:val="28"/>
        </w:rPr>
      </w:pPr>
      <w:r w:rsidRPr="004E4FDD">
        <w:rPr>
          <w:sz w:val="28"/>
          <w:szCs w:val="28"/>
        </w:rPr>
        <w:t>Друга - викликати деяке прискорення темпу серцевих скорочень. При розминці виконують вправи протягом 2-5 хвилин. Вправи, що включаються до «розминки», повинні бути придатними для контингенту.</w:t>
      </w:r>
    </w:p>
    <w:p w14:paraId="262A599D" w14:textId="77777777" w:rsidR="00A608FF" w:rsidRPr="004E4FDD" w:rsidRDefault="00A608FF" w:rsidP="00A608FF">
      <w:pPr>
        <w:spacing w:line="360" w:lineRule="auto"/>
        <w:ind w:firstLine="709"/>
        <w:contextualSpacing/>
        <w:jc w:val="both"/>
        <w:rPr>
          <w:sz w:val="28"/>
          <w:szCs w:val="28"/>
        </w:rPr>
      </w:pPr>
      <w:r w:rsidRPr="004E4FDD">
        <w:rPr>
          <w:sz w:val="28"/>
          <w:szCs w:val="28"/>
        </w:rPr>
        <w:t>«Розминка» будується з нескладних у координаційному плані</w:t>
      </w:r>
      <w:r w:rsidR="004C2181" w:rsidRPr="004E4FDD">
        <w:rPr>
          <w:sz w:val="28"/>
          <w:szCs w:val="28"/>
        </w:rPr>
        <w:t xml:space="preserve"> вправ</w:t>
      </w:r>
      <w:r w:rsidRPr="004E4FDD">
        <w:rPr>
          <w:sz w:val="28"/>
          <w:szCs w:val="28"/>
        </w:rPr>
        <w:t xml:space="preserve">, </w:t>
      </w:r>
      <w:r w:rsidR="004C2181" w:rsidRPr="004E4FDD">
        <w:rPr>
          <w:sz w:val="28"/>
          <w:szCs w:val="28"/>
        </w:rPr>
        <w:t xml:space="preserve">які </w:t>
      </w:r>
      <w:r w:rsidRPr="004E4FDD">
        <w:rPr>
          <w:sz w:val="28"/>
          <w:szCs w:val="28"/>
        </w:rPr>
        <w:t xml:space="preserve">виконуються з невисокою амплітудою, </w:t>
      </w:r>
      <w:r w:rsidR="004C2181" w:rsidRPr="004E4FDD">
        <w:rPr>
          <w:sz w:val="28"/>
          <w:szCs w:val="28"/>
        </w:rPr>
        <w:t>особливо</w:t>
      </w:r>
      <w:r w:rsidRPr="004E4FDD">
        <w:rPr>
          <w:sz w:val="28"/>
          <w:szCs w:val="28"/>
        </w:rPr>
        <w:t xml:space="preserve"> у перші 6-8 тижнів від початку тренування. У цій частині також включали вправи на аеробних тренажерах. Наприкінці підготовчої частини включалися вправи на розтяжку (</w:t>
      </w:r>
      <w:proofErr w:type="spellStart"/>
      <w:r w:rsidRPr="004E4FDD">
        <w:rPr>
          <w:sz w:val="28"/>
          <w:szCs w:val="28"/>
        </w:rPr>
        <w:t>стретчінг</w:t>
      </w:r>
      <w:proofErr w:type="spellEnd"/>
      <w:r w:rsidRPr="004E4FDD">
        <w:rPr>
          <w:sz w:val="28"/>
          <w:szCs w:val="28"/>
        </w:rPr>
        <w:t>).</w:t>
      </w:r>
    </w:p>
    <w:p w14:paraId="41BCAC0F" w14:textId="77777777" w:rsidR="00A608FF" w:rsidRPr="004E4FDD" w:rsidRDefault="00A608FF" w:rsidP="00A608FF">
      <w:pPr>
        <w:spacing w:line="360" w:lineRule="auto"/>
        <w:ind w:firstLine="709"/>
        <w:contextualSpacing/>
        <w:jc w:val="both"/>
        <w:rPr>
          <w:sz w:val="28"/>
          <w:szCs w:val="28"/>
        </w:rPr>
      </w:pPr>
      <w:r w:rsidRPr="004E4FDD">
        <w:rPr>
          <w:sz w:val="28"/>
          <w:szCs w:val="28"/>
        </w:rPr>
        <w:t>Основна частина заняття містила силову та аеробну спрямованість</w:t>
      </w:r>
    </w:p>
    <w:p w14:paraId="7E2194FC" w14:textId="77777777" w:rsidR="00A608FF" w:rsidRPr="004E4FDD" w:rsidRDefault="00A608FF" w:rsidP="00A608FF">
      <w:pPr>
        <w:spacing w:line="360" w:lineRule="auto"/>
        <w:ind w:firstLine="709"/>
        <w:contextualSpacing/>
        <w:jc w:val="both"/>
        <w:rPr>
          <w:sz w:val="28"/>
          <w:szCs w:val="28"/>
        </w:rPr>
      </w:pPr>
      <w:r w:rsidRPr="004E4FDD">
        <w:rPr>
          <w:sz w:val="28"/>
          <w:szCs w:val="28"/>
        </w:rPr>
        <w:t>Силова частина занять триває у початковій програмі від 40 до 60 хвилин. До силової частини включалися силові вправи з чітко регламентованою технікою виконання, що дозволяє вибірково впливати на певні групи м</w:t>
      </w:r>
      <w:r w:rsidR="00782A42" w:rsidRPr="004E4FDD">
        <w:rPr>
          <w:sz w:val="28"/>
          <w:szCs w:val="28"/>
        </w:rPr>
        <w:t>’</w:t>
      </w:r>
      <w:r w:rsidRPr="004E4FDD">
        <w:rPr>
          <w:sz w:val="28"/>
          <w:szCs w:val="28"/>
        </w:rPr>
        <w:t>язів. Найчастіше застосовувалися вправи, що впливають на м</w:t>
      </w:r>
      <w:r w:rsidR="00782A42" w:rsidRPr="004E4FDD">
        <w:rPr>
          <w:sz w:val="28"/>
          <w:szCs w:val="28"/>
        </w:rPr>
        <w:t>’</w:t>
      </w:r>
      <w:r w:rsidRPr="004E4FDD">
        <w:rPr>
          <w:sz w:val="28"/>
          <w:szCs w:val="28"/>
        </w:rPr>
        <w:t>язи черевного преса, спини, стегон, сідниць. Також вибором силових вправ і часом аеробної частини був індивідуальний аспект.</w:t>
      </w:r>
    </w:p>
    <w:p w14:paraId="695D8A12" w14:textId="77777777" w:rsidR="004C2181" w:rsidRPr="004E4FDD" w:rsidRDefault="00A608FF" w:rsidP="00A608FF">
      <w:pPr>
        <w:spacing w:line="360" w:lineRule="auto"/>
        <w:ind w:firstLine="709"/>
        <w:contextualSpacing/>
        <w:jc w:val="both"/>
        <w:rPr>
          <w:sz w:val="28"/>
          <w:szCs w:val="28"/>
        </w:rPr>
      </w:pPr>
      <w:r w:rsidRPr="004E4FDD">
        <w:rPr>
          <w:sz w:val="28"/>
          <w:szCs w:val="28"/>
        </w:rPr>
        <w:t>Заключна частина заняття мала відновлювальну спрямованість. Для усунення психомоторної та загальної напруженості використовувалися вправи на розтяжку.</w:t>
      </w:r>
      <w:r w:rsidRPr="004E4FDD">
        <w:rPr>
          <w:sz w:val="28"/>
          <w:szCs w:val="28"/>
        </w:rPr>
        <w:tab/>
        <w:t>Тривалість</w:t>
      </w:r>
      <w:r w:rsidR="004C2181" w:rsidRPr="004E4FDD">
        <w:rPr>
          <w:sz w:val="28"/>
          <w:szCs w:val="28"/>
        </w:rPr>
        <w:t xml:space="preserve"> </w:t>
      </w:r>
      <w:r w:rsidRPr="004E4FDD">
        <w:rPr>
          <w:sz w:val="28"/>
          <w:szCs w:val="28"/>
        </w:rPr>
        <w:t xml:space="preserve">заключній частині варіювалася від 5 до 10 </w:t>
      </w:r>
      <w:r w:rsidRPr="004E4FDD">
        <w:rPr>
          <w:sz w:val="28"/>
          <w:szCs w:val="28"/>
        </w:rPr>
        <w:lastRenderedPageBreak/>
        <w:t xml:space="preserve">хвилин. </w:t>
      </w:r>
      <w:proofErr w:type="spellStart"/>
      <w:r w:rsidR="00785392">
        <w:rPr>
          <w:sz w:val="28"/>
          <w:szCs w:val="28"/>
        </w:rPr>
        <w:t>Стретчінг</w:t>
      </w:r>
      <w:proofErr w:type="spellEnd"/>
      <w:r w:rsidRPr="004E4FDD">
        <w:rPr>
          <w:sz w:val="28"/>
          <w:szCs w:val="28"/>
        </w:rPr>
        <w:t xml:space="preserve"> спрямований на м</w:t>
      </w:r>
      <w:r w:rsidR="00782A42" w:rsidRPr="004E4FDD">
        <w:rPr>
          <w:sz w:val="28"/>
          <w:szCs w:val="28"/>
        </w:rPr>
        <w:t>’</w:t>
      </w:r>
      <w:r w:rsidRPr="004E4FDD">
        <w:rPr>
          <w:sz w:val="28"/>
          <w:szCs w:val="28"/>
        </w:rPr>
        <w:t>язи, що найбільш втомилися в процесі заняття.</w:t>
      </w:r>
    </w:p>
    <w:p w14:paraId="4486BE90" w14:textId="77777777" w:rsidR="00A608FF" w:rsidRPr="004E4FDD" w:rsidRDefault="00A608FF" w:rsidP="00A608FF">
      <w:pPr>
        <w:spacing w:line="360" w:lineRule="auto"/>
        <w:ind w:firstLine="709"/>
        <w:contextualSpacing/>
        <w:jc w:val="both"/>
        <w:rPr>
          <w:sz w:val="28"/>
          <w:szCs w:val="28"/>
        </w:rPr>
      </w:pPr>
      <w:r w:rsidRPr="004E4FDD">
        <w:rPr>
          <w:i/>
          <w:sz w:val="28"/>
          <w:szCs w:val="28"/>
        </w:rPr>
        <w:t>Педагогічне тестування</w:t>
      </w:r>
      <w:r w:rsidR="004C2181" w:rsidRPr="004E4FDD">
        <w:rPr>
          <w:sz w:val="28"/>
          <w:szCs w:val="28"/>
        </w:rPr>
        <w:t xml:space="preserve"> </w:t>
      </w:r>
      <w:r w:rsidRPr="004E4FDD">
        <w:rPr>
          <w:sz w:val="28"/>
          <w:szCs w:val="28"/>
        </w:rPr>
        <w:t>проводились у тренувальний час, в умовах спортивної зали на навчально-тренувальному занятті. Перед проведенням тестів була проведена розминка протягом 25 хвилин, в яку включалися: загально</w:t>
      </w:r>
      <w:r w:rsidR="004C2181" w:rsidRPr="004E4FDD">
        <w:rPr>
          <w:sz w:val="28"/>
          <w:szCs w:val="28"/>
        </w:rPr>
        <w:t>-</w:t>
      </w:r>
      <w:r w:rsidRPr="004E4FDD">
        <w:rPr>
          <w:sz w:val="28"/>
          <w:szCs w:val="28"/>
        </w:rPr>
        <w:t xml:space="preserve">розвиваючі вправи та вправи на розтяжку, </w:t>
      </w:r>
      <w:r w:rsidR="004C2181" w:rsidRPr="004E4FDD">
        <w:rPr>
          <w:sz w:val="28"/>
          <w:szCs w:val="28"/>
        </w:rPr>
        <w:t>вихованцям</w:t>
      </w:r>
      <w:r w:rsidRPr="004E4FDD">
        <w:rPr>
          <w:sz w:val="28"/>
          <w:szCs w:val="28"/>
        </w:rPr>
        <w:t xml:space="preserve"> ставил</w:t>
      </w:r>
      <w:r w:rsidR="004C2181" w:rsidRPr="004E4FDD">
        <w:rPr>
          <w:sz w:val="28"/>
          <w:szCs w:val="28"/>
        </w:rPr>
        <w:t>ось</w:t>
      </w:r>
      <w:r w:rsidRPr="004E4FDD">
        <w:rPr>
          <w:sz w:val="28"/>
          <w:szCs w:val="28"/>
        </w:rPr>
        <w:t xml:space="preserve"> </w:t>
      </w:r>
      <w:r w:rsidR="004C2181" w:rsidRPr="004E4FDD">
        <w:rPr>
          <w:sz w:val="28"/>
          <w:szCs w:val="28"/>
        </w:rPr>
        <w:t>завдання</w:t>
      </w:r>
      <w:r w:rsidRPr="004E4FDD">
        <w:rPr>
          <w:sz w:val="28"/>
          <w:szCs w:val="28"/>
        </w:rPr>
        <w:t xml:space="preserve"> виконувати вправи тестування </w:t>
      </w:r>
      <w:r w:rsidR="004C2181" w:rsidRPr="004E4FDD">
        <w:rPr>
          <w:sz w:val="28"/>
          <w:szCs w:val="28"/>
        </w:rPr>
        <w:t xml:space="preserve">з </w:t>
      </w:r>
      <w:r w:rsidRPr="004E4FDD">
        <w:rPr>
          <w:sz w:val="28"/>
          <w:szCs w:val="28"/>
        </w:rPr>
        <w:t xml:space="preserve">максимально </w:t>
      </w:r>
      <w:r w:rsidR="004C2181" w:rsidRPr="004E4FDD">
        <w:rPr>
          <w:sz w:val="28"/>
          <w:szCs w:val="28"/>
        </w:rPr>
        <w:t>най</w:t>
      </w:r>
      <w:r w:rsidRPr="004E4FDD">
        <w:rPr>
          <w:sz w:val="28"/>
          <w:szCs w:val="28"/>
        </w:rPr>
        <w:t>кращим результатом.</w:t>
      </w:r>
    </w:p>
    <w:p w14:paraId="004974FB" w14:textId="77777777" w:rsidR="00A608FF" w:rsidRPr="004E4FDD" w:rsidRDefault="00A608FF" w:rsidP="00A608FF">
      <w:pPr>
        <w:spacing w:line="360" w:lineRule="auto"/>
        <w:ind w:firstLine="709"/>
        <w:contextualSpacing/>
        <w:jc w:val="both"/>
        <w:rPr>
          <w:sz w:val="28"/>
          <w:szCs w:val="28"/>
        </w:rPr>
      </w:pPr>
      <w:r w:rsidRPr="004E4FDD">
        <w:rPr>
          <w:sz w:val="28"/>
          <w:szCs w:val="28"/>
        </w:rPr>
        <w:t>Для визначення рівня розвитку рухової підготовленості ми використовували такі тести:</w:t>
      </w:r>
    </w:p>
    <w:p w14:paraId="1D196C6B" w14:textId="77777777" w:rsidR="00A608FF" w:rsidRPr="004E4FDD" w:rsidRDefault="00A608FF" w:rsidP="00A608FF">
      <w:pPr>
        <w:spacing w:line="360" w:lineRule="auto"/>
        <w:ind w:firstLine="709"/>
        <w:contextualSpacing/>
        <w:jc w:val="both"/>
        <w:rPr>
          <w:i/>
          <w:sz w:val="28"/>
          <w:szCs w:val="28"/>
        </w:rPr>
      </w:pPr>
      <w:r w:rsidRPr="004E4FDD">
        <w:rPr>
          <w:i/>
          <w:sz w:val="28"/>
          <w:szCs w:val="28"/>
        </w:rPr>
        <w:t>Для оцінки силових здібностей:</w:t>
      </w:r>
    </w:p>
    <w:p w14:paraId="7361174A" w14:textId="77777777" w:rsidR="00A608FF" w:rsidRPr="004E4FDD" w:rsidRDefault="006335BF" w:rsidP="00A608FF">
      <w:pPr>
        <w:spacing w:line="360" w:lineRule="auto"/>
        <w:ind w:firstLine="709"/>
        <w:contextualSpacing/>
        <w:jc w:val="both"/>
        <w:rPr>
          <w:i/>
          <w:sz w:val="28"/>
          <w:szCs w:val="28"/>
        </w:rPr>
      </w:pPr>
      <w:bookmarkStart w:id="123" w:name="bookmark138"/>
      <w:bookmarkEnd w:id="123"/>
      <w:r w:rsidRPr="004E4FDD">
        <w:rPr>
          <w:i/>
          <w:sz w:val="28"/>
          <w:szCs w:val="28"/>
        </w:rPr>
        <w:t xml:space="preserve">1. Згинання та </w:t>
      </w:r>
      <w:r w:rsidR="004C2181" w:rsidRPr="004E4FDD">
        <w:rPr>
          <w:i/>
          <w:sz w:val="28"/>
          <w:szCs w:val="28"/>
        </w:rPr>
        <w:t>розгинанн</w:t>
      </w:r>
      <w:r w:rsidRPr="004E4FDD">
        <w:rPr>
          <w:i/>
          <w:sz w:val="28"/>
          <w:szCs w:val="28"/>
        </w:rPr>
        <w:t xml:space="preserve">я рук в упорі лежачи (кількість </w:t>
      </w:r>
      <w:r w:rsidR="004C2181" w:rsidRPr="004E4FDD">
        <w:rPr>
          <w:i/>
          <w:sz w:val="28"/>
          <w:szCs w:val="28"/>
        </w:rPr>
        <w:t xml:space="preserve">раз). </w:t>
      </w:r>
    </w:p>
    <w:p w14:paraId="6EC778FA" w14:textId="77777777" w:rsidR="006335BF" w:rsidRPr="004E4FDD" w:rsidRDefault="006335BF" w:rsidP="00A608FF">
      <w:pPr>
        <w:spacing w:line="360" w:lineRule="auto"/>
        <w:ind w:firstLine="709"/>
        <w:contextualSpacing/>
        <w:jc w:val="both"/>
        <w:rPr>
          <w:sz w:val="28"/>
          <w:szCs w:val="28"/>
        </w:rPr>
      </w:pPr>
      <w:r w:rsidRPr="004E4FDD">
        <w:rPr>
          <w:sz w:val="28"/>
          <w:szCs w:val="28"/>
        </w:rPr>
        <w:t xml:space="preserve">Виконання згинання та розгинання рук в упорі лежачи може проводитися із застосуванням контактної платформи заввишки 5 см або без неї. </w:t>
      </w:r>
    </w:p>
    <w:p w14:paraId="7578FBD7" w14:textId="77777777" w:rsidR="006335BF" w:rsidRPr="004E4FDD" w:rsidRDefault="006335BF" w:rsidP="00A608FF">
      <w:pPr>
        <w:spacing w:line="360" w:lineRule="auto"/>
        <w:ind w:firstLine="709"/>
        <w:contextualSpacing/>
        <w:jc w:val="both"/>
        <w:rPr>
          <w:sz w:val="28"/>
          <w:szCs w:val="28"/>
        </w:rPr>
      </w:pPr>
      <w:r w:rsidRPr="004E4FDD">
        <w:rPr>
          <w:sz w:val="28"/>
          <w:szCs w:val="28"/>
        </w:rPr>
        <w:t xml:space="preserve">Згинання та розгинання рук в упорі лежачи виконується з такого вихідного положення (далі – ВП): упор лежачи на підлозі, руки на ширині плечей, кисті вперед, лікті розведені не більше ніж на 45 градусів, плечі, тулуб і ноги утворюють пряму лінію, стопи впираються в підлогу без опори. </w:t>
      </w:r>
    </w:p>
    <w:p w14:paraId="3D624C09" w14:textId="77777777" w:rsidR="006335BF" w:rsidRPr="004E4FDD" w:rsidRDefault="006335BF" w:rsidP="00A608FF">
      <w:pPr>
        <w:spacing w:line="360" w:lineRule="auto"/>
        <w:ind w:firstLine="709"/>
        <w:contextualSpacing/>
        <w:jc w:val="both"/>
        <w:rPr>
          <w:sz w:val="28"/>
          <w:szCs w:val="28"/>
        </w:rPr>
      </w:pPr>
      <w:r w:rsidRPr="004E4FDD">
        <w:rPr>
          <w:sz w:val="28"/>
          <w:szCs w:val="28"/>
        </w:rPr>
        <w:t xml:space="preserve">Учасник, згинаючи руки, торкається грудьми підлоги або контактної платформи, розгинаючи руки у ліктьових суглобах, повертається у ВП та, зафіксувавши його на 0,5 с, продовжує виконання випробування (тесту). </w:t>
      </w:r>
    </w:p>
    <w:p w14:paraId="7F0BC284" w14:textId="77777777" w:rsidR="006335BF" w:rsidRPr="004E4FDD" w:rsidRDefault="006335BF" w:rsidP="00A608FF">
      <w:pPr>
        <w:spacing w:line="360" w:lineRule="auto"/>
        <w:ind w:firstLine="709"/>
        <w:contextualSpacing/>
        <w:jc w:val="both"/>
        <w:rPr>
          <w:sz w:val="28"/>
          <w:szCs w:val="28"/>
        </w:rPr>
      </w:pPr>
      <w:r w:rsidRPr="004E4FDD">
        <w:rPr>
          <w:sz w:val="28"/>
          <w:szCs w:val="28"/>
        </w:rPr>
        <w:t xml:space="preserve">Зараховується кількість безпомилкових згинань та розгинань рук за одну спробу. </w:t>
      </w:r>
    </w:p>
    <w:p w14:paraId="01324C93" w14:textId="77777777" w:rsidR="006335BF" w:rsidRPr="004E4FDD" w:rsidRDefault="006335BF" w:rsidP="00A608FF">
      <w:pPr>
        <w:spacing w:line="360" w:lineRule="auto"/>
        <w:ind w:firstLine="709"/>
        <w:contextualSpacing/>
        <w:jc w:val="both"/>
        <w:rPr>
          <w:sz w:val="28"/>
          <w:szCs w:val="28"/>
        </w:rPr>
      </w:pPr>
      <w:r w:rsidRPr="004E4FDD">
        <w:rPr>
          <w:sz w:val="28"/>
          <w:szCs w:val="28"/>
        </w:rPr>
        <w:t xml:space="preserve">Спроба не зараховується у разі: </w:t>
      </w:r>
    </w:p>
    <w:p w14:paraId="01B05861" w14:textId="77777777" w:rsidR="006335BF" w:rsidRPr="004E4FDD" w:rsidRDefault="006335BF" w:rsidP="00082161">
      <w:pPr>
        <w:pStyle w:val="a4"/>
        <w:numPr>
          <w:ilvl w:val="0"/>
          <w:numId w:val="1"/>
        </w:numPr>
        <w:spacing w:line="360" w:lineRule="auto"/>
        <w:jc w:val="both"/>
        <w:rPr>
          <w:sz w:val="28"/>
          <w:szCs w:val="28"/>
        </w:rPr>
      </w:pPr>
      <w:r w:rsidRPr="004E4FDD">
        <w:rPr>
          <w:sz w:val="28"/>
          <w:szCs w:val="28"/>
        </w:rPr>
        <w:t xml:space="preserve">торкання підлоги колінами, стегнами, тазом; </w:t>
      </w:r>
    </w:p>
    <w:p w14:paraId="653B44D3" w14:textId="77777777" w:rsidR="006335BF" w:rsidRPr="004E4FDD" w:rsidRDefault="006335BF" w:rsidP="00082161">
      <w:pPr>
        <w:pStyle w:val="a4"/>
        <w:numPr>
          <w:ilvl w:val="0"/>
          <w:numId w:val="1"/>
        </w:numPr>
        <w:spacing w:line="360" w:lineRule="auto"/>
        <w:jc w:val="both"/>
        <w:rPr>
          <w:sz w:val="28"/>
          <w:szCs w:val="28"/>
        </w:rPr>
      </w:pPr>
      <w:r w:rsidRPr="004E4FDD">
        <w:rPr>
          <w:sz w:val="28"/>
          <w:szCs w:val="28"/>
        </w:rPr>
        <w:t>порушення прямої лінії «плечі – тулуб – ноги»;</w:t>
      </w:r>
    </w:p>
    <w:p w14:paraId="2DCC31D9" w14:textId="77777777" w:rsidR="006335BF" w:rsidRPr="004E4FDD" w:rsidRDefault="006335BF" w:rsidP="00082161">
      <w:pPr>
        <w:pStyle w:val="a4"/>
        <w:numPr>
          <w:ilvl w:val="0"/>
          <w:numId w:val="1"/>
        </w:numPr>
        <w:spacing w:line="360" w:lineRule="auto"/>
        <w:jc w:val="both"/>
        <w:rPr>
          <w:sz w:val="28"/>
          <w:szCs w:val="28"/>
        </w:rPr>
      </w:pPr>
      <w:r w:rsidRPr="004E4FDD">
        <w:rPr>
          <w:sz w:val="28"/>
          <w:szCs w:val="28"/>
        </w:rPr>
        <w:t>відсутності фіксації ВП;</w:t>
      </w:r>
    </w:p>
    <w:p w14:paraId="0DA11F3D" w14:textId="77777777" w:rsidR="006335BF" w:rsidRPr="004E4FDD" w:rsidRDefault="006335BF" w:rsidP="00082161">
      <w:pPr>
        <w:pStyle w:val="a4"/>
        <w:numPr>
          <w:ilvl w:val="0"/>
          <w:numId w:val="1"/>
        </w:numPr>
        <w:spacing w:line="360" w:lineRule="auto"/>
        <w:jc w:val="both"/>
        <w:rPr>
          <w:sz w:val="28"/>
          <w:szCs w:val="28"/>
        </w:rPr>
      </w:pPr>
      <w:r w:rsidRPr="004E4FDD">
        <w:rPr>
          <w:sz w:val="28"/>
          <w:szCs w:val="28"/>
        </w:rPr>
        <w:t>почергового розгинання рук;</w:t>
      </w:r>
    </w:p>
    <w:p w14:paraId="79380C9F" w14:textId="77777777" w:rsidR="006335BF" w:rsidRPr="004E4FDD" w:rsidRDefault="006335BF" w:rsidP="00082161">
      <w:pPr>
        <w:pStyle w:val="a4"/>
        <w:numPr>
          <w:ilvl w:val="0"/>
          <w:numId w:val="1"/>
        </w:numPr>
        <w:spacing w:line="360" w:lineRule="auto"/>
        <w:jc w:val="both"/>
        <w:rPr>
          <w:sz w:val="28"/>
          <w:szCs w:val="28"/>
        </w:rPr>
      </w:pPr>
      <w:r w:rsidRPr="004E4FDD">
        <w:rPr>
          <w:sz w:val="28"/>
          <w:szCs w:val="28"/>
        </w:rPr>
        <w:t>відсутності торкання грудьми підлоги (платформи);</w:t>
      </w:r>
    </w:p>
    <w:p w14:paraId="76492911" w14:textId="77777777" w:rsidR="006335BF" w:rsidRPr="004E4FDD" w:rsidRDefault="006335BF" w:rsidP="00082161">
      <w:pPr>
        <w:pStyle w:val="a4"/>
        <w:numPr>
          <w:ilvl w:val="0"/>
          <w:numId w:val="1"/>
        </w:numPr>
        <w:spacing w:line="360" w:lineRule="auto"/>
        <w:jc w:val="both"/>
        <w:rPr>
          <w:sz w:val="28"/>
          <w:szCs w:val="28"/>
        </w:rPr>
      </w:pPr>
      <w:r w:rsidRPr="004E4FDD">
        <w:rPr>
          <w:sz w:val="28"/>
          <w:szCs w:val="28"/>
        </w:rPr>
        <w:lastRenderedPageBreak/>
        <w:t>розведення ліктів щодо тулуба більш ніж на 45 градусів.</w:t>
      </w:r>
    </w:p>
    <w:p w14:paraId="6FB9745F" w14:textId="77777777" w:rsidR="006335BF" w:rsidRPr="004E4FDD" w:rsidRDefault="006335BF" w:rsidP="006335BF">
      <w:pPr>
        <w:spacing w:line="360" w:lineRule="auto"/>
        <w:ind w:firstLine="709"/>
        <w:jc w:val="both"/>
        <w:rPr>
          <w:i/>
          <w:sz w:val="28"/>
          <w:szCs w:val="28"/>
        </w:rPr>
      </w:pPr>
      <w:r w:rsidRPr="004E4FDD">
        <w:rPr>
          <w:i/>
          <w:sz w:val="28"/>
          <w:szCs w:val="28"/>
        </w:rPr>
        <w:t xml:space="preserve">2. Піднімання тулуба в </w:t>
      </w:r>
      <w:proofErr w:type="spellStart"/>
      <w:r w:rsidRPr="004E4FDD">
        <w:rPr>
          <w:i/>
          <w:sz w:val="28"/>
          <w:szCs w:val="28"/>
        </w:rPr>
        <w:t>сід</w:t>
      </w:r>
      <w:proofErr w:type="spellEnd"/>
    </w:p>
    <w:p w14:paraId="38B262D0" w14:textId="77777777" w:rsidR="00BD38C8" w:rsidRPr="004E4FDD" w:rsidRDefault="006335BF" w:rsidP="006335BF">
      <w:pPr>
        <w:spacing w:line="360" w:lineRule="auto"/>
        <w:ind w:firstLine="709"/>
        <w:jc w:val="both"/>
        <w:rPr>
          <w:sz w:val="28"/>
          <w:szCs w:val="28"/>
        </w:rPr>
      </w:pPr>
      <w:r w:rsidRPr="004E4FDD">
        <w:rPr>
          <w:sz w:val="28"/>
          <w:szCs w:val="28"/>
        </w:rPr>
        <w:t xml:space="preserve">Піднімання тулуба в </w:t>
      </w:r>
      <w:proofErr w:type="spellStart"/>
      <w:r w:rsidRPr="004E4FDD">
        <w:rPr>
          <w:sz w:val="28"/>
          <w:szCs w:val="28"/>
        </w:rPr>
        <w:t>сід</w:t>
      </w:r>
      <w:proofErr w:type="spellEnd"/>
      <w:r w:rsidRPr="004E4FDD">
        <w:rPr>
          <w:sz w:val="28"/>
          <w:szCs w:val="28"/>
        </w:rPr>
        <w:t xml:space="preserve"> виконується з ВП: лежачи на спині на гімнастичній маті, руки за головою, пальці зчеплені в «замок», лопатки торкаються матів, ноги зігнуті в колінах під прямим кутом, ступні притиснуті партнером до підлоги. </w:t>
      </w:r>
    </w:p>
    <w:p w14:paraId="2E859A9C" w14:textId="77777777" w:rsidR="00BD38C8" w:rsidRPr="004E4FDD" w:rsidRDefault="006335BF" w:rsidP="006335BF">
      <w:pPr>
        <w:spacing w:line="360" w:lineRule="auto"/>
        <w:ind w:firstLine="709"/>
        <w:jc w:val="both"/>
        <w:rPr>
          <w:sz w:val="28"/>
          <w:szCs w:val="28"/>
        </w:rPr>
      </w:pPr>
      <w:r w:rsidRPr="004E4FDD">
        <w:rPr>
          <w:sz w:val="28"/>
          <w:szCs w:val="28"/>
        </w:rPr>
        <w:t xml:space="preserve">Учасник виконує максимальну кількість підйомів за 1 хв., торкаючись ліктями колін, з подальшим поверненням у ВП. </w:t>
      </w:r>
    </w:p>
    <w:p w14:paraId="56890C5E" w14:textId="77777777" w:rsidR="00BD38C8" w:rsidRPr="004E4FDD" w:rsidRDefault="006335BF" w:rsidP="006335BF">
      <w:pPr>
        <w:spacing w:line="360" w:lineRule="auto"/>
        <w:ind w:firstLine="709"/>
        <w:jc w:val="both"/>
        <w:rPr>
          <w:sz w:val="28"/>
          <w:szCs w:val="28"/>
        </w:rPr>
      </w:pPr>
      <w:r w:rsidRPr="004E4FDD">
        <w:rPr>
          <w:sz w:val="28"/>
          <w:szCs w:val="28"/>
        </w:rPr>
        <w:t xml:space="preserve">Зараховується кількість правильно виконаних підйомів тулуба. Для проведення тесту учасників ділять на пари, один із партнерів виконує тест, інший утримує його ноги за ступні і гомілки. Потім учасники міняються місцями. </w:t>
      </w:r>
    </w:p>
    <w:p w14:paraId="62AC46BE" w14:textId="77777777" w:rsidR="00BD38C8" w:rsidRPr="004E4FDD" w:rsidRDefault="006335BF" w:rsidP="006335BF">
      <w:pPr>
        <w:spacing w:line="360" w:lineRule="auto"/>
        <w:ind w:firstLine="709"/>
        <w:jc w:val="both"/>
        <w:rPr>
          <w:sz w:val="28"/>
          <w:szCs w:val="28"/>
        </w:rPr>
      </w:pPr>
      <w:r w:rsidRPr="004E4FDD">
        <w:rPr>
          <w:sz w:val="28"/>
          <w:szCs w:val="28"/>
        </w:rPr>
        <w:t>Сп</w:t>
      </w:r>
      <w:r w:rsidR="00BD38C8" w:rsidRPr="004E4FDD">
        <w:rPr>
          <w:sz w:val="28"/>
          <w:szCs w:val="28"/>
        </w:rPr>
        <w:t xml:space="preserve">роба не зараховується у разі: </w:t>
      </w:r>
    </w:p>
    <w:p w14:paraId="0622C3A3" w14:textId="77777777" w:rsidR="00BD38C8" w:rsidRPr="004E4FDD" w:rsidRDefault="006335BF" w:rsidP="00082161">
      <w:pPr>
        <w:pStyle w:val="a4"/>
        <w:numPr>
          <w:ilvl w:val="0"/>
          <w:numId w:val="1"/>
        </w:numPr>
        <w:spacing w:line="360" w:lineRule="auto"/>
        <w:jc w:val="both"/>
        <w:rPr>
          <w:sz w:val="28"/>
          <w:szCs w:val="28"/>
        </w:rPr>
      </w:pPr>
      <w:r w:rsidRPr="004E4FDD">
        <w:rPr>
          <w:sz w:val="28"/>
          <w:szCs w:val="28"/>
        </w:rPr>
        <w:t>відсутності тор</w:t>
      </w:r>
      <w:r w:rsidR="00BD38C8" w:rsidRPr="004E4FDD">
        <w:rPr>
          <w:sz w:val="28"/>
          <w:szCs w:val="28"/>
        </w:rPr>
        <w:t xml:space="preserve">кання ліктями стегон (колін); </w:t>
      </w:r>
    </w:p>
    <w:p w14:paraId="7EB80B2B" w14:textId="77777777" w:rsidR="00BD38C8" w:rsidRPr="004E4FDD" w:rsidRDefault="006335BF" w:rsidP="00082161">
      <w:pPr>
        <w:pStyle w:val="a4"/>
        <w:numPr>
          <w:ilvl w:val="0"/>
          <w:numId w:val="1"/>
        </w:numPr>
        <w:spacing w:line="360" w:lineRule="auto"/>
        <w:jc w:val="both"/>
        <w:rPr>
          <w:sz w:val="28"/>
          <w:szCs w:val="28"/>
        </w:rPr>
      </w:pPr>
      <w:r w:rsidRPr="004E4FDD">
        <w:rPr>
          <w:sz w:val="28"/>
          <w:szCs w:val="28"/>
        </w:rPr>
        <w:t>відсутн</w:t>
      </w:r>
      <w:r w:rsidR="00BD38C8" w:rsidRPr="004E4FDD">
        <w:rPr>
          <w:sz w:val="28"/>
          <w:szCs w:val="28"/>
        </w:rPr>
        <w:t xml:space="preserve">ості торкання лопатками мати; </w:t>
      </w:r>
    </w:p>
    <w:p w14:paraId="75917158" w14:textId="77777777" w:rsidR="00BD38C8" w:rsidRPr="004E4FDD" w:rsidRDefault="00BD38C8" w:rsidP="00082161">
      <w:pPr>
        <w:pStyle w:val="a4"/>
        <w:numPr>
          <w:ilvl w:val="0"/>
          <w:numId w:val="1"/>
        </w:numPr>
        <w:spacing w:line="360" w:lineRule="auto"/>
        <w:jc w:val="both"/>
        <w:rPr>
          <w:sz w:val="28"/>
          <w:szCs w:val="28"/>
        </w:rPr>
      </w:pPr>
      <w:r w:rsidRPr="004E4FDD">
        <w:rPr>
          <w:sz w:val="28"/>
          <w:szCs w:val="28"/>
        </w:rPr>
        <w:t xml:space="preserve">пальці розімкнуті із «замка»; </w:t>
      </w:r>
    </w:p>
    <w:p w14:paraId="67B63F91" w14:textId="77777777" w:rsidR="006335BF" w:rsidRPr="004E4FDD" w:rsidRDefault="006335BF" w:rsidP="00082161">
      <w:pPr>
        <w:pStyle w:val="a4"/>
        <w:numPr>
          <w:ilvl w:val="0"/>
          <w:numId w:val="1"/>
        </w:numPr>
        <w:spacing w:line="360" w:lineRule="auto"/>
        <w:jc w:val="both"/>
        <w:rPr>
          <w:sz w:val="28"/>
          <w:szCs w:val="28"/>
        </w:rPr>
      </w:pPr>
      <w:r w:rsidRPr="004E4FDD">
        <w:rPr>
          <w:sz w:val="28"/>
          <w:szCs w:val="28"/>
        </w:rPr>
        <w:t>зміщення таза.</w:t>
      </w:r>
    </w:p>
    <w:p w14:paraId="55B18E97" w14:textId="77777777" w:rsidR="00BD38C8" w:rsidRPr="004E4FDD" w:rsidRDefault="00BD38C8" w:rsidP="00BD38C8">
      <w:pPr>
        <w:spacing w:line="360" w:lineRule="auto"/>
        <w:ind w:firstLine="709"/>
        <w:jc w:val="both"/>
        <w:rPr>
          <w:i/>
          <w:sz w:val="28"/>
          <w:szCs w:val="28"/>
        </w:rPr>
      </w:pPr>
      <w:r w:rsidRPr="004E4FDD">
        <w:rPr>
          <w:i/>
          <w:sz w:val="28"/>
          <w:szCs w:val="28"/>
        </w:rPr>
        <w:t>3. Нахили тулуба вперед з положення сидячи</w:t>
      </w:r>
    </w:p>
    <w:p w14:paraId="17B82CCC" w14:textId="77777777" w:rsidR="00BD38C8" w:rsidRPr="004E4FDD" w:rsidRDefault="00BD38C8" w:rsidP="00BD38C8">
      <w:pPr>
        <w:spacing w:line="360" w:lineRule="auto"/>
        <w:ind w:firstLine="709"/>
        <w:jc w:val="both"/>
        <w:rPr>
          <w:sz w:val="28"/>
          <w:szCs w:val="28"/>
        </w:rPr>
      </w:pPr>
      <w:r w:rsidRPr="004E4FDD">
        <w:rPr>
          <w:sz w:val="28"/>
          <w:szCs w:val="28"/>
        </w:rPr>
        <w:t xml:space="preserve">Нахили тулуба вперед з положення сидячи виконуються з ВП сидячи на підлозі, ноги випрямлені в колінах, ступні ніг – паралельно на ширині 15–20 см. Руки на підлозі між колінами, долонями донизу. Учасник виступає в спортивній формі, яка дозволяє суддям визначати випрямлення ніг у колінах. </w:t>
      </w:r>
    </w:p>
    <w:p w14:paraId="0F9B3DD8" w14:textId="77777777" w:rsidR="00BD38C8" w:rsidRPr="004E4FDD" w:rsidRDefault="00BD38C8" w:rsidP="00BD38C8">
      <w:pPr>
        <w:spacing w:line="360" w:lineRule="auto"/>
        <w:ind w:firstLine="709"/>
        <w:jc w:val="both"/>
        <w:rPr>
          <w:sz w:val="28"/>
          <w:szCs w:val="28"/>
        </w:rPr>
      </w:pPr>
      <w:r w:rsidRPr="004E4FDD">
        <w:rPr>
          <w:sz w:val="28"/>
          <w:szCs w:val="28"/>
        </w:rPr>
        <w:t xml:space="preserve">При виконанні тесту учасник за командою «Можна!» виконує два попередніх пружних нахили. При третьому нахилі учасник максимально нахиляється вперед, затримується пальцями або долонями обох рук на лінії розмітки, не згинаючи ніг у колінах, і утримує дотик протягом 2 с. </w:t>
      </w:r>
    </w:p>
    <w:p w14:paraId="51A02FA1" w14:textId="77777777" w:rsidR="00BD38C8" w:rsidRPr="004E4FDD" w:rsidRDefault="00BD38C8" w:rsidP="00BD38C8">
      <w:pPr>
        <w:spacing w:line="360" w:lineRule="auto"/>
        <w:ind w:firstLine="709"/>
        <w:jc w:val="both"/>
        <w:rPr>
          <w:sz w:val="28"/>
          <w:szCs w:val="28"/>
        </w:rPr>
      </w:pPr>
      <w:r w:rsidRPr="004E4FDD">
        <w:rPr>
          <w:sz w:val="28"/>
          <w:szCs w:val="28"/>
        </w:rPr>
        <w:t xml:space="preserve">Гнучкість вимірюється в сантиметрах. Результатом тестування є позначка в сантиметрах на перпендикулярній розмітці, до якої учасник дотягнувся кінчиками пальців рук. Результат вище рівня розмітки на лінії від </w:t>
      </w:r>
      <w:r w:rsidRPr="004E4FDD">
        <w:rPr>
          <w:sz w:val="28"/>
          <w:szCs w:val="28"/>
        </w:rPr>
        <w:lastRenderedPageBreak/>
        <w:t xml:space="preserve">0 до 50 см визначається знаком «+», нижче рівня розмітки від 0 до 50 см – знаком «–». </w:t>
      </w:r>
    </w:p>
    <w:p w14:paraId="09501B1E" w14:textId="77777777" w:rsidR="00BD38C8" w:rsidRPr="004E4FDD" w:rsidRDefault="00BD38C8" w:rsidP="00BD38C8">
      <w:pPr>
        <w:spacing w:line="360" w:lineRule="auto"/>
        <w:ind w:firstLine="709"/>
        <w:jc w:val="both"/>
        <w:rPr>
          <w:sz w:val="28"/>
          <w:szCs w:val="28"/>
        </w:rPr>
      </w:pPr>
      <w:r w:rsidRPr="004E4FDD">
        <w:rPr>
          <w:sz w:val="28"/>
          <w:szCs w:val="28"/>
        </w:rPr>
        <w:t xml:space="preserve">Спроба не зараховується у разі: </w:t>
      </w:r>
    </w:p>
    <w:p w14:paraId="612D0964" w14:textId="77777777" w:rsidR="00BD38C8" w:rsidRPr="004E4FDD" w:rsidRDefault="00BD38C8" w:rsidP="00082161">
      <w:pPr>
        <w:pStyle w:val="a4"/>
        <w:numPr>
          <w:ilvl w:val="0"/>
          <w:numId w:val="1"/>
        </w:numPr>
        <w:spacing w:line="360" w:lineRule="auto"/>
        <w:jc w:val="both"/>
        <w:rPr>
          <w:sz w:val="28"/>
          <w:szCs w:val="28"/>
        </w:rPr>
      </w:pPr>
      <w:r w:rsidRPr="004E4FDD">
        <w:rPr>
          <w:sz w:val="28"/>
          <w:szCs w:val="28"/>
        </w:rPr>
        <w:t xml:space="preserve">згинання ніг у колінах; </w:t>
      </w:r>
    </w:p>
    <w:p w14:paraId="17CE23B6" w14:textId="77777777" w:rsidR="00BD38C8" w:rsidRPr="004E4FDD" w:rsidRDefault="00BD38C8" w:rsidP="00082161">
      <w:pPr>
        <w:pStyle w:val="a4"/>
        <w:numPr>
          <w:ilvl w:val="0"/>
          <w:numId w:val="1"/>
        </w:numPr>
        <w:spacing w:line="360" w:lineRule="auto"/>
        <w:jc w:val="both"/>
        <w:rPr>
          <w:sz w:val="28"/>
          <w:szCs w:val="28"/>
        </w:rPr>
      </w:pPr>
      <w:r w:rsidRPr="004E4FDD">
        <w:rPr>
          <w:sz w:val="28"/>
          <w:szCs w:val="28"/>
        </w:rPr>
        <w:t xml:space="preserve">утримання результату пальцями однієї руки; </w:t>
      </w:r>
    </w:p>
    <w:p w14:paraId="5A3CC38C" w14:textId="77777777" w:rsidR="00BD38C8" w:rsidRPr="004E4FDD" w:rsidRDefault="00BD38C8" w:rsidP="00082161">
      <w:pPr>
        <w:pStyle w:val="a4"/>
        <w:numPr>
          <w:ilvl w:val="0"/>
          <w:numId w:val="1"/>
        </w:numPr>
        <w:spacing w:line="360" w:lineRule="auto"/>
        <w:jc w:val="both"/>
        <w:rPr>
          <w:sz w:val="28"/>
          <w:szCs w:val="28"/>
        </w:rPr>
      </w:pPr>
      <w:r w:rsidRPr="004E4FDD">
        <w:rPr>
          <w:sz w:val="28"/>
          <w:szCs w:val="28"/>
        </w:rPr>
        <w:t>відсутності утримання результату протягом 2 с.</w:t>
      </w:r>
    </w:p>
    <w:p w14:paraId="6826C82B" w14:textId="77777777" w:rsidR="00BD38C8" w:rsidRPr="004E4FDD" w:rsidRDefault="00BD38C8" w:rsidP="00BD38C8">
      <w:pPr>
        <w:spacing w:line="360" w:lineRule="auto"/>
        <w:ind w:firstLine="709"/>
        <w:jc w:val="both"/>
        <w:rPr>
          <w:i/>
          <w:sz w:val="28"/>
          <w:szCs w:val="28"/>
        </w:rPr>
      </w:pPr>
      <w:r w:rsidRPr="004E4FDD">
        <w:rPr>
          <w:i/>
          <w:sz w:val="28"/>
          <w:szCs w:val="28"/>
        </w:rPr>
        <w:t>4. Стрибок в довжину з місця</w:t>
      </w:r>
    </w:p>
    <w:p w14:paraId="32DA128E" w14:textId="77777777" w:rsidR="00BD38C8" w:rsidRPr="004E4FDD" w:rsidRDefault="00BD38C8" w:rsidP="00BD38C8">
      <w:pPr>
        <w:spacing w:line="360" w:lineRule="auto"/>
        <w:ind w:firstLine="709"/>
        <w:jc w:val="both"/>
        <w:rPr>
          <w:sz w:val="28"/>
          <w:szCs w:val="28"/>
        </w:rPr>
      </w:pPr>
      <w:r w:rsidRPr="004E4FDD">
        <w:rPr>
          <w:sz w:val="28"/>
          <w:szCs w:val="28"/>
        </w:rPr>
        <w:t xml:space="preserve">Стрибок у довжину з місця виконується у відповідному секторі для стрибків. Місце відштовхування має забезпечувати якісне зчеплення із взуттям. Учасник приймає ВП: Вихідне положення: стійка ноги нарізно на ширину ступні, ступні паралельно, носки біля визначеної лінії. </w:t>
      </w:r>
    </w:p>
    <w:p w14:paraId="7306B1DE" w14:textId="77777777" w:rsidR="00BD38C8" w:rsidRPr="004E4FDD" w:rsidRDefault="00BD38C8" w:rsidP="00BD38C8">
      <w:pPr>
        <w:spacing w:line="360" w:lineRule="auto"/>
        <w:ind w:firstLine="709"/>
        <w:jc w:val="both"/>
        <w:rPr>
          <w:sz w:val="28"/>
          <w:szCs w:val="28"/>
        </w:rPr>
      </w:pPr>
      <w:r w:rsidRPr="004E4FDD">
        <w:rPr>
          <w:sz w:val="28"/>
          <w:szCs w:val="28"/>
        </w:rPr>
        <w:t xml:space="preserve">Перед початком стрибка треба підвестися на носки, підняти руки вгору, потім опуститись на всю ступню, ноги напівзігнуті, руки відвести назад, тулуб нахилити вперед (положення «старт плавця»). </w:t>
      </w:r>
    </w:p>
    <w:p w14:paraId="62E27B25" w14:textId="77777777" w:rsidR="00BD38C8" w:rsidRPr="004E4FDD" w:rsidRDefault="00BD38C8" w:rsidP="00BD38C8">
      <w:pPr>
        <w:spacing w:line="360" w:lineRule="auto"/>
        <w:ind w:firstLine="709"/>
        <w:jc w:val="both"/>
        <w:rPr>
          <w:sz w:val="28"/>
          <w:szCs w:val="28"/>
        </w:rPr>
      </w:pPr>
      <w:r w:rsidRPr="004E4FDD">
        <w:rPr>
          <w:sz w:val="28"/>
          <w:szCs w:val="28"/>
        </w:rPr>
        <w:t xml:space="preserve">Після виконання стрибка фіксується позначка приземлення учасника – найближче місце торкання підлоги будь якою частиною тіла учасника. Вимірювання проводиться за перпендикулярною прямою від місця відштовхування ногами до найближчого сліду, залишеного будь-якою частиною тіла учасника. </w:t>
      </w:r>
    </w:p>
    <w:p w14:paraId="259B310E" w14:textId="77777777" w:rsidR="00BD38C8" w:rsidRPr="004E4FDD" w:rsidRDefault="00BD38C8" w:rsidP="00BD38C8">
      <w:pPr>
        <w:spacing w:line="360" w:lineRule="auto"/>
        <w:ind w:firstLine="709"/>
        <w:jc w:val="both"/>
        <w:rPr>
          <w:sz w:val="28"/>
          <w:szCs w:val="28"/>
        </w:rPr>
      </w:pPr>
      <w:r w:rsidRPr="004E4FDD">
        <w:rPr>
          <w:sz w:val="28"/>
          <w:szCs w:val="28"/>
        </w:rPr>
        <w:t xml:space="preserve">Учаснику даються дві спроби. Зараховується найкращий результат. </w:t>
      </w:r>
    </w:p>
    <w:p w14:paraId="4DB5AE2B" w14:textId="77777777" w:rsidR="00BD38C8" w:rsidRPr="004E4FDD" w:rsidRDefault="00BD38C8" w:rsidP="00BD38C8">
      <w:pPr>
        <w:spacing w:line="360" w:lineRule="auto"/>
        <w:ind w:firstLine="709"/>
        <w:jc w:val="both"/>
        <w:rPr>
          <w:sz w:val="28"/>
          <w:szCs w:val="28"/>
        </w:rPr>
      </w:pPr>
      <w:r w:rsidRPr="004E4FDD">
        <w:rPr>
          <w:sz w:val="28"/>
          <w:szCs w:val="28"/>
        </w:rPr>
        <w:t>Спроба не зараховується у разі:</w:t>
      </w:r>
    </w:p>
    <w:p w14:paraId="4DE7776B" w14:textId="77777777" w:rsidR="00BD38C8" w:rsidRPr="004E4FDD" w:rsidRDefault="00BD38C8" w:rsidP="00082161">
      <w:pPr>
        <w:pStyle w:val="a4"/>
        <w:numPr>
          <w:ilvl w:val="0"/>
          <w:numId w:val="1"/>
        </w:numPr>
        <w:tabs>
          <w:tab w:val="left" w:pos="851"/>
        </w:tabs>
        <w:spacing w:line="360" w:lineRule="auto"/>
        <w:ind w:left="0" w:firstLine="709"/>
        <w:jc w:val="both"/>
        <w:rPr>
          <w:i/>
          <w:sz w:val="28"/>
          <w:szCs w:val="28"/>
        </w:rPr>
      </w:pPr>
      <w:r w:rsidRPr="004E4FDD">
        <w:rPr>
          <w:sz w:val="28"/>
          <w:szCs w:val="28"/>
        </w:rPr>
        <w:t>заступання за лінію відштовхування або доторкання до неї;</w:t>
      </w:r>
    </w:p>
    <w:p w14:paraId="43DD2EDE" w14:textId="77777777" w:rsidR="00BD38C8" w:rsidRPr="004E4FDD" w:rsidRDefault="00BD38C8" w:rsidP="00082161">
      <w:pPr>
        <w:pStyle w:val="a4"/>
        <w:numPr>
          <w:ilvl w:val="0"/>
          <w:numId w:val="1"/>
        </w:numPr>
        <w:tabs>
          <w:tab w:val="left" w:pos="851"/>
        </w:tabs>
        <w:spacing w:line="360" w:lineRule="auto"/>
        <w:ind w:left="0" w:firstLine="709"/>
        <w:jc w:val="both"/>
        <w:rPr>
          <w:i/>
          <w:sz w:val="28"/>
          <w:szCs w:val="28"/>
        </w:rPr>
      </w:pPr>
      <w:r w:rsidRPr="004E4FDD">
        <w:rPr>
          <w:sz w:val="28"/>
          <w:szCs w:val="28"/>
        </w:rPr>
        <w:t>виконання відштовхування з попереднього підскоку;</w:t>
      </w:r>
    </w:p>
    <w:p w14:paraId="175BE32D" w14:textId="77777777" w:rsidR="00BD38C8" w:rsidRPr="004E4FDD" w:rsidRDefault="00BD38C8" w:rsidP="00082161">
      <w:pPr>
        <w:pStyle w:val="a4"/>
        <w:numPr>
          <w:ilvl w:val="0"/>
          <w:numId w:val="1"/>
        </w:numPr>
        <w:tabs>
          <w:tab w:val="left" w:pos="851"/>
        </w:tabs>
        <w:spacing w:line="360" w:lineRule="auto"/>
        <w:ind w:left="0" w:firstLine="709"/>
        <w:jc w:val="both"/>
        <w:rPr>
          <w:i/>
          <w:sz w:val="28"/>
          <w:szCs w:val="28"/>
        </w:rPr>
      </w:pPr>
      <w:r w:rsidRPr="004E4FDD">
        <w:rPr>
          <w:sz w:val="28"/>
          <w:szCs w:val="28"/>
        </w:rPr>
        <w:t>позачергового відштовхування ногами (відштовхування однією ногою).</w:t>
      </w:r>
    </w:p>
    <w:p w14:paraId="3B26F7BC" w14:textId="77777777" w:rsidR="00A608FF" w:rsidRPr="004E4FDD" w:rsidRDefault="00A608FF" w:rsidP="00A608FF">
      <w:pPr>
        <w:spacing w:line="360" w:lineRule="auto"/>
        <w:ind w:firstLine="709"/>
        <w:contextualSpacing/>
        <w:jc w:val="both"/>
        <w:rPr>
          <w:sz w:val="28"/>
          <w:szCs w:val="28"/>
        </w:rPr>
      </w:pPr>
      <w:bookmarkStart w:id="124" w:name="bookmark139"/>
      <w:bookmarkEnd w:id="124"/>
      <w:r w:rsidRPr="004E4FDD">
        <w:rPr>
          <w:sz w:val="28"/>
          <w:szCs w:val="28"/>
        </w:rPr>
        <w:t>Метод математичної статистики</w:t>
      </w:r>
    </w:p>
    <w:p w14:paraId="60FABE96" w14:textId="77777777" w:rsidR="009841B5" w:rsidRPr="004E4FDD" w:rsidRDefault="009841B5" w:rsidP="009841B5">
      <w:pPr>
        <w:spacing w:line="360" w:lineRule="auto"/>
        <w:ind w:firstLine="709"/>
        <w:contextualSpacing/>
        <w:jc w:val="both"/>
        <w:rPr>
          <w:sz w:val="28"/>
          <w:szCs w:val="28"/>
        </w:rPr>
      </w:pPr>
      <w:r w:rsidRPr="004E4FDD">
        <w:rPr>
          <w:sz w:val="28"/>
          <w:szCs w:val="28"/>
        </w:rPr>
        <w:t>Результати дослідження піддавалися математико-статистичній обробці на персональному комп</w:t>
      </w:r>
      <w:r w:rsidR="00782A42" w:rsidRPr="004E4FDD">
        <w:rPr>
          <w:sz w:val="28"/>
          <w:szCs w:val="28"/>
        </w:rPr>
        <w:t>’</w:t>
      </w:r>
      <w:r w:rsidRPr="004E4FDD">
        <w:rPr>
          <w:sz w:val="28"/>
          <w:szCs w:val="28"/>
        </w:rPr>
        <w:t>ютері з використанням пакету статистичні прикладні програми Excel.</w:t>
      </w:r>
    </w:p>
    <w:p w14:paraId="0E6E71CA" w14:textId="77777777" w:rsidR="00071601" w:rsidRPr="004E4FDD" w:rsidRDefault="00071601" w:rsidP="00F14A5E">
      <w:pPr>
        <w:spacing w:line="360" w:lineRule="auto"/>
        <w:ind w:firstLine="709"/>
        <w:contextualSpacing/>
        <w:jc w:val="both"/>
        <w:rPr>
          <w:sz w:val="28"/>
          <w:szCs w:val="28"/>
        </w:rPr>
      </w:pPr>
    </w:p>
    <w:p w14:paraId="3E0FF812" w14:textId="77777777" w:rsidR="00A608FF" w:rsidRPr="004E4FDD" w:rsidRDefault="00A608FF" w:rsidP="00F14A5E">
      <w:pPr>
        <w:spacing w:line="360" w:lineRule="auto"/>
        <w:ind w:firstLine="709"/>
        <w:contextualSpacing/>
        <w:jc w:val="both"/>
        <w:rPr>
          <w:b/>
          <w:sz w:val="28"/>
          <w:szCs w:val="28"/>
        </w:rPr>
      </w:pPr>
      <w:r w:rsidRPr="004E4FDD">
        <w:rPr>
          <w:b/>
          <w:sz w:val="28"/>
          <w:szCs w:val="28"/>
        </w:rPr>
        <w:lastRenderedPageBreak/>
        <w:t>2.2. Організація дослідження</w:t>
      </w:r>
    </w:p>
    <w:p w14:paraId="05ACB265" w14:textId="77777777" w:rsidR="00F14A5E" w:rsidRPr="004E4FDD" w:rsidRDefault="00F14A5E" w:rsidP="00F14A5E">
      <w:pPr>
        <w:spacing w:line="360" w:lineRule="auto"/>
        <w:ind w:firstLine="709"/>
        <w:jc w:val="both"/>
        <w:rPr>
          <w:sz w:val="28"/>
          <w:szCs w:val="28"/>
        </w:rPr>
      </w:pPr>
      <w:r w:rsidRPr="004E4FDD">
        <w:rPr>
          <w:sz w:val="28"/>
          <w:szCs w:val="28"/>
        </w:rPr>
        <w:t xml:space="preserve">Дослідження проходило у період з листопада 2022 року до грудня 2023 року на базі фітнес-центру «Олімп» Київська область, м. Вишневе. </w:t>
      </w:r>
    </w:p>
    <w:p w14:paraId="4D4476BA" w14:textId="77777777" w:rsidR="00F14A5E" w:rsidRPr="004E4FDD" w:rsidRDefault="00F14A5E" w:rsidP="00F14A5E">
      <w:pPr>
        <w:spacing w:line="360" w:lineRule="auto"/>
        <w:ind w:firstLine="709"/>
        <w:jc w:val="both"/>
        <w:rPr>
          <w:sz w:val="28"/>
          <w:szCs w:val="28"/>
        </w:rPr>
      </w:pPr>
      <w:r w:rsidRPr="004E4FDD">
        <w:rPr>
          <w:sz w:val="28"/>
          <w:szCs w:val="28"/>
        </w:rPr>
        <w:t xml:space="preserve">У педагогічному експерименті взяли участь жінки 22-32 років, які відвідують фітнес-заняття. Усі </w:t>
      </w:r>
      <w:r w:rsidR="00A256FE" w:rsidRPr="004E4FDD">
        <w:rPr>
          <w:sz w:val="28"/>
          <w:szCs w:val="28"/>
        </w:rPr>
        <w:t>за даними лікарського контролю відхилень у стані здоров</w:t>
      </w:r>
      <w:r w:rsidR="00782A42" w:rsidRPr="004E4FDD">
        <w:rPr>
          <w:sz w:val="28"/>
          <w:szCs w:val="28"/>
        </w:rPr>
        <w:t>’</w:t>
      </w:r>
      <w:r w:rsidR="00A256FE" w:rsidRPr="004E4FDD">
        <w:rPr>
          <w:sz w:val="28"/>
          <w:szCs w:val="28"/>
        </w:rPr>
        <w:t xml:space="preserve">я не мають. Експериментальна та контрольна групи становили по 10 осіб. Відмінність у методиці проведення навчально-тренувальних занять в експериментальній групі полягала в тому що, </w:t>
      </w:r>
      <w:r w:rsidR="00082E3C" w:rsidRPr="004E4FDD">
        <w:rPr>
          <w:sz w:val="28"/>
          <w:szCs w:val="28"/>
        </w:rPr>
        <w:t xml:space="preserve">вони тренувались за розробленим нами комплекс з використанням </w:t>
      </w:r>
      <w:proofErr w:type="spellStart"/>
      <w:r w:rsidR="00082E3C" w:rsidRPr="004E4FDD">
        <w:rPr>
          <w:iCs/>
          <w:sz w:val="28"/>
          <w:szCs w:val="28"/>
        </w:rPr>
        <w:t>стретчінгу</w:t>
      </w:r>
      <w:proofErr w:type="spellEnd"/>
      <w:r w:rsidR="00082E3C" w:rsidRPr="004E4FDD">
        <w:rPr>
          <w:sz w:val="28"/>
          <w:szCs w:val="28"/>
        </w:rPr>
        <w:t xml:space="preserve"> та </w:t>
      </w:r>
      <w:r w:rsidR="00B06E36" w:rsidRPr="004E4FDD">
        <w:rPr>
          <w:sz w:val="28"/>
          <w:szCs w:val="28"/>
        </w:rPr>
        <w:t>силового фітнес тренування.</w:t>
      </w:r>
      <w:r w:rsidR="005E0935">
        <w:rPr>
          <w:sz w:val="28"/>
          <w:szCs w:val="28"/>
        </w:rPr>
        <w:t xml:space="preserve"> </w:t>
      </w:r>
      <w:r w:rsidR="00082E3C" w:rsidRPr="004E4FDD">
        <w:rPr>
          <w:sz w:val="28"/>
          <w:szCs w:val="28"/>
        </w:rPr>
        <w:t>У контрольній групі заняття проводились за загальноприйнятою методикою без урахування цих комплексів вправ.</w:t>
      </w:r>
    </w:p>
    <w:p w14:paraId="568B9396" w14:textId="77777777" w:rsidR="00F14A5E" w:rsidRPr="004E4FDD" w:rsidRDefault="00F14A5E" w:rsidP="00F14A5E">
      <w:pPr>
        <w:spacing w:line="360" w:lineRule="auto"/>
        <w:ind w:firstLine="709"/>
        <w:jc w:val="both"/>
        <w:rPr>
          <w:sz w:val="28"/>
          <w:szCs w:val="28"/>
        </w:rPr>
      </w:pPr>
      <w:r w:rsidRPr="004E4FDD">
        <w:rPr>
          <w:sz w:val="28"/>
          <w:szCs w:val="28"/>
        </w:rPr>
        <w:t xml:space="preserve">Заняття проходили тричі на тиждень, тривалістю 1,5 години. Дослідження складалося з </w:t>
      </w:r>
      <w:r w:rsidR="00082E3C" w:rsidRPr="004E4FDD">
        <w:rPr>
          <w:sz w:val="28"/>
          <w:szCs w:val="28"/>
        </w:rPr>
        <w:t>чотирьох</w:t>
      </w:r>
      <w:r w:rsidRPr="004E4FDD">
        <w:rPr>
          <w:sz w:val="28"/>
          <w:szCs w:val="28"/>
        </w:rPr>
        <w:t xml:space="preserve"> етапів:</w:t>
      </w:r>
    </w:p>
    <w:p w14:paraId="43A9CF69" w14:textId="77777777" w:rsidR="00F14A5E" w:rsidRPr="004E4FDD" w:rsidRDefault="005179EF" w:rsidP="00F14A5E">
      <w:pPr>
        <w:spacing w:line="360" w:lineRule="auto"/>
        <w:ind w:firstLine="709"/>
        <w:jc w:val="both"/>
        <w:rPr>
          <w:sz w:val="28"/>
          <w:szCs w:val="28"/>
        </w:rPr>
      </w:pPr>
      <w:bookmarkStart w:id="125" w:name="bookmark129"/>
      <w:bookmarkEnd w:id="125"/>
      <w:r w:rsidRPr="004E4FDD">
        <w:rPr>
          <w:i/>
          <w:sz w:val="28"/>
          <w:szCs w:val="28"/>
        </w:rPr>
        <w:t xml:space="preserve">Перший </w:t>
      </w:r>
      <w:r w:rsidR="00F14A5E" w:rsidRPr="004E4FDD">
        <w:rPr>
          <w:i/>
          <w:sz w:val="28"/>
          <w:szCs w:val="28"/>
        </w:rPr>
        <w:t>етап</w:t>
      </w:r>
      <w:r w:rsidR="00F14A5E" w:rsidRPr="004E4FDD">
        <w:rPr>
          <w:sz w:val="28"/>
          <w:szCs w:val="28"/>
        </w:rPr>
        <w:t xml:space="preserve"> (</w:t>
      </w:r>
      <w:r w:rsidRPr="004E4FDD">
        <w:rPr>
          <w:sz w:val="28"/>
          <w:szCs w:val="28"/>
        </w:rPr>
        <w:t>листопад 2022 року – лютий 2023</w:t>
      </w:r>
      <w:r w:rsidR="00F14A5E" w:rsidRPr="004E4FDD">
        <w:rPr>
          <w:sz w:val="28"/>
          <w:szCs w:val="28"/>
        </w:rPr>
        <w:t xml:space="preserve"> року) – на першому етапі проведено теоретичний аналіз літературни</w:t>
      </w:r>
      <w:r w:rsidRPr="004E4FDD">
        <w:rPr>
          <w:sz w:val="28"/>
          <w:szCs w:val="28"/>
        </w:rPr>
        <w:t xml:space="preserve">х джерел з проблеми дослідження, вивчалася актуальність теми дослідження, </w:t>
      </w:r>
      <w:r w:rsidR="005E0935" w:rsidRPr="004E4FDD">
        <w:rPr>
          <w:sz w:val="28"/>
          <w:szCs w:val="28"/>
        </w:rPr>
        <w:t>сформулювалася</w:t>
      </w:r>
      <w:r w:rsidRPr="004E4FDD">
        <w:rPr>
          <w:sz w:val="28"/>
          <w:szCs w:val="28"/>
        </w:rPr>
        <w:t xml:space="preserve"> мета та завдання дослідження, визначалися методи дослідження</w:t>
      </w:r>
      <w:r w:rsidR="00F408DB" w:rsidRPr="004E4FDD">
        <w:rPr>
          <w:sz w:val="28"/>
          <w:szCs w:val="28"/>
        </w:rPr>
        <w:t xml:space="preserve">, </w:t>
      </w:r>
      <w:r w:rsidR="00F14A5E" w:rsidRPr="004E4FDD">
        <w:rPr>
          <w:sz w:val="28"/>
          <w:szCs w:val="28"/>
        </w:rPr>
        <w:t>п</w:t>
      </w:r>
      <w:r w:rsidR="00F408DB" w:rsidRPr="004E4FDD">
        <w:rPr>
          <w:sz w:val="28"/>
          <w:szCs w:val="28"/>
        </w:rPr>
        <w:t>ідбір контингенту досліджуваних та</w:t>
      </w:r>
      <w:r w:rsidR="00F14A5E" w:rsidRPr="004E4FDD">
        <w:rPr>
          <w:sz w:val="28"/>
          <w:szCs w:val="28"/>
        </w:rPr>
        <w:t xml:space="preserve"> </w:t>
      </w:r>
      <w:r w:rsidR="0039777D" w:rsidRPr="004E4FDD">
        <w:rPr>
          <w:sz w:val="28"/>
          <w:szCs w:val="28"/>
        </w:rPr>
        <w:t xml:space="preserve">тестів для оцінки </w:t>
      </w:r>
      <w:r w:rsidR="00F14A5E" w:rsidRPr="004E4FDD">
        <w:rPr>
          <w:sz w:val="28"/>
          <w:szCs w:val="28"/>
        </w:rPr>
        <w:t>рухових здібностей</w:t>
      </w:r>
      <w:r w:rsidRPr="004E4FDD">
        <w:rPr>
          <w:sz w:val="28"/>
          <w:szCs w:val="28"/>
        </w:rPr>
        <w:t>.</w:t>
      </w:r>
      <w:r w:rsidR="00F14A5E" w:rsidRPr="004E4FDD">
        <w:rPr>
          <w:sz w:val="28"/>
          <w:szCs w:val="28"/>
        </w:rPr>
        <w:t xml:space="preserve"> </w:t>
      </w:r>
    </w:p>
    <w:p w14:paraId="6486DAE4" w14:textId="77777777" w:rsidR="0039777D" w:rsidRPr="004E4FDD" w:rsidRDefault="005179EF" w:rsidP="0039777D">
      <w:pPr>
        <w:spacing w:line="360" w:lineRule="auto"/>
        <w:ind w:firstLine="709"/>
        <w:jc w:val="both"/>
        <w:rPr>
          <w:sz w:val="28"/>
          <w:szCs w:val="28"/>
        </w:rPr>
      </w:pPr>
      <w:bookmarkStart w:id="126" w:name="bookmark130"/>
      <w:bookmarkEnd w:id="126"/>
      <w:r w:rsidRPr="004E4FDD">
        <w:rPr>
          <w:i/>
          <w:sz w:val="28"/>
          <w:szCs w:val="28"/>
        </w:rPr>
        <w:t xml:space="preserve">Другий </w:t>
      </w:r>
      <w:r w:rsidR="00F14A5E" w:rsidRPr="004E4FDD">
        <w:rPr>
          <w:i/>
          <w:sz w:val="28"/>
          <w:szCs w:val="28"/>
        </w:rPr>
        <w:t>етап</w:t>
      </w:r>
      <w:r w:rsidR="00F14A5E" w:rsidRPr="004E4FDD">
        <w:rPr>
          <w:sz w:val="28"/>
          <w:szCs w:val="28"/>
        </w:rPr>
        <w:t xml:space="preserve"> (</w:t>
      </w:r>
      <w:r w:rsidRPr="004E4FDD">
        <w:rPr>
          <w:sz w:val="28"/>
          <w:szCs w:val="28"/>
        </w:rPr>
        <w:t>березень 2023</w:t>
      </w:r>
      <w:r w:rsidR="00F14A5E" w:rsidRPr="004E4FDD">
        <w:rPr>
          <w:sz w:val="28"/>
          <w:szCs w:val="28"/>
        </w:rPr>
        <w:t xml:space="preserve"> – </w:t>
      </w:r>
      <w:r w:rsidR="00F408DB" w:rsidRPr="004E4FDD">
        <w:rPr>
          <w:sz w:val="28"/>
          <w:szCs w:val="28"/>
        </w:rPr>
        <w:t>травень</w:t>
      </w:r>
      <w:r w:rsidRPr="004E4FDD">
        <w:rPr>
          <w:sz w:val="28"/>
          <w:szCs w:val="28"/>
        </w:rPr>
        <w:t xml:space="preserve"> 2023</w:t>
      </w:r>
      <w:r w:rsidR="00F14A5E" w:rsidRPr="004E4FDD">
        <w:rPr>
          <w:sz w:val="28"/>
          <w:szCs w:val="28"/>
        </w:rPr>
        <w:t xml:space="preserve"> року) – на другому етапі </w:t>
      </w:r>
      <w:r w:rsidR="00F408DB" w:rsidRPr="004E4FDD">
        <w:rPr>
          <w:sz w:val="28"/>
          <w:szCs w:val="28"/>
        </w:rPr>
        <w:t xml:space="preserve">розроблявся комплекс  фітнес тренування для покращення </w:t>
      </w:r>
      <w:r w:rsidR="00F408DB" w:rsidRPr="004E4FDD">
        <w:rPr>
          <w:sz w:val="28"/>
          <w:szCs w:val="28"/>
          <w:shd w:val="clear" w:color="auto" w:fill="FFFFFF"/>
        </w:rPr>
        <w:t>рухової підготовленість жінок 22-32 років</w:t>
      </w:r>
      <w:r w:rsidR="00F408DB" w:rsidRPr="004E4FDD">
        <w:rPr>
          <w:sz w:val="28"/>
          <w:szCs w:val="28"/>
        </w:rPr>
        <w:t xml:space="preserve"> та проводилось тестування рухових здібностей</w:t>
      </w:r>
      <w:r w:rsidR="005E0935">
        <w:rPr>
          <w:sz w:val="28"/>
          <w:szCs w:val="28"/>
        </w:rPr>
        <w:t xml:space="preserve"> </w:t>
      </w:r>
      <w:r w:rsidR="0039777D" w:rsidRPr="004E4FDD">
        <w:rPr>
          <w:sz w:val="28"/>
          <w:szCs w:val="28"/>
        </w:rPr>
        <w:t>жінок 22-32 років.</w:t>
      </w:r>
    </w:p>
    <w:p w14:paraId="24883E50" w14:textId="77777777" w:rsidR="00A608FF" w:rsidRPr="004E4FDD" w:rsidRDefault="0039777D" w:rsidP="00F14A5E">
      <w:pPr>
        <w:spacing w:line="360" w:lineRule="auto"/>
        <w:ind w:firstLine="709"/>
        <w:jc w:val="both"/>
        <w:rPr>
          <w:sz w:val="28"/>
          <w:szCs w:val="28"/>
        </w:rPr>
      </w:pPr>
      <w:r w:rsidRPr="004E4FDD">
        <w:rPr>
          <w:i/>
          <w:sz w:val="28"/>
          <w:szCs w:val="28"/>
        </w:rPr>
        <w:t xml:space="preserve">Третій етап </w:t>
      </w:r>
      <w:r w:rsidRPr="004E4FDD">
        <w:rPr>
          <w:sz w:val="28"/>
          <w:szCs w:val="28"/>
        </w:rPr>
        <w:t xml:space="preserve">(червень 2023-жовтень 2023 року) проводився основний педагогічний експеримент, в ході якого апробувався розроблений нами комплекс з використанням </w:t>
      </w:r>
      <w:proofErr w:type="spellStart"/>
      <w:r w:rsidRPr="004E4FDD">
        <w:rPr>
          <w:iCs/>
          <w:sz w:val="28"/>
          <w:szCs w:val="28"/>
        </w:rPr>
        <w:t>стретчінгу</w:t>
      </w:r>
      <w:proofErr w:type="spellEnd"/>
      <w:r w:rsidRPr="004E4FDD">
        <w:rPr>
          <w:sz w:val="28"/>
          <w:szCs w:val="28"/>
        </w:rPr>
        <w:t xml:space="preserve"> та силового фітнес тренування</w:t>
      </w:r>
      <w:r w:rsidR="00A608FF" w:rsidRPr="004E4FDD">
        <w:rPr>
          <w:sz w:val="28"/>
          <w:szCs w:val="28"/>
        </w:rPr>
        <w:t>.</w:t>
      </w:r>
      <w:bookmarkStart w:id="127" w:name="bookmark131"/>
      <w:bookmarkEnd w:id="127"/>
    </w:p>
    <w:p w14:paraId="19CB429B" w14:textId="77777777" w:rsidR="00F14A5E" w:rsidRPr="004E4FDD" w:rsidRDefault="00A608FF" w:rsidP="00F14A5E">
      <w:pPr>
        <w:spacing w:line="360" w:lineRule="auto"/>
        <w:ind w:firstLine="709"/>
        <w:jc w:val="both"/>
        <w:rPr>
          <w:sz w:val="28"/>
          <w:szCs w:val="28"/>
        </w:rPr>
      </w:pPr>
      <w:r w:rsidRPr="004E4FDD">
        <w:rPr>
          <w:i/>
          <w:sz w:val="28"/>
          <w:szCs w:val="28"/>
        </w:rPr>
        <w:t xml:space="preserve">Четвертий </w:t>
      </w:r>
      <w:r w:rsidR="00F14A5E" w:rsidRPr="004E4FDD">
        <w:rPr>
          <w:i/>
          <w:sz w:val="28"/>
          <w:szCs w:val="28"/>
        </w:rPr>
        <w:t>етап</w:t>
      </w:r>
      <w:r w:rsidR="00F14A5E" w:rsidRPr="004E4FDD">
        <w:rPr>
          <w:sz w:val="28"/>
          <w:szCs w:val="28"/>
        </w:rPr>
        <w:t xml:space="preserve"> (</w:t>
      </w:r>
      <w:r w:rsidRPr="004E4FDD">
        <w:rPr>
          <w:sz w:val="28"/>
          <w:szCs w:val="28"/>
        </w:rPr>
        <w:t>листопад 2023 – грудень</w:t>
      </w:r>
      <w:r w:rsidR="00F14A5E" w:rsidRPr="004E4FDD">
        <w:rPr>
          <w:sz w:val="28"/>
          <w:szCs w:val="28"/>
        </w:rPr>
        <w:t xml:space="preserve"> 20</w:t>
      </w:r>
      <w:r w:rsidRPr="004E4FDD">
        <w:rPr>
          <w:sz w:val="28"/>
          <w:szCs w:val="28"/>
        </w:rPr>
        <w:t>23</w:t>
      </w:r>
      <w:r w:rsidR="00F14A5E" w:rsidRPr="004E4FDD">
        <w:rPr>
          <w:sz w:val="28"/>
          <w:szCs w:val="28"/>
        </w:rPr>
        <w:t xml:space="preserve"> року) – проводилось повторне тестування, статистична обробка результатів дослідження, </w:t>
      </w:r>
      <w:r w:rsidR="005E0935" w:rsidRPr="004E4FDD">
        <w:rPr>
          <w:sz w:val="28"/>
          <w:szCs w:val="28"/>
        </w:rPr>
        <w:t>сформулювалися</w:t>
      </w:r>
      <w:r w:rsidR="00F14A5E" w:rsidRPr="004E4FDD">
        <w:rPr>
          <w:sz w:val="28"/>
          <w:szCs w:val="28"/>
        </w:rPr>
        <w:t xml:space="preserve"> висновки, оформлялася кваліфікаційна робота</w:t>
      </w:r>
      <w:r w:rsidRPr="004E4FDD">
        <w:rPr>
          <w:sz w:val="28"/>
          <w:szCs w:val="28"/>
        </w:rPr>
        <w:t xml:space="preserve"> </w:t>
      </w:r>
      <w:r w:rsidRPr="004E4FDD">
        <w:rPr>
          <w:bCs/>
          <w:sz w:val="28"/>
          <w:szCs w:val="28"/>
        </w:rPr>
        <w:t>другого (магістерського) рівня</w:t>
      </w:r>
      <w:r w:rsidR="00F14A5E" w:rsidRPr="004E4FDD">
        <w:rPr>
          <w:sz w:val="28"/>
          <w:szCs w:val="28"/>
        </w:rPr>
        <w:t>.</w:t>
      </w:r>
    </w:p>
    <w:p w14:paraId="25C6E8FC" w14:textId="77777777" w:rsidR="00690625" w:rsidRDefault="00690625" w:rsidP="00071601">
      <w:pPr>
        <w:pStyle w:val="a5"/>
        <w:spacing w:line="360" w:lineRule="auto"/>
        <w:ind w:firstLine="709"/>
        <w:contextualSpacing/>
        <w:jc w:val="center"/>
        <w:rPr>
          <w:b/>
          <w:sz w:val="28"/>
          <w:szCs w:val="28"/>
          <w:lang w:eastAsia="uk-UA"/>
        </w:rPr>
      </w:pPr>
    </w:p>
    <w:p w14:paraId="5AE4D99F" w14:textId="77777777" w:rsidR="00071601" w:rsidRPr="004E4FDD" w:rsidRDefault="00071601" w:rsidP="00071601">
      <w:pPr>
        <w:pStyle w:val="a5"/>
        <w:spacing w:line="360" w:lineRule="auto"/>
        <w:ind w:firstLine="709"/>
        <w:contextualSpacing/>
        <w:jc w:val="center"/>
        <w:rPr>
          <w:b/>
          <w:sz w:val="28"/>
          <w:szCs w:val="28"/>
          <w:lang w:eastAsia="uk-UA"/>
        </w:rPr>
      </w:pPr>
      <w:r w:rsidRPr="004E4FDD">
        <w:rPr>
          <w:b/>
          <w:sz w:val="28"/>
          <w:szCs w:val="28"/>
          <w:lang w:eastAsia="uk-UA"/>
        </w:rPr>
        <w:lastRenderedPageBreak/>
        <w:t>РОЗДІЛ 3.</w:t>
      </w:r>
    </w:p>
    <w:p w14:paraId="187D8CF2" w14:textId="77777777" w:rsidR="00071601" w:rsidRPr="004E4FDD" w:rsidRDefault="00071601" w:rsidP="00071601">
      <w:pPr>
        <w:pStyle w:val="a5"/>
        <w:spacing w:line="360" w:lineRule="auto"/>
        <w:ind w:firstLine="709"/>
        <w:contextualSpacing/>
        <w:jc w:val="center"/>
        <w:rPr>
          <w:b/>
          <w:sz w:val="28"/>
          <w:szCs w:val="28"/>
          <w:lang w:eastAsia="uk-UA"/>
        </w:rPr>
      </w:pPr>
      <w:r w:rsidRPr="004E4FDD">
        <w:rPr>
          <w:b/>
          <w:sz w:val="28"/>
          <w:szCs w:val="28"/>
          <w:lang w:eastAsia="uk-UA"/>
        </w:rPr>
        <w:t>РЕЗУЛЬТАТИ ДОСЛІДЖЕННЯ ТА ЇХ ОБГОВОРЕННЯ</w:t>
      </w:r>
    </w:p>
    <w:p w14:paraId="2394CDC6" w14:textId="77777777" w:rsidR="00071601" w:rsidRPr="004E4FDD" w:rsidRDefault="00071601" w:rsidP="00071601">
      <w:pPr>
        <w:pStyle w:val="a5"/>
        <w:spacing w:line="360" w:lineRule="auto"/>
        <w:ind w:firstLine="709"/>
        <w:contextualSpacing/>
        <w:jc w:val="center"/>
        <w:rPr>
          <w:b/>
          <w:sz w:val="28"/>
          <w:szCs w:val="28"/>
          <w:lang w:eastAsia="uk-UA"/>
        </w:rPr>
      </w:pPr>
    </w:p>
    <w:p w14:paraId="1EA6DEB4" w14:textId="77777777" w:rsidR="00B06E36" w:rsidRPr="004E4FDD" w:rsidRDefault="00B06E36" w:rsidP="006635B3">
      <w:pPr>
        <w:pStyle w:val="a5"/>
        <w:spacing w:line="360" w:lineRule="auto"/>
        <w:ind w:firstLine="709"/>
        <w:contextualSpacing/>
        <w:jc w:val="both"/>
        <w:rPr>
          <w:b/>
          <w:sz w:val="28"/>
          <w:szCs w:val="28"/>
          <w:lang w:eastAsia="uk-UA"/>
        </w:rPr>
      </w:pPr>
      <w:r w:rsidRPr="004E4FDD">
        <w:rPr>
          <w:b/>
          <w:sz w:val="28"/>
          <w:szCs w:val="28"/>
          <w:lang w:eastAsia="uk-UA"/>
        </w:rPr>
        <w:t>3.1.</w:t>
      </w:r>
      <w:r w:rsidRPr="004E4FDD">
        <w:rPr>
          <w:b/>
        </w:rPr>
        <w:t xml:space="preserve"> </w:t>
      </w:r>
      <w:r w:rsidRPr="004E4FDD">
        <w:rPr>
          <w:b/>
          <w:sz w:val="28"/>
          <w:szCs w:val="28"/>
          <w:lang w:eastAsia="uk-UA"/>
        </w:rPr>
        <w:t>Зміст експериментальної методики</w:t>
      </w:r>
    </w:p>
    <w:p w14:paraId="02BA5498" w14:textId="77777777" w:rsidR="006635B3" w:rsidRPr="004E4FDD" w:rsidRDefault="006635B3" w:rsidP="006635B3">
      <w:pPr>
        <w:pStyle w:val="1"/>
        <w:ind w:firstLine="720"/>
        <w:jc w:val="both"/>
        <w:rPr>
          <w:lang w:val="uk-UA"/>
        </w:rPr>
      </w:pPr>
      <w:r w:rsidRPr="004E4FDD">
        <w:rPr>
          <w:color w:val="000000"/>
          <w:lang w:val="uk-UA"/>
        </w:rPr>
        <w:t>Тренування експериментальної групи.</w:t>
      </w:r>
    </w:p>
    <w:p w14:paraId="414BFD59" w14:textId="77777777" w:rsidR="006635B3" w:rsidRPr="004E4FDD" w:rsidRDefault="006635B3" w:rsidP="006635B3">
      <w:pPr>
        <w:pStyle w:val="1"/>
        <w:ind w:firstLine="720"/>
        <w:jc w:val="both"/>
        <w:rPr>
          <w:lang w:val="uk-UA"/>
        </w:rPr>
      </w:pPr>
      <w:r w:rsidRPr="004E4FDD">
        <w:rPr>
          <w:color w:val="000000"/>
          <w:lang w:val="uk-UA"/>
        </w:rPr>
        <w:t xml:space="preserve">Завдання тренування – удосконалювати статуру, підвищити </w:t>
      </w:r>
      <w:r w:rsidR="00582148" w:rsidRPr="004E4FDD">
        <w:rPr>
          <w:color w:val="000000"/>
          <w:lang w:val="uk-UA"/>
        </w:rPr>
        <w:t>рівня</w:t>
      </w:r>
      <w:r w:rsidRPr="004E4FDD">
        <w:rPr>
          <w:color w:val="000000"/>
          <w:lang w:val="uk-UA"/>
        </w:rPr>
        <w:t xml:space="preserve"> рухової підготовленості.</w:t>
      </w:r>
    </w:p>
    <w:p w14:paraId="1B4306AB" w14:textId="77777777" w:rsidR="006635B3" w:rsidRPr="004E4FDD" w:rsidRDefault="006635B3" w:rsidP="006635B3">
      <w:pPr>
        <w:pStyle w:val="1"/>
        <w:ind w:firstLine="720"/>
        <w:jc w:val="both"/>
        <w:rPr>
          <w:lang w:val="uk-UA"/>
        </w:rPr>
      </w:pPr>
      <w:r w:rsidRPr="004E4FDD">
        <w:rPr>
          <w:color w:val="000000"/>
          <w:lang w:val="uk-UA"/>
        </w:rPr>
        <w:t xml:space="preserve">Засоби ‒ силові вправи з обтяженнями методом ненасичених зусиль з нормованою кількістю повторень, </w:t>
      </w:r>
      <w:r w:rsidR="00582148" w:rsidRPr="004E4FDD">
        <w:rPr>
          <w:color w:val="000000"/>
          <w:lang w:val="uk-UA"/>
        </w:rPr>
        <w:t>низько-інтенсивні</w:t>
      </w:r>
      <w:r w:rsidRPr="004E4FDD">
        <w:rPr>
          <w:color w:val="000000"/>
          <w:lang w:val="uk-UA"/>
        </w:rPr>
        <w:t xml:space="preserve"> аеробні вправи з простим координаційним змістом, вправи з </w:t>
      </w:r>
      <w:proofErr w:type="spellStart"/>
      <w:r w:rsidRPr="004E4FDD">
        <w:rPr>
          <w:color w:val="000000"/>
          <w:lang w:val="uk-UA"/>
        </w:rPr>
        <w:t>стрейчінгу</w:t>
      </w:r>
      <w:proofErr w:type="spellEnd"/>
      <w:r w:rsidRPr="004E4FDD">
        <w:rPr>
          <w:color w:val="000000"/>
          <w:lang w:val="uk-UA"/>
        </w:rPr>
        <w:t xml:space="preserve">. </w:t>
      </w:r>
    </w:p>
    <w:p w14:paraId="7563959A" w14:textId="77777777" w:rsidR="006635B3" w:rsidRPr="004E4FDD" w:rsidRDefault="006635B3" w:rsidP="006635B3">
      <w:pPr>
        <w:pStyle w:val="1"/>
        <w:ind w:firstLine="720"/>
        <w:jc w:val="both"/>
        <w:rPr>
          <w:lang w:val="uk-UA"/>
        </w:rPr>
      </w:pPr>
      <w:r w:rsidRPr="004E4FDD">
        <w:rPr>
          <w:color w:val="000000"/>
          <w:lang w:val="uk-UA"/>
        </w:rPr>
        <w:t>Метод організації ‒ інтервальний (чергування силового та аеробного навантаження)</w:t>
      </w:r>
    </w:p>
    <w:p w14:paraId="086F19BA" w14:textId="77777777" w:rsidR="006635B3" w:rsidRPr="004E4FDD" w:rsidRDefault="006635B3" w:rsidP="006635B3">
      <w:pPr>
        <w:pStyle w:val="1"/>
        <w:ind w:firstLine="720"/>
        <w:jc w:val="both"/>
        <w:rPr>
          <w:lang w:val="uk-UA"/>
        </w:rPr>
      </w:pPr>
      <w:r w:rsidRPr="004E4FDD">
        <w:rPr>
          <w:color w:val="000000"/>
          <w:lang w:val="uk-UA"/>
        </w:rPr>
        <w:t>Частотність – 3 рази на тиждень по 90 хвилин.</w:t>
      </w:r>
    </w:p>
    <w:p w14:paraId="293AB3E3" w14:textId="77777777" w:rsidR="006635B3" w:rsidRPr="004E4FDD" w:rsidRDefault="006635B3" w:rsidP="006635B3">
      <w:pPr>
        <w:pStyle w:val="1"/>
        <w:ind w:firstLine="720"/>
        <w:jc w:val="both"/>
        <w:rPr>
          <w:lang w:val="uk-UA"/>
        </w:rPr>
      </w:pPr>
      <w:r w:rsidRPr="004E4FDD">
        <w:rPr>
          <w:color w:val="000000"/>
          <w:lang w:val="uk-UA"/>
        </w:rPr>
        <w:t>Структура тренування:</w:t>
      </w:r>
    </w:p>
    <w:p w14:paraId="4C13D199" w14:textId="77777777" w:rsidR="006635B3" w:rsidRPr="004E4FDD" w:rsidRDefault="006635B3" w:rsidP="006635B3">
      <w:pPr>
        <w:pStyle w:val="1"/>
        <w:numPr>
          <w:ilvl w:val="0"/>
          <w:numId w:val="5"/>
        </w:numPr>
        <w:tabs>
          <w:tab w:val="left" w:pos="1129"/>
        </w:tabs>
        <w:ind w:firstLine="720"/>
        <w:jc w:val="both"/>
        <w:rPr>
          <w:lang w:val="uk-UA"/>
        </w:rPr>
      </w:pPr>
      <w:bookmarkStart w:id="128" w:name="bookmark210"/>
      <w:bookmarkEnd w:id="128"/>
      <w:r w:rsidRPr="004E4FDD">
        <w:rPr>
          <w:color w:val="000000"/>
          <w:lang w:val="uk-UA"/>
        </w:rPr>
        <w:t>Аеробна розминка – 5-7 хвилин.</w:t>
      </w:r>
    </w:p>
    <w:p w14:paraId="2F5CB506" w14:textId="77777777" w:rsidR="006635B3" w:rsidRPr="004E4FDD" w:rsidRDefault="006635B3" w:rsidP="006635B3">
      <w:pPr>
        <w:pStyle w:val="1"/>
        <w:numPr>
          <w:ilvl w:val="0"/>
          <w:numId w:val="5"/>
        </w:numPr>
        <w:tabs>
          <w:tab w:val="left" w:pos="1129"/>
        </w:tabs>
        <w:ind w:firstLine="720"/>
        <w:jc w:val="both"/>
        <w:rPr>
          <w:lang w:val="uk-UA"/>
        </w:rPr>
      </w:pPr>
      <w:bookmarkStart w:id="129" w:name="bookmark211"/>
      <w:bookmarkEnd w:id="129"/>
      <w:proofErr w:type="spellStart"/>
      <w:r w:rsidRPr="004E4FDD">
        <w:rPr>
          <w:color w:val="000000"/>
          <w:lang w:val="uk-UA"/>
        </w:rPr>
        <w:t>Престрейчінг</w:t>
      </w:r>
      <w:proofErr w:type="spellEnd"/>
      <w:r w:rsidRPr="004E4FDD">
        <w:rPr>
          <w:color w:val="000000"/>
          <w:lang w:val="uk-UA"/>
        </w:rPr>
        <w:t xml:space="preserve"> - 2-3 хвилини.</w:t>
      </w:r>
    </w:p>
    <w:p w14:paraId="129963E0" w14:textId="77777777" w:rsidR="006635B3" w:rsidRPr="004E4FDD" w:rsidRDefault="006635B3" w:rsidP="006635B3">
      <w:pPr>
        <w:pStyle w:val="1"/>
        <w:numPr>
          <w:ilvl w:val="0"/>
          <w:numId w:val="5"/>
        </w:numPr>
        <w:tabs>
          <w:tab w:val="left" w:pos="1129"/>
        </w:tabs>
        <w:ind w:firstLine="720"/>
        <w:jc w:val="both"/>
        <w:rPr>
          <w:lang w:val="uk-UA"/>
        </w:rPr>
      </w:pPr>
      <w:bookmarkStart w:id="130" w:name="bookmark212"/>
      <w:bookmarkEnd w:id="130"/>
      <w:r w:rsidRPr="004E4FDD">
        <w:rPr>
          <w:color w:val="000000"/>
          <w:lang w:val="uk-UA"/>
        </w:rPr>
        <w:t>Комплекс із 4 силових вправ з чергуванням низ-верх, повторений по колу 2 рази, кількість повторень у кожному русі 24-36 – 10 хвилин</w:t>
      </w:r>
      <w:r w:rsidRPr="004E4FDD">
        <w:rPr>
          <w:color w:val="000000"/>
          <w:lang w:val="uk-UA"/>
        </w:rPr>
        <w:softHyphen/>
        <w:t>.</w:t>
      </w:r>
    </w:p>
    <w:p w14:paraId="219940CC" w14:textId="77777777" w:rsidR="006635B3" w:rsidRPr="004E4FDD" w:rsidRDefault="006635B3" w:rsidP="006635B3">
      <w:pPr>
        <w:pStyle w:val="1"/>
        <w:numPr>
          <w:ilvl w:val="0"/>
          <w:numId w:val="5"/>
        </w:numPr>
        <w:tabs>
          <w:tab w:val="left" w:pos="1129"/>
        </w:tabs>
        <w:ind w:firstLine="720"/>
        <w:jc w:val="both"/>
        <w:rPr>
          <w:lang w:val="uk-UA"/>
        </w:rPr>
      </w:pPr>
      <w:bookmarkStart w:id="131" w:name="bookmark213"/>
      <w:bookmarkEnd w:id="131"/>
      <w:r w:rsidRPr="004E4FDD">
        <w:rPr>
          <w:color w:val="000000"/>
          <w:lang w:val="uk-UA"/>
        </w:rPr>
        <w:t xml:space="preserve">Виконання аеробного руху стрибків, </w:t>
      </w:r>
      <w:proofErr w:type="spellStart"/>
      <w:r w:rsidRPr="004E4FDD">
        <w:rPr>
          <w:color w:val="000000"/>
          <w:lang w:val="uk-UA"/>
        </w:rPr>
        <w:t>різножки</w:t>
      </w:r>
      <w:proofErr w:type="spellEnd"/>
      <w:r w:rsidRPr="004E4FDD">
        <w:rPr>
          <w:color w:val="000000"/>
          <w:lang w:val="uk-UA"/>
        </w:rPr>
        <w:t xml:space="preserve"> тощо. (ЧСС бл. 140 – аеробна зона) – 5 хвилин.</w:t>
      </w:r>
    </w:p>
    <w:p w14:paraId="0F57A356" w14:textId="77777777" w:rsidR="006635B3" w:rsidRPr="004E4FDD" w:rsidRDefault="006635B3" w:rsidP="006635B3">
      <w:pPr>
        <w:pStyle w:val="1"/>
        <w:numPr>
          <w:ilvl w:val="0"/>
          <w:numId w:val="5"/>
        </w:numPr>
        <w:tabs>
          <w:tab w:val="left" w:pos="1129"/>
        </w:tabs>
        <w:ind w:firstLine="720"/>
        <w:jc w:val="both"/>
        <w:rPr>
          <w:lang w:val="uk-UA"/>
        </w:rPr>
      </w:pPr>
      <w:bookmarkStart w:id="132" w:name="bookmark214"/>
      <w:bookmarkEnd w:id="132"/>
      <w:r w:rsidRPr="004E4FDD">
        <w:rPr>
          <w:color w:val="000000"/>
          <w:lang w:val="uk-UA"/>
        </w:rPr>
        <w:t>Комплекс із 4 силових вправ з чергуванням низ-верх, повторений по колу 2 рази, кількість повторень у кожному русі 24-36 – 10 хвилин</w:t>
      </w:r>
      <w:r w:rsidRPr="004E4FDD">
        <w:rPr>
          <w:color w:val="000000"/>
          <w:lang w:val="uk-UA"/>
        </w:rPr>
        <w:softHyphen/>
        <w:t>.</w:t>
      </w:r>
    </w:p>
    <w:p w14:paraId="3021C9D3" w14:textId="77777777" w:rsidR="006635B3" w:rsidRPr="004E4FDD" w:rsidRDefault="006635B3" w:rsidP="006635B3">
      <w:pPr>
        <w:pStyle w:val="1"/>
        <w:numPr>
          <w:ilvl w:val="0"/>
          <w:numId w:val="5"/>
        </w:numPr>
        <w:tabs>
          <w:tab w:val="left" w:pos="1129"/>
        </w:tabs>
        <w:ind w:firstLine="720"/>
        <w:jc w:val="both"/>
        <w:rPr>
          <w:lang w:val="uk-UA"/>
        </w:rPr>
      </w:pPr>
      <w:bookmarkStart w:id="133" w:name="bookmark215"/>
      <w:bookmarkEnd w:id="133"/>
      <w:r w:rsidRPr="004E4FDD">
        <w:rPr>
          <w:color w:val="000000"/>
          <w:lang w:val="uk-UA"/>
        </w:rPr>
        <w:t xml:space="preserve">Виконання аеробного руху стрибків, </w:t>
      </w:r>
      <w:proofErr w:type="spellStart"/>
      <w:r w:rsidRPr="004E4FDD">
        <w:rPr>
          <w:color w:val="000000"/>
          <w:lang w:val="uk-UA"/>
        </w:rPr>
        <w:t>різножки</w:t>
      </w:r>
      <w:proofErr w:type="spellEnd"/>
      <w:r w:rsidRPr="004E4FDD">
        <w:rPr>
          <w:color w:val="000000"/>
          <w:lang w:val="uk-UA"/>
        </w:rPr>
        <w:t xml:space="preserve"> тощо. (ЧСС бл. 140 – аеробна зона) – 5 хвилин.</w:t>
      </w:r>
    </w:p>
    <w:p w14:paraId="1B48643E" w14:textId="77777777" w:rsidR="006635B3" w:rsidRPr="004E4FDD" w:rsidRDefault="006635B3" w:rsidP="006635B3">
      <w:pPr>
        <w:pStyle w:val="1"/>
        <w:numPr>
          <w:ilvl w:val="0"/>
          <w:numId w:val="5"/>
        </w:numPr>
        <w:tabs>
          <w:tab w:val="left" w:pos="1129"/>
        </w:tabs>
        <w:ind w:firstLine="720"/>
        <w:jc w:val="both"/>
        <w:rPr>
          <w:lang w:val="uk-UA"/>
        </w:rPr>
      </w:pPr>
      <w:bookmarkStart w:id="134" w:name="bookmark216"/>
      <w:bookmarkEnd w:id="134"/>
      <w:r w:rsidRPr="004E4FDD">
        <w:rPr>
          <w:color w:val="000000"/>
          <w:lang w:val="uk-UA"/>
        </w:rPr>
        <w:t>Вправи на килимі (прес, поперек) у круговому режимі у кількості 4-5, 2-3 кола. ‒ 12-15 хвилин.</w:t>
      </w:r>
    </w:p>
    <w:p w14:paraId="433A6807" w14:textId="77777777" w:rsidR="006635B3" w:rsidRPr="004E4FDD" w:rsidRDefault="006635B3" w:rsidP="006635B3">
      <w:pPr>
        <w:pStyle w:val="1"/>
        <w:numPr>
          <w:ilvl w:val="0"/>
          <w:numId w:val="5"/>
        </w:numPr>
        <w:tabs>
          <w:tab w:val="left" w:pos="1129"/>
        </w:tabs>
        <w:ind w:firstLine="720"/>
        <w:jc w:val="both"/>
        <w:rPr>
          <w:lang w:val="uk-UA"/>
        </w:rPr>
      </w:pPr>
      <w:bookmarkStart w:id="135" w:name="bookmark217"/>
      <w:bookmarkEnd w:id="135"/>
      <w:proofErr w:type="spellStart"/>
      <w:r w:rsidRPr="004E4FDD">
        <w:rPr>
          <w:color w:val="000000"/>
          <w:lang w:val="uk-UA"/>
        </w:rPr>
        <w:t>Стрейчінг</w:t>
      </w:r>
      <w:proofErr w:type="spellEnd"/>
      <w:r w:rsidRPr="004E4FDD">
        <w:rPr>
          <w:color w:val="000000"/>
          <w:lang w:val="uk-UA"/>
        </w:rPr>
        <w:t xml:space="preserve"> ‒ 5-7 хвилин.</w:t>
      </w:r>
    </w:p>
    <w:p w14:paraId="32B5B5A7" w14:textId="77777777" w:rsidR="006635B3" w:rsidRPr="004E4FDD" w:rsidRDefault="006635B3" w:rsidP="006635B3">
      <w:pPr>
        <w:pStyle w:val="1"/>
        <w:ind w:firstLine="720"/>
        <w:jc w:val="both"/>
        <w:rPr>
          <w:lang w:val="uk-UA"/>
        </w:rPr>
      </w:pPr>
      <w:r w:rsidRPr="004E4FDD">
        <w:rPr>
          <w:color w:val="000000"/>
          <w:lang w:val="uk-UA"/>
        </w:rPr>
        <w:t>Між силовими та аеробними комплексами передбачається відпочинок до 1,5 хвилини.</w:t>
      </w:r>
    </w:p>
    <w:p w14:paraId="00068ABC" w14:textId="77777777" w:rsidR="006635B3" w:rsidRPr="004E4FDD" w:rsidRDefault="006635B3" w:rsidP="006635B3">
      <w:pPr>
        <w:pStyle w:val="1"/>
        <w:ind w:firstLine="720"/>
        <w:jc w:val="both"/>
        <w:rPr>
          <w:lang w:val="uk-UA"/>
        </w:rPr>
      </w:pPr>
      <w:r w:rsidRPr="004E4FDD">
        <w:rPr>
          <w:color w:val="000000"/>
          <w:lang w:val="uk-UA"/>
        </w:rPr>
        <w:t>Тренування проходили у приміщенні.</w:t>
      </w:r>
    </w:p>
    <w:p w14:paraId="1604F137" w14:textId="77777777" w:rsidR="006635B3" w:rsidRPr="004E4FDD" w:rsidRDefault="006635B3" w:rsidP="006635B3">
      <w:pPr>
        <w:pStyle w:val="1"/>
        <w:ind w:firstLine="720"/>
        <w:jc w:val="both"/>
        <w:rPr>
          <w:lang w:val="uk-UA"/>
        </w:rPr>
      </w:pPr>
      <w:r w:rsidRPr="004E4FDD">
        <w:rPr>
          <w:color w:val="000000"/>
          <w:lang w:val="uk-UA"/>
        </w:rPr>
        <w:lastRenderedPageBreak/>
        <w:t xml:space="preserve">Як обладнання були використані пари гантелей 1-2 кг, легкі гирі 5 кг </w:t>
      </w:r>
      <w:proofErr w:type="spellStart"/>
      <w:r w:rsidRPr="004E4FDD">
        <w:rPr>
          <w:color w:val="000000"/>
          <w:lang w:val="uk-UA"/>
        </w:rPr>
        <w:t>медболи</w:t>
      </w:r>
      <w:proofErr w:type="spellEnd"/>
      <w:r w:rsidRPr="004E4FDD">
        <w:rPr>
          <w:color w:val="000000"/>
          <w:lang w:val="uk-UA"/>
        </w:rPr>
        <w:t xml:space="preserve"> 4 кг, резинові петлі, </w:t>
      </w:r>
      <w:proofErr w:type="spellStart"/>
      <w:r w:rsidRPr="004E4FDD">
        <w:rPr>
          <w:color w:val="000000"/>
          <w:lang w:val="uk-UA"/>
        </w:rPr>
        <w:t>фітболи</w:t>
      </w:r>
      <w:proofErr w:type="spellEnd"/>
      <w:r w:rsidRPr="004E4FDD">
        <w:rPr>
          <w:color w:val="000000"/>
          <w:lang w:val="uk-UA"/>
        </w:rPr>
        <w:t>, штанга.</w:t>
      </w:r>
    </w:p>
    <w:p w14:paraId="56A6972F" w14:textId="77777777" w:rsidR="006635B3" w:rsidRPr="004E4FDD" w:rsidRDefault="006635B3" w:rsidP="006635B3">
      <w:pPr>
        <w:pStyle w:val="1"/>
        <w:ind w:firstLine="720"/>
        <w:jc w:val="both"/>
        <w:rPr>
          <w:lang w:val="uk-UA"/>
        </w:rPr>
      </w:pPr>
      <w:r w:rsidRPr="004E4FDD">
        <w:rPr>
          <w:color w:val="000000"/>
          <w:lang w:val="uk-UA"/>
        </w:rPr>
        <w:t>Тренування були побудовані за круговим (інтервальним) принципом, за яким чергувалися навантаження аеробного та силового характеру.</w:t>
      </w:r>
    </w:p>
    <w:p w14:paraId="5002C327" w14:textId="77777777" w:rsidR="006635B3" w:rsidRPr="004E4FDD" w:rsidRDefault="006635B3" w:rsidP="006635B3">
      <w:pPr>
        <w:pStyle w:val="1"/>
        <w:ind w:firstLine="720"/>
        <w:jc w:val="both"/>
        <w:rPr>
          <w:lang w:val="uk-UA"/>
        </w:rPr>
      </w:pPr>
      <w:r w:rsidRPr="004E4FDD">
        <w:rPr>
          <w:color w:val="000000"/>
          <w:lang w:val="uk-UA"/>
        </w:rPr>
        <w:t xml:space="preserve">Для підготовки опорно-рухової та кровоносної систем організму, плавного підняття ЧСС, а також створення необхідного емоційного фону (поліпшення мотивації) на початку тренування проводилася коротка </w:t>
      </w:r>
      <w:proofErr w:type="spellStart"/>
      <w:r w:rsidRPr="004E4FDD">
        <w:rPr>
          <w:color w:val="000000"/>
          <w:lang w:val="uk-UA"/>
        </w:rPr>
        <w:t>аеробно</w:t>
      </w:r>
      <w:proofErr w:type="spellEnd"/>
      <w:r w:rsidRPr="004E4FDD">
        <w:rPr>
          <w:color w:val="000000"/>
          <w:lang w:val="uk-UA"/>
        </w:rPr>
        <w:t>-танцювальна розминка, а також коротка розтяжка (</w:t>
      </w:r>
      <w:proofErr w:type="spellStart"/>
      <w:r w:rsidRPr="004E4FDD">
        <w:rPr>
          <w:color w:val="000000"/>
          <w:lang w:val="uk-UA"/>
        </w:rPr>
        <w:t>престрейчінг</w:t>
      </w:r>
      <w:proofErr w:type="spellEnd"/>
      <w:r w:rsidRPr="004E4FDD">
        <w:rPr>
          <w:color w:val="000000"/>
          <w:lang w:val="uk-UA"/>
        </w:rPr>
        <w:t>).</w:t>
      </w:r>
    </w:p>
    <w:p w14:paraId="15059812" w14:textId="77777777" w:rsidR="006635B3" w:rsidRPr="004E4FDD" w:rsidRDefault="006635B3" w:rsidP="006635B3">
      <w:pPr>
        <w:pStyle w:val="1"/>
        <w:ind w:firstLine="720"/>
        <w:jc w:val="both"/>
        <w:rPr>
          <w:lang w:val="uk-UA"/>
        </w:rPr>
      </w:pPr>
      <w:r w:rsidRPr="004E4FDD">
        <w:rPr>
          <w:color w:val="000000"/>
          <w:lang w:val="uk-UA"/>
        </w:rPr>
        <w:t>Після цього виконувався комплекс силових вправ, що складається з 4-5 найменувань. Між вправами можливий короткотривалий відпочинок до 30 секунд. Спосіб чергування низ-верх, основу якого лежить принцип активного відпочинку. Тобто щоб виключити втому однієї м</w:t>
      </w:r>
      <w:r w:rsidR="00782A42" w:rsidRPr="004E4FDD">
        <w:rPr>
          <w:color w:val="000000"/>
          <w:lang w:val="uk-UA"/>
        </w:rPr>
        <w:t>’</w:t>
      </w:r>
      <w:r w:rsidRPr="004E4FDD">
        <w:rPr>
          <w:color w:val="000000"/>
          <w:lang w:val="uk-UA"/>
        </w:rPr>
        <w:t>язової групи, дати їй відпочинок, в роботу включається інша група м</w:t>
      </w:r>
      <w:r w:rsidR="00782A42" w:rsidRPr="004E4FDD">
        <w:rPr>
          <w:color w:val="000000"/>
          <w:lang w:val="uk-UA"/>
        </w:rPr>
        <w:t>’</w:t>
      </w:r>
      <w:r w:rsidRPr="004E4FDD">
        <w:rPr>
          <w:color w:val="000000"/>
          <w:lang w:val="uk-UA"/>
        </w:rPr>
        <w:t>язів. У комплексі обов</w:t>
      </w:r>
      <w:r w:rsidR="00782A42" w:rsidRPr="004E4FDD">
        <w:rPr>
          <w:color w:val="000000"/>
          <w:lang w:val="uk-UA"/>
        </w:rPr>
        <w:t>’</w:t>
      </w:r>
      <w:r w:rsidRPr="004E4FDD">
        <w:rPr>
          <w:color w:val="000000"/>
          <w:lang w:val="uk-UA"/>
        </w:rPr>
        <w:t xml:space="preserve">язково присутні </w:t>
      </w:r>
      <w:proofErr w:type="spellStart"/>
      <w:r w:rsidRPr="004E4FDD">
        <w:rPr>
          <w:color w:val="000000"/>
          <w:lang w:val="uk-UA"/>
        </w:rPr>
        <w:t>багатосуглобові</w:t>
      </w:r>
      <w:proofErr w:type="spellEnd"/>
      <w:r w:rsidRPr="004E4FDD">
        <w:rPr>
          <w:color w:val="000000"/>
          <w:lang w:val="uk-UA"/>
        </w:rPr>
        <w:t xml:space="preserve"> вправи (зазвичай трохи більше двох), які чергуються з більш ізолюючими вправами. </w:t>
      </w:r>
      <w:proofErr w:type="spellStart"/>
      <w:r w:rsidRPr="004E4FDD">
        <w:rPr>
          <w:color w:val="000000"/>
          <w:lang w:val="uk-UA"/>
        </w:rPr>
        <w:t>Багатосуглобові</w:t>
      </w:r>
      <w:proofErr w:type="spellEnd"/>
      <w:r w:rsidRPr="004E4FDD">
        <w:rPr>
          <w:color w:val="000000"/>
          <w:lang w:val="uk-UA"/>
        </w:rPr>
        <w:t xml:space="preserve"> вправи допомагають задіяти та опрацювати велику кількість м</w:t>
      </w:r>
      <w:r w:rsidR="00782A42" w:rsidRPr="004E4FDD">
        <w:rPr>
          <w:color w:val="000000"/>
          <w:lang w:val="uk-UA"/>
        </w:rPr>
        <w:t>’</w:t>
      </w:r>
      <w:r w:rsidRPr="004E4FDD">
        <w:rPr>
          <w:color w:val="000000"/>
          <w:lang w:val="uk-UA"/>
        </w:rPr>
        <w:t xml:space="preserve">язових груп, підвищити частоту серцевих скорочень до анаеробного порога та залишити тривалий </w:t>
      </w:r>
      <w:proofErr w:type="spellStart"/>
      <w:r w:rsidRPr="004E4FDD">
        <w:rPr>
          <w:color w:val="000000"/>
          <w:lang w:val="uk-UA"/>
        </w:rPr>
        <w:t>постефект</w:t>
      </w:r>
      <w:proofErr w:type="spellEnd"/>
      <w:r w:rsidRPr="004E4FDD">
        <w:rPr>
          <w:color w:val="000000"/>
          <w:lang w:val="uk-UA"/>
        </w:rPr>
        <w:t xml:space="preserve"> прискореного обміну речовин після тренування. Ізолювальні вправи покликані підтримати ЧСС на необхідному рівні, а також опрацювати окремі групи м</w:t>
      </w:r>
      <w:r w:rsidR="00782A42" w:rsidRPr="004E4FDD">
        <w:rPr>
          <w:color w:val="000000"/>
          <w:lang w:val="uk-UA"/>
        </w:rPr>
        <w:t>’</w:t>
      </w:r>
      <w:r w:rsidRPr="004E4FDD">
        <w:rPr>
          <w:color w:val="000000"/>
          <w:lang w:val="uk-UA"/>
        </w:rPr>
        <w:t>язів. При цьому загалом відбувається практично безперервна робота, підтримується підвищена частота серцевих скорочень, швидкий струм крові.</w:t>
      </w:r>
    </w:p>
    <w:p w14:paraId="12A7A968" w14:textId="77777777" w:rsidR="006635B3" w:rsidRPr="004E4FDD" w:rsidRDefault="006635B3" w:rsidP="006635B3">
      <w:pPr>
        <w:pStyle w:val="1"/>
        <w:ind w:firstLine="720"/>
        <w:jc w:val="both"/>
        <w:rPr>
          <w:lang w:val="uk-UA"/>
        </w:rPr>
      </w:pPr>
      <w:r w:rsidRPr="004E4FDD">
        <w:rPr>
          <w:color w:val="000000"/>
          <w:lang w:val="uk-UA"/>
        </w:rPr>
        <w:t>Загалом мета першого силового комплексу ‒ найшвидше йдучи анаеробним шляхом витратити глікоген, запасений у м</w:t>
      </w:r>
      <w:r w:rsidR="00782A42" w:rsidRPr="004E4FDD">
        <w:rPr>
          <w:color w:val="000000"/>
          <w:lang w:val="uk-UA"/>
        </w:rPr>
        <w:t>’</w:t>
      </w:r>
      <w:r w:rsidRPr="004E4FDD">
        <w:rPr>
          <w:color w:val="000000"/>
          <w:lang w:val="uk-UA"/>
        </w:rPr>
        <w:t>язах і перейти на спалювання жирових запасів.</w:t>
      </w:r>
    </w:p>
    <w:p w14:paraId="451ABD78" w14:textId="77777777" w:rsidR="006635B3" w:rsidRPr="004E4FDD" w:rsidRDefault="006635B3" w:rsidP="006635B3">
      <w:pPr>
        <w:pStyle w:val="1"/>
        <w:ind w:firstLine="720"/>
        <w:jc w:val="both"/>
        <w:rPr>
          <w:lang w:val="uk-UA"/>
        </w:rPr>
      </w:pPr>
      <w:r w:rsidRPr="004E4FDD">
        <w:rPr>
          <w:color w:val="000000"/>
          <w:lang w:val="uk-UA"/>
        </w:rPr>
        <w:t>Після силового комплексу наступне аеробне навантаження, покликане підтримувати ЧСС лише на рівні жиро-спалення. Оскільки є фон втоми, то вправи підбираються досить прості за координацією.</w:t>
      </w:r>
    </w:p>
    <w:p w14:paraId="2DE37166" w14:textId="77777777" w:rsidR="006635B3" w:rsidRPr="004E4FDD" w:rsidRDefault="006635B3" w:rsidP="006635B3">
      <w:pPr>
        <w:pStyle w:val="1"/>
        <w:ind w:firstLine="720"/>
        <w:jc w:val="both"/>
        <w:rPr>
          <w:lang w:val="uk-UA"/>
        </w:rPr>
      </w:pPr>
      <w:r w:rsidRPr="004E4FDD">
        <w:rPr>
          <w:color w:val="000000"/>
          <w:lang w:val="uk-UA"/>
        </w:rPr>
        <w:t xml:space="preserve">Наступний силовий комплекс повинен містити вже більш легкі за виконанням вправи, які, як і раніше, виконуються з принципом чергування </w:t>
      </w:r>
      <w:r w:rsidRPr="004E4FDD">
        <w:rPr>
          <w:color w:val="000000"/>
          <w:lang w:val="uk-UA"/>
        </w:rPr>
        <w:lastRenderedPageBreak/>
        <w:t xml:space="preserve">низ-верх. Включається тільки одна </w:t>
      </w:r>
      <w:proofErr w:type="spellStart"/>
      <w:r w:rsidRPr="004E4FDD">
        <w:rPr>
          <w:color w:val="000000"/>
          <w:lang w:val="uk-UA"/>
        </w:rPr>
        <w:t>багатосуглобова</w:t>
      </w:r>
      <w:proofErr w:type="spellEnd"/>
      <w:r w:rsidRPr="004E4FDD">
        <w:rPr>
          <w:color w:val="000000"/>
          <w:lang w:val="uk-UA"/>
        </w:rPr>
        <w:t xml:space="preserve"> вправа, за якою слідує три ізолюючі. У такому випадку практично важливий комплекс проходить вже на рівні ЧСС аеробної зони.</w:t>
      </w:r>
    </w:p>
    <w:p w14:paraId="09821081" w14:textId="77777777" w:rsidR="006635B3" w:rsidRPr="004E4FDD" w:rsidRDefault="006635B3" w:rsidP="006635B3">
      <w:pPr>
        <w:pStyle w:val="1"/>
        <w:ind w:firstLine="720"/>
        <w:jc w:val="both"/>
        <w:rPr>
          <w:lang w:val="uk-UA"/>
        </w:rPr>
      </w:pPr>
      <w:r w:rsidRPr="004E4FDD">
        <w:rPr>
          <w:color w:val="000000"/>
          <w:lang w:val="uk-UA"/>
        </w:rPr>
        <w:t>Після цього знову слідує аеробна частина, що підтримує ЧСС.</w:t>
      </w:r>
    </w:p>
    <w:p w14:paraId="5DBFCC0D" w14:textId="77777777" w:rsidR="006635B3" w:rsidRPr="004E4FDD" w:rsidRDefault="006635B3" w:rsidP="006635B3">
      <w:pPr>
        <w:pStyle w:val="1"/>
        <w:ind w:firstLine="720"/>
        <w:jc w:val="both"/>
        <w:rPr>
          <w:lang w:val="uk-UA"/>
        </w:rPr>
      </w:pPr>
      <w:r w:rsidRPr="004E4FDD">
        <w:rPr>
          <w:color w:val="000000"/>
          <w:lang w:val="uk-UA"/>
        </w:rPr>
        <w:t>Останній комплекс силових вправ, що виконується вже в положенні лежачи на килимі, має кілька цілей: опрацювання м</w:t>
      </w:r>
      <w:r w:rsidR="00782A42" w:rsidRPr="004E4FDD">
        <w:rPr>
          <w:color w:val="000000"/>
          <w:lang w:val="uk-UA"/>
        </w:rPr>
        <w:t>’</w:t>
      </w:r>
      <w:r w:rsidRPr="004E4FDD">
        <w:rPr>
          <w:color w:val="000000"/>
          <w:lang w:val="uk-UA"/>
        </w:rPr>
        <w:t>язів кора, підтримання ЧСС на відповідному рівні з тенденцією поступового зниження, поступова підготовка до кінця тренування.</w:t>
      </w:r>
    </w:p>
    <w:p w14:paraId="2203E87D" w14:textId="77777777" w:rsidR="006635B3" w:rsidRPr="004E4FDD" w:rsidRDefault="006635B3" w:rsidP="006635B3">
      <w:pPr>
        <w:pStyle w:val="1"/>
        <w:ind w:firstLine="720"/>
        <w:jc w:val="both"/>
        <w:rPr>
          <w:lang w:val="uk-UA"/>
        </w:rPr>
      </w:pPr>
      <w:r w:rsidRPr="004E4FDD">
        <w:rPr>
          <w:color w:val="000000"/>
          <w:lang w:val="uk-UA"/>
        </w:rPr>
        <w:t>Заключною частиною тренування є в обов</w:t>
      </w:r>
      <w:r w:rsidR="00782A42" w:rsidRPr="004E4FDD">
        <w:rPr>
          <w:color w:val="000000"/>
          <w:lang w:val="uk-UA"/>
        </w:rPr>
        <w:t>’</w:t>
      </w:r>
      <w:r w:rsidRPr="004E4FDD">
        <w:rPr>
          <w:color w:val="000000"/>
          <w:lang w:val="uk-UA"/>
        </w:rPr>
        <w:t xml:space="preserve">язковому порядку </w:t>
      </w:r>
      <w:proofErr w:type="spellStart"/>
      <w:r w:rsidRPr="004E4FDD">
        <w:rPr>
          <w:color w:val="000000"/>
          <w:lang w:val="uk-UA"/>
        </w:rPr>
        <w:t>стрейчінг</w:t>
      </w:r>
      <w:proofErr w:type="spellEnd"/>
      <w:r w:rsidRPr="004E4FDD">
        <w:rPr>
          <w:color w:val="000000"/>
          <w:lang w:val="uk-UA"/>
        </w:rPr>
        <w:t>, покликаний відновити ЧСС, зняти м</w:t>
      </w:r>
      <w:r w:rsidR="00782A42" w:rsidRPr="004E4FDD">
        <w:rPr>
          <w:color w:val="000000"/>
          <w:lang w:val="uk-UA"/>
        </w:rPr>
        <w:t>’</w:t>
      </w:r>
      <w:r w:rsidRPr="004E4FDD">
        <w:rPr>
          <w:color w:val="000000"/>
          <w:lang w:val="uk-UA"/>
        </w:rPr>
        <w:t>язову та психічну напругу, отриману в процесі тренування.</w:t>
      </w:r>
    </w:p>
    <w:p w14:paraId="0AFACE1E" w14:textId="77777777" w:rsidR="006635B3" w:rsidRPr="004E4FDD" w:rsidRDefault="006635B3" w:rsidP="006635B3">
      <w:pPr>
        <w:pStyle w:val="1"/>
        <w:ind w:firstLine="720"/>
        <w:jc w:val="both"/>
        <w:rPr>
          <w:lang w:val="uk-UA"/>
        </w:rPr>
      </w:pPr>
      <w:r w:rsidRPr="004E4FDD">
        <w:rPr>
          <w:color w:val="000000"/>
          <w:lang w:val="uk-UA"/>
        </w:rPr>
        <w:t xml:space="preserve">Виходячи з підготовленості групи були підібрані відповідні вправи (прості за координацією та розумінням): </w:t>
      </w:r>
      <w:proofErr w:type="spellStart"/>
      <w:r w:rsidRPr="004E4FDD">
        <w:rPr>
          <w:color w:val="000000"/>
          <w:lang w:val="uk-UA"/>
        </w:rPr>
        <w:t>неповноамплітудні</w:t>
      </w:r>
      <w:proofErr w:type="spellEnd"/>
      <w:r w:rsidRPr="004E4FDD">
        <w:rPr>
          <w:color w:val="000000"/>
          <w:lang w:val="uk-UA"/>
        </w:rPr>
        <w:t xml:space="preserve"> присідання, різні варіації випадів, нахилів, віджимання на колінах, різні вправи на плечовий пояс з невеликими вагами, махи ногами, скручування на прес і </w:t>
      </w:r>
      <w:proofErr w:type="spellStart"/>
      <w:r w:rsidRPr="004E4FDD">
        <w:rPr>
          <w:color w:val="000000"/>
          <w:lang w:val="uk-UA"/>
        </w:rPr>
        <w:t>т.д</w:t>
      </w:r>
      <w:proofErr w:type="spellEnd"/>
      <w:r w:rsidRPr="004E4FDD">
        <w:rPr>
          <w:color w:val="000000"/>
          <w:lang w:val="uk-UA"/>
        </w:rPr>
        <w:t>.</w:t>
      </w:r>
    </w:p>
    <w:p w14:paraId="52C20C0B" w14:textId="77777777" w:rsidR="006635B3" w:rsidRPr="004E4FDD" w:rsidRDefault="006635B3" w:rsidP="006635B3">
      <w:pPr>
        <w:pStyle w:val="1"/>
        <w:ind w:firstLine="720"/>
        <w:jc w:val="both"/>
        <w:rPr>
          <w:lang w:val="uk-UA"/>
        </w:rPr>
      </w:pPr>
      <w:r w:rsidRPr="004E4FDD">
        <w:rPr>
          <w:color w:val="000000"/>
          <w:lang w:val="uk-UA"/>
        </w:rPr>
        <w:t>Тренування контрольної групи.</w:t>
      </w:r>
    </w:p>
    <w:p w14:paraId="7954F635" w14:textId="77777777" w:rsidR="006635B3" w:rsidRPr="004E4FDD" w:rsidRDefault="006635B3" w:rsidP="006635B3">
      <w:pPr>
        <w:pStyle w:val="1"/>
        <w:ind w:firstLine="720"/>
        <w:jc w:val="both"/>
        <w:rPr>
          <w:lang w:val="uk-UA"/>
        </w:rPr>
      </w:pPr>
      <w:r w:rsidRPr="004E4FDD">
        <w:rPr>
          <w:color w:val="000000"/>
          <w:lang w:val="uk-UA"/>
        </w:rPr>
        <w:t>Завдання тренування – удосконалювати статуру, підвищити рівень загальної фізичної працездатності.</w:t>
      </w:r>
    </w:p>
    <w:p w14:paraId="4B7644E4" w14:textId="77777777" w:rsidR="006635B3" w:rsidRPr="004E4FDD" w:rsidRDefault="006635B3" w:rsidP="006635B3">
      <w:pPr>
        <w:pStyle w:val="1"/>
        <w:ind w:firstLine="720"/>
        <w:jc w:val="both"/>
        <w:rPr>
          <w:lang w:val="uk-UA"/>
        </w:rPr>
      </w:pPr>
      <w:r w:rsidRPr="004E4FDD">
        <w:rPr>
          <w:color w:val="000000"/>
          <w:lang w:val="uk-UA"/>
        </w:rPr>
        <w:t>Метод організації ‒ інтервальний (чергування ходьби та бігу різної інтенсивності).</w:t>
      </w:r>
    </w:p>
    <w:p w14:paraId="133DBF90" w14:textId="77777777" w:rsidR="006635B3" w:rsidRPr="004E4FDD" w:rsidRDefault="006635B3" w:rsidP="006635B3">
      <w:pPr>
        <w:pStyle w:val="1"/>
        <w:ind w:firstLine="720"/>
        <w:jc w:val="both"/>
        <w:rPr>
          <w:lang w:val="uk-UA"/>
        </w:rPr>
      </w:pPr>
      <w:r w:rsidRPr="004E4FDD">
        <w:rPr>
          <w:color w:val="000000"/>
          <w:lang w:val="uk-UA"/>
        </w:rPr>
        <w:t>Частотність – 3 рази на тиждень по 90 хвилин.</w:t>
      </w:r>
    </w:p>
    <w:p w14:paraId="42EABDE5" w14:textId="77777777" w:rsidR="006635B3" w:rsidRPr="004E4FDD" w:rsidRDefault="006635B3" w:rsidP="006635B3">
      <w:pPr>
        <w:pStyle w:val="1"/>
        <w:ind w:firstLine="720"/>
        <w:jc w:val="both"/>
        <w:rPr>
          <w:lang w:val="uk-UA"/>
        </w:rPr>
      </w:pPr>
      <w:r w:rsidRPr="004E4FDD">
        <w:rPr>
          <w:color w:val="000000"/>
          <w:lang w:val="uk-UA"/>
        </w:rPr>
        <w:t>Структура тренування:</w:t>
      </w:r>
    </w:p>
    <w:p w14:paraId="4283D814" w14:textId="77777777" w:rsidR="006635B3" w:rsidRPr="004E4FDD" w:rsidRDefault="006635B3" w:rsidP="006635B3">
      <w:pPr>
        <w:pStyle w:val="1"/>
        <w:numPr>
          <w:ilvl w:val="0"/>
          <w:numId w:val="6"/>
        </w:numPr>
        <w:tabs>
          <w:tab w:val="left" w:pos="1151"/>
        </w:tabs>
        <w:ind w:firstLine="720"/>
        <w:jc w:val="both"/>
        <w:rPr>
          <w:lang w:val="uk-UA"/>
        </w:rPr>
      </w:pPr>
      <w:bookmarkStart w:id="136" w:name="bookmark218"/>
      <w:bookmarkEnd w:id="136"/>
      <w:r w:rsidRPr="004E4FDD">
        <w:rPr>
          <w:color w:val="000000"/>
          <w:lang w:val="uk-UA"/>
        </w:rPr>
        <w:t>Аеробна розминка (ходьба середньої інтенсивності; ЧСС до 120) ‒ 5 хвилин.</w:t>
      </w:r>
    </w:p>
    <w:p w14:paraId="57054198" w14:textId="77777777" w:rsidR="006635B3" w:rsidRPr="004E4FDD" w:rsidRDefault="006635B3" w:rsidP="006635B3">
      <w:pPr>
        <w:pStyle w:val="1"/>
        <w:numPr>
          <w:ilvl w:val="0"/>
          <w:numId w:val="6"/>
        </w:numPr>
        <w:tabs>
          <w:tab w:val="left" w:pos="1151"/>
        </w:tabs>
        <w:ind w:firstLine="720"/>
        <w:jc w:val="both"/>
        <w:rPr>
          <w:lang w:val="uk-UA"/>
        </w:rPr>
      </w:pPr>
      <w:bookmarkStart w:id="137" w:name="bookmark219"/>
      <w:bookmarkEnd w:id="137"/>
      <w:proofErr w:type="spellStart"/>
      <w:r w:rsidRPr="004E4FDD">
        <w:rPr>
          <w:color w:val="000000"/>
          <w:lang w:val="uk-UA"/>
        </w:rPr>
        <w:t>Престрейчінг</w:t>
      </w:r>
      <w:proofErr w:type="spellEnd"/>
      <w:r w:rsidRPr="004E4FDD">
        <w:rPr>
          <w:color w:val="000000"/>
          <w:lang w:val="uk-UA"/>
        </w:rPr>
        <w:t xml:space="preserve"> ‒ 2-3 хвилини.</w:t>
      </w:r>
    </w:p>
    <w:p w14:paraId="7FB2453F" w14:textId="77777777" w:rsidR="006635B3" w:rsidRPr="004E4FDD" w:rsidRDefault="006635B3" w:rsidP="006635B3">
      <w:pPr>
        <w:pStyle w:val="1"/>
        <w:numPr>
          <w:ilvl w:val="0"/>
          <w:numId w:val="6"/>
        </w:numPr>
        <w:tabs>
          <w:tab w:val="left" w:pos="1151"/>
        </w:tabs>
        <w:ind w:firstLine="720"/>
        <w:jc w:val="both"/>
        <w:rPr>
          <w:lang w:val="uk-UA"/>
        </w:rPr>
      </w:pPr>
      <w:bookmarkStart w:id="138" w:name="bookmark220"/>
      <w:bookmarkEnd w:id="138"/>
      <w:r w:rsidRPr="004E4FDD">
        <w:rPr>
          <w:color w:val="000000"/>
          <w:lang w:val="uk-UA"/>
        </w:rPr>
        <w:t>Повільний біг (ЧСС бл. 140) ‒ 5 хвилин.</w:t>
      </w:r>
    </w:p>
    <w:p w14:paraId="75178AB4" w14:textId="77777777" w:rsidR="006635B3" w:rsidRPr="004E4FDD" w:rsidRDefault="006635B3" w:rsidP="006635B3">
      <w:pPr>
        <w:pStyle w:val="1"/>
        <w:numPr>
          <w:ilvl w:val="0"/>
          <w:numId w:val="6"/>
        </w:numPr>
        <w:tabs>
          <w:tab w:val="left" w:pos="1151"/>
        </w:tabs>
        <w:ind w:firstLine="720"/>
        <w:jc w:val="both"/>
        <w:rPr>
          <w:lang w:val="uk-UA"/>
        </w:rPr>
      </w:pPr>
      <w:bookmarkStart w:id="139" w:name="bookmark221"/>
      <w:bookmarkEnd w:id="139"/>
      <w:r w:rsidRPr="004E4FDD">
        <w:rPr>
          <w:color w:val="000000"/>
          <w:lang w:val="uk-UA"/>
        </w:rPr>
        <w:t>Швидка ходьба (ЧСС бл. 140) ‒ 3 хвилини.</w:t>
      </w:r>
    </w:p>
    <w:p w14:paraId="23310F4F" w14:textId="77777777" w:rsidR="006635B3" w:rsidRPr="004E4FDD" w:rsidRDefault="006635B3" w:rsidP="006635B3">
      <w:pPr>
        <w:pStyle w:val="1"/>
        <w:numPr>
          <w:ilvl w:val="0"/>
          <w:numId w:val="6"/>
        </w:numPr>
        <w:tabs>
          <w:tab w:val="left" w:pos="1151"/>
        </w:tabs>
        <w:ind w:firstLine="720"/>
        <w:jc w:val="both"/>
        <w:rPr>
          <w:lang w:val="uk-UA"/>
        </w:rPr>
      </w:pPr>
      <w:bookmarkStart w:id="140" w:name="bookmark222"/>
      <w:bookmarkEnd w:id="140"/>
      <w:r w:rsidRPr="004E4FDD">
        <w:rPr>
          <w:color w:val="000000"/>
          <w:lang w:val="uk-UA"/>
        </w:rPr>
        <w:t>Спринт (максимальне зусилля; граничне ЧСС понад 160-170) ‒ 1 хвилина.</w:t>
      </w:r>
    </w:p>
    <w:p w14:paraId="2C24FD2D" w14:textId="77777777" w:rsidR="006635B3" w:rsidRPr="004E4FDD" w:rsidRDefault="006635B3" w:rsidP="006635B3">
      <w:pPr>
        <w:pStyle w:val="1"/>
        <w:numPr>
          <w:ilvl w:val="0"/>
          <w:numId w:val="6"/>
        </w:numPr>
        <w:tabs>
          <w:tab w:val="left" w:pos="1151"/>
        </w:tabs>
        <w:ind w:firstLine="720"/>
        <w:jc w:val="both"/>
        <w:rPr>
          <w:lang w:val="uk-UA"/>
        </w:rPr>
      </w:pPr>
      <w:bookmarkStart w:id="141" w:name="bookmark223"/>
      <w:bookmarkEnd w:id="141"/>
      <w:r w:rsidRPr="004E4FDD">
        <w:rPr>
          <w:color w:val="000000"/>
          <w:lang w:val="uk-UA"/>
        </w:rPr>
        <w:t>Швидка ходьба (ЧСС бл. 140) ‒ 3 хвилини.</w:t>
      </w:r>
    </w:p>
    <w:p w14:paraId="22117906" w14:textId="77777777" w:rsidR="006635B3" w:rsidRPr="004E4FDD" w:rsidRDefault="006635B3" w:rsidP="006635B3">
      <w:pPr>
        <w:pStyle w:val="1"/>
        <w:numPr>
          <w:ilvl w:val="0"/>
          <w:numId w:val="6"/>
        </w:numPr>
        <w:tabs>
          <w:tab w:val="left" w:pos="1151"/>
        </w:tabs>
        <w:ind w:firstLine="720"/>
        <w:jc w:val="both"/>
        <w:rPr>
          <w:lang w:val="uk-UA"/>
        </w:rPr>
      </w:pPr>
      <w:bookmarkStart w:id="142" w:name="bookmark224"/>
      <w:bookmarkEnd w:id="142"/>
      <w:r w:rsidRPr="004E4FDD">
        <w:rPr>
          <w:color w:val="000000"/>
          <w:lang w:val="uk-UA"/>
        </w:rPr>
        <w:lastRenderedPageBreak/>
        <w:t>Повільний біг (ЧСС бл. 140) ‒ 5 хвилин.</w:t>
      </w:r>
    </w:p>
    <w:p w14:paraId="135C8E35" w14:textId="77777777" w:rsidR="006635B3" w:rsidRPr="004E4FDD" w:rsidRDefault="006635B3" w:rsidP="006635B3">
      <w:pPr>
        <w:pStyle w:val="1"/>
        <w:numPr>
          <w:ilvl w:val="0"/>
          <w:numId w:val="6"/>
        </w:numPr>
        <w:tabs>
          <w:tab w:val="left" w:pos="1151"/>
        </w:tabs>
        <w:ind w:firstLine="720"/>
        <w:jc w:val="both"/>
        <w:rPr>
          <w:lang w:val="uk-UA"/>
        </w:rPr>
      </w:pPr>
      <w:bookmarkStart w:id="143" w:name="bookmark225"/>
      <w:bookmarkEnd w:id="143"/>
      <w:r w:rsidRPr="004E4FDD">
        <w:rPr>
          <w:color w:val="000000"/>
          <w:lang w:val="uk-UA"/>
        </w:rPr>
        <w:t>Швидка ходьба (ЧСС бл. 140) – 3 хвилини.</w:t>
      </w:r>
    </w:p>
    <w:p w14:paraId="60C8557A" w14:textId="77777777" w:rsidR="006635B3" w:rsidRPr="004E4FDD" w:rsidRDefault="006635B3" w:rsidP="006635B3">
      <w:pPr>
        <w:pStyle w:val="1"/>
        <w:numPr>
          <w:ilvl w:val="0"/>
          <w:numId w:val="6"/>
        </w:numPr>
        <w:tabs>
          <w:tab w:val="left" w:pos="1151"/>
        </w:tabs>
        <w:ind w:firstLine="720"/>
        <w:jc w:val="both"/>
        <w:rPr>
          <w:lang w:val="uk-UA"/>
        </w:rPr>
      </w:pPr>
      <w:bookmarkStart w:id="144" w:name="bookmark226"/>
      <w:bookmarkEnd w:id="144"/>
      <w:r w:rsidRPr="004E4FDD">
        <w:rPr>
          <w:color w:val="000000"/>
          <w:lang w:val="uk-UA"/>
        </w:rPr>
        <w:t>Спринт (максимальне зусилля; граничне ЧСС понад 160-170) ‒ 1 хвилина.</w:t>
      </w:r>
    </w:p>
    <w:p w14:paraId="00841B71" w14:textId="77777777" w:rsidR="006635B3" w:rsidRPr="004E4FDD" w:rsidRDefault="006635B3" w:rsidP="006635B3">
      <w:pPr>
        <w:pStyle w:val="1"/>
        <w:numPr>
          <w:ilvl w:val="0"/>
          <w:numId w:val="6"/>
        </w:numPr>
        <w:tabs>
          <w:tab w:val="left" w:pos="1213"/>
        </w:tabs>
        <w:ind w:firstLine="720"/>
        <w:jc w:val="both"/>
        <w:rPr>
          <w:lang w:val="uk-UA"/>
        </w:rPr>
      </w:pPr>
      <w:bookmarkStart w:id="145" w:name="bookmark227"/>
      <w:bookmarkEnd w:id="145"/>
      <w:r w:rsidRPr="004E4FDD">
        <w:rPr>
          <w:color w:val="000000"/>
          <w:lang w:val="uk-UA"/>
        </w:rPr>
        <w:t>Швидка ходьба (ЧСС бл. 140) – 3 хвилини.</w:t>
      </w:r>
    </w:p>
    <w:p w14:paraId="671D63AA" w14:textId="77777777" w:rsidR="006635B3" w:rsidRPr="004E4FDD" w:rsidRDefault="006635B3" w:rsidP="006635B3">
      <w:pPr>
        <w:pStyle w:val="1"/>
        <w:numPr>
          <w:ilvl w:val="0"/>
          <w:numId w:val="6"/>
        </w:numPr>
        <w:tabs>
          <w:tab w:val="left" w:pos="1213"/>
        </w:tabs>
        <w:ind w:firstLine="720"/>
        <w:jc w:val="both"/>
        <w:rPr>
          <w:lang w:val="uk-UA"/>
        </w:rPr>
      </w:pPr>
      <w:bookmarkStart w:id="146" w:name="bookmark228"/>
      <w:bookmarkEnd w:id="146"/>
      <w:r w:rsidRPr="004E4FDD">
        <w:rPr>
          <w:color w:val="000000"/>
          <w:lang w:val="uk-UA"/>
        </w:rPr>
        <w:t>Повільний біг (ЧСС бл. 140) ‒ 5 хвилин.</w:t>
      </w:r>
    </w:p>
    <w:p w14:paraId="6D8551A4" w14:textId="77777777" w:rsidR="006635B3" w:rsidRPr="004E4FDD" w:rsidRDefault="006635B3" w:rsidP="006635B3">
      <w:pPr>
        <w:pStyle w:val="1"/>
        <w:numPr>
          <w:ilvl w:val="0"/>
          <w:numId w:val="6"/>
        </w:numPr>
        <w:tabs>
          <w:tab w:val="left" w:pos="1213"/>
        </w:tabs>
        <w:ind w:firstLine="720"/>
        <w:jc w:val="both"/>
        <w:rPr>
          <w:lang w:val="uk-UA"/>
        </w:rPr>
      </w:pPr>
      <w:bookmarkStart w:id="147" w:name="bookmark229"/>
      <w:bookmarkEnd w:id="147"/>
      <w:r w:rsidRPr="004E4FDD">
        <w:rPr>
          <w:color w:val="000000"/>
          <w:lang w:val="uk-UA"/>
        </w:rPr>
        <w:t>Швидка ходьба (ЧСС бл. 140) – 5 хвилин.</w:t>
      </w:r>
    </w:p>
    <w:p w14:paraId="2E99E090" w14:textId="77777777" w:rsidR="006635B3" w:rsidRPr="004E4FDD" w:rsidRDefault="006635B3" w:rsidP="006635B3">
      <w:pPr>
        <w:pStyle w:val="1"/>
        <w:numPr>
          <w:ilvl w:val="0"/>
          <w:numId w:val="6"/>
        </w:numPr>
        <w:tabs>
          <w:tab w:val="left" w:pos="1227"/>
        </w:tabs>
        <w:ind w:firstLine="720"/>
        <w:jc w:val="both"/>
        <w:rPr>
          <w:lang w:val="uk-UA"/>
        </w:rPr>
      </w:pPr>
      <w:bookmarkStart w:id="148" w:name="bookmark230"/>
      <w:bookmarkEnd w:id="148"/>
      <w:r w:rsidRPr="004E4FDD">
        <w:rPr>
          <w:color w:val="000000"/>
          <w:lang w:val="uk-UA"/>
        </w:rPr>
        <w:t>Аеробна затримка (повільна ходьба; зниження ЧСС до 120 і нижче) – 3 хвилини.</w:t>
      </w:r>
    </w:p>
    <w:p w14:paraId="6048C203" w14:textId="77777777" w:rsidR="006635B3" w:rsidRPr="004E4FDD" w:rsidRDefault="006635B3" w:rsidP="006635B3">
      <w:pPr>
        <w:pStyle w:val="1"/>
        <w:numPr>
          <w:ilvl w:val="0"/>
          <w:numId w:val="6"/>
        </w:numPr>
        <w:tabs>
          <w:tab w:val="left" w:pos="1213"/>
        </w:tabs>
        <w:ind w:firstLine="720"/>
        <w:jc w:val="both"/>
        <w:rPr>
          <w:lang w:val="uk-UA"/>
        </w:rPr>
      </w:pPr>
      <w:bookmarkStart w:id="149" w:name="bookmark231"/>
      <w:bookmarkEnd w:id="149"/>
      <w:proofErr w:type="spellStart"/>
      <w:r w:rsidRPr="004E4FDD">
        <w:rPr>
          <w:color w:val="000000"/>
          <w:lang w:val="uk-UA"/>
        </w:rPr>
        <w:t>Стрейчінг</w:t>
      </w:r>
      <w:proofErr w:type="spellEnd"/>
      <w:r w:rsidRPr="004E4FDD">
        <w:rPr>
          <w:color w:val="000000"/>
          <w:lang w:val="uk-UA"/>
        </w:rPr>
        <w:t xml:space="preserve"> ‒ 10 хвилин.</w:t>
      </w:r>
    </w:p>
    <w:p w14:paraId="6247D4CA" w14:textId="77777777" w:rsidR="006635B3" w:rsidRPr="004E4FDD" w:rsidRDefault="006635B3" w:rsidP="006635B3">
      <w:pPr>
        <w:pStyle w:val="1"/>
        <w:ind w:firstLine="820"/>
        <w:jc w:val="both"/>
        <w:rPr>
          <w:lang w:val="uk-UA"/>
        </w:rPr>
      </w:pPr>
      <w:r w:rsidRPr="004E4FDD">
        <w:rPr>
          <w:color w:val="000000"/>
          <w:lang w:val="uk-UA"/>
        </w:rPr>
        <w:t xml:space="preserve">Показники ЧСС навантажень були підібрані </w:t>
      </w:r>
      <w:proofErr w:type="spellStart"/>
      <w:r w:rsidRPr="004E4FDD">
        <w:rPr>
          <w:color w:val="000000"/>
          <w:lang w:val="uk-UA"/>
        </w:rPr>
        <w:t>щадно</w:t>
      </w:r>
      <w:proofErr w:type="spellEnd"/>
      <w:r w:rsidRPr="004E4FDD">
        <w:rPr>
          <w:color w:val="000000"/>
          <w:lang w:val="uk-UA"/>
        </w:rPr>
        <w:t>, виходячи з досить низької аеробної тренованості групи. У процесі тренування чергувався біг у зоні аеробного ЧСС та у зоні порогових навантажень (перехід на анаеробний процес енергозабезпечення, що забезпечує прискорення спалювання глікогену у м</w:t>
      </w:r>
      <w:r w:rsidR="00782A42" w:rsidRPr="004E4FDD">
        <w:rPr>
          <w:color w:val="000000"/>
          <w:lang w:val="uk-UA"/>
        </w:rPr>
        <w:t>’</w:t>
      </w:r>
      <w:r w:rsidRPr="004E4FDD">
        <w:rPr>
          <w:color w:val="000000"/>
          <w:lang w:val="uk-UA"/>
        </w:rPr>
        <w:t>язах та перехід на споживання жирових запасів).</w:t>
      </w:r>
    </w:p>
    <w:p w14:paraId="78BB3234" w14:textId="77777777" w:rsidR="00B06E36" w:rsidRPr="004E4FDD" w:rsidRDefault="006635B3" w:rsidP="006635B3">
      <w:pPr>
        <w:pStyle w:val="1"/>
        <w:ind w:firstLine="709"/>
        <w:contextualSpacing/>
        <w:jc w:val="both"/>
        <w:rPr>
          <w:color w:val="000000"/>
          <w:lang w:val="uk-UA"/>
        </w:rPr>
      </w:pPr>
      <w:r w:rsidRPr="004E4FDD">
        <w:rPr>
          <w:color w:val="000000"/>
          <w:lang w:val="uk-UA"/>
        </w:rPr>
        <w:t>Також з урахуванням низької тренованості групи, біг чергувався з короткочасною ходьбою, при якій ЧСС не встигала знижуватися, але яка дозволяла уповільнити процес накопичення м</w:t>
      </w:r>
      <w:r w:rsidR="00782A42" w:rsidRPr="004E4FDD">
        <w:rPr>
          <w:color w:val="000000"/>
          <w:lang w:val="uk-UA"/>
        </w:rPr>
        <w:t>’</w:t>
      </w:r>
      <w:r w:rsidRPr="004E4FDD">
        <w:rPr>
          <w:color w:val="000000"/>
          <w:lang w:val="uk-UA"/>
        </w:rPr>
        <w:t xml:space="preserve">язового та психічного втоми та провести тренування достатньої </w:t>
      </w:r>
      <w:r w:rsidR="00797C47" w:rsidRPr="004E4FDD">
        <w:rPr>
          <w:color w:val="000000"/>
          <w:lang w:val="uk-UA"/>
        </w:rPr>
        <w:t xml:space="preserve">тривалості </w:t>
      </w:r>
      <w:r w:rsidRPr="004E4FDD">
        <w:rPr>
          <w:color w:val="000000"/>
          <w:lang w:val="uk-UA"/>
        </w:rPr>
        <w:t xml:space="preserve">для </w:t>
      </w:r>
      <w:proofErr w:type="spellStart"/>
      <w:r w:rsidRPr="004E4FDD">
        <w:rPr>
          <w:color w:val="000000"/>
          <w:lang w:val="uk-UA"/>
        </w:rPr>
        <w:t>жирос</w:t>
      </w:r>
      <w:r w:rsidR="00797C47" w:rsidRPr="004E4FDD">
        <w:rPr>
          <w:color w:val="000000"/>
          <w:lang w:val="uk-UA"/>
        </w:rPr>
        <w:t>палення</w:t>
      </w:r>
      <w:proofErr w:type="spellEnd"/>
      <w:r w:rsidRPr="004E4FDD">
        <w:rPr>
          <w:color w:val="000000"/>
          <w:lang w:val="uk-UA"/>
        </w:rPr>
        <w:t>.</w:t>
      </w:r>
    </w:p>
    <w:p w14:paraId="4081F984" w14:textId="77777777" w:rsidR="006635B3" w:rsidRPr="004E4FDD" w:rsidRDefault="006635B3" w:rsidP="006635B3">
      <w:pPr>
        <w:pStyle w:val="a5"/>
        <w:spacing w:line="360" w:lineRule="auto"/>
        <w:ind w:firstLine="709"/>
        <w:contextualSpacing/>
        <w:jc w:val="both"/>
        <w:rPr>
          <w:b/>
          <w:sz w:val="28"/>
          <w:szCs w:val="28"/>
          <w:lang w:eastAsia="uk-UA"/>
        </w:rPr>
      </w:pPr>
    </w:p>
    <w:p w14:paraId="554E03E9" w14:textId="77777777" w:rsidR="00071601" w:rsidRPr="004E4FDD" w:rsidRDefault="00B06E36" w:rsidP="00071601">
      <w:pPr>
        <w:pStyle w:val="a5"/>
        <w:spacing w:line="360" w:lineRule="auto"/>
        <w:ind w:firstLine="709"/>
        <w:contextualSpacing/>
        <w:jc w:val="both"/>
        <w:rPr>
          <w:b/>
          <w:sz w:val="28"/>
          <w:szCs w:val="28"/>
          <w:lang w:eastAsia="uk-UA"/>
        </w:rPr>
      </w:pPr>
      <w:r w:rsidRPr="004E4FDD">
        <w:rPr>
          <w:b/>
          <w:sz w:val="28"/>
          <w:szCs w:val="28"/>
          <w:lang w:eastAsia="uk-UA"/>
        </w:rPr>
        <w:t>3.2</w:t>
      </w:r>
      <w:r w:rsidR="00071601" w:rsidRPr="004E4FDD">
        <w:rPr>
          <w:b/>
          <w:sz w:val="28"/>
          <w:szCs w:val="28"/>
          <w:lang w:eastAsia="uk-UA"/>
        </w:rPr>
        <w:t>. Аналіз отриманих результатів дослідження</w:t>
      </w:r>
    </w:p>
    <w:p w14:paraId="2CF8DC02" w14:textId="77777777" w:rsidR="002E06E6" w:rsidRPr="004E4FDD" w:rsidRDefault="002E06E6" w:rsidP="002E06E6">
      <w:pPr>
        <w:spacing w:line="360" w:lineRule="auto"/>
        <w:ind w:firstLine="709"/>
        <w:contextualSpacing/>
        <w:jc w:val="both"/>
      </w:pPr>
      <w:r w:rsidRPr="004E4FDD">
        <w:rPr>
          <w:sz w:val="28"/>
          <w:szCs w:val="28"/>
        </w:rPr>
        <w:t xml:space="preserve">Для контролю підготовленості жінок, до початку експерименту, їм було запропоновано пройти попереднє тестування для визначення рівня розвитку рухливої підготовленості. </w:t>
      </w:r>
    </w:p>
    <w:p w14:paraId="621D14D0" w14:textId="77777777" w:rsidR="00182B62" w:rsidRPr="004E4FDD" w:rsidRDefault="00182B62" w:rsidP="00182B62">
      <w:pPr>
        <w:pStyle w:val="a5"/>
        <w:spacing w:line="360" w:lineRule="auto"/>
        <w:ind w:firstLine="709"/>
        <w:contextualSpacing/>
        <w:jc w:val="both"/>
        <w:rPr>
          <w:sz w:val="28"/>
          <w:szCs w:val="28"/>
        </w:rPr>
      </w:pPr>
      <w:r w:rsidRPr="004E4FDD">
        <w:rPr>
          <w:sz w:val="28"/>
          <w:szCs w:val="28"/>
        </w:rPr>
        <w:t>Для визначення рівня розвитку рухової підготовленості жінок 22-32 річного віку було проведено контрольні тести у таких вправах як:</w:t>
      </w:r>
    </w:p>
    <w:p w14:paraId="10B45279" w14:textId="77777777" w:rsidR="00182B62" w:rsidRPr="004E4FDD" w:rsidRDefault="00182B62" w:rsidP="009B6115">
      <w:pPr>
        <w:pStyle w:val="1"/>
        <w:ind w:firstLine="720"/>
        <w:jc w:val="both"/>
        <w:rPr>
          <w:lang w:val="uk-UA"/>
        </w:rPr>
      </w:pPr>
      <w:r w:rsidRPr="004E4FDD">
        <w:rPr>
          <w:lang w:val="uk-UA"/>
        </w:rPr>
        <w:t>1. Згинання та розгинання рук в упорі лежачи.</w:t>
      </w:r>
    </w:p>
    <w:p w14:paraId="70CC9670" w14:textId="77777777" w:rsidR="00182B62" w:rsidRPr="004E4FDD" w:rsidRDefault="00182B62" w:rsidP="009B6115">
      <w:pPr>
        <w:pStyle w:val="1"/>
        <w:ind w:firstLine="720"/>
        <w:jc w:val="both"/>
        <w:rPr>
          <w:lang w:val="uk-UA"/>
        </w:rPr>
      </w:pPr>
      <w:r w:rsidRPr="004E4FDD">
        <w:rPr>
          <w:lang w:val="uk-UA"/>
        </w:rPr>
        <w:t xml:space="preserve">2. Піднімання тулуба в </w:t>
      </w:r>
      <w:proofErr w:type="spellStart"/>
      <w:r w:rsidRPr="004E4FDD">
        <w:rPr>
          <w:lang w:val="uk-UA"/>
        </w:rPr>
        <w:t>сід</w:t>
      </w:r>
      <w:proofErr w:type="spellEnd"/>
      <w:r w:rsidRPr="004E4FDD">
        <w:rPr>
          <w:lang w:val="uk-UA"/>
        </w:rPr>
        <w:t>.</w:t>
      </w:r>
    </w:p>
    <w:p w14:paraId="73B44683" w14:textId="77777777" w:rsidR="00182B62" w:rsidRPr="004E4FDD" w:rsidRDefault="00182B62" w:rsidP="009B6115">
      <w:pPr>
        <w:pStyle w:val="1"/>
        <w:ind w:firstLine="720"/>
        <w:jc w:val="both"/>
        <w:rPr>
          <w:lang w:val="uk-UA"/>
        </w:rPr>
      </w:pPr>
      <w:r w:rsidRPr="004E4FDD">
        <w:rPr>
          <w:lang w:val="uk-UA"/>
        </w:rPr>
        <w:t>3. Нахили тулуба вперед з положення сидячи.</w:t>
      </w:r>
    </w:p>
    <w:p w14:paraId="66020B4B" w14:textId="77777777" w:rsidR="00182B62" w:rsidRPr="004E4FDD" w:rsidRDefault="00182B62" w:rsidP="009B6115">
      <w:pPr>
        <w:pStyle w:val="1"/>
        <w:ind w:firstLine="720"/>
        <w:jc w:val="both"/>
        <w:rPr>
          <w:lang w:val="uk-UA"/>
        </w:rPr>
      </w:pPr>
      <w:r w:rsidRPr="004E4FDD">
        <w:rPr>
          <w:lang w:val="uk-UA"/>
        </w:rPr>
        <w:t>4. Стрибок в довжину з місця.</w:t>
      </w:r>
    </w:p>
    <w:p w14:paraId="77783840" w14:textId="77777777" w:rsidR="009B6115" w:rsidRPr="004E4FDD" w:rsidRDefault="009B6115" w:rsidP="009B6115">
      <w:pPr>
        <w:pStyle w:val="a5"/>
        <w:spacing w:line="360" w:lineRule="auto"/>
        <w:ind w:firstLine="709"/>
        <w:contextualSpacing/>
        <w:jc w:val="both"/>
        <w:rPr>
          <w:sz w:val="28"/>
          <w:szCs w:val="28"/>
        </w:rPr>
      </w:pPr>
      <w:r w:rsidRPr="004E4FDD">
        <w:rPr>
          <w:sz w:val="28"/>
          <w:szCs w:val="28"/>
        </w:rPr>
        <w:lastRenderedPageBreak/>
        <w:t>Результати середніх значень показників тестування контрольної та експериментальної груп представлені у таблиці 3.</w:t>
      </w:r>
      <w:r w:rsidR="002617CD" w:rsidRPr="004E4FDD">
        <w:rPr>
          <w:sz w:val="28"/>
          <w:szCs w:val="28"/>
        </w:rPr>
        <w:t>1</w:t>
      </w:r>
      <w:r w:rsidRPr="004E4FDD">
        <w:rPr>
          <w:sz w:val="28"/>
          <w:szCs w:val="28"/>
        </w:rPr>
        <w:t>.</w:t>
      </w:r>
      <w:r w:rsidR="008E4547" w:rsidRPr="004E4FDD">
        <w:rPr>
          <w:sz w:val="28"/>
          <w:szCs w:val="28"/>
        </w:rPr>
        <w:t xml:space="preserve"> та 3.2.</w:t>
      </w:r>
    </w:p>
    <w:p w14:paraId="5A12E0B1" w14:textId="77777777" w:rsidR="00DB7384" w:rsidRPr="004E4FDD" w:rsidRDefault="00DB7384" w:rsidP="009B6115">
      <w:pPr>
        <w:pStyle w:val="a5"/>
        <w:spacing w:line="360" w:lineRule="auto"/>
        <w:ind w:firstLine="709"/>
        <w:contextualSpacing/>
        <w:jc w:val="both"/>
        <w:rPr>
          <w:i/>
          <w:sz w:val="28"/>
          <w:szCs w:val="28"/>
        </w:rPr>
      </w:pPr>
    </w:p>
    <w:p w14:paraId="2142C071" w14:textId="77777777" w:rsidR="008E4547" w:rsidRPr="004E4FDD" w:rsidRDefault="00DB7384" w:rsidP="003F660B">
      <w:pPr>
        <w:pStyle w:val="a5"/>
        <w:spacing w:line="360" w:lineRule="auto"/>
        <w:ind w:firstLine="709"/>
        <w:contextualSpacing/>
        <w:jc w:val="both"/>
        <w:rPr>
          <w:i/>
          <w:sz w:val="28"/>
          <w:szCs w:val="28"/>
        </w:rPr>
      </w:pPr>
      <w:r w:rsidRPr="004E4FDD">
        <w:rPr>
          <w:i/>
          <w:sz w:val="28"/>
          <w:szCs w:val="28"/>
        </w:rPr>
        <w:t>Результати рухової підготовленості жінок 22-32 років</w:t>
      </w:r>
      <w:r w:rsidR="008E4547" w:rsidRPr="004E4FDD">
        <w:rPr>
          <w:i/>
          <w:sz w:val="28"/>
          <w:szCs w:val="28"/>
        </w:rPr>
        <w:t xml:space="preserve"> контрольної групи</w:t>
      </w:r>
      <w:r w:rsidRPr="004E4FDD">
        <w:rPr>
          <w:i/>
          <w:sz w:val="28"/>
          <w:szCs w:val="28"/>
        </w:rPr>
        <w:t xml:space="preserve"> до</w:t>
      </w:r>
      <w:r w:rsidR="008E4547" w:rsidRPr="004E4FDD">
        <w:rPr>
          <w:i/>
          <w:sz w:val="28"/>
          <w:szCs w:val="28"/>
        </w:rPr>
        <w:t xml:space="preserve"> початку</w:t>
      </w:r>
      <w:r w:rsidRPr="004E4FDD">
        <w:rPr>
          <w:i/>
          <w:sz w:val="28"/>
          <w:szCs w:val="28"/>
        </w:rPr>
        <w:t xml:space="preserve"> експерименту</w:t>
      </w:r>
      <w:r w:rsidR="008E4547" w:rsidRPr="004E4FDD">
        <w:rPr>
          <w:i/>
          <w:sz w:val="28"/>
          <w:szCs w:val="28"/>
        </w:rPr>
        <w:t>.</w:t>
      </w:r>
    </w:p>
    <w:p w14:paraId="18DD763C" w14:textId="77777777" w:rsidR="003F660B" w:rsidRPr="004E4FDD" w:rsidRDefault="002104A8" w:rsidP="002104A8">
      <w:pPr>
        <w:pStyle w:val="a5"/>
        <w:spacing w:line="360" w:lineRule="auto"/>
        <w:ind w:firstLine="709"/>
        <w:contextualSpacing/>
        <w:jc w:val="right"/>
        <w:rPr>
          <w:i/>
          <w:sz w:val="28"/>
          <w:szCs w:val="28"/>
        </w:rPr>
      </w:pPr>
      <w:r w:rsidRPr="004E4FDD">
        <w:rPr>
          <w:i/>
          <w:sz w:val="28"/>
          <w:szCs w:val="28"/>
        </w:rPr>
        <w:t>Таблиця 3.1.</w:t>
      </w:r>
    </w:p>
    <w:tbl>
      <w:tblPr>
        <w:tblStyle w:val="a3"/>
        <w:tblW w:w="0" w:type="auto"/>
        <w:tblLayout w:type="fixed"/>
        <w:tblLook w:val="04A0" w:firstRow="1" w:lastRow="0" w:firstColumn="1" w:lastColumn="0" w:noHBand="0" w:noVBand="1"/>
      </w:tblPr>
      <w:tblGrid>
        <w:gridCol w:w="2518"/>
        <w:gridCol w:w="567"/>
        <w:gridCol w:w="567"/>
        <w:gridCol w:w="567"/>
        <w:gridCol w:w="567"/>
        <w:gridCol w:w="567"/>
        <w:gridCol w:w="567"/>
        <w:gridCol w:w="567"/>
        <w:gridCol w:w="567"/>
        <w:gridCol w:w="567"/>
        <w:gridCol w:w="570"/>
        <w:gridCol w:w="1380"/>
      </w:tblGrid>
      <w:tr w:rsidR="003F660B" w:rsidRPr="004E4FDD" w14:paraId="34250591" w14:textId="77777777" w:rsidTr="003F660B">
        <w:tc>
          <w:tcPr>
            <w:tcW w:w="2518" w:type="dxa"/>
            <w:vMerge w:val="restart"/>
            <w:vAlign w:val="center"/>
          </w:tcPr>
          <w:p w14:paraId="030DA4B5" w14:textId="77777777" w:rsidR="003F660B" w:rsidRPr="004E4FDD" w:rsidRDefault="003F660B" w:rsidP="003F660B">
            <w:pPr>
              <w:pStyle w:val="a5"/>
              <w:spacing w:line="360" w:lineRule="auto"/>
              <w:contextualSpacing/>
              <w:jc w:val="center"/>
              <w:rPr>
                <w:b/>
                <w:sz w:val="24"/>
                <w:szCs w:val="24"/>
              </w:rPr>
            </w:pPr>
            <w:r w:rsidRPr="004E4FDD">
              <w:rPr>
                <w:b/>
                <w:bCs/>
                <w:color w:val="000000" w:themeColor="text1"/>
                <w:sz w:val="24"/>
                <w:szCs w:val="24"/>
              </w:rPr>
              <w:t>Вправи</w:t>
            </w:r>
          </w:p>
        </w:tc>
        <w:tc>
          <w:tcPr>
            <w:tcW w:w="7053" w:type="dxa"/>
            <w:gridSpan w:val="11"/>
          </w:tcPr>
          <w:p w14:paraId="3D745D1D" w14:textId="77777777" w:rsidR="003F660B" w:rsidRPr="004E4FDD" w:rsidRDefault="003F660B" w:rsidP="003F660B">
            <w:pPr>
              <w:pStyle w:val="a5"/>
              <w:spacing w:line="360" w:lineRule="auto"/>
              <w:contextualSpacing/>
              <w:jc w:val="center"/>
              <w:rPr>
                <w:b/>
                <w:sz w:val="24"/>
                <w:szCs w:val="24"/>
              </w:rPr>
            </w:pPr>
            <w:r w:rsidRPr="004E4FDD">
              <w:rPr>
                <w:b/>
                <w:bCs/>
                <w:color w:val="000000" w:themeColor="text1"/>
                <w:sz w:val="24"/>
                <w:szCs w:val="24"/>
              </w:rPr>
              <w:t>Результат у вправі</w:t>
            </w:r>
          </w:p>
        </w:tc>
      </w:tr>
      <w:tr w:rsidR="003F660B" w:rsidRPr="004E4FDD" w14:paraId="299FC082" w14:textId="77777777" w:rsidTr="003F660B">
        <w:tc>
          <w:tcPr>
            <w:tcW w:w="2518" w:type="dxa"/>
            <w:vMerge/>
          </w:tcPr>
          <w:p w14:paraId="0B5368F7" w14:textId="77777777" w:rsidR="003F660B" w:rsidRPr="004E4FDD" w:rsidRDefault="003F660B" w:rsidP="008E4547">
            <w:pPr>
              <w:pStyle w:val="a5"/>
              <w:spacing w:line="360" w:lineRule="auto"/>
              <w:contextualSpacing/>
              <w:jc w:val="both"/>
              <w:rPr>
                <w:b/>
                <w:sz w:val="24"/>
                <w:szCs w:val="24"/>
              </w:rPr>
            </w:pPr>
          </w:p>
        </w:tc>
        <w:tc>
          <w:tcPr>
            <w:tcW w:w="5673" w:type="dxa"/>
            <w:gridSpan w:val="10"/>
          </w:tcPr>
          <w:p w14:paraId="19EE84AE" w14:textId="77777777" w:rsidR="003F660B" w:rsidRPr="004E4FDD" w:rsidRDefault="003F660B" w:rsidP="003F660B">
            <w:pPr>
              <w:pStyle w:val="a5"/>
              <w:spacing w:line="360" w:lineRule="auto"/>
              <w:contextualSpacing/>
              <w:jc w:val="center"/>
              <w:rPr>
                <w:b/>
                <w:sz w:val="24"/>
                <w:szCs w:val="24"/>
              </w:rPr>
            </w:pPr>
            <w:r w:rsidRPr="004E4FDD">
              <w:rPr>
                <w:b/>
                <w:sz w:val="24"/>
                <w:szCs w:val="24"/>
              </w:rPr>
              <w:t>Контрольна група</w:t>
            </w:r>
          </w:p>
        </w:tc>
        <w:tc>
          <w:tcPr>
            <w:tcW w:w="1380" w:type="dxa"/>
            <w:vMerge w:val="restart"/>
            <w:vAlign w:val="center"/>
          </w:tcPr>
          <w:p w14:paraId="6E64BC7C" w14:textId="77777777" w:rsidR="003F660B" w:rsidRPr="004E4FDD" w:rsidRDefault="003F660B" w:rsidP="003F660B">
            <w:pPr>
              <w:pStyle w:val="a5"/>
              <w:spacing w:line="360" w:lineRule="auto"/>
              <w:contextualSpacing/>
              <w:jc w:val="center"/>
              <w:rPr>
                <w:b/>
                <w:sz w:val="24"/>
                <w:szCs w:val="24"/>
              </w:rPr>
            </w:pPr>
            <w:proofErr w:type="spellStart"/>
            <w:r w:rsidRPr="004E4FDD">
              <w:rPr>
                <w:b/>
                <w:bCs/>
                <w:color w:val="000000" w:themeColor="text1"/>
                <w:sz w:val="24"/>
                <w:szCs w:val="24"/>
              </w:rPr>
              <w:t>Порівн.рез</w:t>
            </w:r>
            <w:proofErr w:type="spellEnd"/>
            <w:r w:rsidRPr="004E4FDD">
              <w:rPr>
                <w:b/>
                <w:bCs/>
                <w:color w:val="000000" w:themeColor="text1"/>
                <w:sz w:val="24"/>
                <w:szCs w:val="24"/>
              </w:rPr>
              <w:t>. групи</w:t>
            </w:r>
          </w:p>
        </w:tc>
      </w:tr>
      <w:tr w:rsidR="003F660B" w:rsidRPr="004E4FDD" w14:paraId="49F6C23B" w14:textId="77777777" w:rsidTr="00813CB7">
        <w:tc>
          <w:tcPr>
            <w:tcW w:w="2518" w:type="dxa"/>
            <w:vMerge/>
          </w:tcPr>
          <w:p w14:paraId="70A8FE96" w14:textId="77777777" w:rsidR="003F660B" w:rsidRPr="004E4FDD" w:rsidRDefault="003F660B" w:rsidP="008E4547">
            <w:pPr>
              <w:pStyle w:val="a5"/>
              <w:spacing w:line="360" w:lineRule="auto"/>
              <w:contextualSpacing/>
              <w:jc w:val="both"/>
              <w:rPr>
                <w:b/>
                <w:sz w:val="24"/>
                <w:szCs w:val="24"/>
              </w:rPr>
            </w:pPr>
          </w:p>
        </w:tc>
        <w:tc>
          <w:tcPr>
            <w:tcW w:w="567" w:type="dxa"/>
            <w:vAlign w:val="center"/>
          </w:tcPr>
          <w:p w14:paraId="1E3BA5A6" w14:textId="77777777" w:rsidR="003F660B" w:rsidRPr="004E4FDD" w:rsidRDefault="003F660B" w:rsidP="00813CB7">
            <w:pPr>
              <w:pStyle w:val="a5"/>
              <w:spacing w:line="360" w:lineRule="auto"/>
              <w:contextualSpacing/>
              <w:jc w:val="center"/>
              <w:rPr>
                <w:b/>
              </w:rPr>
            </w:pPr>
            <w:r w:rsidRPr="004E4FDD">
              <w:rPr>
                <w:b/>
              </w:rPr>
              <w:t>1</w:t>
            </w:r>
          </w:p>
        </w:tc>
        <w:tc>
          <w:tcPr>
            <w:tcW w:w="567" w:type="dxa"/>
            <w:vAlign w:val="center"/>
          </w:tcPr>
          <w:p w14:paraId="714E8D2B" w14:textId="77777777" w:rsidR="003F660B" w:rsidRPr="004E4FDD" w:rsidRDefault="003F660B" w:rsidP="00813CB7">
            <w:pPr>
              <w:pStyle w:val="a5"/>
              <w:spacing w:line="360" w:lineRule="auto"/>
              <w:contextualSpacing/>
              <w:jc w:val="center"/>
              <w:rPr>
                <w:b/>
              </w:rPr>
            </w:pPr>
            <w:r w:rsidRPr="004E4FDD">
              <w:rPr>
                <w:b/>
              </w:rPr>
              <w:t>2</w:t>
            </w:r>
          </w:p>
        </w:tc>
        <w:tc>
          <w:tcPr>
            <w:tcW w:w="567" w:type="dxa"/>
            <w:vAlign w:val="center"/>
          </w:tcPr>
          <w:p w14:paraId="6D8AAFD7" w14:textId="77777777" w:rsidR="003F660B" w:rsidRPr="004E4FDD" w:rsidRDefault="003F660B" w:rsidP="00813CB7">
            <w:pPr>
              <w:pStyle w:val="a5"/>
              <w:spacing w:line="360" w:lineRule="auto"/>
              <w:contextualSpacing/>
              <w:jc w:val="center"/>
              <w:rPr>
                <w:b/>
              </w:rPr>
            </w:pPr>
            <w:r w:rsidRPr="004E4FDD">
              <w:rPr>
                <w:b/>
              </w:rPr>
              <w:t>3</w:t>
            </w:r>
          </w:p>
        </w:tc>
        <w:tc>
          <w:tcPr>
            <w:tcW w:w="567" w:type="dxa"/>
            <w:vAlign w:val="center"/>
          </w:tcPr>
          <w:p w14:paraId="7C88C9CE" w14:textId="77777777" w:rsidR="003F660B" w:rsidRPr="004E4FDD" w:rsidRDefault="003F660B" w:rsidP="00813CB7">
            <w:pPr>
              <w:pStyle w:val="a5"/>
              <w:spacing w:line="360" w:lineRule="auto"/>
              <w:contextualSpacing/>
              <w:jc w:val="center"/>
              <w:rPr>
                <w:b/>
              </w:rPr>
            </w:pPr>
            <w:r w:rsidRPr="004E4FDD">
              <w:rPr>
                <w:b/>
              </w:rPr>
              <w:t>4</w:t>
            </w:r>
          </w:p>
        </w:tc>
        <w:tc>
          <w:tcPr>
            <w:tcW w:w="567" w:type="dxa"/>
            <w:vAlign w:val="center"/>
          </w:tcPr>
          <w:p w14:paraId="26B2EA09" w14:textId="77777777" w:rsidR="003F660B" w:rsidRPr="004E4FDD" w:rsidRDefault="003F660B" w:rsidP="00813CB7">
            <w:pPr>
              <w:pStyle w:val="a5"/>
              <w:spacing w:line="360" w:lineRule="auto"/>
              <w:contextualSpacing/>
              <w:jc w:val="center"/>
              <w:rPr>
                <w:b/>
              </w:rPr>
            </w:pPr>
            <w:r w:rsidRPr="004E4FDD">
              <w:rPr>
                <w:b/>
              </w:rPr>
              <w:t>5</w:t>
            </w:r>
          </w:p>
        </w:tc>
        <w:tc>
          <w:tcPr>
            <w:tcW w:w="567" w:type="dxa"/>
            <w:vAlign w:val="center"/>
          </w:tcPr>
          <w:p w14:paraId="38C91B09" w14:textId="77777777" w:rsidR="003F660B" w:rsidRPr="004E4FDD" w:rsidRDefault="003F660B" w:rsidP="00813CB7">
            <w:pPr>
              <w:pStyle w:val="a5"/>
              <w:spacing w:line="360" w:lineRule="auto"/>
              <w:contextualSpacing/>
              <w:jc w:val="center"/>
              <w:rPr>
                <w:b/>
              </w:rPr>
            </w:pPr>
            <w:r w:rsidRPr="004E4FDD">
              <w:rPr>
                <w:b/>
              </w:rPr>
              <w:t>6</w:t>
            </w:r>
          </w:p>
        </w:tc>
        <w:tc>
          <w:tcPr>
            <w:tcW w:w="567" w:type="dxa"/>
            <w:vAlign w:val="center"/>
          </w:tcPr>
          <w:p w14:paraId="161EF1DA" w14:textId="77777777" w:rsidR="003F660B" w:rsidRPr="004E4FDD" w:rsidRDefault="003F660B" w:rsidP="00813CB7">
            <w:pPr>
              <w:pStyle w:val="a5"/>
              <w:spacing w:line="360" w:lineRule="auto"/>
              <w:contextualSpacing/>
              <w:jc w:val="center"/>
              <w:rPr>
                <w:b/>
              </w:rPr>
            </w:pPr>
            <w:r w:rsidRPr="004E4FDD">
              <w:rPr>
                <w:b/>
              </w:rPr>
              <w:t>7</w:t>
            </w:r>
          </w:p>
        </w:tc>
        <w:tc>
          <w:tcPr>
            <w:tcW w:w="567" w:type="dxa"/>
            <w:vAlign w:val="center"/>
          </w:tcPr>
          <w:p w14:paraId="3C30F9E8" w14:textId="77777777" w:rsidR="003F660B" w:rsidRPr="004E4FDD" w:rsidRDefault="003F660B" w:rsidP="00813CB7">
            <w:pPr>
              <w:pStyle w:val="a5"/>
              <w:spacing w:line="360" w:lineRule="auto"/>
              <w:contextualSpacing/>
              <w:jc w:val="center"/>
              <w:rPr>
                <w:b/>
              </w:rPr>
            </w:pPr>
            <w:r w:rsidRPr="004E4FDD">
              <w:rPr>
                <w:b/>
              </w:rPr>
              <w:t>8</w:t>
            </w:r>
          </w:p>
        </w:tc>
        <w:tc>
          <w:tcPr>
            <w:tcW w:w="567" w:type="dxa"/>
            <w:vAlign w:val="center"/>
          </w:tcPr>
          <w:p w14:paraId="3DF01E96" w14:textId="77777777" w:rsidR="003F660B" w:rsidRPr="004E4FDD" w:rsidRDefault="003F660B" w:rsidP="00813CB7">
            <w:pPr>
              <w:pStyle w:val="a5"/>
              <w:spacing w:line="360" w:lineRule="auto"/>
              <w:contextualSpacing/>
              <w:jc w:val="center"/>
              <w:rPr>
                <w:b/>
              </w:rPr>
            </w:pPr>
            <w:r w:rsidRPr="004E4FDD">
              <w:rPr>
                <w:b/>
              </w:rPr>
              <w:t>9</w:t>
            </w:r>
          </w:p>
        </w:tc>
        <w:tc>
          <w:tcPr>
            <w:tcW w:w="570" w:type="dxa"/>
            <w:vAlign w:val="center"/>
          </w:tcPr>
          <w:p w14:paraId="3FD22A26" w14:textId="77777777" w:rsidR="003F660B" w:rsidRPr="004E4FDD" w:rsidRDefault="003F660B" w:rsidP="00813CB7">
            <w:pPr>
              <w:pStyle w:val="a5"/>
              <w:spacing w:line="360" w:lineRule="auto"/>
              <w:contextualSpacing/>
              <w:jc w:val="center"/>
              <w:rPr>
                <w:b/>
              </w:rPr>
            </w:pPr>
            <w:r w:rsidRPr="004E4FDD">
              <w:rPr>
                <w:b/>
              </w:rPr>
              <w:t>10</w:t>
            </w:r>
          </w:p>
        </w:tc>
        <w:tc>
          <w:tcPr>
            <w:tcW w:w="1380" w:type="dxa"/>
            <w:vMerge/>
          </w:tcPr>
          <w:p w14:paraId="7CA7BC7B" w14:textId="77777777" w:rsidR="003F660B" w:rsidRPr="004E4FDD" w:rsidRDefault="003F660B" w:rsidP="008E4547">
            <w:pPr>
              <w:pStyle w:val="a5"/>
              <w:spacing w:line="360" w:lineRule="auto"/>
              <w:contextualSpacing/>
              <w:jc w:val="both"/>
              <w:rPr>
                <w:b/>
                <w:sz w:val="24"/>
                <w:szCs w:val="24"/>
              </w:rPr>
            </w:pPr>
          </w:p>
        </w:tc>
      </w:tr>
      <w:tr w:rsidR="003F660B" w:rsidRPr="004E4FDD" w14:paraId="56F26F47" w14:textId="77777777" w:rsidTr="00126C41">
        <w:tc>
          <w:tcPr>
            <w:tcW w:w="2518" w:type="dxa"/>
            <w:vAlign w:val="center"/>
          </w:tcPr>
          <w:p w14:paraId="1A861B8A" w14:textId="77777777" w:rsidR="003F660B" w:rsidRPr="004E4FDD" w:rsidRDefault="003F660B" w:rsidP="003F660B">
            <w:pPr>
              <w:pStyle w:val="a5"/>
              <w:spacing w:line="360" w:lineRule="auto"/>
              <w:contextualSpacing/>
              <w:rPr>
                <w:b/>
                <w:sz w:val="24"/>
                <w:szCs w:val="24"/>
              </w:rPr>
            </w:pPr>
            <w:r w:rsidRPr="004E4FDD">
              <w:rPr>
                <w:b/>
                <w:sz w:val="24"/>
                <w:szCs w:val="24"/>
              </w:rPr>
              <w:t>1. Згинання та розгинання рук в упорі лежачи (кількість  разів).</w:t>
            </w:r>
          </w:p>
        </w:tc>
        <w:tc>
          <w:tcPr>
            <w:tcW w:w="567" w:type="dxa"/>
            <w:vAlign w:val="center"/>
          </w:tcPr>
          <w:p w14:paraId="25DB4943" w14:textId="77777777" w:rsidR="003F660B" w:rsidRPr="004E4FDD" w:rsidRDefault="003F660B" w:rsidP="00813CB7">
            <w:pPr>
              <w:pStyle w:val="a5"/>
              <w:spacing w:line="360" w:lineRule="auto"/>
              <w:contextualSpacing/>
              <w:jc w:val="center"/>
              <w:rPr>
                <w:b/>
              </w:rPr>
            </w:pPr>
            <w:r w:rsidRPr="004E4FDD">
              <w:rPr>
                <w:b/>
              </w:rPr>
              <w:t>6</w:t>
            </w:r>
          </w:p>
        </w:tc>
        <w:tc>
          <w:tcPr>
            <w:tcW w:w="567" w:type="dxa"/>
            <w:vAlign w:val="center"/>
          </w:tcPr>
          <w:p w14:paraId="689657CB" w14:textId="77777777" w:rsidR="003F660B" w:rsidRPr="004E4FDD" w:rsidRDefault="003F660B" w:rsidP="00813CB7">
            <w:pPr>
              <w:pStyle w:val="a5"/>
              <w:spacing w:line="360" w:lineRule="auto"/>
              <w:contextualSpacing/>
              <w:jc w:val="center"/>
              <w:rPr>
                <w:b/>
              </w:rPr>
            </w:pPr>
            <w:r w:rsidRPr="004E4FDD">
              <w:rPr>
                <w:b/>
              </w:rPr>
              <w:t>7</w:t>
            </w:r>
          </w:p>
        </w:tc>
        <w:tc>
          <w:tcPr>
            <w:tcW w:w="567" w:type="dxa"/>
            <w:vAlign w:val="center"/>
          </w:tcPr>
          <w:p w14:paraId="6AB2F962" w14:textId="77777777" w:rsidR="003F660B" w:rsidRPr="004E4FDD" w:rsidRDefault="003F660B" w:rsidP="00813CB7">
            <w:pPr>
              <w:pStyle w:val="a5"/>
              <w:spacing w:line="360" w:lineRule="auto"/>
              <w:contextualSpacing/>
              <w:jc w:val="center"/>
              <w:rPr>
                <w:b/>
              </w:rPr>
            </w:pPr>
            <w:r w:rsidRPr="004E4FDD">
              <w:rPr>
                <w:b/>
              </w:rPr>
              <w:t>8</w:t>
            </w:r>
          </w:p>
        </w:tc>
        <w:tc>
          <w:tcPr>
            <w:tcW w:w="567" w:type="dxa"/>
            <w:vAlign w:val="center"/>
          </w:tcPr>
          <w:p w14:paraId="6F16215B" w14:textId="77777777" w:rsidR="003F660B" w:rsidRPr="004E4FDD" w:rsidRDefault="003F660B" w:rsidP="00813CB7">
            <w:pPr>
              <w:pStyle w:val="a5"/>
              <w:spacing w:line="360" w:lineRule="auto"/>
              <w:contextualSpacing/>
              <w:jc w:val="center"/>
              <w:rPr>
                <w:b/>
              </w:rPr>
            </w:pPr>
            <w:r w:rsidRPr="004E4FDD">
              <w:rPr>
                <w:b/>
              </w:rPr>
              <w:t>8</w:t>
            </w:r>
          </w:p>
        </w:tc>
        <w:tc>
          <w:tcPr>
            <w:tcW w:w="567" w:type="dxa"/>
            <w:vAlign w:val="center"/>
          </w:tcPr>
          <w:p w14:paraId="3F0A8A75" w14:textId="77777777" w:rsidR="003F660B" w:rsidRPr="004E4FDD" w:rsidRDefault="003F660B" w:rsidP="00813CB7">
            <w:pPr>
              <w:pStyle w:val="a5"/>
              <w:spacing w:line="360" w:lineRule="auto"/>
              <w:contextualSpacing/>
              <w:jc w:val="center"/>
              <w:rPr>
                <w:b/>
              </w:rPr>
            </w:pPr>
            <w:r w:rsidRPr="004E4FDD">
              <w:rPr>
                <w:b/>
              </w:rPr>
              <w:t>6</w:t>
            </w:r>
          </w:p>
        </w:tc>
        <w:tc>
          <w:tcPr>
            <w:tcW w:w="567" w:type="dxa"/>
            <w:vAlign w:val="center"/>
          </w:tcPr>
          <w:p w14:paraId="126E81A6" w14:textId="77777777" w:rsidR="003F660B" w:rsidRPr="004E4FDD" w:rsidRDefault="003F660B" w:rsidP="00813CB7">
            <w:pPr>
              <w:pStyle w:val="a5"/>
              <w:spacing w:line="360" w:lineRule="auto"/>
              <w:contextualSpacing/>
              <w:jc w:val="center"/>
              <w:rPr>
                <w:b/>
              </w:rPr>
            </w:pPr>
            <w:r w:rsidRPr="004E4FDD">
              <w:rPr>
                <w:b/>
              </w:rPr>
              <w:t>7</w:t>
            </w:r>
          </w:p>
        </w:tc>
        <w:tc>
          <w:tcPr>
            <w:tcW w:w="567" w:type="dxa"/>
            <w:vAlign w:val="center"/>
          </w:tcPr>
          <w:p w14:paraId="34707A4C" w14:textId="77777777" w:rsidR="003F660B" w:rsidRPr="004E4FDD" w:rsidRDefault="003F660B" w:rsidP="00813CB7">
            <w:pPr>
              <w:pStyle w:val="a5"/>
              <w:spacing w:line="360" w:lineRule="auto"/>
              <w:contextualSpacing/>
              <w:jc w:val="center"/>
              <w:rPr>
                <w:b/>
              </w:rPr>
            </w:pPr>
            <w:r w:rsidRPr="004E4FDD">
              <w:rPr>
                <w:b/>
              </w:rPr>
              <w:t>6</w:t>
            </w:r>
          </w:p>
        </w:tc>
        <w:tc>
          <w:tcPr>
            <w:tcW w:w="567" w:type="dxa"/>
            <w:vAlign w:val="center"/>
          </w:tcPr>
          <w:p w14:paraId="5A1089E7" w14:textId="77777777" w:rsidR="003F660B" w:rsidRPr="004E4FDD" w:rsidRDefault="003F660B" w:rsidP="00813CB7">
            <w:pPr>
              <w:pStyle w:val="a5"/>
              <w:spacing w:line="360" w:lineRule="auto"/>
              <w:contextualSpacing/>
              <w:jc w:val="center"/>
              <w:rPr>
                <w:b/>
              </w:rPr>
            </w:pPr>
            <w:r w:rsidRPr="004E4FDD">
              <w:rPr>
                <w:b/>
              </w:rPr>
              <w:t>8</w:t>
            </w:r>
          </w:p>
        </w:tc>
        <w:tc>
          <w:tcPr>
            <w:tcW w:w="567" w:type="dxa"/>
            <w:vAlign w:val="center"/>
          </w:tcPr>
          <w:p w14:paraId="47874A05" w14:textId="77777777" w:rsidR="003F660B" w:rsidRPr="004E4FDD" w:rsidRDefault="003F660B" w:rsidP="00813CB7">
            <w:pPr>
              <w:pStyle w:val="a5"/>
              <w:spacing w:line="360" w:lineRule="auto"/>
              <w:contextualSpacing/>
              <w:jc w:val="center"/>
              <w:rPr>
                <w:b/>
              </w:rPr>
            </w:pPr>
            <w:r w:rsidRPr="004E4FDD">
              <w:rPr>
                <w:b/>
              </w:rPr>
              <w:t>9</w:t>
            </w:r>
          </w:p>
        </w:tc>
        <w:tc>
          <w:tcPr>
            <w:tcW w:w="570" w:type="dxa"/>
            <w:vAlign w:val="center"/>
          </w:tcPr>
          <w:p w14:paraId="2C2F7942" w14:textId="77777777" w:rsidR="003F660B" w:rsidRPr="004E4FDD" w:rsidRDefault="003F660B" w:rsidP="00813CB7">
            <w:pPr>
              <w:pStyle w:val="a5"/>
              <w:spacing w:line="360" w:lineRule="auto"/>
              <w:contextualSpacing/>
              <w:jc w:val="center"/>
              <w:rPr>
                <w:b/>
              </w:rPr>
            </w:pPr>
            <w:r w:rsidRPr="004E4FDD">
              <w:rPr>
                <w:b/>
              </w:rPr>
              <w:t>7</w:t>
            </w:r>
          </w:p>
        </w:tc>
        <w:tc>
          <w:tcPr>
            <w:tcW w:w="1380" w:type="dxa"/>
            <w:vAlign w:val="center"/>
          </w:tcPr>
          <w:p w14:paraId="344BB1D8" w14:textId="77777777" w:rsidR="003F660B" w:rsidRPr="004E4FDD" w:rsidRDefault="00813CB7" w:rsidP="00126C41">
            <w:pPr>
              <w:pStyle w:val="a5"/>
              <w:spacing w:line="360" w:lineRule="auto"/>
              <w:contextualSpacing/>
              <w:jc w:val="center"/>
              <w:rPr>
                <w:b/>
                <w:sz w:val="24"/>
                <w:szCs w:val="24"/>
              </w:rPr>
            </w:pPr>
            <w:r w:rsidRPr="004E4FDD">
              <w:rPr>
                <w:b/>
                <w:sz w:val="24"/>
                <w:szCs w:val="24"/>
              </w:rPr>
              <w:t>7,2</w:t>
            </w:r>
          </w:p>
        </w:tc>
      </w:tr>
      <w:tr w:rsidR="003F660B" w:rsidRPr="004E4FDD" w14:paraId="5AA78C73" w14:textId="77777777" w:rsidTr="00126C41">
        <w:tc>
          <w:tcPr>
            <w:tcW w:w="2518" w:type="dxa"/>
            <w:vAlign w:val="center"/>
          </w:tcPr>
          <w:p w14:paraId="2DA3DF65" w14:textId="77777777" w:rsidR="003F660B" w:rsidRPr="004E4FDD" w:rsidRDefault="003F660B" w:rsidP="003F660B">
            <w:pPr>
              <w:pStyle w:val="a5"/>
              <w:spacing w:line="360" w:lineRule="auto"/>
              <w:contextualSpacing/>
              <w:rPr>
                <w:b/>
                <w:sz w:val="24"/>
                <w:szCs w:val="24"/>
              </w:rPr>
            </w:pPr>
            <w:r w:rsidRPr="004E4FDD">
              <w:rPr>
                <w:b/>
                <w:sz w:val="24"/>
                <w:szCs w:val="24"/>
              </w:rPr>
              <w:t xml:space="preserve">2. Піднімання тулуба в </w:t>
            </w:r>
            <w:proofErr w:type="spellStart"/>
            <w:r w:rsidRPr="004E4FDD">
              <w:rPr>
                <w:b/>
                <w:sz w:val="24"/>
                <w:szCs w:val="24"/>
              </w:rPr>
              <w:t>сід</w:t>
            </w:r>
            <w:proofErr w:type="spellEnd"/>
            <w:r w:rsidRPr="004E4FDD">
              <w:rPr>
                <w:b/>
                <w:sz w:val="24"/>
                <w:szCs w:val="24"/>
              </w:rPr>
              <w:t xml:space="preserve"> (разів за 1 хв.).</w:t>
            </w:r>
          </w:p>
        </w:tc>
        <w:tc>
          <w:tcPr>
            <w:tcW w:w="567" w:type="dxa"/>
            <w:vAlign w:val="center"/>
          </w:tcPr>
          <w:p w14:paraId="02BDEF0D" w14:textId="77777777" w:rsidR="003F660B" w:rsidRPr="004E4FDD" w:rsidRDefault="003F660B" w:rsidP="00813CB7">
            <w:pPr>
              <w:pStyle w:val="a5"/>
              <w:spacing w:line="360" w:lineRule="auto"/>
              <w:contextualSpacing/>
              <w:jc w:val="center"/>
              <w:rPr>
                <w:b/>
              </w:rPr>
            </w:pPr>
            <w:r w:rsidRPr="004E4FDD">
              <w:rPr>
                <w:b/>
              </w:rPr>
              <w:t>24</w:t>
            </w:r>
          </w:p>
        </w:tc>
        <w:tc>
          <w:tcPr>
            <w:tcW w:w="567" w:type="dxa"/>
            <w:vAlign w:val="center"/>
          </w:tcPr>
          <w:p w14:paraId="4B887288" w14:textId="77777777" w:rsidR="003F660B" w:rsidRPr="004E4FDD" w:rsidRDefault="003F660B" w:rsidP="00813CB7">
            <w:pPr>
              <w:pStyle w:val="a5"/>
              <w:spacing w:line="360" w:lineRule="auto"/>
              <w:contextualSpacing/>
              <w:jc w:val="center"/>
              <w:rPr>
                <w:b/>
              </w:rPr>
            </w:pPr>
            <w:r w:rsidRPr="004E4FDD">
              <w:rPr>
                <w:b/>
              </w:rPr>
              <w:t>25</w:t>
            </w:r>
          </w:p>
        </w:tc>
        <w:tc>
          <w:tcPr>
            <w:tcW w:w="567" w:type="dxa"/>
            <w:vAlign w:val="center"/>
          </w:tcPr>
          <w:p w14:paraId="4C9E96B6" w14:textId="77777777" w:rsidR="003F660B" w:rsidRPr="004E4FDD" w:rsidRDefault="003F660B" w:rsidP="00813CB7">
            <w:pPr>
              <w:pStyle w:val="a5"/>
              <w:spacing w:line="360" w:lineRule="auto"/>
              <w:contextualSpacing/>
              <w:jc w:val="center"/>
              <w:rPr>
                <w:b/>
              </w:rPr>
            </w:pPr>
            <w:r w:rsidRPr="004E4FDD">
              <w:rPr>
                <w:b/>
              </w:rPr>
              <w:t>23</w:t>
            </w:r>
          </w:p>
        </w:tc>
        <w:tc>
          <w:tcPr>
            <w:tcW w:w="567" w:type="dxa"/>
            <w:vAlign w:val="center"/>
          </w:tcPr>
          <w:p w14:paraId="7B08A3A6" w14:textId="77777777" w:rsidR="003F660B" w:rsidRPr="004E4FDD" w:rsidRDefault="003F660B" w:rsidP="00813CB7">
            <w:pPr>
              <w:pStyle w:val="a5"/>
              <w:spacing w:line="360" w:lineRule="auto"/>
              <w:contextualSpacing/>
              <w:jc w:val="center"/>
              <w:rPr>
                <w:b/>
              </w:rPr>
            </w:pPr>
            <w:r w:rsidRPr="004E4FDD">
              <w:rPr>
                <w:b/>
              </w:rPr>
              <w:t>23</w:t>
            </w:r>
          </w:p>
        </w:tc>
        <w:tc>
          <w:tcPr>
            <w:tcW w:w="567" w:type="dxa"/>
            <w:vAlign w:val="center"/>
          </w:tcPr>
          <w:p w14:paraId="157B07DA" w14:textId="77777777" w:rsidR="003F660B" w:rsidRPr="004E4FDD" w:rsidRDefault="003F660B" w:rsidP="00813CB7">
            <w:pPr>
              <w:pStyle w:val="a5"/>
              <w:spacing w:line="360" w:lineRule="auto"/>
              <w:contextualSpacing/>
              <w:jc w:val="center"/>
              <w:rPr>
                <w:b/>
              </w:rPr>
            </w:pPr>
            <w:r w:rsidRPr="004E4FDD">
              <w:rPr>
                <w:b/>
              </w:rPr>
              <w:t>25</w:t>
            </w:r>
          </w:p>
        </w:tc>
        <w:tc>
          <w:tcPr>
            <w:tcW w:w="567" w:type="dxa"/>
            <w:vAlign w:val="center"/>
          </w:tcPr>
          <w:p w14:paraId="2BE8E314" w14:textId="77777777" w:rsidR="003F660B" w:rsidRPr="004E4FDD" w:rsidRDefault="003F660B" w:rsidP="00813CB7">
            <w:pPr>
              <w:pStyle w:val="a5"/>
              <w:spacing w:line="360" w:lineRule="auto"/>
              <w:contextualSpacing/>
              <w:jc w:val="center"/>
              <w:rPr>
                <w:b/>
              </w:rPr>
            </w:pPr>
            <w:r w:rsidRPr="004E4FDD">
              <w:rPr>
                <w:b/>
              </w:rPr>
              <w:t>25</w:t>
            </w:r>
          </w:p>
        </w:tc>
        <w:tc>
          <w:tcPr>
            <w:tcW w:w="567" w:type="dxa"/>
            <w:vAlign w:val="center"/>
          </w:tcPr>
          <w:p w14:paraId="205C488A" w14:textId="77777777" w:rsidR="003F660B" w:rsidRPr="004E4FDD" w:rsidRDefault="003F660B" w:rsidP="00813CB7">
            <w:pPr>
              <w:pStyle w:val="a5"/>
              <w:spacing w:line="360" w:lineRule="auto"/>
              <w:contextualSpacing/>
              <w:jc w:val="center"/>
              <w:rPr>
                <w:b/>
              </w:rPr>
            </w:pPr>
            <w:r w:rsidRPr="004E4FDD">
              <w:rPr>
                <w:b/>
              </w:rPr>
              <w:t>23</w:t>
            </w:r>
          </w:p>
        </w:tc>
        <w:tc>
          <w:tcPr>
            <w:tcW w:w="567" w:type="dxa"/>
            <w:vAlign w:val="center"/>
          </w:tcPr>
          <w:p w14:paraId="0F579A8C" w14:textId="77777777" w:rsidR="003F660B" w:rsidRPr="004E4FDD" w:rsidRDefault="003F660B" w:rsidP="00813CB7">
            <w:pPr>
              <w:pStyle w:val="a5"/>
              <w:spacing w:line="360" w:lineRule="auto"/>
              <w:contextualSpacing/>
              <w:jc w:val="center"/>
              <w:rPr>
                <w:b/>
              </w:rPr>
            </w:pPr>
            <w:r w:rsidRPr="004E4FDD">
              <w:rPr>
                <w:b/>
              </w:rPr>
              <w:t>24</w:t>
            </w:r>
          </w:p>
        </w:tc>
        <w:tc>
          <w:tcPr>
            <w:tcW w:w="567" w:type="dxa"/>
            <w:vAlign w:val="center"/>
          </w:tcPr>
          <w:p w14:paraId="2ED09A1E" w14:textId="77777777" w:rsidR="003F660B" w:rsidRPr="004E4FDD" w:rsidRDefault="003F660B" w:rsidP="00813CB7">
            <w:pPr>
              <w:pStyle w:val="a5"/>
              <w:spacing w:line="360" w:lineRule="auto"/>
              <w:contextualSpacing/>
              <w:jc w:val="center"/>
              <w:rPr>
                <w:b/>
              </w:rPr>
            </w:pPr>
            <w:r w:rsidRPr="004E4FDD">
              <w:rPr>
                <w:b/>
              </w:rPr>
              <w:t>25</w:t>
            </w:r>
          </w:p>
        </w:tc>
        <w:tc>
          <w:tcPr>
            <w:tcW w:w="570" w:type="dxa"/>
            <w:vAlign w:val="center"/>
          </w:tcPr>
          <w:p w14:paraId="13B53FA7" w14:textId="77777777" w:rsidR="003F660B" w:rsidRPr="004E4FDD" w:rsidRDefault="003F660B" w:rsidP="00813CB7">
            <w:pPr>
              <w:pStyle w:val="a5"/>
              <w:spacing w:line="360" w:lineRule="auto"/>
              <w:contextualSpacing/>
              <w:jc w:val="center"/>
              <w:rPr>
                <w:b/>
              </w:rPr>
            </w:pPr>
            <w:r w:rsidRPr="004E4FDD">
              <w:rPr>
                <w:b/>
              </w:rPr>
              <w:t>23</w:t>
            </w:r>
          </w:p>
        </w:tc>
        <w:tc>
          <w:tcPr>
            <w:tcW w:w="1380" w:type="dxa"/>
            <w:vAlign w:val="center"/>
          </w:tcPr>
          <w:p w14:paraId="2B579979" w14:textId="77777777" w:rsidR="003F660B" w:rsidRPr="004E4FDD" w:rsidRDefault="00813CB7" w:rsidP="00126C41">
            <w:pPr>
              <w:pStyle w:val="a5"/>
              <w:spacing w:line="360" w:lineRule="auto"/>
              <w:contextualSpacing/>
              <w:jc w:val="center"/>
              <w:rPr>
                <w:b/>
                <w:sz w:val="24"/>
                <w:szCs w:val="24"/>
              </w:rPr>
            </w:pPr>
            <w:r w:rsidRPr="004E4FDD">
              <w:rPr>
                <w:b/>
                <w:sz w:val="24"/>
                <w:szCs w:val="24"/>
              </w:rPr>
              <w:t>24</w:t>
            </w:r>
          </w:p>
        </w:tc>
      </w:tr>
      <w:tr w:rsidR="003F660B" w:rsidRPr="004E4FDD" w14:paraId="0C66E2D2" w14:textId="77777777" w:rsidTr="00126C41">
        <w:tc>
          <w:tcPr>
            <w:tcW w:w="2518" w:type="dxa"/>
            <w:vAlign w:val="center"/>
          </w:tcPr>
          <w:p w14:paraId="68C3FB48" w14:textId="77777777" w:rsidR="003F660B" w:rsidRPr="004E4FDD" w:rsidRDefault="003F660B" w:rsidP="003F660B">
            <w:pPr>
              <w:pStyle w:val="a5"/>
              <w:spacing w:line="360" w:lineRule="auto"/>
              <w:contextualSpacing/>
              <w:rPr>
                <w:b/>
                <w:sz w:val="24"/>
                <w:szCs w:val="24"/>
              </w:rPr>
            </w:pPr>
            <w:r w:rsidRPr="004E4FDD">
              <w:rPr>
                <w:b/>
                <w:sz w:val="24"/>
                <w:szCs w:val="24"/>
              </w:rPr>
              <w:t>3. Нахили тулуба вперед з положення сидячи (см).</w:t>
            </w:r>
          </w:p>
        </w:tc>
        <w:tc>
          <w:tcPr>
            <w:tcW w:w="567" w:type="dxa"/>
            <w:vAlign w:val="center"/>
          </w:tcPr>
          <w:p w14:paraId="418BDB63" w14:textId="77777777" w:rsidR="003F660B" w:rsidRPr="004E4FDD" w:rsidRDefault="003F660B" w:rsidP="00813CB7">
            <w:pPr>
              <w:pStyle w:val="a5"/>
              <w:spacing w:line="360" w:lineRule="auto"/>
              <w:contextualSpacing/>
              <w:jc w:val="center"/>
              <w:rPr>
                <w:b/>
              </w:rPr>
            </w:pPr>
            <w:r w:rsidRPr="004E4FDD">
              <w:rPr>
                <w:b/>
              </w:rPr>
              <w:t>10,1</w:t>
            </w:r>
          </w:p>
        </w:tc>
        <w:tc>
          <w:tcPr>
            <w:tcW w:w="567" w:type="dxa"/>
            <w:vAlign w:val="center"/>
          </w:tcPr>
          <w:p w14:paraId="2D6C43D3" w14:textId="77777777" w:rsidR="003F660B" w:rsidRPr="004E4FDD" w:rsidRDefault="003F660B" w:rsidP="00813CB7">
            <w:pPr>
              <w:pStyle w:val="a5"/>
              <w:spacing w:line="360" w:lineRule="auto"/>
              <w:contextualSpacing/>
              <w:jc w:val="center"/>
              <w:rPr>
                <w:b/>
              </w:rPr>
            </w:pPr>
            <w:r w:rsidRPr="004E4FDD">
              <w:rPr>
                <w:b/>
              </w:rPr>
              <w:t>11</w:t>
            </w:r>
          </w:p>
        </w:tc>
        <w:tc>
          <w:tcPr>
            <w:tcW w:w="567" w:type="dxa"/>
            <w:vAlign w:val="center"/>
          </w:tcPr>
          <w:p w14:paraId="2D72CDD8" w14:textId="77777777" w:rsidR="003F660B" w:rsidRPr="004E4FDD" w:rsidRDefault="003F660B" w:rsidP="00813CB7">
            <w:pPr>
              <w:pStyle w:val="a5"/>
              <w:spacing w:line="360" w:lineRule="auto"/>
              <w:contextualSpacing/>
              <w:jc w:val="center"/>
              <w:rPr>
                <w:b/>
              </w:rPr>
            </w:pPr>
            <w:r w:rsidRPr="004E4FDD">
              <w:rPr>
                <w:b/>
              </w:rPr>
              <w:t>10,2</w:t>
            </w:r>
          </w:p>
        </w:tc>
        <w:tc>
          <w:tcPr>
            <w:tcW w:w="567" w:type="dxa"/>
            <w:vAlign w:val="center"/>
          </w:tcPr>
          <w:p w14:paraId="284FA94B" w14:textId="77777777" w:rsidR="003F660B" w:rsidRPr="004E4FDD" w:rsidRDefault="003F660B" w:rsidP="00813CB7">
            <w:pPr>
              <w:pStyle w:val="a5"/>
              <w:spacing w:line="360" w:lineRule="auto"/>
              <w:contextualSpacing/>
              <w:jc w:val="center"/>
              <w:rPr>
                <w:b/>
              </w:rPr>
            </w:pPr>
            <w:r w:rsidRPr="004E4FDD">
              <w:rPr>
                <w:b/>
              </w:rPr>
              <w:t>10,6</w:t>
            </w:r>
          </w:p>
        </w:tc>
        <w:tc>
          <w:tcPr>
            <w:tcW w:w="567" w:type="dxa"/>
            <w:vAlign w:val="center"/>
          </w:tcPr>
          <w:p w14:paraId="131E6336" w14:textId="77777777" w:rsidR="003F660B" w:rsidRPr="004E4FDD" w:rsidRDefault="003F660B" w:rsidP="00813CB7">
            <w:pPr>
              <w:pStyle w:val="a5"/>
              <w:spacing w:line="360" w:lineRule="auto"/>
              <w:contextualSpacing/>
              <w:jc w:val="center"/>
              <w:rPr>
                <w:b/>
              </w:rPr>
            </w:pPr>
            <w:r w:rsidRPr="004E4FDD">
              <w:rPr>
                <w:b/>
              </w:rPr>
              <w:t>10,5</w:t>
            </w:r>
          </w:p>
        </w:tc>
        <w:tc>
          <w:tcPr>
            <w:tcW w:w="567" w:type="dxa"/>
            <w:vAlign w:val="center"/>
          </w:tcPr>
          <w:p w14:paraId="0FD0D49A" w14:textId="77777777" w:rsidR="003F660B" w:rsidRPr="004E4FDD" w:rsidRDefault="003F660B" w:rsidP="00813CB7">
            <w:pPr>
              <w:pStyle w:val="a5"/>
              <w:spacing w:line="360" w:lineRule="auto"/>
              <w:contextualSpacing/>
              <w:jc w:val="center"/>
              <w:rPr>
                <w:b/>
              </w:rPr>
            </w:pPr>
            <w:r w:rsidRPr="004E4FDD">
              <w:rPr>
                <w:b/>
              </w:rPr>
              <w:t>12</w:t>
            </w:r>
          </w:p>
        </w:tc>
        <w:tc>
          <w:tcPr>
            <w:tcW w:w="567" w:type="dxa"/>
            <w:vAlign w:val="center"/>
          </w:tcPr>
          <w:p w14:paraId="5978E472" w14:textId="77777777" w:rsidR="003F660B" w:rsidRPr="004E4FDD" w:rsidRDefault="003F660B" w:rsidP="00813CB7">
            <w:pPr>
              <w:pStyle w:val="a5"/>
              <w:spacing w:line="360" w:lineRule="auto"/>
              <w:contextualSpacing/>
              <w:jc w:val="center"/>
              <w:rPr>
                <w:b/>
              </w:rPr>
            </w:pPr>
            <w:r w:rsidRPr="004E4FDD">
              <w:rPr>
                <w:b/>
              </w:rPr>
              <w:t>11,1</w:t>
            </w:r>
          </w:p>
        </w:tc>
        <w:tc>
          <w:tcPr>
            <w:tcW w:w="567" w:type="dxa"/>
            <w:vAlign w:val="center"/>
          </w:tcPr>
          <w:p w14:paraId="0DE0D4B7" w14:textId="77777777" w:rsidR="003F660B" w:rsidRPr="004E4FDD" w:rsidRDefault="003F660B" w:rsidP="00813CB7">
            <w:pPr>
              <w:pStyle w:val="a5"/>
              <w:spacing w:line="360" w:lineRule="auto"/>
              <w:contextualSpacing/>
              <w:jc w:val="center"/>
              <w:rPr>
                <w:b/>
              </w:rPr>
            </w:pPr>
            <w:r w:rsidRPr="004E4FDD">
              <w:rPr>
                <w:b/>
              </w:rPr>
              <w:t>11</w:t>
            </w:r>
          </w:p>
        </w:tc>
        <w:tc>
          <w:tcPr>
            <w:tcW w:w="567" w:type="dxa"/>
            <w:vAlign w:val="center"/>
          </w:tcPr>
          <w:p w14:paraId="054D2828" w14:textId="77777777" w:rsidR="003F660B" w:rsidRPr="004E4FDD" w:rsidRDefault="003F660B" w:rsidP="00813CB7">
            <w:pPr>
              <w:pStyle w:val="a5"/>
              <w:spacing w:line="360" w:lineRule="auto"/>
              <w:contextualSpacing/>
              <w:jc w:val="center"/>
              <w:rPr>
                <w:b/>
              </w:rPr>
            </w:pPr>
            <w:r w:rsidRPr="004E4FDD">
              <w:rPr>
                <w:b/>
              </w:rPr>
              <w:t>11,2</w:t>
            </w:r>
          </w:p>
        </w:tc>
        <w:tc>
          <w:tcPr>
            <w:tcW w:w="570" w:type="dxa"/>
            <w:vAlign w:val="center"/>
          </w:tcPr>
          <w:p w14:paraId="7C0A386E" w14:textId="77777777" w:rsidR="003F660B" w:rsidRPr="004E4FDD" w:rsidRDefault="003F660B" w:rsidP="00813CB7">
            <w:pPr>
              <w:pStyle w:val="a5"/>
              <w:spacing w:line="360" w:lineRule="auto"/>
              <w:contextualSpacing/>
              <w:jc w:val="center"/>
              <w:rPr>
                <w:b/>
              </w:rPr>
            </w:pPr>
            <w:r w:rsidRPr="004E4FDD">
              <w:rPr>
                <w:b/>
              </w:rPr>
              <w:t>10,5</w:t>
            </w:r>
          </w:p>
        </w:tc>
        <w:tc>
          <w:tcPr>
            <w:tcW w:w="1380" w:type="dxa"/>
            <w:vAlign w:val="center"/>
          </w:tcPr>
          <w:p w14:paraId="2F23D31E" w14:textId="77777777" w:rsidR="003F660B" w:rsidRPr="004E4FDD" w:rsidRDefault="00813CB7" w:rsidP="00126C41">
            <w:pPr>
              <w:pStyle w:val="a5"/>
              <w:spacing w:line="360" w:lineRule="auto"/>
              <w:contextualSpacing/>
              <w:jc w:val="center"/>
              <w:rPr>
                <w:b/>
                <w:sz w:val="24"/>
                <w:szCs w:val="24"/>
              </w:rPr>
            </w:pPr>
            <w:r w:rsidRPr="004E4FDD">
              <w:rPr>
                <w:b/>
                <w:sz w:val="24"/>
                <w:szCs w:val="24"/>
              </w:rPr>
              <w:t>10,82</w:t>
            </w:r>
          </w:p>
        </w:tc>
      </w:tr>
      <w:tr w:rsidR="003F660B" w:rsidRPr="004E4FDD" w14:paraId="6565D118" w14:textId="77777777" w:rsidTr="00126C41">
        <w:tc>
          <w:tcPr>
            <w:tcW w:w="2518" w:type="dxa"/>
            <w:vAlign w:val="center"/>
          </w:tcPr>
          <w:p w14:paraId="62183940" w14:textId="77777777" w:rsidR="003F660B" w:rsidRPr="004E4FDD" w:rsidRDefault="003F660B" w:rsidP="003F660B">
            <w:pPr>
              <w:pStyle w:val="a5"/>
              <w:spacing w:line="360" w:lineRule="auto"/>
              <w:contextualSpacing/>
              <w:rPr>
                <w:b/>
                <w:sz w:val="24"/>
                <w:szCs w:val="24"/>
              </w:rPr>
            </w:pPr>
            <w:r w:rsidRPr="004E4FDD">
              <w:rPr>
                <w:b/>
                <w:sz w:val="24"/>
                <w:szCs w:val="24"/>
              </w:rPr>
              <w:t>4. Стрибок в довжину з місця (см).</w:t>
            </w:r>
          </w:p>
        </w:tc>
        <w:tc>
          <w:tcPr>
            <w:tcW w:w="567" w:type="dxa"/>
            <w:vAlign w:val="center"/>
          </w:tcPr>
          <w:p w14:paraId="56593779" w14:textId="77777777" w:rsidR="003F660B" w:rsidRPr="004E4FDD" w:rsidRDefault="003F660B" w:rsidP="00813CB7">
            <w:pPr>
              <w:pStyle w:val="a5"/>
              <w:spacing w:line="360" w:lineRule="auto"/>
              <w:contextualSpacing/>
              <w:jc w:val="center"/>
              <w:rPr>
                <w:b/>
              </w:rPr>
            </w:pPr>
            <w:r w:rsidRPr="004E4FDD">
              <w:rPr>
                <w:b/>
              </w:rPr>
              <w:t>162</w:t>
            </w:r>
          </w:p>
        </w:tc>
        <w:tc>
          <w:tcPr>
            <w:tcW w:w="567" w:type="dxa"/>
            <w:vAlign w:val="center"/>
          </w:tcPr>
          <w:p w14:paraId="37B1F406" w14:textId="77777777" w:rsidR="003F660B" w:rsidRPr="004E4FDD" w:rsidRDefault="00813CB7" w:rsidP="00813CB7">
            <w:pPr>
              <w:pStyle w:val="a5"/>
              <w:spacing w:line="360" w:lineRule="auto"/>
              <w:contextualSpacing/>
              <w:jc w:val="center"/>
              <w:rPr>
                <w:b/>
              </w:rPr>
            </w:pPr>
            <w:r w:rsidRPr="004E4FDD">
              <w:rPr>
                <w:b/>
              </w:rPr>
              <w:t>167</w:t>
            </w:r>
          </w:p>
        </w:tc>
        <w:tc>
          <w:tcPr>
            <w:tcW w:w="567" w:type="dxa"/>
            <w:vAlign w:val="center"/>
          </w:tcPr>
          <w:p w14:paraId="40EB6691" w14:textId="77777777" w:rsidR="003F660B" w:rsidRPr="004E4FDD" w:rsidRDefault="00813CB7" w:rsidP="00813CB7">
            <w:pPr>
              <w:pStyle w:val="a5"/>
              <w:spacing w:line="360" w:lineRule="auto"/>
              <w:contextualSpacing/>
              <w:jc w:val="center"/>
              <w:rPr>
                <w:b/>
              </w:rPr>
            </w:pPr>
            <w:r w:rsidRPr="004E4FDD">
              <w:rPr>
                <w:b/>
              </w:rPr>
              <w:t>162</w:t>
            </w:r>
          </w:p>
        </w:tc>
        <w:tc>
          <w:tcPr>
            <w:tcW w:w="567" w:type="dxa"/>
            <w:vAlign w:val="center"/>
          </w:tcPr>
          <w:p w14:paraId="21CAA118" w14:textId="77777777" w:rsidR="003F660B" w:rsidRPr="004E4FDD" w:rsidRDefault="00813CB7" w:rsidP="00813CB7">
            <w:pPr>
              <w:pStyle w:val="a5"/>
              <w:spacing w:line="360" w:lineRule="auto"/>
              <w:contextualSpacing/>
              <w:jc w:val="center"/>
              <w:rPr>
                <w:b/>
              </w:rPr>
            </w:pPr>
            <w:r w:rsidRPr="004E4FDD">
              <w:rPr>
                <w:b/>
              </w:rPr>
              <w:t>162</w:t>
            </w:r>
          </w:p>
        </w:tc>
        <w:tc>
          <w:tcPr>
            <w:tcW w:w="567" w:type="dxa"/>
            <w:vAlign w:val="center"/>
          </w:tcPr>
          <w:p w14:paraId="7592D614" w14:textId="77777777" w:rsidR="003F660B" w:rsidRPr="004E4FDD" w:rsidRDefault="00813CB7" w:rsidP="00813CB7">
            <w:pPr>
              <w:pStyle w:val="a5"/>
              <w:spacing w:line="360" w:lineRule="auto"/>
              <w:contextualSpacing/>
              <w:jc w:val="center"/>
              <w:rPr>
                <w:b/>
              </w:rPr>
            </w:pPr>
            <w:r w:rsidRPr="004E4FDD">
              <w:rPr>
                <w:b/>
              </w:rPr>
              <w:t>164</w:t>
            </w:r>
          </w:p>
        </w:tc>
        <w:tc>
          <w:tcPr>
            <w:tcW w:w="567" w:type="dxa"/>
            <w:vAlign w:val="center"/>
          </w:tcPr>
          <w:p w14:paraId="1D2BBE98" w14:textId="77777777" w:rsidR="003F660B" w:rsidRPr="004E4FDD" w:rsidRDefault="00813CB7" w:rsidP="00813CB7">
            <w:pPr>
              <w:pStyle w:val="a5"/>
              <w:spacing w:line="360" w:lineRule="auto"/>
              <w:contextualSpacing/>
              <w:jc w:val="center"/>
              <w:rPr>
                <w:b/>
              </w:rPr>
            </w:pPr>
            <w:r w:rsidRPr="004E4FDD">
              <w:rPr>
                <w:b/>
              </w:rPr>
              <w:t>170</w:t>
            </w:r>
          </w:p>
        </w:tc>
        <w:tc>
          <w:tcPr>
            <w:tcW w:w="567" w:type="dxa"/>
            <w:vAlign w:val="center"/>
          </w:tcPr>
          <w:p w14:paraId="323B947A" w14:textId="77777777" w:rsidR="003F660B" w:rsidRPr="004E4FDD" w:rsidRDefault="00813CB7" w:rsidP="00813CB7">
            <w:pPr>
              <w:pStyle w:val="a5"/>
              <w:spacing w:line="360" w:lineRule="auto"/>
              <w:contextualSpacing/>
              <w:jc w:val="center"/>
              <w:rPr>
                <w:b/>
              </w:rPr>
            </w:pPr>
            <w:r w:rsidRPr="004E4FDD">
              <w:rPr>
                <w:b/>
              </w:rPr>
              <w:t>165</w:t>
            </w:r>
          </w:p>
        </w:tc>
        <w:tc>
          <w:tcPr>
            <w:tcW w:w="567" w:type="dxa"/>
            <w:vAlign w:val="center"/>
          </w:tcPr>
          <w:p w14:paraId="32BBDC32" w14:textId="77777777" w:rsidR="003F660B" w:rsidRPr="004E4FDD" w:rsidRDefault="00813CB7" w:rsidP="00813CB7">
            <w:pPr>
              <w:pStyle w:val="a5"/>
              <w:spacing w:line="360" w:lineRule="auto"/>
              <w:contextualSpacing/>
              <w:jc w:val="center"/>
              <w:rPr>
                <w:b/>
              </w:rPr>
            </w:pPr>
            <w:r w:rsidRPr="004E4FDD">
              <w:rPr>
                <w:b/>
              </w:rPr>
              <w:t>168</w:t>
            </w:r>
          </w:p>
        </w:tc>
        <w:tc>
          <w:tcPr>
            <w:tcW w:w="567" w:type="dxa"/>
            <w:vAlign w:val="center"/>
          </w:tcPr>
          <w:p w14:paraId="6BFB35C4" w14:textId="77777777" w:rsidR="003F660B" w:rsidRPr="004E4FDD" w:rsidRDefault="00813CB7" w:rsidP="00813CB7">
            <w:pPr>
              <w:pStyle w:val="a5"/>
              <w:spacing w:line="360" w:lineRule="auto"/>
              <w:contextualSpacing/>
              <w:jc w:val="center"/>
              <w:rPr>
                <w:b/>
              </w:rPr>
            </w:pPr>
            <w:r w:rsidRPr="004E4FDD">
              <w:rPr>
                <w:b/>
              </w:rPr>
              <w:t>165</w:t>
            </w:r>
          </w:p>
        </w:tc>
        <w:tc>
          <w:tcPr>
            <w:tcW w:w="570" w:type="dxa"/>
            <w:vAlign w:val="center"/>
          </w:tcPr>
          <w:p w14:paraId="1F4A849C" w14:textId="77777777" w:rsidR="003F660B" w:rsidRPr="004E4FDD" w:rsidRDefault="00813CB7" w:rsidP="00813CB7">
            <w:pPr>
              <w:pStyle w:val="a5"/>
              <w:spacing w:line="360" w:lineRule="auto"/>
              <w:contextualSpacing/>
              <w:jc w:val="center"/>
              <w:rPr>
                <w:b/>
              </w:rPr>
            </w:pPr>
            <w:r w:rsidRPr="004E4FDD">
              <w:rPr>
                <w:b/>
              </w:rPr>
              <w:t>167</w:t>
            </w:r>
          </w:p>
        </w:tc>
        <w:tc>
          <w:tcPr>
            <w:tcW w:w="1380" w:type="dxa"/>
            <w:vAlign w:val="center"/>
          </w:tcPr>
          <w:p w14:paraId="08CE1770" w14:textId="77777777" w:rsidR="003F660B" w:rsidRPr="004E4FDD" w:rsidRDefault="00813CB7" w:rsidP="00126C41">
            <w:pPr>
              <w:pStyle w:val="a5"/>
              <w:spacing w:line="360" w:lineRule="auto"/>
              <w:contextualSpacing/>
              <w:jc w:val="center"/>
              <w:rPr>
                <w:b/>
                <w:sz w:val="24"/>
                <w:szCs w:val="24"/>
              </w:rPr>
            </w:pPr>
            <w:r w:rsidRPr="004E4FDD">
              <w:rPr>
                <w:b/>
                <w:sz w:val="24"/>
                <w:szCs w:val="24"/>
              </w:rPr>
              <w:t>165,2</w:t>
            </w:r>
          </w:p>
        </w:tc>
      </w:tr>
    </w:tbl>
    <w:p w14:paraId="0E136269" w14:textId="77777777" w:rsidR="008E4547" w:rsidRPr="004E4FDD" w:rsidRDefault="008E4547" w:rsidP="008E4547">
      <w:pPr>
        <w:pStyle w:val="a5"/>
        <w:spacing w:line="360" w:lineRule="auto"/>
        <w:contextualSpacing/>
        <w:jc w:val="both"/>
        <w:rPr>
          <w:sz w:val="28"/>
          <w:szCs w:val="28"/>
        </w:rPr>
      </w:pPr>
    </w:p>
    <w:p w14:paraId="18B2FDB6" w14:textId="77777777" w:rsidR="002104A8" w:rsidRPr="004E4FDD" w:rsidRDefault="00813CB7" w:rsidP="00813CB7">
      <w:pPr>
        <w:pStyle w:val="a5"/>
        <w:spacing w:line="360" w:lineRule="auto"/>
        <w:ind w:firstLine="709"/>
        <w:contextualSpacing/>
        <w:jc w:val="both"/>
        <w:rPr>
          <w:i/>
          <w:sz w:val="28"/>
          <w:szCs w:val="28"/>
        </w:rPr>
      </w:pPr>
      <w:r w:rsidRPr="004E4FDD">
        <w:rPr>
          <w:i/>
          <w:sz w:val="28"/>
          <w:szCs w:val="28"/>
        </w:rPr>
        <w:t>Результати рухової підготовленості жінок 22-32 років у експериментальної групи до початку експерименту.</w:t>
      </w:r>
      <w:r w:rsidR="002104A8" w:rsidRPr="004E4FDD">
        <w:rPr>
          <w:i/>
          <w:sz w:val="28"/>
          <w:szCs w:val="28"/>
        </w:rPr>
        <w:t xml:space="preserve"> </w:t>
      </w:r>
    </w:p>
    <w:p w14:paraId="25BBDF00" w14:textId="77777777" w:rsidR="008E4547" w:rsidRPr="004E4FDD" w:rsidRDefault="002104A8" w:rsidP="002104A8">
      <w:pPr>
        <w:pStyle w:val="a5"/>
        <w:spacing w:line="360" w:lineRule="auto"/>
        <w:ind w:firstLine="709"/>
        <w:contextualSpacing/>
        <w:jc w:val="right"/>
        <w:rPr>
          <w:i/>
          <w:sz w:val="28"/>
          <w:szCs w:val="28"/>
        </w:rPr>
      </w:pPr>
      <w:r w:rsidRPr="004E4FDD">
        <w:rPr>
          <w:i/>
          <w:sz w:val="28"/>
          <w:szCs w:val="28"/>
        </w:rPr>
        <w:t>Таблиця 3.2.</w:t>
      </w:r>
    </w:p>
    <w:tbl>
      <w:tblPr>
        <w:tblStyle w:val="a3"/>
        <w:tblW w:w="0" w:type="auto"/>
        <w:tblLayout w:type="fixed"/>
        <w:tblLook w:val="04A0" w:firstRow="1" w:lastRow="0" w:firstColumn="1" w:lastColumn="0" w:noHBand="0" w:noVBand="1"/>
      </w:tblPr>
      <w:tblGrid>
        <w:gridCol w:w="2518"/>
        <w:gridCol w:w="567"/>
        <w:gridCol w:w="567"/>
        <w:gridCol w:w="567"/>
        <w:gridCol w:w="567"/>
        <w:gridCol w:w="567"/>
        <w:gridCol w:w="567"/>
        <w:gridCol w:w="567"/>
        <w:gridCol w:w="567"/>
        <w:gridCol w:w="567"/>
        <w:gridCol w:w="570"/>
        <w:gridCol w:w="1380"/>
      </w:tblGrid>
      <w:tr w:rsidR="00813CB7" w:rsidRPr="004E4FDD" w14:paraId="20D85ED7" w14:textId="77777777" w:rsidTr="00813CB7">
        <w:tc>
          <w:tcPr>
            <w:tcW w:w="2518" w:type="dxa"/>
            <w:vMerge w:val="restart"/>
            <w:vAlign w:val="center"/>
          </w:tcPr>
          <w:p w14:paraId="3366B919" w14:textId="77777777" w:rsidR="00813CB7" w:rsidRPr="004E4FDD" w:rsidRDefault="00813CB7" w:rsidP="00813CB7">
            <w:pPr>
              <w:pStyle w:val="a5"/>
              <w:spacing w:line="360" w:lineRule="auto"/>
              <w:contextualSpacing/>
              <w:jc w:val="center"/>
              <w:rPr>
                <w:b/>
                <w:sz w:val="24"/>
                <w:szCs w:val="24"/>
              </w:rPr>
            </w:pPr>
            <w:r w:rsidRPr="004E4FDD">
              <w:rPr>
                <w:b/>
                <w:bCs/>
                <w:color w:val="000000" w:themeColor="text1"/>
                <w:sz w:val="24"/>
                <w:szCs w:val="24"/>
              </w:rPr>
              <w:t>Вправи</w:t>
            </w:r>
          </w:p>
        </w:tc>
        <w:tc>
          <w:tcPr>
            <w:tcW w:w="7053" w:type="dxa"/>
            <w:gridSpan w:val="11"/>
          </w:tcPr>
          <w:p w14:paraId="06D7D378" w14:textId="77777777" w:rsidR="00813CB7" w:rsidRPr="004E4FDD" w:rsidRDefault="00813CB7" w:rsidP="00813CB7">
            <w:pPr>
              <w:pStyle w:val="a5"/>
              <w:spacing w:line="360" w:lineRule="auto"/>
              <w:contextualSpacing/>
              <w:jc w:val="center"/>
              <w:rPr>
                <w:b/>
                <w:sz w:val="24"/>
                <w:szCs w:val="24"/>
              </w:rPr>
            </w:pPr>
            <w:r w:rsidRPr="004E4FDD">
              <w:rPr>
                <w:b/>
                <w:bCs/>
                <w:color w:val="000000" w:themeColor="text1"/>
                <w:sz w:val="24"/>
                <w:szCs w:val="24"/>
              </w:rPr>
              <w:t>Результат у вправі</w:t>
            </w:r>
          </w:p>
        </w:tc>
      </w:tr>
      <w:tr w:rsidR="00813CB7" w:rsidRPr="004E4FDD" w14:paraId="7E563F90" w14:textId="77777777" w:rsidTr="00813CB7">
        <w:tc>
          <w:tcPr>
            <w:tcW w:w="2518" w:type="dxa"/>
            <w:vMerge/>
          </w:tcPr>
          <w:p w14:paraId="27BB1315" w14:textId="77777777" w:rsidR="00813CB7" w:rsidRPr="004E4FDD" w:rsidRDefault="00813CB7" w:rsidP="00813CB7">
            <w:pPr>
              <w:pStyle w:val="a5"/>
              <w:spacing w:line="360" w:lineRule="auto"/>
              <w:contextualSpacing/>
              <w:jc w:val="both"/>
              <w:rPr>
                <w:b/>
                <w:sz w:val="24"/>
                <w:szCs w:val="24"/>
              </w:rPr>
            </w:pPr>
          </w:p>
        </w:tc>
        <w:tc>
          <w:tcPr>
            <w:tcW w:w="5673" w:type="dxa"/>
            <w:gridSpan w:val="10"/>
          </w:tcPr>
          <w:p w14:paraId="4ED7D037" w14:textId="77777777" w:rsidR="00813CB7" w:rsidRPr="004E4FDD" w:rsidRDefault="008D308A" w:rsidP="00813CB7">
            <w:pPr>
              <w:pStyle w:val="a5"/>
              <w:spacing w:line="360" w:lineRule="auto"/>
              <w:contextualSpacing/>
              <w:jc w:val="center"/>
              <w:rPr>
                <w:b/>
                <w:sz w:val="24"/>
                <w:szCs w:val="24"/>
              </w:rPr>
            </w:pPr>
            <w:r>
              <w:rPr>
                <w:b/>
                <w:sz w:val="24"/>
                <w:szCs w:val="24"/>
              </w:rPr>
              <w:t>Експериментальна група</w:t>
            </w:r>
          </w:p>
        </w:tc>
        <w:tc>
          <w:tcPr>
            <w:tcW w:w="1380" w:type="dxa"/>
            <w:vMerge w:val="restart"/>
            <w:vAlign w:val="center"/>
          </w:tcPr>
          <w:p w14:paraId="485BA1AD" w14:textId="77777777" w:rsidR="00813CB7" w:rsidRPr="004E4FDD" w:rsidRDefault="00813CB7" w:rsidP="00813CB7">
            <w:pPr>
              <w:pStyle w:val="a5"/>
              <w:spacing w:line="360" w:lineRule="auto"/>
              <w:contextualSpacing/>
              <w:jc w:val="center"/>
              <w:rPr>
                <w:b/>
                <w:sz w:val="24"/>
                <w:szCs w:val="24"/>
              </w:rPr>
            </w:pPr>
            <w:proofErr w:type="spellStart"/>
            <w:r w:rsidRPr="004E4FDD">
              <w:rPr>
                <w:b/>
                <w:bCs/>
                <w:color w:val="000000" w:themeColor="text1"/>
                <w:sz w:val="24"/>
                <w:szCs w:val="24"/>
              </w:rPr>
              <w:t>Порівн.рез</w:t>
            </w:r>
            <w:proofErr w:type="spellEnd"/>
            <w:r w:rsidRPr="004E4FDD">
              <w:rPr>
                <w:b/>
                <w:bCs/>
                <w:color w:val="000000" w:themeColor="text1"/>
                <w:sz w:val="24"/>
                <w:szCs w:val="24"/>
              </w:rPr>
              <w:t>. групи</w:t>
            </w:r>
          </w:p>
        </w:tc>
      </w:tr>
      <w:tr w:rsidR="00813CB7" w:rsidRPr="004E4FDD" w14:paraId="76CF4B89" w14:textId="77777777" w:rsidTr="00813CB7">
        <w:tc>
          <w:tcPr>
            <w:tcW w:w="2518" w:type="dxa"/>
            <w:vMerge/>
          </w:tcPr>
          <w:p w14:paraId="4DD16FB9" w14:textId="77777777" w:rsidR="00813CB7" w:rsidRPr="004E4FDD" w:rsidRDefault="00813CB7" w:rsidP="00813CB7">
            <w:pPr>
              <w:pStyle w:val="a5"/>
              <w:spacing w:line="360" w:lineRule="auto"/>
              <w:contextualSpacing/>
              <w:jc w:val="both"/>
              <w:rPr>
                <w:b/>
                <w:sz w:val="24"/>
                <w:szCs w:val="24"/>
              </w:rPr>
            </w:pPr>
          </w:p>
        </w:tc>
        <w:tc>
          <w:tcPr>
            <w:tcW w:w="567" w:type="dxa"/>
            <w:vAlign w:val="center"/>
          </w:tcPr>
          <w:p w14:paraId="76B7E226" w14:textId="77777777" w:rsidR="00813CB7" w:rsidRPr="004E4FDD" w:rsidRDefault="00813CB7" w:rsidP="00813CB7">
            <w:pPr>
              <w:pStyle w:val="a5"/>
              <w:spacing w:line="360" w:lineRule="auto"/>
              <w:contextualSpacing/>
              <w:jc w:val="center"/>
              <w:rPr>
                <w:b/>
              </w:rPr>
            </w:pPr>
            <w:r w:rsidRPr="004E4FDD">
              <w:rPr>
                <w:b/>
              </w:rPr>
              <w:t>1</w:t>
            </w:r>
          </w:p>
        </w:tc>
        <w:tc>
          <w:tcPr>
            <w:tcW w:w="567" w:type="dxa"/>
            <w:vAlign w:val="center"/>
          </w:tcPr>
          <w:p w14:paraId="076BB2C3" w14:textId="77777777" w:rsidR="00813CB7" w:rsidRPr="004E4FDD" w:rsidRDefault="00813CB7" w:rsidP="00813CB7">
            <w:pPr>
              <w:pStyle w:val="a5"/>
              <w:spacing w:line="360" w:lineRule="auto"/>
              <w:contextualSpacing/>
              <w:jc w:val="center"/>
              <w:rPr>
                <w:b/>
              </w:rPr>
            </w:pPr>
            <w:r w:rsidRPr="004E4FDD">
              <w:rPr>
                <w:b/>
              </w:rPr>
              <w:t>2</w:t>
            </w:r>
          </w:p>
        </w:tc>
        <w:tc>
          <w:tcPr>
            <w:tcW w:w="567" w:type="dxa"/>
            <w:vAlign w:val="center"/>
          </w:tcPr>
          <w:p w14:paraId="49B58621" w14:textId="77777777" w:rsidR="00813CB7" w:rsidRPr="004E4FDD" w:rsidRDefault="00813CB7" w:rsidP="00813CB7">
            <w:pPr>
              <w:pStyle w:val="a5"/>
              <w:spacing w:line="360" w:lineRule="auto"/>
              <w:contextualSpacing/>
              <w:jc w:val="center"/>
              <w:rPr>
                <w:b/>
              </w:rPr>
            </w:pPr>
            <w:r w:rsidRPr="004E4FDD">
              <w:rPr>
                <w:b/>
              </w:rPr>
              <w:t>3</w:t>
            </w:r>
          </w:p>
        </w:tc>
        <w:tc>
          <w:tcPr>
            <w:tcW w:w="567" w:type="dxa"/>
            <w:vAlign w:val="center"/>
          </w:tcPr>
          <w:p w14:paraId="53E78F08" w14:textId="77777777" w:rsidR="00813CB7" w:rsidRPr="004E4FDD" w:rsidRDefault="00813CB7" w:rsidP="00813CB7">
            <w:pPr>
              <w:pStyle w:val="a5"/>
              <w:spacing w:line="360" w:lineRule="auto"/>
              <w:contextualSpacing/>
              <w:jc w:val="center"/>
              <w:rPr>
                <w:b/>
              </w:rPr>
            </w:pPr>
            <w:r w:rsidRPr="004E4FDD">
              <w:rPr>
                <w:b/>
              </w:rPr>
              <w:t>4</w:t>
            </w:r>
          </w:p>
        </w:tc>
        <w:tc>
          <w:tcPr>
            <w:tcW w:w="567" w:type="dxa"/>
            <w:vAlign w:val="center"/>
          </w:tcPr>
          <w:p w14:paraId="75670716" w14:textId="77777777" w:rsidR="00813CB7" w:rsidRPr="004E4FDD" w:rsidRDefault="00813CB7" w:rsidP="00813CB7">
            <w:pPr>
              <w:pStyle w:val="a5"/>
              <w:spacing w:line="360" w:lineRule="auto"/>
              <w:contextualSpacing/>
              <w:jc w:val="center"/>
              <w:rPr>
                <w:b/>
              </w:rPr>
            </w:pPr>
            <w:r w:rsidRPr="004E4FDD">
              <w:rPr>
                <w:b/>
              </w:rPr>
              <w:t>5</w:t>
            </w:r>
          </w:p>
        </w:tc>
        <w:tc>
          <w:tcPr>
            <w:tcW w:w="567" w:type="dxa"/>
            <w:vAlign w:val="center"/>
          </w:tcPr>
          <w:p w14:paraId="0C87C763" w14:textId="77777777" w:rsidR="00813CB7" w:rsidRPr="004E4FDD" w:rsidRDefault="00813CB7" w:rsidP="00813CB7">
            <w:pPr>
              <w:pStyle w:val="a5"/>
              <w:spacing w:line="360" w:lineRule="auto"/>
              <w:contextualSpacing/>
              <w:jc w:val="center"/>
              <w:rPr>
                <w:b/>
              </w:rPr>
            </w:pPr>
            <w:r w:rsidRPr="004E4FDD">
              <w:rPr>
                <w:b/>
              </w:rPr>
              <w:t>6</w:t>
            </w:r>
          </w:p>
        </w:tc>
        <w:tc>
          <w:tcPr>
            <w:tcW w:w="567" w:type="dxa"/>
            <w:vAlign w:val="center"/>
          </w:tcPr>
          <w:p w14:paraId="4FF8E61F" w14:textId="77777777" w:rsidR="00813CB7" w:rsidRPr="004E4FDD" w:rsidRDefault="00813CB7" w:rsidP="00813CB7">
            <w:pPr>
              <w:pStyle w:val="a5"/>
              <w:spacing w:line="360" w:lineRule="auto"/>
              <w:contextualSpacing/>
              <w:jc w:val="center"/>
              <w:rPr>
                <w:b/>
              </w:rPr>
            </w:pPr>
            <w:r w:rsidRPr="004E4FDD">
              <w:rPr>
                <w:b/>
              </w:rPr>
              <w:t>7</w:t>
            </w:r>
          </w:p>
        </w:tc>
        <w:tc>
          <w:tcPr>
            <w:tcW w:w="567" w:type="dxa"/>
            <w:vAlign w:val="center"/>
          </w:tcPr>
          <w:p w14:paraId="1AA12634" w14:textId="77777777" w:rsidR="00813CB7" w:rsidRPr="004E4FDD" w:rsidRDefault="00813CB7" w:rsidP="00813CB7">
            <w:pPr>
              <w:pStyle w:val="a5"/>
              <w:spacing w:line="360" w:lineRule="auto"/>
              <w:contextualSpacing/>
              <w:jc w:val="center"/>
              <w:rPr>
                <w:b/>
              </w:rPr>
            </w:pPr>
            <w:r w:rsidRPr="004E4FDD">
              <w:rPr>
                <w:b/>
              </w:rPr>
              <w:t>8</w:t>
            </w:r>
          </w:p>
        </w:tc>
        <w:tc>
          <w:tcPr>
            <w:tcW w:w="567" w:type="dxa"/>
            <w:vAlign w:val="center"/>
          </w:tcPr>
          <w:p w14:paraId="334364CB" w14:textId="77777777" w:rsidR="00813CB7" w:rsidRPr="004E4FDD" w:rsidRDefault="00813CB7" w:rsidP="00813CB7">
            <w:pPr>
              <w:pStyle w:val="a5"/>
              <w:spacing w:line="360" w:lineRule="auto"/>
              <w:contextualSpacing/>
              <w:jc w:val="center"/>
              <w:rPr>
                <w:b/>
              </w:rPr>
            </w:pPr>
            <w:r w:rsidRPr="004E4FDD">
              <w:rPr>
                <w:b/>
              </w:rPr>
              <w:t>9</w:t>
            </w:r>
          </w:p>
        </w:tc>
        <w:tc>
          <w:tcPr>
            <w:tcW w:w="570" w:type="dxa"/>
            <w:vAlign w:val="center"/>
          </w:tcPr>
          <w:p w14:paraId="3B7E99A9" w14:textId="77777777" w:rsidR="00813CB7" w:rsidRPr="004E4FDD" w:rsidRDefault="00813CB7" w:rsidP="00813CB7">
            <w:pPr>
              <w:pStyle w:val="a5"/>
              <w:spacing w:line="360" w:lineRule="auto"/>
              <w:contextualSpacing/>
              <w:jc w:val="center"/>
              <w:rPr>
                <w:b/>
              </w:rPr>
            </w:pPr>
            <w:r w:rsidRPr="004E4FDD">
              <w:rPr>
                <w:b/>
              </w:rPr>
              <w:t>10</w:t>
            </w:r>
          </w:p>
        </w:tc>
        <w:tc>
          <w:tcPr>
            <w:tcW w:w="1380" w:type="dxa"/>
            <w:vMerge/>
          </w:tcPr>
          <w:p w14:paraId="02D9C10A" w14:textId="77777777" w:rsidR="00813CB7" w:rsidRPr="004E4FDD" w:rsidRDefault="00813CB7" w:rsidP="00813CB7">
            <w:pPr>
              <w:pStyle w:val="a5"/>
              <w:spacing w:line="360" w:lineRule="auto"/>
              <w:contextualSpacing/>
              <w:jc w:val="both"/>
              <w:rPr>
                <w:b/>
                <w:sz w:val="24"/>
                <w:szCs w:val="24"/>
              </w:rPr>
            </w:pPr>
          </w:p>
        </w:tc>
      </w:tr>
      <w:tr w:rsidR="00813CB7" w:rsidRPr="004E4FDD" w14:paraId="03CB8942" w14:textId="77777777" w:rsidTr="00126C41">
        <w:tc>
          <w:tcPr>
            <w:tcW w:w="2518" w:type="dxa"/>
            <w:vAlign w:val="center"/>
          </w:tcPr>
          <w:p w14:paraId="0991BBBD" w14:textId="77777777" w:rsidR="00813CB7" w:rsidRPr="004E4FDD" w:rsidRDefault="00813CB7" w:rsidP="00813CB7">
            <w:pPr>
              <w:pStyle w:val="a5"/>
              <w:spacing w:line="360" w:lineRule="auto"/>
              <w:contextualSpacing/>
              <w:rPr>
                <w:b/>
                <w:sz w:val="24"/>
                <w:szCs w:val="24"/>
              </w:rPr>
            </w:pPr>
            <w:r w:rsidRPr="004E4FDD">
              <w:rPr>
                <w:b/>
                <w:sz w:val="24"/>
                <w:szCs w:val="24"/>
              </w:rPr>
              <w:t xml:space="preserve">1. Згинання та розгинання рук в упорі лежачи </w:t>
            </w:r>
            <w:r w:rsidRPr="004E4FDD">
              <w:rPr>
                <w:b/>
                <w:sz w:val="24"/>
                <w:szCs w:val="24"/>
              </w:rPr>
              <w:lastRenderedPageBreak/>
              <w:t>(кількість  разів).</w:t>
            </w:r>
          </w:p>
        </w:tc>
        <w:tc>
          <w:tcPr>
            <w:tcW w:w="567" w:type="dxa"/>
            <w:vAlign w:val="center"/>
          </w:tcPr>
          <w:p w14:paraId="36DBFA88" w14:textId="77777777" w:rsidR="00813CB7" w:rsidRPr="004E4FDD" w:rsidRDefault="00126C41" w:rsidP="00813CB7">
            <w:pPr>
              <w:pStyle w:val="a5"/>
              <w:spacing w:line="360" w:lineRule="auto"/>
              <w:contextualSpacing/>
              <w:jc w:val="center"/>
              <w:rPr>
                <w:b/>
              </w:rPr>
            </w:pPr>
            <w:r w:rsidRPr="004E4FDD">
              <w:rPr>
                <w:b/>
              </w:rPr>
              <w:lastRenderedPageBreak/>
              <w:t>7</w:t>
            </w:r>
          </w:p>
        </w:tc>
        <w:tc>
          <w:tcPr>
            <w:tcW w:w="567" w:type="dxa"/>
            <w:vAlign w:val="center"/>
          </w:tcPr>
          <w:p w14:paraId="30270814" w14:textId="77777777" w:rsidR="00813CB7" w:rsidRPr="004E4FDD" w:rsidRDefault="00126C41" w:rsidP="00813CB7">
            <w:pPr>
              <w:pStyle w:val="a5"/>
              <w:spacing w:line="360" w:lineRule="auto"/>
              <w:contextualSpacing/>
              <w:jc w:val="center"/>
              <w:rPr>
                <w:b/>
              </w:rPr>
            </w:pPr>
            <w:r w:rsidRPr="004E4FDD">
              <w:rPr>
                <w:b/>
              </w:rPr>
              <w:t>8</w:t>
            </w:r>
          </w:p>
        </w:tc>
        <w:tc>
          <w:tcPr>
            <w:tcW w:w="567" w:type="dxa"/>
            <w:vAlign w:val="center"/>
          </w:tcPr>
          <w:p w14:paraId="646DA47B" w14:textId="77777777" w:rsidR="00813CB7" w:rsidRPr="004E4FDD" w:rsidRDefault="00126C41" w:rsidP="00813CB7">
            <w:pPr>
              <w:pStyle w:val="a5"/>
              <w:spacing w:line="360" w:lineRule="auto"/>
              <w:contextualSpacing/>
              <w:jc w:val="center"/>
              <w:rPr>
                <w:b/>
              </w:rPr>
            </w:pPr>
            <w:r w:rsidRPr="004E4FDD">
              <w:rPr>
                <w:b/>
              </w:rPr>
              <w:t>9</w:t>
            </w:r>
          </w:p>
        </w:tc>
        <w:tc>
          <w:tcPr>
            <w:tcW w:w="567" w:type="dxa"/>
            <w:vAlign w:val="center"/>
          </w:tcPr>
          <w:p w14:paraId="5D4BEBE2" w14:textId="77777777" w:rsidR="00813CB7" w:rsidRPr="004E4FDD" w:rsidRDefault="00813CB7" w:rsidP="00813CB7">
            <w:pPr>
              <w:pStyle w:val="a5"/>
              <w:spacing w:line="360" w:lineRule="auto"/>
              <w:contextualSpacing/>
              <w:jc w:val="center"/>
              <w:rPr>
                <w:b/>
              </w:rPr>
            </w:pPr>
            <w:r w:rsidRPr="004E4FDD">
              <w:rPr>
                <w:b/>
              </w:rPr>
              <w:t>8</w:t>
            </w:r>
          </w:p>
        </w:tc>
        <w:tc>
          <w:tcPr>
            <w:tcW w:w="567" w:type="dxa"/>
            <w:vAlign w:val="center"/>
          </w:tcPr>
          <w:p w14:paraId="44A517D7" w14:textId="77777777" w:rsidR="00813CB7" w:rsidRPr="004E4FDD" w:rsidRDefault="00126C41" w:rsidP="00813CB7">
            <w:pPr>
              <w:pStyle w:val="a5"/>
              <w:spacing w:line="360" w:lineRule="auto"/>
              <w:contextualSpacing/>
              <w:jc w:val="center"/>
              <w:rPr>
                <w:b/>
              </w:rPr>
            </w:pPr>
            <w:r w:rsidRPr="004E4FDD">
              <w:rPr>
                <w:b/>
              </w:rPr>
              <w:t>7</w:t>
            </w:r>
          </w:p>
        </w:tc>
        <w:tc>
          <w:tcPr>
            <w:tcW w:w="567" w:type="dxa"/>
            <w:vAlign w:val="center"/>
          </w:tcPr>
          <w:p w14:paraId="0C906BAD" w14:textId="77777777" w:rsidR="00813CB7" w:rsidRPr="004E4FDD" w:rsidRDefault="00126C41" w:rsidP="00813CB7">
            <w:pPr>
              <w:pStyle w:val="a5"/>
              <w:spacing w:line="360" w:lineRule="auto"/>
              <w:contextualSpacing/>
              <w:jc w:val="center"/>
              <w:rPr>
                <w:b/>
              </w:rPr>
            </w:pPr>
            <w:r w:rsidRPr="004E4FDD">
              <w:rPr>
                <w:b/>
              </w:rPr>
              <w:t>8</w:t>
            </w:r>
          </w:p>
        </w:tc>
        <w:tc>
          <w:tcPr>
            <w:tcW w:w="567" w:type="dxa"/>
            <w:vAlign w:val="center"/>
          </w:tcPr>
          <w:p w14:paraId="1B7F73C9" w14:textId="77777777" w:rsidR="00813CB7" w:rsidRPr="004E4FDD" w:rsidRDefault="00126C41" w:rsidP="00813CB7">
            <w:pPr>
              <w:pStyle w:val="a5"/>
              <w:spacing w:line="360" w:lineRule="auto"/>
              <w:contextualSpacing/>
              <w:jc w:val="center"/>
              <w:rPr>
                <w:b/>
              </w:rPr>
            </w:pPr>
            <w:r w:rsidRPr="004E4FDD">
              <w:rPr>
                <w:b/>
              </w:rPr>
              <w:t>8</w:t>
            </w:r>
          </w:p>
        </w:tc>
        <w:tc>
          <w:tcPr>
            <w:tcW w:w="567" w:type="dxa"/>
            <w:vAlign w:val="center"/>
          </w:tcPr>
          <w:p w14:paraId="0389B8BF" w14:textId="77777777" w:rsidR="00813CB7" w:rsidRPr="004E4FDD" w:rsidRDefault="00813CB7" w:rsidP="00813CB7">
            <w:pPr>
              <w:pStyle w:val="a5"/>
              <w:spacing w:line="360" w:lineRule="auto"/>
              <w:contextualSpacing/>
              <w:jc w:val="center"/>
              <w:rPr>
                <w:b/>
              </w:rPr>
            </w:pPr>
            <w:r w:rsidRPr="004E4FDD">
              <w:rPr>
                <w:b/>
              </w:rPr>
              <w:t>8</w:t>
            </w:r>
          </w:p>
        </w:tc>
        <w:tc>
          <w:tcPr>
            <w:tcW w:w="567" w:type="dxa"/>
            <w:vAlign w:val="center"/>
          </w:tcPr>
          <w:p w14:paraId="558118E1" w14:textId="77777777" w:rsidR="00813CB7" w:rsidRPr="004E4FDD" w:rsidRDefault="00813CB7" w:rsidP="00813CB7">
            <w:pPr>
              <w:pStyle w:val="a5"/>
              <w:spacing w:line="360" w:lineRule="auto"/>
              <w:contextualSpacing/>
              <w:jc w:val="center"/>
              <w:rPr>
                <w:b/>
              </w:rPr>
            </w:pPr>
            <w:r w:rsidRPr="004E4FDD">
              <w:rPr>
                <w:b/>
              </w:rPr>
              <w:t>9</w:t>
            </w:r>
          </w:p>
        </w:tc>
        <w:tc>
          <w:tcPr>
            <w:tcW w:w="570" w:type="dxa"/>
            <w:vAlign w:val="center"/>
          </w:tcPr>
          <w:p w14:paraId="54A450FF" w14:textId="77777777" w:rsidR="00813CB7" w:rsidRPr="004E4FDD" w:rsidRDefault="00126C41" w:rsidP="00813CB7">
            <w:pPr>
              <w:pStyle w:val="a5"/>
              <w:spacing w:line="360" w:lineRule="auto"/>
              <w:contextualSpacing/>
              <w:jc w:val="center"/>
              <w:rPr>
                <w:b/>
              </w:rPr>
            </w:pPr>
            <w:r w:rsidRPr="004E4FDD">
              <w:rPr>
                <w:b/>
              </w:rPr>
              <w:t>8</w:t>
            </w:r>
          </w:p>
        </w:tc>
        <w:tc>
          <w:tcPr>
            <w:tcW w:w="1380" w:type="dxa"/>
            <w:vAlign w:val="center"/>
          </w:tcPr>
          <w:p w14:paraId="3EC417A2" w14:textId="77777777" w:rsidR="00813CB7" w:rsidRPr="004E4FDD" w:rsidRDefault="00126C41" w:rsidP="00126C41">
            <w:pPr>
              <w:pStyle w:val="a5"/>
              <w:spacing w:line="360" w:lineRule="auto"/>
              <w:contextualSpacing/>
              <w:jc w:val="center"/>
              <w:rPr>
                <w:b/>
                <w:sz w:val="24"/>
                <w:szCs w:val="24"/>
              </w:rPr>
            </w:pPr>
            <w:r w:rsidRPr="004E4FDD">
              <w:rPr>
                <w:b/>
                <w:sz w:val="24"/>
                <w:szCs w:val="24"/>
              </w:rPr>
              <w:t>8</w:t>
            </w:r>
          </w:p>
        </w:tc>
      </w:tr>
      <w:tr w:rsidR="00813CB7" w:rsidRPr="004E4FDD" w14:paraId="4126AEC8" w14:textId="77777777" w:rsidTr="00126C41">
        <w:tc>
          <w:tcPr>
            <w:tcW w:w="2518" w:type="dxa"/>
            <w:vAlign w:val="center"/>
          </w:tcPr>
          <w:p w14:paraId="325D4F91" w14:textId="77777777" w:rsidR="00813CB7" w:rsidRPr="004E4FDD" w:rsidRDefault="00813CB7" w:rsidP="00813CB7">
            <w:pPr>
              <w:pStyle w:val="a5"/>
              <w:spacing w:line="360" w:lineRule="auto"/>
              <w:contextualSpacing/>
              <w:rPr>
                <w:b/>
                <w:sz w:val="24"/>
                <w:szCs w:val="24"/>
              </w:rPr>
            </w:pPr>
            <w:r w:rsidRPr="004E4FDD">
              <w:rPr>
                <w:b/>
                <w:sz w:val="24"/>
                <w:szCs w:val="24"/>
              </w:rPr>
              <w:t xml:space="preserve">2. Піднімання тулуба в </w:t>
            </w:r>
            <w:proofErr w:type="spellStart"/>
            <w:r w:rsidRPr="004E4FDD">
              <w:rPr>
                <w:b/>
                <w:sz w:val="24"/>
                <w:szCs w:val="24"/>
              </w:rPr>
              <w:t>сід</w:t>
            </w:r>
            <w:proofErr w:type="spellEnd"/>
            <w:r w:rsidRPr="004E4FDD">
              <w:rPr>
                <w:b/>
                <w:sz w:val="24"/>
                <w:szCs w:val="24"/>
              </w:rPr>
              <w:t xml:space="preserve"> (разів за 1 хв.).</w:t>
            </w:r>
          </w:p>
        </w:tc>
        <w:tc>
          <w:tcPr>
            <w:tcW w:w="567" w:type="dxa"/>
            <w:vAlign w:val="center"/>
          </w:tcPr>
          <w:p w14:paraId="40C2360F" w14:textId="77777777" w:rsidR="00813CB7" w:rsidRPr="004E4FDD" w:rsidRDefault="00813CB7" w:rsidP="00813CB7">
            <w:pPr>
              <w:pStyle w:val="a5"/>
              <w:spacing w:line="360" w:lineRule="auto"/>
              <w:contextualSpacing/>
              <w:jc w:val="center"/>
              <w:rPr>
                <w:b/>
              </w:rPr>
            </w:pPr>
            <w:r w:rsidRPr="004E4FDD">
              <w:rPr>
                <w:b/>
              </w:rPr>
              <w:t>24</w:t>
            </w:r>
          </w:p>
        </w:tc>
        <w:tc>
          <w:tcPr>
            <w:tcW w:w="567" w:type="dxa"/>
            <w:vAlign w:val="center"/>
          </w:tcPr>
          <w:p w14:paraId="75A0A2C1" w14:textId="77777777" w:rsidR="00813CB7" w:rsidRPr="004E4FDD" w:rsidRDefault="00813CB7" w:rsidP="00813CB7">
            <w:pPr>
              <w:pStyle w:val="a5"/>
              <w:spacing w:line="360" w:lineRule="auto"/>
              <w:contextualSpacing/>
              <w:jc w:val="center"/>
              <w:rPr>
                <w:b/>
              </w:rPr>
            </w:pPr>
            <w:r w:rsidRPr="004E4FDD">
              <w:rPr>
                <w:b/>
              </w:rPr>
              <w:t>25</w:t>
            </w:r>
          </w:p>
        </w:tc>
        <w:tc>
          <w:tcPr>
            <w:tcW w:w="567" w:type="dxa"/>
            <w:vAlign w:val="center"/>
          </w:tcPr>
          <w:p w14:paraId="2E90C6FE" w14:textId="77777777" w:rsidR="00813CB7" w:rsidRPr="004E4FDD" w:rsidRDefault="00813CB7" w:rsidP="00126C41">
            <w:pPr>
              <w:pStyle w:val="a5"/>
              <w:spacing w:line="360" w:lineRule="auto"/>
              <w:contextualSpacing/>
              <w:jc w:val="center"/>
              <w:rPr>
                <w:b/>
              </w:rPr>
            </w:pPr>
            <w:r w:rsidRPr="004E4FDD">
              <w:rPr>
                <w:b/>
              </w:rPr>
              <w:t>2</w:t>
            </w:r>
            <w:r w:rsidR="00126C41" w:rsidRPr="004E4FDD">
              <w:rPr>
                <w:b/>
              </w:rPr>
              <w:t>4</w:t>
            </w:r>
          </w:p>
        </w:tc>
        <w:tc>
          <w:tcPr>
            <w:tcW w:w="567" w:type="dxa"/>
            <w:vAlign w:val="center"/>
          </w:tcPr>
          <w:p w14:paraId="032EC1F0" w14:textId="77777777" w:rsidR="00813CB7" w:rsidRPr="004E4FDD" w:rsidRDefault="00813CB7" w:rsidP="00813CB7">
            <w:pPr>
              <w:pStyle w:val="a5"/>
              <w:spacing w:line="360" w:lineRule="auto"/>
              <w:contextualSpacing/>
              <w:jc w:val="center"/>
              <w:rPr>
                <w:b/>
              </w:rPr>
            </w:pPr>
            <w:r w:rsidRPr="004E4FDD">
              <w:rPr>
                <w:b/>
              </w:rPr>
              <w:t>23</w:t>
            </w:r>
          </w:p>
        </w:tc>
        <w:tc>
          <w:tcPr>
            <w:tcW w:w="567" w:type="dxa"/>
            <w:vAlign w:val="center"/>
          </w:tcPr>
          <w:p w14:paraId="33D2C87D" w14:textId="77777777" w:rsidR="00813CB7" w:rsidRPr="004E4FDD" w:rsidRDefault="00813CB7" w:rsidP="00813CB7">
            <w:pPr>
              <w:pStyle w:val="a5"/>
              <w:spacing w:line="360" w:lineRule="auto"/>
              <w:contextualSpacing/>
              <w:jc w:val="center"/>
              <w:rPr>
                <w:b/>
              </w:rPr>
            </w:pPr>
            <w:r w:rsidRPr="004E4FDD">
              <w:rPr>
                <w:b/>
              </w:rPr>
              <w:t>25</w:t>
            </w:r>
          </w:p>
        </w:tc>
        <w:tc>
          <w:tcPr>
            <w:tcW w:w="567" w:type="dxa"/>
            <w:vAlign w:val="center"/>
          </w:tcPr>
          <w:p w14:paraId="38623503" w14:textId="77777777" w:rsidR="00813CB7" w:rsidRPr="004E4FDD" w:rsidRDefault="00126C41" w:rsidP="00813CB7">
            <w:pPr>
              <w:pStyle w:val="a5"/>
              <w:spacing w:line="360" w:lineRule="auto"/>
              <w:contextualSpacing/>
              <w:jc w:val="center"/>
              <w:rPr>
                <w:b/>
              </w:rPr>
            </w:pPr>
            <w:r w:rsidRPr="004E4FDD">
              <w:rPr>
                <w:b/>
              </w:rPr>
              <w:t>26</w:t>
            </w:r>
          </w:p>
        </w:tc>
        <w:tc>
          <w:tcPr>
            <w:tcW w:w="567" w:type="dxa"/>
            <w:vAlign w:val="center"/>
          </w:tcPr>
          <w:p w14:paraId="2A987727" w14:textId="77777777" w:rsidR="00813CB7" w:rsidRPr="004E4FDD" w:rsidRDefault="00126C41" w:rsidP="00813CB7">
            <w:pPr>
              <w:pStyle w:val="a5"/>
              <w:spacing w:line="360" w:lineRule="auto"/>
              <w:contextualSpacing/>
              <w:jc w:val="center"/>
              <w:rPr>
                <w:b/>
              </w:rPr>
            </w:pPr>
            <w:r w:rsidRPr="004E4FDD">
              <w:rPr>
                <w:b/>
              </w:rPr>
              <w:t>24</w:t>
            </w:r>
          </w:p>
        </w:tc>
        <w:tc>
          <w:tcPr>
            <w:tcW w:w="567" w:type="dxa"/>
            <w:vAlign w:val="center"/>
          </w:tcPr>
          <w:p w14:paraId="361FDC73" w14:textId="77777777" w:rsidR="00813CB7" w:rsidRPr="004E4FDD" w:rsidRDefault="00126C41" w:rsidP="00813CB7">
            <w:pPr>
              <w:pStyle w:val="a5"/>
              <w:spacing w:line="360" w:lineRule="auto"/>
              <w:contextualSpacing/>
              <w:jc w:val="center"/>
              <w:rPr>
                <w:b/>
              </w:rPr>
            </w:pPr>
            <w:r w:rsidRPr="004E4FDD">
              <w:rPr>
                <w:b/>
              </w:rPr>
              <w:t>26</w:t>
            </w:r>
          </w:p>
        </w:tc>
        <w:tc>
          <w:tcPr>
            <w:tcW w:w="567" w:type="dxa"/>
            <w:vAlign w:val="center"/>
          </w:tcPr>
          <w:p w14:paraId="7F58F3FA" w14:textId="77777777" w:rsidR="00813CB7" w:rsidRPr="004E4FDD" w:rsidRDefault="00813CB7" w:rsidP="00813CB7">
            <w:pPr>
              <w:pStyle w:val="a5"/>
              <w:spacing w:line="360" w:lineRule="auto"/>
              <w:contextualSpacing/>
              <w:jc w:val="center"/>
              <w:rPr>
                <w:b/>
              </w:rPr>
            </w:pPr>
            <w:r w:rsidRPr="004E4FDD">
              <w:rPr>
                <w:b/>
              </w:rPr>
              <w:t>25</w:t>
            </w:r>
          </w:p>
        </w:tc>
        <w:tc>
          <w:tcPr>
            <w:tcW w:w="570" w:type="dxa"/>
            <w:vAlign w:val="center"/>
          </w:tcPr>
          <w:p w14:paraId="1294B39C" w14:textId="77777777" w:rsidR="00813CB7" w:rsidRPr="004E4FDD" w:rsidRDefault="00126C41" w:rsidP="00813CB7">
            <w:pPr>
              <w:pStyle w:val="a5"/>
              <w:spacing w:line="360" w:lineRule="auto"/>
              <w:contextualSpacing/>
              <w:jc w:val="center"/>
              <w:rPr>
                <w:b/>
              </w:rPr>
            </w:pPr>
            <w:r w:rsidRPr="004E4FDD">
              <w:rPr>
                <w:b/>
              </w:rPr>
              <w:t>25</w:t>
            </w:r>
          </w:p>
        </w:tc>
        <w:tc>
          <w:tcPr>
            <w:tcW w:w="1380" w:type="dxa"/>
            <w:vAlign w:val="center"/>
          </w:tcPr>
          <w:p w14:paraId="6DBB2FD3" w14:textId="77777777" w:rsidR="00813CB7" w:rsidRPr="004E4FDD" w:rsidRDefault="00126C41" w:rsidP="00126C41">
            <w:pPr>
              <w:pStyle w:val="a5"/>
              <w:spacing w:line="360" w:lineRule="auto"/>
              <w:contextualSpacing/>
              <w:jc w:val="center"/>
              <w:rPr>
                <w:b/>
                <w:sz w:val="24"/>
                <w:szCs w:val="24"/>
              </w:rPr>
            </w:pPr>
            <w:r w:rsidRPr="004E4FDD">
              <w:rPr>
                <w:b/>
                <w:sz w:val="24"/>
                <w:szCs w:val="24"/>
              </w:rPr>
              <w:t>24,7</w:t>
            </w:r>
          </w:p>
        </w:tc>
      </w:tr>
      <w:tr w:rsidR="00813CB7" w:rsidRPr="004E4FDD" w14:paraId="7D810FE1" w14:textId="77777777" w:rsidTr="00126C41">
        <w:tc>
          <w:tcPr>
            <w:tcW w:w="2518" w:type="dxa"/>
            <w:vAlign w:val="center"/>
          </w:tcPr>
          <w:p w14:paraId="040C15B0" w14:textId="77777777" w:rsidR="00813CB7" w:rsidRPr="004E4FDD" w:rsidRDefault="00813CB7" w:rsidP="00813CB7">
            <w:pPr>
              <w:pStyle w:val="a5"/>
              <w:spacing w:line="360" w:lineRule="auto"/>
              <w:contextualSpacing/>
              <w:rPr>
                <w:b/>
                <w:sz w:val="24"/>
                <w:szCs w:val="24"/>
              </w:rPr>
            </w:pPr>
            <w:r w:rsidRPr="004E4FDD">
              <w:rPr>
                <w:b/>
                <w:sz w:val="24"/>
                <w:szCs w:val="24"/>
              </w:rPr>
              <w:t>3. Нахили тулуба вперед з положення сидячи (см).</w:t>
            </w:r>
          </w:p>
        </w:tc>
        <w:tc>
          <w:tcPr>
            <w:tcW w:w="567" w:type="dxa"/>
            <w:vAlign w:val="center"/>
          </w:tcPr>
          <w:p w14:paraId="5EA8AB0C" w14:textId="77777777" w:rsidR="00813CB7" w:rsidRPr="004E4FDD" w:rsidRDefault="00813CB7" w:rsidP="00813CB7">
            <w:pPr>
              <w:pStyle w:val="a5"/>
              <w:spacing w:line="360" w:lineRule="auto"/>
              <w:contextualSpacing/>
              <w:jc w:val="center"/>
              <w:rPr>
                <w:b/>
              </w:rPr>
            </w:pPr>
            <w:r w:rsidRPr="004E4FDD">
              <w:rPr>
                <w:b/>
              </w:rPr>
              <w:t>10,1</w:t>
            </w:r>
          </w:p>
        </w:tc>
        <w:tc>
          <w:tcPr>
            <w:tcW w:w="567" w:type="dxa"/>
            <w:vAlign w:val="center"/>
          </w:tcPr>
          <w:p w14:paraId="07B6C859" w14:textId="77777777" w:rsidR="00813CB7" w:rsidRPr="004E4FDD" w:rsidRDefault="00813CB7" w:rsidP="00813CB7">
            <w:pPr>
              <w:pStyle w:val="a5"/>
              <w:spacing w:line="360" w:lineRule="auto"/>
              <w:contextualSpacing/>
              <w:jc w:val="center"/>
              <w:rPr>
                <w:b/>
              </w:rPr>
            </w:pPr>
            <w:r w:rsidRPr="004E4FDD">
              <w:rPr>
                <w:b/>
              </w:rPr>
              <w:t>11</w:t>
            </w:r>
          </w:p>
        </w:tc>
        <w:tc>
          <w:tcPr>
            <w:tcW w:w="567" w:type="dxa"/>
            <w:vAlign w:val="center"/>
          </w:tcPr>
          <w:p w14:paraId="0A30C1C5" w14:textId="77777777" w:rsidR="00813CB7" w:rsidRPr="004E4FDD" w:rsidRDefault="00813CB7" w:rsidP="00813CB7">
            <w:pPr>
              <w:pStyle w:val="a5"/>
              <w:spacing w:line="360" w:lineRule="auto"/>
              <w:contextualSpacing/>
              <w:jc w:val="center"/>
              <w:rPr>
                <w:b/>
              </w:rPr>
            </w:pPr>
            <w:r w:rsidRPr="004E4FDD">
              <w:rPr>
                <w:b/>
              </w:rPr>
              <w:t>10,2</w:t>
            </w:r>
          </w:p>
        </w:tc>
        <w:tc>
          <w:tcPr>
            <w:tcW w:w="567" w:type="dxa"/>
            <w:vAlign w:val="center"/>
          </w:tcPr>
          <w:p w14:paraId="0B866854" w14:textId="77777777" w:rsidR="00813CB7" w:rsidRPr="004E4FDD" w:rsidRDefault="00813CB7" w:rsidP="00813CB7">
            <w:pPr>
              <w:pStyle w:val="a5"/>
              <w:spacing w:line="360" w:lineRule="auto"/>
              <w:contextualSpacing/>
              <w:jc w:val="center"/>
              <w:rPr>
                <w:b/>
              </w:rPr>
            </w:pPr>
            <w:r w:rsidRPr="004E4FDD">
              <w:rPr>
                <w:b/>
              </w:rPr>
              <w:t>10,6</w:t>
            </w:r>
          </w:p>
        </w:tc>
        <w:tc>
          <w:tcPr>
            <w:tcW w:w="567" w:type="dxa"/>
            <w:vAlign w:val="center"/>
          </w:tcPr>
          <w:p w14:paraId="3E5D161D" w14:textId="77777777" w:rsidR="00813CB7" w:rsidRPr="004E4FDD" w:rsidRDefault="00813CB7" w:rsidP="00813CB7">
            <w:pPr>
              <w:pStyle w:val="a5"/>
              <w:spacing w:line="360" w:lineRule="auto"/>
              <w:contextualSpacing/>
              <w:jc w:val="center"/>
              <w:rPr>
                <w:b/>
              </w:rPr>
            </w:pPr>
            <w:r w:rsidRPr="004E4FDD">
              <w:rPr>
                <w:b/>
              </w:rPr>
              <w:t>10,5</w:t>
            </w:r>
          </w:p>
        </w:tc>
        <w:tc>
          <w:tcPr>
            <w:tcW w:w="567" w:type="dxa"/>
            <w:vAlign w:val="center"/>
          </w:tcPr>
          <w:p w14:paraId="142627D6" w14:textId="77777777" w:rsidR="00813CB7" w:rsidRPr="004E4FDD" w:rsidRDefault="00813CB7" w:rsidP="00813CB7">
            <w:pPr>
              <w:pStyle w:val="a5"/>
              <w:spacing w:line="360" w:lineRule="auto"/>
              <w:contextualSpacing/>
              <w:jc w:val="center"/>
              <w:rPr>
                <w:b/>
              </w:rPr>
            </w:pPr>
            <w:r w:rsidRPr="004E4FDD">
              <w:rPr>
                <w:b/>
              </w:rPr>
              <w:t>12</w:t>
            </w:r>
          </w:p>
        </w:tc>
        <w:tc>
          <w:tcPr>
            <w:tcW w:w="567" w:type="dxa"/>
            <w:vAlign w:val="center"/>
          </w:tcPr>
          <w:p w14:paraId="16D2F34B" w14:textId="77777777" w:rsidR="00813CB7" w:rsidRPr="004E4FDD" w:rsidRDefault="00126C41" w:rsidP="00813CB7">
            <w:pPr>
              <w:pStyle w:val="a5"/>
              <w:spacing w:line="360" w:lineRule="auto"/>
              <w:contextualSpacing/>
              <w:jc w:val="center"/>
              <w:rPr>
                <w:b/>
              </w:rPr>
            </w:pPr>
            <w:r w:rsidRPr="004E4FDD">
              <w:rPr>
                <w:b/>
              </w:rPr>
              <w:t>11,2</w:t>
            </w:r>
          </w:p>
        </w:tc>
        <w:tc>
          <w:tcPr>
            <w:tcW w:w="567" w:type="dxa"/>
            <w:vAlign w:val="center"/>
          </w:tcPr>
          <w:p w14:paraId="35CC40B7" w14:textId="77777777" w:rsidR="00813CB7" w:rsidRPr="004E4FDD" w:rsidRDefault="00813CB7" w:rsidP="00813CB7">
            <w:pPr>
              <w:pStyle w:val="a5"/>
              <w:spacing w:line="360" w:lineRule="auto"/>
              <w:contextualSpacing/>
              <w:jc w:val="center"/>
              <w:rPr>
                <w:b/>
              </w:rPr>
            </w:pPr>
            <w:r w:rsidRPr="004E4FDD">
              <w:rPr>
                <w:b/>
              </w:rPr>
              <w:t>11</w:t>
            </w:r>
            <w:r w:rsidR="00126C41" w:rsidRPr="004E4FDD">
              <w:rPr>
                <w:b/>
              </w:rPr>
              <w:t>,1</w:t>
            </w:r>
          </w:p>
        </w:tc>
        <w:tc>
          <w:tcPr>
            <w:tcW w:w="567" w:type="dxa"/>
            <w:vAlign w:val="center"/>
          </w:tcPr>
          <w:p w14:paraId="77DB765B" w14:textId="77777777" w:rsidR="00813CB7" w:rsidRPr="004E4FDD" w:rsidRDefault="00813CB7" w:rsidP="00813CB7">
            <w:pPr>
              <w:pStyle w:val="a5"/>
              <w:spacing w:line="360" w:lineRule="auto"/>
              <w:contextualSpacing/>
              <w:jc w:val="center"/>
              <w:rPr>
                <w:b/>
              </w:rPr>
            </w:pPr>
            <w:r w:rsidRPr="004E4FDD">
              <w:rPr>
                <w:b/>
              </w:rPr>
              <w:t>11</w:t>
            </w:r>
            <w:r w:rsidR="00126C41" w:rsidRPr="004E4FDD">
              <w:rPr>
                <w:b/>
              </w:rPr>
              <w:t>,3</w:t>
            </w:r>
          </w:p>
        </w:tc>
        <w:tc>
          <w:tcPr>
            <w:tcW w:w="570" w:type="dxa"/>
            <w:vAlign w:val="center"/>
          </w:tcPr>
          <w:p w14:paraId="39588502" w14:textId="77777777" w:rsidR="00813CB7" w:rsidRPr="004E4FDD" w:rsidRDefault="00126C41" w:rsidP="00813CB7">
            <w:pPr>
              <w:pStyle w:val="a5"/>
              <w:spacing w:line="360" w:lineRule="auto"/>
              <w:contextualSpacing/>
              <w:jc w:val="center"/>
              <w:rPr>
                <w:b/>
              </w:rPr>
            </w:pPr>
            <w:r w:rsidRPr="004E4FDD">
              <w:rPr>
                <w:b/>
              </w:rPr>
              <w:t>10,8</w:t>
            </w:r>
          </w:p>
        </w:tc>
        <w:tc>
          <w:tcPr>
            <w:tcW w:w="1380" w:type="dxa"/>
            <w:vAlign w:val="center"/>
          </w:tcPr>
          <w:p w14:paraId="13F372A0" w14:textId="77777777" w:rsidR="00813CB7" w:rsidRPr="004E4FDD" w:rsidRDefault="00126C41" w:rsidP="00126C41">
            <w:pPr>
              <w:pStyle w:val="a5"/>
              <w:spacing w:line="360" w:lineRule="auto"/>
              <w:contextualSpacing/>
              <w:jc w:val="center"/>
              <w:rPr>
                <w:b/>
                <w:sz w:val="24"/>
                <w:szCs w:val="24"/>
              </w:rPr>
            </w:pPr>
            <w:r w:rsidRPr="004E4FDD">
              <w:rPr>
                <w:b/>
                <w:sz w:val="24"/>
                <w:szCs w:val="24"/>
              </w:rPr>
              <w:t>10,88</w:t>
            </w:r>
          </w:p>
        </w:tc>
      </w:tr>
      <w:tr w:rsidR="00813CB7" w:rsidRPr="004E4FDD" w14:paraId="5383E370" w14:textId="77777777" w:rsidTr="00126C41">
        <w:tc>
          <w:tcPr>
            <w:tcW w:w="2518" w:type="dxa"/>
            <w:vAlign w:val="center"/>
          </w:tcPr>
          <w:p w14:paraId="5B4B2DF0" w14:textId="77777777" w:rsidR="00813CB7" w:rsidRPr="004E4FDD" w:rsidRDefault="00813CB7" w:rsidP="00797C47">
            <w:pPr>
              <w:pStyle w:val="a5"/>
              <w:spacing w:line="360" w:lineRule="auto"/>
              <w:contextualSpacing/>
              <w:rPr>
                <w:b/>
                <w:sz w:val="24"/>
                <w:szCs w:val="24"/>
              </w:rPr>
            </w:pPr>
            <w:r w:rsidRPr="004E4FDD">
              <w:rPr>
                <w:b/>
                <w:sz w:val="24"/>
                <w:szCs w:val="24"/>
              </w:rPr>
              <w:t>4. Стрибок в довжину з місця см).</w:t>
            </w:r>
          </w:p>
        </w:tc>
        <w:tc>
          <w:tcPr>
            <w:tcW w:w="567" w:type="dxa"/>
            <w:vAlign w:val="center"/>
          </w:tcPr>
          <w:p w14:paraId="6E2E2C1F" w14:textId="77777777" w:rsidR="00813CB7" w:rsidRPr="004E4FDD" w:rsidRDefault="00813CB7" w:rsidP="00126C41">
            <w:pPr>
              <w:pStyle w:val="a5"/>
              <w:spacing w:line="360" w:lineRule="auto"/>
              <w:contextualSpacing/>
              <w:jc w:val="center"/>
              <w:rPr>
                <w:b/>
              </w:rPr>
            </w:pPr>
            <w:r w:rsidRPr="004E4FDD">
              <w:rPr>
                <w:b/>
              </w:rPr>
              <w:t>16</w:t>
            </w:r>
            <w:r w:rsidR="00126C41" w:rsidRPr="004E4FDD">
              <w:rPr>
                <w:b/>
              </w:rPr>
              <w:t>3</w:t>
            </w:r>
          </w:p>
        </w:tc>
        <w:tc>
          <w:tcPr>
            <w:tcW w:w="567" w:type="dxa"/>
            <w:vAlign w:val="center"/>
          </w:tcPr>
          <w:p w14:paraId="7C5F9C97" w14:textId="77777777" w:rsidR="00813CB7" w:rsidRPr="004E4FDD" w:rsidRDefault="00126C41" w:rsidP="00813CB7">
            <w:pPr>
              <w:pStyle w:val="a5"/>
              <w:spacing w:line="360" w:lineRule="auto"/>
              <w:contextualSpacing/>
              <w:jc w:val="center"/>
              <w:rPr>
                <w:b/>
              </w:rPr>
            </w:pPr>
            <w:r w:rsidRPr="004E4FDD">
              <w:rPr>
                <w:b/>
              </w:rPr>
              <w:t>168</w:t>
            </w:r>
          </w:p>
        </w:tc>
        <w:tc>
          <w:tcPr>
            <w:tcW w:w="567" w:type="dxa"/>
            <w:vAlign w:val="center"/>
          </w:tcPr>
          <w:p w14:paraId="7B074C74" w14:textId="77777777" w:rsidR="00813CB7" w:rsidRPr="004E4FDD" w:rsidRDefault="00813CB7" w:rsidP="00813CB7">
            <w:pPr>
              <w:pStyle w:val="a5"/>
              <w:spacing w:line="360" w:lineRule="auto"/>
              <w:contextualSpacing/>
              <w:jc w:val="center"/>
              <w:rPr>
                <w:b/>
              </w:rPr>
            </w:pPr>
            <w:r w:rsidRPr="004E4FDD">
              <w:rPr>
                <w:b/>
              </w:rPr>
              <w:t>162</w:t>
            </w:r>
          </w:p>
        </w:tc>
        <w:tc>
          <w:tcPr>
            <w:tcW w:w="567" w:type="dxa"/>
            <w:vAlign w:val="center"/>
          </w:tcPr>
          <w:p w14:paraId="620D0B3B" w14:textId="77777777" w:rsidR="00813CB7" w:rsidRPr="004E4FDD" w:rsidRDefault="00126C41" w:rsidP="00813CB7">
            <w:pPr>
              <w:pStyle w:val="a5"/>
              <w:spacing w:line="360" w:lineRule="auto"/>
              <w:contextualSpacing/>
              <w:jc w:val="center"/>
              <w:rPr>
                <w:b/>
              </w:rPr>
            </w:pPr>
            <w:r w:rsidRPr="004E4FDD">
              <w:rPr>
                <w:b/>
              </w:rPr>
              <w:t>164</w:t>
            </w:r>
          </w:p>
        </w:tc>
        <w:tc>
          <w:tcPr>
            <w:tcW w:w="567" w:type="dxa"/>
            <w:vAlign w:val="center"/>
          </w:tcPr>
          <w:p w14:paraId="2974B179" w14:textId="77777777" w:rsidR="00813CB7" w:rsidRPr="004E4FDD" w:rsidRDefault="00126C41" w:rsidP="00813CB7">
            <w:pPr>
              <w:pStyle w:val="a5"/>
              <w:spacing w:line="360" w:lineRule="auto"/>
              <w:contextualSpacing/>
              <w:jc w:val="center"/>
              <w:rPr>
                <w:b/>
              </w:rPr>
            </w:pPr>
            <w:r w:rsidRPr="004E4FDD">
              <w:rPr>
                <w:b/>
              </w:rPr>
              <w:t>165</w:t>
            </w:r>
          </w:p>
        </w:tc>
        <w:tc>
          <w:tcPr>
            <w:tcW w:w="567" w:type="dxa"/>
            <w:vAlign w:val="center"/>
          </w:tcPr>
          <w:p w14:paraId="7CC93D07" w14:textId="77777777" w:rsidR="00813CB7" w:rsidRPr="004E4FDD" w:rsidRDefault="00126C41" w:rsidP="00813CB7">
            <w:pPr>
              <w:pStyle w:val="a5"/>
              <w:spacing w:line="360" w:lineRule="auto"/>
              <w:contextualSpacing/>
              <w:jc w:val="center"/>
              <w:rPr>
                <w:b/>
              </w:rPr>
            </w:pPr>
            <w:r w:rsidRPr="004E4FDD">
              <w:rPr>
                <w:b/>
              </w:rPr>
              <w:t>170</w:t>
            </w:r>
          </w:p>
        </w:tc>
        <w:tc>
          <w:tcPr>
            <w:tcW w:w="567" w:type="dxa"/>
            <w:vAlign w:val="center"/>
          </w:tcPr>
          <w:p w14:paraId="4F374016" w14:textId="77777777" w:rsidR="00813CB7" w:rsidRPr="004E4FDD" w:rsidRDefault="00126C41" w:rsidP="00813CB7">
            <w:pPr>
              <w:pStyle w:val="a5"/>
              <w:spacing w:line="360" w:lineRule="auto"/>
              <w:contextualSpacing/>
              <w:jc w:val="center"/>
              <w:rPr>
                <w:b/>
              </w:rPr>
            </w:pPr>
            <w:r w:rsidRPr="004E4FDD">
              <w:rPr>
                <w:b/>
              </w:rPr>
              <w:t>166</w:t>
            </w:r>
          </w:p>
        </w:tc>
        <w:tc>
          <w:tcPr>
            <w:tcW w:w="567" w:type="dxa"/>
            <w:vAlign w:val="center"/>
          </w:tcPr>
          <w:p w14:paraId="15A2604A" w14:textId="77777777" w:rsidR="00813CB7" w:rsidRPr="004E4FDD" w:rsidRDefault="00813CB7" w:rsidP="00813CB7">
            <w:pPr>
              <w:pStyle w:val="a5"/>
              <w:spacing w:line="360" w:lineRule="auto"/>
              <w:contextualSpacing/>
              <w:jc w:val="center"/>
              <w:rPr>
                <w:b/>
              </w:rPr>
            </w:pPr>
            <w:r w:rsidRPr="004E4FDD">
              <w:rPr>
                <w:b/>
              </w:rPr>
              <w:t>168</w:t>
            </w:r>
          </w:p>
        </w:tc>
        <w:tc>
          <w:tcPr>
            <w:tcW w:w="567" w:type="dxa"/>
            <w:vAlign w:val="center"/>
          </w:tcPr>
          <w:p w14:paraId="1154B7A0" w14:textId="77777777" w:rsidR="00813CB7" w:rsidRPr="004E4FDD" w:rsidRDefault="00813CB7" w:rsidP="00813CB7">
            <w:pPr>
              <w:pStyle w:val="a5"/>
              <w:spacing w:line="360" w:lineRule="auto"/>
              <w:contextualSpacing/>
              <w:jc w:val="center"/>
              <w:rPr>
                <w:b/>
              </w:rPr>
            </w:pPr>
            <w:r w:rsidRPr="004E4FDD">
              <w:rPr>
                <w:b/>
              </w:rPr>
              <w:t>165</w:t>
            </w:r>
          </w:p>
        </w:tc>
        <w:tc>
          <w:tcPr>
            <w:tcW w:w="570" w:type="dxa"/>
            <w:vAlign w:val="center"/>
          </w:tcPr>
          <w:p w14:paraId="7A152633" w14:textId="77777777" w:rsidR="00813CB7" w:rsidRPr="004E4FDD" w:rsidRDefault="00813CB7" w:rsidP="00813CB7">
            <w:pPr>
              <w:pStyle w:val="a5"/>
              <w:spacing w:line="360" w:lineRule="auto"/>
              <w:contextualSpacing/>
              <w:jc w:val="center"/>
              <w:rPr>
                <w:b/>
              </w:rPr>
            </w:pPr>
            <w:r w:rsidRPr="004E4FDD">
              <w:rPr>
                <w:b/>
              </w:rPr>
              <w:t>167</w:t>
            </w:r>
          </w:p>
        </w:tc>
        <w:tc>
          <w:tcPr>
            <w:tcW w:w="1380" w:type="dxa"/>
            <w:vAlign w:val="center"/>
          </w:tcPr>
          <w:p w14:paraId="186771C2" w14:textId="77777777" w:rsidR="00813CB7" w:rsidRPr="004E4FDD" w:rsidRDefault="00126C41" w:rsidP="00126C41">
            <w:pPr>
              <w:pStyle w:val="a5"/>
              <w:spacing w:line="360" w:lineRule="auto"/>
              <w:contextualSpacing/>
              <w:jc w:val="center"/>
              <w:rPr>
                <w:b/>
                <w:sz w:val="24"/>
                <w:szCs w:val="24"/>
              </w:rPr>
            </w:pPr>
            <w:r w:rsidRPr="004E4FDD">
              <w:rPr>
                <w:b/>
                <w:sz w:val="24"/>
                <w:szCs w:val="24"/>
              </w:rPr>
              <w:t>165,8</w:t>
            </w:r>
          </w:p>
        </w:tc>
      </w:tr>
    </w:tbl>
    <w:p w14:paraId="05B90FDD" w14:textId="77777777" w:rsidR="00DB7384" w:rsidRPr="004E4FDD" w:rsidRDefault="00DB7384" w:rsidP="009B6115">
      <w:pPr>
        <w:pStyle w:val="a5"/>
        <w:spacing w:line="360" w:lineRule="auto"/>
        <w:ind w:firstLine="709"/>
        <w:contextualSpacing/>
        <w:jc w:val="both"/>
        <w:rPr>
          <w:sz w:val="28"/>
          <w:szCs w:val="28"/>
        </w:rPr>
      </w:pPr>
    </w:p>
    <w:p w14:paraId="27A25266" w14:textId="77777777" w:rsidR="002E06E6" w:rsidRPr="004E4FDD" w:rsidRDefault="002E06E6" w:rsidP="002E06E6">
      <w:pPr>
        <w:pStyle w:val="1"/>
        <w:ind w:firstLine="720"/>
        <w:contextualSpacing/>
        <w:jc w:val="both"/>
        <w:rPr>
          <w:lang w:val="uk-UA"/>
        </w:rPr>
      </w:pPr>
      <w:r w:rsidRPr="004E4FDD">
        <w:rPr>
          <w:lang w:val="uk-UA"/>
        </w:rPr>
        <w:t>Зафіксувавши показники рухової підготовленості</w:t>
      </w:r>
      <w:r w:rsidR="00E06D45" w:rsidRPr="004E4FDD">
        <w:rPr>
          <w:lang w:val="uk-UA"/>
        </w:rPr>
        <w:t xml:space="preserve"> жінок 22-32 річного віку (табл. 3.1</w:t>
      </w:r>
      <w:r w:rsidRPr="004E4FDD">
        <w:rPr>
          <w:lang w:val="uk-UA"/>
        </w:rPr>
        <w:t>.</w:t>
      </w:r>
      <w:r w:rsidR="00E06D45" w:rsidRPr="004E4FDD">
        <w:rPr>
          <w:lang w:val="uk-UA"/>
        </w:rPr>
        <w:t>, 3.2.</w:t>
      </w:r>
      <w:r w:rsidRPr="004E4FDD">
        <w:rPr>
          <w:lang w:val="uk-UA"/>
        </w:rPr>
        <w:t>) стало відомо, що рівень підготовки груп приблизно рівний, все це переконало нас у необхідності проведення спеціального педагогічного експерименту, щоб з</w:t>
      </w:r>
      <w:r w:rsidR="00782A42" w:rsidRPr="004E4FDD">
        <w:rPr>
          <w:lang w:val="uk-UA"/>
        </w:rPr>
        <w:t>’</w:t>
      </w:r>
      <w:r w:rsidRPr="004E4FDD">
        <w:rPr>
          <w:lang w:val="uk-UA"/>
        </w:rPr>
        <w:t xml:space="preserve">ясувати: чи можна змінити в цьому віці рівень розвитку </w:t>
      </w:r>
      <w:r w:rsidR="00E06D45" w:rsidRPr="004E4FDD">
        <w:rPr>
          <w:lang w:val="uk-UA"/>
        </w:rPr>
        <w:t>рухової підготовленості жінок 22-32 річного віку</w:t>
      </w:r>
      <w:r w:rsidRPr="004E4FDD">
        <w:rPr>
          <w:lang w:val="uk-UA"/>
        </w:rPr>
        <w:t>, застосовуючи розроблений нами комплекс вправ.</w:t>
      </w:r>
    </w:p>
    <w:p w14:paraId="193FE6FA" w14:textId="77777777" w:rsidR="00DB7384" w:rsidRPr="004E4FDD" w:rsidRDefault="002E06E6" w:rsidP="002E06E6">
      <w:pPr>
        <w:pStyle w:val="1"/>
        <w:ind w:firstLine="720"/>
        <w:contextualSpacing/>
        <w:jc w:val="both"/>
        <w:rPr>
          <w:i/>
          <w:lang w:val="uk-UA"/>
        </w:rPr>
      </w:pPr>
      <w:r w:rsidRPr="004E4FDD">
        <w:rPr>
          <w:i/>
          <w:lang w:val="uk-UA"/>
        </w:rPr>
        <w:t xml:space="preserve">Графічне порівняння </w:t>
      </w:r>
      <w:r w:rsidR="00E06D45" w:rsidRPr="004E4FDD">
        <w:rPr>
          <w:i/>
          <w:lang w:val="uk-UA"/>
        </w:rPr>
        <w:t>рухової підготовленості жінок 22-32 річного віку</w:t>
      </w:r>
      <w:r w:rsidRPr="004E4FDD">
        <w:rPr>
          <w:i/>
          <w:lang w:val="uk-UA"/>
        </w:rPr>
        <w:t xml:space="preserve"> на початку дослідження.</w:t>
      </w:r>
    </w:p>
    <w:p w14:paraId="438CC915" w14:textId="77777777" w:rsidR="00E06D45" w:rsidRPr="004E4FDD" w:rsidRDefault="00E06D45" w:rsidP="00E06D45">
      <w:pPr>
        <w:pStyle w:val="1"/>
        <w:ind w:firstLine="720"/>
        <w:contextualSpacing/>
        <w:jc w:val="right"/>
        <w:rPr>
          <w:i/>
          <w:lang w:val="uk-UA"/>
        </w:rPr>
      </w:pPr>
      <w:r w:rsidRPr="004E4FDD">
        <w:rPr>
          <w:i/>
          <w:lang w:val="uk-UA"/>
        </w:rPr>
        <w:t>Рисунок 3.1.</w:t>
      </w:r>
    </w:p>
    <w:p w14:paraId="0B0AF051" w14:textId="77777777" w:rsidR="00E06D45" w:rsidRPr="004E4FDD" w:rsidRDefault="00146D51" w:rsidP="00146D51">
      <w:pPr>
        <w:pStyle w:val="1"/>
        <w:ind w:firstLine="0"/>
        <w:contextualSpacing/>
        <w:jc w:val="both"/>
        <w:rPr>
          <w:i/>
          <w:lang w:val="uk-UA"/>
        </w:rPr>
      </w:pPr>
      <w:r w:rsidRPr="004E4FDD">
        <w:rPr>
          <w:i/>
          <w:noProof/>
          <w:lang w:val="uk-UA" w:eastAsia="ru-RU"/>
        </w:rPr>
        <w:drawing>
          <wp:inline distT="0" distB="0" distL="0" distR="0" wp14:anchorId="51984430" wp14:editId="597CBFE0">
            <wp:extent cx="5913917" cy="3285460"/>
            <wp:effectExtent l="19050" t="0" r="10633"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DB2040E" w14:textId="77777777" w:rsidR="002104A8" w:rsidRPr="004E4FDD" w:rsidRDefault="002104A8" w:rsidP="00426C4E">
      <w:pPr>
        <w:pStyle w:val="1"/>
        <w:ind w:firstLine="720"/>
        <w:contextualSpacing/>
        <w:jc w:val="both"/>
        <w:rPr>
          <w:i/>
          <w:lang w:val="uk-UA"/>
        </w:rPr>
      </w:pPr>
    </w:p>
    <w:p w14:paraId="71526280" w14:textId="77777777" w:rsidR="00426C4E" w:rsidRPr="004E4FDD" w:rsidRDefault="00426C4E" w:rsidP="00426C4E">
      <w:pPr>
        <w:pStyle w:val="1"/>
        <w:ind w:firstLine="720"/>
        <w:contextualSpacing/>
        <w:jc w:val="both"/>
        <w:rPr>
          <w:i/>
          <w:lang w:val="uk-UA"/>
        </w:rPr>
      </w:pPr>
      <w:r w:rsidRPr="004E4FDD">
        <w:rPr>
          <w:i/>
          <w:lang w:val="uk-UA"/>
        </w:rPr>
        <w:lastRenderedPageBreak/>
        <w:t>Графічне порівняння рухової підготовленості жінок 22-32 річного віку на початку дослідження.</w:t>
      </w:r>
    </w:p>
    <w:p w14:paraId="0099CB67" w14:textId="77777777" w:rsidR="00426C4E" w:rsidRPr="004E4FDD" w:rsidRDefault="00426C4E" w:rsidP="00426C4E">
      <w:pPr>
        <w:pStyle w:val="1"/>
        <w:ind w:firstLine="720"/>
        <w:contextualSpacing/>
        <w:jc w:val="right"/>
        <w:rPr>
          <w:i/>
          <w:lang w:val="uk-UA"/>
        </w:rPr>
      </w:pPr>
      <w:r w:rsidRPr="004E4FDD">
        <w:rPr>
          <w:i/>
          <w:lang w:val="uk-UA"/>
        </w:rPr>
        <w:t>Рисунок 3.2.</w:t>
      </w:r>
    </w:p>
    <w:p w14:paraId="271CEE7C" w14:textId="77777777" w:rsidR="00426C4E" w:rsidRPr="004E4FDD" w:rsidRDefault="00426C4E" w:rsidP="00426C4E">
      <w:pPr>
        <w:pStyle w:val="1"/>
        <w:ind w:firstLine="720"/>
        <w:contextualSpacing/>
        <w:jc w:val="right"/>
        <w:rPr>
          <w:i/>
          <w:lang w:val="uk-UA"/>
        </w:rPr>
      </w:pPr>
    </w:p>
    <w:p w14:paraId="1BF5CA24" w14:textId="77777777" w:rsidR="00426C4E" w:rsidRPr="004E4FDD" w:rsidRDefault="00426C4E" w:rsidP="00426C4E">
      <w:pPr>
        <w:pStyle w:val="1"/>
        <w:ind w:firstLine="0"/>
        <w:contextualSpacing/>
        <w:jc w:val="both"/>
        <w:rPr>
          <w:i/>
          <w:lang w:val="uk-UA"/>
        </w:rPr>
      </w:pPr>
      <w:r w:rsidRPr="004E4FDD">
        <w:rPr>
          <w:i/>
          <w:noProof/>
          <w:lang w:val="uk-UA" w:eastAsia="ru-RU"/>
        </w:rPr>
        <w:drawing>
          <wp:inline distT="0" distB="0" distL="0" distR="0" wp14:anchorId="21D9D76F" wp14:editId="3D2A75BF">
            <wp:extent cx="5880425" cy="4465674"/>
            <wp:effectExtent l="19050" t="0" r="2507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F5883CF" w14:textId="77777777" w:rsidR="00E06D45" w:rsidRPr="004E4FDD" w:rsidRDefault="00E06D45" w:rsidP="002E06E6">
      <w:pPr>
        <w:pStyle w:val="1"/>
        <w:ind w:firstLine="720"/>
        <w:contextualSpacing/>
        <w:jc w:val="both"/>
        <w:rPr>
          <w:lang w:val="uk-UA"/>
        </w:rPr>
      </w:pPr>
    </w:p>
    <w:p w14:paraId="41C56B49" w14:textId="77777777" w:rsidR="002104A8" w:rsidRPr="004E4FDD" w:rsidRDefault="002104A8" w:rsidP="002104A8">
      <w:pPr>
        <w:pStyle w:val="a5"/>
        <w:spacing w:line="360" w:lineRule="auto"/>
        <w:ind w:firstLine="709"/>
        <w:contextualSpacing/>
        <w:jc w:val="both"/>
        <w:rPr>
          <w:sz w:val="28"/>
          <w:szCs w:val="28"/>
        </w:rPr>
      </w:pPr>
      <w:r w:rsidRPr="004E4FDD">
        <w:rPr>
          <w:sz w:val="28"/>
          <w:szCs w:val="28"/>
        </w:rPr>
        <w:t>Для відстеження розвитку рухової підготовленості було проаналізовано показники у контрольних вправах. У початковому дослідженні дві групи мають практично ідентичні результати, які представлені у таблицях 3.1. та 3.2.</w:t>
      </w:r>
    </w:p>
    <w:p w14:paraId="4DB1B1D3" w14:textId="77777777" w:rsidR="002104A8" w:rsidRPr="004E4FDD" w:rsidRDefault="002104A8" w:rsidP="002104A8">
      <w:pPr>
        <w:pStyle w:val="a5"/>
        <w:spacing w:line="360" w:lineRule="auto"/>
        <w:ind w:firstLine="709"/>
        <w:contextualSpacing/>
        <w:jc w:val="both"/>
        <w:rPr>
          <w:sz w:val="28"/>
          <w:szCs w:val="28"/>
        </w:rPr>
      </w:pPr>
      <w:r w:rsidRPr="004E4FDD">
        <w:rPr>
          <w:sz w:val="28"/>
          <w:szCs w:val="28"/>
        </w:rPr>
        <w:t>Проведемо аналіз основних змін у розвитку рухової підготовленості після проведення педагогічного експерименту.</w:t>
      </w:r>
    </w:p>
    <w:p w14:paraId="34FFD17B" w14:textId="77777777" w:rsidR="002104A8" w:rsidRPr="004E4FDD" w:rsidRDefault="002104A8" w:rsidP="002104A8">
      <w:pPr>
        <w:pStyle w:val="1"/>
        <w:ind w:firstLine="720"/>
        <w:jc w:val="both"/>
        <w:rPr>
          <w:lang w:val="uk-UA"/>
        </w:rPr>
      </w:pPr>
      <w:r w:rsidRPr="004E4FDD">
        <w:rPr>
          <w:lang w:val="uk-UA"/>
        </w:rPr>
        <w:t>Зміна показників рухової підготовленості жінок 22-32 річного віку, які займаються фітнесом експериментальної групи після проведення педагогічного експерименту, представлена ​​в таблиці 3.3.</w:t>
      </w:r>
    </w:p>
    <w:p w14:paraId="55142FC1" w14:textId="77777777" w:rsidR="002104A8" w:rsidRPr="004E4FDD" w:rsidRDefault="002104A8" w:rsidP="002104A8">
      <w:pPr>
        <w:pStyle w:val="1"/>
        <w:ind w:firstLine="720"/>
        <w:jc w:val="both"/>
        <w:rPr>
          <w:i/>
          <w:lang w:val="uk-UA"/>
        </w:rPr>
      </w:pPr>
    </w:p>
    <w:p w14:paraId="0278D150" w14:textId="77777777" w:rsidR="004C79CC" w:rsidRPr="004E4FDD" w:rsidRDefault="002104A8" w:rsidP="002104A8">
      <w:pPr>
        <w:pStyle w:val="1"/>
        <w:ind w:firstLine="720"/>
        <w:jc w:val="both"/>
        <w:rPr>
          <w:i/>
          <w:lang w:val="uk-UA"/>
        </w:rPr>
      </w:pPr>
      <w:r w:rsidRPr="004E4FDD">
        <w:rPr>
          <w:i/>
          <w:lang w:val="uk-UA"/>
        </w:rPr>
        <w:lastRenderedPageBreak/>
        <w:t>Зміна показників рухової підготовленості жінок 22-32 річного віку, які займаються фітнесом експериментальної групи після провед</w:t>
      </w:r>
      <w:r w:rsidR="004C79CC" w:rsidRPr="004E4FDD">
        <w:rPr>
          <w:i/>
          <w:lang w:val="uk-UA"/>
        </w:rPr>
        <w:t>ення педагогічного експерименту.</w:t>
      </w:r>
      <w:r w:rsidRPr="004E4FDD">
        <w:rPr>
          <w:i/>
          <w:lang w:val="uk-UA"/>
        </w:rPr>
        <w:t xml:space="preserve"> </w:t>
      </w:r>
    </w:p>
    <w:p w14:paraId="7002A780" w14:textId="77777777" w:rsidR="002104A8" w:rsidRPr="004E4FDD" w:rsidRDefault="004C79CC" w:rsidP="004C79CC">
      <w:pPr>
        <w:pStyle w:val="1"/>
        <w:ind w:firstLine="720"/>
        <w:jc w:val="right"/>
        <w:rPr>
          <w:i/>
          <w:lang w:val="uk-UA"/>
        </w:rPr>
      </w:pPr>
      <w:r w:rsidRPr="004E4FDD">
        <w:rPr>
          <w:i/>
          <w:lang w:val="uk-UA"/>
        </w:rPr>
        <w:t>Таблиця</w:t>
      </w:r>
      <w:r w:rsidR="002104A8" w:rsidRPr="004E4FDD">
        <w:rPr>
          <w:i/>
          <w:lang w:val="uk-UA"/>
        </w:rPr>
        <w:t xml:space="preserve"> 3.3.</w:t>
      </w:r>
    </w:p>
    <w:tbl>
      <w:tblPr>
        <w:tblStyle w:val="a3"/>
        <w:tblW w:w="0" w:type="auto"/>
        <w:tblLayout w:type="fixed"/>
        <w:tblLook w:val="04A0" w:firstRow="1" w:lastRow="0" w:firstColumn="1" w:lastColumn="0" w:noHBand="0" w:noVBand="1"/>
      </w:tblPr>
      <w:tblGrid>
        <w:gridCol w:w="2518"/>
        <w:gridCol w:w="567"/>
        <w:gridCol w:w="567"/>
        <w:gridCol w:w="567"/>
        <w:gridCol w:w="567"/>
        <w:gridCol w:w="567"/>
        <w:gridCol w:w="567"/>
        <w:gridCol w:w="567"/>
        <w:gridCol w:w="567"/>
        <w:gridCol w:w="567"/>
        <w:gridCol w:w="570"/>
        <w:gridCol w:w="1380"/>
      </w:tblGrid>
      <w:tr w:rsidR="004C79CC" w:rsidRPr="004E4FDD" w14:paraId="1C244290" w14:textId="77777777" w:rsidTr="002066E3">
        <w:tc>
          <w:tcPr>
            <w:tcW w:w="2518" w:type="dxa"/>
            <w:vMerge w:val="restart"/>
            <w:vAlign w:val="center"/>
          </w:tcPr>
          <w:p w14:paraId="30E0D79C" w14:textId="77777777" w:rsidR="004C79CC" w:rsidRPr="004E4FDD" w:rsidRDefault="004C79CC" w:rsidP="002066E3">
            <w:pPr>
              <w:pStyle w:val="a5"/>
              <w:spacing w:line="360" w:lineRule="auto"/>
              <w:contextualSpacing/>
              <w:jc w:val="center"/>
              <w:rPr>
                <w:b/>
                <w:sz w:val="24"/>
                <w:szCs w:val="24"/>
              </w:rPr>
            </w:pPr>
            <w:r w:rsidRPr="004E4FDD">
              <w:rPr>
                <w:b/>
                <w:bCs/>
                <w:color w:val="000000" w:themeColor="text1"/>
                <w:sz w:val="24"/>
                <w:szCs w:val="24"/>
              </w:rPr>
              <w:t>Вправи</w:t>
            </w:r>
          </w:p>
        </w:tc>
        <w:tc>
          <w:tcPr>
            <w:tcW w:w="7053" w:type="dxa"/>
            <w:gridSpan w:val="11"/>
          </w:tcPr>
          <w:p w14:paraId="3CBC3AB0" w14:textId="77777777" w:rsidR="004C79CC" w:rsidRPr="004E4FDD" w:rsidRDefault="004C79CC" w:rsidP="002066E3">
            <w:pPr>
              <w:pStyle w:val="a5"/>
              <w:spacing w:line="360" w:lineRule="auto"/>
              <w:contextualSpacing/>
              <w:jc w:val="center"/>
              <w:rPr>
                <w:b/>
                <w:sz w:val="24"/>
                <w:szCs w:val="24"/>
              </w:rPr>
            </w:pPr>
            <w:r w:rsidRPr="004E4FDD">
              <w:rPr>
                <w:b/>
                <w:bCs/>
                <w:color w:val="000000" w:themeColor="text1"/>
                <w:sz w:val="24"/>
                <w:szCs w:val="24"/>
              </w:rPr>
              <w:t>Результат у вправі</w:t>
            </w:r>
          </w:p>
        </w:tc>
      </w:tr>
      <w:tr w:rsidR="004C79CC" w:rsidRPr="004E4FDD" w14:paraId="098BC2C8" w14:textId="77777777" w:rsidTr="002066E3">
        <w:tc>
          <w:tcPr>
            <w:tcW w:w="2518" w:type="dxa"/>
            <w:vMerge/>
          </w:tcPr>
          <w:p w14:paraId="361A52DF" w14:textId="77777777" w:rsidR="004C79CC" w:rsidRPr="004E4FDD" w:rsidRDefault="004C79CC" w:rsidP="002066E3">
            <w:pPr>
              <w:pStyle w:val="a5"/>
              <w:spacing w:line="360" w:lineRule="auto"/>
              <w:contextualSpacing/>
              <w:jc w:val="both"/>
              <w:rPr>
                <w:b/>
                <w:sz w:val="24"/>
                <w:szCs w:val="24"/>
              </w:rPr>
            </w:pPr>
          </w:p>
        </w:tc>
        <w:tc>
          <w:tcPr>
            <w:tcW w:w="5673" w:type="dxa"/>
            <w:gridSpan w:val="10"/>
          </w:tcPr>
          <w:p w14:paraId="2AEA1692" w14:textId="77777777" w:rsidR="004C79CC" w:rsidRPr="004E4FDD" w:rsidRDefault="008D308A" w:rsidP="002066E3">
            <w:pPr>
              <w:pStyle w:val="a5"/>
              <w:spacing w:line="360" w:lineRule="auto"/>
              <w:contextualSpacing/>
              <w:jc w:val="center"/>
              <w:rPr>
                <w:b/>
                <w:sz w:val="24"/>
                <w:szCs w:val="24"/>
              </w:rPr>
            </w:pPr>
            <w:r>
              <w:rPr>
                <w:b/>
                <w:sz w:val="24"/>
                <w:szCs w:val="24"/>
              </w:rPr>
              <w:t>Експериментальна</w:t>
            </w:r>
            <w:r w:rsidR="004C79CC" w:rsidRPr="004E4FDD">
              <w:rPr>
                <w:b/>
                <w:sz w:val="24"/>
                <w:szCs w:val="24"/>
              </w:rPr>
              <w:t xml:space="preserve"> група</w:t>
            </w:r>
          </w:p>
        </w:tc>
        <w:tc>
          <w:tcPr>
            <w:tcW w:w="1380" w:type="dxa"/>
            <w:vMerge w:val="restart"/>
            <w:vAlign w:val="center"/>
          </w:tcPr>
          <w:p w14:paraId="7170A58B" w14:textId="77777777" w:rsidR="004C79CC" w:rsidRPr="004E4FDD" w:rsidRDefault="004C79CC" w:rsidP="002066E3">
            <w:pPr>
              <w:pStyle w:val="a5"/>
              <w:spacing w:line="360" w:lineRule="auto"/>
              <w:contextualSpacing/>
              <w:jc w:val="center"/>
              <w:rPr>
                <w:b/>
                <w:sz w:val="24"/>
                <w:szCs w:val="24"/>
              </w:rPr>
            </w:pPr>
            <w:proofErr w:type="spellStart"/>
            <w:r w:rsidRPr="004E4FDD">
              <w:rPr>
                <w:b/>
                <w:bCs/>
                <w:color w:val="000000" w:themeColor="text1"/>
                <w:sz w:val="24"/>
                <w:szCs w:val="24"/>
              </w:rPr>
              <w:t>Порівн.рез</w:t>
            </w:r>
            <w:proofErr w:type="spellEnd"/>
            <w:r w:rsidRPr="004E4FDD">
              <w:rPr>
                <w:b/>
                <w:bCs/>
                <w:color w:val="000000" w:themeColor="text1"/>
                <w:sz w:val="24"/>
                <w:szCs w:val="24"/>
              </w:rPr>
              <w:t>. групи</w:t>
            </w:r>
          </w:p>
        </w:tc>
      </w:tr>
      <w:tr w:rsidR="004C79CC" w:rsidRPr="004E4FDD" w14:paraId="741BFF72" w14:textId="77777777" w:rsidTr="002066E3">
        <w:tc>
          <w:tcPr>
            <w:tcW w:w="2518" w:type="dxa"/>
            <w:vMerge/>
          </w:tcPr>
          <w:p w14:paraId="51BC1ABE" w14:textId="77777777" w:rsidR="004C79CC" w:rsidRPr="004E4FDD" w:rsidRDefault="004C79CC" w:rsidP="002066E3">
            <w:pPr>
              <w:pStyle w:val="a5"/>
              <w:spacing w:line="360" w:lineRule="auto"/>
              <w:contextualSpacing/>
              <w:jc w:val="both"/>
              <w:rPr>
                <w:b/>
                <w:sz w:val="24"/>
                <w:szCs w:val="24"/>
              </w:rPr>
            </w:pPr>
          </w:p>
        </w:tc>
        <w:tc>
          <w:tcPr>
            <w:tcW w:w="567" w:type="dxa"/>
            <w:vAlign w:val="center"/>
          </w:tcPr>
          <w:p w14:paraId="385ACBAF" w14:textId="77777777" w:rsidR="004C79CC" w:rsidRPr="004E4FDD" w:rsidRDefault="004C79CC" w:rsidP="002066E3">
            <w:pPr>
              <w:pStyle w:val="a5"/>
              <w:spacing w:line="360" w:lineRule="auto"/>
              <w:contextualSpacing/>
              <w:jc w:val="center"/>
              <w:rPr>
                <w:b/>
              </w:rPr>
            </w:pPr>
            <w:r w:rsidRPr="004E4FDD">
              <w:rPr>
                <w:b/>
              </w:rPr>
              <w:t>1</w:t>
            </w:r>
          </w:p>
        </w:tc>
        <w:tc>
          <w:tcPr>
            <w:tcW w:w="567" w:type="dxa"/>
            <w:vAlign w:val="center"/>
          </w:tcPr>
          <w:p w14:paraId="0E44B831" w14:textId="77777777" w:rsidR="004C79CC" w:rsidRPr="004E4FDD" w:rsidRDefault="004C79CC" w:rsidP="002066E3">
            <w:pPr>
              <w:pStyle w:val="a5"/>
              <w:spacing w:line="360" w:lineRule="auto"/>
              <w:contextualSpacing/>
              <w:jc w:val="center"/>
              <w:rPr>
                <w:b/>
              </w:rPr>
            </w:pPr>
            <w:r w:rsidRPr="004E4FDD">
              <w:rPr>
                <w:b/>
              </w:rPr>
              <w:t>2</w:t>
            </w:r>
          </w:p>
        </w:tc>
        <w:tc>
          <w:tcPr>
            <w:tcW w:w="567" w:type="dxa"/>
            <w:vAlign w:val="center"/>
          </w:tcPr>
          <w:p w14:paraId="7D5AEB71" w14:textId="77777777" w:rsidR="004C79CC" w:rsidRPr="004E4FDD" w:rsidRDefault="004C79CC" w:rsidP="002066E3">
            <w:pPr>
              <w:pStyle w:val="a5"/>
              <w:spacing w:line="360" w:lineRule="auto"/>
              <w:contextualSpacing/>
              <w:jc w:val="center"/>
              <w:rPr>
                <w:b/>
              </w:rPr>
            </w:pPr>
            <w:r w:rsidRPr="004E4FDD">
              <w:rPr>
                <w:b/>
              </w:rPr>
              <w:t>3</w:t>
            </w:r>
          </w:p>
        </w:tc>
        <w:tc>
          <w:tcPr>
            <w:tcW w:w="567" w:type="dxa"/>
            <w:vAlign w:val="center"/>
          </w:tcPr>
          <w:p w14:paraId="24073E5F" w14:textId="77777777" w:rsidR="004C79CC" w:rsidRPr="004E4FDD" w:rsidRDefault="004C79CC" w:rsidP="002066E3">
            <w:pPr>
              <w:pStyle w:val="a5"/>
              <w:spacing w:line="360" w:lineRule="auto"/>
              <w:contextualSpacing/>
              <w:jc w:val="center"/>
              <w:rPr>
                <w:b/>
              </w:rPr>
            </w:pPr>
            <w:r w:rsidRPr="004E4FDD">
              <w:rPr>
                <w:b/>
              </w:rPr>
              <w:t>4</w:t>
            </w:r>
          </w:p>
        </w:tc>
        <w:tc>
          <w:tcPr>
            <w:tcW w:w="567" w:type="dxa"/>
            <w:vAlign w:val="center"/>
          </w:tcPr>
          <w:p w14:paraId="44F080C7" w14:textId="77777777" w:rsidR="004C79CC" w:rsidRPr="004E4FDD" w:rsidRDefault="004C79CC" w:rsidP="002066E3">
            <w:pPr>
              <w:pStyle w:val="a5"/>
              <w:spacing w:line="360" w:lineRule="auto"/>
              <w:contextualSpacing/>
              <w:jc w:val="center"/>
              <w:rPr>
                <w:b/>
              </w:rPr>
            </w:pPr>
            <w:r w:rsidRPr="004E4FDD">
              <w:rPr>
                <w:b/>
              </w:rPr>
              <w:t>5</w:t>
            </w:r>
          </w:p>
        </w:tc>
        <w:tc>
          <w:tcPr>
            <w:tcW w:w="567" w:type="dxa"/>
            <w:vAlign w:val="center"/>
          </w:tcPr>
          <w:p w14:paraId="598929F5" w14:textId="77777777" w:rsidR="004C79CC" w:rsidRPr="004E4FDD" w:rsidRDefault="004C79CC" w:rsidP="002066E3">
            <w:pPr>
              <w:pStyle w:val="a5"/>
              <w:spacing w:line="360" w:lineRule="auto"/>
              <w:contextualSpacing/>
              <w:jc w:val="center"/>
              <w:rPr>
                <w:b/>
              </w:rPr>
            </w:pPr>
            <w:r w:rsidRPr="004E4FDD">
              <w:rPr>
                <w:b/>
              </w:rPr>
              <w:t>6</w:t>
            </w:r>
          </w:p>
        </w:tc>
        <w:tc>
          <w:tcPr>
            <w:tcW w:w="567" w:type="dxa"/>
            <w:vAlign w:val="center"/>
          </w:tcPr>
          <w:p w14:paraId="7E1B89C5" w14:textId="77777777" w:rsidR="004C79CC" w:rsidRPr="004E4FDD" w:rsidRDefault="004C79CC" w:rsidP="002066E3">
            <w:pPr>
              <w:pStyle w:val="a5"/>
              <w:spacing w:line="360" w:lineRule="auto"/>
              <w:contextualSpacing/>
              <w:jc w:val="center"/>
              <w:rPr>
                <w:b/>
              </w:rPr>
            </w:pPr>
            <w:r w:rsidRPr="004E4FDD">
              <w:rPr>
                <w:b/>
              </w:rPr>
              <w:t>7</w:t>
            </w:r>
          </w:p>
        </w:tc>
        <w:tc>
          <w:tcPr>
            <w:tcW w:w="567" w:type="dxa"/>
            <w:vAlign w:val="center"/>
          </w:tcPr>
          <w:p w14:paraId="01814EBE" w14:textId="77777777" w:rsidR="004C79CC" w:rsidRPr="004E4FDD" w:rsidRDefault="004C79CC" w:rsidP="002066E3">
            <w:pPr>
              <w:pStyle w:val="a5"/>
              <w:spacing w:line="360" w:lineRule="auto"/>
              <w:contextualSpacing/>
              <w:jc w:val="center"/>
              <w:rPr>
                <w:b/>
              </w:rPr>
            </w:pPr>
            <w:r w:rsidRPr="004E4FDD">
              <w:rPr>
                <w:b/>
              </w:rPr>
              <w:t>8</w:t>
            </w:r>
          </w:p>
        </w:tc>
        <w:tc>
          <w:tcPr>
            <w:tcW w:w="567" w:type="dxa"/>
            <w:vAlign w:val="center"/>
          </w:tcPr>
          <w:p w14:paraId="58B69262" w14:textId="77777777" w:rsidR="004C79CC" w:rsidRPr="004E4FDD" w:rsidRDefault="004C79CC" w:rsidP="002066E3">
            <w:pPr>
              <w:pStyle w:val="a5"/>
              <w:spacing w:line="360" w:lineRule="auto"/>
              <w:contextualSpacing/>
              <w:jc w:val="center"/>
              <w:rPr>
                <w:b/>
              </w:rPr>
            </w:pPr>
            <w:r w:rsidRPr="004E4FDD">
              <w:rPr>
                <w:b/>
              </w:rPr>
              <w:t>9</w:t>
            </w:r>
          </w:p>
        </w:tc>
        <w:tc>
          <w:tcPr>
            <w:tcW w:w="570" w:type="dxa"/>
            <w:vAlign w:val="center"/>
          </w:tcPr>
          <w:p w14:paraId="6F1A9EC1" w14:textId="77777777" w:rsidR="004C79CC" w:rsidRPr="004E4FDD" w:rsidRDefault="004C79CC" w:rsidP="002066E3">
            <w:pPr>
              <w:pStyle w:val="a5"/>
              <w:spacing w:line="360" w:lineRule="auto"/>
              <w:contextualSpacing/>
              <w:jc w:val="center"/>
              <w:rPr>
                <w:b/>
              </w:rPr>
            </w:pPr>
            <w:r w:rsidRPr="004E4FDD">
              <w:rPr>
                <w:b/>
              </w:rPr>
              <w:t>10</w:t>
            </w:r>
          </w:p>
        </w:tc>
        <w:tc>
          <w:tcPr>
            <w:tcW w:w="1380" w:type="dxa"/>
            <w:vMerge/>
          </w:tcPr>
          <w:p w14:paraId="6B493FA8" w14:textId="77777777" w:rsidR="004C79CC" w:rsidRPr="004E4FDD" w:rsidRDefault="004C79CC" w:rsidP="002066E3">
            <w:pPr>
              <w:pStyle w:val="a5"/>
              <w:spacing w:line="360" w:lineRule="auto"/>
              <w:contextualSpacing/>
              <w:jc w:val="both"/>
              <w:rPr>
                <w:b/>
                <w:sz w:val="24"/>
                <w:szCs w:val="24"/>
              </w:rPr>
            </w:pPr>
          </w:p>
        </w:tc>
      </w:tr>
      <w:tr w:rsidR="004C79CC" w:rsidRPr="004E4FDD" w14:paraId="5F4FFB42" w14:textId="77777777" w:rsidTr="002066E3">
        <w:tc>
          <w:tcPr>
            <w:tcW w:w="2518" w:type="dxa"/>
            <w:vAlign w:val="center"/>
          </w:tcPr>
          <w:p w14:paraId="7123BC83" w14:textId="77777777" w:rsidR="004C79CC" w:rsidRPr="004E4FDD" w:rsidRDefault="004C79CC" w:rsidP="002066E3">
            <w:pPr>
              <w:pStyle w:val="a5"/>
              <w:spacing w:line="360" w:lineRule="auto"/>
              <w:contextualSpacing/>
              <w:rPr>
                <w:b/>
                <w:sz w:val="24"/>
                <w:szCs w:val="24"/>
              </w:rPr>
            </w:pPr>
            <w:r w:rsidRPr="004E4FDD">
              <w:rPr>
                <w:b/>
                <w:sz w:val="24"/>
                <w:szCs w:val="24"/>
              </w:rPr>
              <w:t>1. Згинання та розгинання рук в упорі лежачи (кількість  разів).</w:t>
            </w:r>
          </w:p>
        </w:tc>
        <w:tc>
          <w:tcPr>
            <w:tcW w:w="567" w:type="dxa"/>
            <w:vAlign w:val="center"/>
          </w:tcPr>
          <w:p w14:paraId="0303D06D" w14:textId="77777777" w:rsidR="004C79CC" w:rsidRPr="004E4FDD" w:rsidRDefault="002B14A1" w:rsidP="002066E3">
            <w:pPr>
              <w:pStyle w:val="a5"/>
              <w:spacing w:line="360" w:lineRule="auto"/>
              <w:contextualSpacing/>
              <w:jc w:val="center"/>
              <w:rPr>
                <w:b/>
              </w:rPr>
            </w:pPr>
            <w:r w:rsidRPr="004E4FDD">
              <w:rPr>
                <w:b/>
              </w:rPr>
              <w:t>12</w:t>
            </w:r>
          </w:p>
        </w:tc>
        <w:tc>
          <w:tcPr>
            <w:tcW w:w="567" w:type="dxa"/>
            <w:vAlign w:val="center"/>
          </w:tcPr>
          <w:p w14:paraId="445F8930" w14:textId="77777777" w:rsidR="004C79CC" w:rsidRPr="004E4FDD" w:rsidRDefault="002B14A1" w:rsidP="002066E3">
            <w:pPr>
              <w:pStyle w:val="a5"/>
              <w:spacing w:line="360" w:lineRule="auto"/>
              <w:contextualSpacing/>
              <w:jc w:val="center"/>
              <w:rPr>
                <w:b/>
              </w:rPr>
            </w:pPr>
            <w:r w:rsidRPr="004E4FDD">
              <w:rPr>
                <w:b/>
              </w:rPr>
              <w:t>11</w:t>
            </w:r>
          </w:p>
        </w:tc>
        <w:tc>
          <w:tcPr>
            <w:tcW w:w="567" w:type="dxa"/>
            <w:vAlign w:val="center"/>
          </w:tcPr>
          <w:p w14:paraId="201EDAFF" w14:textId="77777777" w:rsidR="004C79CC" w:rsidRPr="004E4FDD" w:rsidRDefault="002B14A1" w:rsidP="002066E3">
            <w:pPr>
              <w:pStyle w:val="a5"/>
              <w:spacing w:line="360" w:lineRule="auto"/>
              <w:contextualSpacing/>
              <w:jc w:val="center"/>
              <w:rPr>
                <w:b/>
              </w:rPr>
            </w:pPr>
            <w:r w:rsidRPr="004E4FDD">
              <w:rPr>
                <w:b/>
              </w:rPr>
              <w:t>12</w:t>
            </w:r>
          </w:p>
        </w:tc>
        <w:tc>
          <w:tcPr>
            <w:tcW w:w="567" w:type="dxa"/>
            <w:vAlign w:val="center"/>
          </w:tcPr>
          <w:p w14:paraId="5AC429F9" w14:textId="77777777" w:rsidR="004C79CC" w:rsidRPr="004E4FDD" w:rsidRDefault="002B14A1" w:rsidP="002066E3">
            <w:pPr>
              <w:pStyle w:val="a5"/>
              <w:spacing w:line="360" w:lineRule="auto"/>
              <w:contextualSpacing/>
              <w:jc w:val="center"/>
              <w:rPr>
                <w:b/>
              </w:rPr>
            </w:pPr>
            <w:r w:rsidRPr="004E4FDD">
              <w:rPr>
                <w:b/>
              </w:rPr>
              <w:t>12</w:t>
            </w:r>
          </w:p>
        </w:tc>
        <w:tc>
          <w:tcPr>
            <w:tcW w:w="567" w:type="dxa"/>
            <w:vAlign w:val="center"/>
          </w:tcPr>
          <w:p w14:paraId="328B1E48" w14:textId="77777777" w:rsidR="004C79CC" w:rsidRPr="004E4FDD" w:rsidRDefault="002B14A1" w:rsidP="002066E3">
            <w:pPr>
              <w:pStyle w:val="a5"/>
              <w:spacing w:line="360" w:lineRule="auto"/>
              <w:contextualSpacing/>
              <w:jc w:val="center"/>
              <w:rPr>
                <w:b/>
              </w:rPr>
            </w:pPr>
            <w:r w:rsidRPr="004E4FDD">
              <w:rPr>
                <w:b/>
              </w:rPr>
              <w:t>13</w:t>
            </w:r>
          </w:p>
        </w:tc>
        <w:tc>
          <w:tcPr>
            <w:tcW w:w="567" w:type="dxa"/>
            <w:vAlign w:val="center"/>
          </w:tcPr>
          <w:p w14:paraId="1E158E6B" w14:textId="77777777" w:rsidR="004C79CC" w:rsidRPr="004E4FDD" w:rsidRDefault="002B14A1" w:rsidP="002066E3">
            <w:pPr>
              <w:pStyle w:val="a5"/>
              <w:spacing w:line="360" w:lineRule="auto"/>
              <w:contextualSpacing/>
              <w:jc w:val="center"/>
              <w:rPr>
                <w:b/>
              </w:rPr>
            </w:pPr>
            <w:r w:rsidRPr="004E4FDD">
              <w:rPr>
                <w:b/>
              </w:rPr>
              <w:t>11</w:t>
            </w:r>
          </w:p>
        </w:tc>
        <w:tc>
          <w:tcPr>
            <w:tcW w:w="567" w:type="dxa"/>
            <w:vAlign w:val="center"/>
          </w:tcPr>
          <w:p w14:paraId="3C0565AE" w14:textId="77777777" w:rsidR="004C79CC" w:rsidRPr="004E4FDD" w:rsidRDefault="002B14A1" w:rsidP="002066E3">
            <w:pPr>
              <w:pStyle w:val="a5"/>
              <w:spacing w:line="360" w:lineRule="auto"/>
              <w:contextualSpacing/>
              <w:jc w:val="center"/>
              <w:rPr>
                <w:b/>
              </w:rPr>
            </w:pPr>
            <w:r w:rsidRPr="004E4FDD">
              <w:rPr>
                <w:b/>
              </w:rPr>
              <w:t>12</w:t>
            </w:r>
          </w:p>
        </w:tc>
        <w:tc>
          <w:tcPr>
            <w:tcW w:w="567" w:type="dxa"/>
            <w:vAlign w:val="center"/>
          </w:tcPr>
          <w:p w14:paraId="361A90A4" w14:textId="77777777" w:rsidR="004C79CC" w:rsidRPr="004E4FDD" w:rsidRDefault="002B14A1" w:rsidP="002066E3">
            <w:pPr>
              <w:pStyle w:val="a5"/>
              <w:spacing w:line="360" w:lineRule="auto"/>
              <w:contextualSpacing/>
              <w:jc w:val="center"/>
              <w:rPr>
                <w:b/>
              </w:rPr>
            </w:pPr>
            <w:r w:rsidRPr="004E4FDD">
              <w:rPr>
                <w:b/>
              </w:rPr>
              <w:t>12</w:t>
            </w:r>
          </w:p>
        </w:tc>
        <w:tc>
          <w:tcPr>
            <w:tcW w:w="567" w:type="dxa"/>
            <w:vAlign w:val="center"/>
          </w:tcPr>
          <w:p w14:paraId="342BA18B" w14:textId="77777777" w:rsidR="004C79CC" w:rsidRPr="004E4FDD" w:rsidRDefault="002B14A1" w:rsidP="002066E3">
            <w:pPr>
              <w:pStyle w:val="a5"/>
              <w:spacing w:line="360" w:lineRule="auto"/>
              <w:contextualSpacing/>
              <w:jc w:val="center"/>
              <w:rPr>
                <w:b/>
              </w:rPr>
            </w:pPr>
            <w:r w:rsidRPr="004E4FDD">
              <w:rPr>
                <w:b/>
              </w:rPr>
              <w:t>13</w:t>
            </w:r>
          </w:p>
        </w:tc>
        <w:tc>
          <w:tcPr>
            <w:tcW w:w="570" w:type="dxa"/>
            <w:vAlign w:val="center"/>
          </w:tcPr>
          <w:p w14:paraId="08E133A8" w14:textId="77777777" w:rsidR="004C79CC" w:rsidRPr="004E4FDD" w:rsidRDefault="002B14A1" w:rsidP="002066E3">
            <w:pPr>
              <w:pStyle w:val="a5"/>
              <w:spacing w:line="360" w:lineRule="auto"/>
              <w:contextualSpacing/>
              <w:jc w:val="center"/>
              <w:rPr>
                <w:b/>
              </w:rPr>
            </w:pPr>
            <w:r w:rsidRPr="004E4FDD">
              <w:rPr>
                <w:b/>
              </w:rPr>
              <w:t>12</w:t>
            </w:r>
          </w:p>
        </w:tc>
        <w:tc>
          <w:tcPr>
            <w:tcW w:w="1380" w:type="dxa"/>
            <w:vAlign w:val="center"/>
          </w:tcPr>
          <w:p w14:paraId="4287658F" w14:textId="77777777" w:rsidR="004C79CC" w:rsidRPr="004E4FDD" w:rsidRDefault="004D79C3" w:rsidP="002B14A1">
            <w:pPr>
              <w:pStyle w:val="a5"/>
              <w:spacing w:line="360" w:lineRule="auto"/>
              <w:contextualSpacing/>
              <w:jc w:val="center"/>
              <w:rPr>
                <w:b/>
                <w:sz w:val="24"/>
                <w:szCs w:val="24"/>
              </w:rPr>
            </w:pPr>
            <w:r w:rsidRPr="004E4FDD">
              <w:rPr>
                <w:b/>
                <w:sz w:val="24"/>
                <w:szCs w:val="24"/>
              </w:rPr>
              <w:t>1</w:t>
            </w:r>
            <w:r w:rsidR="002B14A1" w:rsidRPr="004E4FDD">
              <w:rPr>
                <w:b/>
                <w:sz w:val="24"/>
                <w:szCs w:val="24"/>
              </w:rPr>
              <w:t>2</w:t>
            </w:r>
          </w:p>
        </w:tc>
      </w:tr>
      <w:tr w:rsidR="004C79CC" w:rsidRPr="004E4FDD" w14:paraId="621B96EF" w14:textId="77777777" w:rsidTr="002066E3">
        <w:tc>
          <w:tcPr>
            <w:tcW w:w="2518" w:type="dxa"/>
            <w:vAlign w:val="center"/>
          </w:tcPr>
          <w:p w14:paraId="1A670ACA" w14:textId="77777777" w:rsidR="004C79CC" w:rsidRPr="004E4FDD" w:rsidRDefault="004C79CC" w:rsidP="002066E3">
            <w:pPr>
              <w:pStyle w:val="a5"/>
              <w:spacing w:line="360" w:lineRule="auto"/>
              <w:contextualSpacing/>
              <w:rPr>
                <w:b/>
                <w:sz w:val="24"/>
                <w:szCs w:val="24"/>
              </w:rPr>
            </w:pPr>
            <w:r w:rsidRPr="004E4FDD">
              <w:rPr>
                <w:b/>
                <w:sz w:val="24"/>
                <w:szCs w:val="24"/>
              </w:rPr>
              <w:t xml:space="preserve">2. Піднімання тулуба в </w:t>
            </w:r>
            <w:proofErr w:type="spellStart"/>
            <w:r w:rsidRPr="004E4FDD">
              <w:rPr>
                <w:b/>
                <w:sz w:val="24"/>
                <w:szCs w:val="24"/>
              </w:rPr>
              <w:t>сід</w:t>
            </w:r>
            <w:proofErr w:type="spellEnd"/>
            <w:r w:rsidRPr="004E4FDD">
              <w:rPr>
                <w:b/>
                <w:sz w:val="24"/>
                <w:szCs w:val="24"/>
              </w:rPr>
              <w:t xml:space="preserve"> (разів за 1 хв.).</w:t>
            </w:r>
          </w:p>
        </w:tc>
        <w:tc>
          <w:tcPr>
            <w:tcW w:w="567" w:type="dxa"/>
            <w:vAlign w:val="center"/>
          </w:tcPr>
          <w:p w14:paraId="7E15ABDD" w14:textId="77777777" w:rsidR="004C79CC" w:rsidRPr="004E4FDD" w:rsidRDefault="004C79CC" w:rsidP="002066E3">
            <w:pPr>
              <w:pStyle w:val="a5"/>
              <w:spacing w:line="360" w:lineRule="auto"/>
              <w:contextualSpacing/>
              <w:jc w:val="center"/>
              <w:rPr>
                <w:b/>
              </w:rPr>
            </w:pPr>
            <w:r w:rsidRPr="004E4FDD">
              <w:rPr>
                <w:b/>
              </w:rPr>
              <w:t>31</w:t>
            </w:r>
          </w:p>
        </w:tc>
        <w:tc>
          <w:tcPr>
            <w:tcW w:w="567" w:type="dxa"/>
            <w:vAlign w:val="center"/>
          </w:tcPr>
          <w:p w14:paraId="206F3E3D" w14:textId="77777777" w:rsidR="004C79CC" w:rsidRPr="004E4FDD" w:rsidRDefault="004C79CC" w:rsidP="002066E3">
            <w:pPr>
              <w:pStyle w:val="a5"/>
              <w:spacing w:line="360" w:lineRule="auto"/>
              <w:contextualSpacing/>
              <w:jc w:val="center"/>
              <w:rPr>
                <w:b/>
              </w:rPr>
            </w:pPr>
            <w:r w:rsidRPr="004E4FDD">
              <w:rPr>
                <w:b/>
              </w:rPr>
              <w:t>34</w:t>
            </w:r>
          </w:p>
        </w:tc>
        <w:tc>
          <w:tcPr>
            <w:tcW w:w="567" w:type="dxa"/>
            <w:vAlign w:val="center"/>
          </w:tcPr>
          <w:p w14:paraId="66B374DD" w14:textId="77777777" w:rsidR="004C79CC" w:rsidRPr="004E4FDD" w:rsidRDefault="004C79CC" w:rsidP="002066E3">
            <w:pPr>
              <w:pStyle w:val="a5"/>
              <w:spacing w:line="360" w:lineRule="auto"/>
              <w:contextualSpacing/>
              <w:jc w:val="center"/>
              <w:rPr>
                <w:b/>
              </w:rPr>
            </w:pPr>
            <w:r w:rsidRPr="004E4FDD">
              <w:rPr>
                <w:b/>
              </w:rPr>
              <w:t>36</w:t>
            </w:r>
          </w:p>
        </w:tc>
        <w:tc>
          <w:tcPr>
            <w:tcW w:w="567" w:type="dxa"/>
            <w:vAlign w:val="center"/>
          </w:tcPr>
          <w:p w14:paraId="0D971FCD" w14:textId="77777777" w:rsidR="004C79CC" w:rsidRPr="004E4FDD" w:rsidRDefault="004C79CC" w:rsidP="002066E3">
            <w:pPr>
              <w:pStyle w:val="a5"/>
              <w:spacing w:line="360" w:lineRule="auto"/>
              <w:contextualSpacing/>
              <w:jc w:val="center"/>
              <w:rPr>
                <w:b/>
              </w:rPr>
            </w:pPr>
            <w:r w:rsidRPr="004E4FDD">
              <w:rPr>
                <w:b/>
              </w:rPr>
              <w:t>34</w:t>
            </w:r>
          </w:p>
        </w:tc>
        <w:tc>
          <w:tcPr>
            <w:tcW w:w="567" w:type="dxa"/>
            <w:vAlign w:val="center"/>
          </w:tcPr>
          <w:p w14:paraId="79ABA2F5" w14:textId="77777777" w:rsidR="004C79CC" w:rsidRPr="004E4FDD" w:rsidRDefault="004C79CC" w:rsidP="002066E3">
            <w:pPr>
              <w:pStyle w:val="a5"/>
              <w:spacing w:line="360" w:lineRule="auto"/>
              <w:contextualSpacing/>
              <w:jc w:val="center"/>
              <w:rPr>
                <w:b/>
              </w:rPr>
            </w:pPr>
            <w:r w:rsidRPr="004E4FDD">
              <w:rPr>
                <w:b/>
              </w:rPr>
              <w:t>36</w:t>
            </w:r>
          </w:p>
        </w:tc>
        <w:tc>
          <w:tcPr>
            <w:tcW w:w="567" w:type="dxa"/>
            <w:vAlign w:val="center"/>
          </w:tcPr>
          <w:p w14:paraId="489786A4" w14:textId="77777777" w:rsidR="004C79CC" w:rsidRPr="004E4FDD" w:rsidRDefault="004C79CC" w:rsidP="002066E3">
            <w:pPr>
              <w:pStyle w:val="a5"/>
              <w:spacing w:line="360" w:lineRule="auto"/>
              <w:contextualSpacing/>
              <w:jc w:val="center"/>
              <w:rPr>
                <w:b/>
              </w:rPr>
            </w:pPr>
            <w:r w:rsidRPr="004E4FDD">
              <w:rPr>
                <w:b/>
              </w:rPr>
              <w:t>35</w:t>
            </w:r>
          </w:p>
        </w:tc>
        <w:tc>
          <w:tcPr>
            <w:tcW w:w="567" w:type="dxa"/>
            <w:vAlign w:val="center"/>
          </w:tcPr>
          <w:p w14:paraId="7815224F" w14:textId="77777777" w:rsidR="004C79CC" w:rsidRPr="004E4FDD" w:rsidRDefault="004C79CC" w:rsidP="002066E3">
            <w:pPr>
              <w:pStyle w:val="a5"/>
              <w:spacing w:line="360" w:lineRule="auto"/>
              <w:contextualSpacing/>
              <w:jc w:val="center"/>
              <w:rPr>
                <w:b/>
              </w:rPr>
            </w:pPr>
            <w:r w:rsidRPr="004E4FDD">
              <w:rPr>
                <w:b/>
              </w:rPr>
              <w:t>37</w:t>
            </w:r>
          </w:p>
        </w:tc>
        <w:tc>
          <w:tcPr>
            <w:tcW w:w="567" w:type="dxa"/>
            <w:vAlign w:val="center"/>
          </w:tcPr>
          <w:p w14:paraId="5DD21DA5" w14:textId="77777777" w:rsidR="004C79CC" w:rsidRPr="004E4FDD" w:rsidRDefault="004C79CC" w:rsidP="002066E3">
            <w:pPr>
              <w:pStyle w:val="a5"/>
              <w:spacing w:line="360" w:lineRule="auto"/>
              <w:contextualSpacing/>
              <w:jc w:val="center"/>
              <w:rPr>
                <w:b/>
              </w:rPr>
            </w:pPr>
            <w:r w:rsidRPr="004E4FDD">
              <w:rPr>
                <w:b/>
              </w:rPr>
              <w:t>38</w:t>
            </w:r>
          </w:p>
        </w:tc>
        <w:tc>
          <w:tcPr>
            <w:tcW w:w="567" w:type="dxa"/>
            <w:vAlign w:val="center"/>
          </w:tcPr>
          <w:p w14:paraId="60C820FA" w14:textId="77777777" w:rsidR="004C79CC" w:rsidRPr="004E4FDD" w:rsidRDefault="004C79CC" w:rsidP="002066E3">
            <w:pPr>
              <w:pStyle w:val="a5"/>
              <w:spacing w:line="360" w:lineRule="auto"/>
              <w:contextualSpacing/>
              <w:jc w:val="center"/>
              <w:rPr>
                <w:b/>
              </w:rPr>
            </w:pPr>
            <w:r w:rsidRPr="004E4FDD">
              <w:rPr>
                <w:b/>
              </w:rPr>
              <w:t>35</w:t>
            </w:r>
          </w:p>
        </w:tc>
        <w:tc>
          <w:tcPr>
            <w:tcW w:w="570" w:type="dxa"/>
            <w:vAlign w:val="center"/>
          </w:tcPr>
          <w:p w14:paraId="78A5EF15" w14:textId="77777777" w:rsidR="004C79CC" w:rsidRPr="004E4FDD" w:rsidRDefault="004C79CC" w:rsidP="002066E3">
            <w:pPr>
              <w:pStyle w:val="a5"/>
              <w:spacing w:line="360" w:lineRule="auto"/>
              <w:contextualSpacing/>
              <w:jc w:val="center"/>
              <w:rPr>
                <w:b/>
              </w:rPr>
            </w:pPr>
            <w:r w:rsidRPr="004E4FDD">
              <w:rPr>
                <w:b/>
              </w:rPr>
              <w:t>37</w:t>
            </w:r>
          </w:p>
        </w:tc>
        <w:tc>
          <w:tcPr>
            <w:tcW w:w="1380" w:type="dxa"/>
            <w:vAlign w:val="center"/>
          </w:tcPr>
          <w:p w14:paraId="10D1F7C9" w14:textId="77777777" w:rsidR="004C79CC" w:rsidRPr="004E4FDD" w:rsidRDefault="004D79C3" w:rsidP="002066E3">
            <w:pPr>
              <w:pStyle w:val="a5"/>
              <w:spacing w:line="360" w:lineRule="auto"/>
              <w:contextualSpacing/>
              <w:jc w:val="center"/>
              <w:rPr>
                <w:b/>
                <w:sz w:val="24"/>
                <w:szCs w:val="24"/>
              </w:rPr>
            </w:pPr>
            <w:r w:rsidRPr="004E4FDD">
              <w:rPr>
                <w:b/>
                <w:sz w:val="24"/>
                <w:szCs w:val="24"/>
              </w:rPr>
              <w:t>35,3</w:t>
            </w:r>
          </w:p>
        </w:tc>
      </w:tr>
      <w:tr w:rsidR="004C79CC" w:rsidRPr="004E4FDD" w14:paraId="41FD90F7" w14:textId="77777777" w:rsidTr="002066E3">
        <w:tc>
          <w:tcPr>
            <w:tcW w:w="2518" w:type="dxa"/>
            <w:vAlign w:val="center"/>
          </w:tcPr>
          <w:p w14:paraId="577A4283" w14:textId="77777777" w:rsidR="004C79CC" w:rsidRPr="004E4FDD" w:rsidRDefault="004C79CC" w:rsidP="002066E3">
            <w:pPr>
              <w:pStyle w:val="a5"/>
              <w:spacing w:line="360" w:lineRule="auto"/>
              <w:contextualSpacing/>
              <w:rPr>
                <w:b/>
                <w:sz w:val="24"/>
                <w:szCs w:val="24"/>
              </w:rPr>
            </w:pPr>
            <w:r w:rsidRPr="004E4FDD">
              <w:rPr>
                <w:b/>
                <w:sz w:val="24"/>
                <w:szCs w:val="24"/>
              </w:rPr>
              <w:t>3. Нахили тулуба вперед з положення сидячи (см).</w:t>
            </w:r>
          </w:p>
        </w:tc>
        <w:tc>
          <w:tcPr>
            <w:tcW w:w="567" w:type="dxa"/>
            <w:vAlign w:val="center"/>
          </w:tcPr>
          <w:p w14:paraId="085686D1" w14:textId="77777777" w:rsidR="004C79CC" w:rsidRPr="004E4FDD" w:rsidRDefault="004C79CC" w:rsidP="002066E3">
            <w:pPr>
              <w:pStyle w:val="a5"/>
              <w:spacing w:line="360" w:lineRule="auto"/>
              <w:contextualSpacing/>
              <w:jc w:val="center"/>
              <w:rPr>
                <w:b/>
              </w:rPr>
            </w:pPr>
            <w:r w:rsidRPr="004E4FDD">
              <w:rPr>
                <w:b/>
              </w:rPr>
              <w:t>12</w:t>
            </w:r>
          </w:p>
        </w:tc>
        <w:tc>
          <w:tcPr>
            <w:tcW w:w="567" w:type="dxa"/>
            <w:vAlign w:val="center"/>
          </w:tcPr>
          <w:p w14:paraId="7A7EB0A0" w14:textId="77777777" w:rsidR="004C79CC" w:rsidRPr="004E4FDD" w:rsidRDefault="004C79CC" w:rsidP="002066E3">
            <w:pPr>
              <w:pStyle w:val="a5"/>
              <w:spacing w:line="360" w:lineRule="auto"/>
              <w:contextualSpacing/>
              <w:jc w:val="center"/>
              <w:rPr>
                <w:b/>
              </w:rPr>
            </w:pPr>
            <w:r w:rsidRPr="004E4FDD">
              <w:rPr>
                <w:b/>
              </w:rPr>
              <w:t>13</w:t>
            </w:r>
          </w:p>
        </w:tc>
        <w:tc>
          <w:tcPr>
            <w:tcW w:w="567" w:type="dxa"/>
            <w:vAlign w:val="center"/>
          </w:tcPr>
          <w:p w14:paraId="694AECDF" w14:textId="77777777" w:rsidR="004C79CC" w:rsidRPr="004E4FDD" w:rsidRDefault="004C79CC" w:rsidP="002066E3">
            <w:pPr>
              <w:pStyle w:val="a5"/>
              <w:spacing w:line="360" w:lineRule="auto"/>
              <w:contextualSpacing/>
              <w:jc w:val="center"/>
              <w:rPr>
                <w:b/>
              </w:rPr>
            </w:pPr>
            <w:r w:rsidRPr="004E4FDD">
              <w:rPr>
                <w:b/>
              </w:rPr>
              <w:t>12</w:t>
            </w:r>
          </w:p>
        </w:tc>
        <w:tc>
          <w:tcPr>
            <w:tcW w:w="567" w:type="dxa"/>
            <w:vAlign w:val="center"/>
          </w:tcPr>
          <w:p w14:paraId="7A6E25DD" w14:textId="77777777" w:rsidR="004C79CC" w:rsidRPr="004E4FDD" w:rsidRDefault="004C79CC" w:rsidP="002066E3">
            <w:pPr>
              <w:pStyle w:val="a5"/>
              <w:spacing w:line="360" w:lineRule="auto"/>
              <w:contextualSpacing/>
              <w:jc w:val="center"/>
              <w:rPr>
                <w:b/>
              </w:rPr>
            </w:pPr>
            <w:r w:rsidRPr="004E4FDD">
              <w:rPr>
                <w:b/>
              </w:rPr>
              <w:t>14</w:t>
            </w:r>
          </w:p>
        </w:tc>
        <w:tc>
          <w:tcPr>
            <w:tcW w:w="567" w:type="dxa"/>
            <w:vAlign w:val="center"/>
          </w:tcPr>
          <w:p w14:paraId="6EAF7CFA" w14:textId="77777777" w:rsidR="004C79CC" w:rsidRPr="004E4FDD" w:rsidRDefault="004C79CC" w:rsidP="002066E3">
            <w:pPr>
              <w:pStyle w:val="a5"/>
              <w:spacing w:line="360" w:lineRule="auto"/>
              <w:contextualSpacing/>
              <w:jc w:val="center"/>
              <w:rPr>
                <w:b/>
              </w:rPr>
            </w:pPr>
            <w:r w:rsidRPr="004E4FDD">
              <w:rPr>
                <w:b/>
              </w:rPr>
              <w:t>13</w:t>
            </w:r>
          </w:p>
        </w:tc>
        <w:tc>
          <w:tcPr>
            <w:tcW w:w="567" w:type="dxa"/>
            <w:vAlign w:val="center"/>
          </w:tcPr>
          <w:p w14:paraId="5D5A8006" w14:textId="77777777" w:rsidR="004C79CC" w:rsidRPr="004E4FDD" w:rsidRDefault="004C79CC" w:rsidP="002066E3">
            <w:pPr>
              <w:pStyle w:val="a5"/>
              <w:spacing w:line="360" w:lineRule="auto"/>
              <w:contextualSpacing/>
              <w:jc w:val="center"/>
              <w:rPr>
                <w:b/>
              </w:rPr>
            </w:pPr>
            <w:r w:rsidRPr="004E4FDD">
              <w:rPr>
                <w:b/>
              </w:rPr>
              <w:t>15</w:t>
            </w:r>
          </w:p>
        </w:tc>
        <w:tc>
          <w:tcPr>
            <w:tcW w:w="567" w:type="dxa"/>
            <w:vAlign w:val="center"/>
          </w:tcPr>
          <w:p w14:paraId="73EE5419" w14:textId="77777777" w:rsidR="004C79CC" w:rsidRPr="004E4FDD" w:rsidRDefault="004C79CC" w:rsidP="002066E3">
            <w:pPr>
              <w:pStyle w:val="a5"/>
              <w:spacing w:line="360" w:lineRule="auto"/>
              <w:contextualSpacing/>
              <w:jc w:val="center"/>
              <w:rPr>
                <w:b/>
              </w:rPr>
            </w:pPr>
            <w:r w:rsidRPr="004E4FDD">
              <w:rPr>
                <w:b/>
              </w:rPr>
              <w:t>14</w:t>
            </w:r>
          </w:p>
        </w:tc>
        <w:tc>
          <w:tcPr>
            <w:tcW w:w="567" w:type="dxa"/>
            <w:vAlign w:val="center"/>
          </w:tcPr>
          <w:p w14:paraId="191D2ED5" w14:textId="77777777" w:rsidR="004C79CC" w:rsidRPr="004E4FDD" w:rsidRDefault="004C79CC" w:rsidP="002066E3">
            <w:pPr>
              <w:pStyle w:val="a5"/>
              <w:spacing w:line="360" w:lineRule="auto"/>
              <w:contextualSpacing/>
              <w:jc w:val="center"/>
              <w:rPr>
                <w:b/>
              </w:rPr>
            </w:pPr>
            <w:r w:rsidRPr="004E4FDD">
              <w:rPr>
                <w:b/>
              </w:rPr>
              <w:t>14</w:t>
            </w:r>
          </w:p>
        </w:tc>
        <w:tc>
          <w:tcPr>
            <w:tcW w:w="567" w:type="dxa"/>
            <w:vAlign w:val="center"/>
          </w:tcPr>
          <w:p w14:paraId="0F9A5CA7" w14:textId="77777777" w:rsidR="004C79CC" w:rsidRPr="004E4FDD" w:rsidRDefault="004C79CC" w:rsidP="002066E3">
            <w:pPr>
              <w:pStyle w:val="a5"/>
              <w:spacing w:line="360" w:lineRule="auto"/>
              <w:contextualSpacing/>
              <w:jc w:val="center"/>
              <w:rPr>
                <w:b/>
              </w:rPr>
            </w:pPr>
            <w:r w:rsidRPr="004E4FDD">
              <w:rPr>
                <w:b/>
              </w:rPr>
              <w:t>15</w:t>
            </w:r>
          </w:p>
        </w:tc>
        <w:tc>
          <w:tcPr>
            <w:tcW w:w="570" w:type="dxa"/>
            <w:vAlign w:val="center"/>
          </w:tcPr>
          <w:p w14:paraId="2FE119C8" w14:textId="77777777" w:rsidR="004C79CC" w:rsidRPr="004E4FDD" w:rsidRDefault="004C79CC" w:rsidP="002066E3">
            <w:pPr>
              <w:pStyle w:val="a5"/>
              <w:spacing w:line="360" w:lineRule="auto"/>
              <w:contextualSpacing/>
              <w:jc w:val="center"/>
              <w:rPr>
                <w:b/>
              </w:rPr>
            </w:pPr>
            <w:r w:rsidRPr="004E4FDD">
              <w:rPr>
                <w:b/>
              </w:rPr>
              <w:t>15</w:t>
            </w:r>
          </w:p>
        </w:tc>
        <w:tc>
          <w:tcPr>
            <w:tcW w:w="1380" w:type="dxa"/>
            <w:vAlign w:val="center"/>
          </w:tcPr>
          <w:p w14:paraId="69A6E073" w14:textId="77777777" w:rsidR="004C79CC" w:rsidRPr="004E4FDD" w:rsidRDefault="004D79C3" w:rsidP="002066E3">
            <w:pPr>
              <w:pStyle w:val="a5"/>
              <w:spacing w:line="360" w:lineRule="auto"/>
              <w:contextualSpacing/>
              <w:jc w:val="center"/>
              <w:rPr>
                <w:b/>
                <w:sz w:val="24"/>
                <w:szCs w:val="24"/>
              </w:rPr>
            </w:pPr>
            <w:r w:rsidRPr="004E4FDD">
              <w:rPr>
                <w:b/>
                <w:sz w:val="24"/>
                <w:szCs w:val="24"/>
              </w:rPr>
              <w:t>13,7</w:t>
            </w:r>
          </w:p>
        </w:tc>
      </w:tr>
      <w:tr w:rsidR="004C79CC" w:rsidRPr="004E4FDD" w14:paraId="27DE9159" w14:textId="77777777" w:rsidTr="002066E3">
        <w:tc>
          <w:tcPr>
            <w:tcW w:w="2518" w:type="dxa"/>
            <w:vAlign w:val="center"/>
          </w:tcPr>
          <w:p w14:paraId="37AF30DE" w14:textId="77777777" w:rsidR="004C79CC" w:rsidRPr="004E4FDD" w:rsidRDefault="004C79CC" w:rsidP="002066E3">
            <w:pPr>
              <w:pStyle w:val="a5"/>
              <w:spacing w:line="360" w:lineRule="auto"/>
              <w:contextualSpacing/>
              <w:rPr>
                <w:b/>
                <w:sz w:val="24"/>
                <w:szCs w:val="24"/>
              </w:rPr>
            </w:pPr>
            <w:r w:rsidRPr="004E4FDD">
              <w:rPr>
                <w:b/>
                <w:sz w:val="24"/>
                <w:szCs w:val="24"/>
              </w:rPr>
              <w:t xml:space="preserve">4. Стрибок в довжину з місця </w:t>
            </w:r>
            <w:r w:rsidR="00C06FA2" w:rsidRPr="004E4FDD">
              <w:rPr>
                <w:b/>
                <w:sz w:val="24"/>
                <w:szCs w:val="24"/>
              </w:rPr>
              <w:t>(</w:t>
            </w:r>
            <w:r w:rsidRPr="004E4FDD">
              <w:rPr>
                <w:b/>
                <w:sz w:val="24"/>
                <w:szCs w:val="24"/>
              </w:rPr>
              <w:t>см).</w:t>
            </w:r>
          </w:p>
        </w:tc>
        <w:tc>
          <w:tcPr>
            <w:tcW w:w="567" w:type="dxa"/>
            <w:vAlign w:val="center"/>
          </w:tcPr>
          <w:p w14:paraId="56F28605" w14:textId="77777777" w:rsidR="004C79CC" w:rsidRPr="004E4FDD" w:rsidRDefault="004C79CC" w:rsidP="002066E3">
            <w:pPr>
              <w:pStyle w:val="a5"/>
              <w:spacing w:line="360" w:lineRule="auto"/>
              <w:contextualSpacing/>
              <w:jc w:val="center"/>
              <w:rPr>
                <w:b/>
              </w:rPr>
            </w:pPr>
            <w:r w:rsidRPr="004E4FDD">
              <w:rPr>
                <w:b/>
              </w:rPr>
              <w:t>175</w:t>
            </w:r>
          </w:p>
        </w:tc>
        <w:tc>
          <w:tcPr>
            <w:tcW w:w="567" w:type="dxa"/>
            <w:vAlign w:val="center"/>
          </w:tcPr>
          <w:p w14:paraId="310C51B2" w14:textId="77777777" w:rsidR="004C79CC" w:rsidRPr="004E4FDD" w:rsidRDefault="004C79CC" w:rsidP="002066E3">
            <w:pPr>
              <w:pStyle w:val="a5"/>
              <w:spacing w:line="360" w:lineRule="auto"/>
              <w:contextualSpacing/>
              <w:jc w:val="center"/>
              <w:rPr>
                <w:b/>
              </w:rPr>
            </w:pPr>
            <w:r w:rsidRPr="004E4FDD">
              <w:rPr>
                <w:b/>
              </w:rPr>
              <w:t>177</w:t>
            </w:r>
          </w:p>
        </w:tc>
        <w:tc>
          <w:tcPr>
            <w:tcW w:w="567" w:type="dxa"/>
            <w:vAlign w:val="center"/>
          </w:tcPr>
          <w:p w14:paraId="40A6F860" w14:textId="77777777" w:rsidR="004C79CC" w:rsidRPr="004E4FDD" w:rsidRDefault="004C79CC" w:rsidP="002066E3">
            <w:pPr>
              <w:pStyle w:val="a5"/>
              <w:spacing w:line="360" w:lineRule="auto"/>
              <w:contextualSpacing/>
              <w:jc w:val="center"/>
              <w:rPr>
                <w:b/>
              </w:rPr>
            </w:pPr>
            <w:r w:rsidRPr="004E4FDD">
              <w:rPr>
                <w:b/>
              </w:rPr>
              <w:t>178</w:t>
            </w:r>
          </w:p>
        </w:tc>
        <w:tc>
          <w:tcPr>
            <w:tcW w:w="567" w:type="dxa"/>
            <w:vAlign w:val="center"/>
          </w:tcPr>
          <w:p w14:paraId="60934521" w14:textId="77777777" w:rsidR="004C79CC" w:rsidRPr="004E4FDD" w:rsidRDefault="004C79CC" w:rsidP="002066E3">
            <w:pPr>
              <w:pStyle w:val="a5"/>
              <w:spacing w:line="360" w:lineRule="auto"/>
              <w:contextualSpacing/>
              <w:jc w:val="center"/>
              <w:rPr>
                <w:b/>
              </w:rPr>
            </w:pPr>
            <w:r w:rsidRPr="004E4FDD">
              <w:rPr>
                <w:b/>
              </w:rPr>
              <w:t>173</w:t>
            </w:r>
          </w:p>
        </w:tc>
        <w:tc>
          <w:tcPr>
            <w:tcW w:w="567" w:type="dxa"/>
            <w:vAlign w:val="center"/>
          </w:tcPr>
          <w:p w14:paraId="0CCFDD0E" w14:textId="77777777" w:rsidR="004C79CC" w:rsidRPr="004E4FDD" w:rsidRDefault="004C79CC" w:rsidP="002066E3">
            <w:pPr>
              <w:pStyle w:val="a5"/>
              <w:spacing w:line="360" w:lineRule="auto"/>
              <w:contextualSpacing/>
              <w:jc w:val="center"/>
              <w:rPr>
                <w:b/>
              </w:rPr>
            </w:pPr>
            <w:r w:rsidRPr="004E4FDD">
              <w:rPr>
                <w:b/>
              </w:rPr>
              <w:t>174</w:t>
            </w:r>
          </w:p>
        </w:tc>
        <w:tc>
          <w:tcPr>
            <w:tcW w:w="567" w:type="dxa"/>
            <w:vAlign w:val="center"/>
          </w:tcPr>
          <w:p w14:paraId="1D60224D" w14:textId="77777777" w:rsidR="004C79CC" w:rsidRPr="004E4FDD" w:rsidRDefault="004C79CC" w:rsidP="002066E3">
            <w:pPr>
              <w:pStyle w:val="a5"/>
              <w:spacing w:line="360" w:lineRule="auto"/>
              <w:contextualSpacing/>
              <w:jc w:val="center"/>
              <w:rPr>
                <w:b/>
              </w:rPr>
            </w:pPr>
            <w:r w:rsidRPr="004E4FDD">
              <w:rPr>
                <w:b/>
              </w:rPr>
              <w:t>181</w:t>
            </w:r>
          </w:p>
        </w:tc>
        <w:tc>
          <w:tcPr>
            <w:tcW w:w="567" w:type="dxa"/>
            <w:vAlign w:val="center"/>
          </w:tcPr>
          <w:p w14:paraId="0C10B101" w14:textId="77777777" w:rsidR="004C79CC" w:rsidRPr="004E4FDD" w:rsidRDefault="004C79CC" w:rsidP="002066E3">
            <w:pPr>
              <w:pStyle w:val="a5"/>
              <w:spacing w:line="360" w:lineRule="auto"/>
              <w:contextualSpacing/>
              <w:jc w:val="center"/>
              <w:rPr>
                <w:b/>
              </w:rPr>
            </w:pPr>
            <w:r w:rsidRPr="004E4FDD">
              <w:rPr>
                <w:b/>
              </w:rPr>
              <w:t>177</w:t>
            </w:r>
          </w:p>
        </w:tc>
        <w:tc>
          <w:tcPr>
            <w:tcW w:w="567" w:type="dxa"/>
            <w:vAlign w:val="center"/>
          </w:tcPr>
          <w:p w14:paraId="77631C59" w14:textId="77777777" w:rsidR="004C79CC" w:rsidRPr="004E4FDD" w:rsidRDefault="004C79CC" w:rsidP="002066E3">
            <w:pPr>
              <w:pStyle w:val="a5"/>
              <w:spacing w:line="360" w:lineRule="auto"/>
              <w:contextualSpacing/>
              <w:jc w:val="center"/>
              <w:rPr>
                <w:b/>
              </w:rPr>
            </w:pPr>
            <w:r w:rsidRPr="004E4FDD">
              <w:rPr>
                <w:b/>
              </w:rPr>
              <w:t>179</w:t>
            </w:r>
          </w:p>
        </w:tc>
        <w:tc>
          <w:tcPr>
            <w:tcW w:w="567" w:type="dxa"/>
            <w:vAlign w:val="center"/>
          </w:tcPr>
          <w:p w14:paraId="304369E2" w14:textId="77777777" w:rsidR="004C79CC" w:rsidRPr="004E4FDD" w:rsidRDefault="004C79CC" w:rsidP="002066E3">
            <w:pPr>
              <w:pStyle w:val="a5"/>
              <w:spacing w:line="360" w:lineRule="auto"/>
              <w:contextualSpacing/>
              <w:jc w:val="center"/>
              <w:rPr>
                <w:b/>
              </w:rPr>
            </w:pPr>
            <w:r w:rsidRPr="004E4FDD">
              <w:rPr>
                <w:b/>
              </w:rPr>
              <w:t>173</w:t>
            </w:r>
          </w:p>
        </w:tc>
        <w:tc>
          <w:tcPr>
            <w:tcW w:w="570" w:type="dxa"/>
            <w:vAlign w:val="center"/>
          </w:tcPr>
          <w:p w14:paraId="2541DE24" w14:textId="77777777" w:rsidR="004C79CC" w:rsidRPr="004E4FDD" w:rsidRDefault="004C79CC" w:rsidP="002066E3">
            <w:pPr>
              <w:pStyle w:val="a5"/>
              <w:spacing w:line="360" w:lineRule="auto"/>
              <w:contextualSpacing/>
              <w:jc w:val="center"/>
              <w:rPr>
                <w:b/>
              </w:rPr>
            </w:pPr>
            <w:r w:rsidRPr="004E4FDD">
              <w:rPr>
                <w:b/>
              </w:rPr>
              <w:t>178</w:t>
            </w:r>
          </w:p>
        </w:tc>
        <w:tc>
          <w:tcPr>
            <w:tcW w:w="1380" w:type="dxa"/>
            <w:vAlign w:val="center"/>
          </w:tcPr>
          <w:p w14:paraId="6AF3D927" w14:textId="77777777" w:rsidR="004C79CC" w:rsidRPr="004E4FDD" w:rsidRDefault="004D79C3" w:rsidP="002066E3">
            <w:pPr>
              <w:pStyle w:val="a5"/>
              <w:spacing w:line="360" w:lineRule="auto"/>
              <w:contextualSpacing/>
              <w:jc w:val="center"/>
              <w:rPr>
                <w:b/>
                <w:sz w:val="24"/>
                <w:szCs w:val="24"/>
              </w:rPr>
            </w:pPr>
            <w:r w:rsidRPr="004E4FDD">
              <w:rPr>
                <w:b/>
                <w:sz w:val="24"/>
                <w:szCs w:val="24"/>
              </w:rPr>
              <w:t>176,5</w:t>
            </w:r>
          </w:p>
        </w:tc>
      </w:tr>
    </w:tbl>
    <w:p w14:paraId="207AD7A1" w14:textId="77777777" w:rsidR="002104A8" w:rsidRPr="004E4FDD" w:rsidRDefault="002104A8" w:rsidP="002104A8">
      <w:pPr>
        <w:pStyle w:val="1"/>
        <w:ind w:firstLine="720"/>
        <w:jc w:val="both"/>
        <w:rPr>
          <w:lang w:val="uk-UA"/>
        </w:rPr>
      </w:pPr>
    </w:p>
    <w:p w14:paraId="23AEFC3A" w14:textId="77777777" w:rsidR="002617CD" w:rsidRPr="004E4FDD" w:rsidRDefault="00F35E55" w:rsidP="009B6115">
      <w:pPr>
        <w:pStyle w:val="a5"/>
        <w:spacing w:line="360" w:lineRule="auto"/>
        <w:ind w:firstLine="709"/>
        <w:contextualSpacing/>
        <w:jc w:val="both"/>
        <w:rPr>
          <w:i/>
          <w:sz w:val="28"/>
          <w:szCs w:val="28"/>
        </w:rPr>
      </w:pPr>
      <w:r w:rsidRPr="004E4FDD">
        <w:rPr>
          <w:i/>
          <w:sz w:val="28"/>
          <w:szCs w:val="28"/>
        </w:rPr>
        <w:t>Порівняльний аналіз змін показників рухової підготовленості жінок 22-32 річного віку, які займаються фітнесом експериментальної групи до та після педагогічного експерименту.</w:t>
      </w:r>
    </w:p>
    <w:p w14:paraId="0B0F1484" w14:textId="77777777" w:rsidR="002617CD" w:rsidRPr="004E4FDD" w:rsidRDefault="00F35E55" w:rsidP="00F35E55">
      <w:pPr>
        <w:pStyle w:val="a5"/>
        <w:spacing w:line="360" w:lineRule="auto"/>
        <w:contextualSpacing/>
        <w:jc w:val="right"/>
        <w:rPr>
          <w:i/>
          <w:sz w:val="28"/>
          <w:szCs w:val="28"/>
        </w:rPr>
      </w:pPr>
      <w:r w:rsidRPr="004E4FDD">
        <w:rPr>
          <w:i/>
          <w:sz w:val="28"/>
          <w:szCs w:val="28"/>
        </w:rPr>
        <w:t xml:space="preserve">Таблиця </w:t>
      </w:r>
      <w:r w:rsidR="00C06FA2" w:rsidRPr="004E4FDD">
        <w:rPr>
          <w:i/>
          <w:sz w:val="28"/>
          <w:szCs w:val="28"/>
        </w:rPr>
        <w:t>3.4</w:t>
      </w:r>
      <w:r w:rsidRPr="004E4FDD">
        <w:rPr>
          <w:i/>
          <w:sz w:val="28"/>
          <w:szCs w:val="28"/>
        </w:rPr>
        <w:t>.</w:t>
      </w:r>
    </w:p>
    <w:tbl>
      <w:tblPr>
        <w:tblOverlap w:val="neve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338"/>
        <w:gridCol w:w="3090"/>
        <w:gridCol w:w="2013"/>
        <w:gridCol w:w="1996"/>
      </w:tblGrid>
      <w:tr w:rsidR="00C06FA2" w:rsidRPr="004E4FDD" w14:paraId="40410B6E" w14:textId="77777777" w:rsidTr="00C06FA2">
        <w:trPr>
          <w:trHeight w:hRule="exact" w:val="1444"/>
          <w:jc w:val="center"/>
        </w:trPr>
        <w:tc>
          <w:tcPr>
            <w:tcW w:w="2338" w:type="dxa"/>
            <w:shd w:val="clear" w:color="auto" w:fill="FFFFFF"/>
            <w:vAlign w:val="center"/>
          </w:tcPr>
          <w:p w14:paraId="5C92BE74" w14:textId="77777777" w:rsidR="00C06FA2" w:rsidRPr="004E4FDD" w:rsidRDefault="00C06FA2" w:rsidP="00C06FA2">
            <w:pPr>
              <w:pStyle w:val="Other0"/>
              <w:spacing w:line="240" w:lineRule="auto"/>
              <w:ind w:firstLine="0"/>
              <w:jc w:val="center"/>
              <w:rPr>
                <w:lang w:val="uk-UA"/>
              </w:rPr>
            </w:pPr>
            <w:r w:rsidRPr="004E4FDD">
              <w:rPr>
                <w:b/>
                <w:bCs/>
                <w:lang w:val="uk-UA"/>
              </w:rPr>
              <w:t>Вправи</w:t>
            </w:r>
          </w:p>
        </w:tc>
        <w:tc>
          <w:tcPr>
            <w:tcW w:w="3090" w:type="dxa"/>
            <w:shd w:val="clear" w:color="auto" w:fill="auto"/>
            <w:vAlign w:val="center"/>
          </w:tcPr>
          <w:p w14:paraId="04A15251" w14:textId="77777777" w:rsidR="00C06FA2" w:rsidRPr="004E4FDD" w:rsidRDefault="00C06FA2" w:rsidP="00C06FA2">
            <w:pPr>
              <w:jc w:val="center"/>
              <w:rPr>
                <w:sz w:val="28"/>
                <w:szCs w:val="28"/>
              </w:rPr>
            </w:pPr>
            <w:r w:rsidRPr="004E4FDD">
              <w:rPr>
                <w:sz w:val="28"/>
                <w:szCs w:val="28"/>
              </w:rPr>
              <w:t>До</w:t>
            </w:r>
          </w:p>
          <w:p w14:paraId="3BDFAFAA" w14:textId="77777777" w:rsidR="00C06FA2" w:rsidRPr="004E4FDD" w:rsidRDefault="00C06FA2" w:rsidP="00C06FA2">
            <w:pPr>
              <w:jc w:val="center"/>
              <w:rPr>
                <w:sz w:val="28"/>
                <w:szCs w:val="28"/>
              </w:rPr>
            </w:pPr>
            <w:r w:rsidRPr="004E4FDD">
              <w:rPr>
                <w:sz w:val="28"/>
                <w:szCs w:val="28"/>
              </w:rPr>
              <w:t>експерименту</w:t>
            </w:r>
          </w:p>
        </w:tc>
        <w:tc>
          <w:tcPr>
            <w:tcW w:w="2013" w:type="dxa"/>
            <w:shd w:val="clear" w:color="auto" w:fill="auto"/>
            <w:vAlign w:val="center"/>
          </w:tcPr>
          <w:p w14:paraId="0F62D61E" w14:textId="77777777" w:rsidR="00C06FA2" w:rsidRPr="004E4FDD" w:rsidRDefault="00C06FA2" w:rsidP="00C06FA2">
            <w:pPr>
              <w:jc w:val="center"/>
              <w:rPr>
                <w:sz w:val="28"/>
                <w:szCs w:val="28"/>
              </w:rPr>
            </w:pPr>
            <w:r w:rsidRPr="004E4FDD">
              <w:rPr>
                <w:sz w:val="28"/>
                <w:szCs w:val="28"/>
              </w:rPr>
              <w:t>Після</w:t>
            </w:r>
          </w:p>
          <w:p w14:paraId="5DBCE9B4" w14:textId="77777777" w:rsidR="00C06FA2" w:rsidRPr="004E4FDD" w:rsidRDefault="00C06FA2" w:rsidP="00C06FA2">
            <w:pPr>
              <w:jc w:val="center"/>
              <w:rPr>
                <w:sz w:val="28"/>
                <w:szCs w:val="28"/>
              </w:rPr>
            </w:pPr>
            <w:r w:rsidRPr="004E4FDD">
              <w:rPr>
                <w:sz w:val="28"/>
                <w:szCs w:val="28"/>
              </w:rPr>
              <w:t>експерименту</w:t>
            </w:r>
          </w:p>
        </w:tc>
        <w:tc>
          <w:tcPr>
            <w:tcW w:w="1996" w:type="dxa"/>
            <w:shd w:val="clear" w:color="auto" w:fill="auto"/>
            <w:vAlign w:val="center"/>
          </w:tcPr>
          <w:p w14:paraId="335E900F" w14:textId="77777777" w:rsidR="00C06FA2" w:rsidRPr="004E4FDD" w:rsidRDefault="00C06FA2" w:rsidP="00C06FA2">
            <w:pPr>
              <w:jc w:val="center"/>
              <w:rPr>
                <w:sz w:val="28"/>
                <w:szCs w:val="28"/>
              </w:rPr>
            </w:pPr>
            <w:r w:rsidRPr="004E4FDD">
              <w:rPr>
                <w:sz w:val="28"/>
                <w:szCs w:val="28"/>
              </w:rPr>
              <w:t xml:space="preserve">Рівень </w:t>
            </w:r>
          </w:p>
          <w:p w14:paraId="4DC957FB" w14:textId="77777777" w:rsidR="00C06FA2" w:rsidRPr="004E4FDD" w:rsidRDefault="00C06FA2" w:rsidP="00C06FA2">
            <w:pPr>
              <w:jc w:val="center"/>
              <w:rPr>
                <w:sz w:val="28"/>
                <w:szCs w:val="28"/>
              </w:rPr>
            </w:pPr>
            <w:r w:rsidRPr="004E4FDD">
              <w:rPr>
                <w:sz w:val="28"/>
                <w:szCs w:val="28"/>
              </w:rPr>
              <w:t>прогресу у %</w:t>
            </w:r>
          </w:p>
        </w:tc>
      </w:tr>
      <w:tr w:rsidR="00C06FA2" w:rsidRPr="004E4FDD" w14:paraId="26D17D1D" w14:textId="77777777" w:rsidTr="00C06FA2">
        <w:trPr>
          <w:trHeight w:hRule="exact" w:val="1124"/>
          <w:jc w:val="center"/>
        </w:trPr>
        <w:tc>
          <w:tcPr>
            <w:tcW w:w="2338" w:type="dxa"/>
            <w:shd w:val="clear" w:color="auto" w:fill="FFFFFF"/>
            <w:vAlign w:val="center"/>
          </w:tcPr>
          <w:p w14:paraId="1A604D3C" w14:textId="77777777" w:rsidR="00C06FA2" w:rsidRPr="004E4FDD" w:rsidRDefault="00C06FA2" w:rsidP="00FD5A77">
            <w:pPr>
              <w:pStyle w:val="Other0"/>
              <w:spacing w:line="240" w:lineRule="auto"/>
              <w:ind w:left="31" w:firstLine="0"/>
              <w:rPr>
                <w:lang w:val="uk-UA"/>
              </w:rPr>
            </w:pPr>
            <w:r w:rsidRPr="004E4FDD">
              <w:rPr>
                <w:lang w:val="uk-UA"/>
              </w:rPr>
              <w:t>1. Згинання та розгинання рук</w:t>
            </w:r>
          </w:p>
          <w:p w14:paraId="7B7FBB34" w14:textId="77777777" w:rsidR="00C06FA2" w:rsidRPr="004E4FDD" w:rsidRDefault="00C06FA2" w:rsidP="00FD5A77">
            <w:pPr>
              <w:pStyle w:val="Other0"/>
              <w:spacing w:line="240" w:lineRule="auto"/>
              <w:ind w:left="31" w:firstLine="0"/>
              <w:rPr>
                <w:lang w:val="uk-UA"/>
              </w:rPr>
            </w:pPr>
            <w:r w:rsidRPr="004E4FDD">
              <w:rPr>
                <w:lang w:val="uk-UA"/>
              </w:rPr>
              <w:t>в упорі лежачи</w:t>
            </w:r>
          </w:p>
        </w:tc>
        <w:tc>
          <w:tcPr>
            <w:tcW w:w="3090" w:type="dxa"/>
            <w:shd w:val="clear" w:color="auto" w:fill="auto"/>
            <w:vAlign w:val="center"/>
          </w:tcPr>
          <w:p w14:paraId="6E3DB3DF" w14:textId="77777777" w:rsidR="00C06FA2" w:rsidRPr="004E4FDD" w:rsidRDefault="00C06FA2" w:rsidP="002066E3">
            <w:pPr>
              <w:pStyle w:val="a5"/>
              <w:spacing w:line="360" w:lineRule="auto"/>
              <w:contextualSpacing/>
              <w:jc w:val="center"/>
              <w:rPr>
                <w:sz w:val="24"/>
                <w:szCs w:val="24"/>
              </w:rPr>
            </w:pPr>
            <w:r w:rsidRPr="004E4FDD">
              <w:rPr>
                <w:sz w:val="24"/>
                <w:szCs w:val="24"/>
              </w:rPr>
              <w:t>8</w:t>
            </w:r>
          </w:p>
        </w:tc>
        <w:tc>
          <w:tcPr>
            <w:tcW w:w="2013" w:type="dxa"/>
            <w:shd w:val="clear" w:color="auto" w:fill="auto"/>
            <w:vAlign w:val="center"/>
          </w:tcPr>
          <w:p w14:paraId="502A6720" w14:textId="77777777" w:rsidR="00C06FA2" w:rsidRPr="004E4FDD" w:rsidRDefault="00C06FA2" w:rsidP="002B14A1">
            <w:pPr>
              <w:pStyle w:val="a5"/>
              <w:spacing w:line="360" w:lineRule="auto"/>
              <w:contextualSpacing/>
              <w:jc w:val="center"/>
              <w:rPr>
                <w:sz w:val="24"/>
                <w:szCs w:val="24"/>
              </w:rPr>
            </w:pPr>
            <w:r w:rsidRPr="004E4FDD">
              <w:rPr>
                <w:sz w:val="24"/>
                <w:szCs w:val="24"/>
              </w:rPr>
              <w:t>1</w:t>
            </w:r>
            <w:r w:rsidR="002B14A1" w:rsidRPr="004E4FDD">
              <w:rPr>
                <w:sz w:val="24"/>
                <w:szCs w:val="24"/>
              </w:rPr>
              <w:t>2</w:t>
            </w:r>
          </w:p>
        </w:tc>
        <w:tc>
          <w:tcPr>
            <w:tcW w:w="1996" w:type="dxa"/>
            <w:shd w:val="clear" w:color="auto" w:fill="auto"/>
            <w:vAlign w:val="center"/>
          </w:tcPr>
          <w:p w14:paraId="05C30CDF" w14:textId="77777777" w:rsidR="00C06FA2" w:rsidRPr="004E4FDD" w:rsidRDefault="002B14A1" w:rsidP="00C06FA2">
            <w:pPr>
              <w:jc w:val="center"/>
              <w:rPr>
                <w:sz w:val="24"/>
                <w:szCs w:val="24"/>
              </w:rPr>
            </w:pPr>
            <w:r w:rsidRPr="004E4FDD">
              <w:rPr>
                <w:sz w:val="24"/>
                <w:szCs w:val="24"/>
              </w:rPr>
              <w:t>50%</w:t>
            </w:r>
          </w:p>
        </w:tc>
      </w:tr>
      <w:tr w:rsidR="00C06FA2" w:rsidRPr="004E4FDD" w14:paraId="072F4C75" w14:textId="77777777" w:rsidTr="00C06FA2">
        <w:trPr>
          <w:trHeight w:hRule="exact" w:val="857"/>
          <w:jc w:val="center"/>
        </w:trPr>
        <w:tc>
          <w:tcPr>
            <w:tcW w:w="2338" w:type="dxa"/>
            <w:shd w:val="clear" w:color="auto" w:fill="FFFFFF"/>
            <w:vAlign w:val="center"/>
          </w:tcPr>
          <w:p w14:paraId="4DB97A8E" w14:textId="77777777" w:rsidR="00C06FA2" w:rsidRPr="004E4FDD" w:rsidRDefault="00C06FA2" w:rsidP="00FD5A77">
            <w:pPr>
              <w:pStyle w:val="Other0"/>
              <w:spacing w:line="240" w:lineRule="auto"/>
              <w:ind w:left="31" w:firstLine="0"/>
              <w:rPr>
                <w:lang w:val="uk-UA"/>
              </w:rPr>
            </w:pPr>
            <w:r w:rsidRPr="004E4FDD">
              <w:rPr>
                <w:lang w:val="uk-UA"/>
              </w:rPr>
              <w:lastRenderedPageBreak/>
              <w:t xml:space="preserve">2. Піднімання тулуба в </w:t>
            </w:r>
            <w:proofErr w:type="spellStart"/>
            <w:r w:rsidRPr="004E4FDD">
              <w:rPr>
                <w:lang w:val="uk-UA"/>
              </w:rPr>
              <w:t>сід</w:t>
            </w:r>
            <w:proofErr w:type="spellEnd"/>
          </w:p>
        </w:tc>
        <w:tc>
          <w:tcPr>
            <w:tcW w:w="3090" w:type="dxa"/>
            <w:shd w:val="clear" w:color="auto" w:fill="auto"/>
            <w:vAlign w:val="center"/>
          </w:tcPr>
          <w:p w14:paraId="5F9F7C31" w14:textId="77777777" w:rsidR="00C06FA2" w:rsidRPr="004E4FDD" w:rsidRDefault="00C06FA2" w:rsidP="002066E3">
            <w:pPr>
              <w:pStyle w:val="a5"/>
              <w:spacing w:line="360" w:lineRule="auto"/>
              <w:contextualSpacing/>
              <w:jc w:val="center"/>
              <w:rPr>
                <w:sz w:val="24"/>
                <w:szCs w:val="24"/>
              </w:rPr>
            </w:pPr>
            <w:r w:rsidRPr="004E4FDD">
              <w:rPr>
                <w:sz w:val="24"/>
                <w:szCs w:val="24"/>
              </w:rPr>
              <w:t>24,7</w:t>
            </w:r>
          </w:p>
        </w:tc>
        <w:tc>
          <w:tcPr>
            <w:tcW w:w="2013" w:type="dxa"/>
            <w:shd w:val="clear" w:color="auto" w:fill="auto"/>
            <w:vAlign w:val="center"/>
          </w:tcPr>
          <w:p w14:paraId="046C3F24" w14:textId="77777777" w:rsidR="00C06FA2" w:rsidRPr="004E4FDD" w:rsidRDefault="00C06FA2" w:rsidP="002066E3">
            <w:pPr>
              <w:pStyle w:val="a5"/>
              <w:spacing w:line="360" w:lineRule="auto"/>
              <w:contextualSpacing/>
              <w:jc w:val="center"/>
              <w:rPr>
                <w:sz w:val="24"/>
                <w:szCs w:val="24"/>
              </w:rPr>
            </w:pPr>
            <w:r w:rsidRPr="004E4FDD">
              <w:rPr>
                <w:sz w:val="24"/>
                <w:szCs w:val="24"/>
              </w:rPr>
              <w:t>35,3</w:t>
            </w:r>
          </w:p>
        </w:tc>
        <w:tc>
          <w:tcPr>
            <w:tcW w:w="1996" w:type="dxa"/>
            <w:shd w:val="clear" w:color="auto" w:fill="auto"/>
            <w:vAlign w:val="center"/>
          </w:tcPr>
          <w:p w14:paraId="47BF0BAA" w14:textId="77777777" w:rsidR="00C06FA2" w:rsidRPr="004E4FDD" w:rsidRDefault="002B14A1" w:rsidP="00C06FA2">
            <w:pPr>
              <w:jc w:val="center"/>
              <w:rPr>
                <w:sz w:val="24"/>
                <w:szCs w:val="24"/>
              </w:rPr>
            </w:pPr>
            <w:r w:rsidRPr="004E4FDD">
              <w:rPr>
                <w:sz w:val="24"/>
                <w:szCs w:val="24"/>
              </w:rPr>
              <w:t>43%</w:t>
            </w:r>
          </w:p>
        </w:tc>
      </w:tr>
      <w:tr w:rsidR="00C06FA2" w:rsidRPr="004E4FDD" w14:paraId="11105A53" w14:textId="77777777" w:rsidTr="00C06FA2">
        <w:trPr>
          <w:trHeight w:hRule="exact" w:val="1157"/>
          <w:jc w:val="center"/>
        </w:trPr>
        <w:tc>
          <w:tcPr>
            <w:tcW w:w="2338" w:type="dxa"/>
            <w:shd w:val="clear" w:color="auto" w:fill="FFFFFF"/>
            <w:vAlign w:val="center"/>
          </w:tcPr>
          <w:p w14:paraId="3C94D3DC" w14:textId="77777777" w:rsidR="00C06FA2" w:rsidRPr="004E4FDD" w:rsidRDefault="00C06FA2" w:rsidP="00FD5A77">
            <w:pPr>
              <w:pStyle w:val="Other0"/>
              <w:spacing w:line="240" w:lineRule="auto"/>
              <w:ind w:left="31" w:firstLine="0"/>
              <w:rPr>
                <w:lang w:val="uk-UA"/>
              </w:rPr>
            </w:pPr>
            <w:r w:rsidRPr="004E4FDD">
              <w:rPr>
                <w:lang w:val="uk-UA"/>
              </w:rPr>
              <w:t>3. Нахили тулуба вперед з положення сидячи</w:t>
            </w:r>
          </w:p>
        </w:tc>
        <w:tc>
          <w:tcPr>
            <w:tcW w:w="3090" w:type="dxa"/>
            <w:shd w:val="clear" w:color="auto" w:fill="auto"/>
            <w:vAlign w:val="center"/>
          </w:tcPr>
          <w:p w14:paraId="349070F8" w14:textId="77777777" w:rsidR="00C06FA2" w:rsidRPr="004E4FDD" w:rsidRDefault="00C06FA2" w:rsidP="002066E3">
            <w:pPr>
              <w:pStyle w:val="a5"/>
              <w:spacing w:line="360" w:lineRule="auto"/>
              <w:contextualSpacing/>
              <w:jc w:val="center"/>
              <w:rPr>
                <w:sz w:val="24"/>
                <w:szCs w:val="24"/>
              </w:rPr>
            </w:pPr>
            <w:r w:rsidRPr="004E4FDD">
              <w:rPr>
                <w:sz w:val="24"/>
                <w:szCs w:val="24"/>
              </w:rPr>
              <w:t>10,88</w:t>
            </w:r>
          </w:p>
        </w:tc>
        <w:tc>
          <w:tcPr>
            <w:tcW w:w="2013" w:type="dxa"/>
            <w:shd w:val="clear" w:color="auto" w:fill="auto"/>
            <w:vAlign w:val="center"/>
          </w:tcPr>
          <w:p w14:paraId="244AAFF7" w14:textId="77777777" w:rsidR="00C06FA2" w:rsidRPr="004E4FDD" w:rsidRDefault="00C06FA2" w:rsidP="002066E3">
            <w:pPr>
              <w:pStyle w:val="a5"/>
              <w:spacing w:line="360" w:lineRule="auto"/>
              <w:contextualSpacing/>
              <w:jc w:val="center"/>
              <w:rPr>
                <w:sz w:val="24"/>
                <w:szCs w:val="24"/>
              </w:rPr>
            </w:pPr>
            <w:r w:rsidRPr="004E4FDD">
              <w:rPr>
                <w:sz w:val="24"/>
                <w:szCs w:val="24"/>
              </w:rPr>
              <w:t>13,7</w:t>
            </w:r>
          </w:p>
        </w:tc>
        <w:tc>
          <w:tcPr>
            <w:tcW w:w="1996" w:type="dxa"/>
            <w:shd w:val="clear" w:color="auto" w:fill="auto"/>
            <w:vAlign w:val="center"/>
          </w:tcPr>
          <w:p w14:paraId="604D5059" w14:textId="77777777" w:rsidR="00C06FA2" w:rsidRPr="004E4FDD" w:rsidRDefault="002B14A1" w:rsidP="00C06FA2">
            <w:pPr>
              <w:jc w:val="center"/>
              <w:rPr>
                <w:sz w:val="24"/>
                <w:szCs w:val="24"/>
              </w:rPr>
            </w:pPr>
            <w:r w:rsidRPr="004E4FDD">
              <w:rPr>
                <w:sz w:val="24"/>
                <w:szCs w:val="24"/>
              </w:rPr>
              <w:t>26%</w:t>
            </w:r>
          </w:p>
        </w:tc>
      </w:tr>
      <w:tr w:rsidR="00C06FA2" w:rsidRPr="004E4FDD" w14:paraId="15D8E417" w14:textId="77777777" w:rsidTr="00C06FA2">
        <w:trPr>
          <w:trHeight w:hRule="exact" w:val="974"/>
          <w:jc w:val="center"/>
        </w:trPr>
        <w:tc>
          <w:tcPr>
            <w:tcW w:w="2338" w:type="dxa"/>
            <w:shd w:val="clear" w:color="auto" w:fill="FFFFFF"/>
            <w:vAlign w:val="center"/>
          </w:tcPr>
          <w:p w14:paraId="3B65DC86" w14:textId="77777777" w:rsidR="00C06FA2" w:rsidRPr="004E4FDD" w:rsidRDefault="00C06FA2" w:rsidP="00FD5A77">
            <w:pPr>
              <w:pStyle w:val="Other0"/>
              <w:spacing w:line="240" w:lineRule="auto"/>
              <w:ind w:left="31" w:firstLine="0"/>
              <w:rPr>
                <w:bCs/>
                <w:lang w:val="uk-UA"/>
              </w:rPr>
            </w:pPr>
            <w:r w:rsidRPr="004E4FDD">
              <w:rPr>
                <w:lang w:val="uk-UA"/>
              </w:rPr>
              <w:t>4. Стрибок в довжину з місця</w:t>
            </w:r>
          </w:p>
        </w:tc>
        <w:tc>
          <w:tcPr>
            <w:tcW w:w="3090" w:type="dxa"/>
            <w:shd w:val="clear" w:color="auto" w:fill="auto"/>
            <w:vAlign w:val="center"/>
          </w:tcPr>
          <w:p w14:paraId="4DC9C743" w14:textId="77777777" w:rsidR="00C06FA2" w:rsidRPr="004E4FDD" w:rsidRDefault="00C06FA2" w:rsidP="002066E3">
            <w:pPr>
              <w:pStyle w:val="a5"/>
              <w:spacing w:line="360" w:lineRule="auto"/>
              <w:contextualSpacing/>
              <w:jc w:val="center"/>
              <w:rPr>
                <w:sz w:val="24"/>
                <w:szCs w:val="24"/>
              </w:rPr>
            </w:pPr>
            <w:r w:rsidRPr="004E4FDD">
              <w:rPr>
                <w:sz w:val="24"/>
                <w:szCs w:val="24"/>
              </w:rPr>
              <w:t>165,8</w:t>
            </w:r>
          </w:p>
        </w:tc>
        <w:tc>
          <w:tcPr>
            <w:tcW w:w="2013" w:type="dxa"/>
            <w:shd w:val="clear" w:color="auto" w:fill="auto"/>
            <w:vAlign w:val="center"/>
          </w:tcPr>
          <w:p w14:paraId="50EE3339" w14:textId="77777777" w:rsidR="00C06FA2" w:rsidRPr="004E4FDD" w:rsidRDefault="00C06FA2" w:rsidP="002066E3">
            <w:pPr>
              <w:pStyle w:val="a5"/>
              <w:spacing w:line="360" w:lineRule="auto"/>
              <w:contextualSpacing/>
              <w:jc w:val="center"/>
              <w:rPr>
                <w:sz w:val="24"/>
                <w:szCs w:val="24"/>
              </w:rPr>
            </w:pPr>
            <w:r w:rsidRPr="004E4FDD">
              <w:rPr>
                <w:sz w:val="24"/>
                <w:szCs w:val="24"/>
              </w:rPr>
              <w:t>176,5</w:t>
            </w:r>
          </w:p>
        </w:tc>
        <w:tc>
          <w:tcPr>
            <w:tcW w:w="1996" w:type="dxa"/>
            <w:shd w:val="clear" w:color="auto" w:fill="auto"/>
            <w:vAlign w:val="center"/>
          </w:tcPr>
          <w:p w14:paraId="5D300266" w14:textId="77777777" w:rsidR="00C06FA2" w:rsidRPr="004E4FDD" w:rsidRDefault="002B14A1" w:rsidP="00C06FA2">
            <w:pPr>
              <w:jc w:val="center"/>
              <w:rPr>
                <w:sz w:val="24"/>
                <w:szCs w:val="24"/>
              </w:rPr>
            </w:pPr>
            <w:r w:rsidRPr="004E4FDD">
              <w:rPr>
                <w:sz w:val="24"/>
                <w:szCs w:val="24"/>
              </w:rPr>
              <w:t>6%</w:t>
            </w:r>
          </w:p>
        </w:tc>
      </w:tr>
    </w:tbl>
    <w:p w14:paraId="3CB30273" w14:textId="77777777" w:rsidR="00C06FA2" w:rsidRPr="004E4FDD" w:rsidRDefault="00C06FA2" w:rsidP="00C06FA2">
      <w:pPr>
        <w:pStyle w:val="a5"/>
        <w:spacing w:line="360" w:lineRule="auto"/>
        <w:contextualSpacing/>
        <w:jc w:val="both"/>
        <w:rPr>
          <w:b/>
          <w:sz w:val="28"/>
          <w:szCs w:val="28"/>
          <w:lang w:eastAsia="uk-UA"/>
        </w:rPr>
      </w:pPr>
    </w:p>
    <w:p w14:paraId="3A71C32E" w14:textId="77777777" w:rsidR="00FD5A77" w:rsidRPr="004E4FDD" w:rsidRDefault="00FD5A77" w:rsidP="00FD5A77">
      <w:pPr>
        <w:pStyle w:val="Other0"/>
        <w:ind w:left="31" w:firstLine="678"/>
        <w:jc w:val="both"/>
        <w:rPr>
          <w:lang w:val="uk-UA"/>
        </w:rPr>
      </w:pPr>
      <w:r w:rsidRPr="004E4FDD">
        <w:rPr>
          <w:lang w:val="uk-UA"/>
        </w:rPr>
        <w:t xml:space="preserve">Порівнявши середні показники рухової підготовленості жінок 22-32 річного віку експериментальної групи, стало відомо, що рівень результату у вправі згинання та розгинання рук в упорі лежачи збільшився на 50%, у підніманні тулуба в </w:t>
      </w:r>
      <w:proofErr w:type="spellStart"/>
      <w:r w:rsidRPr="004E4FDD">
        <w:rPr>
          <w:lang w:val="uk-UA"/>
        </w:rPr>
        <w:t>сід</w:t>
      </w:r>
      <w:proofErr w:type="spellEnd"/>
      <w:r w:rsidRPr="004E4FDD">
        <w:rPr>
          <w:lang w:val="uk-UA"/>
        </w:rPr>
        <w:t xml:space="preserve"> 43%, у нахилі тулуба вперед з положення сидячи 26%, у стрибку в довжину з місця 6%.  Для наочності зміни показників ми зобразили у вигляді лінійної діаграми</w:t>
      </w:r>
      <w:r w:rsidR="00DE6C57" w:rsidRPr="004E4FDD">
        <w:rPr>
          <w:lang w:val="uk-UA"/>
        </w:rPr>
        <w:t>,</w:t>
      </w:r>
      <w:r w:rsidRPr="004E4FDD">
        <w:rPr>
          <w:lang w:val="uk-UA"/>
        </w:rPr>
        <w:t xml:space="preserve"> рисунок 3.3</w:t>
      </w:r>
      <w:r w:rsidR="00DE6C57" w:rsidRPr="004E4FDD">
        <w:rPr>
          <w:lang w:val="uk-UA"/>
        </w:rPr>
        <w:t>., 3.4.</w:t>
      </w:r>
    </w:p>
    <w:p w14:paraId="3959878A" w14:textId="77777777" w:rsidR="00FD5A77" w:rsidRPr="004E4FDD" w:rsidRDefault="00FD5A77" w:rsidP="00FD5A77">
      <w:pPr>
        <w:pStyle w:val="1"/>
        <w:spacing w:after="140"/>
        <w:ind w:firstLine="709"/>
        <w:contextualSpacing/>
        <w:jc w:val="both"/>
        <w:rPr>
          <w:i/>
          <w:lang w:val="uk-UA"/>
        </w:rPr>
      </w:pPr>
      <w:r w:rsidRPr="004E4FDD">
        <w:rPr>
          <w:i/>
          <w:lang w:val="uk-UA"/>
        </w:rPr>
        <w:t>Графічне порівняння змін показників рухової підготовленості жінок 22-32 річного віку експериментальної групи до та після експерименту.</w:t>
      </w:r>
    </w:p>
    <w:p w14:paraId="3AB18C14" w14:textId="77777777" w:rsidR="00FD5A77" w:rsidRPr="004E4FDD" w:rsidRDefault="000706B4" w:rsidP="00FD5A77">
      <w:pPr>
        <w:pStyle w:val="1"/>
        <w:spacing w:after="140"/>
        <w:ind w:firstLine="709"/>
        <w:contextualSpacing/>
        <w:jc w:val="right"/>
        <w:rPr>
          <w:i/>
          <w:lang w:val="uk-UA"/>
        </w:rPr>
      </w:pPr>
      <w:r w:rsidRPr="004E4FDD">
        <w:rPr>
          <w:i/>
          <w:lang w:val="uk-UA"/>
        </w:rPr>
        <w:t xml:space="preserve">Рисунок </w:t>
      </w:r>
      <w:r w:rsidR="004575AF" w:rsidRPr="004E4FDD">
        <w:rPr>
          <w:i/>
          <w:lang w:val="uk-UA"/>
        </w:rPr>
        <w:t>3.3</w:t>
      </w:r>
      <w:r w:rsidR="00FD5A77" w:rsidRPr="004E4FDD">
        <w:rPr>
          <w:i/>
          <w:lang w:val="uk-UA"/>
        </w:rPr>
        <w:t>.</w:t>
      </w:r>
    </w:p>
    <w:p w14:paraId="4857B807" w14:textId="77777777" w:rsidR="00FD5A77" w:rsidRPr="004E4FDD" w:rsidRDefault="000706B4" w:rsidP="000706B4">
      <w:pPr>
        <w:pStyle w:val="1"/>
        <w:spacing w:after="140"/>
        <w:ind w:firstLine="0"/>
        <w:contextualSpacing/>
        <w:jc w:val="both"/>
        <w:rPr>
          <w:lang w:val="uk-UA"/>
        </w:rPr>
      </w:pPr>
      <w:r w:rsidRPr="004E4FDD">
        <w:rPr>
          <w:noProof/>
          <w:lang w:val="uk-UA" w:eastAsia="ru-RU"/>
        </w:rPr>
        <w:drawing>
          <wp:inline distT="0" distB="0" distL="0" distR="0" wp14:anchorId="20F3F19C" wp14:editId="4988C39D">
            <wp:extent cx="5924550" cy="415733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83BB96F" w14:textId="77777777" w:rsidR="004575AF" w:rsidRPr="004E4FDD" w:rsidRDefault="004575AF" w:rsidP="004575AF">
      <w:pPr>
        <w:pStyle w:val="1"/>
        <w:spacing w:after="140"/>
        <w:ind w:firstLine="709"/>
        <w:contextualSpacing/>
        <w:jc w:val="both"/>
        <w:rPr>
          <w:i/>
          <w:lang w:val="uk-UA"/>
        </w:rPr>
      </w:pPr>
      <w:r w:rsidRPr="004E4FDD">
        <w:rPr>
          <w:i/>
          <w:lang w:val="uk-UA"/>
        </w:rPr>
        <w:lastRenderedPageBreak/>
        <w:t>Графічне порівняння змін показників рухової підготовленості жінок 22-32 річного віку експериментальної групи до та після експерименту.</w:t>
      </w:r>
    </w:p>
    <w:p w14:paraId="5645CFCF" w14:textId="77777777" w:rsidR="002B14A1" w:rsidRPr="004E4FDD" w:rsidRDefault="004575AF" w:rsidP="004575AF">
      <w:pPr>
        <w:pStyle w:val="Other0"/>
        <w:ind w:left="31" w:firstLine="678"/>
        <w:jc w:val="right"/>
        <w:rPr>
          <w:i/>
          <w:lang w:val="uk-UA"/>
        </w:rPr>
      </w:pPr>
      <w:r w:rsidRPr="004E4FDD">
        <w:rPr>
          <w:i/>
          <w:lang w:val="uk-UA"/>
        </w:rPr>
        <w:t>Рисунок 3.4.</w:t>
      </w:r>
    </w:p>
    <w:p w14:paraId="4F421509" w14:textId="77777777" w:rsidR="004575AF" w:rsidRPr="004E4FDD" w:rsidRDefault="004575AF" w:rsidP="004575AF">
      <w:pPr>
        <w:pStyle w:val="Other0"/>
        <w:ind w:left="31" w:firstLine="678"/>
        <w:jc w:val="right"/>
        <w:rPr>
          <w:i/>
          <w:lang w:val="uk-UA"/>
        </w:rPr>
      </w:pPr>
    </w:p>
    <w:p w14:paraId="352DD622" w14:textId="77777777" w:rsidR="004575AF" w:rsidRPr="004E4FDD" w:rsidRDefault="004575AF" w:rsidP="004575AF">
      <w:pPr>
        <w:pStyle w:val="Other0"/>
        <w:ind w:left="31" w:hanging="31"/>
        <w:jc w:val="both"/>
        <w:rPr>
          <w:b/>
          <w:lang w:val="uk-UA" w:eastAsia="uk-UA"/>
        </w:rPr>
      </w:pPr>
      <w:r w:rsidRPr="004E4FDD">
        <w:rPr>
          <w:b/>
          <w:noProof/>
          <w:lang w:val="uk-UA" w:eastAsia="ru-RU"/>
        </w:rPr>
        <w:drawing>
          <wp:inline distT="0" distB="0" distL="0" distR="0" wp14:anchorId="1EC544FD" wp14:editId="10F4676B">
            <wp:extent cx="5880425" cy="4933507"/>
            <wp:effectExtent l="19050" t="0" r="25075" b="443"/>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A7CA45A" w14:textId="77777777" w:rsidR="00E06D45" w:rsidRPr="004E4FDD" w:rsidRDefault="00E06D45" w:rsidP="0013718D">
      <w:pPr>
        <w:pStyle w:val="af"/>
        <w:spacing w:line="360" w:lineRule="auto"/>
        <w:ind w:left="0" w:right="-2" w:firstLine="709"/>
        <w:rPr>
          <w:lang w:val="uk-UA"/>
        </w:rPr>
      </w:pPr>
    </w:p>
    <w:p w14:paraId="5AB9EDE8" w14:textId="77777777" w:rsidR="00E06D45" w:rsidRPr="004E4FDD" w:rsidRDefault="002066E3" w:rsidP="0013718D">
      <w:pPr>
        <w:pStyle w:val="af"/>
        <w:spacing w:line="360" w:lineRule="auto"/>
        <w:ind w:left="0" w:right="-2" w:firstLine="709"/>
        <w:rPr>
          <w:lang w:val="uk-UA"/>
        </w:rPr>
      </w:pPr>
      <w:r w:rsidRPr="004E4FDD">
        <w:rPr>
          <w:lang w:val="uk-UA"/>
        </w:rPr>
        <w:t>Зміна показників рухової підготовленості жінок 22-32 річного віку, які займаються фітнесом контрольної групи після проведення педагогічного експерименту, представлена ​​в таблиці 3.5.</w:t>
      </w:r>
    </w:p>
    <w:p w14:paraId="29E8B5A0" w14:textId="77777777" w:rsidR="002066E3" w:rsidRPr="004E4FDD" w:rsidRDefault="002066E3" w:rsidP="002066E3">
      <w:pPr>
        <w:pStyle w:val="1"/>
        <w:ind w:firstLine="720"/>
        <w:jc w:val="both"/>
        <w:rPr>
          <w:i/>
          <w:lang w:val="uk-UA"/>
        </w:rPr>
      </w:pPr>
      <w:r w:rsidRPr="004E4FDD">
        <w:rPr>
          <w:i/>
          <w:lang w:val="uk-UA"/>
        </w:rPr>
        <w:t xml:space="preserve">Зміна показників рухової підготовленості жінок 22-32 річного віку, які займаються фітнесом контрольної групи після проведення педагогічного експерименту. </w:t>
      </w:r>
    </w:p>
    <w:p w14:paraId="5F8C7485" w14:textId="77777777" w:rsidR="00E06D45" w:rsidRPr="004E4FDD" w:rsidRDefault="002066E3" w:rsidP="002066E3">
      <w:pPr>
        <w:pStyle w:val="af"/>
        <w:spacing w:line="360" w:lineRule="auto"/>
        <w:ind w:left="0" w:right="-2" w:firstLine="709"/>
        <w:jc w:val="right"/>
        <w:rPr>
          <w:i/>
          <w:lang w:val="uk-UA"/>
        </w:rPr>
      </w:pPr>
      <w:r w:rsidRPr="004E4FDD">
        <w:rPr>
          <w:i/>
          <w:lang w:val="uk-UA"/>
        </w:rPr>
        <w:t>Таблиця 3.5.</w:t>
      </w:r>
    </w:p>
    <w:p w14:paraId="2A5EF167" w14:textId="77777777" w:rsidR="002066E3" w:rsidRPr="004E4FDD" w:rsidRDefault="002066E3" w:rsidP="002066E3">
      <w:pPr>
        <w:pStyle w:val="af"/>
        <w:spacing w:line="360" w:lineRule="auto"/>
        <w:ind w:left="0" w:right="-2" w:firstLine="709"/>
        <w:rPr>
          <w:i/>
          <w:lang w:val="uk-UA"/>
        </w:rPr>
      </w:pPr>
    </w:p>
    <w:tbl>
      <w:tblPr>
        <w:tblStyle w:val="a3"/>
        <w:tblW w:w="0" w:type="auto"/>
        <w:tblLayout w:type="fixed"/>
        <w:tblLook w:val="04A0" w:firstRow="1" w:lastRow="0" w:firstColumn="1" w:lastColumn="0" w:noHBand="0" w:noVBand="1"/>
      </w:tblPr>
      <w:tblGrid>
        <w:gridCol w:w="2518"/>
        <w:gridCol w:w="567"/>
        <w:gridCol w:w="567"/>
        <w:gridCol w:w="567"/>
        <w:gridCol w:w="567"/>
        <w:gridCol w:w="567"/>
        <w:gridCol w:w="567"/>
        <w:gridCol w:w="567"/>
        <w:gridCol w:w="567"/>
        <w:gridCol w:w="567"/>
        <w:gridCol w:w="570"/>
        <w:gridCol w:w="1380"/>
      </w:tblGrid>
      <w:tr w:rsidR="002066E3" w:rsidRPr="004E4FDD" w14:paraId="3E5D0693" w14:textId="77777777" w:rsidTr="002066E3">
        <w:tc>
          <w:tcPr>
            <w:tcW w:w="2518" w:type="dxa"/>
            <w:vMerge w:val="restart"/>
            <w:vAlign w:val="center"/>
          </w:tcPr>
          <w:p w14:paraId="175FC327" w14:textId="77777777" w:rsidR="002066E3" w:rsidRPr="004E4FDD" w:rsidRDefault="002066E3" w:rsidP="002066E3">
            <w:pPr>
              <w:pStyle w:val="a5"/>
              <w:spacing w:line="360" w:lineRule="auto"/>
              <w:contextualSpacing/>
              <w:jc w:val="center"/>
              <w:rPr>
                <w:b/>
                <w:sz w:val="24"/>
                <w:szCs w:val="24"/>
              </w:rPr>
            </w:pPr>
            <w:r w:rsidRPr="004E4FDD">
              <w:rPr>
                <w:b/>
                <w:bCs/>
                <w:color w:val="000000" w:themeColor="text1"/>
                <w:sz w:val="24"/>
                <w:szCs w:val="24"/>
              </w:rPr>
              <w:lastRenderedPageBreak/>
              <w:t>Вправи</w:t>
            </w:r>
          </w:p>
        </w:tc>
        <w:tc>
          <w:tcPr>
            <w:tcW w:w="7053" w:type="dxa"/>
            <w:gridSpan w:val="11"/>
          </w:tcPr>
          <w:p w14:paraId="4FCE74A0" w14:textId="77777777" w:rsidR="002066E3" w:rsidRPr="004E4FDD" w:rsidRDefault="002066E3" w:rsidP="002066E3">
            <w:pPr>
              <w:pStyle w:val="a5"/>
              <w:spacing w:line="360" w:lineRule="auto"/>
              <w:contextualSpacing/>
              <w:jc w:val="center"/>
              <w:rPr>
                <w:b/>
                <w:sz w:val="24"/>
                <w:szCs w:val="24"/>
              </w:rPr>
            </w:pPr>
            <w:r w:rsidRPr="004E4FDD">
              <w:rPr>
                <w:b/>
                <w:bCs/>
                <w:color w:val="000000" w:themeColor="text1"/>
                <w:sz w:val="24"/>
                <w:szCs w:val="24"/>
              </w:rPr>
              <w:t>Результат у вправі</w:t>
            </w:r>
          </w:p>
        </w:tc>
      </w:tr>
      <w:tr w:rsidR="002066E3" w:rsidRPr="004E4FDD" w14:paraId="20E32D4E" w14:textId="77777777" w:rsidTr="002066E3">
        <w:tc>
          <w:tcPr>
            <w:tcW w:w="2518" w:type="dxa"/>
            <w:vMerge/>
          </w:tcPr>
          <w:p w14:paraId="11D21730" w14:textId="77777777" w:rsidR="002066E3" w:rsidRPr="004E4FDD" w:rsidRDefault="002066E3" w:rsidP="002066E3">
            <w:pPr>
              <w:pStyle w:val="a5"/>
              <w:spacing w:line="360" w:lineRule="auto"/>
              <w:contextualSpacing/>
              <w:jc w:val="both"/>
              <w:rPr>
                <w:b/>
                <w:sz w:val="24"/>
                <w:szCs w:val="24"/>
              </w:rPr>
            </w:pPr>
          </w:p>
        </w:tc>
        <w:tc>
          <w:tcPr>
            <w:tcW w:w="5673" w:type="dxa"/>
            <w:gridSpan w:val="10"/>
          </w:tcPr>
          <w:p w14:paraId="43D0417D" w14:textId="77777777" w:rsidR="002066E3" w:rsidRPr="004E4FDD" w:rsidRDefault="002066E3" w:rsidP="002066E3">
            <w:pPr>
              <w:pStyle w:val="a5"/>
              <w:spacing w:line="360" w:lineRule="auto"/>
              <w:contextualSpacing/>
              <w:jc w:val="center"/>
              <w:rPr>
                <w:b/>
                <w:sz w:val="24"/>
                <w:szCs w:val="24"/>
              </w:rPr>
            </w:pPr>
            <w:r w:rsidRPr="004E4FDD">
              <w:rPr>
                <w:b/>
                <w:sz w:val="24"/>
                <w:szCs w:val="24"/>
              </w:rPr>
              <w:t>Контрольна група</w:t>
            </w:r>
          </w:p>
        </w:tc>
        <w:tc>
          <w:tcPr>
            <w:tcW w:w="1380" w:type="dxa"/>
            <w:vMerge w:val="restart"/>
            <w:vAlign w:val="center"/>
          </w:tcPr>
          <w:p w14:paraId="276D22F7" w14:textId="77777777" w:rsidR="002066E3" w:rsidRPr="004E4FDD" w:rsidRDefault="002066E3" w:rsidP="002066E3">
            <w:pPr>
              <w:pStyle w:val="a5"/>
              <w:spacing w:line="360" w:lineRule="auto"/>
              <w:contextualSpacing/>
              <w:jc w:val="center"/>
              <w:rPr>
                <w:b/>
                <w:sz w:val="24"/>
                <w:szCs w:val="24"/>
              </w:rPr>
            </w:pPr>
            <w:proofErr w:type="spellStart"/>
            <w:r w:rsidRPr="004E4FDD">
              <w:rPr>
                <w:b/>
                <w:bCs/>
                <w:color w:val="000000" w:themeColor="text1"/>
                <w:sz w:val="24"/>
                <w:szCs w:val="24"/>
              </w:rPr>
              <w:t>Порівн.рез</w:t>
            </w:r>
            <w:proofErr w:type="spellEnd"/>
            <w:r w:rsidRPr="004E4FDD">
              <w:rPr>
                <w:b/>
                <w:bCs/>
                <w:color w:val="000000" w:themeColor="text1"/>
                <w:sz w:val="24"/>
                <w:szCs w:val="24"/>
              </w:rPr>
              <w:t>. групи</w:t>
            </w:r>
          </w:p>
        </w:tc>
      </w:tr>
      <w:tr w:rsidR="002066E3" w:rsidRPr="004E4FDD" w14:paraId="40105913" w14:textId="77777777" w:rsidTr="002066E3">
        <w:tc>
          <w:tcPr>
            <w:tcW w:w="2518" w:type="dxa"/>
            <w:vMerge/>
          </w:tcPr>
          <w:p w14:paraId="464DDF6E" w14:textId="77777777" w:rsidR="002066E3" w:rsidRPr="004E4FDD" w:rsidRDefault="002066E3" w:rsidP="002066E3">
            <w:pPr>
              <w:pStyle w:val="a5"/>
              <w:spacing w:line="360" w:lineRule="auto"/>
              <w:contextualSpacing/>
              <w:jc w:val="both"/>
              <w:rPr>
                <w:b/>
                <w:sz w:val="24"/>
                <w:szCs w:val="24"/>
              </w:rPr>
            </w:pPr>
          </w:p>
        </w:tc>
        <w:tc>
          <w:tcPr>
            <w:tcW w:w="567" w:type="dxa"/>
            <w:vAlign w:val="center"/>
          </w:tcPr>
          <w:p w14:paraId="34814D7D" w14:textId="77777777" w:rsidR="002066E3" w:rsidRPr="004E4FDD" w:rsidRDefault="002066E3" w:rsidP="002066E3">
            <w:pPr>
              <w:pStyle w:val="a5"/>
              <w:spacing w:line="360" w:lineRule="auto"/>
              <w:contextualSpacing/>
              <w:jc w:val="center"/>
              <w:rPr>
                <w:b/>
              </w:rPr>
            </w:pPr>
            <w:r w:rsidRPr="004E4FDD">
              <w:rPr>
                <w:b/>
              </w:rPr>
              <w:t>1</w:t>
            </w:r>
          </w:p>
        </w:tc>
        <w:tc>
          <w:tcPr>
            <w:tcW w:w="567" w:type="dxa"/>
            <w:vAlign w:val="center"/>
          </w:tcPr>
          <w:p w14:paraId="5F8675AC" w14:textId="77777777" w:rsidR="002066E3" w:rsidRPr="004E4FDD" w:rsidRDefault="002066E3" w:rsidP="002066E3">
            <w:pPr>
              <w:pStyle w:val="a5"/>
              <w:spacing w:line="360" w:lineRule="auto"/>
              <w:contextualSpacing/>
              <w:jc w:val="center"/>
              <w:rPr>
                <w:b/>
              </w:rPr>
            </w:pPr>
            <w:r w:rsidRPr="004E4FDD">
              <w:rPr>
                <w:b/>
              </w:rPr>
              <w:t>2</w:t>
            </w:r>
          </w:p>
        </w:tc>
        <w:tc>
          <w:tcPr>
            <w:tcW w:w="567" w:type="dxa"/>
            <w:vAlign w:val="center"/>
          </w:tcPr>
          <w:p w14:paraId="445D2957" w14:textId="77777777" w:rsidR="002066E3" w:rsidRPr="004E4FDD" w:rsidRDefault="002066E3" w:rsidP="002066E3">
            <w:pPr>
              <w:pStyle w:val="a5"/>
              <w:spacing w:line="360" w:lineRule="auto"/>
              <w:contextualSpacing/>
              <w:jc w:val="center"/>
              <w:rPr>
                <w:b/>
              </w:rPr>
            </w:pPr>
            <w:r w:rsidRPr="004E4FDD">
              <w:rPr>
                <w:b/>
              </w:rPr>
              <w:t>3</w:t>
            </w:r>
          </w:p>
        </w:tc>
        <w:tc>
          <w:tcPr>
            <w:tcW w:w="567" w:type="dxa"/>
            <w:vAlign w:val="center"/>
          </w:tcPr>
          <w:p w14:paraId="4507D0FD" w14:textId="77777777" w:rsidR="002066E3" w:rsidRPr="004E4FDD" w:rsidRDefault="002066E3" w:rsidP="002066E3">
            <w:pPr>
              <w:pStyle w:val="a5"/>
              <w:spacing w:line="360" w:lineRule="auto"/>
              <w:contextualSpacing/>
              <w:jc w:val="center"/>
              <w:rPr>
                <w:b/>
              </w:rPr>
            </w:pPr>
            <w:r w:rsidRPr="004E4FDD">
              <w:rPr>
                <w:b/>
              </w:rPr>
              <w:t>4</w:t>
            </w:r>
          </w:p>
        </w:tc>
        <w:tc>
          <w:tcPr>
            <w:tcW w:w="567" w:type="dxa"/>
            <w:vAlign w:val="center"/>
          </w:tcPr>
          <w:p w14:paraId="57E94057" w14:textId="77777777" w:rsidR="002066E3" w:rsidRPr="004E4FDD" w:rsidRDefault="002066E3" w:rsidP="002066E3">
            <w:pPr>
              <w:pStyle w:val="a5"/>
              <w:spacing w:line="360" w:lineRule="auto"/>
              <w:contextualSpacing/>
              <w:jc w:val="center"/>
              <w:rPr>
                <w:b/>
              </w:rPr>
            </w:pPr>
            <w:r w:rsidRPr="004E4FDD">
              <w:rPr>
                <w:b/>
              </w:rPr>
              <w:t>5</w:t>
            </w:r>
          </w:p>
        </w:tc>
        <w:tc>
          <w:tcPr>
            <w:tcW w:w="567" w:type="dxa"/>
            <w:vAlign w:val="center"/>
          </w:tcPr>
          <w:p w14:paraId="2A563FEB" w14:textId="77777777" w:rsidR="002066E3" w:rsidRPr="004E4FDD" w:rsidRDefault="002066E3" w:rsidP="002066E3">
            <w:pPr>
              <w:pStyle w:val="a5"/>
              <w:spacing w:line="360" w:lineRule="auto"/>
              <w:contextualSpacing/>
              <w:jc w:val="center"/>
              <w:rPr>
                <w:b/>
              </w:rPr>
            </w:pPr>
            <w:r w:rsidRPr="004E4FDD">
              <w:rPr>
                <w:b/>
              </w:rPr>
              <w:t>6</w:t>
            </w:r>
          </w:p>
        </w:tc>
        <w:tc>
          <w:tcPr>
            <w:tcW w:w="567" w:type="dxa"/>
            <w:vAlign w:val="center"/>
          </w:tcPr>
          <w:p w14:paraId="49DEECF1" w14:textId="77777777" w:rsidR="002066E3" w:rsidRPr="004E4FDD" w:rsidRDefault="002066E3" w:rsidP="002066E3">
            <w:pPr>
              <w:pStyle w:val="a5"/>
              <w:spacing w:line="360" w:lineRule="auto"/>
              <w:contextualSpacing/>
              <w:jc w:val="center"/>
              <w:rPr>
                <w:b/>
              </w:rPr>
            </w:pPr>
            <w:r w:rsidRPr="004E4FDD">
              <w:rPr>
                <w:b/>
              </w:rPr>
              <w:t>7</w:t>
            </w:r>
          </w:p>
        </w:tc>
        <w:tc>
          <w:tcPr>
            <w:tcW w:w="567" w:type="dxa"/>
            <w:vAlign w:val="center"/>
          </w:tcPr>
          <w:p w14:paraId="0834B9D6" w14:textId="77777777" w:rsidR="002066E3" w:rsidRPr="004E4FDD" w:rsidRDefault="002066E3" w:rsidP="002066E3">
            <w:pPr>
              <w:pStyle w:val="a5"/>
              <w:spacing w:line="360" w:lineRule="auto"/>
              <w:contextualSpacing/>
              <w:jc w:val="center"/>
              <w:rPr>
                <w:b/>
              </w:rPr>
            </w:pPr>
            <w:r w:rsidRPr="004E4FDD">
              <w:rPr>
                <w:b/>
              </w:rPr>
              <w:t>8</w:t>
            </w:r>
          </w:p>
        </w:tc>
        <w:tc>
          <w:tcPr>
            <w:tcW w:w="567" w:type="dxa"/>
            <w:vAlign w:val="center"/>
          </w:tcPr>
          <w:p w14:paraId="69CA09E0" w14:textId="77777777" w:rsidR="002066E3" w:rsidRPr="004E4FDD" w:rsidRDefault="002066E3" w:rsidP="002066E3">
            <w:pPr>
              <w:pStyle w:val="a5"/>
              <w:spacing w:line="360" w:lineRule="auto"/>
              <w:contextualSpacing/>
              <w:jc w:val="center"/>
              <w:rPr>
                <w:b/>
              </w:rPr>
            </w:pPr>
            <w:r w:rsidRPr="004E4FDD">
              <w:rPr>
                <w:b/>
              </w:rPr>
              <w:t>9</w:t>
            </w:r>
          </w:p>
        </w:tc>
        <w:tc>
          <w:tcPr>
            <w:tcW w:w="570" w:type="dxa"/>
            <w:vAlign w:val="center"/>
          </w:tcPr>
          <w:p w14:paraId="06E9CCFE" w14:textId="77777777" w:rsidR="002066E3" w:rsidRPr="004E4FDD" w:rsidRDefault="002066E3" w:rsidP="002066E3">
            <w:pPr>
              <w:pStyle w:val="a5"/>
              <w:spacing w:line="360" w:lineRule="auto"/>
              <w:contextualSpacing/>
              <w:jc w:val="center"/>
              <w:rPr>
                <w:b/>
              </w:rPr>
            </w:pPr>
            <w:r w:rsidRPr="004E4FDD">
              <w:rPr>
                <w:b/>
              </w:rPr>
              <w:t>10</w:t>
            </w:r>
          </w:p>
        </w:tc>
        <w:tc>
          <w:tcPr>
            <w:tcW w:w="1380" w:type="dxa"/>
            <w:vMerge/>
          </w:tcPr>
          <w:p w14:paraId="5269CDFE" w14:textId="77777777" w:rsidR="002066E3" w:rsidRPr="004E4FDD" w:rsidRDefault="002066E3" w:rsidP="002066E3">
            <w:pPr>
              <w:pStyle w:val="a5"/>
              <w:spacing w:line="360" w:lineRule="auto"/>
              <w:contextualSpacing/>
              <w:jc w:val="both"/>
              <w:rPr>
                <w:b/>
                <w:sz w:val="24"/>
                <w:szCs w:val="24"/>
              </w:rPr>
            </w:pPr>
          </w:p>
        </w:tc>
      </w:tr>
      <w:tr w:rsidR="002066E3" w:rsidRPr="004E4FDD" w14:paraId="3B94C6C9" w14:textId="77777777" w:rsidTr="002066E3">
        <w:tc>
          <w:tcPr>
            <w:tcW w:w="2518" w:type="dxa"/>
            <w:vAlign w:val="center"/>
          </w:tcPr>
          <w:p w14:paraId="4E35F289" w14:textId="77777777" w:rsidR="002066E3" w:rsidRPr="004E4FDD" w:rsidRDefault="002066E3" w:rsidP="002066E3">
            <w:pPr>
              <w:pStyle w:val="a5"/>
              <w:spacing w:line="360" w:lineRule="auto"/>
              <w:contextualSpacing/>
              <w:rPr>
                <w:b/>
                <w:sz w:val="24"/>
                <w:szCs w:val="24"/>
              </w:rPr>
            </w:pPr>
            <w:r w:rsidRPr="004E4FDD">
              <w:rPr>
                <w:b/>
                <w:sz w:val="24"/>
                <w:szCs w:val="24"/>
              </w:rPr>
              <w:t>1. Згинання та розгинання рук в упорі лежачи (кількість  разів).</w:t>
            </w:r>
          </w:p>
        </w:tc>
        <w:tc>
          <w:tcPr>
            <w:tcW w:w="567" w:type="dxa"/>
            <w:vAlign w:val="center"/>
          </w:tcPr>
          <w:p w14:paraId="06A65A4C" w14:textId="77777777" w:rsidR="002066E3" w:rsidRPr="004E4FDD" w:rsidRDefault="002066E3" w:rsidP="00DE6C57">
            <w:pPr>
              <w:pStyle w:val="a5"/>
              <w:spacing w:line="360" w:lineRule="auto"/>
              <w:contextualSpacing/>
              <w:jc w:val="center"/>
              <w:rPr>
                <w:b/>
              </w:rPr>
            </w:pPr>
            <w:r w:rsidRPr="004E4FDD">
              <w:rPr>
                <w:b/>
              </w:rPr>
              <w:t>1</w:t>
            </w:r>
            <w:r w:rsidR="00DE6C57" w:rsidRPr="004E4FDD">
              <w:rPr>
                <w:b/>
              </w:rPr>
              <w:t>0</w:t>
            </w:r>
          </w:p>
        </w:tc>
        <w:tc>
          <w:tcPr>
            <w:tcW w:w="567" w:type="dxa"/>
            <w:vAlign w:val="center"/>
          </w:tcPr>
          <w:p w14:paraId="36E2D7FF" w14:textId="77777777" w:rsidR="002066E3" w:rsidRPr="004E4FDD" w:rsidRDefault="00DE6C57" w:rsidP="00DE6C57">
            <w:pPr>
              <w:pStyle w:val="a5"/>
              <w:spacing w:line="360" w:lineRule="auto"/>
              <w:contextualSpacing/>
              <w:jc w:val="center"/>
              <w:rPr>
                <w:b/>
              </w:rPr>
            </w:pPr>
            <w:r w:rsidRPr="004E4FDD">
              <w:rPr>
                <w:b/>
              </w:rPr>
              <w:t>9</w:t>
            </w:r>
          </w:p>
        </w:tc>
        <w:tc>
          <w:tcPr>
            <w:tcW w:w="567" w:type="dxa"/>
            <w:vAlign w:val="center"/>
          </w:tcPr>
          <w:p w14:paraId="378528EE" w14:textId="77777777" w:rsidR="002066E3" w:rsidRPr="004E4FDD" w:rsidRDefault="002066E3" w:rsidP="00DE6C57">
            <w:pPr>
              <w:pStyle w:val="a5"/>
              <w:spacing w:line="360" w:lineRule="auto"/>
              <w:contextualSpacing/>
              <w:jc w:val="center"/>
              <w:rPr>
                <w:b/>
              </w:rPr>
            </w:pPr>
            <w:r w:rsidRPr="004E4FDD">
              <w:rPr>
                <w:b/>
              </w:rPr>
              <w:t>1</w:t>
            </w:r>
            <w:r w:rsidR="00DE6C57" w:rsidRPr="004E4FDD">
              <w:rPr>
                <w:b/>
              </w:rPr>
              <w:t>0</w:t>
            </w:r>
          </w:p>
        </w:tc>
        <w:tc>
          <w:tcPr>
            <w:tcW w:w="567" w:type="dxa"/>
            <w:vAlign w:val="center"/>
          </w:tcPr>
          <w:p w14:paraId="0A7FFD65" w14:textId="77777777" w:rsidR="002066E3" w:rsidRPr="004E4FDD" w:rsidRDefault="002066E3" w:rsidP="002066E3">
            <w:pPr>
              <w:pStyle w:val="a5"/>
              <w:spacing w:line="360" w:lineRule="auto"/>
              <w:contextualSpacing/>
              <w:jc w:val="center"/>
              <w:rPr>
                <w:b/>
              </w:rPr>
            </w:pPr>
            <w:r w:rsidRPr="004E4FDD">
              <w:rPr>
                <w:b/>
              </w:rPr>
              <w:t>11</w:t>
            </w:r>
          </w:p>
        </w:tc>
        <w:tc>
          <w:tcPr>
            <w:tcW w:w="567" w:type="dxa"/>
            <w:vAlign w:val="center"/>
          </w:tcPr>
          <w:p w14:paraId="6B28B161" w14:textId="77777777" w:rsidR="002066E3" w:rsidRPr="004E4FDD" w:rsidRDefault="002066E3" w:rsidP="00DE6C57">
            <w:pPr>
              <w:pStyle w:val="a5"/>
              <w:spacing w:line="360" w:lineRule="auto"/>
              <w:contextualSpacing/>
              <w:jc w:val="center"/>
              <w:rPr>
                <w:b/>
              </w:rPr>
            </w:pPr>
            <w:r w:rsidRPr="004E4FDD">
              <w:rPr>
                <w:b/>
              </w:rPr>
              <w:t>1</w:t>
            </w:r>
            <w:r w:rsidR="00DE6C57" w:rsidRPr="004E4FDD">
              <w:rPr>
                <w:b/>
              </w:rPr>
              <w:t>1</w:t>
            </w:r>
          </w:p>
        </w:tc>
        <w:tc>
          <w:tcPr>
            <w:tcW w:w="567" w:type="dxa"/>
            <w:vAlign w:val="center"/>
          </w:tcPr>
          <w:p w14:paraId="1329BE18" w14:textId="77777777" w:rsidR="002066E3" w:rsidRPr="004E4FDD" w:rsidRDefault="00DE6C57" w:rsidP="00DE6C57">
            <w:pPr>
              <w:pStyle w:val="a5"/>
              <w:spacing w:line="360" w:lineRule="auto"/>
              <w:contextualSpacing/>
              <w:jc w:val="center"/>
              <w:rPr>
                <w:b/>
              </w:rPr>
            </w:pPr>
            <w:r w:rsidRPr="004E4FDD">
              <w:rPr>
                <w:b/>
              </w:rPr>
              <w:t>9</w:t>
            </w:r>
          </w:p>
        </w:tc>
        <w:tc>
          <w:tcPr>
            <w:tcW w:w="567" w:type="dxa"/>
            <w:vAlign w:val="center"/>
          </w:tcPr>
          <w:p w14:paraId="436E48E7" w14:textId="77777777" w:rsidR="002066E3" w:rsidRPr="004E4FDD" w:rsidRDefault="002066E3" w:rsidP="002066E3">
            <w:pPr>
              <w:pStyle w:val="a5"/>
              <w:spacing w:line="360" w:lineRule="auto"/>
              <w:contextualSpacing/>
              <w:jc w:val="center"/>
              <w:rPr>
                <w:b/>
              </w:rPr>
            </w:pPr>
            <w:r w:rsidRPr="004E4FDD">
              <w:rPr>
                <w:b/>
              </w:rPr>
              <w:t>11</w:t>
            </w:r>
          </w:p>
        </w:tc>
        <w:tc>
          <w:tcPr>
            <w:tcW w:w="567" w:type="dxa"/>
            <w:vAlign w:val="center"/>
          </w:tcPr>
          <w:p w14:paraId="78EFA9DF" w14:textId="77777777" w:rsidR="002066E3" w:rsidRPr="004E4FDD" w:rsidRDefault="002066E3" w:rsidP="002066E3">
            <w:pPr>
              <w:pStyle w:val="a5"/>
              <w:spacing w:line="360" w:lineRule="auto"/>
              <w:contextualSpacing/>
              <w:jc w:val="center"/>
              <w:rPr>
                <w:b/>
              </w:rPr>
            </w:pPr>
            <w:r w:rsidRPr="004E4FDD">
              <w:rPr>
                <w:b/>
              </w:rPr>
              <w:t>11</w:t>
            </w:r>
          </w:p>
        </w:tc>
        <w:tc>
          <w:tcPr>
            <w:tcW w:w="567" w:type="dxa"/>
            <w:vAlign w:val="center"/>
          </w:tcPr>
          <w:p w14:paraId="1D54B5B1" w14:textId="77777777" w:rsidR="002066E3" w:rsidRPr="004E4FDD" w:rsidRDefault="002066E3" w:rsidP="00DE6C57">
            <w:pPr>
              <w:pStyle w:val="a5"/>
              <w:spacing w:line="360" w:lineRule="auto"/>
              <w:contextualSpacing/>
              <w:jc w:val="center"/>
              <w:rPr>
                <w:b/>
              </w:rPr>
            </w:pPr>
            <w:r w:rsidRPr="004E4FDD">
              <w:rPr>
                <w:b/>
              </w:rPr>
              <w:t>1</w:t>
            </w:r>
            <w:r w:rsidR="00DE6C57" w:rsidRPr="004E4FDD">
              <w:rPr>
                <w:b/>
              </w:rPr>
              <w:t>1</w:t>
            </w:r>
          </w:p>
        </w:tc>
        <w:tc>
          <w:tcPr>
            <w:tcW w:w="570" w:type="dxa"/>
            <w:vAlign w:val="center"/>
          </w:tcPr>
          <w:p w14:paraId="55CB0D82" w14:textId="77777777" w:rsidR="002066E3" w:rsidRPr="004E4FDD" w:rsidRDefault="002066E3" w:rsidP="00DE6C57">
            <w:pPr>
              <w:pStyle w:val="a5"/>
              <w:spacing w:line="360" w:lineRule="auto"/>
              <w:contextualSpacing/>
              <w:jc w:val="center"/>
              <w:rPr>
                <w:b/>
              </w:rPr>
            </w:pPr>
            <w:r w:rsidRPr="004E4FDD">
              <w:rPr>
                <w:b/>
              </w:rPr>
              <w:t>1</w:t>
            </w:r>
            <w:r w:rsidR="00DE6C57" w:rsidRPr="004E4FDD">
              <w:rPr>
                <w:b/>
              </w:rPr>
              <w:t>0</w:t>
            </w:r>
          </w:p>
        </w:tc>
        <w:tc>
          <w:tcPr>
            <w:tcW w:w="1380" w:type="dxa"/>
            <w:vAlign w:val="center"/>
          </w:tcPr>
          <w:p w14:paraId="69D215A2" w14:textId="77777777" w:rsidR="002066E3" w:rsidRPr="004E4FDD" w:rsidRDefault="00DE6C57" w:rsidP="002066E3">
            <w:pPr>
              <w:pStyle w:val="a5"/>
              <w:spacing w:line="360" w:lineRule="auto"/>
              <w:contextualSpacing/>
              <w:jc w:val="center"/>
              <w:rPr>
                <w:b/>
                <w:sz w:val="24"/>
                <w:szCs w:val="24"/>
              </w:rPr>
            </w:pPr>
            <w:r w:rsidRPr="004E4FDD">
              <w:rPr>
                <w:b/>
                <w:sz w:val="24"/>
                <w:szCs w:val="24"/>
              </w:rPr>
              <w:t>10,3</w:t>
            </w:r>
          </w:p>
        </w:tc>
      </w:tr>
      <w:tr w:rsidR="002066E3" w:rsidRPr="004E4FDD" w14:paraId="371F3B55" w14:textId="77777777" w:rsidTr="002066E3">
        <w:tc>
          <w:tcPr>
            <w:tcW w:w="2518" w:type="dxa"/>
            <w:vAlign w:val="center"/>
          </w:tcPr>
          <w:p w14:paraId="559AEC2D" w14:textId="77777777" w:rsidR="002066E3" w:rsidRPr="004E4FDD" w:rsidRDefault="002066E3" w:rsidP="002066E3">
            <w:pPr>
              <w:pStyle w:val="a5"/>
              <w:spacing w:line="360" w:lineRule="auto"/>
              <w:contextualSpacing/>
              <w:rPr>
                <w:b/>
                <w:sz w:val="24"/>
                <w:szCs w:val="24"/>
              </w:rPr>
            </w:pPr>
            <w:r w:rsidRPr="004E4FDD">
              <w:rPr>
                <w:b/>
                <w:sz w:val="24"/>
                <w:szCs w:val="24"/>
              </w:rPr>
              <w:t xml:space="preserve">2. Піднімання тулуба в </w:t>
            </w:r>
            <w:proofErr w:type="spellStart"/>
            <w:r w:rsidRPr="004E4FDD">
              <w:rPr>
                <w:b/>
                <w:sz w:val="24"/>
                <w:szCs w:val="24"/>
              </w:rPr>
              <w:t>сід</w:t>
            </w:r>
            <w:proofErr w:type="spellEnd"/>
            <w:r w:rsidRPr="004E4FDD">
              <w:rPr>
                <w:b/>
                <w:sz w:val="24"/>
                <w:szCs w:val="24"/>
              </w:rPr>
              <w:t xml:space="preserve"> (разів за 1 хв.).</w:t>
            </w:r>
          </w:p>
        </w:tc>
        <w:tc>
          <w:tcPr>
            <w:tcW w:w="567" w:type="dxa"/>
            <w:vAlign w:val="center"/>
          </w:tcPr>
          <w:p w14:paraId="33636E6A" w14:textId="77777777" w:rsidR="002066E3" w:rsidRPr="004E4FDD" w:rsidRDefault="002066E3" w:rsidP="002066E3">
            <w:pPr>
              <w:pStyle w:val="a5"/>
              <w:spacing w:line="360" w:lineRule="auto"/>
              <w:contextualSpacing/>
              <w:jc w:val="center"/>
              <w:rPr>
                <w:b/>
              </w:rPr>
            </w:pPr>
            <w:r w:rsidRPr="004E4FDD">
              <w:rPr>
                <w:b/>
              </w:rPr>
              <w:t>30</w:t>
            </w:r>
          </w:p>
        </w:tc>
        <w:tc>
          <w:tcPr>
            <w:tcW w:w="567" w:type="dxa"/>
            <w:vAlign w:val="center"/>
          </w:tcPr>
          <w:p w14:paraId="088F99D9" w14:textId="77777777" w:rsidR="002066E3" w:rsidRPr="004E4FDD" w:rsidRDefault="002066E3" w:rsidP="002066E3">
            <w:pPr>
              <w:pStyle w:val="a5"/>
              <w:spacing w:line="360" w:lineRule="auto"/>
              <w:contextualSpacing/>
              <w:jc w:val="center"/>
              <w:rPr>
                <w:b/>
              </w:rPr>
            </w:pPr>
            <w:r w:rsidRPr="004E4FDD">
              <w:rPr>
                <w:b/>
              </w:rPr>
              <w:t>32</w:t>
            </w:r>
          </w:p>
        </w:tc>
        <w:tc>
          <w:tcPr>
            <w:tcW w:w="567" w:type="dxa"/>
            <w:vAlign w:val="center"/>
          </w:tcPr>
          <w:p w14:paraId="080DDC4C" w14:textId="77777777" w:rsidR="002066E3" w:rsidRPr="004E4FDD" w:rsidRDefault="002066E3" w:rsidP="002066E3">
            <w:pPr>
              <w:pStyle w:val="a5"/>
              <w:spacing w:line="360" w:lineRule="auto"/>
              <w:contextualSpacing/>
              <w:jc w:val="center"/>
              <w:rPr>
                <w:b/>
              </w:rPr>
            </w:pPr>
            <w:r w:rsidRPr="004E4FDD">
              <w:rPr>
                <w:b/>
              </w:rPr>
              <w:t>34</w:t>
            </w:r>
          </w:p>
        </w:tc>
        <w:tc>
          <w:tcPr>
            <w:tcW w:w="567" w:type="dxa"/>
            <w:vAlign w:val="center"/>
          </w:tcPr>
          <w:p w14:paraId="16C90782" w14:textId="77777777" w:rsidR="002066E3" w:rsidRPr="004E4FDD" w:rsidRDefault="002066E3" w:rsidP="002066E3">
            <w:pPr>
              <w:pStyle w:val="a5"/>
              <w:spacing w:line="360" w:lineRule="auto"/>
              <w:contextualSpacing/>
              <w:jc w:val="center"/>
              <w:rPr>
                <w:b/>
              </w:rPr>
            </w:pPr>
            <w:r w:rsidRPr="004E4FDD">
              <w:rPr>
                <w:b/>
              </w:rPr>
              <w:t>32</w:t>
            </w:r>
          </w:p>
        </w:tc>
        <w:tc>
          <w:tcPr>
            <w:tcW w:w="567" w:type="dxa"/>
            <w:vAlign w:val="center"/>
          </w:tcPr>
          <w:p w14:paraId="3931CD09" w14:textId="77777777" w:rsidR="002066E3" w:rsidRPr="004E4FDD" w:rsidRDefault="002066E3" w:rsidP="002066E3">
            <w:pPr>
              <w:pStyle w:val="a5"/>
              <w:spacing w:line="360" w:lineRule="auto"/>
              <w:contextualSpacing/>
              <w:jc w:val="center"/>
              <w:rPr>
                <w:b/>
              </w:rPr>
            </w:pPr>
            <w:r w:rsidRPr="004E4FDD">
              <w:rPr>
                <w:b/>
              </w:rPr>
              <w:t>34</w:t>
            </w:r>
          </w:p>
        </w:tc>
        <w:tc>
          <w:tcPr>
            <w:tcW w:w="567" w:type="dxa"/>
            <w:vAlign w:val="center"/>
          </w:tcPr>
          <w:p w14:paraId="46939EB2" w14:textId="77777777" w:rsidR="002066E3" w:rsidRPr="004E4FDD" w:rsidRDefault="002066E3" w:rsidP="002066E3">
            <w:pPr>
              <w:pStyle w:val="a5"/>
              <w:spacing w:line="360" w:lineRule="auto"/>
              <w:contextualSpacing/>
              <w:jc w:val="center"/>
              <w:rPr>
                <w:b/>
              </w:rPr>
            </w:pPr>
            <w:r w:rsidRPr="004E4FDD">
              <w:rPr>
                <w:b/>
              </w:rPr>
              <w:t>33</w:t>
            </w:r>
          </w:p>
        </w:tc>
        <w:tc>
          <w:tcPr>
            <w:tcW w:w="567" w:type="dxa"/>
            <w:vAlign w:val="center"/>
          </w:tcPr>
          <w:p w14:paraId="283BF6FF" w14:textId="77777777" w:rsidR="002066E3" w:rsidRPr="004E4FDD" w:rsidRDefault="002066E3" w:rsidP="002066E3">
            <w:pPr>
              <w:pStyle w:val="a5"/>
              <w:spacing w:line="360" w:lineRule="auto"/>
              <w:contextualSpacing/>
              <w:jc w:val="center"/>
              <w:rPr>
                <w:b/>
              </w:rPr>
            </w:pPr>
            <w:r w:rsidRPr="004E4FDD">
              <w:rPr>
                <w:b/>
              </w:rPr>
              <w:t>34</w:t>
            </w:r>
          </w:p>
        </w:tc>
        <w:tc>
          <w:tcPr>
            <w:tcW w:w="567" w:type="dxa"/>
            <w:vAlign w:val="center"/>
          </w:tcPr>
          <w:p w14:paraId="1F7F506F" w14:textId="77777777" w:rsidR="002066E3" w:rsidRPr="004E4FDD" w:rsidRDefault="002066E3" w:rsidP="002066E3">
            <w:pPr>
              <w:pStyle w:val="a5"/>
              <w:spacing w:line="360" w:lineRule="auto"/>
              <w:contextualSpacing/>
              <w:jc w:val="center"/>
              <w:rPr>
                <w:b/>
              </w:rPr>
            </w:pPr>
            <w:r w:rsidRPr="004E4FDD">
              <w:rPr>
                <w:b/>
              </w:rPr>
              <w:t>34</w:t>
            </w:r>
          </w:p>
        </w:tc>
        <w:tc>
          <w:tcPr>
            <w:tcW w:w="567" w:type="dxa"/>
            <w:vAlign w:val="center"/>
          </w:tcPr>
          <w:p w14:paraId="723D63D9" w14:textId="77777777" w:rsidR="002066E3" w:rsidRPr="004E4FDD" w:rsidRDefault="002066E3" w:rsidP="002066E3">
            <w:pPr>
              <w:pStyle w:val="a5"/>
              <w:spacing w:line="360" w:lineRule="auto"/>
              <w:contextualSpacing/>
              <w:jc w:val="center"/>
              <w:rPr>
                <w:b/>
              </w:rPr>
            </w:pPr>
            <w:r w:rsidRPr="004E4FDD">
              <w:rPr>
                <w:b/>
              </w:rPr>
              <w:t>33</w:t>
            </w:r>
          </w:p>
        </w:tc>
        <w:tc>
          <w:tcPr>
            <w:tcW w:w="570" w:type="dxa"/>
            <w:vAlign w:val="center"/>
          </w:tcPr>
          <w:p w14:paraId="382C7E82" w14:textId="77777777" w:rsidR="002066E3" w:rsidRPr="004E4FDD" w:rsidRDefault="002066E3" w:rsidP="002066E3">
            <w:pPr>
              <w:pStyle w:val="a5"/>
              <w:spacing w:line="360" w:lineRule="auto"/>
              <w:contextualSpacing/>
              <w:jc w:val="center"/>
              <w:rPr>
                <w:b/>
              </w:rPr>
            </w:pPr>
            <w:r w:rsidRPr="004E4FDD">
              <w:rPr>
                <w:b/>
              </w:rPr>
              <w:t>34</w:t>
            </w:r>
          </w:p>
        </w:tc>
        <w:tc>
          <w:tcPr>
            <w:tcW w:w="1380" w:type="dxa"/>
            <w:vAlign w:val="center"/>
          </w:tcPr>
          <w:p w14:paraId="1DFE12AD" w14:textId="77777777" w:rsidR="002066E3" w:rsidRPr="004E4FDD" w:rsidRDefault="002066E3" w:rsidP="002066E3">
            <w:pPr>
              <w:pStyle w:val="a5"/>
              <w:spacing w:line="360" w:lineRule="auto"/>
              <w:contextualSpacing/>
              <w:jc w:val="center"/>
              <w:rPr>
                <w:b/>
                <w:sz w:val="24"/>
                <w:szCs w:val="24"/>
              </w:rPr>
            </w:pPr>
            <w:r w:rsidRPr="004E4FDD">
              <w:rPr>
                <w:b/>
                <w:sz w:val="24"/>
                <w:szCs w:val="24"/>
              </w:rPr>
              <w:t>33</w:t>
            </w:r>
          </w:p>
        </w:tc>
      </w:tr>
      <w:tr w:rsidR="002066E3" w:rsidRPr="004E4FDD" w14:paraId="24F5035E" w14:textId="77777777" w:rsidTr="002066E3">
        <w:tc>
          <w:tcPr>
            <w:tcW w:w="2518" w:type="dxa"/>
            <w:vAlign w:val="center"/>
          </w:tcPr>
          <w:p w14:paraId="44340678" w14:textId="77777777" w:rsidR="002066E3" w:rsidRPr="004E4FDD" w:rsidRDefault="002066E3" w:rsidP="002066E3">
            <w:pPr>
              <w:pStyle w:val="a5"/>
              <w:spacing w:line="360" w:lineRule="auto"/>
              <w:contextualSpacing/>
              <w:rPr>
                <w:b/>
                <w:sz w:val="24"/>
                <w:szCs w:val="24"/>
              </w:rPr>
            </w:pPr>
            <w:r w:rsidRPr="004E4FDD">
              <w:rPr>
                <w:b/>
                <w:sz w:val="24"/>
                <w:szCs w:val="24"/>
              </w:rPr>
              <w:t>3. Нахили тулуба вперед з положення сидячи (см).</w:t>
            </w:r>
          </w:p>
        </w:tc>
        <w:tc>
          <w:tcPr>
            <w:tcW w:w="567" w:type="dxa"/>
            <w:vAlign w:val="center"/>
          </w:tcPr>
          <w:p w14:paraId="1AE8F43A" w14:textId="77777777" w:rsidR="002066E3" w:rsidRPr="004E4FDD" w:rsidRDefault="002066E3" w:rsidP="002066E3">
            <w:pPr>
              <w:pStyle w:val="a5"/>
              <w:spacing w:line="360" w:lineRule="auto"/>
              <w:contextualSpacing/>
              <w:jc w:val="center"/>
              <w:rPr>
                <w:b/>
              </w:rPr>
            </w:pPr>
            <w:r w:rsidRPr="004E4FDD">
              <w:rPr>
                <w:b/>
              </w:rPr>
              <w:t>11</w:t>
            </w:r>
          </w:p>
        </w:tc>
        <w:tc>
          <w:tcPr>
            <w:tcW w:w="567" w:type="dxa"/>
            <w:vAlign w:val="center"/>
          </w:tcPr>
          <w:p w14:paraId="75EE053F" w14:textId="77777777" w:rsidR="002066E3" w:rsidRPr="004E4FDD" w:rsidRDefault="002066E3" w:rsidP="002066E3">
            <w:pPr>
              <w:pStyle w:val="a5"/>
              <w:spacing w:line="360" w:lineRule="auto"/>
              <w:contextualSpacing/>
              <w:jc w:val="center"/>
              <w:rPr>
                <w:b/>
              </w:rPr>
            </w:pPr>
            <w:r w:rsidRPr="004E4FDD">
              <w:rPr>
                <w:b/>
              </w:rPr>
              <w:t>12</w:t>
            </w:r>
          </w:p>
        </w:tc>
        <w:tc>
          <w:tcPr>
            <w:tcW w:w="567" w:type="dxa"/>
            <w:vAlign w:val="center"/>
          </w:tcPr>
          <w:p w14:paraId="474C3A39" w14:textId="77777777" w:rsidR="002066E3" w:rsidRPr="004E4FDD" w:rsidRDefault="002066E3" w:rsidP="002066E3">
            <w:pPr>
              <w:pStyle w:val="a5"/>
              <w:spacing w:line="360" w:lineRule="auto"/>
              <w:contextualSpacing/>
              <w:jc w:val="center"/>
              <w:rPr>
                <w:b/>
              </w:rPr>
            </w:pPr>
            <w:r w:rsidRPr="004E4FDD">
              <w:rPr>
                <w:b/>
              </w:rPr>
              <w:t>11</w:t>
            </w:r>
          </w:p>
        </w:tc>
        <w:tc>
          <w:tcPr>
            <w:tcW w:w="567" w:type="dxa"/>
            <w:vAlign w:val="center"/>
          </w:tcPr>
          <w:p w14:paraId="52626BC1" w14:textId="77777777" w:rsidR="002066E3" w:rsidRPr="004E4FDD" w:rsidRDefault="002066E3" w:rsidP="002066E3">
            <w:pPr>
              <w:pStyle w:val="a5"/>
              <w:spacing w:line="360" w:lineRule="auto"/>
              <w:contextualSpacing/>
              <w:jc w:val="center"/>
              <w:rPr>
                <w:b/>
              </w:rPr>
            </w:pPr>
            <w:r w:rsidRPr="004E4FDD">
              <w:rPr>
                <w:b/>
              </w:rPr>
              <w:t>12</w:t>
            </w:r>
          </w:p>
        </w:tc>
        <w:tc>
          <w:tcPr>
            <w:tcW w:w="567" w:type="dxa"/>
            <w:vAlign w:val="center"/>
          </w:tcPr>
          <w:p w14:paraId="24CCBD28" w14:textId="77777777" w:rsidR="002066E3" w:rsidRPr="004E4FDD" w:rsidRDefault="002066E3" w:rsidP="002066E3">
            <w:pPr>
              <w:pStyle w:val="a5"/>
              <w:spacing w:line="360" w:lineRule="auto"/>
              <w:contextualSpacing/>
              <w:jc w:val="center"/>
              <w:rPr>
                <w:b/>
              </w:rPr>
            </w:pPr>
            <w:r w:rsidRPr="004E4FDD">
              <w:rPr>
                <w:b/>
              </w:rPr>
              <w:t>12</w:t>
            </w:r>
          </w:p>
        </w:tc>
        <w:tc>
          <w:tcPr>
            <w:tcW w:w="567" w:type="dxa"/>
            <w:vAlign w:val="center"/>
          </w:tcPr>
          <w:p w14:paraId="5D816C8A" w14:textId="77777777" w:rsidR="002066E3" w:rsidRPr="004E4FDD" w:rsidRDefault="002066E3" w:rsidP="002066E3">
            <w:pPr>
              <w:pStyle w:val="a5"/>
              <w:spacing w:line="360" w:lineRule="auto"/>
              <w:contextualSpacing/>
              <w:jc w:val="center"/>
              <w:rPr>
                <w:b/>
              </w:rPr>
            </w:pPr>
            <w:r w:rsidRPr="004E4FDD">
              <w:rPr>
                <w:b/>
              </w:rPr>
              <w:t>12</w:t>
            </w:r>
          </w:p>
        </w:tc>
        <w:tc>
          <w:tcPr>
            <w:tcW w:w="567" w:type="dxa"/>
            <w:vAlign w:val="center"/>
          </w:tcPr>
          <w:p w14:paraId="492DCF23" w14:textId="77777777" w:rsidR="002066E3" w:rsidRPr="004E4FDD" w:rsidRDefault="002066E3" w:rsidP="002066E3">
            <w:pPr>
              <w:pStyle w:val="a5"/>
              <w:spacing w:line="360" w:lineRule="auto"/>
              <w:contextualSpacing/>
              <w:jc w:val="center"/>
              <w:rPr>
                <w:b/>
              </w:rPr>
            </w:pPr>
            <w:r w:rsidRPr="004E4FDD">
              <w:rPr>
                <w:b/>
              </w:rPr>
              <w:t>12</w:t>
            </w:r>
          </w:p>
        </w:tc>
        <w:tc>
          <w:tcPr>
            <w:tcW w:w="567" w:type="dxa"/>
            <w:vAlign w:val="center"/>
          </w:tcPr>
          <w:p w14:paraId="7D7045DB" w14:textId="77777777" w:rsidR="002066E3" w:rsidRPr="004E4FDD" w:rsidRDefault="002066E3" w:rsidP="002066E3">
            <w:pPr>
              <w:pStyle w:val="a5"/>
              <w:spacing w:line="360" w:lineRule="auto"/>
              <w:contextualSpacing/>
              <w:jc w:val="center"/>
              <w:rPr>
                <w:b/>
              </w:rPr>
            </w:pPr>
            <w:r w:rsidRPr="004E4FDD">
              <w:rPr>
                <w:b/>
              </w:rPr>
              <w:t>12</w:t>
            </w:r>
          </w:p>
        </w:tc>
        <w:tc>
          <w:tcPr>
            <w:tcW w:w="567" w:type="dxa"/>
            <w:vAlign w:val="center"/>
          </w:tcPr>
          <w:p w14:paraId="5734E216" w14:textId="77777777" w:rsidR="002066E3" w:rsidRPr="004E4FDD" w:rsidRDefault="002066E3" w:rsidP="002066E3">
            <w:pPr>
              <w:pStyle w:val="a5"/>
              <w:spacing w:line="360" w:lineRule="auto"/>
              <w:contextualSpacing/>
              <w:jc w:val="center"/>
              <w:rPr>
                <w:b/>
              </w:rPr>
            </w:pPr>
            <w:r w:rsidRPr="004E4FDD">
              <w:rPr>
                <w:b/>
              </w:rPr>
              <w:t>13</w:t>
            </w:r>
          </w:p>
        </w:tc>
        <w:tc>
          <w:tcPr>
            <w:tcW w:w="570" w:type="dxa"/>
            <w:vAlign w:val="center"/>
          </w:tcPr>
          <w:p w14:paraId="22D245D4" w14:textId="77777777" w:rsidR="002066E3" w:rsidRPr="004E4FDD" w:rsidRDefault="002066E3" w:rsidP="002066E3">
            <w:pPr>
              <w:pStyle w:val="a5"/>
              <w:spacing w:line="360" w:lineRule="auto"/>
              <w:contextualSpacing/>
              <w:jc w:val="center"/>
              <w:rPr>
                <w:b/>
              </w:rPr>
            </w:pPr>
            <w:r w:rsidRPr="004E4FDD">
              <w:rPr>
                <w:b/>
              </w:rPr>
              <w:t>13</w:t>
            </w:r>
          </w:p>
        </w:tc>
        <w:tc>
          <w:tcPr>
            <w:tcW w:w="1380" w:type="dxa"/>
            <w:vAlign w:val="center"/>
          </w:tcPr>
          <w:p w14:paraId="77CD95B4" w14:textId="77777777" w:rsidR="002066E3" w:rsidRPr="004E4FDD" w:rsidRDefault="002066E3" w:rsidP="002066E3">
            <w:pPr>
              <w:pStyle w:val="a5"/>
              <w:spacing w:line="360" w:lineRule="auto"/>
              <w:contextualSpacing/>
              <w:jc w:val="center"/>
              <w:rPr>
                <w:b/>
                <w:sz w:val="24"/>
                <w:szCs w:val="24"/>
              </w:rPr>
            </w:pPr>
            <w:r w:rsidRPr="004E4FDD">
              <w:rPr>
                <w:b/>
                <w:sz w:val="24"/>
                <w:szCs w:val="24"/>
              </w:rPr>
              <w:t>12</w:t>
            </w:r>
          </w:p>
        </w:tc>
      </w:tr>
      <w:tr w:rsidR="002066E3" w:rsidRPr="004E4FDD" w14:paraId="5D081758" w14:textId="77777777" w:rsidTr="002066E3">
        <w:tc>
          <w:tcPr>
            <w:tcW w:w="2518" w:type="dxa"/>
            <w:vAlign w:val="center"/>
          </w:tcPr>
          <w:p w14:paraId="668EF30E" w14:textId="77777777" w:rsidR="002066E3" w:rsidRPr="004E4FDD" w:rsidRDefault="002066E3" w:rsidP="002066E3">
            <w:pPr>
              <w:pStyle w:val="a5"/>
              <w:spacing w:line="360" w:lineRule="auto"/>
              <w:contextualSpacing/>
              <w:rPr>
                <w:b/>
                <w:sz w:val="24"/>
                <w:szCs w:val="24"/>
              </w:rPr>
            </w:pPr>
            <w:r w:rsidRPr="004E4FDD">
              <w:rPr>
                <w:b/>
                <w:sz w:val="24"/>
                <w:szCs w:val="24"/>
              </w:rPr>
              <w:t>4. Стрибок в довжину з місця (см).</w:t>
            </w:r>
          </w:p>
        </w:tc>
        <w:tc>
          <w:tcPr>
            <w:tcW w:w="567" w:type="dxa"/>
            <w:vAlign w:val="center"/>
          </w:tcPr>
          <w:p w14:paraId="150F4BFC" w14:textId="77777777" w:rsidR="002066E3" w:rsidRPr="004E4FDD" w:rsidRDefault="002066E3" w:rsidP="002066E3">
            <w:pPr>
              <w:pStyle w:val="a5"/>
              <w:spacing w:line="360" w:lineRule="auto"/>
              <w:contextualSpacing/>
              <w:jc w:val="center"/>
              <w:rPr>
                <w:b/>
              </w:rPr>
            </w:pPr>
            <w:r w:rsidRPr="004E4FDD">
              <w:rPr>
                <w:b/>
              </w:rPr>
              <w:t>170</w:t>
            </w:r>
          </w:p>
        </w:tc>
        <w:tc>
          <w:tcPr>
            <w:tcW w:w="567" w:type="dxa"/>
            <w:vAlign w:val="center"/>
          </w:tcPr>
          <w:p w14:paraId="06E2CB9B" w14:textId="77777777" w:rsidR="002066E3" w:rsidRPr="004E4FDD" w:rsidRDefault="002066E3" w:rsidP="002066E3">
            <w:pPr>
              <w:pStyle w:val="a5"/>
              <w:spacing w:line="360" w:lineRule="auto"/>
              <w:contextualSpacing/>
              <w:jc w:val="center"/>
              <w:rPr>
                <w:b/>
              </w:rPr>
            </w:pPr>
            <w:r w:rsidRPr="004E4FDD">
              <w:rPr>
                <w:b/>
              </w:rPr>
              <w:t>172</w:t>
            </w:r>
          </w:p>
        </w:tc>
        <w:tc>
          <w:tcPr>
            <w:tcW w:w="567" w:type="dxa"/>
            <w:vAlign w:val="center"/>
          </w:tcPr>
          <w:p w14:paraId="45A9B09B" w14:textId="77777777" w:rsidR="002066E3" w:rsidRPr="004E4FDD" w:rsidRDefault="002066E3" w:rsidP="002066E3">
            <w:pPr>
              <w:pStyle w:val="a5"/>
              <w:spacing w:line="360" w:lineRule="auto"/>
              <w:contextualSpacing/>
              <w:jc w:val="center"/>
              <w:rPr>
                <w:b/>
              </w:rPr>
            </w:pPr>
            <w:r w:rsidRPr="004E4FDD">
              <w:rPr>
                <w:b/>
              </w:rPr>
              <w:t>173</w:t>
            </w:r>
          </w:p>
        </w:tc>
        <w:tc>
          <w:tcPr>
            <w:tcW w:w="567" w:type="dxa"/>
            <w:vAlign w:val="center"/>
          </w:tcPr>
          <w:p w14:paraId="19E90619" w14:textId="77777777" w:rsidR="002066E3" w:rsidRPr="004E4FDD" w:rsidRDefault="002066E3" w:rsidP="002066E3">
            <w:pPr>
              <w:pStyle w:val="a5"/>
              <w:spacing w:line="360" w:lineRule="auto"/>
              <w:contextualSpacing/>
              <w:jc w:val="center"/>
              <w:rPr>
                <w:b/>
              </w:rPr>
            </w:pPr>
            <w:r w:rsidRPr="004E4FDD">
              <w:rPr>
                <w:b/>
              </w:rPr>
              <w:t>169</w:t>
            </w:r>
          </w:p>
        </w:tc>
        <w:tc>
          <w:tcPr>
            <w:tcW w:w="567" w:type="dxa"/>
            <w:vAlign w:val="center"/>
          </w:tcPr>
          <w:p w14:paraId="1B9BB41E" w14:textId="77777777" w:rsidR="002066E3" w:rsidRPr="004E4FDD" w:rsidRDefault="002066E3" w:rsidP="002066E3">
            <w:pPr>
              <w:pStyle w:val="a5"/>
              <w:spacing w:line="360" w:lineRule="auto"/>
              <w:contextualSpacing/>
              <w:jc w:val="center"/>
              <w:rPr>
                <w:b/>
              </w:rPr>
            </w:pPr>
            <w:r w:rsidRPr="004E4FDD">
              <w:rPr>
                <w:b/>
              </w:rPr>
              <w:t>171</w:t>
            </w:r>
          </w:p>
        </w:tc>
        <w:tc>
          <w:tcPr>
            <w:tcW w:w="567" w:type="dxa"/>
            <w:vAlign w:val="center"/>
          </w:tcPr>
          <w:p w14:paraId="3F599DDE" w14:textId="77777777" w:rsidR="002066E3" w:rsidRPr="004E4FDD" w:rsidRDefault="002066E3" w:rsidP="002066E3">
            <w:pPr>
              <w:pStyle w:val="a5"/>
              <w:spacing w:line="360" w:lineRule="auto"/>
              <w:contextualSpacing/>
              <w:jc w:val="center"/>
              <w:rPr>
                <w:b/>
              </w:rPr>
            </w:pPr>
            <w:r w:rsidRPr="004E4FDD">
              <w:rPr>
                <w:b/>
              </w:rPr>
              <w:t>175</w:t>
            </w:r>
          </w:p>
        </w:tc>
        <w:tc>
          <w:tcPr>
            <w:tcW w:w="567" w:type="dxa"/>
            <w:vAlign w:val="center"/>
          </w:tcPr>
          <w:p w14:paraId="6C0A259D" w14:textId="77777777" w:rsidR="002066E3" w:rsidRPr="004E4FDD" w:rsidRDefault="002066E3" w:rsidP="002066E3">
            <w:pPr>
              <w:pStyle w:val="a5"/>
              <w:spacing w:line="360" w:lineRule="auto"/>
              <w:contextualSpacing/>
              <w:jc w:val="center"/>
              <w:rPr>
                <w:b/>
              </w:rPr>
            </w:pPr>
            <w:r w:rsidRPr="004E4FDD">
              <w:rPr>
                <w:b/>
              </w:rPr>
              <w:t>172</w:t>
            </w:r>
          </w:p>
        </w:tc>
        <w:tc>
          <w:tcPr>
            <w:tcW w:w="567" w:type="dxa"/>
            <w:vAlign w:val="center"/>
          </w:tcPr>
          <w:p w14:paraId="5C51DB50" w14:textId="77777777" w:rsidR="002066E3" w:rsidRPr="004E4FDD" w:rsidRDefault="002066E3" w:rsidP="002066E3">
            <w:pPr>
              <w:pStyle w:val="a5"/>
              <w:spacing w:line="360" w:lineRule="auto"/>
              <w:contextualSpacing/>
              <w:jc w:val="center"/>
              <w:rPr>
                <w:b/>
              </w:rPr>
            </w:pPr>
            <w:r w:rsidRPr="004E4FDD">
              <w:rPr>
                <w:b/>
              </w:rPr>
              <w:t>173</w:t>
            </w:r>
          </w:p>
        </w:tc>
        <w:tc>
          <w:tcPr>
            <w:tcW w:w="567" w:type="dxa"/>
            <w:vAlign w:val="center"/>
          </w:tcPr>
          <w:p w14:paraId="4B577FD4" w14:textId="77777777" w:rsidR="002066E3" w:rsidRPr="004E4FDD" w:rsidRDefault="002066E3" w:rsidP="002066E3">
            <w:pPr>
              <w:pStyle w:val="a5"/>
              <w:spacing w:line="360" w:lineRule="auto"/>
              <w:contextualSpacing/>
              <w:jc w:val="center"/>
              <w:rPr>
                <w:b/>
              </w:rPr>
            </w:pPr>
            <w:r w:rsidRPr="004E4FDD">
              <w:rPr>
                <w:b/>
              </w:rPr>
              <w:t>169</w:t>
            </w:r>
          </w:p>
        </w:tc>
        <w:tc>
          <w:tcPr>
            <w:tcW w:w="570" w:type="dxa"/>
            <w:vAlign w:val="center"/>
          </w:tcPr>
          <w:p w14:paraId="76CFB3D7" w14:textId="77777777" w:rsidR="002066E3" w:rsidRPr="004E4FDD" w:rsidRDefault="002066E3" w:rsidP="002066E3">
            <w:pPr>
              <w:pStyle w:val="a5"/>
              <w:spacing w:line="360" w:lineRule="auto"/>
              <w:contextualSpacing/>
              <w:jc w:val="center"/>
              <w:rPr>
                <w:b/>
              </w:rPr>
            </w:pPr>
            <w:r w:rsidRPr="004E4FDD">
              <w:rPr>
                <w:b/>
              </w:rPr>
              <w:t>171</w:t>
            </w:r>
          </w:p>
        </w:tc>
        <w:tc>
          <w:tcPr>
            <w:tcW w:w="1380" w:type="dxa"/>
            <w:vAlign w:val="center"/>
          </w:tcPr>
          <w:p w14:paraId="1933386B" w14:textId="77777777" w:rsidR="002066E3" w:rsidRPr="004E4FDD" w:rsidRDefault="002066E3" w:rsidP="002066E3">
            <w:pPr>
              <w:pStyle w:val="a5"/>
              <w:spacing w:line="360" w:lineRule="auto"/>
              <w:contextualSpacing/>
              <w:jc w:val="center"/>
              <w:rPr>
                <w:b/>
                <w:sz w:val="24"/>
                <w:szCs w:val="24"/>
              </w:rPr>
            </w:pPr>
            <w:r w:rsidRPr="004E4FDD">
              <w:rPr>
                <w:b/>
                <w:sz w:val="24"/>
                <w:szCs w:val="24"/>
              </w:rPr>
              <w:t>171,5</w:t>
            </w:r>
          </w:p>
        </w:tc>
      </w:tr>
    </w:tbl>
    <w:p w14:paraId="1A7466D5" w14:textId="77777777" w:rsidR="002066E3" w:rsidRPr="004E4FDD" w:rsidRDefault="002066E3" w:rsidP="002066E3">
      <w:pPr>
        <w:pStyle w:val="af"/>
        <w:spacing w:line="360" w:lineRule="auto"/>
        <w:ind w:left="0" w:right="-2" w:firstLine="709"/>
        <w:rPr>
          <w:lang w:val="uk-UA"/>
        </w:rPr>
      </w:pPr>
    </w:p>
    <w:p w14:paraId="7E99C760" w14:textId="77777777" w:rsidR="002066E3" w:rsidRPr="004E4FDD" w:rsidRDefault="002066E3" w:rsidP="002066E3">
      <w:pPr>
        <w:pStyle w:val="a5"/>
        <w:spacing w:line="360" w:lineRule="auto"/>
        <w:ind w:firstLine="709"/>
        <w:contextualSpacing/>
        <w:jc w:val="both"/>
        <w:rPr>
          <w:i/>
          <w:sz w:val="28"/>
          <w:szCs w:val="28"/>
        </w:rPr>
      </w:pPr>
      <w:r w:rsidRPr="004E4FDD">
        <w:rPr>
          <w:i/>
          <w:sz w:val="28"/>
          <w:szCs w:val="28"/>
        </w:rPr>
        <w:t>Порівняльний аналіз змін показників рухової підготовленості жінок 22-32 річного віку, які займаються фітнесом контрольної групи до та після педагогічного експерименту.</w:t>
      </w:r>
    </w:p>
    <w:p w14:paraId="6C82B172" w14:textId="77777777" w:rsidR="002066E3" w:rsidRPr="004E4FDD" w:rsidRDefault="002066E3" w:rsidP="002066E3">
      <w:pPr>
        <w:pStyle w:val="a5"/>
        <w:spacing w:line="360" w:lineRule="auto"/>
        <w:contextualSpacing/>
        <w:jc w:val="right"/>
        <w:rPr>
          <w:i/>
          <w:sz w:val="28"/>
          <w:szCs w:val="28"/>
        </w:rPr>
      </w:pPr>
      <w:r w:rsidRPr="004E4FDD">
        <w:rPr>
          <w:i/>
          <w:sz w:val="28"/>
          <w:szCs w:val="28"/>
        </w:rPr>
        <w:t>Таблиця 3.6.</w:t>
      </w:r>
    </w:p>
    <w:tbl>
      <w:tblPr>
        <w:tblOverlap w:val="neve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338"/>
        <w:gridCol w:w="3090"/>
        <w:gridCol w:w="2013"/>
        <w:gridCol w:w="1996"/>
      </w:tblGrid>
      <w:tr w:rsidR="002066E3" w:rsidRPr="004E4FDD" w14:paraId="6BDE870A" w14:textId="77777777" w:rsidTr="002066E3">
        <w:trPr>
          <w:trHeight w:hRule="exact" w:val="1444"/>
          <w:jc w:val="center"/>
        </w:trPr>
        <w:tc>
          <w:tcPr>
            <w:tcW w:w="2338" w:type="dxa"/>
            <w:shd w:val="clear" w:color="auto" w:fill="FFFFFF"/>
            <w:vAlign w:val="center"/>
          </w:tcPr>
          <w:p w14:paraId="6CDE611E" w14:textId="77777777" w:rsidR="002066E3" w:rsidRPr="004E4FDD" w:rsidRDefault="002066E3" w:rsidP="002066E3">
            <w:pPr>
              <w:pStyle w:val="Other0"/>
              <w:spacing w:line="240" w:lineRule="auto"/>
              <w:ind w:firstLine="0"/>
              <w:jc w:val="center"/>
              <w:rPr>
                <w:lang w:val="uk-UA"/>
              </w:rPr>
            </w:pPr>
            <w:r w:rsidRPr="004E4FDD">
              <w:rPr>
                <w:b/>
                <w:bCs/>
                <w:lang w:val="uk-UA"/>
              </w:rPr>
              <w:t>Вправи</w:t>
            </w:r>
          </w:p>
        </w:tc>
        <w:tc>
          <w:tcPr>
            <w:tcW w:w="3090" w:type="dxa"/>
            <w:shd w:val="clear" w:color="auto" w:fill="auto"/>
            <w:vAlign w:val="center"/>
          </w:tcPr>
          <w:p w14:paraId="2A409BBC" w14:textId="77777777" w:rsidR="002066E3" w:rsidRPr="004E4FDD" w:rsidRDefault="002066E3" w:rsidP="002066E3">
            <w:pPr>
              <w:jc w:val="center"/>
              <w:rPr>
                <w:sz w:val="28"/>
                <w:szCs w:val="28"/>
              </w:rPr>
            </w:pPr>
            <w:r w:rsidRPr="004E4FDD">
              <w:rPr>
                <w:sz w:val="28"/>
                <w:szCs w:val="28"/>
              </w:rPr>
              <w:t>До</w:t>
            </w:r>
          </w:p>
          <w:p w14:paraId="0BA33B10" w14:textId="77777777" w:rsidR="002066E3" w:rsidRPr="004E4FDD" w:rsidRDefault="002066E3" w:rsidP="002066E3">
            <w:pPr>
              <w:jc w:val="center"/>
              <w:rPr>
                <w:sz w:val="28"/>
                <w:szCs w:val="28"/>
              </w:rPr>
            </w:pPr>
            <w:r w:rsidRPr="004E4FDD">
              <w:rPr>
                <w:sz w:val="28"/>
                <w:szCs w:val="28"/>
              </w:rPr>
              <w:t>експерименту</w:t>
            </w:r>
          </w:p>
        </w:tc>
        <w:tc>
          <w:tcPr>
            <w:tcW w:w="2013" w:type="dxa"/>
            <w:shd w:val="clear" w:color="auto" w:fill="auto"/>
            <w:vAlign w:val="center"/>
          </w:tcPr>
          <w:p w14:paraId="101D9E65" w14:textId="77777777" w:rsidR="002066E3" w:rsidRPr="004E4FDD" w:rsidRDefault="002066E3" w:rsidP="002066E3">
            <w:pPr>
              <w:jc w:val="center"/>
              <w:rPr>
                <w:sz w:val="28"/>
                <w:szCs w:val="28"/>
              </w:rPr>
            </w:pPr>
            <w:r w:rsidRPr="004E4FDD">
              <w:rPr>
                <w:sz w:val="28"/>
                <w:szCs w:val="28"/>
              </w:rPr>
              <w:t>Після</w:t>
            </w:r>
          </w:p>
          <w:p w14:paraId="5B524A67" w14:textId="77777777" w:rsidR="002066E3" w:rsidRPr="004E4FDD" w:rsidRDefault="002066E3" w:rsidP="002066E3">
            <w:pPr>
              <w:jc w:val="center"/>
              <w:rPr>
                <w:sz w:val="28"/>
                <w:szCs w:val="28"/>
              </w:rPr>
            </w:pPr>
            <w:r w:rsidRPr="004E4FDD">
              <w:rPr>
                <w:sz w:val="28"/>
                <w:szCs w:val="28"/>
              </w:rPr>
              <w:t>експерименту</w:t>
            </w:r>
          </w:p>
        </w:tc>
        <w:tc>
          <w:tcPr>
            <w:tcW w:w="1996" w:type="dxa"/>
            <w:shd w:val="clear" w:color="auto" w:fill="auto"/>
            <w:vAlign w:val="center"/>
          </w:tcPr>
          <w:p w14:paraId="7EFD36B8" w14:textId="77777777" w:rsidR="002066E3" w:rsidRPr="004E4FDD" w:rsidRDefault="002066E3" w:rsidP="002066E3">
            <w:pPr>
              <w:jc w:val="center"/>
              <w:rPr>
                <w:sz w:val="28"/>
                <w:szCs w:val="28"/>
              </w:rPr>
            </w:pPr>
            <w:r w:rsidRPr="004E4FDD">
              <w:rPr>
                <w:sz w:val="28"/>
                <w:szCs w:val="28"/>
              </w:rPr>
              <w:t xml:space="preserve">Рівень </w:t>
            </w:r>
          </w:p>
          <w:p w14:paraId="532920DC" w14:textId="77777777" w:rsidR="002066E3" w:rsidRPr="004E4FDD" w:rsidRDefault="002066E3" w:rsidP="002066E3">
            <w:pPr>
              <w:jc w:val="center"/>
              <w:rPr>
                <w:sz w:val="28"/>
                <w:szCs w:val="28"/>
              </w:rPr>
            </w:pPr>
            <w:r w:rsidRPr="004E4FDD">
              <w:rPr>
                <w:sz w:val="28"/>
                <w:szCs w:val="28"/>
              </w:rPr>
              <w:t>прогресу у %</w:t>
            </w:r>
          </w:p>
        </w:tc>
      </w:tr>
      <w:tr w:rsidR="00DE6C57" w:rsidRPr="004E4FDD" w14:paraId="07906EE5" w14:textId="77777777" w:rsidTr="002066E3">
        <w:trPr>
          <w:trHeight w:hRule="exact" w:val="1124"/>
          <w:jc w:val="center"/>
        </w:trPr>
        <w:tc>
          <w:tcPr>
            <w:tcW w:w="2338" w:type="dxa"/>
            <w:shd w:val="clear" w:color="auto" w:fill="FFFFFF"/>
            <w:vAlign w:val="center"/>
          </w:tcPr>
          <w:p w14:paraId="52EF72C8" w14:textId="77777777" w:rsidR="00DE6C57" w:rsidRPr="004E4FDD" w:rsidRDefault="00DE6C57" w:rsidP="002066E3">
            <w:pPr>
              <w:pStyle w:val="Other0"/>
              <w:spacing w:line="240" w:lineRule="auto"/>
              <w:ind w:left="31" w:firstLine="0"/>
              <w:rPr>
                <w:lang w:val="uk-UA"/>
              </w:rPr>
            </w:pPr>
            <w:r w:rsidRPr="004E4FDD">
              <w:rPr>
                <w:lang w:val="uk-UA"/>
              </w:rPr>
              <w:t>1. Згинання та розгинання рук</w:t>
            </w:r>
          </w:p>
          <w:p w14:paraId="47134F14" w14:textId="77777777" w:rsidR="00DE6C57" w:rsidRPr="004E4FDD" w:rsidRDefault="00DE6C57" w:rsidP="002066E3">
            <w:pPr>
              <w:pStyle w:val="Other0"/>
              <w:spacing w:line="240" w:lineRule="auto"/>
              <w:ind w:left="31" w:firstLine="0"/>
              <w:rPr>
                <w:lang w:val="uk-UA"/>
              </w:rPr>
            </w:pPr>
            <w:r w:rsidRPr="004E4FDD">
              <w:rPr>
                <w:lang w:val="uk-UA"/>
              </w:rPr>
              <w:t>в упорі лежачи</w:t>
            </w:r>
          </w:p>
        </w:tc>
        <w:tc>
          <w:tcPr>
            <w:tcW w:w="3090" w:type="dxa"/>
            <w:shd w:val="clear" w:color="auto" w:fill="auto"/>
            <w:vAlign w:val="center"/>
          </w:tcPr>
          <w:p w14:paraId="4ACD85BC" w14:textId="77777777" w:rsidR="00DE6C57" w:rsidRPr="004E4FDD" w:rsidRDefault="00DE6C57" w:rsidP="002066E3">
            <w:pPr>
              <w:pStyle w:val="a5"/>
              <w:spacing w:line="360" w:lineRule="auto"/>
              <w:contextualSpacing/>
              <w:jc w:val="center"/>
              <w:rPr>
                <w:sz w:val="24"/>
                <w:szCs w:val="24"/>
              </w:rPr>
            </w:pPr>
            <w:r w:rsidRPr="004E4FDD">
              <w:rPr>
                <w:sz w:val="24"/>
                <w:szCs w:val="24"/>
              </w:rPr>
              <w:t>7,2</w:t>
            </w:r>
          </w:p>
        </w:tc>
        <w:tc>
          <w:tcPr>
            <w:tcW w:w="2013" w:type="dxa"/>
            <w:shd w:val="clear" w:color="auto" w:fill="auto"/>
            <w:vAlign w:val="center"/>
          </w:tcPr>
          <w:p w14:paraId="49906479" w14:textId="77777777" w:rsidR="00DE6C57" w:rsidRPr="004E4FDD" w:rsidRDefault="00DE6C57" w:rsidP="0032294C">
            <w:pPr>
              <w:pStyle w:val="a5"/>
              <w:spacing w:line="360" w:lineRule="auto"/>
              <w:contextualSpacing/>
              <w:jc w:val="center"/>
              <w:rPr>
                <w:sz w:val="24"/>
                <w:szCs w:val="24"/>
              </w:rPr>
            </w:pPr>
            <w:r w:rsidRPr="004E4FDD">
              <w:rPr>
                <w:sz w:val="24"/>
                <w:szCs w:val="24"/>
              </w:rPr>
              <w:t>11</w:t>
            </w:r>
          </w:p>
        </w:tc>
        <w:tc>
          <w:tcPr>
            <w:tcW w:w="1996" w:type="dxa"/>
            <w:shd w:val="clear" w:color="auto" w:fill="auto"/>
            <w:vAlign w:val="center"/>
          </w:tcPr>
          <w:p w14:paraId="436B545E" w14:textId="77777777" w:rsidR="00DE6C57" w:rsidRPr="004E4FDD" w:rsidRDefault="00DE6C57" w:rsidP="002066E3">
            <w:pPr>
              <w:jc w:val="center"/>
              <w:rPr>
                <w:sz w:val="24"/>
                <w:szCs w:val="24"/>
              </w:rPr>
            </w:pPr>
            <w:r w:rsidRPr="004E4FDD">
              <w:rPr>
                <w:sz w:val="24"/>
                <w:szCs w:val="24"/>
              </w:rPr>
              <w:t>43%</w:t>
            </w:r>
          </w:p>
        </w:tc>
      </w:tr>
      <w:tr w:rsidR="00DE6C57" w:rsidRPr="004E4FDD" w14:paraId="4B115CAA" w14:textId="77777777" w:rsidTr="002066E3">
        <w:trPr>
          <w:trHeight w:hRule="exact" w:val="857"/>
          <w:jc w:val="center"/>
        </w:trPr>
        <w:tc>
          <w:tcPr>
            <w:tcW w:w="2338" w:type="dxa"/>
            <w:shd w:val="clear" w:color="auto" w:fill="FFFFFF"/>
            <w:vAlign w:val="center"/>
          </w:tcPr>
          <w:p w14:paraId="4AFB0B60" w14:textId="77777777" w:rsidR="00DE6C57" w:rsidRPr="004E4FDD" w:rsidRDefault="00DE6C57" w:rsidP="002066E3">
            <w:pPr>
              <w:pStyle w:val="Other0"/>
              <w:spacing w:line="240" w:lineRule="auto"/>
              <w:ind w:left="31" w:firstLine="0"/>
              <w:rPr>
                <w:lang w:val="uk-UA"/>
              </w:rPr>
            </w:pPr>
            <w:r w:rsidRPr="004E4FDD">
              <w:rPr>
                <w:lang w:val="uk-UA"/>
              </w:rPr>
              <w:t xml:space="preserve">2. Піднімання тулуба в </w:t>
            </w:r>
            <w:proofErr w:type="spellStart"/>
            <w:r w:rsidRPr="004E4FDD">
              <w:rPr>
                <w:lang w:val="uk-UA"/>
              </w:rPr>
              <w:t>сід</w:t>
            </w:r>
            <w:proofErr w:type="spellEnd"/>
          </w:p>
        </w:tc>
        <w:tc>
          <w:tcPr>
            <w:tcW w:w="3090" w:type="dxa"/>
            <w:shd w:val="clear" w:color="auto" w:fill="auto"/>
            <w:vAlign w:val="center"/>
          </w:tcPr>
          <w:p w14:paraId="1BF046F5" w14:textId="77777777" w:rsidR="00DE6C57" w:rsidRPr="004E4FDD" w:rsidRDefault="00DE6C57" w:rsidP="002066E3">
            <w:pPr>
              <w:pStyle w:val="a5"/>
              <w:spacing w:line="360" w:lineRule="auto"/>
              <w:contextualSpacing/>
              <w:jc w:val="center"/>
              <w:rPr>
                <w:sz w:val="24"/>
                <w:szCs w:val="24"/>
              </w:rPr>
            </w:pPr>
            <w:r w:rsidRPr="004E4FDD">
              <w:rPr>
                <w:sz w:val="24"/>
                <w:szCs w:val="24"/>
              </w:rPr>
              <w:t>24</w:t>
            </w:r>
          </w:p>
        </w:tc>
        <w:tc>
          <w:tcPr>
            <w:tcW w:w="2013" w:type="dxa"/>
            <w:shd w:val="clear" w:color="auto" w:fill="auto"/>
            <w:vAlign w:val="center"/>
          </w:tcPr>
          <w:p w14:paraId="6BDED9C0" w14:textId="77777777" w:rsidR="00DE6C57" w:rsidRPr="004E4FDD" w:rsidRDefault="00DE6C57" w:rsidP="0032294C">
            <w:pPr>
              <w:pStyle w:val="a5"/>
              <w:spacing w:line="360" w:lineRule="auto"/>
              <w:contextualSpacing/>
              <w:jc w:val="center"/>
              <w:rPr>
                <w:sz w:val="24"/>
                <w:szCs w:val="24"/>
              </w:rPr>
            </w:pPr>
            <w:r w:rsidRPr="004E4FDD">
              <w:rPr>
                <w:sz w:val="24"/>
                <w:szCs w:val="24"/>
              </w:rPr>
              <w:t>33</w:t>
            </w:r>
          </w:p>
        </w:tc>
        <w:tc>
          <w:tcPr>
            <w:tcW w:w="1996" w:type="dxa"/>
            <w:shd w:val="clear" w:color="auto" w:fill="auto"/>
            <w:vAlign w:val="center"/>
          </w:tcPr>
          <w:p w14:paraId="5F549628" w14:textId="77777777" w:rsidR="00DE6C57" w:rsidRPr="004E4FDD" w:rsidRDefault="00DE6C57" w:rsidP="002066E3">
            <w:pPr>
              <w:jc w:val="center"/>
              <w:rPr>
                <w:sz w:val="24"/>
                <w:szCs w:val="24"/>
              </w:rPr>
            </w:pPr>
            <w:r w:rsidRPr="004E4FDD">
              <w:rPr>
                <w:sz w:val="24"/>
                <w:szCs w:val="24"/>
              </w:rPr>
              <w:t>38%</w:t>
            </w:r>
          </w:p>
        </w:tc>
      </w:tr>
      <w:tr w:rsidR="00DE6C57" w:rsidRPr="004E4FDD" w14:paraId="1B3D0CFD" w14:textId="77777777" w:rsidTr="002066E3">
        <w:trPr>
          <w:trHeight w:hRule="exact" w:val="1157"/>
          <w:jc w:val="center"/>
        </w:trPr>
        <w:tc>
          <w:tcPr>
            <w:tcW w:w="2338" w:type="dxa"/>
            <w:shd w:val="clear" w:color="auto" w:fill="FFFFFF"/>
            <w:vAlign w:val="center"/>
          </w:tcPr>
          <w:p w14:paraId="741CC151" w14:textId="77777777" w:rsidR="00DE6C57" w:rsidRPr="004E4FDD" w:rsidRDefault="00DE6C57" w:rsidP="002066E3">
            <w:pPr>
              <w:pStyle w:val="Other0"/>
              <w:spacing w:line="240" w:lineRule="auto"/>
              <w:ind w:left="31" w:firstLine="0"/>
              <w:rPr>
                <w:lang w:val="uk-UA"/>
              </w:rPr>
            </w:pPr>
            <w:r w:rsidRPr="004E4FDD">
              <w:rPr>
                <w:lang w:val="uk-UA"/>
              </w:rPr>
              <w:t>3. Нахили тулуба вперед з положення сидячи</w:t>
            </w:r>
          </w:p>
        </w:tc>
        <w:tc>
          <w:tcPr>
            <w:tcW w:w="3090" w:type="dxa"/>
            <w:shd w:val="clear" w:color="auto" w:fill="auto"/>
            <w:vAlign w:val="center"/>
          </w:tcPr>
          <w:p w14:paraId="0E313F48" w14:textId="77777777" w:rsidR="00DE6C57" w:rsidRPr="004E4FDD" w:rsidRDefault="00DE6C57" w:rsidP="002066E3">
            <w:pPr>
              <w:pStyle w:val="a5"/>
              <w:spacing w:line="360" w:lineRule="auto"/>
              <w:contextualSpacing/>
              <w:jc w:val="center"/>
              <w:rPr>
                <w:sz w:val="24"/>
                <w:szCs w:val="24"/>
              </w:rPr>
            </w:pPr>
            <w:r w:rsidRPr="004E4FDD">
              <w:rPr>
                <w:sz w:val="24"/>
                <w:szCs w:val="24"/>
              </w:rPr>
              <w:t>10,82</w:t>
            </w:r>
          </w:p>
        </w:tc>
        <w:tc>
          <w:tcPr>
            <w:tcW w:w="2013" w:type="dxa"/>
            <w:shd w:val="clear" w:color="auto" w:fill="auto"/>
            <w:vAlign w:val="center"/>
          </w:tcPr>
          <w:p w14:paraId="12557491" w14:textId="77777777" w:rsidR="00DE6C57" w:rsidRPr="004E4FDD" w:rsidRDefault="00DE6C57" w:rsidP="0032294C">
            <w:pPr>
              <w:pStyle w:val="a5"/>
              <w:spacing w:line="360" w:lineRule="auto"/>
              <w:contextualSpacing/>
              <w:jc w:val="center"/>
              <w:rPr>
                <w:sz w:val="24"/>
                <w:szCs w:val="24"/>
              </w:rPr>
            </w:pPr>
            <w:r w:rsidRPr="004E4FDD">
              <w:rPr>
                <w:sz w:val="24"/>
                <w:szCs w:val="24"/>
              </w:rPr>
              <w:t>12</w:t>
            </w:r>
          </w:p>
        </w:tc>
        <w:tc>
          <w:tcPr>
            <w:tcW w:w="1996" w:type="dxa"/>
            <w:shd w:val="clear" w:color="auto" w:fill="auto"/>
            <w:vAlign w:val="center"/>
          </w:tcPr>
          <w:p w14:paraId="7365961F" w14:textId="77777777" w:rsidR="00DE6C57" w:rsidRPr="004E4FDD" w:rsidRDefault="00DE6C57" w:rsidP="002066E3">
            <w:pPr>
              <w:jc w:val="center"/>
              <w:rPr>
                <w:sz w:val="24"/>
                <w:szCs w:val="24"/>
              </w:rPr>
            </w:pPr>
            <w:r w:rsidRPr="004E4FDD">
              <w:rPr>
                <w:sz w:val="24"/>
                <w:szCs w:val="24"/>
              </w:rPr>
              <w:t>11%</w:t>
            </w:r>
          </w:p>
        </w:tc>
      </w:tr>
      <w:tr w:rsidR="00DE6C57" w:rsidRPr="004E4FDD" w14:paraId="7BAD9D9C" w14:textId="77777777" w:rsidTr="002066E3">
        <w:trPr>
          <w:trHeight w:hRule="exact" w:val="974"/>
          <w:jc w:val="center"/>
        </w:trPr>
        <w:tc>
          <w:tcPr>
            <w:tcW w:w="2338" w:type="dxa"/>
            <w:shd w:val="clear" w:color="auto" w:fill="FFFFFF"/>
            <w:vAlign w:val="center"/>
          </w:tcPr>
          <w:p w14:paraId="102804C7" w14:textId="77777777" w:rsidR="00DE6C57" w:rsidRPr="004E4FDD" w:rsidRDefault="00DE6C57" w:rsidP="002066E3">
            <w:pPr>
              <w:pStyle w:val="Other0"/>
              <w:spacing w:line="240" w:lineRule="auto"/>
              <w:ind w:left="31" w:firstLine="0"/>
              <w:rPr>
                <w:bCs/>
                <w:lang w:val="uk-UA"/>
              </w:rPr>
            </w:pPr>
            <w:r w:rsidRPr="004E4FDD">
              <w:rPr>
                <w:lang w:val="uk-UA"/>
              </w:rPr>
              <w:lastRenderedPageBreak/>
              <w:t>4. Стрибок в довжину з місця</w:t>
            </w:r>
          </w:p>
        </w:tc>
        <w:tc>
          <w:tcPr>
            <w:tcW w:w="3090" w:type="dxa"/>
            <w:shd w:val="clear" w:color="auto" w:fill="auto"/>
            <w:vAlign w:val="center"/>
          </w:tcPr>
          <w:p w14:paraId="6A4C08FA" w14:textId="77777777" w:rsidR="00DE6C57" w:rsidRPr="004E4FDD" w:rsidRDefault="00DE6C57" w:rsidP="002066E3">
            <w:pPr>
              <w:pStyle w:val="a5"/>
              <w:spacing w:line="360" w:lineRule="auto"/>
              <w:contextualSpacing/>
              <w:jc w:val="center"/>
              <w:rPr>
                <w:sz w:val="24"/>
                <w:szCs w:val="24"/>
              </w:rPr>
            </w:pPr>
            <w:r w:rsidRPr="004E4FDD">
              <w:rPr>
                <w:sz w:val="24"/>
                <w:szCs w:val="24"/>
              </w:rPr>
              <w:t>165,2</w:t>
            </w:r>
          </w:p>
        </w:tc>
        <w:tc>
          <w:tcPr>
            <w:tcW w:w="2013" w:type="dxa"/>
            <w:shd w:val="clear" w:color="auto" w:fill="auto"/>
            <w:vAlign w:val="center"/>
          </w:tcPr>
          <w:p w14:paraId="020151FD" w14:textId="77777777" w:rsidR="00DE6C57" w:rsidRPr="004E4FDD" w:rsidRDefault="00DE6C57" w:rsidP="0032294C">
            <w:pPr>
              <w:pStyle w:val="a5"/>
              <w:spacing w:line="360" w:lineRule="auto"/>
              <w:contextualSpacing/>
              <w:jc w:val="center"/>
              <w:rPr>
                <w:sz w:val="24"/>
                <w:szCs w:val="24"/>
              </w:rPr>
            </w:pPr>
            <w:r w:rsidRPr="004E4FDD">
              <w:rPr>
                <w:sz w:val="24"/>
                <w:szCs w:val="24"/>
              </w:rPr>
              <w:t>171,5</w:t>
            </w:r>
          </w:p>
        </w:tc>
        <w:tc>
          <w:tcPr>
            <w:tcW w:w="1996" w:type="dxa"/>
            <w:shd w:val="clear" w:color="auto" w:fill="auto"/>
            <w:vAlign w:val="center"/>
          </w:tcPr>
          <w:p w14:paraId="07B3115C" w14:textId="77777777" w:rsidR="00DE6C57" w:rsidRPr="004E4FDD" w:rsidRDefault="00DE6C57" w:rsidP="002066E3">
            <w:pPr>
              <w:jc w:val="center"/>
              <w:rPr>
                <w:sz w:val="24"/>
                <w:szCs w:val="24"/>
              </w:rPr>
            </w:pPr>
            <w:r w:rsidRPr="004E4FDD">
              <w:rPr>
                <w:sz w:val="24"/>
                <w:szCs w:val="24"/>
              </w:rPr>
              <w:t>4%</w:t>
            </w:r>
          </w:p>
        </w:tc>
      </w:tr>
    </w:tbl>
    <w:p w14:paraId="4E845A6E" w14:textId="77777777" w:rsidR="00E06D45" w:rsidRPr="004E4FDD" w:rsidRDefault="00E06D45" w:rsidP="0013718D">
      <w:pPr>
        <w:pStyle w:val="af"/>
        <w:spacing w:line="360" w:lineRule="auto"/>
        <w:ind w:left="0" w:right="-2" w:firstLine="709"/>
        <w:rPr>
          <w:lang w:val="uk-UA"/>
        </w:rPr>
      </w:pPr>
    </w:p>
    <w:p w14:paraId="468E06C0" w14:textId="77777777" w:rsidR="00E06D45" w:rsidRPr="004E4FDD" w:rsidRDefault="00E06D45" w:rsidP="0013718D">
      <w:pPr>
        <w:pStyle w:val="af"/>
        <w:spacing w:line="360" w:lineRule="auto"/>
        <w:ind w:left="0" w:right="-2" w:firstLine="709"/>
        <w:rPr>
          <w:lang w:val="uk-UA"/>
        </w:rPr>
      </w:pPr>
    </w:p>
    <w:p w14:paraId="51A5D6F4" w14:textId="77777777" w:rsidR="00DE6C57" w:rsidRPr="004E4FDD" w:rsidRDefault="00DE6C57" w:rsidP="00DE6C57">
      <w:pPr>
        <w:pStyle w:val="Other0"/>
        <w:ind w:left="31" w:firstLine="678"/>
        <w:jc w:val="both"/>
        <w:rPr>
          <w:lang w:val="uk-UA"/>
        </w:rPr>
      </w:pPr>
      <w:r w:rsidRPr="004E4FDD">
        <w:rPr>
          <w:lang w:val="uk-UA"/>
        </w:rPr>
        <w:t xml:space="preserve">Порівнявши середні показники рухової підготовленості жінок 22-32 річного віку контрольної групи, стало відомо, що рівень результату у вправі згинання та розгинання рук в упорі лежачи збільшився на 43%, у підніманні тулуба в </w:t>
      </w:r>
      <w:proofErr w:type="spellStart"/>
      <w:r w:rsidRPr="004E4FDD">
        <w:rPr>
          <w:lang w:val="uk-UA"/>
        </w:rPr>
        <w:t>сід</w:t>
      </w:r>
      <w:proofErr w:type="spellEnd"/>
      <w:r w:rsidRPr="004E4FDD">
        <w:rPr>
          <w:lang w:val="uk-UA"/>
        </w:rPr>
        <w:t xml:space="preserve"> 38%, у нахилі тулуба вперед з положення сидячи </w:t>
      </w:r>
      <w:r w:rsidR="009A4EAE" w:rsidRPr="004E4FDD">
        <w:rPr>
          <w:lang w:val="uk-UA"/>
        </w:rPr>
        <w:t>11</w:t>
      </w:r>
      <w:r w:rsidRPr="004E4FDD">
        <w:rPr>
          <w:lang w:val="uk-UA"/>
        </w:rPr>
        <w:t xml:space="preserve">%, у стрибку в довжину з місця </w:t>
      </w:r>
      <w:r w:rsidR="009A4EAE" w:rsidRPr="004E4FDD">
        <w:rPr>
          <w:lang w:val="uk-UA"/>
        </w:rPr>
        <w:t>4</w:t>
      </w:r>
      <w:r w:rsidRPr="004E4FDD">
        <w:rPr>
          <w:lang w:val="uk-UA"/>
        </w:rPr>
        <w:t>%.  Для наочності зміни показників ми зобразили у вигляді лінійної діаграми, рисунок 3.</w:t>
      </w:r>
      <w:r w:rsidR="009A4EAE" w:rsidRPr="004E4FDD">
        <w:rPr>
          <w:lang w:val="uk-UA"/>
        </w:rPr>
        <w:t>5</w:t>
      </w:r>
      <w:r w:rsidRPr="004E4FDD">
        <w:rPr>
          <w:lang w:val="uk-UA"/>
        </w:rPr>
        <w:t>., 3.</w:t>
      </w:r>
      <w:r w:rsidR="009A4EAE" w:rsidRPr="004E4FDD">
        <w:rPr>
          <w:lang w:val="uk-UA"/>
        </w:rPr>
        <w:t>6</w:t>
      </w:r>
      <w:r w:rsidRPr="004E4FDD">
        <w:rPr>
          <w:lang w:val="uk-UA"/>
        </w:rPr>
        <w:t>.</w:t>
      </w:r>
    </w:p>
    <w:p w14:paraId="62343B5C" w14:textId="77777777" w:rsidR="00DE6C57" w:rsidRPr="004E4FDD" w:rsidRDefault="00DE6C57" w:rsidP="00DE6C57">
      <w:pPr>
        <w:pStyle w:val="1"/>
        <w:spacing w:after="140"/>
        <w:ind w:firstLine="709"/>
        <w:contextualSpacing/>
        <w:jc w:val="both"/>
        <w:rPr>
          <w:i/>
          <w:lang w:val="uk-UA"/>
        </w:rPr>
      </w:pPr>
      <w:r w:rsidRPr="004E4FDD">
        <w:rPr>
          <w:i/>
          <w:lang w:val="uk-UA"/>
        </w:rPr>
        <w:t xml:space="preserve">Графічне порівняння змін показників рухової підготовленості жінок 22-32 річного віку </w:t>
      </w:r>
      <w:r w:rsidR="00A52DCB" w:rsidRPr="004E4FDD">
        <w:rPr>
          <w:i/>
          <w:lang w:val="uk-UA"/>
        </w:rPr>
        <w:t>контрольної</w:t>
      </w:r>
      <w:r w:rsidRPr="004E4FDD">
        <w:rPr>
          <w:i/>
          <w:lang w:val="uk-UA"/>
        </w:rPr>
        <w:t xml:space="preserve"> групи до та після експерименту.</w:t>
      </w:r>
    </w:p>
    <w:p w14:paraId="08D627C5" w14:textId="77777777" w:rsidR="00DE6C57" w:rsidRPr="004E4FDD" w:rsidRDefault="00CA3485" w:rsidP="00A52DCB">
      <w:pPr>
        <w:pStyle w:val="af"/>
        <w:spacing w:line="360" w:lineRule="auto"/>
        <w:ind w:left="0" w:right="-2" w:firstLine="709"/>
        <w:jc w:val="right"/>
        <w:rPr>
          <w:i/>
          <w:lang w:val="uk-UA"/>
        </w:rPr>
      </w:pPr>
      <w:r w:rsidRPr="004E4FDD">
        <w:rPr>
          <w:i/>
          <w:lang w:val="uk-UA"/>
        </w:rPr>
        <w:t>Рисунок 3.5</w:t>
      </w:r>
      <w:r w:rsidR="00DE6C57" w:rsidRPr="004E4FDD">
        <w:rPr>
          <w:i/>
          <w:lang w:val="uk-UA"/>
        </w:rPr>
        <w:t>.</w:t>
      </w:r>
    </w:p>
    <w:p w14:paraId="1AC060E6" w14:textId="77777777" w:rsidR="00CA3485" w:rsidRPr="004E4FDD" w:rsidRDefault="00CA3485" w:rsidP="00A52DCB">
      <w:pPr>
        <w:pStyle w:val="af"/>
        <w:spacing w:line="360" w:lineRule="auto"/>
        <w:ind w:left="0" w:right="-2" w:firstLine="709"/>
        <w:jc w:val="right"/>
        <w:rPr>
          <w:i/>
          <w:lang w:val="uk-UA"/>
        </w:rPr>
      </w:pPr>
    </w:p>
    <w:p w14:paraId="61521119" w14:textId="77777777" w:rsidR="00A52DCB" w:rsidRPr="004E4FDD" w:rsidRDefault="00CA3485" w:rsidP="00CA3485">
      <w:pPr>
        <w:pStyle w:val="af"/>
        <w:spacing w:line="360" w:lineRule="auto"/>
        <w:ind w:left="0" w:right="-2"/>
        <w:rPr>
          <w:lang w:val="uk-UA"/>
        </w:rPr>
      </w:pPr>
      <w:r w:rsidRPr="004E4FDD">
        <w:rPr>
          <w:noProof/>
          <w:lang w:val="uk-UA" w:eastAsia="ru-RU"/>
        </w:rPr>
        <w:drawing>
          <wp:inline distT="0" distB="0" distL="0" distR="0" wp14:anchorId="0B302E9E" wp14:editId="52792675">
            <wp:extent cx="5944220" cy="4019107"/>
            <wp:effectExtent l="19050" t="0" r="18430" b="443"/>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466D91B" w14:textId="77777777" w:rsidR="00E06D45" w:rsidRPr="004E4FDD" w:rsidRDefault="00E06D45" w:rsidP="0013718D">
      <w:pPr>
        <w:pStyle w:val="af"/>
        <w:spacing w:line="360" w:lineRule="auto"/>
        <w:ind w:left="0" w:right="-2" w:firstLine="709"/>
        <w:rPr>
          <w:lang w:val="uk-UA"/>
        </w:rPr>
      </w:pPr>
    </w:p>
    <w:p w14:paraId="18A39F4D" w14:textId="77777777" w:rsidR="00E06D45" w:rsidRPr="004E4FDD" w:rsidRDefault="00E06D45" w:rsidP="0013718D">
      <w:pPr>
        <w:pStyle w:val="af"/>
        <w:spacing w:line="360" w:lineRule="auto"/>
        <w:ind w:left="0" w:right="-2" w:firstLine="709"/>
        <w:rPr>
          <w:lang w:val="uk-UA"/>
        </w:rPr>
      </w:pPr>
    </w:p>
    <w:p w14:paraId="5823132E" w14:textId="77777777" w:rsidR="0032294C" w:rsidRPr="004E4FDD" w:rsidRDefault="0032294C" w:rsidP="0032294C">
      <w:pPr>
        <w:pStyle w:val="1"/>
        <w:spacing w:after="140"/>
        <w:ind w:firstLine="709"/>
        <w:contextualSpacing/>
        <w:jc w:val="both"/>
        <w:rPr>
          <w:i/>
          <w:lang w:val="uk-UA"/>
        </w:rPr>
      </w:pPr>
      <w:r w:rsidRPr="004E4FDD">
        <w:rPr>
          <w:i/>
          <w:lang w:val="uk-UA"/>
        </w:rPr>
        <w:lastRenderedPageBreak/>
        <w:t>Графічне порівняння змін показників рухової підготовленості жінок 22-32 річного віку контрольної групи до та після експерименту.</w:t>
      </w:r>
    </w:p>
    <w:p w14:paraId="54A3AD1E" w14:textId="77777777" w:rsidR="00CA3485" w:rsidRPr="004E4FDD" w:rsidRDefault="0032294C" w:rsidP="0032294C">
      <w:pPr>
        <w:pStyle w:val="af"/>
        <w:spacing w:line="360" w:lineRule="auto"/>
        <w:ind w:left="0" w:right="-2" w:firstLine="709"/>
        <w:jc w:val="right"/>
        <w:rPr>
          <w:i/>
          <w:lang w:val="uk-UA"/>
        </w:rPr>
      </w:pPr>
      <w:r w:rsidRPr="004E4FDD">
        <w:rPr>
          <w:i/>
          <w:lang w:val="uk-UA"/>
        </w:rPr>
        <w:t>Рисунок 3.6.</w:t>
      </w:r>
    </w:p>
    <w:p w14:paraId="263536D6" w14:textId="77777777" w:rsidR="0032294C" w:rsidRPr="004E4FDD" w:rsidRDefault="0032294C" w:rsidP="0032294C">
      <w:pPr>
        <w:pStyle w:val="af"/>
        <w:spacing w:line="360" w:lineRule="auto"/>
        <w:ind w:left="0" w:right="-2" w:firstLine="709"/>
        <w:jc w:val="right"/>
        <w:rPr>
          <w:i/>
          <w:lang w:val="uk-UA"/>
        </w:rPr>
      </w:pPr>
    </w:p>
    <w:p w14:paraId="62856889" w14:textId="77777777" w:rsidR="0032294C" w:rsidRPr="004E4FDD" w:rsidRDefault="0032294C" w:rsidP="0032294C">
      <w:pPr>
        <w:pStyle w:val="af"/>
        <w:spacing w:line="360" w:lineRule="auto"/>
        <w:ind w:left="0" w:right="-2"/>
        <w:rPr>
          <w:lang w:val="uk-UA"/>
        </w:rPr>
      </w:pPr>
      <w:r w:rsidRPr="004E4FDD">
        <w:rPr>
          <w:noProof/>
          <w:lang w:val="uk-UA" w:eastAsia="ru-RU"/>
        </w:rPr>
        <w:drawing>
          <wp:inline distT="0" distB="0" distL="0" distR="0" wp14:anchorId="0CC54627" wp14:editId="0720EC03">
            <wp:extent cx="5929305" cy="4497572"/>
            <wp:effectExtent l="19050" t="0" r="1429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30843D6" w14:textId="77777777" w:rsidR="00E06D45" w:rsidRPr="004E4FDD" w:rsidRDefault="00E06D45" w:rsidP="0013718D">
      <w:pPr>
        <w:pStyle w:val="af"/>
        <w:spacing w:line="360" w:lineRule="auto"/>
        <w:ind w:left="0" w:right="-2" w:firstLine="709"/>
        <w:rPr>
          <w:lang w:val="uk-UA"/>
        </w:rPr>
      </w:pPr>
    </w:p>
    <w:p w14:paraId="5F1F2A14" w14:textId="77777777" w:rsidR="0032294C" w:rsidRPr="004E4FDD" w:rsidRDefault="0032294C" w:rsidP="0032294C">
      <w:pPr>
        <w:pStyle w:val="1"/>
        <w:spacing w:after="140"/>
        <w:ind w:firstLine="720"/>
        <w:contextualSpacing/>
        <w:jc w:val="both"/>
        <w:rPr>
          <w:lang w:val="uk-UA"/>
        </w:rPr>
      </w:pPr>
      <w:r w:rsidRPr="004E4FDD">
        <w:rPr>
          <w:lang w:val="uk-UA"/>
        </w:rPr>
        <w:t>Для наочного порівняння рівня показників рухової підготовленості жінок 22-32 річного віку у відсотках контрольної та експериментальної груп візьмемо дані з наведених вище таблиць і відобразимо в діаграмі</w:t>
      </w:r>
      <w:r w:rsidR="000644B7" w:rsidRPr="004E4FDD">
        <w:rPr>
          <w:lang w:val="uk-UA"/>
        </w:rPr>
        <w:t>, рисунок</w:t>
      </w:r>
      <w:r w:rsidRPr="004E4FDD">
        <w:rPr>
          <w:lang w:val="uk-UA"/>
        </w:rPr>
        <w:t xml:space="preserve"> 3.7.</w:t>
      </w:r>
      <w:r w:rsidR="007F4974" w:rsidRPr="004E4FDD">
        <w:rPr>
          <w:lang w:val="uk-UA"/>
        </w:rPr>
        <w:t>, 3.8.</w:t>
      </w:r>
    </w:p>
    <w:p w14:paraId="499E2A17" w14:textId="77777777" w:rsidR="0032294C" w:rsidRPr="004E4FDD" w:rsidRDefault="0032294C" w:rsidP="0032294C">
      <w:pPr>
        <w:pStyle w:val="1"/>
        <w:spacing w:after="140"/>
        <w:ind w:firstLine="720"/>
        <w:contextualSpacing/>
        <w:jc w:val="both"/>
        <w:rPr>
          <w:i/>
          <w:lang w:val="uk-UA"/>
        </w:rPr>
      </w:pPr>
      <w:r w:rsidRPr="004E4FDD">
        <w:rPr>
          <w:i/>
          <w:lang w:val="uk-UA"/>
        </w:rPr>
        <w:t xml:space="preserve">Порівняння прогресу </w:t>
      </w:r>
      <w:r w:rsidR="000644B7" w:rsidRPr="004E4FDD">
        <w:rPr>
          <w:i/>
          <w:lang w:val="uk-UA"/>
        </w:rPr>
        <w:t>рівня показників рухової підготовленості жінок 22-32 річного віку</w:t>
      </w:r>
      <w:r w:rsidRPr="004E4FDD">
        <w:rPr>
          <w:i/>
          <w:lang w:val="uk-UA"/>
        </w:rPr>
        <w:t xml:space="preserve"> контрольної та експериментальної груп (у відсотках). </w:t>
      </w:r>
    </w:p>
    <w:p w14:paraId="53C1929D" w14:textId="77777777" w:rsidR="00E06D45" w:rsidRPr="004E4FDD" w:rsidRDefault="00690625" w:rsidP="000644B7">
      <w:pPr>
        <w:pStyle w:val="af"/>
        <w:spacing w:line="360" w:lineRule="auto"/>
        <w:ind w:left="0" w:right="-2" w:firstLine="709"/>
        <w:jc w:val="right"/>
        <w:rPr>
          <w:i/>
          <w:lang w:val="uk-UA"/>
        </w:rPr>
      </w:pPr>
      <w:r>
        <w:rPr>
          <w:i/>
          <w:lang w:val="uk-UA"/>
        </w:rPr>
        <w:t>Рисунок</w:t>
      </w:r>
      <w:r w:rsidR="000644B7" w:rsidRPr="004E4FDD">
        <w:rPr>
          <w:i/>
          <w:lang w:val="uk-UA"/>
        </w:rPr>
        <w:t xml:space="preserve"> 3.7</w:t>
      </w:r>
      <w:r w:rsidR="0032294C" w:rsidRPr="004E4FDD">
        <w:rPr>
          <w:i/>
          <w:lang w:val="uk-UA"/>
        </w:rPr>
        <w:t>.</w:t>
      </w:r>
    </w:p>
    <w:p w14:paraId="44227E35" w14:textId="77777777" w:rsidR="000644B7" w:rsidRPr="004E4FDD" w:rsidRDefault="000644B7" w:rsidP="000644B7">
      <w:pPr>
        <w:pStyle w:val="af"/>
        <w:spacing w:line="360" w:lineRule="auto"/>
        <w:ind w:left="0" w:right="-2" w:firstLine="709"/>
        <w:rPr>
          <w:lang w:val="uk-UA"/>
        </w:rPr>
      </w:pPr>
    </w:p>
    <w:p w14:paraId="7A5083AD" w14:textId="77777777" w:rsidR="000644B7" w:rsidRPr="004E4FDD" w:rsidRDefault="000644B7" w:rsidP="000644B7">
      <w:pPr>
        <w:pStyle w:val="af"/>
        <w:spacing w:line="360" w:lineRule="auto"/>
        <w:ind w:left="0" w:right="-2" w:firstLine="709"/>
        <w:rPr>
          <w:lang w:val="uk-UA"/>
        </w:rPr>
      </w:pPr>
    </w:p>
    <w:p w14:paraId="7DD88E89" w14:textId="77777777" w:rsidR="000644B7" w:rsidRPr="004E4FDD" w:rsidRDefault="007F4974" w:rsidP="007F4974">
      <w:pPr>
        <w:pStyle w:val="af"/>
        <w:spacing w:line="360" w:lineRule="auto"/>
        <w:ind w:left="0" w:right="-2"/>
        <w:rPr>
          <w:lang w:val="uk-UA"/>
        </w:rPr>
      </w:pPr>
      <w:r w:rsidRPr="004E4FDD">
        <w:rPr>
          <w:noProof/>
          <w:lang w:val="uk-UA" w:eastAsia="ru-RU"/>
        </w:rPr>
        <w:lastRenderedPageBreak/>
        <w:drawing>
          <wp:inline distT="0" distB="0" distL="0" distR="0" wp14:anchorId="150AD827" wp14:editId="5C131853">
            <wp:extent cx="5844082" cy="4306186"/>
            <wp:effectExtent l="19050" t="0" r="23318"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7E1265C" w14:textId="77777777" w:rsidR="007F4974" w:rsidRPr="004E4FDD" w:rsidRDefault="007F4974" w:rsidP="007F4974">
      <w:pPr>
        <w:pStyle w:val="1"/>
        <w:spacing w:after="140"/>
        <w:ind w:firstLine="720"/>
        <w:contextualSpacing/>
        <w:rPr>
          <w:i/>
          <w:lang w:val="uk-UA"/>
        </w:rPr>
      </w:pPr>
      <w:r w:rsidRPr="004E4FDD">
        <w:rPr>
          <w:i/>
          <w:lang w:val="uk-UA"/>
        </w:rPr>
        <w:t xml:space="preserve">Порівняння прогресу рівня показників рухової підготовленості жінок 22-32 річного віку контрольної та експериментальної груп (у відсотках). </w:t>
      </w:r>
    </w:p>
    <w:p w14:paraId="13899CB9" w14:textId="77777777" w:rsidR="007F4974" w:rsidRPr="004E4FDD" w:rsidRDefault="00690625" w:rsidP="007F4974">
      <w:pPr>
        <w:pStyle w:val="af"/>
        <w:spacing w:line="360" w:lineRule="auto"/>
        <w:ind w:left="0" w:right="-2" w:firstLine="709"/>
        <w:jc w:val="right"/>
        <w:rPr>
          <w:i/>
          <w:lang w:val="uk-UA"/>
        </w:rPr>
      </w:pPr>
      <w:r>
        <w:rPr>
          <w:i/>
          <w:lang w:val="uk-UA"/>
        </w:rPr>
        <w:t>Рисунок</w:t>
      </w:r>
      <w:r w:rsidR="007F4974" w:rsidRPr="004E4FDD">
        <w:rPr>
          <w:i/>
          <w:lang w:val="uk-UA"/>
        </w:rPr>
        <w:t xml:space="preserve"> 3.8.</w:t>
      </w:r>
    </w:p>
    <w:p w14:paraId="214E1E14" w14:textId="77777777" w:rsidR="007F4974" w:rsidRPr="004E4FDD" w:rsidRDefault="00EA1C71" w:rsidP="00EA1C71">
      <w:pPr>
        <w:pStyle w:val="af"/>
        <w:spacing w:line="360" w:lineRule="auto"/>
        <w:ind w:left="0" w:right="-2"/>
        <w:rPr>
          <w:lang w:val="uk-UA"/>
        </w:rPr>
      </w:pPr>
      <w:r w:rsidRPr="004E4FDD">
        <w:rPr>
          <w:noProof/>
          <w:lang w:val="uk-UA" w:eastAsia="ru-RU"/>
        </w:rPr>
        <w:drawing>
          <wp:inline distT="0" distB="0" distL="0" distR="0" wp14:anchorId="6398FEEB" wp14:editId="7F78643E">
            <wp:extent cx="5914390" cy="3710762"/>
            <wp:effectExtent l="19050" t="0" r="10160" b="3988"/>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CE4B9EF" w14:textId="77777777" w:rsidR="00EA1C71" w:rsidRPr="004E4FDD" w:rsidRDefault="00EA1C71" w:rsidP="00EA1C71">
      <w:pPr>
        <w:pStyle w:val="1"/>
        <w:ind w:firstLine="720"/>
        <w:contextualSpacing/>
        <w:jc w:val="both"/>
        <w:rPr>
          <w:lang w:val="uk-UA"/>
        </w:rPr>
      </w:pPr>
      <w:r w:rsidRPr="004E4FDD">
        <w:rPr>
          <w:lang w:val="uk-UA"/>
        </w:rPr>
        <w:lastRenderedPageBreak/>
        <w:t xml:space="preserve">Проведений аналіз рівня приросту результатів під час виконання контрольних вправ свідчить, що спортивне тренування спрямоване на розвиток рухової підготовленості жінок 22-32 річного віку протягом проведеного експерименту призвело до підвищення рівня </w:t>
      </w:r>
      <w:r w:rsidR="00366B5F" w:rsidRPr="004E4FDD">
        <w:rPr>
          <w:lang w:val="uk-UA"/>
        </w:rPr>
        <w:t>рухової підготовки</w:t>
      </w:r>
      <w:r w:rsidRPr="004E4FDD">
        <w:rPr>
          <w:lang w:val="uk-UA"/>
        </w:rPr>
        <w:t xml:space="preserve"> у експериментальній групі на відміну контрольної груп</w:t>
      </w:r>
      <w:r w:rsidR="00582148" w:rsidRPr="004E4FDD">
        <w:rPr>
          <w:lang w:val="uk-UA"/>
        </w:rPr>
        <w:t>и</w:t>
      </w:r>
      <w:r w:rsidRPr="004E4FDD">
        <w:rPr>
          <w:lang w:val="uk-UA"/>
        </w:rPr>
        <w:t>.</w:t>
      </w:r>
    </w:p>
    <w:p w14:paraId="7DBDE967" w14:textId="77777777" w:rsidR="00EA1C71" w:rsidRPr="004E4FDD" w:rsidRDefault="00EA1C71" w:rsidP="00EA1C71">
      <w:pPr>
        <w:pStyle w:val="1"/>
        <w:ind w:firstLine="720"/>
        <w:contextualSpacing/>
        <w:jc w:val="both"/>
        <w:rPr>
          <w:lang w:val="uk-UA"/>
        </w:rPr>
      </w:pPr>
      <w:r w:rsidRPr="004E4FDD">
        <w:rPr>
          <w:lang w:val="uk-UA"/>
        </w:rPr>
        <w:t xml:space="preserve">Так, якщо в експериментальній групі </w:t>
      </w:r>
      <w:r w:rsidR="00BA0B60" w:rsidRPr="004E4FDD">
        <w:rPr>
          <w:lang w:val="uk-UA"/>
        </w:rPr>
        <w:t>жінок 22-32 річного віку</w:t>
      </w:r>
      <w:r w:rsidRPr="004E4FDD">
        <w:rPr>
          <w:lang w:val="uk-UA"/>
        </w:rPr>
        <w:t xml:space="preserve"> приріст результатів </w:t>
      </w:r>
      <w:r w:rsidR="00582148" w:rsidRPr="004E4FDD">
        <w:rPr>
          <w:lang w:val="uk-UA"/>
        </w:rPr>
        <w:t xml:space="preserve">у вправі </w:t>
      </w:r>
      <w:r w:rsidR="00BA0B60" w:rsidRPr="004E4FDD">
        <w:rPr>
          <w:lang w:val="uk-UA"/>
        </w:rPr>
        <w:t>згинання та розгинання рук в упорі лежачи</w:t>
      </w:r>
      <w:r w:rsidRPr="004E4FDD">
        <w:rPr>
          <w:lang w:val="uk-UA"/>
        </w:rPr>
        <w:t xml:space="preserve"> становив </w:t>
      </w:r>
      <w:r w:rsidR="00BA0B60" w:rsidRPr="004E4FDD">
        <w:rPr>
          <w:lang w:val="uk-UA"/>
        </w:rPr>
        <w:t>50</w:t>
      </w:r>
      <w:r w:rsidRPr="004E4FDD">
        <w:rPr>
          <w:lang w:val="uk-UA"/>
        </w:rPr>
        <w:t xml:space="preserve">%, то в контрольній </w:t>
      </w:r>
      <w:r w:rsidR="00BA0B60" w:rsidRPr="004E4FDD">
        <w:rPr>
          <w:lang w:val="uk-UA"/>
        </w:rPr>
        <w:t>43%</w:t>
      </w:r>
      <w:r w:rsidRPr="004E4FDD">
        <w:rPr>
          <w:lang w:val="uk-UA"/>
        </w:rPr>
        <w:t xml:space="preserve">. Приріст результатів у </w:t>
      </w:r>
      <w:r w:rsidR="00BA0B60" w:rsidRPr="004E4FDD">
        <w:rPr>
          <w:lang w:val="uk-UA"/>
        </w:rPr>
        <w:t xml:space="preserve">підніманні тулуба в </w:t>
      </w:r>
      <w:proofErr w:type="spellStart"/>
      <w:r w:rsidR="00BA0B60" w:rsidRPr="004E4FDD">
        <w:rPr>
          <w:lang w:val="uk-UA"/>
        </w:rPr>
        <w:t>сід</w:t>
      </w:r>
      <w:proofErr w:type="spellEnd"/>
      <w:r w:rsidRPr="004E4FDD">
        <w:rPr>
          <w:lang w:val="uk-UA"/>
        </w:rPr>
        <w:t xml:space="preserve"> </w:t>
      </w:r>
      <w:r w:rsidR="00BA0B60" w:rsidRPr="004E4FDD">
        <w:rPr>
          <w:lang w:val="uk-UA"/>
        </w:rPr>
        <w:t>43</w:t>
      </w:r>
      <w:r w:rsidRPr="004E4FDD">
        <w:rPr>
          <w:lang w:val="uk-UA"/>
        </w:rPr>
        <w:t xml:space="preserve">%, у контрольній групі </w:t>
      </w:r>
      <w:r w:rsidR="00BA0B60" w:rsidRPr="004E4FDD">
        <w:rPr>
          <w:lang w:val="uk-UA"/>
        </w:rPr>
        <w:t>38</w:t>
      </w:r>
      <w:r w:rsidRPr="004E4FDD">
        <w:rPr>
          <w:lang w:val="uk-UA"/>
        </w:rPr>
        <w:t xml:space="preserve">%. При виконанні вправи </w:t>
      </w:r>
      <w:r w:rsidR="00BA0B60" w:rsidRPr="004E4FDD">
        <w:rPr>
          <w:lang w:val="uk-UA"/>
        </w:rPr>
        <w:t>нахил тулуба вперед з положення сидячи</w:t>
      </w:r>
      <w:r w:rsidRPr="004E4FDD">
        <w:rPr>
          <w:lang w:val="uk-UA"/>
        </w:rPr>
        <w:t xml:space="preserve"> прир</w:t>
      </w:r>
      <w:r w:rsidR="00582148" w:rsidRPr="004E4FDD">
        <w:rPr>
          <w:lang w:val="uk-UA"/>
        </w:rPr>
        <w:t>і</w:t>
      </w:r>
      <w:r w:rsidRPr="004E4FDD">
        <w:rPr>
          <w:lang w:val="uk-UA"/>
        </w:rPr>
        <w:t xml:space="preserve">ст результатів у </w:t>
      </w:r>
      <w:r w:rsidR="00582148" w:rsidRPr="004E4FDD">
        <w:rPr>
          <w:lang w:val="uk-UA"/>
        </w:rPr>
        <w:t>жінок 22-32 річного віку</w:t>
      </w:r>
      <w:r w:rsidRPr="004E4FDD">
        <w:rPr>
          <w:lang w:val="uk-UA"/>
        </w:rPr>
        <w:t xml:space="preserve"> експериментальної групи дорівнював </w:t>
      </w:r>
      <w:r w:rsidR="00582148" w:rsidRPr="004E4FDD">
        <w:rPr>
          <w:lang w:val="uk-UA"/>
        </w:rPr>
        <w:t>26</w:t>
      </w:r>
      <w:r w:rsidRPr="004E4FDD">
        <w:rPr>
          <w:lang w:val="uk-UA"/>
        </w:rPr>
        <w:t xml:space="preserve">%, а у контрольної групи </w:t>
      </w:r>
      <w:r w:rsidR="00582148" w:rsidRPr="004E4FDD">
        <w:rPr>
          <w:lang w:val="uk-UA"/>
        </w:rPr>
        <w:t>11</w:t>
      </w:r>
      <w:r w:rsidRPr="004E4FDD">
        <w:rPr>
          <w:lang w:val="uk-UA"/>
        </w:rPr>
        <w:t xml:space="preserve">%. У вправі </w:t>
      </w:r>
      <w:r w:rsidR="00582148" w:rsidRPr="004E4FDD">
        <w:rPr>
          <w:lang w:val="uk-UA"/>
        </w:rPr>
        <w:t>стрибку в довжину з місця</w:t>
      </w:r>
      <w:r w:rsidRPr="004E4FDD">
        <w:rPr>
          <w:lang w:val="uk-UA"/>
        </w:rPr>
        <w:t xml:space="preserve"> у експериментальної групи </w:t>
      </w:r>
      <w:r w:rsidR="00582148" w:rsidRPr="004E4FDD">
        <w:rPr>
          <w:lang w:val="uk-UA"/>
        </w:rPr>
        <w:t>6%</w:t>
      </w:r>
      <w:r w:rsidRPr="004E4FDD">
        <w:rPr>
          <w:lang w:val="uk-UA"/>
        </w:rPr>
        <w:t xml:space="preserve"> а контрольної </w:t>
      </w:r>
      <w:r w:rsidR="00582148" w:rsidRPr="004E4FDD">
        <w:rPr>
          <w:lang w:val="uk-UA"/>
        </w:rPr>
        <w:t>4%</w:t>
      </w:r>
      <w:r w:rsidRPr="004E4FDD">
        <w:rPr>
          <w:lang w:val="uk-UA"/>
        </w:rPr>
        <w:t>.</w:t>
      </w:r>
    </w:p>
    <w:p w14:paraId="79AFFD9D" w14:textId="77777777" w:rsidR="007F4974" w:rsidRPr="004E4FDD" w:rsidRDefault="00EA1C71" w:rsidP="00EA1C71">
      <w:pPr>
        <w:pStyle w:val="af"/>
        <w:spacing w:line="360" w:lineRule="auto"/>
        <w:ind w:left="0" w:right="-2" w:firstLine="709"/>
        <w:rPr>
          <w:lang w:val="uk-UA"/>
        </w:rPr>
      </w:pPr>
      <w:r w:rsidRPr="004E4FDD">
        <w:rPr>
          <w:lang w:val="uk-UA"/>
        </w:rPr>
        <w:t xml:space="preserve">Як ми переконалися, що </w:t>
      </w:r>
      <w:r w:rsidR="00582148" w:rsidRPr="004E4FDD">
        <w:rPr>
          <w:lang w:val="uk-UA"/>
        </w:rPr>
        <w:t>заняття фітнесом</w:t>
      </w:r>
      <w:r w:rsidRPr="004E4FDD">
        <w:rPr>
          <w:lang w:val="uk-UA"/>
        </w:rPr>
        <w:t xml:space="preserve"> спрямовані на </w:t>
      </w:r>
      <w:r w:rsidR="00582148" w:rsidRPr="004E4FDD">
        <w:rPr>
          <w:lang w:val="uk-UA"/>
        </w:rPr>
        <w:t>підвищення рівня рухової підготовки</w:t>
      </w:r>
      <w:r w:rsidRPr="004E4FDD">
        <w:rPr>
          <w:lang w:val="uk-UA"/>
        </w:rPr>
        <w:t xml:space="preserve"> в цілому призводять до високих результатів і надають суттєвий розвиток на </w:t>
      </w:r>
      <w:r w:rsidR="00582148" w:rsidRPr="004E4FDD">
        <w:rPr>
          <w:lang w:val="uk-UA"/>
        </w:rPr>
        <w:t>жінок 22-32 річного віку</w:t>
      </w:r>
      <w:r w:rsidRPr="004E4FDD">
        <w:rPr>
          <w:lang w:val="uk-UA"/>
        </w:rPr>
        <w:t xml:space="preserve">. Це говорить про те, що </w:t>
      </w:r>
      <w:r w:rsidR="00582148" w:rsidRPr="004E4FDD">
        <w:rPr>
          <w:lang w:val="uk-UA"/>
        </w:rPr>
        <w:t xml:space="preserve">силова підготовка в поєднані з елементами </w:t>
      </w:r>
      <w:proofErr w:type="spellStart"/>
      <w:r w:rsidR="00582148" w:rsidRPr="004E4FDD">
        <w:rPr>
          <w:lang w:val="uk-UA"/>
        </w:rPr>
        <w:t>стречінгу</w:t>
      </w:r>
      <w:proofErr w:type="spellEnd"/>
      <w:r w:rsidRPr="004E4FDD">
        <w:rPr>
          <w:lang w:val="uk-UA"/>
        </w:rPr>
        <w:t xml:space="preserve"> дає винятково великий ефект у розвитку </w:t>
      </w:r>
      <w:r w:rsidR="00CE2C69" w:rsidRPr="004E4FDD">
        <w:rPr>
          <w:lang w:val="uk-UA"/>
        </w:rPr>
        <w:t>рухової підготовленості жінок 22-32 річного віку</w:t>
      </w:r>
      <w:r w:rsidRPr="004E4FDD">
        <w:rPr>
          <w:lang w:val="uk-UA"/>
        </w:rPr>
        <w:t xml:space="preserve"> і не знижує при цьому рівня загальної фізичної підготовленості.</w:t>
      </w:r>
    </w:p>
    <w:p w14:paraId="6FA17122" w14:textId="77777777" w:rsidR="0075215A" w:rsidRPr="004E4FDD" w:rsidRDefault="0075215A" w:rsidP="00EA1C71">
      <w:pPr>
        <w:pStyle w:val="af"/>
        <w:spacing w:line="360" w:lineRule="auto"/>
        <w:ind w:left="0" w:right="-2" w:firstLine="709"/>
        <w:rPr>
          <w:lang w:val="uk-UA"/>
        </w:rPr>
      </w:pPr>
    </w:p>
    <w:p w14:paraId="1F7E245B" w14:textId="77777777" w:rsidR="0075215A" w:rsidRPr="004E4FDD" w:rsidRDefault="0075215A" w:rsidP="00EA1C71">
      <w:pPr>
        <w:pStyle w:val="af"/>
        <w:spacing w:line="360" w:lineRule="auto"/>
        <w:ind w:left="0" w:right="-2" w:firstLine="709"/>
        <w:rPr>
          <w:lang w:val="uk-UA"/>
        </w:rPr>
      </w:pPr>
    </w:p>
    <w:p w14:paraId="45458C67" w14:textId="77777777" w:rsidR="0075215A" w:rsidRPr="004E4FDD" w:rsidRDefault="0075215A" w:rsidP="00EA1C71">
      <w:pPr>
        <w:pStyle w:val="af"/>
        <w:spacing w:line="360" w:lineRule="auto"/>
        <w:ind w:left="0" w:right="-2" w:firstLine="709"/>
        <w:rPr>
          <w:lang w:val="uk-UA"/>
        </w:rPr>
      </w:pPr>
    </w:p>
    <w:p w14:paraId="182820FD" w14:textId="77777777" w:rsidR="0075215A" w:rsidRPr="004E4FDD" w:rsidRDefault="0075215A" w:rsidP="00EA1C71">
      <w:pPr>
        <w:pStyle w:val="af"/>
        <w:spacing w:line="360" w:lineRule="auto"/>
        <w:ind w:left="0" w:right="-2" w:firstLine="709"/>
        <w:rPr>
          <w:lang w:val="uk-UA"/>
        </w:rPr>
      </w:pPr>
    </w:p>
    <w:p w14:paraId="56864E05" w14:textId="77777777" w:rsidR="0075215A" w:rsidRPr="004E4FDD" w:rsidRDefault="0075215A" w:rsidP="00EA1C71">
      <w:pPr>
        <w:pStyle w:val="af"/>
        <w:spacing w:line="360" w:lineRule="auto"/>
        <w:ind w:left="0" w:right="-2" w:firstLine="709"/>
        <w:rPr>
          <w:lang w:val="uk-UA"/>
        </w:rPr>
      </w:pPr>
    </w:p>
    <w:p w14:paraId="796BF3EC" w14:textId="77777777" w:rsidR="0075215A" w:rsidRPr="004E4FDD" w:rsidRDefault="0075215A" w:rsidP="00EA1C71">
      <w:pPr>
        <w:pStyle w:val="af"/>
        <w:spacing w:line="360" w:lineRule="auto"/>
        <w:ind w:left="0" w:right="-2" w:firstLine="709"/>
        <w:rPr>
          <w:lang w:val="uk-UA"/>
        </w:rPr>
      </w:pPr>
    </w:p>
    <w:p w14:paraId="3D79AA55" w14:textId="77777777" w:rsidR="0075215A" w:rsidRPr="004E4FDD" w:rsidRDefault="0075215A" w:rsidP="00EA1C71">
      <w:pPr>
        <w:pStyle w:val="af"/>
        <w:spacing w:line="360" w:lineRule="auto"/>
        <w:ind w:left="0" w:right="-2" w:firstLine="709"/>
        <w:rPr>
          <w:lang w:val="uk-UA"/>
        </w:rPr>
      </w:pPr>
    </w:p>
    <w:p w14:paraId="7F88539F" w14:textId="77777777" w:rsidR="0075215A" w:rsidRPr="004E4FDD" w:rsidRDefault="0075215A" w:rsidP="00EA1C71">
      <w:pPr>
        <w:pStyle w:val="af"/>
        <w:spacing w:line="360" w:lineRule="auto"/>
        <w:ind w:left="0" w:right="-2" w:firstLine="709"/>
        <w:rPr>
          <w:lang w:val="uk-UA"/>
        </w:rPr>
      </w:pPr>
    </w:p>
    <w:p w14:paraId="2BFCE550" w14:textId="77777777" w:rsidR="0075215A" w:rsidRPr="004E4FDD" w:rsidRDefault="0075215A" w:rsidP="00EA1C71">
      <w:pPr>
        <w:pStyle w:val="af"/>
        <w:spacing w:line="360" w:lineRule="auto"/>
        <w:ind w:left="0" w:right="-2" w:firstLine="709"/>
        <w:rPr>
          <w:lang w:val="uk-UA"/>
        </w:rPr>
      </w:pPr>
    </w:p>
    <w:p w14:paraId="1FF5ECEE" w14:textId="77777777" w:rsidR="0075215A" w:rsidRPr="004E4FDD" w:rsidRDefault="0075215A" w:rsidP="00EA1C71">
      <w:pPr>
        <w:pStyle w:val="af"/>
        <w:spacing w:line="360" w:lineRule="auto"/>
        <w:ind w:left="0" w:right="-2" w:firstLine="709"/>
        <w:rPr>
          <w:lang w:val="uk-UA"/>
        </w:rPr>
      </w:pPr>
    </w:p>
    <w:p w14:paraId="388F2926" w14:textId="77777777" w:rsidR="0075215A" w:rsidRPr="004E4FDD" w:rsidRDefault="0075215A" w:rsidP="00EA1C71">
      <w:pPr>
        <w:pStyle w:val="af"/>
        <w:spacing w:line="360" w:lineRule="auto"/>
        <w:ind w:left="0" w:right="-2" w:firstLine="709"/>
        <w:rPr>
          <w:lang w:val="uk-UA"/>
        </w:rPr>
      </w:pPr>
    </w:p>
    <w:p w14:paraId="672A639B" w14:textId="77777777" w:rsidR="0075215A" w:rsidRPr="004E4FDD" w:rsidRDefault="0075215A" w:rsidP="0075215A">
      <w:pPr>
        <w:pStyle w:val="af"/>
        <w:spacing w:line="360" w:lineRule="auto"/>
        <w:ind w:left="0" w:right="-2" w:firstLine="709"/>
        <w:jc w:val="center"/>
        <w:rPr>
          <w:b/>
          <w:bCs/>
          <w:lang w:val="uk-UA"/>
        </w:rPr>
      </w:pPr>
      <w:r w:rsidRPr="004E4FDD">
        <w:rPr>
          <w:b/>
          <w:bCs/>
          <w:lang w:val="uk-UA"/>
        </w:rPr>
        <w:lastRenderedPageBreak/>
        <w:t>ВИСНОВКИ</w:t>
      </w:r>
    </w:p>
    <w:p w14:paraId="603C121D" w14:textId="77777777" w:rsidR="0075215A" w:rsidRPr="004E4FDD" w:rsidRDefault="0075215A" w:rsidP="0075215A">
      <w:pPr>
        <w:pStyle w:val="1"/>
        <w:ind w:firstLine="720"/>
        <w:jc w:val="both"/>
        <w:rPr>
          <w:lang w:val="uk-UA"/>
        </w:rPr>
      </w:pPr>
      <w:r w:rsidRPr="004E4FDD">
        <w:rPr>
          <w:lang w:val="uk-UA"/>
        </w:rPr>
        <w:t>Сьогодні, кожен з нас має можливості для зміцнення та підтримки здоров</w:t>
      </w:r>
      <w:r w:rsidR="00782A42" w:rsidRPr="004E4FDD">
        <w:rPr>
          <w:lang w:val="uk-UA"/>
        </w:rPr>
        <w:t>’</w:t>
      </w:r>
      <w:r w:rsidRPr="004E4FDD">
        <w:rPr>
          <w:lang w:val="uk-UA"/>
        </w:rPr>
        <w:t>я, для збереження фізичної активності, працездатності та бадьорості. Заняття фітнесом є найнадійнішим для цього способом так як фітнес дозволяє підтримувати в оптимальному стані функціональність суглобів та м</w:t>
      </w:r>
      <w:r w:rsidR="00782A42" w:rsidRPr="004E4FDD">
        <w:rPr>
          <w:lang w:val="uk-UA"/>
        </w:rPr>
        <w:t>’</w:t>
      </w:r>
      <w:r w:rsidRPr="004E4FDD">
        <w:rPr>
          <w:lang w:val="uk-UA"/>
        </w:rPr>
        <w:t>язів, і що ще важливіше, завдяки роботі м</w:t>
      </w:r>
      <w:r w:rsidR="00782A42" w:rsidRPr="004E4FDD">
        <w:rPr>
          <w:lang w:val="uk-UA"/>
        </w:rPr>
        <w:t>’</w:t>
      </w:r>
      <w:r w:rsidRPr="004E4FDD">
        <w:rPr>
          <w:lang w:val="uk-UA"/>
        </w:rPr>
        <w:t>язів, може зберігати та збільшувати енергетичні можливості, наповнюючи організм енергією, силою та красою.</w:t>
      </w:r>
    </w:p>
    <w:p w14:paraId="7B8FD672" w14:textId="77777777" w:rsidR="0075215A" w:rsidRPr="004E4FDD" w:rsidRDefault="0075215A" w:rsidP="0075215A">
      <w:pPr>
        <w:pStyle w:val="1"/>
        <w:ind w:firstLine="720"/>
        <w:jc w:val="both"/>
        <w:rPr>
          <w:lang w:val="uk-UA"/>
        </w:rPr>
      </w:pPr>
      <w:r w:rsidRPr="004E4FDD">
        <w:rPr>
          <w:lang w:val="uk-UA"/>
        </w:rPr>
        <w:t>Фітнес позитивно впливає на організм жінки 22-32 років. Тренування фітнесом здатні покращити: здоров</w:t>
      </w:r>
      <w:r w:rsidR="00782A42" w:rsidRPr="004E4FDD">
        <w:rPr>
          <w:lang w:val="uk-UA"/>
        </w:rPr>
        <w:t>’</w:t>
      </w:r>
      <w:r w:rsidRPr="004E4FDD">
        <w:rPr>
          <w:lang w:val="uk-UA"/>
        </w:rPr>
        <w:t>я та психічний стан (звести до мінімуму ризик багатьох захворювань, підвищити рівень працездатності та активності, покращити настрій тощо); фізичні здібності (підвищити витривалість, силу, гнучкість); зовнішній вигляд тощо.</w:t>
      </w:r>
    </w:p>
    <w:p w14:paraId="5822D38A" w14:textId="77777777" w:rsidR="0075215A" w:rsidRPr="004E4FDD" w:rsidRDefault="0075215A" w:rsidP="0075215A">
      <w:pPr>
        <w:pStyle w:val="1"/>
        <w:ind w:firstLine="720"/>
        <w:jc w:val="both"/>
        <w:rPr>
          <w:lang w:val="uk-UA"/>
        </w:rPr>
      </w:pPr>
      <w:r w:rsidRPr="004E4FDD">
        <w:rPr>
          <w:lang w:val="uk-UA"/>
        </w:rPr>
        <w:t>Результати педагогічного експерименту та аналіз науково-методичної літератури дозволяють зробити такі висновки:</w:t>
      </w:r>
    </w:p>
    <w:p w14:paraId="4B1A4659" w14:textId="77777777" w:rsidR="0075215A" w:rsidRPr="004E4FDD" w:rsidRDefault="0075215A" w:rsidP="0075215A">
      <w:pPr>
        <w:pStyle w:val="1"/>
        <w:tabs>
          <w:tab w:val="left" w:pos="1195"/>
        </w:tabs>
        <w:ind w:firstLine="709"/>
        <w:jc w:val="both"/>
        <w:rPr>
          <w:lang w:val="uk-UA"/>
        </w:rPr>
      </w:pPr>
      <w:bookmarkStart w:id="150" w:name="bookmark141"/>
      <w:bookmarkEnd w:id="150"/>
      <w:r w:rsidRPr="004E4FDD">
        <w:rPr>
          <w:lang w:val="uk-UA"/>
        </w:rPr>
        <w:t>1. Аналіз науково-методичної літератури з цієї проблеми підтверджує необхідність її розробки з метою вирішення протиріч, що виникають між потребами соціуму у здорових та працездатних членах та недостатньою розробленістю системи оздоровлення населення, у тому числі жінок 22-32 років.</w:t>
      </w:r>
    </w:p>
    <w:p w14:paraId="4A09AFC7" w14:textId="77777777" w:rsidR="0075215A" w:rsidRPr="004E4FDD" w:rsidRDefault="0075215A" w:rsidP="0075215A">
      <w:pPr>
        <w:pStyle w:val="1"/>
        <w:tabs>
          <w:tab w:val="left" w:pos="1195"/>
        </w:tabs>
        <w:ind w:firstLine="709"/>
        <w:jc w:val="both"/>
        <w:rPr>
          <w:lang w:val="uk-UA"/>
        </w:rPr>
      </w:pPr>
      <w:bookmarkStart w:id="151" w:name="bookmark142"/>
      <w:bookmarkEnd w:id="151"/>
      <w:r w:rsidRPr="004E4FDD">
        <w:rPr>
          <w:lang w:val="uk-UA"/>
        </w:rPr>
        <w:t>2. Складений комплекс засобів, що складається з вправ спрямованих на підвищення рівня рухової підготовленості, а саме на зміцнення м</w:t>
      </w:r>
      <w:r w:rsidR="00782A42" w:rsidRPr="004E4FDD">
        <w:rPr>
          <w:lang w:val="uk-UA"/>
        </w:rPr>
        <w:t>’</w:t>
      </w:r>
      <w:r w:rsidRPr="004E4FDD">
        <w:rPr>
          <w:lang w:val="uk-UA"/>
        </w:rPr>
        <w:t xml:space="preserve">язів черевного преса, плечового </w:t>
      </w:r>
      <w:proofErr w:type="spellStart"/>
      <w:r w:rsidRPr="004E4FDD">
        <w:rPr>
          <w:lang w:val="uk-UA"/>
        </w:rPr>
        <w:t>пояса</w:t>
      </w:r>
      <w:proofErr w:type="spellEnd"/>
      <w:r w:rsidRPr="004E4FDD">
        <w:rPr>
          <w:lang w:val="uk-UA"/>
        </w:rPr>
        <w:t xml:space="preserve"> та збільшення показників гнучкості у жінок, які займаються фітнесом.</w:t>
      </w:r>
    </w:p>
    <w:p w14:paraId="70A95143" w14:textId="77777777" w:rsidR="00122294" w:rsidRPr="004E4FDD" w:rsidRDefault="00122294" w:rsidP="00122294">
      <w:pPr>
        <w:spacing w:line="360" w:lineRule="auto"/>
        <w:ind w:firstLine="709"/>
        <w:contextualSpacing/>
        <w:jc w:val="both"/>
        <w:rPr>
          <w:sz w:val="28"/>
          <w:szCs w:val="28"/>
        </w:rPr>
      </w:pPr>
      <w:r w:rsidRPr="004E4FDD">
        <w:rPr>
          <w:sz w:val="28"/>
          <w:szCs w:val="28"/>
        </w:rPr>
        <w:t>Оптимальною структурою заняття з фітнесу стала структура, в якій були присутні три частини: підготовча, основна, заключна.</w:t>
      </w:r>
    </w:p>
    <w:p w14:paraId="2A9F6DBA" w14:textId="77777777" w:rsidR="00122294" w:rsidRPr="004E4FDD" w:rsidRDefault="00122294" w:rsidP="00122294">
      <w:pPr>
        <w:spacing w:line="360" w:lineRule="auto"/>
        <w:ind w:firstLine="709"/>
        <w:contextualSpacing/>
        <w:jc w:val="both"/>
        <w:rPr>
          <w:sz w:val="28"/>
          <w:szCs w:val="28"/>
        </w:rPr>
      </w:pPr>
      <w:r w:rsidRPr="004E4FDD">
        <w:rPr>
          <w:sz w:val="28"/>
          <w:szCs w:val="28"/>
        </w:rPr>
        <w:t>Підготовча частина заняття має дві цілі:</w:t>
      </w:r>
    </w:p>
    <w:p w14:paraId="4141521C" w14:textId="77777777" w:rsidR="00122294" w:rsidRPr="004E4FDD" w:rsidRDefault="00122294" w:rsidP="00122294">
      <w:pPr>
        <w:spacing w:line="360" w:lineRule="auto"/>
        <w:ind w:firstLine="709"/>
        <w:contextualSpacing/>
        <w:jc w:val="both"/>
        <w:rPr>
          <w:sz w:val="28"/>
          <w:szCs w:val="28"/>
        </w:rPr>
      </w:pPr>
      <w:r w:rsidRPr="004E4FDD">
        <w:rPr>
          <w:sz w:val="28"/>
          <w:szCs w:val="28"/>
        </w:rPr>
        <w:t>Перша – «розігріти» м</w:t>
      </w:r>
      <w:r w:rsidR="00782A42" w:rsidRPr="004E4FDD">
        <w:rPr>
          <w:sz w:val="28"/>
          <w:szCs w:val="28"/>
        </w:rPr>
        <w:t>’</w:t>
      </w:r>
      <w:r w:rsidRPr="004E4FDD">
        <w:rPr>
          <w:sz w:val="28"/>
          <w:szCs w:val="28"/>
        </w:rPr>
        <w:t>язи, та підготувати організм до основної частини заняття;</w:t>
      </w:r>
    </w:p>
    <w:p w14:paraId="01F7D856" w14:textId="77777777" w:rsidR="00122294" w:rsidRPr="004E4FDD" w:rsidRDefault="00122294" w:rsidP="00122294">
      <w:pPr>
        <w:spacing w:line="360" w:lineRule="auto"/>
        <w:ind w:firstLine="709"/>
        <w:contextualSpacing/>
        <w:jc w:val="both"/>
        <w:rPr>
          <w:sz w:val="28"/>
          <w:szCs w:val="28"/>
        </w:rPr>
      </w:pPr>
      <w:r w:rsidRPr="004E4FDD">
        <w:rPr>
          <w:sz w:val="28"/>
          <w:szCs w:val="28"/>
        </w:rPr>
        <w:lastRenderedPageBreak/>
        <w:t>Друга - викликати деяке прискорення темпу серцевих скорочень. При розминці виконують вправи протягом 2-5 хвилин. Вправи, що включаються до «розминки», повинні бути придатними для контингенту.</w:t>
      </w:r>
    </w:p>
    <w:p w14:paraId="1C331EC1" w14:textId="77777777" w:rsidR="00122294" w:rsidRPr="004E4FDD" w:rsidRDefault="00122294" w:rsidP="00122294">
      <w:pPr>
        <w:spacing w:line="360" w:lineRule="auto"/>
        <w:ind w:firstLine="709"/>
        <w:contextualSpacing/>
        <w:jc w:val="both"/>
        <w:rPr>
          <w:sz w:val="28"/>
          <w:szCs w:val="28"/>
        </w:rPr>
      </w:pPr>
      <w:r w:rsidRPr="004E4FDD">
        <w:rPr>
          <w:sz w:val="28"/>
          <w:szCs w:val="28"/>
        </w:rPr>
        <w:t>«Розминка» будується з нескладних у координаційному плані вправ, які виконуються з невисокою амплітудою, особливо у перші 6-8 тижнів від початку тренування. У цій частині також включали вправи на аеробних тренажерах. Наприкінці підготовчої частини включалися вправи на розтяжку (</w:t>
      </w:r>
      <w:proofErr w:type="spellStart"/>
      <w:r w:rsidRPr="004E4FDD">
        <w:rPr>
          <w:sz w:val="28"/>
          <w:szCs w:val="28"/>
        </w:rPr>
        <w:t>стретчінг</w:t>
      </w:r>
      <w:proofErr w:type="spellEnd"/>
      <w:r w:rsidRPr="004E4FDD">
        <w:rPr>
          <w:sz w:val="28"/>
          <w:szCs w:val="28"/>
        </w:rPr>
        <w:t>).</w:t>
      </w:r>
    </w:p>
    <w:p w14:paraId="702F9ED7" w14:textId="77777777" w:rsidR="00122294" w:rsidRPr="004E4FDD" w:rsidRDefault="00122294" w:rsidP="00122294">
      <w:pPr>
        <w:spacing w:line="360" w:lineRule="auto"/>
        <w:ind w:firstLine="709"/>
        <w:contextualSpacing/>
        <w:jc w:val="both"/>
        <w:rPr>
          <w:sz w:val="28"/>
          <w:szCs w:val="28"/>
        </w:rPr>
      </w:pPr>
      <w:r w:rsidRPr="004E4FDD">
        <w:rPr>
          <w:sz w:val="28"/>
          <w:szCs w:val="28"/>
        </w:rPr>
        <w:t>Основна частина заняття містила силову та аеробну спрямованість</w:t>
      </w:r>
    </w:p>
    <w:p w14:paraId="6DED8EF2" w14:textId="77777777" w:rsidR="00122294" w:rsidRPr="004E4FDD" w:rsidRDefault="00122294" w:rsidP="00122294">
      <w:pPr>
        <w:spacing w:line="360" w:lineRule="auto"/>
        <w:ind w:firstLine="709"/>
        <w:contextualSpacing/>
        <w:jc w:val="both"/>
        <w:rPr>
          <w:sz w:val="28"/>
          <w:szCs w:val="28"/>
        </w:rPr>
      </w:pPr>
      <w:r w:rsidRPr="004E4FDD">
        <w:rPr>
          <w:sz w:val="28"/>
          <w:szCs w:val="28"/>
        </w:rPr>
        <w:t>Силова частина занять триває у початковій програмі від 40 до 60 хвилин. До силової частини включалися силові вправи з чітко регламентованою технікою виконання, що дозволяє вибірково впливати на певні групи м</w:t>
      </w:r>
      <w:r w:rsidR="00782A42" w:rsidRPr="004E4FDD">
        <w:rPr>
          <w:sz w:val="28"/>
          <w:szCs w:val="28"/>
        </w:rPr>
        <w:t>’</w:t>
      </w:r>
      <w:r w:rsidRPr="004E4FDD">
        <w:rPr>
          <w:sz w:val="28"/>
          <w:szCs w:val="28"/>
        </w:rPr>
        <w:t>язів. Найчастіше застосовувалися вправи, що впливають на м</w:t>
      </w:r>
      <w:r w:rsidR="00782A42" w:rsidRPr="004E4FDD">
        <w:rPr>
          <w:sz w:val="28"/>
          <w:szCs w:val="28"/>
        </w:rPr>
        <w:t>’</w:t>
      </w:r>
      <w:r w:rsidRPr="004E4FDD">
        <w:rPr>
          <w:sz w:val="28"/>
          <w:szCs w:val="28"/>
        </w:rPr>
        <w:t>язи черевного преса, спини, стегон, сідниць. Також вибором силових вправ і часом аеробної частини був індивідуальний аспект.</w:t>
      </w:r>
    </w:p>
    <w:p w14:paraId="4D91C908" w14:textId="77777777" w:rsidR="00122294" w:rsidRPr="004E4FDD" w:rsidRDefault="00122294" w:rsidP="0075215A">
      <w:pPr>
        <w:pStyle w:val="1"/>
        <w:tabs>
          <w:tab w:val="left" w:pos="1195"/>
        </w:tabs>
        <w:ind w:firstLine="709"/>
        <w:jc w:val="both"/>
        <w:rPr>
          <w:lang w:val="uk-UA"/>
        </w:rPr>
      </w:pPr>
      <w:r w:rsidRPr="004E4FDD">
        <w:rPr>
          <w:lang w:val="uk-UA"/>
        </w:rPr>
        <w:t>Заключна частина заняття мала відновлювальну спрямованість. Для усунення психомоторної та загальної напруженості використовувалися вправи на розтяжку.</w:t>
      </w:r>
      <w:r w:rsidRPr="004E4FDD">
        <w:rPr>
          <w:lang w:val="uk-UA"/>
        </w:rPr>
        <w:tab/>
        <w:t xml:space="preserve">Тривалість заключній частині варіювалася від 5 до 10 хвилин. </w:t>
      </w:r>
      <w:proofErr w:type="spellStart"/>
      <w:r w:rsidR="00785392">
        <w:rPr>
          <w:lang w:val="uk-UA"/>
        </w:rPr>
        <w:t>Стретчінг</w:t>
      </w:r>
      <w:proofErr w:type="spellEnd"/>
      <w:r w:rsidRPr="004E4FDD">
        <w:rPr>
          <w:lang w:val="uk-UA"/>
        </w:rPr>
        <w:t xml:space="preserve"> спрямований на м</w:t>
      </w:r>
      <w:r w:rsidR="00782A42" w:rsidRPr="004E4FDD">
        <w:rPr>
          <w:lang w:val="uk-UA"/>
        </w:rPr>
        <w:t>’</w:t>
      </w:r>
      <w:r w:rsidRPr="004E4FDD">
        <w:rPr>
          <w:lang w:val="uk-UA"/>
        </w:rPr>
        <w:t>язи, що найбільш втомилися в процесі заняття.</w:t>
      </w:r>
      <w:bookmarkStart w:id="152" w:name="bookmark143"/>
      <w:bookmarkEnd w:id="152"/>
    </w:p>
    <w:p w14:paraId="6CDA2021" w14:textId="77777777" w:rsidR="0075215A" w:rsidRPr="004E4FDD" w:rsidRDefault="0075215A" w:rsidP="0075215A">
      <w:pPr>
        <w:pStyle w:val="1"/>
        <w:tabs>
          <w:tab w:val="left" w:pos="1195"/>
        </w:tabs>
        <w:ind w:firstLine="709"/>
        <w:jc w:val="both"/>
        <w:rPr>
          <w:lang w:val="uk-UA"/>
        </w:rPr>
      </w:pPr>
      <w:r w:rsidRPr="004E4FDD">
        <w:rPr>
          <w:lang w:val="uk-UA"/>
        </w:rPr>
        <w:t>3. Результати педагогічного експерименту показали, що при заняттях фітнесом у жінок</w:t>
      </w:r>
      <w:r w:rsidR="00122294" w:rsidRPr="004E4FDD">
        <w:rPr>
          <w:lang w:val="uk-UA"/>
        </w:rPr>
        <w:t xml:space="preserve"> експериментальної групи 22-32 років</w:t>
      </w:r>
      <w:r w:rsidRPr="004E4FDD">
        <w:rPr>
          <w:lang w:val="uk-UA"/>
        </w:rPr>
        <w:t xml:space="preserve"> покращився функціональний та фізичний стан.</w:t>
      </w:r>
    </w:p>
    <w:p w14:paraId="070F853B" w14:textId="77777777" w:rsidR="00122294" w:rsidRPr="004E4FDD" w:rsidRDefault="00122294" w:rsidP="00122294">
      <w:pPr>
        <w:pStyle w:val="1"/>
        <w:ind w:firstLine="720"/>
        <w:contextualSpacing/>
        <w:jc w:val="both"/>
        <w:rPr>
          <w:lang w:val="uk-UA"/>
        </w:rPr>
      </w:pPr>
      <w:r w:rsidRPr="004E4FDD">
        <w:rPr>
          <w:lang w:val="uk-UA"/>
        </w:rPr>
        <w:t>Проведений аналіз рівня приросту результатів під час виконання контрольних вправ свідчить, що спортивне тренування спрямоване на розвиток рухової підготовленості жінок 22-32 річного віку протягом проведеного експерименту призвело до підвищення рівня рухової підготовки у експериментальній групі на відміну контрольної групи.</w:t>
      </w:r>
    </w:p>
    <w:p w14:paraId="7976E9FE" w14:textId="77777777" w:rsidR="00122294" w:rsidRPr="004E4FDD" w:rsidRDefault="00122294" w:rsidP="00122294">
      <w:pPr>
        <w:pStyle w:val="1"/>
        <w:ind w:firstLine="720"/>
        <w:contextualSpacing/>
        <w:jc w:val="both"/>
        <w:rPr>
          <w:lang w:val="uk-UA"/>
        </w:rPr>
      </w:pPr>
      <w:r w:rsidRPr="004E4FDD">
        <w:rPr>
          <w:lang w:val="uk-UA"/>
        </w:rPr>
        <w:t xml:space="preserve">Так, якщо в експериментальній групі жінок 22-32 річного віку приріст результатів у вправі згинання та розгинання рук в упорі лежачи становив </w:t>
      </w:r>
      <w:r w:rsidRPr="004E4FDD">
        <w:rPr>
          <w:lang w:val="uk-UA"/>
        </w:rPr>
        <w:lastRenderedPageBreak/>
        <w:t xml:space="preserve">50%, то в контрольній 43%. Приріст результатів у підніманні тулуба в </w:t>
      </w:r>
      <w:proofErr w:type="spellStart"/>
      <w:r w:rsidRPr="004E4FDD">
        <w:rPr>
          <w:lang w:val="uk-UA"/>
        </w:rPr>
        <w:t>сід</w:t>
      </w:r>
      <w:proofErr w:type="spellEnd"/>
      <w:r w:rsidRPr="004E4FDD">
        <w:rPr>
          <w:lang w:val="uk-UA"/>
        </w:rPr>
        <w:t xml:space="preserve"> 43%, у контрольній групі 38%. При виконанні вправи нахил тулуба вперед з положення сидячи приріст результатів у жінок 22-32 річного віку експериментальної групи дорівнював 26%, а у контрольної групи 11%. У вправі стрибку в довжину з місця у експериментальної групи 6% а контрольної 4%.</w:t>
      </w:r>
    </w:p>
    <w:p w14:paraId="61FBB300" w14:textId="77777777" w:rsidR="0075215A" w:rsidRPr="004E4FDD" w:rsidRDefault="00122294" w:rsidP="00122294">
      <w:pPr>
        <w:pStyle w:val="1"/>
        <w:ind w:firstLine="720"/>
        <w:jc w:val="both"/>
        <w:rPr>
          <w:lang w:val="uk-UA"/>
        </w:rPr>
      </w:pPr>
      <w:r w:rsidRPr="004E4FDD">
        <w:rPr>
          <w:lang w:val="uk-UA"/>
        </w:rPr>
        <w:t xml:space="preserve">Як ми </w:t>
      </w:r>
      <w:r w:rsidR="00EB2EE0" w:rsidRPr="004E4FDD">
        <w:rPr>
          <w:lang w:val="uk-UA"/>
        </w:rPr>
        <w:t>можемо бачити</w:t>
      </w:r>
      <w:r w:rsidRPr="004E4FDD">
        <w:rPr>
          <w:lang w:val="uk-UA"/>
        </w:rPr>
        <w:t xml:space="preserve">, що заняття фітнесом спрямовані на підвищення рівня рухової підготовки </w:t>
      </w:r>
      <w:r w:rsidR="00EB2EE0" w:rsidRPr="004E4FDD">
        <w:rPr>
          <w:lang w:val="uk-UA"/>
        </w:rPr>
        <w:t>та</w:t>
      </w:r>
      <w:r w:rsidRPr="004E4FDD">
        <w:rPr>
          <w:lang w:val="uk-UA"/>
        </w:rPr>
        <w:t xml:space="preserve"> цілому призводять до високих результатів </w:t>
      </w:r>
      <w:r w:rsidR="00EB2EE0" w:rsidRPr="004E4FDD">
        <w:rPr>
          <w:lang w:val="uk-UA"/>
        </w:rPr>
        <w:t>у</w:t>
      </w:r>
      <w:r w:rsidRPr="004E4FDD">
        <w:rPr>
          <w:lang w:val="uk-UA"/>
        </w:rPr>
        <w:t xml:space="preserve"> жінок 22-32 річного віку. Це говорить про те, що силова підготовка в поєднані з елементами </w:t>
      </w:r>
      <w:proofErr w:type="spellStart"/>
      <w:r w:rsidRPr="004E4FDD">
        <w:rPr>
          <w:lang w:val="uk-UA"/>
        </w:rPr>
        <w:t>стречінгу</w:t>
      </w:r>
      <w:proofErr w:type="spellEnd"/>
      <w:r w:rsidRPr="004E4FDD">
        <w:rPr>
          <w:lang w:val="uk-UA"/>
        </w:rPr>
        <w:t xml:space="preserve"> дає винятково великий ефект у розвитку рухової підготовленості жінок 22-32 річного віку і не знижує при цьому рівня загальної фізичної підготовленості.</w:t>
      </w:r>
    </w:p>
    <w:p w14:paraId="100EFF6A" w14:textId="77777777" w:rsidR="0075215A" w:rsidRPr="004E4FDD" w:rsidRDefault="0075215A" w:rsidP="0075215A">
      <w:pPr>
        <w:pStyle w:val="1"/>
        <w:ind w:firstLine="720"/>
        <w:jc w:val="both"/>
        <w:rPr>
          <w:lang w:val="uk-UA"/>
        </w:rPr>
      </w:pPr>
      <w:r w:rsidRPr="004E4FDD">
        <w:rPr>
          <w:lang w:val="uk-UA"/>
        </w:rPr>
        <w:t>Розроблений комплекс фізичних вправ, може бути використаний тренерами-інструкторами у навчально-тренувальному процесі з фітнесу.</w:t>
      </w:r>
    </w:p>
    <w:p w14:paraId="2A693504" w14:textId="77777777" w:rsidR="005435F8" w:rsidRPr="004E4FDD" w:rsidRDefault="005435F8" w:rsidP="0075215A">
      <w:pPr>
        <w:pStyle w:val="1"/>
        <w:ind w:firstLine="720"/>
        <w:jc w:val="both"/>
        <w:rPr>
          <w:lang w:val="uk-UA"/>
        </w:rPr>
      </w:pPr>
    </w:p>
    <w:p w14:paraId="21239413" w14:textId="77777777" w:rsidR="005435F8" w:rsidRPr="004E4FDD" w:rsidRDefault="005435F8" w:rsidP="0075215A">
      <w:pPr>
        <w:pStyle w:val="1"/>
        <w:ind w:firstLine="720"/>
        <w:jc w:val="both"/>
        <w:rPr>
          <w:lang w:val="uk-UA"/>
        </w:rPr>
      </w:pPr>
    </w:p>
    <w:p w14:paraId="6CF46A87" w14:textId="77777777" w:rsidR="005435F8" w:rsidRPr="004E4FDD" w:rsidRDefault="005435F8" w:rsidP="0075215A">
      <w:pPr>
        <w:pStyle w:val="1"/>
        <w:ind w:firstLine="720"/>
        <w:jc w:val="both"/>
        <w:rPr>
          <w:lang w:val="uk-UA"/>
        </w:rPr>
      </w:pPr>
    </w:p>
    <w:p w14:paraId="77A79DC6" w14:textId="77777777" w:rsidR="005435F8" w:rsidRPr="004E4FDD" w:rsidRDefault="005435F8" w:rsidP="0075215A">
      <w:pPr>
        <w:pStyle w:val="1"/>
        <w:ind w:firstLine="720"/>
        <w:jc w:val="both"/>
        <w:rPr>
          <w:lang w:val="uk-UA"/>
        </w:rPr>
      </w:pPr>
    </w:p>
    <w:p w14:paraId="745CA1F3" w14:textId="77777777" w:rsidR="005435F8" w:rsidRPr="004E4FDD" w:rsidRDefault="005435F8" w:rsidP="0075215A">
      <w:pPr>
        <w:pStyle w:val="1"/>
        <w:ind w:firstLine="720"/>
        <w:jc w:val="both"/>
        <w:rPr>
          <w:lang w:val="uk-UA"/>
        </w:rPr>
      </w:pPr>
    </w:p>
    <w:p w14:paraId="20BDCC35" w14:textId="77777777" w:rsidR="005435F8" w:rsidRPr="004E4FDD" w:rsidRDefault="005435F8" w:rsidP="0075215A">
      <w:pPr>
        <w:pStyle w:val="1"/>
        <w:ind w:firstLine="720"/>
        <w:jc w:val="both"/>
        <w:rPr>
          <w:lang w:val="uk-UA"/>
        </w:rPr>
      </w:pPr>
    </w:p>
    <w:p w14:paraId="2C4FDA82" w14:textId="77777777" w:rsidR="005435F8" w:rsidRPr="004E4FDD" w:rsidRDefault="005435F8" w:rsidP="0075215A">
      <w:pPr>
        <w:pStyle w:val="1"/>
        <w:ind w:firstLine="720"/>
        <w:jc w:val="both"/>
        <w:rPr>
          <w:lang w:val="uk-UA"/>
        </w:rPr>
      </w:pPr>
    </w:p>
    <w:p w14:paraId="0E7E6B1F" w14:textId="77777777" w:rsidR="005435F8" w:rsidRPr="004E4FDD" w:rsidRDefault="005435F8" w:rsidP="0075215A">
      <w:pPr>
        <w:pStyle w:val="1"/>
        <w:ind w:firstLine="720"/>
        <w:jc w:val="both"/>
        <w:rPr>
          <w:lang w:val="uk-UA"/>
        </w:rPr>
      </w:pPr>
    </w:p>
    <w:p w14:paraId="22E03917" w14:textId="77777777" w:rsidR="005435F8" w:rsidRPr="004E4FDD" w:rsidRDefault="005435F8" w:rsidP="0075215A">
      <w:pPr>
        <w:pStyle w:val="1"/>
        <w:ind w:firstLine="720"/>
        <w:jc w:val="both"/>
        <w:rPr>
          <w:lang w:val="uk-UA"/>
        </w:rPr>
      </w:pPr>
    </w:p>
    <w:p w14:paraId="0EFADD02" w14:textId="77777777" w:rsidR="005435F8" w:rsidRPr="004E4FDD" w:rsidRDefault="005435F8" w:rsidP="0075215A">
      <w:pPr>
        <w:pStyle w:val="1"/>
        <w:ind w:firstLine="720"/>
        <w:jc w:val="both"/>
        <w:rPr>
          <w:lang w:val="uk-UA"/>
        </w:rPr>
      </w:pPr>
    </w:p>
    <w:p w14:paraId="48FD4B4D" w14:textId="77777777" w:rsidR="005435F8" w:rsidRPr="004E4FDD" w:rsidRDefault="005435F8" w:rsidP="0075215A">
      <w:pPr>
        <w:pStyle w:val="1"/>
        <w:ind w:firstLine="720"/>
        <w:jc w:val="both"/>
        <w:rPr>
          <w:lang w:val="uk-UA"/>
        </w:rPr>
      </w:pPr>
    </w:p>
    <w:p w14:paraId="383E9DF1" w14:textId="77777777" w:rsidR="005435F8" w:rsidRPr="004E4FDD" w:rsidRDefault="005435F8" w:rsidP="0075215A">
      <w:pPr>
        <w:pStyle w:val="1"/>
        <w:ind w:firstLine="720"/>
        <w:jc w:val="both"/>
        <w:rPr>
          <w:lang w:val="uk-UA"/>
        </w:rPr>
      </w:pPr>
    </w:p>
    <w:p w14:paraId="553DFFA4" w14:textId="77777777" w:rsidR="005435F8" w:rsidRPr="004E4FDD" w:rsidRDefault="005435F8" w:rsidP="0075215A">
      <w:pPr>
        <w:pStyle w:val="1"/>
        <w:ind w:firstLine="720"/>
        <w:jc w:val="both"/>
        <w:rPr>
          <w:lang w:val="uk-UA"/>
        </w:rPr>
      </w:pPr>
    </w:p>
    <w:p w14:paraId="46850F4B" w14:textId="77777777" w:rsidR="005435F8" w:rsidRPr="004E4FDD" w:rsidRDefault="005435F8" w:rsidP="0075215A">
      <w:pPr>
        <w:pStyle w:val="1"/>
        <w:ind w:firstLine="720"/>
        <w:jc w:val="both"/>
        <w:rPr>
          <w:lang w:val="uk-UA"/>
        </w:rPr>
      </w:pPr>
    </w:p>
    <w:p w14:paraId="79A88C7B" w14:textId="77777777" w:rsidR="005435F8" w:rsidRPr="004E4FDD" w:rsidRDefault="005435F8" w:rsidP="0075215A">
      <w:pPr>
        <w:pStyle w:val="1"/>
        <w:ind w:firstLine="720"/>
        <w:jc w:val="both"/>
        <w:rPr>
          <w:lang w:val="uk-UA"/>
        </w:rPr>
      </w:pPr>
    </w:p>
    <w:p w14:paraId="52223B86" w14:textId="77777777" w:rsidR="005435F8" w:rsidRPr="004E4FDD" w:rsidRDefault="005435F8" w:rsidP="0075215A">
      <w:pPr>
        <w:pStyle w:val="1"/>
        <w:ind w:firstLine="720"/>
        <w:jc w:val="both"/>
        <w:rPr>
          <w:lang w:val="uk-UA"/>
        </w:rPr>
      </w:pPr>
    </w:p>
    <w:p w14:paraId="065272CD" w14:textId="77777777" w:rsidR="005435F8" w:rsidRPr="004E4FDD" w:rsidRDefault="005435F8" w:rsidP="005435F8">
      <w:pPr>
        <w:pStyle w:val="1"/>
        <w:ind w:firstLine="720"/>
        <w:jc w:val="center"/>
        <w:rPr>
          <w:b/>
          <w:bCs/>
          <w:color w:val="000000"/>
          <w:lang w:val="uk-UA"/>
        </w:rPr>
      </w:pPr>
      <w:r w:rsidRPr="004E4FDD">
        <w:rPr>
          <w:b/>
          <w:bCs/>
          <w:color w:val="000000"/>
          <w:lang w:val="uk-UA"/>
        </w:rPr>
        <w:lastRenderedPageBreak/>
        <w:t>СПИСОК ВИКОРИСТАНИХ ДЖЕРЕЛ</w:t>
      </w:r>
    </w:p>
    <w:p w14:paraId="240AE443" w14:textId="77777777" w:rsidR="00475997" w:rsidRPr="004E4FDD" w:rsidRDefault="00475997" w:rsidP="005435F8">
      <w:pPr>
        <w:pStyle w:val="1"/>
        <w:ind w:firstLine="720"/>
        <w:jc w:val="both"/>
        <w:rPr>
          <w:lang w:val="uk-UA"/>
        </w:rPr>
      </w:pPr>
      <w:r w:rsidRPr="004E4FDD">
        <w:rPr>
          <w:lang w:val="uk-UA"/>
        </w:rPr>
        <w:t xml:space="preserve">1. </w:t>
      </w:r>
      <w:proofErr w:type="spellStart"/>
      <w:r w:rsidRPr="004E4FDD">
        <w:rPr>
          <w:lang w:val="uk-UA"/>
        </w:rPr>
        <w:t>Алтер</w:t>
      </w:r>
      <w:proofErr w:type="spellEnd"/>
      <w:r w:rsidRPr="004E4FDD">
        <w:rPr>
          <w:lang w:val="uk-UA"/>
        </w:rPr>
        <w:t xml:space="preserve"> Майкл </w:t>
      </w:r>
      <w:proofErr w:type="spellStart"/>
      <w:r w:rsidRPr="004E4FDD">
        <w:rPr>
          <w:lang w:val="uk-UA"/>
        </w:rPr>
        <w:t>Дж</w:t>
      </w:r>
      <w:proofErr w:type="spellEnd"/>
      <w:r w:rsidRPr="004E4FDD">
        <w:rPr>
          <w:lang w:val="uk-UA"/>
        </w:rPr>
        <w:t>. Наука про гнучкість. К. : Олімпійська література, 2001. 420с.</w:t>
      </w:r>
    </w:p>
    <w:p w14:paraId="50E3A43F" w14:textId="77777777" w:rsidR="005435F8" w:rsidRPr="004E4FDD" w:rsidRDefault="005435F8" w:rsidP="005435F8">
      <w:pPr>
        <w:pStyle w:val="1"/>
        <w:ind w:firstLine="720"/>
        <w:jc w:val="both"/>
        <w:rPr>
          <w:lang w:val="uk-UA"/>
        </w:rPr>
      </w:pPr>
      <w:r w:rsidRPr="004E4FDD">
        <w:rPr>
          <w:lang w:val="uk-UA"/>
        </w:rPr>
        <w:t>2. Андрєєва О.</w:t>
      </w:r>
      <w:r w:rsidR="00475997" w:rsidRPr="004E4FDD">
        <w:rPr>
          <w:lang w:val="uk-UA"/>
        </w:rPr>
        <w:t xml:space="preserve"> </w:t>
      </w:r>
      <w:r w:rsidRPr="004E4FDD">
        <w:rPr>
          <w:lang w:val="uk-UA"/>
        </w:rPr>
        <w:t xml:space="preserve">В. </w:t>
      </w:r>
      <w:proofErr w:type="spellStart"/>
      <w:r w:rsidRPr="004E4FDD">
        <w:rPr>
          <w:lang w:val="uk-UA"/>
        </w:rPr>
        <w:t>Палацюк</w:t>
      </w:r>
      <w:proofErr w:type="spellEnd"/>
      <w:r w:rsidRPr="004E4FDD">
        <w:rPr>
          <w:lang w:val="uk-UA"/>
        </w:rPr>
        <w:t xml:space="preserve"> К. Класифікація рекреаційних занять. </w:t>
      </w:r>
      <w:r w:rsidRPr="004E4FDD">
        <w:rPr>
          <w:i/>
          <w:iCs/>
          <w:lang w:val="uk-UA"/>
        </w:rPr>
        <w:t>Спортивний вісник Придніпров</w:t>
      </w:r>
      <w:r w:rsidR="00782A42" w:rsidRPr="004E4FDD">
        <w:rPr>
          <w:i/>
          <w:iCs/>
          <w:lang w:val="uk-UA"/>
        </w:rPr>
        <w:t>’</w:t>
      </w:r>
      <w:r w:rsidRPr="004E4FDD">
        <w:rPr>
          <w:i/>
          <w:iCs/>
          <w:lang w:val="uk-UA"/>
        </w:rPr>
        <w:t>я.</w:t>
      </w:r>
      <w:r w:rsidRPr="004E4FDD">
        <w:rPr>
          <w:lang w:val="uk-UA"/>
        </w:rPr>
        <w:t xml:space="preserve"> 2007. № 1. С. 21</w:t>
      </w:r>
      <w:r w:rsidR="001E4A5A" w:rsidRPr="004E4FDD">
        <w:rPr>
          <w:lang w:val="uk-UA"/>
        </w:rPr>
        <w:t>‒</w:t>
      </w:r>
      <w:r w:rsidRPr="004E4FDD">
        <w:rPr>
          <w:lang w:val="uk-UA"/>
        </w:rPr>
        <w:t>24.</w:t>
      </w:r>
    </w:p>
    <w:p w14:paraId="4820F0C9" w14:textId="77777777" w:rsidR="005435F8" w:rsidRPr="004E4FDD" w:rsidRDefault="00475997" w:rsidP="005435F8">
      <w:pPr>
        <w:pStyle w:val="1"/>
        <w:ind w:firstLine="720"/>
        <w:jc w:val="both"/>
        <w:rPr>
          <w:lang w:val="uk-UA"/>
        </w:rPr>
      </w:pPr>
      <w:r w:rsidRPr="004E4FDD">
        <w:rPr>
          <w:lang w:val="uk-UA"/>
        </w:rPr>
        <w:t>3</w:t>
      </w:r>
      <w:r w:rsidR="005435F8" w:rsidRPr="004E4FDD">
        <w:rPr>
          <w:lang w:val="uk-UA"/>
        </w:rPr>
        <w:t xml:space="preserve">. Андрєєва О. Концептуальні основи рекреаційно-оздоровчої діяльності різних груп населення. </w:t>
      </w:r>
      <w:r w:rsidR="005435F8" w:rsidRPr="004E4FDD">
        <w:rPr>
          <w:i/>
          <w:iCs/>
          <w:lang w:val="uk-UA"/>
        </w:rPr>
        <w:t>Молодіжний науковий вісник.</w:t>
      </w:r>
      <w:r w:rsidR="005435F8" w:rsidRPr="004E4FDD">
        <w:rPr>
          <w:lang w:val="uk-UA"/>
        </w:rPr>
        <w:t xml:space="preserve"> 2014. С. 7–13.</w:t>
      </w:r>
    </w:p>
    <w:p w14:paraId="32C21813" w14:textId="77777777" w:rsidR="00475997" w:rsidRPr="004E4FDD" w:rsidRDefault="00475997" w:rsidP="005435F8">
      <w:pPr>
        <w:pStyle w:val="1"/>
        <w:ind w:firstLine="720"/>
        <w:jc w:val="both"/>
        <w:rPr>
          <w:lang w:val="uk-UA"/>
        </w:rPr>
      </w:pPr>
      <w:r w:rsidRPr="004E4FDD">
        <w:rPr>
          <w:lang w:val="uk-UA"/>
        </w:rPr>
        <w:t xml:space="preserve">4. </w:t>
      </w:r>
      <w:r w:rsidR="001E4A5A" w:rsidRPr="004E4FDD">
        <w:rPr>
          <w:lang w:val="uk-UA"/>
        </w:rPr>
        <w:t>Ареф</w:t>
      </w:r>
      <w:r w:rsidR="00782A42" w:rsidRPr="004E4FDD">
        <w:rPr>
          <w:lang w:val="uk-UA"/>
        </w:rPr>
        <w:t>’</w:t>
      </w:r>
      <w:r w:rsidR="001E4A5A" w:rsidRPr="004E4FDD">
        <w:rPr>
          <w:lang w:val="uk-UA"/>
        </w:rPr>
        <w:t xml:space="preserve">єв В. Г. Сучасні фітнес-технології підвищення рівня фізичного стану жінок першого зрілого віку. </w:t>
      </w:r>
      <w:proofErr w:type="spellStart"/>
      <w:r w:rsidR="001E4A5A" w:rsidRPr="004E4FDD">
        <w:rPr>
          <w:i/>
          <w:iCs/>
          <w:lang w:val="uk-UA"/>
        </w:rPr>
        <w:t>Фіз</w:t>
      </w:r>
      <w:proofErr w:type="spellEnd"/>
      <w:r w:rsidR="001E4A5A" w:rsidRPr="004E4FDD">
        <w:rPr>
          <w:i/>
          <w:iCs/>
          <w:lang w:val="uk-UA"/>
        </w:rPr>
        <w:t xml:space="preserve">. виховання </w:t>
      </w:r>
      <w:proofErr w:type="spellStart"/>
      <w:r w:rsidR="001E4A5A" w:rsidRPr="004E4FDD">
        <w:rPr>
          <w:i/>
          <w:iCs/>
          <w:lang w:val="uk-UA"/>
        </w:rPr>
        <w:t>студ</w:t>
      </w:r>
      <w:proofErr w:type="spellEnd"/>
      <w:r w:rsidR="001E4A5A" w:rsidRPr="004E4FDD">
        <w:rPr>
          <w:i/>
          <w:iCs/>
          <w:lang w:val="uk-UA"/>
        </w:rPr>
        <w:t>. творчий. спец</w:t>
      </w:r>
      <w:r w:rsidR="001E4A5A" w:rsidRPr="004E4FDD">
        <w:rPr>
          <w:lang w:val="uk-UA"/>
        </w:rPr>
        <w:t>. 2005. №1. С. 73‒79.</w:t>
      </w:r>
    </w:p>
    <w:p w14:paraId="5B226E90" w14:textId="77777777" w:rsidR="001E4A5A" w:rsidRPr="004E4FDD" w:rsidRDefault="00FB7FB5" w:rsidP="001E4A5A">
      <w:pPr>
        <w:pStyle w:val="1"/>
        <w:ind w:firstLine="720"/>
        <w:jc w:val="both"/>
        <w:rPr>
          <w:lang w:val="uk-UA"/>
        </w:rPr>
      </w:pPr>
      <w:r w:rsidRPr="004E4FDD">
        <w:rPr>
          <w:lang w:val="uk-UA"/>
        </w:rPr>
        <w:t>5</w:t>
      </w:r>
      <w:r w:rsidR="001E4A5A" w:rsidRPr="004E4FDD">
        <w:rPr>
          <w:lang w:val="uk-UA"/>
        </w:rPr>
        <w:t>. Базилевич Н. Особливості організації оздоровчого фітнесу «</w:t>
      </w:r>
      <w:proofErr w:type="spellStart"/>
      <w:r w:rsidR="001E4A5A" w:rsidRPr="004E4FDD">
        <w:rPr>
          <w:lang w:val="uk-UA"/>
        </w:rPr>
        <w:t>FitCurves</w:t>
      </w:r>
      <w:proofErr w:type="spellEnd"/>
      <w:r w:rsidR="001E4A5A" w:rsidRPr="004E4FDD">
        <w:rPr>
          <w:lang w:val="uk-UA"/>
        </w:rPr>
        <w:t xml:space="preserve">» як </w:t>
      </w:r>
      <w:proofErr w:type="spellStart"/>
      <w:r w:rsidR="001E4A5A" w:rsidRPr="004E4FDD">
        <w:rPr>
          <w:lang w:val="uk-UA"/>
        </w:rPr>
        <w:t>здоров</w:t>
      </w:r>
      <w:r w:rsidR="00782A42" w:rsidRPr="004E4FDD">
        <w:rPr>
          <w:lang w:val="uk-UA"/>
        </w:rPr>
        <w:t>’</w:t>
      </w:r>
      <w:r w:rsidR="001E4A5A" w:rsidRPr="004E4FDD">
        <w:rPr>
          <w:lang w:val="uk-UA"/>
        </w:rPr>
        <w:t>язбережувальної</w:t>
      </w:r>
      <w:proofErr w:type="spellEnd"/>
      <w:r w:rsidR="001E4A5A" w:rsidRPr="004E4FDD">
        <w:rPr>
          <w:lang w:val="uk-UA"/>
        </w:rPr>
        <w:t xml:space="preserve"> технології для жінок. Спортивний вісник Придніпров</w:t>
      </w:r>
      <w:r w:rsidR="00782A42" w:rsidRPr="004E4FDD">
        <w:rPr>
          <w:lang w:val="uk-UA"/>
        </w:rPr>
        <w:t>’</w:t>
      </w:r>
      <w:r w:rsidR="001E4A5A" w:rsidRPr="004E4FDD">
        <w:rPr>
          <w:lang w:val="uk-UA"/>
        </w:rPr>
        <w:t xml:space="preserve">я. 2014. № 2. С. 4–8. </w:t>
      </w:r>
    </w:p>
    <w:p w14:paraId="52F86619" w14:textId="77777777" w:rsidR="001E4A5A" w:rsidRPr="004E4FDD" w:rsidRDefault="00FB7FB5" w:rsidP="001E4A5A">
      <w:pPr>
        <w:pStyle w:val="1"/>
        <w:ind w:firstLine="720"/>
        <w:jc w:val="both"/>
        <w:rPr>
          <w:lang w:val="uk-UA"/>
        </w:rPr>
      </w:pPr>
      <w:r w:rsidRPr="004E4FDD">
        <w:rPr>
          <w:lang w:val="uk-UA"/>
        </w:rPr>
        <w:t>6</w:t>
      </w:r>
      <w:r w:rsidR="001E4A5A" w:rsidRPr="004E4FDD">
        <w:rPr>
          <w:lang w:val="uk-UA"/>
        </w:rPr>
        <w:t xml:space="preserve">. </w:t>
      </w:r>
      <w:proofErr w:type="spellStart"/>
      <w:r w:rsidR="001E4A5A" w:rsidRPr="004E4FDD">
        <w:rPr>
          <w:lang w:val="uk-UA"/>
        </w:rPr>
        <w:t>Батіщева</w:t>
      </w:r>
      <w:proofErr w:type="spellEnd"/>
      <w:r w:rsidR="001E4A5A" w:rsidRPr="004E4FDD">
        <w:rPr>
          <w:lang w:val="uk-UA"/>
        </w:rPr>
        <w:t xml:space="preserve"> М.</w:t>
      </w:r>
      <w:r w:rsidRPr="004E4FDD">
        <w:rPr>
          <w:lang w:val="uk-UA"/>
        </w:rPr>
        <w:t xml:space="preserve"> </w:t>
      </w:r>
      <w:r w:rsidR="001E4A5A" w:rsidRPr="004E4FDD">
        <w:rPr>
          <w:lang w:val="uk-UA"/>
        </w:rPr>
        <w:t>Р. Методика та результати дослідження ефективності підготовки майбутніх вчителів фізичного виховання до проведення оздоровчої гімнастики та фітнесу зі старшокласницями</w:t>
      </w:r>
      <w:r w:rsidRPr="004E4FDD">
        <w:rPr>
          <w:lang w:val="uk-UA"/>
        </w:rPr>
        <w:t xml:space="preserve">. </w:t>
      </w:r>
      <w:r w:rsidR="001E4A5A" w:rsidRPr="004E4FDD">
        <w:rPr>
          <w:i/>
          <w:iCs/>
          <w:lang w:val="uk-UA"/>
        </w:rPr>
        <w:t>Педагогіка, психологія та мед.</w:t>
      </w:r>
      <w:r w:rsidRPr="004E4FDD">
        <w:rPr>
          <w:i/>
          <w:iCs/>
          <w:lang w:val="uk-UA"/>
        </w:rPr>
        <w:t xml:space="preserve"> </w:t>
      </w:r>
      <w:proofErr w:type="spellStart"/>
      <w:r w:rsidR="001E4A5A" w:rsidRPr="004E4FDD">
        <w:rPr>
          <w:i/>
          <w:iCs/>
          <w:lang w:val="uk-UA"/>
        </w:rPr>
        <w:t>біол</w:t>
      </w:r>
      <w:proofErr w:type="spellEnd"/>
      <w:r w:rsidR="001E4A5A" w:rsidRPr="004E4FDD">
        <w:rPr>
          <w:i/>
          <w:iCs/>
          <w:lang w:val="uk-UA"/>
        </w:rPr>
        <w:t xml:space="preserve">. </w:t>
      </w:r>
      <w:proofErr w:type="spellStart"/>
      <w:r w:rsidR="001E4A5A" w:rsidRPr="004E4FDD">
        <w:rPr>
          <w:i/>
          <w:iCs/>
          <w:lang w:val="uk-UA"/>
        </w:rPr>
        <w:t>пробл</w:t>
      </w:r>
      <w:proofErr w:type="spellEnd"/>
      <w:r w:rsidR="001E4A5A" w:rsidRPr="004E4FDD">
        <w:rPr>
          <w:i/>
          <w:iCs/>
          <w:lang w:val="uk-UA"/>
        </w:rPr>
        <w:t xml:space="preserve">. </w:t>
      </w:r>
      <w:proofErr w:type="spellStart"/>
      <w:r w:rsidR="001E4A5A" w:rsidRPr="004E4FDD">
        <w:rPr>
          <w:i/>
          <w:iCs/>
          <w:lang w:val="uk-UA"/>
        </w:rPr>
        <w:t>фіз</w:t>
      </w:r>
      <w:proofErr w:type="spellEnd"/>
      <w:r w:rsidR="001E4A5A" w:rsidRPr="004E4FDD">
        <w:rPr>
          <w:i/>
          <w:iCs/>
          <w:lang w:val="uk-UA"/>
        </w:rPr>
        <w:t>. виховання і спорту.</w:t>
      </w:r>
      <w:r w:rsidR="001E4A5A" w:rsidRPr="004E4FDD">
        <w:rPr>
          <w:lang w:val="uk-UA"/>
        </w:rPr>
        <w:t xml:space="preserve"> 2006. </w:t>
      </w:r>
      <w:r w:rsidRPr="004E4FDD">
        <w:rPr>
          <w:lang w:val="uk-UA"/>
        </w:rPr>
        <w:t>№</w:t>
      </w:r>
      <w:r w:rsidR="001E4A5A" w:rsidRPr="004E4FDD">
        <w:rPr>
          <w:lang w:val="uk-UA"/>
        </w:rPr>
        <w:t>10. С. 84</w:t>
      </w:r>
      <w:r w:rsidRPr="004E4FDD">
        <w:rPr>
          <w:lang w:val="uk-UA"/>
        </w:rPr>
        <w:t>‒</w:t>
      </w:r>
      <w:r w:rsidR="001E4A5A" w:rsidRPr="004E4FDD">
        <w:rPr>
          <w:lang w:val="uk-UA"/>
        </w:rPr>
        <w:t xml:space="preserve">87. </w:t>
      </w:r>
    </w:p>
    <w:p w14:paraId="1E71BA7B" w14:textId="77777777" w:rsidR="001E4A5A" w:rsidRPr="004E4FDD" w:rsidRDefault="00FB7FB5" w:rsidP="001E4A5A">
      <w:pPr>
        <w:pStyle w:val="1"/>
        <w:ind w:firstLine="720"/>
        <w:jc w:val="both"/>
        <w:rPr>
          <w:lang w:val="uk-UA"/>
        </w:rPr>
      </w:pPr>
      <w:r w:rsidRPr="004E4FDD">
        <w:rPr>
          <w:lang w:val="uk-UA"/>
        </w:rPr>
        <w:t>7</w:t>
      </w:r>
      <w:r w:rsidR="001E4A5A" w:rsidRPr="004E4FDD">
        <w:rPr>
          <w:lang w:val="uk-UA"/>
        </w:rPr>
        <w:t xml:space="preserve">. </w:t>
      </w:r>
      <w:proofErr w:type="spellStart"/>
      <w:r w:rsidR="001E4A5A" w:rsidRPr="004E4FDD">
        <w:rPr>
          <w:lang w:val="uk-UA"/>
        </w:rPr>
        <w:t>Батіщева</w:t>
      </w:r>
      <w:proofErr w:type="spellEnd"/>
      <w:r w:rsidR="001E4A5A" w:rsidRPr="004E4FDD">
        <w:rPr>
          <w:lang w:val="uk-UA"/>
        </w:rPr>
        <w:t xml:space="preserve"> М.</w:t>
      </w:r>
      <w:r w:rsidRPr="004E4FDD">
        <w:rPr>
          <w:lang w:val="uk-UA"/>
        </w:rPr>
        <w:t xml:space="preserve"> </w:t>
      </w:r>
      <w:r w:rsidR="001E4A5A" w:rsidRPr="004E4FDD">
        <w:rPr>
          <w:lang w:val="uk-UA"/>
        </w:rPr>
        <w:t>Р. Актуальні проблеми підготовки майбутніх вчителів фізкультури до проведення шкільних та позашкільних занять з оздоровчого фітнесу</w:t>
      </w:r>
      <w:r w:rsidRPr="004E4FDD">
        <w:rPr>
          <w:lang w:val="uk-UA"/>
        </w:rPr>
        <w:t xml:space="preserve">. </w:t>
      </w:r>
      <w:r w:rsidR="001E4A5A" w:rsidRPr="004E4FDD">
        <w:rPr>
          <w:i/>
          <w:iCs/>
          <w:lang w:val="uk-UA"/>
        </w:rPr>
        <w:t>Педагогіка, психологія та мед.</w:t>
      </w:r>
      <w:r w:rsidRPr="004E4FDD">
        <w:rPr>
          <w:i/>
          <w:iCs/>
          <w:lang w:val="uk-UA"/>
        </w:rPr>
        <w:t xml:space="preserve"> </w:t>
      </w:r>
      <w:proofErr w:type="spellStart"/>
      <w:r w:rsidR="001E4A5A" w:rsidRPr="004E4FDD">
        <w:rPr>
          <w:i/>
          <w:iCs/>
          <w:lang w:val="uk-UA"/>
        </w:rPr>
        <w:t>біол</w:t>
      </w:r>
      <w:proofErr w:type="spellEnd"/>
      <w:r w:rsidR="001E4A5A" w:rsidRPr="004E4FDD">
        <w:rPr>
          <w:i/>
          <w:iCs/>
          <w:lang w:val="uk-UA"/>
        </w:rPr>
        <w:t xml:space="preserve">. </w:t>
      </w:r>
      <w:proofErr w:type="spellStart"/>
      <w:r w:rsidR="001E4A5A" w:rsidRPr="004E4FDD">
        <w:rPr>
          <w:i/>
          <w:iCs/>
          <w:lang w:val="uk-UA"/>
        </w:rPr>
        <w:t>пробл</w:t>
      </w:r>
      <w:proofErr w:type="spellEnd"/>
      <w:r w:rsidR="001E4A5A" w:rsidRPr="004E4FDD">
        <w:rPr>
          <w:i/>
          <w:iCs/>
          <w:lang w:val="uk-UA"/>
        </w:rPr>
        <w:t xml:space="preserve">. </w:t>
      </w:r>
      <w:proofErr w:type="spellStart"/>
      <w:r w:rsidR="001E4A5A" w:rsidRPr="004E4FDD">
        <w:rPr>
          <w:i/>
          <w:iCs/>
          <w:lang w:val="uk-UA"/>
        </w:rPr>
        <w:t>фіз</w:t>
      </w:r>
      <w:proofErr w:type="spellEnd"/>
      <w:r w:rsidR="001E4A5A" w:rsidRPr="004E4FDD">
        <w:rPr>
          <w:i/>
          <w:iCs/>
          <w:lang w:val="uk-UA"/>
        </w:rPr>
        <w:t>. виховання і спорту.</w:t>
      </w:r>
      <w:r w:rsidR="001E4A5A" w:rsidRPr="004E4FDD">
        <w:rPr>
          <w:lang w:val="uk-UA"/>
        </w:rPr>
        <w:t xml:space="preserve"> 2004. </w:t>
      </w:r>
      <w:r w:rsidRPr="004E4FDD">
        <w:rPr>
          <w:lang w:val="uk-UA"/>
        </w:rPr>
        <w:t>№</w:t>
      </w:r>
      <w:r w:rsidR="001E4A5A" w:rsidRPr="004E4FDD">
        <w:rPr>
          <w:lang w:val="uk-UA"/>
        </w:rPr>
        <w:t>18. С. 241</w:t>
      </w:r>
      <w:r w:rsidRPr="004E4FDD">
        <w:rPr>
          <w:lang w:val="uk-UA"/>
        </w:rPr>
        <w:t>‒</w:t>
      </w:r>
      <w:r w:rsidR="001E4A5A" w:rsidRPr="004E4FDD">
        <w:rPr>
          <w:lang w:val="uk-UA"/>
        </w:rPr>
        <w:t>245.</w:t>
      </w:r>
    </w:p>
    <w:p w14:paraId="0C0BBBA8" w14:textId="77777777" w:rsidR="001E4A5A" w:rsidRPr="004E4FDD" w:rsidRDefault="00FB7FB5" w:rsidP="00FB7FB5">
      <w:pPr>
        <w:pStyle w:val="1"/>
        <w:ind w:firstLine="720"/>
        <w:jc w:val="both"/>
        <w:rPr>
          <w:lang w:val="uk-UA"/>
        </w:rPr>
      </w:pPr>
      <w:r w:rsidRPr="004E4FDD">
        <w:rPr>
          <w:lang w:val="uk-UA"/>
        </w:rPr>
        <w:t>8</w:t>
      </w:r>
      <w:r w:rsidR="001E4A5A" w:rsidRPr="004E4FDD">
        <w:rPr>
          <w:lang w:val="uk-UA"/>
        </w:rPr>
        <w:t xml:space="preserve">. </w:t>
      </w:r>
      <w:proofErr w:type="spellStart"/>
      <w:r w:rsidR="001E4A5A" w:rsidRPr="004E4FDD">
        <w:rPr>
          <w:lang w:val="uk-UA"/>
        </w:rPr>
        <w:t>Беляк</w:t>
      </w:r>
      <w:proofErr w:type="spellEnd"/>
      <w:r w:rsidR="001E4A5A" w:rsidRPr="004E4FDD">
        <w:rPr>
          <w:lang w:val="uk-UA"/>
        </w:rPr>
        <w:t xml:space="preserve"> Ю</w:t>
      </w:r>
      <w:r w:rsidRPr="004E4FDD">
        <w:rPr>
          <w:lang w:val="uk-UA"/>
        </w:rPr>
        <w:t xml:space="preserve">. </w:t>
      </w:r>
      <w:r w:rsidR="001E4A5A" w:rsidRPr="004E4FDD">
        <w:rPr>
          <w:lang w:val="uk-UA"/>
        </w:rPr>
        <w:t xml:space="preserve">І. Фізичний стан жінок зрілого віку та його динаміка під впливом занять оздоровчим фітнесом. </w:t>
      </w:r>
      <w:r w:rsidR="001E4A5A" w:rsidRPr="004E4FDD">
        <w:rPr>
          <w:i/>
          <w:iCs/>
          <w:lang w:val="uk-UA"/>
        </w:rPr>
        <w:t>Спортивна медицина.</w:t>
      </w:r>
      <w:r w:rsidR="001E4A5A" w:rsidRPr="004E4FDD">
        <w:rPr>
          <w:lang w:val="uk-UA"/>
        </w:rPr>
        <w:t xml:space="preserve"> 2014</w:t>
      </w:r>
      <w:r w:rsidRPr="004E4FDD">
        <w:rPr>
          <w:lang w:val="uk-UA"/>
        </w:rPr>
        <w:t>.</w:t>
      </w:r>
      <w:r w:rsidR="001E4A5A" w:rsidRPr="004E4FDD">
        <w:rPr>
          <w:lang w:val="uk-UA"/>
        </w:rPr>
        <w:t xml:space="preserve"> №1</w:t>
      </w:r>
      <w:r w:rsidRPr="004E4FDD">
        <w:rPr>
          <w:lang w:val="uk-UA"/>
        </w:rPr>
        <w:t xml:space="preserve">. С. </w:t>
      </w:r>
      <w:r w:rsidR="001E4A5A" w:rsidRPr="004E4FDD">
        <w:rPr>
          <w:lang w:val="uk-UA"/>
        </w:rPr>
        <w:t>80</w:t>
      </w:r>
      <w:r w:rsidRPr="004E4FDD">
        <w:rPr>
          <w:lang w:val="uk-UA"/>
        </w:rPr>
        <w:t>‒</w:t>
      </w:r>
      <w:r w:rsidR="001E4A5A" w:rsidRPr="004E4FDD">
        <w:rPr>
          <w:lang w:val="uk-UA"/>
        </w:rPr>
        <w:t xml:space="preserve">86. </w:t>
      </w:r>
    </w:p>
    <w:p w14:paraId="392ACDA2" w14:textId="77777777" w:rsidR="001E4A5A" w:rsidRPr="004E4FDD" w:rsidRDefault="00FB7FB5" w:rsidP="005435F8">
      <w:pPr>
        <w:pStyle w:val="1"/>
        <w:ind w:firstLine="720"/>
        <w:jc w:val="both"/>
        <w:rPr>
          <w:lang w:val="uk-UA"/>
        </w:rPr>
      </w:pPr>
      <w:r w:rsidRPr="004E4FDD">
        <w:rPr>
          <w:lang w:val="uk-UA"/>
        </w:rPr>
        <w:t>9</w:t>
      </w:r>
      <w:r w:rsidR="001E4A5A" w:rsidRPr="004E4FDD">
        <w:rPr>
          <w:lang w:val="uk-UA"/>
        </w:rPr>
        <w:t xml:space="preserve">. </w:t>
      </w:r>
      <w:proofErr w:type="spellStart"/>
      <w:r w:rsidR="001E4A5A" w:rsidRPr="004E4FDD">
        <w:rPr>
          <w:lang w:val="uk-UA"/>
        </w:rPr>
        <w:t>Беляк</w:t>
      </w:r>
      <w:proofErr w:type="spellEnd"/>
      <w:r w:rsidR="001E4A5A" w:rsidRPr="004E4FDD">
        <w:rPr>
          <w:lang w:val="uk-UA"/>
        </w:rPr>
        <w:t xml:space="preserve"> Ю, </w:t>
      </w:r>
      <w:proofErr w:type="spellStart"/>
      <w:r w:rsidR="001E4A5A" w:rsidRPr="004E4FDD">
        <w:rPr>
          <w:lang w:val="uk-UA"/>
        </w:rPr>
        <w:t>Майструк</w:t>
      </w:r>
      <w:proofErr w:type="spellEnd"/>
      <w:r w:rsidR="001E4A5A" w:rsidRPr="004E4FDD">
        <w:rPr>
          <w:lang w:val="uk-UA"/>
        </w:rPr>
        <w:t xml:space="preserve"> А, Зінченко Н. Характеристика сучасних програм оздоровчого фітнесу. </w:t>
      </w:r>
      <w:r w:rsidR="001E4A5A" w:rsidRPr="004E4FDD">
        <w:rPr>
          <w:i/>
          <w:iCs/>
          <w:lang w:val="uk-UA"/>
        </w:rPr>
        <w:t>Педагогіка, психологія та медико-біологічні проблеми фізичної культури і спорту.</w:t>
      </w:r>
      <w:r w:rsidR="001E4A5A" w:rsidRPr="004E4FDD">
        <w:rPr>
          <w:lang w:val="uk-UA"/>
        </w:rPr>
        <w:t xml:space="preserve"> 2006 </w:t>
      </w:r>
      <w:r w:rsidRPr="004E4FDD">
        <w:rPr>
          <w:lang w:val="uk-UA"/>
        </w:rPr>
        <w:t xml:space="preserve">С. </w:t>
      </w:r>
      <w:r w:rsidR="00EE773C" w:rsidRPr="004E4FDD">
        <w:rPr>
          <w:lang w:val="uk-UA"/>
        </w:rPr>
        <w:t>14-16</w:t>
      </w:r>
      <w:r w:rsidR="001E4A5A" w:rsidRPr="004E4FDD">
        <w:rPr>
          <w:lang w:val="uk-UA"/>
        </w:rPr>
        <w:t xml:space="preserve">. </w:t>
      </w:r>
    </w:p>
    <w:p w14:paraId="3A1FA322" w14:textId="77777777" w:rsidR="001E4A5A" w:rsidRPr="004E4FDD" w:rsidRDefault="00FB7FB5" w:rsidP="005435F8">
      <w:pPr>
        <w:pStyle w:val="1"/>
        <w:ind w:firstLine="720"/>
        <w:jc w:val="both"/>
        <w:rPr>
          <w:lang w:val="uk-UA"/>
        </w:rPr>
      </w:pPr>
      <w:r w:rsidRPr="004E4FDD">
        <w:rPr>
          <w:lang w:val="uk-UA"/>
        </w:rPr>
        <w:t>10</w:t>
      </w:r>
      <w:r w:rsidR="001E4A5A" w:rsidRPr="004E4FDD">
        <w:rPr>
          <w:lang w:val="uk-UA"/>
        </w:rPr>
        <w:t xml:space="preserve">. </w:t>
      </w:r>
      <w:proofErr w:type="spellStart"/>
      <w:r w:rsidR="001E4A5A" w:rsidRPr="004E4FDD">
        <w:rPr>
          <w:lang w:val="uk-UA"/>
        </w:rPr>
        <w:t>Беляк</w:t>
      </w:r>
      <w:proofErr w:type="spellEnd"/>
      <w:r w:rsidR="001E4A5A" w:rsidRPr="004E4FDD">
        <w:rPr>
          <w:lang w:val="uk-UA"/>
        </w:rPr>
        <w:t xml:space="preserve"> Ю.</w:t>
      </w:r>
      <w:r w:rsidRPr="004E4FDD">
        <w:rPr>
          <w:lang w:val="uk-UA"/>
        </w:rPr>
        <w:t xml:space="preserve">, </w:t>
      </w:r>
      <w:r w:rsidR="001E4A5A" w:rsidRPr="004E4FDD">
        <w:rPr>
          <w:lang w:val="uk-UA"/>
        </w:rPr>
        <w:t xml:space="preserve"> </w:t>
      </w:r>
      <w:proofErr w:type="spellStart"/>
      <w:r w:rsidRPr="004E4FDD">
        <w:rPr>
          <w:lang w:val="uk-UA"/>
        </w:rPr>
        <w:t>Яців</w:t>
      </w:r>
      <w:proofErr w:type="spellEnd"/>
      <w:r w:rsidRPr="004E4FDD">
        <w:rPr>
          <w:lang w:val="uk-UA"/>
        </w:rPr>
        <w:t xml:space="preserve"> Я. </w:t>
      </w:r>
      <w:r w:rsidR="001E4A5A" w:rsidRPr="004E4FDD">
        <w:rPr>
          <w:lang w:val="uk-UA"/>
        </w:rPr>
        <w:t>Динаміка морфологічних показників жінок під впливом занять оздоровчим фітнесом.</w:t>
      </w:r>
      <w:r w:rsidRPr="004E4FDD">
        <w:rPr>
          <w:lang w:val="uk-UA"/>
        </w:rPr>
        <w:t xml:space="preserve"> </w:t>
      </w:r>
      <w:r w:rsidR="001E4A5A" w:rsidRPr="004E4FDD">
        <w:rPr>
          <w:i/>
          <w:iCs/>
          <w:lang w:val="uk-UA"/>
        </w:rPr>
        <w:t>Молода спортивна наука України.</w:t>
      </w:r>
      <w:r w:rsidR="001E4A5A" w:rsidRPr="004E4FDD">
        <w:rPr>
          <w:lang w:val="uk-UA"/>
        </w:rPr>
        <w:t xml:space="preserve"> </w:t>
      </w:r>
      <w:r w:rsidR="001E4A5A" w:rsidRPr="004E4FDD">
        <w:rPr>
          <w:lang w:val="uk-UA"/>
        </w:rPr>
        <w:lastRenderedPageBreak/>
        <w:t>2007; Т</w:t>
      </w:r>
      <w:r w:rsidRPr="004E4FDD">
        <w:rPr>
          <w:lang w:val="uk-UA"/>
        </w:rPr>
        <w:t>.</w:t>
      </w:r>
      <w:r w:rsidR="001E4A5A" w:rsidRPr="004E4FDD">
        <w:rPr>
          <w:lang w:val="uk-UA"/>
        </w:rPr>
        <w:t xml:space="preserve"> IV</w:t>
      </w:r>
      <w:r w:rsidRPr="004E4FDD">
        <w:rPr>
          <w:lang w:val="uk-UA"/>
        </w:rPr>
        <w:t>.</w:t>
      </w:r>
      <w:r w:rsidR="001E4A5A" w:rsidRPr="004E4FDD">
        <w:rPr>
          <w:lang w:val="uk-UA"/>
        </w:rPr>
        <w:t xml:space="preserve"> </w:t>
      </w:r>
      <w:r w:rsidRPr="004E4FDD">
        <w:rPr>
          <w:lang w:val="uk-UA"/>
        </w:rPr>
        <w:t xml:space="preserve">С. </w:t>
      </w:r>
      <w:r w:rsidR="001E4A5A" w:rsidRPr="004E4FDD">
        <w:rPr>
          <w:lang w:val="uk-UA"/>
        </w:rPr>
        <w:t>24</w:t>
      </w:r>
      <w:r w:rsidRPr="004E4FDD">
        <w:rPr>
          <w:lang w:val="uk-UA"/>
        </w:rPr>
        <w:t>‒</w:t>
      </w:r>
      <w:r w:rsidR="001E4A5A" w:rsidRPr="004E4FDD">
        <w:rPr>
          <w:lang w:val="uk-UA"/>
        </w:rPr>
        <w:t>28.</w:t>
      </w:r>
    </w:p>
    <w:p w14:paraId="6AC21CAD" w14:textId="77777777" w:rsidR="001E4A5A" w:rsidRPr="004E4FDD" w:rsidRDefault="00FB7FB5" w:rsidP="001E4A5A">
      <w:pPr>
        <w:pStyle w:val="1"/>
        <w:ind w:firstLine="720"/>
        <w:jc w:val="both"/>
        <w:rPr>
          <w:lang w:val="uk-UA"/>
        </w:rPr>
      </w:pPr>
      <w:r w:rsidRPr="004E4FDD">
        <w:rPr>
          <w:lang w:val="uk-UA"/>
        </w:rPr>
        <w:t>11</w:t>
      </w:r>
      <w:r w:rsidR="001E4A5A" w:rsidRPr="004E4FDD">
        <w:rPr>
          <w:lang w:val="uk-UA"/>
        </w:rPr>
        <w:t xml:space="preserve">. </w:t>
      </w:r>
      <w:proofErr w:type="spellStart"/>
      <w:r w:rsidR="001E4A5A" w:rsidRPr="004E4FDD">
        <w:rPr>
          <w:lang w:val="uk-UA"/>
        </w:rPr>
        <w:t>Беляк</w:t>
      </w:r>
      <w:proofErr w:type="spellEnd"/>
      <w:r w:rsidR="001E4A5A" w:rsidRPr="004E4FDD">
        <w:rPr>
          <w:lang w:val="uk-UA"/>
        </w:rPr>
        <w:t xml:space="preserve"> Ю.</w:t>
      </w:r>
      <w:r w:rsidR="00EE773C" w:rsidRPr="004E4FDD">
        <w:rPr>
          <w:lang w:val="uk-UA"/>
        </w:rPr>
        <w:t>,</w:t>
      </w:r>
      <w:r w:rsidR="001E4A5A" w:rsidRPr="004E4FDD">
        <w:rPr>
          <w:lang w:val="uk-UA"/>
        </w:rPr>
        <w:t xml:space="preserve"> Грибовська І.</w:t>
      </w:r>
      <w:r w:rsidR="00EE773C" w:rsidRPr="004E4FDD">
        <w:rPr>
          <w:lang w:val="uk-UA"/>
        </w:rPr>
        <w:t>,</w:t>
      </w:r>
      <w:r w:rsidR="001E4A5A" w:rsidRPr="004E4FDD">
        <w:rPr>
          <w:lang w:val="uk-UA"/>
        </w:rPr>
        <w:t xml:space="preserve"> Музика Ф.</w:t>
      </w:r>
      <w:r w:rsidR="00EE773C" w:rsidRPr="004E4FDD">
        <w:rPr>
          <w:lang w:val="uk-UA"/>
        </w:rPr>
        <w:t>,</w:t>
      </w:r>
      <w:r w:rsidR="001E4A5A" w:rsidRPr="004E4FDD">
        <w:rPr>
          <w:lang w:val="uk-UA"/>
        </w:rPr>
        <w:t xml:space="preserve"> Іваночко В.</w:t>
      </w:r>
      <w:r w:rsidR="00EE773C" w:rsidRPr="004E4FDD">
        <w:rPr>
          <w:lang w:val="uk-UA"/>
        </w:rPr>
        <w:t>,</w:t>
      </w:r>
      <w:r w:rsidR="001E4A5A" w:rsidRPr="004E4FDD">
        <w:rPr>
          <w:lang w:val="uk-UA"/>
        </w:rPr>
        <w:t xml:space="preserve"> Чеховська Л. </w:t>
      </w:r>
      <w:proofErr w:type="spellStart"/>
      <w:r w:rsidR="001E4A5A" w:rsidRPr="004E4FDD">
        <w:rPr>
          <w:lang w:val="uk-UA"/>
        </w:rPr>
        <w:t>Теоретикометодичні</w:t>
      </w:r>
      <w:proofErr w:type="spellEnd"/>
      <w:r w:rsidR="001E4A5A" w:rsidRPr="004E4FDD">
        <w:rPr>
          <w:lang w:val="uk-UA"/>
        </w:rPr>
        <w:t xml:space="preserve"> основи оздоровчого фітнесу : </w:t>
      </w:r>
      <w:proofErr w:type="spellStart"/>
      <w:r w:rsidR="001E4A5A" w:rsidRPr="004E4FDD">
        <w:rPr>
          <w:lang w:val="uk-UA"/>
        </w:rPr>
        <w:t>навч</w:t>
      </w:r>
      <w:proofErr w:type="spellEnd"/>
      <w:r w:rsidR="001E4A5A" w:rsidRPr="004E4FDD">
        <w:rPr>
          <w:lang w:val="uk-UA"/>
        </w:rPr>
        <w:t xml:space="preserve">. </w:t>
      </w:r>
      <w:proofErr w:type="spellStart"/>
      <w:r w:rsidR="001E4A5A" w:rsidRPr="004E4FDD">
        <w:rPr>
          <w:lang w:val="uk-UA"/>
        </w:rPr>
        <w:t>посіб</w:t>
      </w:r>
      <w:proofErr w:type="spellEnd"/>
      <w:r w:rsidR="001E4A5A" w:rsidRPr="004E4FDD">
        <w:rPr>
          <w:lang w:val="uk-UA"/>
        </w:rPr>
        <w:t>. Львів</w:t>
      </w:r>
      <w:r w:rsidR="00EE773C" w:rsidRPr="004E4FDD">
        <w:rPr>
          <w:lang w:val="uk-UA"/>
        </w:rPr>
        <w:t xml:space="preserve"> </w:t>
      </w:r>
      <w:r w:rsidR="001E4A5A" w:rsidRPr="004E4FDD">
        <w:rPr>
          <w:lang w:val="uk-UA"/>
        </w:rPr>
        <w:t xml:space="preserve">: ЛДУФК, 2018. 208 с. </w:t>
      </w:r>
    </w:p>
    <w:p w14:paraId="33D30412" w14:textId="77777777" w:rsidR="001E4A5A" w:rsidRPr="004E4FDD" w:rsidRDefault="00FB7FB5" w:rsidP="005435F8">
      <w:pPr>
        <w:pStyle w:val="1"/>
        <w:ind w:firstLine="720"/>
        <w:jc w:val="both"/>
        <w:rPr>
          <w:lang w:val="uk-UA"/>
        </w:rPr>
      </w:pPr>
      <w:r w:rsidRPr="004E4FDD">
        <w:rPr>
          <w:lang w:val="uk-UA"/>
        </w:rPr>
        <w:t>12</w:t>
      </w:r>
      <w:r w:rsidR="001E4A5A" w:rsidRPr="004E4FDD">
        <w:rPr>
          <w:lang w:val="uk-UA"/>
        </w:rPr>
        <w:t xml:space="preserve">. </w:t>
      </w:r>
      <w:proofErr w:type="spellStart"/>
      <w:r w:rsidR="001E4A5A" w:rsidRPr="004E4FDD">
        <w:rPr>
          <w:lang w:val="uk-UA"/>
        </w:rPr>
        <w:t>Беляк</w:t>
      </w:r>
      <w:proofErr w:type="spellEnd"/>
      <w:r w:rsidR="001E4A5A" w:rsidRPr="004E4FDD">
        <w:rPr>
          <w:lang w:val="uk-UA"/>
        </w:rPr>
        <w:t xml:space="preserve"> Ю.</w:t>
      </w:r>
      <w:r w:rsidR="00EE773C" w:rsidRPr="004E4FDD">
        <w:rPr>
          <w:lang w:val="uk-UA"/>
        </w:rPr>
        <w:t xml:space="preserve"> </w:t>
      </w:r>
      <w:r w:rsidR="001E4A5A" w:rsidRPr="004E4FDD">
        <w:rPr>
          <w:lang w:val="uk-UA"/>
        </w:rPr>
        <w:t xml:space="preserve">І. Класифікація і методичні особливості засобів оздоровчого фітнесу. </w:t>
      </w:r>
      <w:r w:rsidR="001E4A5A" w:rsidRPr="004E4FDD">
        <w:rPr>
          <w:i/>
          <w:iCs/>
          <w:lang w:val="uk-UA"/>
        </w:rPr>
        <w:t>Педагогіка, психологія та медико-біологічні проблеми фізичного виховання і спорту.</w:t>
      </w:r>
      <w:r w:rsidR="001E4A5A" w:rsidRPr="004E4FDD">
        <w:rPr>
          <w:lang w:val="uk-UA"/>
        </w:rPr>
        <w:t xml:space="preserve"> 2014. №11. С. 3–7.</w:t>
      </w:r>
    </w:p>
    <w:p w14:paraId="414FFD9B" w14:textId="77777777" w:rsidR="001E4A5A" w:rsidRPr="004E4FDD" w:rsidRDefault="00FB7FB5" w:rsidP="005435F8">
      <w:pPr>
        <w:pStyle w:val="1"/>
        <w:ind w:firstLine="720"/>
        <w:jc w:val="both"/>
        <w:rPr>
          <w:lang w:val="uk-UA"/>
        </w:rPr>
      </w:pPr>
      <w:r w:rsidRPr="004E4FDD">
        <w:rPr>
          <w:lang w:val="uk-UA"/>
        </w:rPr>
        <w:t>13</w:t>
      </w:r>
      <w:r w:rsidR="001E4A5A" w:rsidRPr="004E4FDD">
        <w:rPr>
          <w:lang w:val="uk-UA"/>
        </w:rPr>
        <w:t>. Білецька В.</w:t>
      </w:r>
      <w:r w:rsidR="00EE773C" w:rsidRPr="004E4FDD">
        <w:rPr>
          <w:lang w:val="uk-UA"/>
        </w:rPr>
        <w:t xml:space="preserve"> </w:t>
      </w:r>
      <w:r w:rsidR="001E4A5A" w:rsidRPr="004E4FDD">
        <w:rPr>
          <w:lang w:val="uk-UA"/>
        </w:rPr>
        <w:t>В., Бондаренко І.</w:t>
      </w:r>
      <w:r w:rsidR="00EE773C" w:rsidRPr="004E4FDD">
        <w:rPr>
          <w:lang w:val="uk-UA"/>
        </w:rPr>
        <w:t xml:space="preserve"> </w:t>
      </w:r>
      <w:r w:rsidR="001E4A5A" w:rsidRPr="004E4FDD">
        <w:rPr>
          <w:lang w:val="uk-UA"/>
        </w:rPr>
        <w:t>Б. Фізичне виховання. Оздоровчий фітнес. К</w:t>
      </w:r>
      <w:r w:rsidR="00D73DD4" w:rsidRPr="004E4FDD">
        <w:rPr>
          <w:lang w:val="uk-UA"/>
        </w:rPr>
        <w:t>.</w:t>
      </w:r>
      <w:r w:rsidR="001E4A5A" w:rsidRPr="004E4FDD">
        <w:rPr>
          <w:lang w:val="uk-UA"/>
        </w:rPr>
        <w:t xml:space="preserve"> 2013. 52 с.</w:t>
      </w:r>
    </w:p>
    <w:p w14:paraId="34C0FFB2" w14:textId="77777777" w:rsidR="00FB7FB5" w:rsidRPr="004E4FDD" w:rsidRDefault="00FB7FB5" w:rsidP="005435F8">
      <w:pPr>
        <w:pStyle w:val="1"/>
        <w:ind w:firstLine="720"/>
        <w:jc w:val="both"/>
        <w:rPr>
          <w:lang w:val="uk-UA"/>
        </w:rPr>
      </w:pPr>
      <w:r w:rsidRPr="004E4FDD">
        <w:rPr>
          <w:lang w:val="uk-UA"/>
        </w:rPr>
        <w:t>14. Благій О.</w:t>
      </w:r>
      <w:r w:rsidR="00D73DD4" w:rsidRPr="004E4FDD">
        <w:rPr>
          <w:lang w:val="uk-UA"/>
        </w:rPr>
        <w:t xml:space="preserve"> </w:t>
      </w:r>
      <w:r w:rsidRPr="004E4FDD">
        <w:rPr>
          <w:lang w:val="uk-UA"/>
        </w:rPr>
        <w:t xml:space="preserve">Л., </w:t>
      </w:r>
      <w:proofErr w:type="spellStart"/>
      <w:r w:rsidRPr="004E4FDD">
        <w:rPr>
          <w:lang w:val="uk-UA"/>
        </w:rPr>
        <w:t>Лисакова</w:t>
      </w:r>
      <w:proofErr w:type="spellEnd"/>
      <w:r w:rsidRPr="004E4FDD">
        <w:rPr>
          <w:lang w:val="uk-UA"/>
        </w:rPr>
        <w:t xml:space="preserve"> Н.</w:t>
      </w:r>
      <w:r w:rsidR="00D73DD4" w:rsidRPr="004E4FDD">
        <w:rPr>
          <w:lang w:val="uk-UA"/>
        </w:rPr>
        <w:t xml:space="preserve"> </w:t>
      </w:r>
      <w:r w:rsidRPr="004E4FDD">
        <w:rPr>
          <w:lang w:val="uk-UA"/>
        </w:rPr>
        <w:t xml:space="preserve">М. Тенденції розвитку групових фітнес–програм. </w:t>
      </w:r>
      <w:r w:rsidRPr="004E4FDD">
        <w:rPr>
          <w:i/>
          <w:iCs/>
          <w:lang w:val="uk-UA"/>
        </w:rPr>
        <w:t>Теорія і методика фізичного виховання і спорту.</w:t>
      </w:r>
      <w:r w:rsidRPr="004E4FDD">
        <w:rPr>
          <w:lang w:val="uk-UA"/>
        </w:rPr>
        <w:t xml:space="preserve"> 2013. № 2. С. 54–58.</w:t>
      </w:r>
    </w:p>
    <w:p w14:paraId="6B1E2814" w14:textId="77777777" w:rsidR="001E4A5A" w:rsidRPr="004E4FDD" w:rsidRDefault="00D73DD4" w:rsidP="005435F8">
      <w:pPr>
        <w:pStyle w:val="1"/>
        <w:ind w:firstLine="720"/>
        <w:jc w:val="both"/>
        <w:rPr>
          <w:lang w:val="uk-UA"/>
        </w:rPr>
      </w:pPr>
      <w:r w:rsidRPr="004E4FDD">
        <w:rPr>
          <w:lang w:val="uk-UA"/>
        </w:rPr>
        <w:t xml:space="preserve">15. </w:t>
      </w:r>
      <w:proofErr w:type="spellStart"/>
      <w:r w:rsidRPr="004E4FDD">
        <w:rPr>
          <w:lang w:val="uk-UA"/>
        </w:rPr>
        <w:t>Бугаєвський</w:t>
      </w:r>
      <w:proofErr w:type="spellEnd"/>
      <w:r w:rsidRPr="004E4FDD">
        <w:rPr>
          <w:lang w:val="uk-UA"/>
        </w:rPr>
        <w:t xml:space="preserve"> К. А. Вивчення низки антропометричних значень, морфологічних показників та мотивації у молодих жінок, які займаються оздоровчим фітнесом. </w:t>
      </w:r>
      <w:r w:rsidRPr="004E4FDD">
        <w:rPr>
          <w:i/>
          <w:iCs/>
          <w:lang w:val="uk-UA"/>
        </w:rPr>
        <w:t>Молоді вчення.</w:t>
      </w:r>
      <w:r w:rsidRPr="004E4FDD">
        <w:rPr>
          <w:lang w:val="uk-UA"/>
        </w:rPr>
        <w:t xml:space="preserve"> 2017. №6. С. 55‒59.</w:t>
      </w:r>
    </w:p>
    <w:p w14:paraId="7EF46DFD" w14:textId="77777777" w:rsidR="00FB7FB5" w:rsidRPr="004E4FDD" w:rsidRDefault="00FB7FB5" w:rsidP="00FB7FB5">
      <w:pPr>
        <w:pStyle w:val="1"/>
        <w:ind w:firstLine="720"/>
        <w:jc w:val="both"/>
        <w:rPr>
          <w:lang w:val="uk-UA"/>
        </w:rPr>
      </w:pPr>
      <w:r w:rsidRPr="004E4FDD">
        <w:rPr>
          <w:lang w:val="uk-UA"/>
        </w:rPr>
        <w:t xml:space="preserve">16. </w:t>
      </w:r>
      <w:proofErr w:type="spellStart"/>
      <w:r w:rsidRPr="004E4FDD">
        <w:rPr>
          <w:lang w:val="uk-UA"/>
        </w:rPr>
        <w:t>Богдановська</w:t>
      </w:r>
      <w:proofErr w:type="spellEnd"/>
      <w:r w:rsidRPr="004E4FDD">
        <w:rPr>
          <w:lang w:val="uk-UA"/>
        </w:rPr>
        <w:t xml:space="preserve"> Н.</w:t>
      </w:r>
      <w:r w:rsidR="00D73DD4" w:rsidRPr="004E4FDD">
        <w:rPr>
          <w:lang w:val="uk-UA"/>
        </w:rPr>
        <w:t xml:space="preserve"> </w:t>
      </w:r>
      <w:r w:rsidRPr="004E4FDD">
        <w:rPr>
          <w:lang w:val="uk-UA"/>
        </w:rPr>
        <w:t xml:space="preserve">В. Вплив оздоровчої аеробіки на функціональний стан організму жінок 20–30 років. </w:t>
      </w:r>
      <w:r w:rsidRPr="004E4FDD">
        <w:rPr>
          <w:i/>
          <w:iCs/>
          <w:lang w:val="uk-UA"/>
        </w:rPr>
        <w:t>Вісник Запорізького національного університету.</w:t>
      </w:r>
      <w:r w:rsidRPr="004E4FDD">
        <w:rPr>
          <w:lang w:val="uk-UA"/>
        </w:rPr>
        <w:t xml:space="preserve"> 2013. №(10) 1. С. 89–93.</w:t>
      </w:r>
    </w:p>
    <w:p w14:paraId="022C8451" w14:textId="77777777" w:rsidR="001E4A5A" w:rsidRPr="004E4FDD" w:rsidRDefault="00B127C5" w:rsidP="005435F8">
      <w:pPr>
        <w:pStyle w:val="1"/>
        <w:ind w:firstLine="720"/>
        <w:jc w:val="both"/>
        <w:rPr>
          <w:lang w:val="uk-UA"/>
        </w:rPr>
      </w:pPr>
      <w:r w:rsidRPr="004E4FDD">
        <w:rPr>
          <w:lang w:val="uk-UA"/>
        </w:rPr>
        <w:t xml:space="preserve">17. </w:t>
      </w:r>
      <w:proofErr w:type="spellStart"/>
      <w:r w:rsidRPr="004E4FDD">
        <w:rPr>
          <w:lang w:val="uk-UA"/>
        </w:rPr>
        <w:t>Булатова</w:t>
      </w:r>
      <w:proofErr w:type="spellEnd"/>
      <w:r w:rsidRPr="004E4FDD">
        <w:rPr>
          <w:lang w:val="uk-UA"/>
        </w:rPr>
        <w:t xml:space="preserve"> М. Фітнес та рухова активність: проблеми та шляхи вирішення систем. </w:t>
      </w:r>
      <w:r w:rsidRPr="004E4FDD">
        <w:rPr>
          <w:i/>
          <w:iCs/>
          <w:lang w:val="uk-UA"/>
        </w:rPr>
        <w:t xml:space="preserve">Теорія та методика </w:t>
      </w:r>
      <w:proofErr w:type="spellStart"/>
      <w:r w:rsidRPr="004E4FDD">
        <w:rPr>
          <w:i/>
          <w:iCs/>
          <w:lang w:val="uk-UA"/>
        </w:rPr>
        <w:t>фіз</w:t>
      </w:r>
      <w:proofErr w:type="spellEnd"/>
      <w:r w:rsidRPr="004E4FDD">
        <w:rPr>
          <w:i/>
          <w:iCs/>
          <w:lang w:val="uk-UA"/>
        </w:rPr>
        <w:t>. виховання та спорту.</w:t>
      </w:r>
      <w:r w:rsidRPr="004E4FDD">
        <w:rPr>
          <w:lang w:val="uk-UA"/>
        </w:rPr>
        <w:t xml:space="preserve"> 2007. № 1. С. 3‒7.</w:t>
      </w:r>
    </w:p>
    <w:p w14:paraId="00DCBF38" w14:textId="77777777" w:rsidR="00B127C5" w:rsidRPr="004E4FDD" w:rsidRDefault="00B127C5" w:rsidP="00B127C5">
      <w:pPr>
        <w:pStyle w:val="1"/>
        <w:ind w:firstLine="720"/>
        <w:jc w:val="both"/>
        <w:rPr>
          <w:lang w:val="uk-UA"/>
        </w:rPr>
      </w:pPr>
      <w:r w:rsidRPr="004E4FDD">
        <w:rPr>
          <w:lang w:val="uk-UA"/>
        </w:rPr>
        <w:t xml:space="preserve">18. Власюк О. О., Борисова Ю. Ю., </w:t>
      </w:r>
      <w:proofErr w:type="spellStart"/>
      <w:r w:rsidRPr="004E4FDD">
        <w:rPr>
          <w:lang w:val="uk-UA"/>
        </w:rPr>
        <w:t>Федоряка</w:t>
      </w:r>
      <w:proofErr w:type="spellEnd"/>
      <w:r w:rsidRPr="004E4FDD">
        <w:rPr>
          <w:lang w:val="uk-UA"/>
        </w:rPr>
        <w:t xml:space="preserve"> А.</w:t>
      </w:r>
      <w:r w:rsidR="00EF12CF" w:rsidRPr="004E4FDD">
        <w:rPr>
          <w:lang w:val="uk-UA"/>
        </w:rPr>
        <w:t xml:space="preserve"> </w:t>
      </w:r>
      <w:r w:rsidRPr="004E4FDD">
        <w:rPr>
          <w:lang w:val="uk-UA"/>
        </w:rPr>
        <w:t xml:space="preserve">В. Розвиток фізичних якостей студенток 17-18 років засобами сучасних танців і хореографії на заняттях з фізичного виховання. </w:t>
      </w:r>
      <w:r w:rsidRPr="004E4FDD">
        <w:rPr>
          <w:i/>
          <w:iCs/>
          <w:lang w:val="uk-UA"/>
        </w:rPr>
        <w:t>Фізична культура, спорт та здоров</w:t>
      </w:r>
      <w:r w:rsidR="00782A42" w:rsidRPr="004E4FDD">
        <w:rPr>
          <w:i/>
          <w:iCs/>
          <w:lang w:val="uk-UA"/>
        </w:rPr>
        <w:t>’</w:t>
      </w:r>
      <w:r w:rsidRPr="004E4FDD">
        <w:rPr>
          <w:i/>
          <w:iCs/>
          <w:lang w:val="uk-UA"/>
        </w:rPr>
        <w:t>я нації: збірник наукових праць.</w:t>
      </w:r>
      <w:r w:rsidRPr="004E4FDD">
        <w:rPr>
          <w:lang w:val="uk-UA"/>
        </w:rPr>
        <w:t xml:space="preserve"> Ж</w:t>
      </w:r>
      <w:r w:rsidR="00EF12CF" w:rsidRPr="004E4FDD">
        <w:rPr>
          <w:lang w:val="uk-UA"/>
        </w:rPr>
        <w:t xml:space="preserve">. </w:t>
      </w:r>
      <w:r w:rsidRPr="004E4FDD">
        <w:rPr>
          <w:lang w:val="uk-UA"/>
        </w:rPr>
        <w:t>2018. С. 20</w:t>
      </w:r>
      <w:r w:rsidR="00EF12CF" w:rsidRPr="004E4FDD">
        <w:rPr>
          <w:lang w:val="uk-UA"/>
        </w:rPr>
        <w:t>‒</w:t>
      </w:r>
      <w:r w:rsidRPr="004E4FDD">
        <w:rPr>
          <w:lang w:val="uk-UA"/>
        </w:rPr>
        <w:t xml:space="preserve">27. </w:t>
      </w:r>
    </w:p>
    <w:p w14:paraId="2FA065C5" w14:textId="77777777" w:rsidR="00B127C5" w:rsidRPr="004E4FDD" w:rsidRDefault="00EF12CF" w:rsidP="00B127C5">
      <w:pPr>
        <w:pStyle w:val="1"/>
        <w:ind w:firstLine="720"/>
        <w:jc w:val="both"/>
        <w:rPr>
          <w:lang w:val="uk-UA"/>
        </w:rPr>
      </w:pPr>
      <w:r w:rsidRPr="004E4FDD">
        <w:rPr>
          <w:lang w:val="uk-UA"/>
        </w:rPr>
        <w:t>19</w:t>
      </w:r>
      <w:r w:rsidR="00B127C5" w:rsidRPr="004E4FDD">
        <w:rPr>
          <w:lang w:val="uk-UA"/>
        </w:rPr>
        <w:t>. Власюк О.</w:t>
      </w:r>
      <w:r w:rsidRPr="004E4FDD">
        <w:rPr>
          <w:lang w:val="uk-UA"/>
        </w:rPr>
        <w:t xml:space="preserve"> </w:t>
      </w:r>
      <w:r w:rsidR="00B127C5" w:rsidRPr="004E4FDD">
        <w:rPr>
          <w:lang w:val="uk-UA"/>
        </w:rPr>
        <w:t xml:space="preserve">О., </w:t>
      </w:r>
      <w:proofErr w:type="spellStart"/>
      <w:r w:rsidR="00B127C5" w:rsidRPr="004E4FDD">
        <w:rPr>
          <w:lang w:val="uk-UA"/>
        </w:rPr>
        <w:t>Луковська</w:t>
      </w:r>
      <w:proofErr w:type="spellEnd"/>
      <w:r w:rsidR="00B127C5" w:rsidRPr="004E4FDD">
        <w:rPr>
          <w:lang w:val="uk-UA"/>
        </w:rPr>
        <w:t xml:space="preserve"> О.</w:t>
      </w:r>
      <w:r w:rsidRPr="004E4FDD">
        <w:rPr>
          <w:lang w:val="uk-UA"/>
        </w:rPr>
        <w:t xml:space="preserve"> </w:t>
      </w:r>
      <w:r w:rsidR="00B127C5" w:rsidRPr="004E4FDD">
        <w:rPr>
          <w:lang w:val="uk-UA"/>
        </w:rPr>
        <w:t xml:space="preserve">Л. Вплив занять сучасними видами танців з елементами акробатики на рівень фізичної підготовленості та </w:t>
      </w:r>
      <w:proofErr w:type="spellStart"/>
      <w:r w:rsidR="00B127C5" w:rsidRPr="004E4FDD">
        <w:rPr>
          <w:lang w:val="uk-UA"/>
        </w:rPr>
        <w:t>роботоздатності</w:t>
      </w:r>
      <w:proofErr w:type="spellEnd"/>
      <w:r w:rsidR="00B127C5" w:rsidRPr="004E4FDD">
        <w:rPr>
          <w:lang w:val="uk-UA"/>
        </w:rPr>
        <w:t xml:space="preserve"> дівчат 17-18 років</w:t>
      </w:r>
      <w:r w:rsidRPr="004E4FDD">
        <w:rPr>
          <w:lang w:val="uk-UA"/>
        </w:rPr>
        <w:t xml:space="preserve">. </w:t>
      </w:r>
      <w:r w:rsidR="00B127C5" w:rsidRPr="004E4FDD">
        <w:rPr>
          <w:i/>
          <w:iCs/>
          <w:lang w:val="uk-UA"/>
        </w:rPr>
        <w:t>Спортивний вісник Придніпров</w:t>
      </w:r>
      <w:r w:rsidR="00782A42" w:rsidRPr="004E4FDD">
        <w:rPr>
          <w:i/>
          <w:iCs/>
          <w:lang w:val="uk-UA"/>
        </w:rPr>
        <w:t>’</w:t>
      </w:r>
      <w:r w:rsidR="00B127C5" w:rsidRPr="004E4FDD">
        <w:rPr>
          <w:i/>
          <w:iCs/>
          <w:lang w:val="uk-UA"/>
        </w:rPr>
        <w:t>я.</w:t>
      </w:r>
      <w:r w:rsidR="00B127C5" w:rsidRPr="004E4FDD">
        <w:rPr>
          <w:lang w:val="uk-UA"/>
        </w:rPr>
        <w:t xml:space="preserve"> 2019. №3. С.78</w:t>
      </w:r>
      <w:r w:rsidRPr="004E4FDD">
        <w:rPr>
          <w:lang w:val="uk-UA"/>
        </w:rPr>
        <w:t>‒</w:t>
      </w:r>
      <w:r w:rsidR="00B127C5" w:rsidRPr="004E4FDD">
        <w:rPr>
          <w:lang w:val="uk-UA"/>
        </w:rPr>
        <w:t>86.</w:t>
      </w:r>
    </w:p>
    <w:p w14:paraId="376CF74D" w14:textId="77777777" w:rsidR="00B127C5" w:rsidRPr="004E4FDD" w:rsidRDefault="00EF12CF" w:rsidP="00B127C5">
      <w:pPr>
        <w:pStyle w:val="1"/>
        <w:ind w:firstLine="720"/>
        <w:jc w:val="both"/>
        <w:rPr>
          <w:lang w:val="uk-UA"/>
        </w:rPr>
      </w:pPr>
      <w:r w:rsidRPr="004E4FDD">
        <w:rPr>
          <w:lang w:val="uk-UA"/>
        </w:rPr>
        <w:t>20</w:t>
      </w:r>
      <w:r w:rsidR="00B127C5" w:rsidRPr="004E4FDD">
        <w:rPr>
          <w:lang w:val="uk-UA"/>
        </w:rPr>
        <w:t xml:space="preserve">. </w:t>
      </w:r>
      <w:proofErr w:type="spellStart"/>
      <w:r w:rsidR="00B127C5" w:rsidRPr="004E4FDD">
        <w:rPr>
          <w:lang w:val="uk-UA"/>
        </w:rPr>
        <w:t>Вовканич</w:t>
      </w:r>
      <w:proofErr w:type="spellEnd"/>
      <w:r w:rsidR="00B127C5" w:rsidRPr="004E4FDD">
        <w:rPr>
          <w:lang w:val="uk-UA"/>
        </w:rPr>
        <w:t xml:space="preserve"> Л.</w:t>
      </w:r>
      <w:r w:rsidRPr="004E4FDD">
        <w:rPr>
          <w:lang w:val="uk-UA"/>
        </w:rPr>
        <w:t xml:space="preserve"> </w:t>
      </w:r>
      <w:r w:rsidR="00B127C5" w:rsidRPr="004E4FDD">
        <w:rPr>
          <w:lang w:val="uk-UA"/>
        </w:rPr>
        <w:t xml:space="preserve">С. </w:t>
      </w:r>
      <w:proofErr w:type="spellStart"/>
      <w:r w:rsidR="00B127C5" w:rsidRPr="004E4FDD">
        <w:rPr>
          <w:lang w:val="uk-UA"/>
        </w:rPr>
        <w:t>Бергтраум</w:t>
      </w:r>
      <w:proofErr w:type="spellEnd"/>
      <w:r w:rsidR="00B127C5" w:rsidRPr="004E4FDD">
        <w:rPr>
          <w:lang w:val="uk-UA"/>
        </w:rPr>
        <w:t xml:space="preserve"> Д.</w:t>
      </w:r>
      <w:r w:rsidRPr="004E4FDD">
        <w:rPr>
          <w:lang w:val="uk-UA"/>
        </w:rPr>
        <w:t xml:space="preserve"> </w:t>
      </w:r>
      <w:r w:rsidR="00B127C5" w:rsidRPr="004E4FDD">
        <w:rPr>
          <w:lang w:val="uk-UA"/>
        </w:rPr>
        <w:t xml:space="preserve">І. Фізіологічні основи фізичного </w:t>
      </w:r>
      <w:r w:rsidR="00B127C5" w:rsidRPr="004E4FDD">
        <w:rPr>
          <w:lang w:val="uk-UA"/>
        </w:rPr>
        <w:lastRenderedPageBreak/>
        <w:t xml:space="preserve">виховання і спорту : </w:t>
      </w:r>
      <w:proofErr w:type="spellStart"/>
      <w:r w:rsidR="00B127C5" w:rsidRPr="004E4FDD">
        <w:rPr>
          <w:lang w:val="uk-UA"/>
        </w:rPr>
        <w:t>навч</w:t>
      </w:r>
      <w:proofErr w:type="spellEnd"/>
      <w:r w:rsidR="00B127C5" w:rsidRPr="004E4FDD">
        <w:rPr>
          <w:lang w:val="uk-UA"/>
        </w:rPr>
        <w:t xml:space="preserve">. </w:t>
      </w:r>
      <w:proofErr w:type="spellStart"/>
      <w:r w:rsidR="00B127C5" w:rsidRPr="004E4FDD">
        <w:rPr>
          <w:lang w:val="uk-UA"/>
        </w:rPr>
        <w:t>посіб</w:t>
      </w:r>
      <w:proofErr w:type="spellEnd"/>
      <w:r w:rsidR="00B127C5" w:rsidRPr="004E4FDD">
        <w:rPr>
          <w:lang w:val="uk-UA"/>
        </w:rPr>
        <w:t>. Л</w:t>
      </w:r>
      <w:r w:rsidRPr="004E4FDD">
        <w:rPr>
          <w:lang w:val="uk-UA"/>
        </w:rPr>
        <w:t>.</w:t>
      </w:r>
      <w:r w:rsidR="00B127C5" w:rsidRPr="004E4FDD">
        <w:rPr>
          <w:lang w:val="uk-UA"/>
        </w:rPr>
        <w:t xml:space="preserve"> : ЛДУФК</w:t>
      </w:r>
      <w:r w:rsidRPr="004E4FDD">
        <w:rPr>
          <w:lang w:val="uk-UA"/>
        </w:rPr>
        <w:t>,</w:t>
      </w:r>
      <w:r w:rsidR="00B127C5" w:rsidRPr="004E4FDD">
        <w:rPr>
          <w:lang w:val="uk-UA"/>
        </w:rPr>
        <w:t xml:space="preserve"> </w:t>
      </w:r>
      <w:r w:rsidRPr="004E4FDD">
        <w:rPr>
          <w:lang w:val="uk-UA"/>
        </w:rPr>
        <w:t>2013.</w:t>
      </w:r>
      <w:r w:rsidR="00B127C5" w:rsidRPr="004E4FDD">
        <w:rPr>
          <w:lang w:val="uk-UA"/>
        </w:rPr>
        <w:t xml:space="preserve">196 с. </w:t>
      </w:r>
    </w:p>
    <w:p w14:paraId="6A580944" w14:textId="77777777" w:rsidR="00B127C5" w:rsidRPr="004E4FDD" w:rsidRDefault="00EF12CF" w:rsidP="00B127C5">
      <w:pPr>
        <w:pStyle w:val="1"/>
        <w:ind w:firstLine="720"/>
        <w:jc w:val="both"/>
        <w:rPr>
          <w:lang w:val="uk-UA"/>
        </w:rPr>
      </w:pPr>
      <w:r w:rsidRPr="004E4FDD">
        <w:rPr>
          <w:lang w:val="uk-UA"/>
        </w:rPr>
        <w:t>21</w:t>
      </w:r>
      <w:r w:rsidR="00B127C5" w:rsidRPr="004E4FDD">
        <w:rPr>
          <w:lang w:val="uk-UA"/>
        </w:rPr>
        <w:t>. Вовченко І.</w:t>
      </w:r>
      <w:r w:rsidRPr="004E4FDD">
        <w:rPr>
          <w:lang w:val="uk-UA"/>
        </w:rPr>
        <w:t xml:space="preserve"> </w:t>
      </w:r>
      <w:r w:rsidR="00B127C5" w:rsidRPr="004E4FDD">
        <w:rPr>
          <w:lang w:val="uk-UA"/>
        </w:rPr>
        <w:t xml:space="preserve">І., </w:t>
      </w:r>
      <w:proofErr w:type="spellStart"/>
      <w:r w:rsidR="00B127C5" w:rsidRPr="004E4FDD">
        <w:rPr>
          <w:lang w:val="uk-UA"/>
        </w:rPr>
        <w:t>Гедзюк</w:t>
      </w:r>
      <w:proofErr w:type="spellEnd"/>
      <w:r w:rsidR="00B127C5" w:rsidRPr="004E4FDD">
        <w:rPr>
          <w:lang w:val="uk-UA"/>
        </w:rPr>
        <w:t xml:space="preserve"> Д.</w:t>
      </w:r>
      <w:r w:rsidRPr="004E4FDD">
        <w:rPr>
          <w:lang w:val="uk-UA"/>
        </w:rPr>
        <w:t xml:space="preserve"> </w:t>
      </w:r>
      <w:r w:rsidR="00B127C5" w:rsidRPr="004E4FDD">
        <w:rPr>
          <w:lang w:val="uk-UA"/>
        </w:rPr>
        <w:t>О., Чорна М.</w:t>
      </w:r>
      <w:r w:rsidRPr="004E4FDD">
        <w:rPr>
          <w:lang w:val="uk-UA"/>
        </w:rPr>
        <w:t xml:space="preserve"> </w:t>
      </w:r>
      <w:r w:rsidR="00B127C5" w:rsidRPr="004E4FDD">
        <w:rPr>
          <w:lang w:val="uk-UA"/>
        </w:rPr>
        <w:t xml:space="preserve">Є., </w:t>
      </w:r>
      <w:proofErr w:type="spellStart"/>
      <w:r w:rsidR="00B127C5" w:rsidRPr="004E4FDD">
        <w:rPr>
          <w:lang w:val="uk-UA"/>
        </w:rPr>
        <w:t>Яневич</w:t>
      </w:r>
      <w:proofErr w:type="spellEnd"/>
      <w:r w:rsidR="00B127C5" w:rsidRPr="004E4FDD">
        <w:rPr>
          <w:lang w:val="uk-UA"/>
        </w:rPr>
        <w:t xml:space="preserve"> Л.</w:t>
      </w:r>
      <w:r w:rsidRPr="004E4FDD">
        <w:rPr>
          <w:lang w:val="uk-UA"/>
        </w:rPr>
        <w:t xml:space="preserve"> </w:t>
      </w:r>
      <w:r w:rsidR="00B127C5" w:rsidRPr="004E4FDD">
        <w:rPr>
          <w:lang w:val="uk-UA"/>
        </w:rPr>
        <w:t xml:space="preserve">В. Підвищення рівня фізичного стану у жінок першого зрілого віку засобами оздоровчого тренування. </w:t>
      </w:r>
      <w:r w:rsidR="00B127C5" w:rsidRPr="004E4FDD">
        <w:rPr>
          <w:i/>
          <w:iCs/>
          <w:lang w:val="uk-UA"/>
        </w:rPr>
        <w:t>Фізична культура, спорт та здоров</w:t>
      </w:r>
      <w:r w:rsidR="00782A42" w:rsidRPr="004E4FDD">
        <w:rPr>
          <w:i/>
          <w:iCs/>
          <w:lang w:val="uk-UA"/>
        </w:rPr>
        <w:t>’</w:t>
      </w:r>
      <w:r w:rsidR="00B127C5" w:rsidRPr="004E4FDD">
        <w:rPr>
          <w:i/>
          <w:iCs/>
          <w:lang w:val="uk-UA"/>
        </w:rPr>
        <w:t>я.</w:t>
      </w:r>
      <w:r w:rsidRPr="004E4FDD">
        <w:rPr>
          <w:lang w:val="uk-UA"/>
        </w:rPr>
        <w:t xml:space="preserve"> </w:t>
      </w:r>
      <w:r w:rsidR="00B127C5" w:rsidRPr="004E4FDD">
        <w:rPr>
          <w:lang w:val="uk-UA"/>
        </w:rPr>
        <w:t xml:space="preserve">(12). С. 85–91. </w:t>
      </w:r>
    </w:p>
    <w:p w14:paraId="4E687861" w14:textId="77777777" w:rsidR="00B127C5" w:rsidRPr="004E4FDD" w:rsidRDefault="00EF12CF" w:rsidP="005435F8">
      <w:pPr>
        <w:pStyle w:val="1"/>
        <w:ind w:firstLine="720"/>
        <w:jc w:val="both"/>
        <w:rPr>
          <w:lang w:val="uk-UA"/>
        </w:rPr>
      </w:pPr>
      <w:r w:rsidRPr="004E4FDD">
        <w:rPr>
          <w:lang w:val="uk-UA"/>
        </w:rPr>
        <w:t>22</w:t>
      </w:r>
      <w:r w:rsidR="00B127C5" w:rsidRPr="004E4FDD">
        <w:rPr>
          <w:lang w:val="uk-UA"/>
        </w:rPr>
        <w:t>. Воловик Н.</w:t>
      </w:r>
      <w:r w:rsidRPr="004E4FDD">
        <w:rPr>
          <w:lang w:val="uk-UA"/>
        </w:rPr>
        <w:t xml:space="preserve"> </w:t>
      </w:r>
      <w:r w:rsidR="00B127C5" w:rsidRPr="004E4FDD">
        <w:rPr>
          <w:lang w:val="uk-UA"/>
        </w:rPr>
        <w:t>І. «Сучасні програми оздоровчого фітнесу»</w:t>
      </w:r>
      <w:r w:rsidRPr="004E4FDD">
        <w:rPr>
          <w:lang w:val="uk-UA"/>
        </w:rPr>
        <w:t xml:space="preserve"> :</w:t>
      </w:r>
      <w:r w:rsidR="00B127C5" w:rsidRPr="004E4FDD">
        <w:rPr>
          <w:lang w:val="uk-UA"/>
        </w:rPr>
        <w:t xml:space="preserve"> </w:t>
      </w:r>
      <w:proofErr w:type="spellStart"/>
      <w:r w:rsidRPr="004E4FDD">
        <w:rPr>
          <w:lang w:val="uk-UA"/>
        </w:rPr>
        <w:t>навч</w:t>
      </w:r>
      <w:proofErr w:type="spellEnd"/>
      <w:r w:rsidRPr="004E4FDD">
        <w:rPr>
          <w:lang w:val="uk-UA"/>
        </w:rPr>
        <w:t xml:space="preserve">. </w:t>
      </w:r>
      <w:proofErr w:type="spellStart"/>
      <w:r w:rsidRPr="004E4FDD">
        <w:rPr>
          <w:lang w:val="uk-UA"/>
        </w:rPr>
        <w:t>посіб</w:t>
      </w:r>
      <w:proofErr w:type="spellEnd"/>
      <w:r w:rsidRPr="004E4FDD">
        <w:rPr>
          <w:lang w:val="uk-UA"/>
        </w:rPr>
        <w:t xml:space="preserve">. </w:t>
      </w:r>
      <w:r w:rsidR="00B127C5" w:rsidRPr="004E4FDD">
        <w:rPr>
          <w:lang w:val="uk-UA"/>
        </w:rPr>
        <w:t>К</w:t>
      </w:r>
      <w:r w:rsidRPr="004E4FDD">
        <w:rPr>
          <w:lang w:val="uk-UA"/>
        </w:rPr>
        <w:t xml:space="preserve">. </w:t>
      </w:r>
      <w:r w:rsidR="00B127C5" w:rsidRPr="004E4FDD">
        <w:rPr>
          <w:lang w:val="uk-UA"/>
        </w:rPr>
        <w:t xml:space="preserve">: Видавництво НПУ імені М. П. Драгоманова, 2015. 48 с. </w:t>
      </w:r>
    </w:p>
    <w:p w14:paraId="18DEF2B0" w14:textId="77777777" w:rsidR="00B127C5" w:rsidRPr="004E4FDD" w:rsidRDefault="00EF12CF" w:rsidP="005435F8">
      <w:pPr>
        <w:pStyle w:val="1"/>
        <w:ind w:firstLine="720"/>
        <w:jc w:val="both"/>
        <w:rPr>
          <w:lang w:val="uk-UA"/>
        </w:rPr>
      </w:pPr>
      <w:r w:rsidRPr="004E4FDD">
        <w:rPr>
          <w:lang w:val="uk-UA"/>
        </w:rPr>
        <w:t>23</w:t>
      </w:r>
      <w:r w:rsidR="00B127C5" w:rsidRPr="004E4FDD">
        <w:rPr>
          <w:lang w:val="uk-UA"/>
        </w:rPr>
        <w:t>. Воловик Н.</w:t>
      </w:r>
      <w:r w:rsidRPr="004E4FDD">
        <w:rPr>
          <w:lang w:val="uk-UA"/>
        </w:rPr>
        <w:t xml:space="preserve"> </w:t>
      </w:r>
      <w:r w:rsidR="00B127C5" w:rsidRPr="004E4FDD">
        <w:rPr>
          <w:lang w:val="uk-UA"/>
        </w:rPr>
        <w:t xml:space="preserve">І. Основи оздоровчого фітнесу : </w:t>
      </w:r>
      <w:proofErr w:type="spellStart"/>
      <w:r w:rsidR="00B127C5" w:rsidRPr="004E4FDD">
        <w:rPr>
          <w:lang w:val="uk-UA"/>
        </w:rPr>
        <w:t>навч</w:t>
      </w:r>
      <w:proofErr w:type="spellEnd"/>
      <w:r w:rsidRPr="004E4FDD">
        <w:rPr>
          <w:lang w:val="uk-UA"/>
        </w:rPr>
        <w:t>.</w:t>
      </w:r>
      <w:r w:rsidR="00B127C5" w:rsidRPr="004E4FDD">
        <w:rPr>
          <w:lang w:val="uk-UA"/>
        </w:rPr>
        <w:t xml:space="preserve"> </w:t>
      </w:r>
      <w:proofErr w:type="spellStart"/>
      <w:r w:rsidR="00B127C5" w:rsidRPr="004E4FDD">
        <w:rPr>
          <w:lang w:val="uk-UA"/>
        </w:rPr>
        <w:t>посіб</w:t>
      </w:r>
      <w:proofErr w:type="spellEnd"/>
      <w:r w:rsidR="00B127C5" w:rsidRPr="004E4FDD">
        <w:rPr>
          <w:lang w:val="uk-UA"/>
        </w:rPr>
        <w:t>. К</w:t>
      </w:r>
      <w:r w:rsidRPr="004E4FDD">
        <w:rPr>
          <w:lang w:val="uk-UA"/>
        </w:rPr>
        <w:t xml:space="preserve">. : Видавництво НПУ імені М. П. Драгоманова. </w:t>
      </w:r>
      <w:r w:rsidR="00B127C5" w:rsidRPr="004E4FDD">
        <w:rPr>
          <w:lang w:val="uk-UA"/>
        </w:rPr>
        <w:t xml:space="preserve">2010. 240 с. </w:t>
      </w:r>
    </w:p>
    <w:p w14:paraId="3C110E6C" w14:textId="77777777" w:rsidR="00B127C5" w:rsidRPr="004E4FDD" w:rsidRDefault="00EF12CF" w:rsidP="005435F8">
      <w:pPr>
        <w:pStyle w:val="1"/>
        <w:ind w:firstLine="720"/>
        <w:jc w:val="both"/>
        <w:rPr>
          <w:lang w:val="uk-UA"/>
        </w:rPr>
      </w:pPr>
      <w:r w:rsidRPr="004E4FDD">
        <w:rPr>
          <w:lang w:val="uk-UA"/>
        </w:rPr>
        <w:t>24</w:t>
      </w:r>
      <w:r w:rsidR="00B127C5" w:rsidRPr="004E4FDD">
        <w:rPr>
          <w:lang w:val="uk-UA"/>
        </w:rPr>
        <w:t>. Воловик Н.</w:t>
      </w:r>
      <w:r w:rsidRPr="004E4FDD">
        <w:rPr>
          <w:lang w:val="uk-UA"/>
        </w:rPr>
        <w:t xml:space="preserve"> </w:t>
      </w:r>
      <w:r w:rsidR="00B127C5" w:rsidRPr="004E4FDD">
        <w:rPr>
          <w:lang w:val="uk-UA"/>
        </w:rPr>
        <w:t xml:space="preserve">І. Сучасні програми оздоровчого фітнесу : </w:t>
      </w:r>
      <w:proofErr w:type="spellStart"/>
      <w:r w:rsidR="00B127C5" w:rsidRPr="004E4FDD">
        <w:rPr>
          <w:lang w:val="uk-UA"/>
        </w:rPr>
        <w:t>навч</w:t>
      </w:r>
      <w:proofErr w:type="spellEnd"/>
      <w:r w:rsidRPr="004E4FDD">
        <w:rPr>
          <w:lang w:val="uk-UA"/>
        </w:rPr>
        <w:t>.</w:t>
      </w:r>
      <w:r w:rsidR="00B127C5" w:rsidRPr="004E4FDD">
        <w:rPr>
          <w:lang w:val="uk-UA"/>
        </w:rPr>
        <w:t xml:space="preserve"> </w:t>
      </w:r>
      <w:proofErr w:type="spellStart"/>
      <w:r w:rsidR="00B127C5" w:rsidRPr="004E4FDD">
        <w:rPr>
          <w:lang w:val="uk-UA"/>
        </w:rPr>
        <w:t>посіб</w:t>
      </w:r>
      <w:proofErr w:type="spellEnd"/>
      <w:r w:rsidR="00B127C5" w:rsidRPr="004E4FDD">
        <w:rPr>
          <w:lang w:val="uk-UA"/>
        </w:rPr>
        <w:t xml:space="preserve">. </w:t>
      </w:r>
      <w:r w:rsidRPr="004E4FDD">
        <w:rPr>
          <w:lang w:val="uk-UA"/>
        </w:rPr>
        <w:t xml:space="preserve">К. : </w:t>
      </w:r>
      <w:r w:rsidR="00B127C5" w:rsidRPr="004E4FDD">
        <w:rPr>
          <w:lang w:val="uk-UA"/>
        </w:rPr>
        <w:t>Видавництво НПУ імені М. П. Драгоманова. 2015. 48 с.</w:t>
      </w:r>
    </w:p>
    <w:p w14:paraId="75631FD2" w14:textId="77777777" w:rsidR="008715A0" w:rsidRPr="004E4FDD" w:rsidRDefault="008715A0" w:rsidP="005435F8">
      <w:pPr>
        <w:pStyle w:val="1"/>
        <w:ind w:firstLine="720"/>
        <w:jc w:val="both"/>
        <w:rPr>
          <w:lang w:val="uk-UA"/>
        </w:rPr>
      </w:pPr>
      <w:r w:rsidRPr="004E4FDD">
        <w:rPr>
          <w:lang w:val="uk-UA"/>
        </w:rPr>
        <w:t xml:space="preserve">25. </w:t>
      </w:r>
      <w:proofErr w:type="spellStart"/>
      <w:r w:rsidRPr="004E4FDD">
        <w:rPr>
          <w:lang w:val="uk-UA"/>
        </w:rPr>
        <w:t>Говсієвич</w:t>
      </w:r>
      <w:proofErr w:type="spellEnd"/>
      <w:r w:rsidRPr="004E4FDD">
        <w:rPr>
          <w:lang w:val="uk-UA"/>
        </w:rPr>
        <w:t xml:space="preserve"> А. Г., Іванов І. В. </w:t>
      </w:r>
      <w:proofErr w:type="spellStart"/>
      <w:r w:rsidRPr="004E4FDD">
        <w:rPr>
          <w:lang w:val="uk-UA"/>
        </w:rPr>
        <w:t>Oсобливості</w:t>
      </w:r>
      <w:proofErr w:type="spellEnd"/>
      <w:r w:rsidRPr="004E4FDD">
        <w:rPr>
          <w:lang w:val="uk-UA"/>
        </w:rPr>
        <w:t xml:space="preserve"> фізичного та функціонального стану жінок першого зрілого віку у системі оздоровчого тренування. </w:t>
      </w:r>
      <w:r w:rsidRPr="004E4FDD">
        <w:rPr>
          <w:i/>
          <w:iCs/>
          <w:lang w:val="uk-UA"/>
        </w:rPr>
        <w:t>Науковий часопис Національного педагогічного університету імені М.П. Драгоманова.</w:t>
      </w:r>
      <w:r w:rsidRPr="004E4FDD">
        <w:rPr>
          <w:lang w:val="uk-UA"/>
        </w:rPr>
        <w:t xml:space="preserve"> Вид-во НПУ ім. М. П. Драгоманова. 2016; №5 С. 30–33.</w:t>
      </w:r>
    </w:p>
    <w:p w14:paraId="76C8AC47" w14:textId="77777777" w:rsidR="00BF7C50" w:rsidRPr="004E4FDD" w:rsidRDefault="0038587A" w:rsidP="005435F8">
      <w:pPr>
        <w:pStyle w:val="1"/>
        <w:ind w:firstLine="720"/>
        <w:jc w:val="both"/>
        <w:rPr>
          <w:lang w:val="uk-UA"/>
        </w:rPr>
      </w:pPr>
      <w:r w:rsidRPr="004E4FDD">
        <w:rPr>
          <w:lang w:val="uk-UA"/>
        </w:rPr>
        <w:t>26</w:t>
      </w:r>
      <w:r w:rsidR="00BF7C50" w:rsidRPr="004E4FDD">
        <w:rPr>
          <w:lang w:val="uk-UA"/>
        </w:rPr>
        <w:t>. Данилевич М. Ісаєва Ю. Оцінка рівня фізичного здоров</w:t>
      </w:r>
      <w:r w:rsidR="00782A42" w:rsidRPr="004E4FDD">
        <w:rPr>
          <w:lang w:val="uk-UA"/>
        </w:rPr>
        <w:t>’</w:t>
      </w:r>
      <w:r w:rsidR="00BF7C50" w:rsidRPr="004E4FDD">
        <w:rPr>
          <w:lang w:val="uk-UA"/>
        </w:rPr>
        <w:t xml:space="preserve">я жінок, які займаються фізкультурно-оздоровчою діяльністю. </w:t>
      </w:r>
      <w:r w:rsidR="00BF7C50" w:rsidRPr="004E4FDD">
        <w:rPr>
          <w:i/>
          <w:iCs/>
          <w:lang w:val="uk-UA"/>
        </w:rPr>
        <w:t xml:space="preserve">Проблеми активізації рекреаційно-оздоровчої діяльності населення: Мат. VІІ </w:t>
      </w:r>
      <w:proofErr w:type="spellStart"/>
      <w:r w:rsidR="00BF7C50" w:rsidRPr="004E4FDD">
        <w:rPr>
          <w:i/>
          <w:iCs/>
          <w:lang w:val="uk-UA"/>
        </w:rPr>
        <w:t>Всеукр</w:t>
      </w:r>
      <w:proofErr w:type="spellEnd"/>
      <w:r w:rsidR="00BF7C50" w:rsidRPr="004E4FDD">
        <w:rPr>
          <w:i/>
          <w:iCs/>
          <w:lang w:val="uk-UA"/>
        </w:rPr>
        <w:t>. наук.-</w:t>
      </w:r>
      <w:proofErr w:type="spellStart"/>
      <w:r w:rsidR="00BF7C50" w:rsidRPr="004E4FDD">
        <w:rPr>
          <w:i/>
          <w:iCs/>
          <w:lang w:val="uk-UA"/>
        </w:rPr>
        <w:t>практ</w:t>
      </w:r>
      <w:proofErr w:type="spellEnd"/>
      <w:r w:rsidR="00BF7C50" w:rsidRPr="004E4FDD">
        <w:rPr>
          <w:i/>
          <w:iCs/>
          <w:lang w:val="uk-UA"/>
        </w:rPr>
        <w:t xml:space="preserve">. </w:t>
      </w:r>
      <w:proofErr w:type="spellStart"/>
      <w:r w:rsidR="00BF7C50" w:rsidRPr="004E4FDD">
        <w:rPr>
          <w:i/>
          <w:iCs/>
          <w:lang w:val="uk-UA"/>
        </w:rPr>
        <w:t>конф</w:t>
      </w:r>
      <w:proofErr w:type="spellEnd"/>
      <w:r w:rsidR="00BF7C50" w:rsidRPr="004E4FDD">
        <w:rPr>
          <w:i/>
          <w:iCs/>
          <w:lang w:val="uk-UA"/>
        </w:rPr>
        <w:t xml:space="preserve">. з </w:t>
      </w:r>
      <w:proofErr w:type="spellStart"/>
      <w:r w:rsidR="00BF7C50" w:rsidRPr="004E4FDD">
        <w:rPr>
          <w:i/>
          <w:iCs/>
          <w:lang w:val="uk-UA"/>
        </w:rPr>
        <w:t>міжнар</w:t>
      </w:r>
      <w:proofErr w:type="spellEnd"/>
      <w:r w:rsidR="00BF7C50" w:rsidRPr="004E4FDD">
        <w:rPr>
          <w:i/>
          <w:iCs/>
          <w:lang w:val="uk-UA"/>
        </w:rPr>
        <w:t>. участю.</w:t>
      </w:r>
      <w:r w:rsidR="00BF7C50" w:rsidRPr="004E4FDD">
        <w:rPr>
          <w:lang w:val="uk-UA"/>
        </w:rPr>
        <w:t xml:space="preserve"> ЛДУФК, 2010. С. 220–223.</w:t>
      </w:r>
    </w:p>
    <w:p w14:paraId="0B861CB4" w14:textId="77777777" w:rsidR="008715A0" w:rsidRPr="004E4FDD" w:rsidRDefault="0038587A" w:rsidP="005435F8">
      <w:pPr>
        <w:pStyle w:val="1"/>
        <w:ind w:firstLine="720"/>
        <w:jc w:val="both"/>
        <w:rPr>
          <w:lang w:val="uk-UA"/>
        </w:rPr>
      </w:pPr>
      <w:r w:rsidRPr="004E4FDD">
        <w:rPr>
          <w:lang w:val="uk-UA"/>
        </w:rPr>
        <w:t>27</w:t>
      </w:r>
      <w:r w:rsidR="008715A0" w:rsidRPr="004E4FDD">
        <w:rPr>
          <w:lang w:val="uk-UA"/>
        </w:rPr>
        <w:t xml:space="preserve">. Демідова О, </w:t>
      </w:r>
      <w:proofErr w:type="spellStart"/>
      <w:r w:rsidR="008715A0" w:rsidRPr="004E4FDD">
        <w:rPr>
          <w:lang w:val="uk-UA"/>
        </w:rPr>
        <w:t>Лашина</w:t>
      </w:r>
      <w:proofErr w:type="spellEnd"/>
      <w:r w:rsidR="008715A0" w:rsidRPr="004E4FDD">
        <w:rPr>
          <w:lang w:val="uk-UA"/>
        </w:rPr>
        <w:t xml:space="preserve"> Ю. Вплив занять фітнесом з використанням обладнання TRX на фізичний стан жінок першого зрілого віку. </w:t>
      </w:r>
      <w:r w:rsidR="008715A0" w:rsidRPr="004E4FDD">
        <w:rPr>
          <w:i/>
          <w:iCs/>
          <w:lang w:val="uk-UA"/>
        </w:rPr>
        <w:t>Спортивний вісник Придніпров</w:t>
      </w:r>
      <w:r w:rsidR="00782A42" w:rsidRPr="004E4FDD">
        <w:rPr>
          <w:i/>
          <w:iCs/>
          <w:lang w:val="uk-UA"/>
        </w:rPr>
        <w:t>’</w:t>
      </w:r>
      <w:r w:rsidR="008715A0" w:rsidRPr="004E4FDD">
        <w:rPr>
          <w:i/>
          <w:iCs/>
          <w:lang w:val="uk-UA"/>
        </w:rPr>
        <w:t>я.</w:t>
      </w:r>
      <w:r w:rsidR="008715A0" w:rsidRPr="004E4FDD">
        <w:rPr>
          <w:lang w:val="uk-UA"/>
        </w:rPr>
        <w:t xml:space="preserve"> 2017</w:t>
      </w:r>
      <w:r w:rsidRPr="004E4FDD">
        <w:rPr>
          <w:lang w:val="uk-UA"/>
        </w:rPr>
        <w:t>.</w:t>
      </w:r>
      <w:r w:rsidR="008715A0" w:rsidRPr="004E4FDD">
        <w:rPr>
          <w:lang w:val="uk-UA"/>
        </w:rPr>
        <w:t xml:space="preserve"> </w:t>
      </w:r>
      <w:r w:rsidRPr="004E4FDD">
        <w:rPr>
          <w:lang w:val="uk-UA"/>
        </w:rPr>
        <w:t>№</w:t>
      </w:r>
      <w:r w:rsidR="008715A0" w:rsidRPr="004E4FDD">
        <w:rPr>
          <w:lang w:val="uk-UA"/>
        </w:rPr>
        <w:t>3</w:t>
      </w:r>
      <w:r w:rsidRPr="004E4FDD">
        <w:rPr>
          <w:lang w:val="uk-UA"/>
        </w:rPr>
        <w:t>.</w:t>
      </w:r>
      <w:r w:rsidR="008715A0" w:rsidRPr="004E4FDD">
        <w:rPr>
          <w:lang w:val="uk-UA"/>
        </w:rPr>
        <w:t xml:space="preserve"> </w:t>
      </w:r>
      <w:r w:rsidRPr="004E4FDD">
        <w:rPr>
          <w:lang w:val="uk-UA"/>
        </w:rPr>
        <w:t xml:space="preserve">С. </w:t>
      </w:r>
      <w:r w:rsidR="008715A0" w:rsidRPr="004E4FDD">
        <w:rPr>
          <w:lang w:val="uk-UA"/>
        </w:rPr>
        <w:t>30</w:t>
      </w:r>
      <w:r w:rsidRPr="004E4FDD">
        <w:rPr>
          <w:lang w:val="uk-UA"/>
        </w:rPr>
        <w:t>‒</w:t>
      </w:r>
      <w:r w:rsidR="008715A0" w:rsidRPr="004E4FDD">
        <w:rPr>
          <w:lang w:val="uk-UA"/>
        </w:rPr>
        <w:t>36.</w:t>
      </w:r>
    </w:p>
    <w:p w14:paraId="3307D113" w14:textId="77777777" w:rsidR="008715A0" w:rsidRPr="004E4FDD" w:rsidRDefault="0038587A" w:rsidP="005435F8">
      <w:pPr>
        <w:pStyle w:val="1"/>
        <w:ind w:firstLine="720"/>
        <w:jc w:val="both"/>
        <w:rPr>
          <w:lang w:val="uk-UA"/>
        </w:rPr>
      </w:pPr>
      <w:r w:rsidRPr="004E4FDD">
        <w:rPr>
          <w:lang w:val="uk-UA"/>
        </w:rPr>
        <w:t>28</w:t>
      </w:r>
      <w:r w:rsidR="008715A0" w:rsidRPr="004E4FDD">
        <w:rPr>
          <w:lang w:val="uk-UA"/>
        </w:rPr>
        <w:t xml:space="preserve">. </w:t>
      </w:r>
      <w:proofErr w:type="spellStart"/>
      <w:r w:rsidR="008715A0" w:rsidRPr="004E4FDD">
        <w:rPr>
          <w:lang w:val="uk-UA"/>
        </w:rPr>
        <w:t>Джуринський</w:t>
      </w:r>
      <w:proofErr w:type="spellEnd"/>
      <w:r w:rsidR="008715A0" w:rsidRPr="004E4FDD">
        <w:rPr>
          <w:lang w:val="uk-UA"/>
        </w:rPr>
        <w:t xml:space="preserve"> П.</w:t>
      </w:r>
      <w:r w:rsidRPr="004E4FDD">
        <w:rPr>
          <w:lang w:val="uk-UA"/>
        </w:rPr>
        <w:t xml:space="preserve"> </w:t>
      </w:r>
      <w:r w:rsidR="008715A0" w:rsidRPr="004E4FDD">
        <w:rPr>
          <w:lang w:val="uk-UA"/>
        </w:rPr>
        <w:t>Б. Розробка оздоровчих фітнес технологій для школярів</w:t>
      </w:r>
      <w:r w:rsidRPr="004E4FDD">
        <w:rPr>
          <w:lang w:val="uk-UA"/>
        </w:rPr>
        <w:t>.</w:t>
      </w:r>
      <w:r w:rsidR="008715A0" w:rsidRPr="004E4FDD">
        <w:rPr>
          <w:lang w:val="uk-UA"/>
        </w:rPr>
        <w:t xml:space="preserve"> </w:t>
      </w:r>
      <w:r w:rsidR="008715A0" w:rsidRPr="004E4FDD">
        <w:rPr>
          <w:i/>
          <w:iCs/>
          <w:lang w:val="uk-UA"/>
        </w:rPr>
        <w:t>Адаптаційні можливості дітей та молоді: матеріали VII (IX) Міжнародної науково-практичної конференції</w:t>
      </w:r>
      <w:r w:rsidRPr="004E4FDD">
        <w:rPr>
          <w:lang w:val="uk-UA"/>
        </w:rPr>
        <w:t xml:space="preserve"> </w:t>
      </w:r>
      <w:r w:rsidR="008715A0" w:rsidRPr="004E4FDD">
        <w:rPr>
          <w:lang w:val="uk-UA"/>
        </w:rPr>
        <w:t xml:space="preserve">/ ред. А. І. </w:t>
      </w:r>
      <w:proofErr w:type="spellStart"/>
      <w:r w:rsidR="008715A0" w:rsidRPr="004E4FDD">
        <w:rPr>
          <w:lang w:val="uk-UA"/>
        </w:rPr>
        <w:t>Босенко</w:t>
      </w:r>
      <w:proofErr w:type="spellEnd"/>
      <w:r w:rsidRPr="004E4FDD">
        <w:rPr>
          <w:lang w:val="uk-UA"/>
        </w:rPr>
        <w:t xml:space="preserve">. </w:t>
      </w:r>
      <w:r w:rsidR="008715A0" w:rsidRPr="004E4FDD">
        <w:rPr>
          <w:lang w:val="uk-UA"/>
        </w:rPr>
        <w:t>О</w:t>
      </w:r>
      <w:r w:rsidRPr="004E4FDD">
        <w:rPr>
          <w:lang w:val="uk-UA"/>
        </w:rPr>
        <w:t xml:space="preserve">. </w:t>
      </w:r>
      <w:r w:rsidR="008715A0" w:rsidRPr="004E4FDD">
        <w:rPr>
          <w:lang w:val="uk-UA"/>
        </w:rPr>
        <w:t>: ПДПУ ім. К. Д. Ушинського, 2008.</w:t>
      </w:r>
      <w:r w:rsidRPr="004E4FDD">
        <w:rPr>
          <w:lang w:val="uk-UA"/>
        </w:rPr>
        <w:t xml:space="preserve"> </w:t>
      </w:r>
      <w:r w:rsidR="008715A0" w:rsidRPr="004E4FDD">
        <w:rPr>
          <w:lang w:val="uk-UA"/>
        </w:rPr>
        <w:t>С. 105</w:t>
      </w:r>
      <w:r w:rsidRPr="004E4FDD">
        <w:rPr>
          <w:lang w:val="uk-UA"/>
        </w:rPr>
        <w:t>‒</w:t>
      </w:r>
      <w:r w:rsidR="008715A0" w:rsidRPr="004E4FDD">
        <w:rPr>
          <w:lang w:val="uk-UA"/>
        </w:rPr>
        <w:t>108.</w:t>
      </w:r>
    </w:p>
    <w:p w14:paraId="4DEC9BC5" w14:textId="77777777" w:rsidR="0038587A" w:rsidRPr="004E4FDD" w:rsidRDefault="0038587A" w:rsidP="005435F8">
      <w:pPr>
        <w:pStyle w:val="1"/>
        <w:ind w:firstLine="720"/>
        <w:jc w:val="both"/>
        <w:rPr>
          <w:lang w:val="uk-UA"/>
        </w:rPr>
      </w:pPr>
      <w:r w:rsidRPr="004E4FDD">
        <w:rPr>
          <w:lang w:val="uk-UA"/>
        </w:rPr>
        <w:t xml:space="preserve">29. Єременко Н., Ковальова Н., </w:t>
      </w:r>
      <w:proofErr w:type="spellStart"/>
      <w:r w:rsidRPr="004E4FDD">
        <w:rPr>
          <w:lang w:val="uk-UA"/>
        </w:rPr>
        <w:t>Бобренко</w:t>
      </w:r>
      <w:proofErr w:type="spellEnd"/>
      <w:r w:rsidRPr="004E4FDD">
        <w:rPr>
          <w:lang w:val="uk-UA"/>
        </w:rPr>
        <w:t xml:space="preserve"> С. Вплив практичних занять з фітнесу на фізичний розвиток студенток першого курсу. </w:t>
      </w:r>
      <w:r w:rsidRPr="004E4FDD">
        <w:rPr>
          <w:i/>
          <w:iCs/>
          <w:lang w:val="uk-UA"/>
        </w:rPr>
        <w:t>Фізична культура, спорт та здоров</w:t>
      </w:r>
      <w:r w:rsidR="00782A42" w:rsidRPr="004E4FDD">
        <w:rPr>
          <w:i/>
          <w:iCs/>
          <w:lang w:val="uk-UA"/>
        </w:rPr>
        <w:t>’</w:t>
      </w:r>
      <w:r w:rsidRPr="004E4FDD">
        <w:rPr>
          <w:i/>
          <w:iCs/>
          <w:lang w:val="uk-UA"/>
        </w:rPr>
        <w:t>я нації.</w:t>
      </w:r>
      <w:r w:rsidRPr="004E4FDD">
        <w:rPr>
          <w:lang w:val="uk-UA"/>
        </w:rPr>
        <w:t xml:space="preserve"> 2020. С. 28–33. </w:t>
      </w:r>
    </w:p>
    <w:p w14:paraId="0920B48E" w14:textId="77777777" w:rsidR="0038587A" w:rsidRPr="004E4FDD" w:rsidRDefault="0038587A" w:rsidP="005435F8">
      <w:pPr>
        <w:pStyle w:val="1"/>
        <w:ind w:firstLine="720"/>
        <w:jc w:val="both"/>
        <w:rPr>
          <w:lang w:val="uk-UA"/>
        </w:rPr>
      </w:pPr>
      <w:r w:rsidRPr="004E4FDD">
        <w:rPr>
          <w:lang w:val="uk-UA"/>
        </w:rPr>
        <w:t xml:space="preserve">30. Єременко Н., Ковальова Н., С. </w:t>
      </w:r>
      <w:proofErr w:type="spellStart"/>
      <w:r w:rsidRPr="004E4FDD">
        <w:rPr>
          <w:lang w:val="uk-UA"/>
        </w:rPr>
        <w:t>Бобренко</w:t>
      </w:r>
      <w:proofErr w:type="spellEnd"/>
      <w:r w:rsidRPr="004E4FDD">
        <w:rPr>
          <w:lang w:val="uk-UA"/>
        </w:rPr>
        <w:t xml:space="preserve">. Сучасні підходи до </w:t>
      </w:r>
      <w:r w:rsidRPr="004E4FDD">
        <w:rPr>
          <w:lang w:val="uk-UA"/>
        </w:rPr>
        <w:lastRenderedPageBreak/>
        <w:t>формування культури здоров</w:t>
      </w:r>
      <w:r w:rsidR="00782A42" w:rsidRPr="004E4FDD">
        <w:rPr>
          <w:lang w:val="uk-UA"/>
        </w:rPr>
        <w:t>’</w:t>
      </w:r>
      <w:r w:rsidRPr="004E4FDD">
        <w:rPr>
          <w:lang w:val="uk-UA"/>
        </w:rPr>
        <w:t xml:space="preserve">я студентів в процесі фізичного виховання. </w:t>
      </w:r>
      <w:r w:rsidRPr="004E4FDD">
        <w:rPr>
          <w:i/>
          <w:iCs/>
          <w:lang w:val="uk-UA"/>
        </w:rPr>
        <w:t>Фізична культура, спорт та здоров</w:t>
      </w:r>
      <w:r w:rsidR="00782A42" w:rsidRPr="004E4FDD">
        <w:rPr>
          <w:i/>
          <w:iCs/>
          <w:lang w:val="uk-UA"/>
        </w:rPr>
        <w:t>’</w:t>
      </w:r>
      <w:r w:rsidRPr="004E4FDD">
        <w:rPr>
          <w:i/>
          <w:iCs/>
          <w:lang w:val="uk-UA"/>
        </w:rPr>
        <w:t>я нації.</w:t>
      </w:r>
      <w:r w:rsidRPr="004E4FDD">
        <w:rPr>
          <w:lang w:val="uk-UA"/>
        </w:rPr>
        <w:t xml:space="preserve"> 2019. </w:t>
      </w:r>
      <w:proofErr w:type="spellStart"/>
      <w:r w:rsidRPr="004E4FDD">
        <w:rPr>
          <w:lang w:val="uk-UA"/>
        </w:rPr>
        <w:t>Вип</w:t>
      </w:r>
      <w:proofErr w:type="spellEnd"/>
      <w:r w:rsidRPr="004E4FDD">
        <w:rPr>
          <w:lang w:val="uk-UA"/>
        </w:rPr>
        <w:t>. 7(26). С. 57–63.</w:t>
      </w:r>
    </w:p>
    <w:p w14:paraId="46BB52D9" w14:textId="77777777" w:rsidR="0038587A" w:rsidRPr="004E4FDD" w:rsidRDefault="0038587A" w:rsidP="005435F8">
      <w:pPr>
        <w:pStyle w:val="1"/>
        <w:ind w:firstLine="720"/>
        <w:jc w:val="both"/>
        <w:rPr>
          <w:lang w:val="uk-UA"/>
        </w:rPr>
      </w:pPr>
      <w:r w:rsidRPr="004E4FDD">
        <w:rPr>
          <w:lang w:val="uk-UA"/>
        </w:rPr>
        <w:t xml:space="preserve">31. Жданова О., </w:t>
      </w:r>
      <w:proofErr w:type="spellStart"/>
      <w:r w:rsidRPr="004E4FDD">
        <w:rPr>
          <w:lang w:val="uk-UA"/>
        </w:rPr>
        <w:t>Господарчук</w:t>
      </w:r>
      <w:proofErr w:type="spellEnd"/>
      <w:r w:rsidRPr="004E4FDD">
        <w:rPr>
          <w:lang w:val="uk-UA"/>
        </w:rPr>
        <w:t xml:space="preserve"> Т. Участь центрів фізичного здоров</w:t>
      </w:r>
      <w:r w:rsidR="00782A42" w:rsidRPr="004E4FDD">
        <w:rPr>
          <w:lang w:val="uk-UA"/>
        </w:rPr>
        <w:t>’</w:t>
      </w:r>
      <w:r w:rsidRPr="004E4FDD">
        <w:rPr>
          <w:lang w:val="uk-UA"/>
        </w:rPr>
        <w:t xml:space="preserve">я населення «Спорт для всіх» у вирішенні проблеми оптимізації обсягів рухової активності населення. </w:t>
      </w:r>
      <w:r w:rsidRPr="004E4FDD">
        <w:rPr>
          <w:i/>
          <w:iCs/>
          <w:lang w:val="uk-UA"/>
        </w:rPr>
        <w:t xml:space="preserve">Проблеми активізації рекреаційно-оздоровчої діяльності населення : Мат. VІ </w:t>
      </w:r>
      <w:proofErr w:type="spellStart"/>
      <w:r w:rsidRPr="004E4FDD">
        <w:rPr>
          <w:i/>
          <w:iCs/>
          <w:lang w:val="uk-UA"/>
        </w:rPr>
        <w:t>Всеукр</w:t>
      </w:r>
      <w:proofErr w:type="spellEnd"/>
      <w:r w:rsidRPr="004E4FDD">
        <w:rPr>
          <w:i/>
          <w:iCs/>
          <w:lang w:val="uk-UA"/>
        </w:rPr>
        <w:t xml:space="preserve">. наук. </w:t>
      </w:r>
      <w:proofErr w:type="spellStart"/>
      <w:r w:rsidRPr="004E4FDD">
        <w:rPr>
          <w:i/>
          <w:iCs/>
          <w:lang w:val="uk-UA"/>
        </w:rPr>
        <w:t>практ</w:t>
      </w:r>
      <w:proofErr w:type="spellEnd"/>
      <w:r w:rsidRPr="004E4FDD">
        <w:rPr>
          <w:i/>
          <w:iCs/>
          <w:lang w:val="uk-UA"/>
        </w:rPr>
        <w:t xml:space="preserve">. </w:t>
      </w:r>
      <w:proofErr w:type="spellStart"/>
      <w:r w:rsidRPr="004E4FDD">
        <w:rPr>
          <w:i/>
          <w:iCs/>
          <w:lang w:val="uk-UA"/>
        </w:rPr>
        <w:t>конф</w:t>
      </w:r>
      <w:proofErr w:type="spellEnd"/>
      <w:r w:rsidRPr="004E4FDD">
        <w:rPr>
          <w:i/>
          <w:iCs/>
          <w:lang w:val="uk-UA"/>
        </w:rPr>
        <w:t xml:space="preserve">. з </w:t>
      </w:r>
      <w:proofErr w:type="spellStart"/>
      <w:r w:rsidRPr="004E4FDD">
        <w:rPr>
          <w:i/>
          <w:iCs/>
          <w:lang w:val="uk-UA"/>
        </w:rPr>
        <w:t>міжнар</w:t>
      </w:r>
      <w:proofErr w:type="spellEnd"/>
      <w:r w:rsidRPr="004E4FDD">
        <w:rPr>
          <w:i/>
          <w:iCs/>
          <w:lang w:val="uk-UA"/>
        </w:rPr>
        <w:t xml:space="preserve">. участю. </w:t>
      </w:r>
      <w:r w:rsidRPr="004E4FDD">
        <w:rPr>
          <w:lang w:val="uk-UA"/>
        </w:rPr>
        <w:t>ЛДУФК, 2008. С. 169–173.</w:t>
      </w:r>
    </w:p>
    <w:p w14:paraId="1B662F91" w14:textId="77777777" w:rsidR="007C31B8" w:rsidRPr="004E4FDD" w:rsidRDefault="007C31B8" w:rsidP="007C31B8">
      <w:pPr>
        <w:pStyle w:val="1"/>
        <w:ind w:firstLine="720"/>
        <w:jc w:val="both"/>
        <w:rPr>
          <w:lang w:val="uk-UA"/>
        </w:rPr>
      </w:pPr>
      <w:r w:rsidRPr="004E4FDD">
        <w:rPr>
          <w:lang w:val="uk-UA"/>
        </w:rPr>
        <w:t xml:space="preserve">32.Завидівська Н. Н. Шляхи оптимізації фізкультурно-спортивної діяльності студентів вищих навчальних закладів. </w:t>
      </w:r>
      <w:r w:rsidRPr="004E4FDD">
        <w:rPr>
          <w:i/>
          <w:iCs/>
          <w:lang w:val="uk-UA"/>
        </w:rPr>
        <w:t>Фізичне виховання, спорт і культура здоров</w:t>
      </w:r>
      <w:r w:rsidR="00782A42" w:rsidRPr="004E4FDD">
        <w:rPr>
          <w:i/>
          <w:iCs/>
          <w:lang w:val="uk-UA"/>
        </w:rPr>
        <w:t>’</w:t>
      </w:r>
      <w:r w:rsidRPr="004E4FDD">
        <w:rPr>
          <w:i/>
          <w:iCs/>
          <w:lang w:val="uk-UA"/>
        </w:rPr>
        <w:t>я у сучасному суспільстві : збірник наукових праць.</w:t>
      </w:r>
      <w:r w:rsidRPr="004E4FDD">
        <w:rPr>
          <w:lang w:val="uk-UA"/>
        </w:rPr>
        <w:t xml:space="preserve"> № 2 (10), 2010. С. 50–54.</w:t>
      </w:r>
    </w:p>
    <w:p w14:paraId="3A3B9442" w14:textId="77777777" w:rsidR="007C31B8" w:rsidRPr="004E4FDD" w:rsidRDefault="007C31B8" w:rsidP="007C31B8">
      <w:pPr>
        <w:pStyle w:val="1"/>
        <w:ind w:firstLine="720"/>
        <w:jc w:val="both"/>
        <w:rPr>
          <w:lang w:val="uk-UA"/>
        </w:rPr>
      </w:pPr>
      <w:r w:rsidRPr="004E4FDD">
        <w:rPr>
          <w:lang w:val="uk-UA"/>
        </w:rPr>
        <w:t xml:space="preserve">33. </w:t>
      </w:r>
      <w:proofErr w:type="spellStart"/>
      <w:r w:rsidRPr="004E4FDD">
        <w:rPr>
          <w:lang w:val="uk-UA"/>
        </w:rPr>
        <w:t>Завійська</w:t>
      </w:r>
      <w:proofErr w:type="spellEnd"/>
      <w:r w:rsidRPr="004E4FDD">
        <w:rPr>
          <w:lang w:val="uk-UA"/>
        </w:rPr>
        <w:t xml:space="preserve"> В. Дослідження ефективності занять </w:t>
      </w:r>
      <w:proofErr w:type="spellStart"/>
      <w:r w:rsidRPr="004E4FDD">
        <w:rPr>
          <w:lang w:val="uk-UA"/>
        </w:rPr>
        <w:t>шейпінгом</w:t>
      </w:r>
      <w:proofErr w:type="spellEnd"/>
      <w:r w:rsidRPr="004E4FDD">
        <w:rPr>
          <w:lang w:val="uk-UA"/>
        </w:rPr>
        <w:t xml:space="preserve"> жінок першого періоду зрілого віку. </w:t>
      </w:r>
      <w:r w:rsidRPr="004E4FDD">
        <w:rPr>
          <w:i/>
          <w:iCs/>
          <w:lang w:val="uk-UA"/>
        </w:rPr>
        <w:t>Молода спортивна наука України.</w:t>
      </w:r>
      <w:r w:rsidRPr="004E4FDD">
        <w:rPr>
          <w:lang w:val="uk-UA"/>
        </w:rPr>
        <w:t xml:space="preserve"> 2015. Т. 4. С. 35–39.</w:t>
      </w:r>
    </w:p>
    <w:p w14:paraId="1AB385DD" w14:textId="77777777" w:rsidR="0038587A" w:rsidRPr="004E4FDD" w:rsidRDefault="007C31B8" w:rsidP="005435F8">
      <w:pPr>
        <w:pStyle w:val="1"/>
        <w:ind w:firstLine="720"/>
        <w:jc w:val="both"/>
        <w:rPr>
          <w:lang w:val="uk-UA"/>
        </w:rPr>
      </w:pPr>
      <w:r w:rsidRPr="004E4FDD">
        <w:rPr>
          <w:lang w:val="uk-UA"/>
        </w:rPr>
        <w:t>34</w:t>
      </w:r>
      <w:r w:rsidR="0038587A" w:rsidRPr="004E4FDD">
        <w:rPr>
          <w:lang w:val="uk-UA"/>
        </w:rPr>
        <w:t xml:space="preserve">. </w:t>
      </w:r>
      <w:proofErr w:type="spellStart"/>
      <w:r w:rsidR="0038587A" w:rsidRPr="004E4FDD">
        <w:rPr>
          <w:lang w:val="uk-UA"/>
        </w:rPr>
        <w:t>Земцова</w:t>
      </w:r>
      <w:proofErr w:type="spellEnd"/>
      <w:r w:rsidR="0038587A" w:rsidRPr="004E4FDD">
        <w:rPr>
          <w:lang w:val="uk-UA"/>
        </w:rPr>
        <w:t xml:space="preserve"> ІІ. Спортивна фізіологія. </w:t>
      </w:r>
      <w:proofErr w:type="spellStart"/>
      <w:r w:rsidR="0038587A" w:rsidRPr="004E4FDD">
        <w:rPr>
          <w:lang w:val="uk-UA"/>
        </w:rPr>
        <w:t>Земцова</w:t>
      </w:r>
      <w:proofErr w:type="spellEnd"/>
      <w:r w:rsidR="0038587A" w:rsidRPr="004E4FDD">
        <w:rPr>
          <w:lang w:val="uk-UA"/>
        </w:rPr>
        <w:t xml:space="preserve"> ІІ. К.</w:t>
      </w:r>
      <w:r w:rsidRPr="004E4FDD">
        <w:rPr>
          <w:lang w:val="uk-UA"/>
        </w:rPr>
        <w:t xml:space="preserve"> </w:t>
      </w:r>
      <w:r w:rsidR="0038587A" w:rsidRPr="004E4FDD">
        <w:rPr>
          <w:lang w:val="uk-UA"/>
        </w:rPr>
        <w:t>: Олімп, л-ра. 2008</w:t>
      </w:r>
      <w:r w:rsidRPr="004E4FDD">
        <w:rPr>
          <w:lang w:val="uk-UA"/>
        </w:rPr>
        <w:t>.</w:t>
      </w:r>
      <w:r w:rsidR="0038587A" w:rsidRPr="004E4FDD">
        <w:rPr>
          <w:lang w:val="uk-UA"/>
        </w:rPr>
        <w:t xml:space="preserve"> 269</w:t>
      </w:r>
      <w:r w:rsidRPr="004E4FDD">
        <w:rPr>
          <w:lang w:val="uk-UA"/>
        </w:rPr>
        <w:t xml:space="preserve"> с</w:t>
      </w:r>
      <w:r w:rsidR="0038587A" w:rsidRPr="004E4FDD">
        <w:rPr>
          <w:lang w:val="uk-UA"/>
        </w:rPr>
        <w:t>.</w:t>
      </w:r>
    </w:p>
    <w:p w14:paraId="7423399C" w14:textId="77777777" w:rsidR="0038587A" w:rsidRPr="004E4FDD" w:rsidRDefault="007C31B8" w:rsidP="005435F8">
      <w:pPr>
        <w:pStyle w:val="1"/>
        <w:ind w:firstLine="720"/>
        <w:jc w:val="both"/>
        <w:rPr>
          <w:lang w:val="uk-UA"/>
        </w:rPr>
      </w:pPr>
      <w:r w:rsidRPr="004E4FDD">
        <w:rPr>
          <w:lang w:val="uk-UA"/>
        </w:rPr>
        <w:t>35</w:t>
      </w:r>
      <w:r w:rsidR="0038587A" w:rsidRPr="004E4FDD">
        <w:rPr>
          <w:lang w:val="uk-UA"/>
        </w:rPr>
        <w:t>. Зінченко Н.</w:t>
      </w:r>
      <w:r w:rsidRPr="004E4FDD">
        <w:rPr>
          <w:lang w:val="uk-UA"/>
        </w:rPr>
        <w:t xml:space="preserve"> </w:t>
      </w:r>
      <w:r w:rsidR="0038587A" w:rsidRPr="004E4FDD">
        <w:rPr>
          <w:lang w:val="uk-UA"/>
        </w:rPr>
        <w:t xml:space="preserve">М. Модель-класифікатор соматичних ознак дівчат студентського віку. </w:t>
      </w:r>
      <w:r w:rsidR="0038587A" w:rsidRPr="004E4FDD">
        <w:rPr>
          <w:i/>
          <w:iCs/>
          <w:lang w:val="uk-UA"/>
        </w:rPr>
        <w:t>Слобожанський науково-спортивний вісник.</w:t>
      </w:r>
      <w:r w:rsidR="0038587A" w:rsidRPr="004E4FDD">
        <w:rPr>
          <w:lang w:val="uk-UA"/>
        </w:rPr>
        <w:t xml:space="preserve"> 2009. № 3. С. 192</w:t>
      </w:r>
      <w:r w:rsidRPr="004E4FDD">
        <w:rPr>
          <w:lang w:val="uk-UA"/>
        </w:rPr>
        <w:t>‒</w:t>
      </w:r>
      <w:r w:rsidR="0038587A" w:rsidRPr="004E4FDD">
        <w:rPr>
          <w:lang w:val="uk-UA"/>
        </w:rPr>
        <w:t>195.</w:t>
      </w:r>
    </w:p>
    <w:p w14:paraId="06661D12" w14:textId="77777777" w:rsidR="007C31B8" w:rsidRPr="004E4FDD" w:rsidRDefault="007C31B8" w:rsidP="005435F8">
      <w:pPr>
        <w:pStyle w:val="1"/>
        <w:ind w:firstLine="720"/>
        <w:jc w:val="both"/>
        <w:rPr>
          <w:lang w:val="uk-UA"/>
        </w:rPr>
      </w:pPr>
      <w:r w:rsidRPr="004E4FDD">
        <w:rPr>
          <w:lang w:val="uk-UA"/>
        </w:rPr>
        <w:t>36. Іваночко В. В. Фітнес, як засіб оздоровлення : метод. матеріали. Л. : Вид-во Львівської комерційної академії, 2004. 20 с.</w:t>
      </w:r>
    </w:p>
    <w:p w14:paraId="1675F7B6" w14:textId="77777777" w:rsidR="007C31B8" w:rsidRPr="004E4FDD" w:rsidRDefault="007C31B8" w:rsidP="007C31B8">
      <w:pPr>
        <w:pStyle w:val="1"/>
        <w:ind w:firstLine="720"/>
        <w:jc w:val="both"/>
        <w:rPr>
          <w:lang w:val="uk-UA"/>
        </w:rPr>
      </w:pPr>
      <w:r w:rsidRPr="004E4FDD">
        <w:rPr>
          <w:lang w:val="uk-UA"/>
        </w:rPr>
        <w:t xml:space="preserve">37. </w:t>
      </w:r>
      <w:proofErr w:type="spellStart"/>
      <w:r w:rsidRPr="004E4FDD">
        <w:rPr>
          <w:lang w:val="uk-UA"/>
        </w:rPr>
        <w:t>Івчатова</w:t>
      </w:r>
      <w:proofErr w:type="spellEnd"/>
      <w:r w:rsidRPr="004E4FDD">
        <w:rPr>
          <w:lang w:val="uk-UA"/>
        </w:rPr>
        <w:t xml:space="preserve"> Т. В. Корекція статури жінок першого зрілого віку з урахуванням індивідуальних особливостей геометрії мас їх тіла : </w:t>
      </w:r>
      <w:proofErr w:type="spellStart"/>
      <w:r w:rsidRPr="004E4FDD">
        <w:rPr>
          <w:lang w:val="uk-UA"/>
        </w:rPr>
        <w:t>автореф</w:t>
      </w:r>
      <w:proofErr w:type="spellEnd"/>
      <w:r w:rsidRPr="004E4FDD">
        <w:rPr>
          <w:lang w:val="uk-UA"/>
        </w:rPr>
        <w:t xml:space="preserve">. </w:t>
      </w:r>
      <w:proofErr w:type="spellStart"/>
      <w:r w:rsidRPr="004E4FDD">
        <w:rPr>
          <w:lang w:val="uk-UA"/>
        </w:rPr>
        <w:t>Дис</w:t>
      </w:r>
      <w:proofErr w:type="spellEnd"/>
      <w:r w:rsidRPr="004E4FDD">
        <w:rPr>
          <w:lang w:val="uk-UA"/>
        </w:rPr>
        <w:t xml:space="preserve">. ... </w:t>
      </w:r>
      <w:proofErr w:type="spellStart"/>
      <w:r w:rsidRPr="004E4FDD">
        <w:rPr>
          <w:lang w:val="uk-UA"/>
        </w:rPr>
        <w:t>канд</w:t>
      </w:r>
      <w:proofErr w:type="spellEnd"/>
      <w:r w:rsidRPr="004E4FDD">
        <w:rPr>
          <w:lang w:val="uk-UA"/>
        </w:rPr>
        <w:t xml:space="preserve">. наук з </w:t>
      </w:r>
      <w:proofErr w:type="spellStart"/>
      <w:r w:rsidRPr="004E4FDD">
        <w:rPr>
          <w:lang w:val="uk-UA"/>
        </w:rPr>
        <w:t>фіз</w:t>
      </w:r>
      <w:proofErr w:type="spellEnd"/>
      <w:r w:rsidRPr="004E4FDD">
        <w:rPr>
          <w:lang w:val="uk-UA"/>
        </w:rPr>
        <w:t xml:space="preserve">. </w:t>
      </w:r>
      <w:proofErr w:type="spellStart"/>
      <w:r w:rsidRPr="004E4FDD">
        <w:rPr>
          <w:lang w:val="uk-UA"/>
        </w:rPr>
        <w:t>вих</w:t>
      </w:r>
      <w:proofErr w:type="spellEnd"/>
      <w:r w:rsidRPr="004E4FDD">
        <w:rPr>
          <w:lang w:val="uk-UA"/>
        </w:rPr>
        <w:t>. і спорту : 24.00.02. Київ, 2005. 20 с.</w:t>
      </w:r>
    </w:p>
    <w:p w14:paraId="46ACAF20" w14:textId="77777777" w:rsidR="007C31B8" w:rsidRPr="004E4FDD" w:rsidRDefault="007C31B8" w:rsidP="005435F8">
      <w:pPr>
        <w:pStyle w:val="1"/>
        <w:ind w:firstLine="720"/>
        <w:jc w:val="both"/>
        <w:rPr>
          <w:lang w:val="uk-UA"/>
        </w:rPr>
      </w:pPr>
      <w:r w:rsidRPr="004E4FDD">
        <w:rPr>
          <w:lang w:val="uk-UA"/>
        </w:rPr>
        <w:t xml:space="preserve">38. Іллюшина Н. Сучасні підходи до підвищення рухової активності підлітків. </w:t>
      </w:r>
      <w:r w:rsidRPr="004E4FDD">
        <w:rPr>
          <w:i/>
          <w:iCs/>
          <w:lang w:val="uk-UA"/>
        </w:rPr>
        <w:t xml:space="preserve">Сучасні проблеми фізичного виховання і спорту школярів та студентів України : матеріали VII </w:t>
      </w:r>
      <w:proofErr w:type="spellStart"/>
      <w:r w:rsidRPr="004E4FDD">
        <w:rPr>
          <w:i/>
          <w:iCs/>
          <w:lang w:val="uk-UA"/>
        </w:rPr>
        <w:t>Всеукр</w:t>
      </w:r>
      <w:proofErr w:type="spellEnd"/>
      <w:r w:rsidRPr="004E4FDD">
        <w:rPr>
          <w:i/>
          <w:iCs/>
          <w:lang w:val="uk-UA"/>
        </w:rPr>
        <w:t xml:space="preserve">. </w:t>
      </w:r>
      <w:proofErr w:type="spellStart"/>
      <w:r w:rsidRPr="004E4FDD">
        <w:rPr>
          <w:i/>
          <w:iCs/>
          <w:lang w:val="uk-UA"/>
        </w:rPr>
        <w:t>студ</w:t>
      </w:r>
      <w:proofErr w:type="spellEnd"/>
      <w:r w:rsidRPr="004E4FDD">
        <w:rPr>
          <w:i/>
          <w:iCs/>
          <w:lang w:val="uk-UA"/>
        </w:rPr>
        <w:t>. наук.-</w:t>
      </w:r>
      <w:proofErr w:type="spellStart"/>
      <w:r w:rsidRPr="004E4FDD">
        <w:rPr>
          <w:i/>
          <w:iCs/>
          <w:lang w:val="uk-UA"/>
        </w:rPr>
        <w:t>практ</w:t>
      </w:r>
      <w:proofErr w:type="spellEnd"/>
      <w:r w:rsidRPr="004E4FDD">
        <w:rPr>
          <w:i/>
          <w:iCs/>
          <w:lang w:val="uk-UA"/>
        </w:rPr>
        <w:t xml:space="preserve">. </w:t>
      </w:r>
      <w:proofErr w:type="spellStart"/>
      <w:r w:rsidRPr="004E4FDD">
        <w:rPr>
          <w:i/>
          <w:iCs/>
          <w:lang w:val="uk-UA"/>
        </w:rPr>
        <w:t>конф</w:t>
      </w:r>
      <w:proofErr w:type="spellEnd"/>
      <w:r w:rsidRPr="004E4FDD">
        <w:rPr>
          <w:i/>
          <w:iCs/>
          <w:lang w:val="uk-UA"/>
        </w:rPr>
        <w:t>.</w:t>
      </w:r>
      <w:r w:rsidRPr="004E4FDD">
        <w:rPr>
          <w:lang w:val="uk-UA"/>
        </w:rPr>
        <w:t xml:space="preserve"> С. 2007. С. 81‒87.</w:t>
      </w:r>
    </w:p>
    <w:p w14:paraId="69C72654" w14:textId="77777777" w:rsidR="00321FF6" w:rsidRPr="004E4FDD" w:rsidRDefault="00321FF6" w:rsidP="00321FF6">
      <w:pPr>
        <w:pStyle w:val="1"/>
        <w:ind w:firstLine="720"/>
        <w:jc w:val="both"/>
        <w:rPr>
          <w:lang w:val="uk-UA"/>
        </w:rPr>
      </w:pPr>
      <w:r w:rsidRPr="004E4FDD">
        <w:rPr>
          <w:lang w:val="uk-UA"/>
        </w:rPr>
        <w:t xml:space="preserve">39. </w:t>
      </w:r>
      <w:proofErr w:type="spellStart"/>
      <w:r w:rsidRPr="004E4FDD">
        <w:rPr>
          <w:lang w:val="uk-UA"/>
        </w:rPr>
        <w:t>Карпухіна</w:t>
      </w:r>
      <w:proofErr w:type="spellEnd"/>
      <w:r w:rsidRPr="004E4FDD">
        <w:rPr>
          <w:lang w:val="uk-UA"/>
        </w:rPr>
        <w:t xml:space="preserve"> Ю. В. Вплив фітнес занять </w:t>
      </w:r>
      <w:proofErr w:type="spellStart"/>
      <w:r w:rsidRPr="004E4FDD">
        <w:rPr>
          <w:lang w:val="uk-UA"/>
        </w:rPr>
        <w:t>fitcurves</w:t>
      </w:r>
      <w:proofErr w:type="spellEnd"/>
      <w:r w:rsidRPr="004E4FDD">
        <w:rPr>
          <w:lang w:val="uk-UA"/>
        </w:rPr>
        <w:t xml:space="preserve"> на морфологічні показники у жінок різних вікових груп. </w:t>
      </w:r>
      <w:r w:rsidRPr="004E4FDD">
        <w:rPr>
          <w:i/>
          <w:iCs/>
          <w:lang w:val="uk-UA"/>
        </w:rPr>
        <w:t xml:space="preserve">Науковий часопис Національного </w:t>
      </w:r>
      <w:r w:rsidRPr="004E4FDD">
        <w:rPr>
          <w:i/>
          <w:iCs/>
          <w:lang w:val="uk-UA"/>
        </w:rPr>
        <w:lastRenderedPageBreak/>
        <w:t>педагогічного університету імені М.П. Драгоманова. Серія 15: Науково-педагогічні проблеми фізичної культури (фізична культура і спорт).</w:t>
      </w:r>
      <w:r w:rsidRPr="004E4FDD">
        <w:rPr>
          <w:lang w:val="uk-UA"/>
        </w:rPr>
        <w:t xml:space="preserve"> 2019. </w:t>
      </w:r>
      <w:proofErr w:type="spellStart"/>
      <w:r w:rsidRPr="004E4FDD">
        <w:rPr>
          <w:lang w:val="uk-UA"/>
        </w:rPr>
        <w:t>Вип</w:t>
      </w:r>
      <w:proofErr w:type="spellEnd"/>
      <w:r w:rsidRPr="004E4FDD">
        <w:rPr>
          <w:lang w:val="uk-UA"/>
        </w:rPr>
        <w:t>. 5К. С. 152–157.</w:t>
      </w:r>
    </w:p>
    <w:p w14:paraId="18165E34" w14:textId="77777777" w:rsidR="00321FF6" w:rsidRPr="004E4FDD" w:rsidRDefault="003B004A" w:rsidP="005435F8">
      <w:pPr>
        <w:pStyle w:val="1"/>
        <w:ind w:firstLine="720"/>
        <w:jc w:val="both"/>
        <w:rPr>
          <w:lang w:val="uk-UA"/>
        </w:rPr>
      </w:pPr>
      <w:r w:rsidRPr="004E4FDD">
        <w:rPr>
          <w:lang w:val="uk-UA"/>
        </w:rPr>
        <w:t>40</w:t>
      </w:r>
      <w:r w:rsidR="00321FF6" w:rsidRPr="004E4FDD">
        <w:rPr>
          <w:lang w:val="uk-UA"/>
        </w:rPr>
        <w:t xml:space="preserve">. </w:t>
      </w:r>
      <w:proofErr w:type="spellStart"/>
      <w:r w:rsidR="00321FF6" w:rsidRPr="004E4FDD">
        <w:rPr>
          <w:lang w:val="uk-UA"/>
        </w:rPr>
        <w:t>Кібальник</w:t>
      </w:r>
      <w:proofErr w:type="spellEnd"/>
      <w:r w:rsidR="00321FF6" w:rsidRPr="004E4FDD">
        <w:rPr>
          <w:lang w:val="uk-UA"/>
        </w:rPr>
        <w:t xml:space="preserve"> О. Я. Застосування фітнес-технології для підвищення рухової активності та фізичної підготовленості підлітків</w:t>
      </w:r>
      <w:r w:rsidR="00FB5414" w:rsidRPr="004E4FDD">
        <w:rPr>
          <w:lang w:val="uk-UA"/>
        </w:rPr>
        <w:t xml:space="preserve"> </w:t>
      </w:r>
      <w:r w:rsidR="00321FF6" w:rsidRPr="004E4FDD">
        <w:rPr>
          <w:lang w:val="uk-UA"/>
        </w:rPr>
        <w:t xml:space="preserve">: </w:t>
      </w:r>
      <w:proofErr w:type="spellStart"/>
      <w:r w:rsidR="00321FF6" w:rsidRPr="004E4FDD">
        <w:rPr>
          <w:lang w:val="uk-UA"/>
        </w:rPr>
        <w:t>автореф</w:t>
      </w:r>
      <w:proofErr w:type="spellEnd"/>
      <w:r w:rsidR="00321FF6" w:rsidRPr="004E4FDD">
        <w:rPr>
          <w:lang w:val="uk-UA"/>
        </w:rPr>
        <w:t xml:space="preserve">. </w:t>
      </w:r>
      <w:proofErr w:type="spellStart"/>
      <w:r w:rsidR="00FB5414" w:rsidRPr="004E4FDD">
        <w:rPr>
          <w:lang w:val="uk-UA"/>
        </w:rPr>
        <w:t>д</w:t>
      </w:r>
      <w:r w:rsidR="00321FF6" w:rsidRPr="004E4FDD">
        <w:rPr>
          <w:lang w:val="uk-UA"/>
        </w:rPr>
        <w:t>ис</w:t>
      </w:r>
      <w:proofErr w:type="spellEnd"/>
      <w:r w:rsidR="00FB5414" w:rsidRPr="004E4FDD">
        <w:rPr>
          <w:lang w:val="uk-UA"/>
        </w:rPr>
        <w:t xml:space="preserve">. </w:t>
      </w:r>
      <w:r w:rsidR="00321FF6" w:rsidRPr="004E4FDD">
        <w:rPr>
          <w:lang w:val="uk-UA"/>
        </w:rPr>
        <w:t xml:space="preserve">... </w:t>
      </w:r>
      <w:proofErr w:type="spellStart"/>
      <w:r w:rsidR="00321FF6" w:rsidRPr="004E4FDD">
        <w:rPr>
          <w:lang w:val="uk-UA"/>
        </w:rPr>
        <w:t>канд</w:t>
      </w:r>
      <w:proofErr w:type="spellEnd"/>
      <w:r w:rsidR="00321FF6" w:rsidRPr="004E4FDD">
        <w:rPr>
          <w:lang w:val="uk-UA"/>
        </w:rPr>
        <w:t xml:space="preserve">. наук з </w:t>
      </w:r>
      <w:proofErr w:type="spellStart"/>
      <w:r w:rsidR="00321FF6" w:rsidRPr="004E4FDD">
        <w:rPr>
          <w:lang w:val="uk-UA"/>
        </w:rPr>
        <w:t>фіз</w:t>
      </w:r>
      <w:proofErr w:type="spellEnd"/>
      <w:r w:rsidR="00321FF6" w:rsidRPr="004E4FDD">
        <w:rPr>
          <w:lang w:val="uk-UA"/>
        </w:rPr>
        <w:t xml:space="preserve">. </w:t>
      </w:r>
      <w:proofErr w:type="spellStart"/>
      <w:r w:rsidR="00321FF6" w:rsidRPr="004E4FDD">
        <w:rPr>
          <w:lang w:val="uk-UA"/>
        </w:rPr>
        <w:t>вих</w:t>
      </w:r>
      <w:proofErr w:type="spellEnd"/>
      <w:r w:rsidR="00FB5414" w:rsidRPr="004E4FDD">
        <w:rPr>
          <w:lang w:val="uk-UA"/>
        </w:rPr>
        <w:t>.</w:t>
      </w:r>
      <w:r w:rsidR="00321FF6" w:rsidRPr="004E4FDD">
        <w:rPr>
          <w:lang w:val="uk-UA"/>
        </w:rPr>
        <w:t xml:space="preserve"> і спорту</w:t>
      </w:r>
      <w:r w:rsidR="00FB5414" w:rsidRPr="004E4FDD">
        <w:rPr>
          <w:lang w:val="uk-UA"/>
        </w:rPr>
        <w:t xml:space="preserve"> </w:t>
      </w:r>
      <w:r w:rsidR="00321FF6" w:rsidRPr="004E4FDD">
        <w:rPr>
          <w:lang w:val="uk-UA"/>
        </w:rPr>
        <w:t>: 24.00.02 Л</w:t>
      </w:r>
      <w:r w:rsidR="00FB5414" w:rsidRPr="004E4FDD">
        <w:rPr>
          <w:lang w:val="uk-UA"/>
        </w:rPr>
        <w:t>ьвівський</w:t>
      </w:r>
      <w:r w:rsidR="00321FF6" w:rsidRPr="004E4FDD">
        <w:rPr>
          <w:lang w:val="uk-UA"/>
        </w:rPr>
        <w:t>, 2008. 20с.</w:t>
      </w:r>
    </w:p>
    <w:p w14:paraId="2D28A3C5" w14:textId="77777777" w:rsidR="007C31B8" w:rsidRPr="004E4FDD" w:rsidRDefault="003B004A" w:rsidP="005435F8">
      <w:pPr>
        <w:pStyle w:val="1"/>
        <w:ind w:firstLine="720"/>
        <w:jc w:val="both"/>
        <w:rPr>
          <w:lang w:val="uk-UA"/>
        </w:rPr>
      </w:pPr>
      <w:r w:rsidRPr="004E4FDD">
        <w:rPr>
          <w:lang w:val="uk-UA"/>
        </w:rPr>
        <w:t>41</w:t>
      </w:r>
      <w:r w:rsidR="007C31B8" w:rsidRPr="004E4FDD">
        <w:rPr>
          <w:lang w:val="uk-UA"/>
        </w:rPr>
        <w:t>.</w:t>
      </w:r>
      <w:r w:rsidRPr="004E4FDD">
        <w:rPr>
          <w:lang w:val="uk-UA"/>
        </w:rPr>
        <w:t xml:space="preserve"> </w:t>
      </w:r>
      <w:proofErr w:type="spellStart"/>
      <w:r w:rsidR="007C31B8" w:rsidRPr="004E4FDD">
        <w:rPr>
          <w:lang w:val="uk-UA"/>
        </w:rPr>
        <w:t>Кібальник</w:t>
      </w:r>
      <w:proofErr w:type="spellEnd"/>
      <w:r w:rsidR="007C31B8" w:rsidRPr="004E4FDD">
        <w:rPr>
          <w:lang w:val="uk-UA"/>
        </w:rPr>
        <w:t xml:space="preserve"> О. Я. Фітнес-технологія як засіб підвищення рухової активності та фізичної підготовленості підлітків 13-15 років</w:t>
      </w:r>
      <w:r w:rsidRPr="004E4FDD">
        <w:rPr>
          <w:lang w:val="uk-UA"/>
        </w:rPr>
        <w:t xml:space="preserve">. </w:t>
      </w:r>
      <w:r w:rsidR="007C31B8" w:rsidRPr="004E4FDD">
        <w:rPr>
          <w:i/>
          <w:iCs/>
          <w:lang w:val="uk-UA"/>
        </w:rPr>
        <w:t>Педагогіка, психологія та медико-біологічні проблеми фізичного виховання і спорт: наук. монографія / за ред. С. С. Єрмакова.</w:t>
      </w:r>
      <w:r w:rsidR="007C31B8" w:rsidRPr="004E4FDD">
        <w:rPr>
          <w:lang w:val="uk-UA"/>
        </w:rPr>
        <w:t xml:space="preserve"> 2008. № 3. С. 78</w:t>
      </w:r>
      <w:r w:rsidR="007E3333" w:rsidRPr="004E4FDD">
        <w:rPr>
          <w:lang w:val="uk-UA"/>
        </w:rPr>
        <w:t>‒</w:t>
      </w:r>
      <w:r w:rsidR="007C31B8" w:rsidRPr="004E4FDD">
        <w:rPr>
          <w:lang w:val="uk-UA"/>
        </w:rPr>
        <w:t>81.</w:t>
      </w:r>
    </w:p>
    <w:p w14:paraId="0B1F7CDC" w14:textId="77777777" w:rsidR="007C31B8" w:rsidRPr="004E4FDD" w:rsidRDefault="00DB766F" w:rsidP="005435F8">
      <w:pPr>
        <w:pStyle w:val="1"/>
        <w:ind w:firstLine="720"/>
        <w:jc w:val="both"/>
        <w:rPr>
          <w:lang w:val="uk-UA"/>
        </w:rPr>
      </w:pPr>
      <w:r w:rsidRPr="004E4FDD">
        <w:rPr>
          <w:lang w:val="uk-UA"/>
        </w:rPr>
        <w:t>42</w:t>
      </w:r>
      <w:r w:rsidR="007C31B8" w:rsidRPr="004E4FDD">
        <w:rPr>
          <w:lang w:val="uk-UA"/>
        </w:rPr>
        <w:t>.</w:t>
      </w:r>
      <w:r w:rsidRPr="004E4FDD">
        <w:rPr>
          <w:lang w:val="uk-UA"/>
        </w:rPr>
        <w:t> </w:t>
      </w:r>
      <w:proofErr w:type="spellStart"/>
      <w:r w:rsidR="007C31B8" w:rsidRPr="004E4FDD">
        <w:rPr>
          <w:lang w:val="uk-UA"/>
        </w:rPr>
        <w:t>Кібальник</w:t>
      </w:r>
      <w:proofErr w:type="spellEnd"/>
      <w:r w:rsidR="007C31B8" w:rsidRPr="004E4FDD">
        <w:rPr>
          <w:lang w:val="uk-UA"/>
        </w:rPr>
        <w:t>, О.</w:t>
      </w:r>
      <w:r w:rsidRPr="004E4FDD">
        <w:rPr>
          <w:lang w:val="uk-UA"/>
        </w:rPr>
        <w:t> </w:t>
      </w:r>
      <w:r w:rsidR="007C31B8" w:rsidRPr="004E4FDD">
        <w:rPr>
          <w:lang w:val="uk-UA"/>
        </w:rPr>
        <w:t>Я.</w:t>
      </w:r>
      <w:r w:rsidRPr="004E4FDD">
        <w:rPr>
          <w:lang w:val="uk-UA"/>
        </w:rPr>
        <w:t>,</w:t>
      </w:r>
      <w:r w:rsidR="007C31B8" w:rsidRPr="004E4FDD">
        <w:rPr>
          <w:lang w:val="uk-UA"/>
        </w:rPr>
        <w:t xml:space="preserve"> </w:t>
      </w:r>
      <w:r w:rsidRPr="004E4FDD">
        <w:rPr>
          <w:lang w:val="uk-UA"/>
        </w:rPr>
        <w:t xml:space="preserve">Томенко О. А. </w:t>
      </w:r>
      <w:r w:rsidR="007C31B8" w:rsidRPr="004E4FDD">
        <w:rPr>
          <w:lang w:val="uk-UA"/>
        </w:rPr>
        <w:t xml:space="preserve">Оздоровчий фітнес. Теорія та методика викладання: </w:t>
      </w:r>
      <w:proofErr w:type="spellStart"/>
      <w:r w:rsidR="007C31B8" w:rsidRPr="004E4FDD">
        <w:rPr>
          <w:lang w:val="uk-UA"/>
        </w:rPr>
        <w:t>навч</w:t>
      </w:r>
      <w:proofErr w:type="spellEnd"/>
      <w:r w:rsidR="007C31B8" w:rsidRPr="004E4FDD">
        <w:rPr>
          <w:lang w:val="uk-UA"/>
        </w:rPr>
        <w:t xml:space="preserve">. метод. посібник для </w:t>
      </w:r>
      <w:proofErr w:type="spellStart"/>
      <w:r w:rsidR="007C31B8" w:rsidRPr="004E4FDD">
        <w:rPr>
          <w:lang w:val="uk-UA"/>
        </w:rPr>
        <w:t>студ</w:t>
      </w:r>
      <w:proofErr w:type="spellEnd"/>
      <w:r w:rsidR="007C31B8" w:rsidRPr="004E4FDD">
        <w:rPr>
          <w:lang w:val="uk-UA"/>
        </w:rPr>
        <w:t xml:space="preserve">. </w:t>
      </w:r>
      <w:r w:rsidRPr="004E4FDD">
        <w:rPr>
          <w:lang w:val="uk-UA"/>
        </w:rPr>
        <w:t>«</w:t>
      </w:r>
      <w:r w:rsidR="007C31B8" w:rsidRPr="004E4FDD">
        <w:rPr>
          <w:lang w:val="uk-UA"/>
        </w:rPr>
        <w:t>Педагогіка і методика середньої освіти. Фізична культура</w:t>
      </w:r>
      <w:r w:rsidRPr="004E4FDD">
        <w:rPr>
          <w:lang w:val="uk-UA"/>
        </w:rPr>
        <w:t>».</w:t>
      </w:r>
      <w:r w:rsidR="007C31B8" w:rsidRPr="004E4FDD">
        <w:rPr>
          <w:lang w:val="uk-UA"/>
        </w:rPr>
        <w:t xml:space="preserve"> С</w:t>
      </w:r>
      <w:r w:rsidRPr="004E4FDD">
        <w:rPr>
          <w:lang w:val="uk-UA"/>
        </w:rPr>
        <w:t xml:space="preserve">. </w:t>
      </w:r>
      <w:r w:rsidR="007C31B8" w:rsidRPr="004E4FDD">
        <w:rPr>
          <w:lang w:val="uk-UA"/>
        </w:rPr>
        <w:t xml:space="preserve">: </w:t>
      </w:r>
      <w:proofErr w:type="spellStart"/>
      <w:r w:rsidR="007C31B8" w:rsidRPr="004E4FDD">
        <w:rPr>
          <w:lang w:val="uk-UA"/>
        </w:rPr>
        <w:t>СумДПУ</w:t>
      </w:r>
      <w:proofErr w:type="spellEnd"/>
      <w:r w:rsidR="007C31B8" w:rsidRPr="004E4FDD">
        <w:rPr>
          <w:lang w:val="uk-UA"/>
        </w:rPr>
        <w:t xml:space="preserve"> ім. А. С. Макаренка, 2010. 202 с</w:t>
      </w:r>
      <w:r w:rsidRPr="004E4FDD">
        <w:rPr>
          <w:lang w:val="uk-UA"/>
        </w:rPr>
        <w:t>.</w:t>
      </w:r>
      <w:r w:rsidR="007C31B8" w:rsidRPr="004E4FDD">
        <w:rPr>
          <w:lang w:val="uk-UA"/>
        </w:rPr>
        <w:t xml:space="preserve"> </w:t>
      </w:r>
    </w:p>
    <w:p w14:paraId="5205B18D" w14:textId="77777777" w:rsidR="00321FF6" w:rsidRPr="004E4FDD" w:rsidRDefault="00DB766F" w:rsidP="00321FF6">
      <w:pPr>
        <w:pStyle w:val="1"/>
        <w:ind w:firstLine="720"/>
        <w:jc w:val="both"/>
        <w:rPr>
          <w:lang w:val="uk-UA"/>
        </w:rPr>
      </w:pPr>
      <w:r w:rsidRPr="004E4FDD">
        <w:rPr>
          <w:lang w:val="uk-UA"/>
        </w:rPr>
        <w:t>43</w:t>
      </w:r>
      <w:r w:rsidR="00321FF6" w:rsidRPr="004E4FDD">
        <w:rPr>
          <w:lang w:val="uk-UA"/>
        </w:rPr>
        <w:t>. Ковальова Н.</w:t>
      </w:r>
      <w:r w:rsidRPr="004E4FDD">
        <w:rPr>
          <w:lang w:val="uk-UA"/>
        </w:rPr>
        <w:t xml:space="preserve"> </w:t>
      </w:r>
      <w:r w:rsidR="00321FF6" w:rsidRPr="004E4FDD">
        <w:rPr>
          <w:lang w:val="uk-UA"/>
        </w:rPr>
        <w:t>В. Фітнес та його різновиди. Методичні рекомендації.</w:t>
      </w:r>
      <w:r w:rsidRPr="004E4FDD">
        <w:rPr>
          <w:lang w:val="uk-UA"/>
        </w:rPr>
        <w:t xml:space="preserve"> </w:t>
      </w:r>
      <w:r w:rsidR="00321FF6" w:rsidRPr="004E4FDD">
        <w:rPr>
          <w:lang w:val="uk-UA"/>
        </w:rPr>
        <w:t>М</w:t>
      </w:r>
      <w:r w:rsidR="007B109E" w:rsidRPr="004E4FDD">
        <w:rPr>
          <w:lang w:val="uk-UA"/>
        </w:rPr>
        <w:t xml:space="preserve">. </w:t>
      </w:r>
      <w:r w:rsidR="00321FF6" w:rsidRPr="004E4FDD">
        <w:rPr>
          <w:lang w:val="uk-UA"/>
        </w:rPr>
        <w:t>: МНУ ім. В.</w:t>
      </w:r>
      <w:r w:rsidR="007B109E" w:rsidRPr="004E4FDD">
        <w:rPr>
          <w:lang w:val="uk-UA"/>
        </w:rPr>
        <w:t xml:space="preserve"> </w:t>
      </w:r>
      <w:r w:rsidR="00321FF6" w:rsidRPr="004E4FDD">
        <w:rPr>
          <w:lang w:val="uk-UA"/>
        </w:rPr>
        <w:t xml:space="preserve">О. Сухомлинського, 2022. 156 с. </w:t>
      </w:r>
    </w:p>
    <w:p w14:paraId="3F795FD0" w14:textId="77777777" w:rsidR="00321FF6" w:rsidRPr="004E4FDD" w:rsidRDefault="00D01356" w:rsidP="00321FF6">
      <w:pPr>
        <w:pStyle w:val="1"/>
        <w:ind w:firstLine="720"/>
        <w:jc w:val="both"/>
        <w:rPr>
          <w:lang w:val="uk-UA"/>
        </w:rPr>
      </w:pPr>
      <w:r w:rsidRPr="004E4FDD">
        <w:rPr>
          <w:lang w:val="uk-UA"/>
        </w:rPr>
        <w:t>44</w:t>
      </w:r>
      <w:r w:rsidR="00321FF6" w:rsidRPr="004E4FDD">
        <w:rPr>
          <w:lang w:val="uk-UA"/>
        </w:rPr>
        <w:t>. Ковальова Н.</w:t>
      </w:r>
      <w:r w:rsidRPr="004E4FDD">
        <w:rPr>
          <w:lang w:val="uk-UA"/>
        </w:rPr>
        <w:t xml:space="preserve"> </w:t>
      </w:r>
      <w:r w:rsidR="00321FF6" w:rsidRPr="004E4FDD">
        <w:rPr>
          <w:lang w:val="uk-UA"/>
        </w:rPr>
        <w:t>В., Єременко Н.</w:t>
      </w:r>
      <w:r w:rsidRPr="004E4FDD">
        <w:rPr>
          <w:lang w:val="uk-UA"/>
        </w:rPr>
        <w:t xml:space="preserve"> </w:t>
      </w:r>
      <w:r w:rsidR="00321FF6" w:rsidRPr="004E4FDD">
        <w:rPr>
          <w:lang w:val="uk-UA"/>
        </w:rPr>
        <w:t xml:space="preserve">П., </w:t>
      </w:r>
      <w:proofErr w:type="spellStart"/>
      <w:r w:rsidR="00321FF6" w:rsidRPr="004E4FDD">
        <w:rPr>
          <w:lang w:val="uk-UA"/>
        </w:rPr>
        <w:t>Ужвенко</w:t>
      </w:r>
      <w:proofErr w:type="spellEnd"/>
      <w:r w:rsidR="00321FF6" w:rsidRPr="004E4FDD">
        <w:rPr>
          <w:lang w:val="uk-UA"/>
        </w:rPr>
        <w:t xml:space="preserve"> В.</w:t>
      </w:r>
      <w:r w:rsidRPr="004E4FDD">
        <w:rPr>
          <w:lang w:val="uk-UA"/>
        </w:rPr>
        <w:t xml:space="preserve"> </w:t>
      </w:r>
      <w:r w:rsidR="00321FF6" w:rsidRPr="004E4FDD">
        <w:rPr>
          <w:lang w:val="uk-UA"/>
        </w:rPr>
        <w:t xml:space="preserve">А. Сучасні проблеми формування мотивації жінок до занять </w:t>
      </w:r>
      <w:proofErr w:type="spellStart"/>
      <w:r w:rsidR="00321FF6" w:rsidRPr="004E4FDD">
        <w:rPr>
          <w:lang w:val="uk-UA"/>
        </w:rPr>
        <w:t>оздоровчо</w:t>
      </w:r>
      <w:proofErr w:type="spellEnd"/>
      <w:r w:rsidR="00321FF6" w:rsidRPr="004E4FDD">
        <w:rPr>
          <w:lang w:val="uk-UA"/>
        </w:rPr>
        <w:t xml:space="preserve">-рекреаційною руховою активністю в умовах карантинних обмежень. </w:t>
      </w:r>
      <w:r w:rsidR="00321FF6" w:rsidRPr="004E4FDD">
        <w:rPr>
          <w:i/>
          <w:iCs/>
          <w:lang w:val="uk-UA"/>
        </w:rPr>
        <w:t>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w:t>
      </w:r>
      <w:r w:rsidRPr="004E4FDD">
        <w:rPr>
          <w:lang w:val="uk-UA"/>
        </w:rPr>
        <w:t>.</w:t>
      </w:r>
      <w:r w:rsidR="00321FF6" w:rsidRPr="004E4FDD">
        <w:rPr>
          <w:lang w:val="uk-UA"/>
        </w:rPr>
        <w:t xml:space="preserve"> 2022. </w:t>
      </w:r>
      <w:r w:rsidRPr="004E4FDD">
        <w:rPr>
          <w:lang w:val="uk-UA"/>
        </w:rPr>
        <w:t xml:space="preserve">С. </w:t>
      </w:r>
      <w:r w:rsidR="00321FF6" w:rsidRPr="004E4FDD">
        <w:rPr>
          <w:lang w:val="uk-UA"/>
        </w:rPr>
        <w:t xml:space="preserve">66–69. </w:t>
      </w:r>
    </w:p>
    <w:p w14:paraId="2E5D967D" w14:textId="77777777" w:rsidR="00321FF6" w:rsidRPr="004E4FDD" w:rsidRDefault="00D01356" w:rsidP="00321FF6">
      <w:pPr>
        <w:pStyle w:val="1"/>
        <w:ind w:firstLine="720"/>
        <w:jc w:val="both"/>
        <w:rPr>
          <w:lang w:val="uk-UA"/>
        </w:rPr>
      </w:pPr>
      <w:r w:rsidRPr="004E4FDD">
        <w:rPr>
          <w:lang w:val="uk-UA"/>
        </w:rPr>
        <w:t>45</w:t>
      </w:r>
      <w:r w:rsidR="00321FF6" w:rsidRPr="004E4FDD">
        <w:rPr>
          <w:lang w:val="uk-UA"/>
        </w:rPr>
        <w:t>. Ковальова Н.</w:t>
      </w:r>
      <w:r w:rsidRPr="004E4FDD">
        <w:rPr>
          <w:lang w:val="uk-UA"/>
        </w:rPr>
        <w:t xml:space="preserve"> </w:t>
      </w:r>
      <w:r w:rsidR="00321FF6" w:rsidRPr="004E4FDD">
        <w:rPr>
          <w:lang w:val="uk-UA"/>
        </w:rPr>
        <w:t>В.</w:t>
      </w:r>
      <w:r w:rsidRPr="004E4FDD">
        <w:rPr>
          <w:lang w:val="uk-UA"/>
        </w:rPr>
        <w:t>,</w:t>
      </w:r>
      <w:r w:rsidR="00321FF6" w:rsidRPr="004E4FDD">
        <w:rPr>
          <w:lang w:val="uk-UA"/>
        </w:rPr>
        <w:t xml:space="preserve"> Єременко Н.</w:t>
      </w:r>
      <w:r w:rsidRPr="004E4FDD">
        <w:rPr>
          <w:lang w:val="uk-UA"/>
        </w:rPr>
        <w:t xml:space="preserve"> </w:t>
      </w:r>
      <w:r w:rsidR="00321FF6" w:rsidRPr="004E4FDD">
        <w:rPr>
          <w:lang w:val="uk-UA"/>
        </w:rPr>
        <w:t>П.</w:t>
      </w:r>
      <w:r w:rsidRPr="004E4FDD">
        <w:rPr>
          <w:lang w:val="uk-UA"/>
        </w:rPr>
        <w:t>,</w:t>
      </w:r>
      <w:r w:rsidR="00321FF6" w:rsidRPr="004E4FDD">
        <w:rPr>
          <w:lang w:val="uk-UA"/>
        </w:rPr>
        <w:t xml:space="preserve"> Ковальов В.</w:t>
      </w:r>
      <w:r w:rsidRPr="004E4FDD">
        <w:rPr>
          <w:lang w:val="uk-UA"/>
        </w:rPr>
        <w:t xml:space="preserve"> </w:t>
      </w:r>
      <w:r w:rsidR="00321FF6" w:rsidRPr="004E4FDD">
        <w:rPr>
          <w:lang w:val="uk-UA"/>
        </w:rPr>
        <w:t xml:space="preserve">О. Ставлення жінок першого зрілого віку до занять танцювальною аеробікою </w:t>
      </w:r>
      <w:proofErr w:type="spellStart"/>
      <w:r w:rsidR="00321FF6" w:rsidRPr="004E4FDD">
        <w:rPr>
          <w:lang w:val="uk-UA"/>
        </w:rPr>
        <w:t>Zumba</w:t>
      </w:r>
      <w:proofErr w:type="spellEnd"/>
      <w:r w:rsidR="00321FF6" w:rsidRPr="004E4FDD">
        <w:rPr>
          <w:lang w:val="uk-UA"/>
        </w:rPr>
        <w:t xml:space="preserve">. </w:t>
      </w:r>
      <w:r w:rsidR="00321FF6" w:rsidRPr="004E4FDD">
        <w:rPr>
          <w:i/>
          <w:iCs/>
          <w:lang w:val="uk-UA"/>
        </w:rPr>
        <w:t>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w:t>
      </w:r>
      <w:r w:rsidRPr="004E4FDD">
        <w:rPr>
          <w:lang w:val="uk-UA"/>
        </w:rPr>
        <w:t>. С.</w:t>
      </w:r>
      <w:r w:rsidR="00321FF6" w:rsidRPr="004E4FDD">
        <w:rPr>
          <w:lang w:val="uk-UA"/>
        </w:rPr>
        <w:t xml:space="preserve"> 54–58. </w:t>
      </w:r>
    </w:p>
    <w:p w14:paraId="576310C7" w14:textId="77777777" w:rsidR="007C31B8" w:rsidRPr="004E4FDD" w:rsidRDefault="00D01356" w:rsidP="005435F8">
      <w:pPr>
        <w:pStyle w:val="1"/>
        <w:ind w:firstLine="720"/>
        <w:jc w:val="both"/>
        <w:rPr>
          <w:lang w:val="uk-UA"/>
        </w:rPr>
      </w:pPr>
      <w:r w:rsidRPr="004E4FDD">
        <w:rPr>
          <w:lang w:val="uk-UA"/>
        </w:rPr>
        <w:t>46</w:t>
      </w:r>
      <w:r w:rsidR="007C31B8" w:rsidRPr="004E4FDD">
        <w:rPr>
          <w:lang w:val="uk-UA"/>
        </w:rPr>
        <w:t xml:space="preserve">. </w:t>
      </w:r>
      <w:proofErr w:type="spellStart"/>
      <w:r w:rsidR="007C31B8" w:rsidRPr="004E4FDD">
        <w:rPr>
          <w:lang w:val="uk-UA"/>
        </w:rPr>
        <w:t>Конакова</w:t>
      </w:r>
      <w:proofErr w:type="spellEnd"/>
      <w:r w:rsidR="007C31B8" w:rsidRPr="004E4FDD">
        <w:rPr>
          <w:lang w:val="uk-UA"/>
        </w:rPr>
        <w:t xml:space="preserve"> О.</w:t>
      </w:r>
      <w:r w:rsidRPr="004E4FDD">
        <w:rPr>
          <w:lang w:val="uk-UA"/>
        </w:rPr>
        <w:t xml:space="preserve"> </w:t>
      </w:r>
      <w:r w:rsidR="007C31B8" w:rsidRPr="004E4FDD">
        <w:rPr>
          <w:lang w:val="uk-UA"/>
        </w:rPr>
        <w:t>Ю. Оздоровчі інноваційні фітнес-технології у фізичному вихованні різних груп населення</w:t>
      </w:r>
      <w:r w:rsidRPr="004E4FDD">
        <w:rPr>
          <w:lang w:val="uk-UA"/>
        </w:rPr>
        <w:t xml:space="preserve">. </w:t>
      </w:r>
      <w:r w:rsidR="007C31B8" w:rsidRPr="004E4FDD">
        <w:rPr>
          <w:lang w:val="uk-UA"/>
        </w:rPr>
        <w:t>Д</w:t>
      </w:r>
      <w:r w:rsidRPr="004E4FDD">
        <w:rPr>
          <w:lang w:val="uk-UA"/>
        </w:rPr>
        <w:t xml:space="preserve">. </w:t>
      </w:r>
      <w:r w:rsidR="007C31B8" w:rsidRPr="004E4FDD">
        <w:rPr>
          <w:lang w:val="uk-UA"/>
        </w:rPr>
        <w:t>: «Інновація», 2016.</w:t>
      </w:r>
      <w:r w:rsidRPr="004E4FDD">
        <w:rPr>
          <w:lang w:val="uk-UA"/>
        </w:rPr>
        <w:t xml:space="preserve"> </w:t>
      </w:r>
      <w:r w:rsidR="007C31B8" w:rsidRPr="004E4FDD">
        <w:rPr>
          <w:lang w:val="uk-UA"/>
        </w:rPr>
        <w:t xml:space="preserve">131 с. </w:t>
      </w:r>
    </w:p>
    <w:p w14:paraId="0E877431" w14:textId="77777777" w:rsidR="007C31B8" w:rsidRPr="004E4FDD" w:rsidRDefault="00D01356" w:rsidP="005435F8">
      <w:pPr>
        <w:pStyle w:val="1"/>
        <w:ind w:firstLine="720"/>
        <w:jc w:val="both"/>
        <w:rPr>
          <w:lang w:val="uk-UA"/>
        </w:rPr>
      </w:pPr>
      <w:r w:rsidRPr="004E4FDD">
        <w:rPr>
          <w:lang w:val="uk-UA"/>
        </w:rPr>
        <w:t>47</w:t>
      </w:r>
      <w:r w:rsidR="007C31B8" w:rsidRPr="004E4FDD">
        <w:rPr>
          <w:lang w:val="uk-UA"/>
        </w:rPr>
        <w:t xml:space="preserve">. </w:t>
      </w:r>
      <w:proofErr w:type="spellStart"/>
      <w:r w:rsidR="007C31B8" w:rsidRPr="004E4FDD">
        <w:rPr>
          <w:lang w:val="uk-UA"/>
        </w:rPr>
        <w:t>Конакова</w:t>
      </w:r>
      <w:proofErr w:type="spellEnd"/>
      <w:r w:rsidR="007C31B8" w:rsidRPr="004E4FDD">
        <w:rPr>
          <w:lang w:val="uk-UA"/>
        </w:rPr>
        <w:t xml:space="preserve"> О.</w:t>
      </w:r>
      <w:r w:rsidRPr="004E4FDD">
        <w:rPr>
          <w:lang w:val="uk-UA"/>
        </w:rPr>
        <w:t xml:space="preserve"> </w:t>
      </w:r>
      <w:r w:rsidR="007C31B8" w:rsidRPr="004E4FDD">
        <w:rPr>
          <w:lang w:val="uk-UA"/>
        </w:rPr>
        <w:t>Ю. Степ-аеробіка як складова фітнесу</w:t>
      </w:r>
      <w:r w:rsidRPr="004E4FDD">
        <w:rPr>
          <w:lang w:val="uk-UA"/>
        </w:rPr>
        <w:t xml:space="preserve">. </w:t>
      </w:r>
      <w:r w:rsidR="007C31B8" w:rsidRPr="004E4FDD">
        <w:rPr>
          <w:lang w:val="uk-UA"/>
        </w:rPr>
        <w:t>Д</w:t>
      </w:r>
      <w:r w:rsidRPr="004E4FDD">
        <w:rPr>
          <w:lang w:val="uk-UA"/>
        </w:rPr>
        <w:t xml:space="preserve">. </w:t>
      </w:r>
      <w:r w:rsidR="007C31B8" w:rsidRPr="004E4FDD">
        <w:rPr>
          <w:lang w:val="uk-UA"/>
        </w:rPr>
        <w:t xml:space="preserve">: «ПФ </w:t>
      </w:r>
      <w:r w:rsidR="007C31B8" w:rsidRPr="004E4FDD">
        <w:rPr>
          <w:lang w:val="uk-UA"/>
        </w:rPr>
        <w:lastRenderedPageBreak/>
        <w:t xml:space="preserve">Стандарт-Сервіс», 2016. 23 с. </w:t>
      </w:r>
    </w:p>
    <w:p w14:paraId="7D8143BA" w14:textId="77777777" w:rsidR="00321FF6" w:rsidRPr="004E4FDD" w:rsidRDefault="00D01356" w:rsidP="00321FF6">
      <w:pPr>
        <w:pStyle w:val="1"/>
        <w:ind w:firstLine="720"/>
        <w:jc w:val="both"/>
        <w:rPr>
          <w:lang w:val="uk-UA"/>
        </w:rPr>
      </w:pPr>
      <w:r w:rsidRPr="004E4FDD">
        <w:rPr>
          <w:lang w:val="uk-UA"/>
        </w:rPr>
        <w:t>48</w:t>
      </w:r>
      <w:r w:rsidR="00321FF6" w:rsidRPr="004E4FDD">
        <w:rPr>
          <w:lang w:val="uk-UA"/>
        </w:rPr>
        <w:t xml:space="preserve">. Котов В., </w:t>
      </w:r>
      <w:proofErr w:type="spellStart"/>
      <w:r w:rsidR="00321FF6" w:rsidRPr="004E4FDD">
        <w:rPr>
          <w:lang w:val="uk-UA"/>
        </w:rPr>
        <w:t>Масляк</w:t>
      </w:r>
      <w:proofErr w:type="spellEnd"/>
      <w:r w:rsidR="00321FF6" w:rsidRPr="004E4FDD">
        <w:rPr>
          <w:lang w:val="uk-UA"/>
        </w:rPr>
        <w:t xml:space="preserve"> І. Динаміка показників фізичного здоров</w:t>
      </w:r>
      <w:r w:rsidR="00782A42" w:rsidRPr="004E4FDD">
        <w:rPr>
          <w:lang w:val="uk-UA"/>
        </w:rPr>
        <w:t>’</w:t>
      </w:r>
      <w:r w:rsidR="00321FF6" w:rsidRPr="004E4FDD">
        <w:rPr>
          <w:lang w:val="uk-UA"/>
        </w:rPr>
        <w:t xml:space="preserve">я жінок молодого та середнього віку під впливом вправ </w:t>
      </w:r>
      <w:proofErr w:type="spellStart"/>
      <w:r w:rsidR="00321FF6" w:rsidRPr="004E4FDD">
        <w:rPr>
          <w:lang w:val="uk-UA"/>
        </w:rPr>
        <w:t>бодіфітнесу</w:t>
      </w:r>
      <w:proofErr w:type="spellEnd"/>
      <w:r w:rsidR="00321FF6" w:rsidRPr="004E4FDD">
        <w:rPr>
          <w:lang w:val="uk-UA"/>
        </w:rPr>
        <w:t xml:space="preserve">. </w:t>
      </w:r>
      <w:r w:rsidR="00321FF6" w:rsidRPr="004E4FDD">
        <w:rPr>
          <w:i/>
          <w:iCs/>
          <w:lang w:val="uk-UA"/>
        </w:rPr>
        <w:t>Спортивний вісник Придніпров</w:t>
      </w:r>
      <w:r w:rsidR="00782A42" w:rsidRPr="004E4FDD">
        <w:rPr>
          <w:i/>
          <w:iCs/>
          <w:lang w:val="uk-UA"/>
        </w:rPr>
        <w:t>’</w:t>
      </w:r>
      <w:r w:rsidR="00321FF6" w:rsidRPr="004E4FDD">
        <w:rPr>
          <w:i/>
          <w:iCs/>
          <w:lang w:val="uk-UA"/>
        </w:rPr>
        <w:t>я.</w:t>
      </w:r>
      <w:r w:rsidR="00321FF6" w:rsidRPr="004E4FDD">
        <w:rPr>
          <w:lang w:val="uk-UA"/>
        </w:rPr>
        <w:t xml:space="preserve"> 2008. №3-4. С. 21</w:t>
      </w:r>
      <w:r w:rsidRPr="004E4FDD">
        <w:rPr>
          <w:lang w:val="uk-UA"/>
        </w:rPr>
        <w:t>‒</w:t>
      </w:r>
      <w:r w:rsidR="00321FF6" w:rsidRPr="004E4FDD">
        <w:rPr>
          <w:lang w:val="uk-UA"/>
        </w:rPr>
        <w:t xml:space="preserve">24. </w:t>
      </w:r>
    </w:p>
    <w:p w14:paraId="63104528" w14:textId="77777777" w:rsidR="00321FF6" w:rsidRPr="004E4FDD" w:rsidRDefault="00D01356" w:rsidP="00321FF6">
      <w:pPr>
        <w:pStyle w:val="1"/>
        <w:ind w:firstLine="720"/>
        <w:jc w:val="both"/>
        <w:rPr>
          <w:lang w:val="uk-UA"/>
        </w:rPr>
      </w:pPr>
      <w:r w:rsidRPr="004E4FDD">
        <w:rPr>
          <w:lang w:val="uk-UA"/>
        </w:rPr>
        <w:t>49</w:t>
      </w:r>
      <w:r w:rsidR="00321FF6" w:rsidRPr="004E4FDD">
        <w:rPr>
          <w:lang w:val="uk-UA"/>
        </w:rPr>
        <w:t xml:space="preserve">. </w:t>
      </w:r>
      <w:proofErr w:type="spellStart"/>
      <w:r w:rsidR="00321FF6" w:rsidRPr="004E4FDD">
        <w:rPr>
          <w:lang w:val="uk-UA"/>
        </w:rPr>
        <w:t>Корносенко</w:t>
      </w:r>
      <w:proofErr w:type="spellEnd"/>
      <w:r w:rsidR="00321FF6" w:rsidRPr="004E4FDD">
        <w:rPr>
          <w:lang w:val="uk-UA"/>
        </w:rPr>
        <w:t xml:space="preserve"> О.</w:t>
      </w:r>
      <w:r w:rsidRPr="004E4FDD">
        <w:rPr>
          <w:lang w:val="uk-UA"/>
        </w:rPr>
        <w:t xml:space="preserve"> </w:t>
      </w:r>
      <w:r w:rsidR="00321FF6" w:rsidRPr="004E4FDD">
        <w:rPr>
          <w:lang w:val="uk-UA"/>
        </w:rPr>
        <w:t>К. Теорія і практика жіночого оздоровчого фітнесу</w:t>
      </w:r>
      <w:r w:rsidRPr="004E4FDD">
        <w:rPr>
          <w:lang w:val="uk-UA"/>
        </w:rPr>
        <w:t xml:space="preserve"> </w:t>
      </w:r>
      <w:r w:rsidR="00321FF6" w:rsidRPr="004E4FDD">
        <w:rPr>
          <w:lang w:val="uk-UA"/>
        </w:rPr>
        <w:t xml:space="preserve">: </w:t>
      </w:r>
      <w:proofErr w:type="spellStart"/>
      <w:r w:rsidR="00321FF6" w:rsidRPr="004E4FDD">
        <w:rPr>
          <w:lang w:val="uk-UA"/>
        </w:rPr>
        <w:t>навч</w:t>
      </w:r>
      <w:proofErr w:type="spellEnd"/>
      <w:r w:rsidR="00321FF6" w:rsidRPr="004E4FDD">
        <w:rPr>
          <w:lang w:val="uk-UA"/>
        </w:rPr>
        <w:t xml:space="preserve">. </w:t>
      </w:r>
      <w:proofErr w:type="spellStart"/>
      <w:r w:rsidR="00321FF6" w:rsidRPr="004E4FDD">
        <w:rPr>
          <w:lang w:val="uk-UA"/>
        </w:rPr>
        <w:t>посіб</w:t>
      </w:r>
      <w:proofErr w:type="spellEnd"/>
      <w:r w:rsidR="00321FF6" w:rsidRPr="004E4FDD">
        <w:rPr>
          <w:lang w:val="uk-UA"/>
        </w:rPr>
        <w:t xml:space="preserve">. для </w:t>
      </w:r>
      <w:proofErr w:type="spellStart"/>
      <w:r w:rsidR="00321FF6" w:rsidRPr="004E4FDD">
        <w:rPr>
          <w:lang w:val="uk-UA"/>
        </w:rPr>
        <w:t>студ</w:t>
      </w:r>
      <w:proofErr w:type="spellEnd"/>
      <w:r w:rsidR="00321FF6" w:rsidRPr="004E4FDD">
        <w:rPr>
          <w:lang w:val="uk-UA"/>
        </w:rPr>
        <w:t xml:space="preserve">. </w:t>
      </w:r>
      <w:proofErr w:type="spellStart"/>
      <w:r w:rsidR="00321FF6" w:rsidRPr="004E4FDD">
        <w:rPr>
          <w:lang w:val="uk-UA"/>
        </w:rPr>
        <w:t>факульт</w:t>
      </w:r>
      <w:proofErr w:type="spellEnd"/>
      <w:r w:rsidR="00321FF6" w:rsidRPr="004E4FDD">
        <w:rPr>
          <w:lang w:val="uk-UA"/>
        </w:rPr>
        <w:t xml:space="preserve">. </w:t>
      </w:r>
      <w:proofErr w:type="spellStart"/>
      <w:r w:rsidR="00321FF6" w:rsidRPr="004E4FDD">
        <w:rPr>
          <w:lang w:val="uk-UA"/>
        </w:rPr>
        <w:t>фіз.вих</w:t>
      </w:r>
      <w:proofErr w:type="spellEnd"/>
      <w:r w:rsidR="00321FF6" w:rsidRPr="004E4FDD">
        <w:rPr>
          <w:lang w:val="uk-UA"/>
        </w:rPr>
        <w:t>. П</w:t>
      </w:r>
      <w:r w:rsidRPr="004E4FDD">
        <w:rPr>
          <w:lang w:val="uk-UA"/>
        </w:rPr>
        <w:t xml:space="preserve">. </w:t>
      </w:r>
      <w:r w:rsidR="00321FF6" w:rsidRPr="004E4FDD">
        <w:rPr>
          <w:lang w:val="uk-UA"/>
        </w:rPr>
        <w:t xml:space="preserve">: «ФОП </w:t>
      </w:r>
      <w:proofErr w:type="spellStart"/>
      <w:r w:rsidR="00321FF6" w:rsidRPr="004E4FDD">
        <w:rPr>
          <w:lang w:val="uk-UA"/>
        </w:rPr>
        <w:t>Болотін</w:t>
      </w:r>
      <w:proofErr w:type="spellEnd"/>
      <w:r w:rsidR="00321FF6" w:rsidRPr="004E4FDD">
        <w:rPr>
          <w:lang w:val="uk-UA"/>
        </w:rPr>
        <w:t xml:space="preserve">», 2014. 321 с. </w:t>
      </w:r>
    </w:p>
    <w:p w14:paraId="023A02DA" w14:textId="77777777" w:rsidR="00321FF6" w:rsidRPr="004E4FDD" w:rsidRDefault="00D01356" w:rsidP="00321FF6">
      <w:pPr>
        <w:pStyle w:val="1"/>
        <w:ind w:firstLine="720"/>
        <w:jc w:val="both"/>
        <w:rPr>
          <w:lang w:val="uk-UA"/>
        </w:rPr>
      </w:pPr>
      <w:r w:rsidRPr="004E4FDD">
        <w:rPr>
          <w:lang w:val="uk-UA"/>
        </w:rPr>
        <w:t>50</w:t>
      </w:r>
      <w:r w:rsidR="00321FF6" w:rsidRPr="004E4FDD">
        <w:rPr>
          <w:lang w:val="uk-UA"/>
        </w:rPr>
        <w:t xml:space="preserve">. </w:t>
      </w:r>
      <w:proofErr w:type="spellStart"/>
      <w:r w:rsidR="00321FF6" w:rsidRPr="004E4FDD">
        <w:rPr>
          <w:lang w:val="uk-UA"/>
        </w:rPr>
        <w:t>Костюкевич</w:t>
      </w:r>
      <w:proofErr w:type="spellEnd"/>
      <w:r w:rsidR="00321FF6" w:rsidRPr="004E4FDD">
        <w:rPr>
          <w:lang w:val="uk-UA"/>
        </w:rPr>
        <w:t xml:space="preserve"> В.</w:t>
      </w:r>
      <w:r w:rsidRPr="004E4FDD">
        <w:rPr>
          <w:lang w:val="uk-UA"/>
        </w:rPr>
        <w:t xml:space="preserve"> </w:t>
      </w:r>
      <w:r w:rsidR="00321FF6" w:rsidRPr="004E4FDD">
        <w:rPr>
          <w:lang w:val="uk-UA"/>
        </w:rPr>
        <w:t>М., Шевчик Л.</w:t>
      </w:r>
      <w:r w:rsidRPr="004E4FDD">
        <w:rPr>
          <w:lang w:val="uk-UA"/>
        </w:rPr>
        <w:t xml:space="preserve"> </w:t>
      </w:r>
      <w:r w:rsidR="00321FF6" w:rsidRPr="004E4FDD">
        <w:rPr>
          <w:lang w:val="uk-UA"/>
        </w:rPr>
        <w:t xml:space="preserve">М., </w:t>
      </w:r>
      <w:proofErr w:type="spellStart"/>
      <w:r w:rsidR="00321FF6" w:rsidRPr="004E4FDD">
        <w:rPr>
          <w:lang w:val="uk-UA"/>
        </w:rPr>
        <w:t>Сокольвак</w:t>
      </w:r>
      <w:proofErr w:type="spellEnd"/>
      <w:r w:rsidR="00321FF6" w:rsidRPr="004E4FDD">
        <w:rPr>
          <w:lang w:val="uk-UA"/>
        </w:rPr>
        <w:t xml:space="preserve"> О.</w:t>
      </w:r>
      <w:r w:rsidRPr="004E4FDD">
        <w:rPr>
          <w:lang w:val="uk-UA"/>
        </w:rPr>
        <w:t xml:space="preserve"> </w:t>
      </w:r>
      <w:r w:rsidR="00321FF6" w:rsidRPr="004E4FDD">
        <w:rPr>
          <w:lang w:val="uk-UA"/>
        </w:rPr>
        <w:t>Г. Метрологічний контроль у фізичному вихованні та спорті. В</w:t>
      </w:r>
      <w:r w:rsidRPr="004E4FDD">
        <w:rPr>
          <w:lang w:val="uk-UA"/>
        </w:rPr>
        <w:t xml:space="preserve">. </w:t>
      </w:r>
      <w:r w:rsidR="00321FF6" w:rsidRPr="004E4FDD">
        <w:rPr>
          <w:lang w:val="uk-UA"/>
        </w:rPr>
        <w:t>: Планер, 2015. 256 с.</w:t>
      </w:r>
    </w:p>
    <w:p w14:paraId="068C0737" w14:textId="77777777" w:rsidR="00321FF6" w:rsidRPr="004E4FDD" w:rsidRDefault="00D01356" w:rsidP="00321FF6">
      <w:pPr>
        <w:pStyle w:val="1"/>
        <w:ind w:firstLine="720"/>
        <w:jc w:val="both"/>
        <w:rPr>
          <w:lang w:val="uk-UA"/>
        </w:rPr>
      </w:pPr>
      <w:r w:rsidRPr="004E4FDD">
        <w:rPr>
          <w:lang w:val="uk-UA"/>
        </w:rPr>
        <w:t xml:space="preserve">51. Кошова Л. В. Фітнес: метод. посібник для викладачів та </w:t>
      </w:r>
      <w:proofErr w:type="spellStart"/>
      <w:r w:rsidRPr="004E4FDD">
        <w:rPr>
          <w:lang w:val="uk-UA"/>
        </w:rPr>
        <w:t>студ</w:t>
      </w:r>
      <w:proofErr w:type="spellEnd"/>
      <w:r w:rsidRPr="004E4FDD">
        <w:rPr>
          <w:lang w:val="uk-UA"/>
        </w:rPr>
        <w:t>. К.: ДДМА, 2007. 84c.</w:t>
      </w:r>
    </w:p>
    <w:p w14:paraId="44FD8E4B" w14:textId="77777777" w:rsidR="000256C3" w:rsidRPr="004E4FDD" w:rsidRDefault="00D01356" w:rsidP="000256C3">
      <w:pPr>
        <w:pStyle w:val="1"/>
        <w:ind w:firstLine="720"/>
        <w:jc w:val="both"/>
        <w:rPr>
          <w:lang w:val="uk-UA"/>
        </w:rPr>
      </w:pPr>
      <w:r w:rsidRPr="004E4FDD">
        <w:rPr>
          <w:lang w:val="uk-UA"/>
        </w:rPr>
        <w:t>52</w:t>
      </w:r>
      <w:r w:rsidR="00321FF6" w:rsidRPr="004E4FDD">
        <w:rPr>
          <w:lang w:val="uk-UA"/>
        </w:rPr>
        <w:t>. Кулик Н.</w:t>
      </w:r>
      <w:r w:rsidRPr="004E4FDD">
        <w:rPr>
          <w:lang w:val="uk-UA"/>
        </w:rPr>
        <w:t xml:space="preserve"> </w:t>
      </w:r>
      <w:r w:rsidR="00321FF6" w:rsidRPr="004E4FDD">
        <w:rPr>
          <w:lang w:val="uk-UA"/>
        </w:rPr>
        <w:t xml:space="preserve">А. Фітнес в системі оздоровчої фізичної культури студентів ВНЗ. </w:t>
      </w:r>
      <w:r w:rsidR="00321FF6" w:rsidRPr="004E4FDD">
        <w:rPr>
          <w:i/>
          <w:iCs/>
          <w:lang w:val="uk-UA"/>
        </w:rPr>
        <w:t>Актуальні проблеми фізичного виховання різних верств населення.</w:t>
      </w:r>
      <w:r w:rsidR="00321FF6" w:rsidRPr="004E4FDD">
        <w:rPr>
          <w:lang w:val="uk-UA"/>
        </w:rPr>
        <w:t xml:space="preserve"> Матеріали III Всеукраїнської науково-практичної конференції, Х</w:t>
      </w:r>
      <w:r w:rsidRPr="004E4FDD">
        <w:rPr>
          <w:lang w:val="uk-UA"/>
        </w:rPr>
        <w:t xml:space="preserve">. </w:t>
      </w:r>
      <w:r w:rsidR="00321FF6" w:rsidRPr="004E4FDD">
        <w:rPr>
          <w:lang w:val="uk-UA"/>
        </w:rPr>
        <w:t xml:space="preserve"> 2017. С. 105</w:t>
      </w:r>
      <w:r w:rsidR="000256C3" w:rsidRPr="004E4FDD">
        <w:rPr>
          <w:lang w:val="uk-UA"/>
        </w:rPr>
        <w:t>‒</w:t>
      </w:r>
      <w:r w:rsidR="00321FF6" w:rsidRPr="004E4FDD">
        <w:rPr>
          <w:lang w:val="uk-UA"/>
        </w:rPr>
        <w:t>110.</w:t>
      </w:r>
      <w:r w:rsidR="000256C3" w:rsidRPr="004E4FDD">
        <w:rPr>
          <w:lang w:val="uk-UA"/>
        </w:rPr>
        <w:t xml:space="preserve"> </w:t>
      </w:r>
    </w:p>
    <w:p w14:paraId="4E489E64" w14:textId="77777777" w:rsidR="000256C3" w:rsidRPr="004E4FDD" w:rsidRDefault="000256C3" w:rsidP="000256C3">
      <w:pPr>
        <w:pStyle w:val="1"/>
        <w:ind w:firstLine="720"/>
        <w:jc w:val="both"/>
        <w:rPr>
          <w:lang w:val="uk-UA"/>
        </w:rPr>
      </w:pPr>
      <w:r w:rsidRPr="004E4FDD">
        <w:rPr>
          <w:lang w:val="uk-UA"/>
        </w:rPr>
        <w:t xml:space="preserve">53. Левицький В. Організація професійного навчання фахівців з оздоровчого фітнесу. </w:t>
      </w:r>
      <w:r w:rsidRPr="004E4FDD">
        <w:rPr>
          <w:i/>
          <w:iCs/>
          <w:lang w:val="uk-UA"/>
        </w:rPr>
        <w:t xml:space="preserve">Теорія і методика </w:t>
      </w:r>
      <w:proofErr w:type="spellStart"/>
      <w:r w:rsidRPr="004E4FDD">
        <w:rPr>
          <w:i/>
          <w:iCs/>
          <w:lang w:val="uk-UA"/>
        </w:rPr>
        <w:t>фіз</w:t>
      </w:r>
      <w:proofErr w:type="spellEnd"/>
      <w:r w:rsidRPr="004E4FDD">
        <w:rPr>
          <w:i/>
          <w:iCs/>
          <w:lang w:val="uk-UA"/>
        </w:rPr>
        <w:t>. виховання і спорту.</w:t>
      </w:r>
      <w:r w:rsidRPr="004E4FDD">
        <w:rPr>
          <w:lang w:val="uk-UA"/>
        </w:rPr>
        <w:t xml:space="preserve"> 2004. №2. С. 162‒169. </w:t>
      </w:r>
    </w:p>
    <w:p w14:paraId="52F13400" w14:textId="77777777" w:rsidR="000256C3" w:rsidRPr="004E4FDD" w:rsidRDefault="000256C3" w:rsidP="000256C3">
      <w:pPr>
        <w:pStyle w:val="1"/>
        <w:ind w:firstLine="720"/>
        <w:jc w:val="both"/>
        <w:rPr>
          <w:lang w:val="uk-UA"/>
        </w:rPr>
      </w:pPr>
      <w:r w:rsidRPr="004E4FDD">
        <w:rPr>
          <w:lang w:val="uk-UA"/>
        </w:rPr>
        <w:t xml:space="preserve">54. Левицький В. Стан і шляхи удосконалення кадрового забезпечення сфери оздоровчої фізичної культури. </w:t>
      </w:r>
      <w:r w:rsidRPr="004E4FDD">
        <w:rPr>
          <w:i/>
          <w:iCs/>
          <w:lang w:val="uk-UA"/>
        </w:rPr>
        <w:t xml:space="preserve">Теорія і методика </w:t>
      </w:r>
      <w:proofErr w:type="spellStart"/>
      <w:r w:rsidRPr="004E4FDD">
        <w:rPr>
          <w:i/>
          <w:iCs/>
          <w:lang w:val="uk-UA"/>
        </w:rPr>
        <w:t>фіз</w:t>
      </w:r>
      <w:proofErr w:type="spellEnd"/>
      <w:r w:rsidRPr="004E4FDD">
        <w:rPr>
          <w:i/>
          <w:iCs/>
          <w:lang w:val="uk-UA"/>
        </w:rPr>
        <w:t>. виховання і спорту.</w:t>
      </w:r>
      <w:r w:rsidRPr="004E4FDD">
        <w:rPr>
          <w:lang w:val="uk-UA"/>
        </w:rPr>
        <w:t xml:space="preserve"> 2002. №2. С. 65‒74.</w:t>
      </w:r>
    </w:p>
    <w:p w14:paraId="0A64BD65" w14:textId="77777777" w:rsidR="00321FF6" w:rsidRPr="004E4FDD" w:rsidRDefault="000256C3" w:rsidP="000256C3">
      <w:pPr>
        <w:pStyle w:val="1"/>
        <w:ind w:firstLine="720"/>
        <w:jc w:val="both"/>
        <w:rPr>
          <w:lang w:val="uk-UA"/>
        </w:rPr>
      </w:pPr>
      <w:r w:rsidRPr="004E4FDD">
        <w:rPr>
          <w:lang w:val="uk-UA"/>
        </w:rPr>
        <w:t>55. Ленська Т. Г., Погребняк Т. М., Головата Л. Р. Оздоровчий фітнес. Ка-П. 2011. 228 с.</w:t>
      </w:r>
    </w:p>
    <w:p w14:paraId="55C2738D" w14:textId="77777777" w:rsidR="000256C3" w:rsidRPr="004E4FDD" w:rsidRDefault="000256C3" w:rsidP="00321FF6">
      <w:pPr>
        <w:pStyle w:val="1"/>
        <w:ind w:firstLine="720"/>
        <w:jc w:val="both"/>
        <w:rPr>
          <w:lang w:val="uk-UA"/>
        </w:rPr>
      </w:pPr>
      <w:r w:rsidRPr="004E4FDD">
        <w:rPr>
          <w:lang w:val="uk-UA"/>
        </w:rPr>
        <w:t xml:space="preserve">56. </w:t>
      </w:r>
      <w:proofErr w:type="spellStart"/>
      <w:r w:rsidRPr="004E4FDD">
        <w:rPr>
          <w:lang w:val="uk-UA"/>
        </w:rPr>
        <w:t>Луковська</w:t>
      </w:r>
      <w:proofErr w:type="spellEnd"/>
      <w:r w:rsidRPr="004E4FDD">
        <w:rPr>
          <w:lang w:val="uk-UA"/>
        </w:rPr>
        <w:t xml:space="preserve"> О. Л., </w:t>
      </w:r>
      <w:proofErr w:type="spellStart"/>
      <w:r w:rsidRPr="004E4FDD">
        <w:rPr>
          <w:lang w:val="uk-UA"/>
        </w:rPr>
        <w:t>Сологубова</w:t>
      </w:r>
      <w:proofErr w:type="spellEnd"/>
      <w:r w:rsidRPr="004E4FDD">
        <w:rPr>
          <w:lang w:val="uk-UA"/>
        </w:rPr>
        <w:t xml:space="preserve"> С. В. Фактори </w:t>
      </w:r>
      <w:proofErr w:type="spellStart"/>
      <w:r w:rsidRPr="004E4FDD">
        <w:rPr>
          <w:lang w:val="uk-UA"/>
        </w:rPr>
        <w:t>морфофункціонального</w:t>
      </w:r>
      <w:proofErr w:type="spellEnd"/>
      <w:r w:rsidRPr="004E4FDD">
        <w:rPr>
          <w:lang w:val="uk-UA"/>
        </w:rPr>
        <w:t xml:space="preserve"> стану організму жінок першого зрілого віку, значущі для побудови кондиційного тренування. </w:t>
      </w:r>
      <w:r w:rsidRPr="004E4FDD">
        <w:rPr>
          <w:i/>
          <w:iCs/>
          <w:lang w:val="uk-UA"/>
        </w:rPr>
        <w:t>Педагогіка, психологія та медико-біологічні проблеми фізичного виховання і спорту.</w:t>
      </w:r>
      <w:r w:rsidRPr="004E4FDD">
        <w:rPr>
          <w:lang w:val="uk-UA"/>
        </w:rPr>
        <w:t xml:space="preserve"> 2011. № 5. С. 46–50.</w:t>
      </w:r>
    </w:p>
    <w:p w14:paraId="1FD7DA57" w14:textId="77777777" w:rsidR="000256C3" w:rsidRPr="004E4FDD" w:rsidRDefault="000256C3" w:rsidP="000256C3">
      <w:pPr>
        <w:pStyle w:val="1"/>
        <w:ind w:firstLine="720"/>
        <w:jc w:val="both"/>
        <w:rPr>
          <w:lang w:val="uk-UA"/>
        </w:rPr>
      </w:pPr>
      <w:r w:rsidRPr="004E4FDD">
        <w:rPr>
          <w:lang w:val="uk-UA"/>
        </w:rPr>
        <w:t xml:space="preserve">57. </w:t>
      </w:r>
      <w:proofErr w:type="spellStart"/>
      <w:r w:rsidRPr="004E4FDD">
        <w:rPr>
          <w:lang w:val="uk-UA"/>
        </w:rPr>
        <w:t>Луковська</w:t>
      </w:r>
      <w:proofErr w:type="spellEnd"/>
      <w:r w:rsidRPr="004E4FDD">
        <w:rPr>
          <w:lang w:val="uk-UA"/>
        </w:rPr>
        <w:t xml:space="preserve"> О. Л.,  </w:t>
      </w:r>
      <w:proofErr w:type="spellStart"/>
      <w:r w:rsidRPr="004E4FDD">
        <w:rPr>
          <w:lang w:val="uk-UA"/>
        </w:rPr>
        <w:t>Сологубова</w:t>
      </w:r>
      <w:proofErr w:type="spellEnd"/>
      <w:r w:rsidRPr="004E4FDD">
        <w:rPr>
          <w:lang w:val="uk-UA"/>
        </w:rPr>
        <w:t xml:space="preserve"> С. В. Особливості довгострокового планування у жіночому фітнесі. </w:t>
      </w:r>
      <w:r w:rsidRPr="004E4FDD">
        <w:rPr>
          <w:i/>
          <w:iCs/>
          <w:lang w:val="uk-UA"/>
        </w:rPr>
        <w:t>Педагогіка, психологія та мед.-</w:t>
      </w:r>
      <w:proofErr w:type="spellStart"/>
      <w:r w:rsidRPr="004E4FDD">
        <w:rPr>
          <w:i/>
          <w:iCs/>
          <w:lang w:val="uk-UA"/>
        </w:rPr>
        <w:t>біол</w:t>
      </w:r>
      <w:proofErr w:type="spellEnd"/>
      <w:r w:rsidRPr="004E4FDD">
        <w:rPr>
          <w:i/>
          <w:iCs/>
          <w:lang w:val="uk-UA"/>
        </w:rPr>
        <w:t xml:space="preserve">. </w:t>
      </w:r>
      <w:proofErr w:type="spellStart"/>
      <w:r w:rsidRPr="004E4FDD">
        <w:rPr>
          <w:i/>
          <w:iCs/>
          <w:lang w:val="uk-UA"/>
        </w:rPr>
        <w:t>пробл</w:t>
      </w:r>
      <w:proofErr w:type="spellEnd"/>
      <w:r w:rsidRPr="004E4FDD">
        <w:rPr>
          <w:i/>
          <w:iCs/>
          <w:lang w:val="uk-UA"/>
        </w:rPr>
        <w:t xml:space="preserve">. </w:t>
      </w:r>
      <w:proofErr w:type="spellStart"/>
      <w:r w:rsidRPr="004E4FDD">
        <w:rPr>
          <w:i/>
          <w:iCs/>
          <w:lang w:val="uk-UA"/>
        </w:rPr>
        <w:t>фіз</w:t>
      </w:r>
      <w:proofErr w:type="spellEnd"/>
      <w:r w:rsidRPr="004E4FDD">
        <w:rPr>
          <w:i/>
          <w:iCs/>
          <w:lang w:val="uk-UA"/>
        </w:rPr>
        <w:t xml:space="preserve">. виховання і спорту. </w:t>
      </w:r>
      <w:r w:rsidRPr="004E4FDD">
        <w:rPr>
          <w:lang w:val="uk-UA"/>
        </w:rPr>
        <w:t>2005. № 20. С. 50‒58.</w:t>
      </w:r>
    </w:p>
    <w:p w14:paraId="36E00795" w14:textId="77777777" w:rsidR="000256C3" w:rsidRPr="004E4FDD" w:rsidRDefault="000256C3" w:rsidP="00321FF6">
      <w:pPr>
        <w:pStyle w:val="1"/>
        <w:ind w:firstLine="720"/>
        <w:jc w:val="both"/>
        <w:rPr>
          <w:lang w:val="uk-UA"/>
        </w:rPr>
      </w:pPr>
    </w:p>
    <w:p w14:paraId="4B8FC003" w14:textId="77777777" w:rsidR="000256C3" w:rsidRPr="004E4FDD" w:rsidRDefault="000256C3" w:rsidP="00321FF6">
      <w:pPr>
        <w:pStyle w:val="1"/>
        <w:ind w:firstLine="720"/>
        <w:jc w:val="both"/>
        <w:rPr>
          <w:lang w:val="uk-UA"/>
        </w:rPr>
      </w:pPr>
      <w:r w:rsidRPr="004E4FDD">
        <w:rPr>
          <w:lang w:val="uk-UA"/>
        </w:rPr>
        <w:lastRenderedPageBreak/>
        <w:t xml:space="preserve">58. Лядська О. Ю. Організаційно-методичні основи оздоровчого тренування з </w:t>
      </w:r>
      <w:proofErr w:type="spellStart"/>
      <w:r w:rsidRPr="004E4FDD">
        <w:rPr>
          <w:lang w:val="uk-UA"/>
        </w:rPr>
        <w:t>фітболом</w:t>
      </w:r>
      <w:proofErr w:type="spellEnd"/>
      <w:r w:rsidRPr="004E4FDD">
        <w:rPr>
          <w:lang w:val="uk-UA"/>
        </w:rPr>
        <w:t xml:space="preserve"> жінок першого зрілого віку : </w:t>
      </w:r>
      <w:proofErr w:type="spellStart"/>
      <w:r w:rsidRPr="004E4FDD">
        <w:rPr>
          <w:lang w:val="uk-UA"/>
        </w:rPr>
        <w:t>дис</w:t>
      </w:r>
      <w:proofErr w:type="spellEnd"/>
      <w:r w:rsidRPr="004E4FDD">
        <w:rPr>
          <w:lang w:val="uk-UA"/>
        </w:rPr>
        <w:t xml:space="preserve">. … </w:t>
      </w:r>
      <w:proofErr w:type="spellStart"/>
      <w:r w:rsidRPr="004E4FDD">
        <w:rPr>
          <w:lang w:val="uk-UA"/>
        </w:rPr>
        <w:t>канд</w:t>
      </w:r>
      <w:proofErr w:type="spellEnd"/>
      <w:r w:rsidRPr="004E4FDD">
        <w:rPr>
          <w:lang w:val="uk-UA"/>
        </w:rPr>
        <w:t xml:space="preserve">. наук з </w:t>
      </w:r>
      <w:proofErr w:type="spellStart"/>
      <w:r w:rsidRPr="004E4FDD">
        <w:rPr>
          <w:lang w:val="uk-UA"/>
        </w:rPr>
        <w:t>фіз</w:t>
      </w:r>
      <w:proofErr w:type="spellEnd"/>
      <w:r w:rsidRPr="004E4FDD">
        <w:rPr>
          <w:lang w:val="uk-UA"/>
        </w:rPr>
        <w:t xml:space="preserve">. </w:t>
      </w:r>
      <w:proofErr w:type="spellStart"/>
      <w:r w:rsidRPr="004E4FDD">
        <w:rPr>
          <w:lang w:val="uk-UA"/>
        </w:rPr>
        <w:t>вих</w:t>
      </w:r>
      <w:proofErr w:type="spellEnd"/>
      <w:r w:rsidRPr="004E4FDD">
        <w:rPr>
          <w:lang w:val="uk-UA"/>
        </w:rPr>
        <w:t>. та спорту : спец. 24.00.02. Дніпропетровськ, 2011. 212с.</w:t>
      </w:r>
    </w:p>
    <w:p w14:paraId="64C6079B" w14:textId="77777777" w:rsidR="000256C3" w:rsidRPr="004E4FDD" w:rsidRDefault="000256C3" w:rsidP="000256C3">
      <w:pPr>
        <w:pStyle w:val="1"/>
        <w:ind w:firstLine="720"/>
        <w:jc w:val="both"/>
        <w:rPr>
          <w:lang w:val="uk-UA"/>
        </w:rPr>
      </w:pPr>
      <w:r w:rsidRPr="004E4FDD">
        <w:rPr>
          <w:lang w:val="uk-UA"/>
        </w:rPr>
        <w:t xml:space="preserve">59. </w:t>
      </w:r>
      <w:proofErr w:type="spellStart"/>
      <w:r w:rsidRPr="004E4FDD">
        <w:rPr>
          <w:lang w:val="uk-UA"/>
        </w:rPr>
        <w:t>Ляхова</w:t>
      </w:r>
      <w:proofErr w:type="spellEnd"/>
      <w:r w:rsidRPr="004E4FDD">
        <w:rPr>
          <w:lang w:val="uk-UA"/>
        </w:rPr>
        <w:t xml:space="preserve"> І. М. Мотиви як усвідомлені спонукання до занять фітнесом жінок віком 18–35 років. </w:t>
      </w:r>
      <w:r w:rsidRPr="004E4FDD">
        <w:rPr>
          <w:i/>
          <w:iCs/>
          <w:lang w:val="uk-UA"/>
        </w:rPr>
        <w:t xml:space="preserve">Педагогіка формування творчої особистості у вищій і </w:t>
      </w:r>
      <w:proofErr w:type="spellStart"/>
      <w:r w:rsidRPr="004E4FDD">
        <w:rPr>
          <w:i/>
          <w:iCs/>
          <w:lang w:val="uk-UA"/>
        </w:rPr>
        <w:t>загальноосв</w:t>
      </w:r>
      <w:proofErr w:type="spellEnd"/>
      <w:r w:rsidRPr="004E4FDD">
        <w:rPr>
          <w:i/>
          <w:iCs/>
          <w:lang w:val="uk-UA"/>
        </w:rPr>
        <w:t xml:space="preserve">. </w:t>
      </w:r>
      <w:proofErr w:type="spellStart"/>
      <w:r w:rsidRPr="004E4FDD">
        <w:rPr>
          <w:i/>
          <w:iCs/>
          <w:lang w:val="uk-UA"/>
        </w:rPr>
        <w:t>шк</w:t>
      </w:r>
      <w:proofErr w:type="spellEnd"/>
      <w:r w:rsidRPr="004E4FDD">
        <w:rPr>
          <w:i/>
          <w:iCs/>
          <w:lang w:val="uk-UA"/>
        </w:rPr>
        <w:t>.</w:t>
      </w:r>
      <w:r w:rsidRPr="004E4FDD">
        <w:rPr>
          <w:lang w:val="uk-UA"/>
        </w:rPr>
        <w:t xml:space="preserve"> 2014. </w:t>
      </w:r>
      <w:r w:rsidR="007D0859" w:rsidRPr="004E4FDD">
        <w:rPr>
          <w:lang w:val="uk-UA"/>
        </w:rPr>
        <w:t xml:space="preserve">№ </w:t>
      </w:r>
      <w:r w:rsidRPr="004E4FDD">
        <w:rPr>
          <w:lang w:val="uk-UA"/>
        </w:rPr>
        <w:t>36</w:t>
      </w:r>
      <w:r w:rsidR="007D0859" w:rsidRPr="004E4FDD">
        <w:rPr>
          <w:lang w:val="uk-UA"/>
        </w:rPr>
        <w:t>.</w:t>
      </w:r>
      <w:r w:rsidRPr="004E4FDD">
        <w:rPr>
          <w:lang w:val="uk-UA"/>
        </w:rPr>
        <w:t xml:space="preserve"> </w:t>
      </w:r>
      <w:r w:rsidR="007D0859" w:rsidRPr="004E4FDD">
        <w:rPr>
          <w:lang w:val="uk-UA"/>
        </w:rPr>
        <w:t xml:space="preserve">С. </w:t>
      </w:r>
      <w:r w:rsidRPr="004E4FDD">
        <w:rPr>
          <w:lang w:val="uk-UA"/>
        </w:rPr>
        <w:t>280–285.</w:t>
      </w:r>
    </w:p>
    <w:p w14:paraId="1C1EC151" w14:textId="77777777" w:rsidR="00F23961" w:rsidRPr="004E4FDD" w:rsidRDefault="00782A42" w:rsidP="000256C3">
      <w:pPr>
        <w:pStyle w:val="1"/>
        <w:ind w:firstLine="720"/>
        <w:jc w:val="both"/>
        <w:rPr>
          <w:lang w:val="uk-UA"/>
        </w:rPr>
      </w:pPr>
      <w:r w:rsidRPr="004E4FDD">
        <w:rPr>
          <w:lang w:val="uk-UA"/>
        </w:rPr>
        <w:t>60</w:t>
      </w:r>
      <w:r w:rsidR="00F23961" w:rsidRPr="004E4FDD">
        <w:rPr>
          <w:lang w:val="uk-UA"/>
        </w:rPr>
        <w:t>. Максимова К.</w:t>
      </w:r>
      <w:r w:rsidRPr="004E4FDD">
        <w:rPr>
          <w:lang w:val="uk-UA"/>
        </w:rPr>
        <w:t xml:space="preserve">, </w:t>
      </w:r>
      <w:r w:rsidR="00F23961" w:rsidRPr="004E4FDD">
        <w:rPr>
          <w:lang w:val="uk-UA"/>
        </w:rPr>
        <w:t xml:space="preserve"> </w:t>
      </w:r>
      <w:r w:rsidRPr="004E4FDD">
        <w:rPr>
          <w:lang w:val="uk-UA"/>
        </w:rPr>
        <w:t xml:space="preserve">Мулик В. </w:t>
      </w:r>
      <w:r w:rsidR="00F23961" w:rsidRPr="004E4FDD">
        <w:rPr>
          <w:lang w:val="uk-UA"/>
        </w:rPr>
        <w:t>Моніторинг стану здоров</w:t>
      </w:r>
      <w:r w:rsidRPr="004E4FDD">
        <w:rPr>
          <w:lang w:val="uk-UA"/>
        </w:rPr>
        <w:t>’</w:t>
      </w:r>
      <w:r w:rsidR="00F23961" w:rsidRPr="004E4FDD">
        <w:rPr>
          <w:lang w:val="uk-UA"/>
        </w:rPr>
        <w:t>я й рівня фізичного розвитку жінок першого, другого зрілого віку, що відвідують оздоровчі фітнес-заняття</w:t>
      </w:r>
      <w:r w:rsidRPr="004E4FDD">
        <w:rPr>
          <w:lang w:val="uk-UA"/>
        </w:rPr>
        <w:t xml:space="preserve">. </w:t>
      </w:r>
      <w:r w:rsidR="00F23961" w:rsidRPr="004E4FDD">
        <w:rPr>
          <w:i/>
          <w:iCs/>
          <w:lang w:val="uk-UA"/>
        </w:rPr>
        <w:t xml:space="preserve">Молода спортивна наука України : </w:t>
      </w:r>
      <w:proofErr w:type="spellStart"/>
      <w:r w:rsidR="00F23961" w:rsidRPr="004E4FDD">
        <w:rPr>
          <w:i/>
          <w:iCs/>
          <w:lang w:val="uk-UA"/>
        </w:rPr>
        <w:t>зб</w:t>
      </w:r>
      <w:proofErr w:type="spellEnd"/>
      <w:r w:rsidR="00F23961" w:rsidRPr="004E4FDD">
        <w:rPr>
          <w:i/>
          <w:iCs/>
          <w:lang w:val="uk-UA"/>
        </w:rPr>
        <w:t xml:space="preserve">. наук. пр. з галузі </w:t>
      </w:r>
      <w:proofErr w:type="spellStart"/>
      <w:r w:rsidR="00F23961" w:rsidRPr="004E4FDD">
        <w:rPr>
          <w:i/>
          <w:iCs/>
          <w:lang w:val="uk-UA"/>
        </w:rPr>
        <w:t>фіз</w:t>
      </w:r>
      <w:proofErr w:type="spellEnd"/>
      <w:r w:rsidR="00F23961" w:rsidRPr="004E4FDD">
        <w:rPr>
          <w:i/>
          <w:iCs/>
          <w:lang w:val="uk-UA"/>
        </w:rPr>
        <w:t>. виховання, спорту і здоров</w:t>
      </w:r>
      <w:r w:rsidRPr="004E4FDD">
        <w:rPr>
          <w:i/>
          <w:iCs/>
          <w:lang w:val="uk-UA"/>
        </w:rPr>
        <w:t>’</w:t>
      </w:r>
      <w:r w:rsidR="00F23961" w:rsidRPr="004E4FDD">
        <w:rPr>
          <w:i/>
          <w:iCs/>
          <w:lang w:val="uk-UA"/>
        </w:rPr>
        <w:t xml:space="preserve">я людини </w:t>
      </w:r>
      <w:r w:rsidRPr="004E4FDD">
        <w:rPr>
          <w:i/>
          <w:iCs/>
          <w:lang w:val="uk-UA"/>
        </w:rPr>
        <w:t xml:space="preserve">/ </w:t>
      </w:r>
      <w:proofErr w:type="spellStart"/>
      <w:r w:rsidR="00F23961" w:rsidRPr="004E4FDD">
        <w:rPr>
          <w:i/>
          <w:iCs/>
          <w:lang w:val="uk-UA"/>
        </w:rPr>
        <w:t>заг</w:t>
      </w:r>
      <w:proofErr w:type="spellEnd"/>
      <w:r w:rsidR="00F23961" w:rsidRPr="004E4FDD">
        <w:rPr>
          <w:i/>
          <w:iCs/>
          <w:lang w:val="uk-UA"/>
        </w:rPr>
        <w:t>. ред. Приступи Є.</w:t>
      </w:r>
      <w:r w:rsidR="00F23961" w:rsidRPr="004E4FDD">
        <w:rPr>
          <w:lang w:val="uk-UA"/>
        </w:rPr>
        <w:t xml:space="preserve"> Л</w:t>
      </w:r>
      <w:r w:rsidRPr="004E4FDD">
        <w:rPr>
          <w:lang w:val="uk-UA"/>
        </w:rPr>
        <w:t>.</w:t>
      </w:r>
      <w:r w:rsidR="00F23961" w:rsidRPr="004E4FDD">
        <w:rPr>
          <w:lang w:val="uk-UA"/>
        </w:rPr>
        <w:t xml:space="preserve"> 2014</w:t>
      </w:r>
      <w:r w:rsidRPr="004E4FDD">
        <w:rPr>
          <w:lang w:val="uk-UA"/>
        </w:rPr>
        <w:t>.</w:t>
      </w:r>
      <w:r w:rsidR="00F23961" w:rsidRPr="004E4FDD">
        <w:rPr>
          <w:lang w:val="uk-UA"/>
        </w:rPr>
        <w:t xml:space="preserve"> №</w:t>
      </w:r>
      <w:r w:rsidRPr="004E4FDD">
        <w:rPr>
          <w:lang w:val="uk-UA"/>
        </w:rPr>
        <w:t xml:space="preserve"> </w:t>
      </w:r>
      <w:r w:rsidR="00F23961" w:rsidRPr="004E4FDD">
        <w:rPr>
          <w:lang w:val="uk-UA"/>
        </w:rPr>
        <w:t>18</w:t>
      </w:r>
      <w:r w:rsidRPr="004E4FDD">
        <w:rPr>
          <w:lang w:val="uk-UA"/>
        </w:rPr>
        <w:t>. С.</w:t>
      </w:r>
      <w:r w:rsidR="00F23961" w:rsidRPr="004E4FDD">
        <w:rPr>
          <w:lang w:val="uk-UA"/>
        </w:rPr>
        <w:t xml:space="preserve"> 63</w:t>
      </w:r>
      <w:r w:rsidRPr="004E4FDD">
        <w:rPr>
          <w:lang w:val="uk-UA"/>
        </w:rPr>
        <w:t>‒</w:t>
      </w:r>
      <w:r w:rsidR="00F23961" w:rsidRPr="004E4FDD">
        <w:rPr>
          <w:lang w:val="uk-UA"/>
        </w:rPr>
        <w:t xml:space="preserve">68. </w:t>
      </w:r>
    </w:p>
    <w:p w14:paraId="62EB0B81" w14:textId="77777777" w:rsidR="00F23961" w:rsidRPr="004E4FDD" w:rsidRDefault="00782A42" w:rsidP="000256C3">
      <w:pPr>
        <w:pStyle w:val="1"/>
        <w:ind w:firstLine="720"/>
        <w:jc w:val="both"/>
        <w:rPr>
          <w:lang w:val="uk-UA"/>
        </w:rPr>
      </w:pPr>
      <w:r w:rsidRPr="004E4FDD">
        <w:rPr>
          <w:lang w:val="uk-UA"/>
        </w:rPr>
        <w:t>61</w:t>
      </w:r>
      <w:r w:rsidR="00F23961" w:rsidRPr="004E4FDD">
        <w:rPr>
          <w:lang w:val="uk-UA"/>
        </w:rPr>
        <w:t xml:space="preserve">. Мартинюк О. Функціональний стан жінок першого періоду зрілого віку в процесі занять оздоровчим фітнесом. </w:t>
      </w:r>
      <w:r w:rsidR="00F23961" w:rsidRPr="004E4FDD">
        <w:rPr>
          <w:i/>
          <w:iCs/>
          <w:lang w:val="uk-UA"/>
        </w:rPr>
        <w:t xml:space="preserve">Молодіжний науковий вісник Східноєвропейського національного університету імені </w:t>
      </w:r>
      <w:proofErr w:type="spellStart"/>
      <w:r w:rsidR="00F23961" w:rsidRPr="004E4FDD">
        <w:rPr>
          <w:i/>
          <w:iCs/>
          <w:lang w:val="uk-UA"/>
        </w:rPr>
        <w:t>Л.Українки</w:t>
      </w:r>
      <w:proofErr w:type="spellEnd"/>
      <w:r w:rsidR="00F23961" w:rsidRPr="004E4FDD">
        <w:rPr>
          <w:i/>
          <w:iCs/>
          <w:lang w:val="uk-UA"/>
        </w:rPr>
        <w:t>. Серія: Фізичне виховання і спорт.</w:t>
      </w:r>
      <w:r w:rsidR="00F23961" w:rsidRPr="004E4FDD">
        <w:rPr>
          <w:lang w:val="uk-UA"/>
        </w:rPr>
        <w:t xml:space="preserve"> Л. 2016</w:t>
      </w:r>
      <w:r w:rsidRPr="004E4FDD">
        <w:rPr>
          <w:lang w:val="uk-UA"/>
        </w:rPr>
        <w:t>.</w:t>
      </w:r>
      <w:r w:rsidR="00F23961" w:rsidRPr="004E4FDD">
        <w:rPr>
          <w:lang w:val="uk-UA"/>
        </w:rPr>
        <w:t xml:space="preserve"> № 22</w:t>
      </w:r>
      <w:r w:rsidRPr="004E4FDD">
        <w:rPr>
          <w:lang w:val="uk-UA"/>
        </w:rPr>
        <w:t>. С.</w:t>
      </w:r>
      <w:r w:rsidR="00F23961" w:rsidRPr="004E4FDD">
        <w:rPr>
          <w:lang w:val="uk-UA"/>
        </w:rPr>
        <w:t xml:space="preserve"> 31–36. </w:t>
      </w:r>
    </w:p>
    <w:p w14:paraId="6E252DDA" w14:textId="77777777" w:rsidR="00782A42" w:rsidRPr="004E4FDD" w:rsidRDefault="00782A42" w:rsidP="00782A42">
      <w:pPr>
        <w:pStyle w:val="1"/>
        <w:ind w:firstLine="720"/>
        <w:jc w:val="both"/>
        <w:rPr>
          <w:lang w:val="uk-UA"/>
        </w:rPr>
      </w:pPr>
      <w:r w:rsidRPr="004E4FDD">
        <w:rPr>
          <w:lang w:val="uk-UA"/>
        </w:rPr>
        <w:t xml:space="preserve">62. Мартинюк О. В. Ефективність застосування колового тренування на заняттях аеробікою з жінками першого зрілого віку: </w:t>
      </w:r>
      <w:proofErr w:type="spellStart"/>
      <w:r w:rsidRPr="004E4FDD">
        <w:rPr>
          <w:lang w:val="uk-UA"/>
        </w:rPr>
        <w:t>дис</w:t>
      </w:r>
      <w:proofErr w:type="spellEnd"/>
      <w:r w:rsidRPr="004E4FDD">
        <w:rPr>
          <w:lang w:val="uk-UA"/>
        </w:rPr>
        <w:t xml:space="preserve">. … </w:t>
      </w:r>
      <w:proofErr w:type="spellStart"/>
      <w:r w:rsidRPr="004E4FDD">
        <w:rPr>
          <w:lang w:val="uk-UA"/>
        </w:rPr>
        <w:t>канд</w:t>
      </w:r>
      <w:proofErr w:type="spellEnd"/>
      <w:r w:rsidRPr="004E4FDD">
        <w:rPr>
          <w:lang w:val="uk-UA"/>
        </w:rPr>
        <w:t xml:space="preserve">. наук з </w:t>
      </w:r>
      <w:proofErr w:type="spellStart"/>
      <w:r w:rsidRPr="004E4FDD">
        <w:rPr>
          <w:lang w:val="uk-UA"/>
        </w:rPr>
        <w:t>фіз</w:t>
      </w:r>
      <w:proofErr w:type="spellEnd"/>
      <w:r w:rsidRPr="004E4FDD">
        <w:rPr>
          <w:lang w:val="uk-UA"/>
        </w:rPr>
        <w:t xml:space="preserve">. </w:t>
      </w:r>
      <w:proofErr w:type="spellStart"/>
      <w:r w:rsidRPr="004E4FDD">
        <w:rPr>
          <w:lang w:val="uk-UA"/>
        </w:rPr>
        <w:t>вих</w:t>
      </w:r>
      <w:proofErr w:type="spellEnd"/>
      <w:r w:rsidRPr="004E4FDD">
        <w:rPr>
          <w:lang w:val="uk-UA"/>
        </w:rPr>
        <w:t>. та спорту : 24.00.02. Дніпропетровськ, 2012. 217с.</w:t>
      </w:r>
    </w:p>
    <w:p w14:paraId="235CE3CE" w14:textId="77777777" w:rsidR="00782A42" w:rsidRPr="004E4FDD" w:rsidRDefault="00782A42" w:rsidP="000256C3">
      <w:pPr>
        <w:pStyle w:val="1"/>
        <w:ind w:firstLine="720"/>
        <w:jc w:val="both"/>
        <w:rPr>
          <w:lang w:val="uk-UA"/>
        </w:rPr>
      </w:pPr>
      <w:r w:rsidRPr="004E4FDD">
        <w:rPr>
          <w:lang w:val="uk-UA"/>
        </w:rPr>
        <w:t xml:space="preserve">63. Мірошниченко В. Фурман Ю. </w:t>
      </w:r>
      <w:proofErr w:type="spellStart"/>
      <w:r w:rsidRPr="004E4FDD">
        <w:rPr>
          <w:lang w:val="uk-UA"/>
        </w:rPr>
        <w:t>Брезденюк</w:t>
      </w:r>
      <w:proofErr w:type="spellEnd"/>
      <w:r w:rsidRPr="004E4FDD">
        <w:rPr>
          <w:lang w:val="uk-UA"/>
        </w:rPr>
        <w:t xml:space="preserve"> О. Швець О. Вплив занять фітнесом на анаеробну продуктивність організму жінок 25-35 років різних соматотипів. </w:t>
      </w:r>
      <w:r w:rsidRPr="004E4FDD">
        <w:rPr>
          <w:i/>
          <w:iCs/>
          <w:lang w:val="uk-UA"/>
        </w:rPr>
        <w:t>Фізична культура, спорт та здоров’я нації.</w:t>
      </w:r>
      <w:r w:rsidRPr="004E4FDD">
        <w:rPr>
          <w:lang w:val="uk-UA"/>
        </w:rPr>
        <w:t xml:space="preserve"> 2021. С. 17–22.</w:t>
      </w:r>
    </w:p>
    <w:p w14:paraId="3D9C26FC" w14:textId="77777777" w:rsidR="00F23961" w:rsidRPr="004E4FDD" w:rsidRDefault="00782A42" w:rsidP="000256C3">
      <w:pPr>
        <w:pStyle w:val="1"/>
        <w:ind w:firstLine="720"/>
        <w:jc w:val="both"/>
        <w:rPr>
          <w:lang w:val="uk-UA"/>
        </w:rPr>
      </w:pPr>
      <w:r w:rsidRPr="004E4FDD">
        <w:rPr>
          <w:lang w:val="uk-UA"/>
        </w:rPr>
        <w:t>64</w:t>
      </w:r>
      <w:r w:rsidR="00F23961" w:rsidRPr="004E4FDD">
        <w:rPr>
          <w:lang w:val="uk-UA"/>
        </w:rPr>
        <w:t>. Мороз О. О. Корекція маси та складу тіла жінок 21</w:t>
      </w:r>
      <w:r w:rsidRPr="004E4FDD">
        <w:rPr>
          <w:lang w:val="uk-UA"/>
        </w:rPr>
        <w:t>-</w:t>
      </w:r>
      <w:r w:rsidR="00F23961" w:rsidRPr="004E4FDD">
        <w:rPr>
          <w:lang w:val="uk-UA"/>
        </w:rPr>
        <w:t xml:space="preserve">35 років засобами оздоровчого фітнесу : </w:t>
      </w:r>
      <w:proofErr w:type="spellStart"/>
      <w:r w:rsidR="00F23961" w:rsidRPr="004E4FDD">
        <w:rPr>
          <w:lang w:val="uk-UA"/>
        </w:rPr>
        <w:t>автореф</w:t>
      </w:r>
      <w:proofErr w:type="spellEnd"/>
      <w:r w:rsidR="00F23961" w:rsidRPr="004E4FDD">
        <w:rPr>
          <w:lang w:val="uk-UA"/>
        </w:rPr>
        <w:t xml:space="preserve">. </w:t>
      </w:r>
      <w:proofErr w:type="spellStart"/>
      <w:r w:rsidR="00F23961" w:rsidRPr="004E4FDD">
        <w:rPr>
          <w:lang w:val="uk-UA"/>
        </w:rPr>
        <w:t>дис</w:t>
      </w:r>
      <w:proofErr w:type="spellEnd"/>
      <w:r w:rsidR="00F23961" w:rsidRPr="004E4FDD">
        <w:rPr>
          <w:lang w:val="uk-UA"/>
        </w:rPr>
        <w:t>.</w:t>
      </w:r>
      <w:r w:rsidRPr="004E4FDD">
        <w:rPr>
          <w:lang w:val="uk-UA"/>
        </w:rPr>
        <w:t xml:space="preserve"> …</w:t>
      </w:r>
      <w:r w:rsidR="00F23961" w:rsidRPr="004E4FDD">
        <w:rPr>
          <w:lang w:val="uk-UA"/>
        </w:rPr>
        <w:t xml:space="preserve"> </w:t>
      </w:r>
      <w:proofErr w:type="spellStart"/>
      <w:r w:rsidR="00F23961" w:rsidRPr="004E4FDD">
        <w:rPr>
          <w:lang w:val="uk-UA"/>
        </w:rPr>
        <w:t>канд</w:t>
      </w:r>
      <w:proofErr w:type="spellEnd"/>
      <w:r w:rsidR="00F23961" w:rsidRPr="004E4FDD">
        <w:rPr>
          <w:lang w:val="uk-UA"/>
        </w:rPr>
        <w:t xml:space="preserve">. </w:t>
      </w:r>
      <w:proofErr w:type="spellStart"/>
      <w:r w:rsidR="00F23961" w:rsidRPr="004E4FDD">
        <w:rPr>
          <w:lang w:val="uk-UA"/>
        </w:rPr>
        <w:t>фіз</w:t>
      </w:r>
      <w:proofErr w:type="spellEnd"/>
      <w:r w:rsidR="00F23961" w:rsidRPr="004E4FDD">
        <w:rPr>
          <w:lang w:val="uk-UA"/>
        </w:rPr>
        <w:t>. та спорт. наук : 24.00.02</w:t>
      </w:r>
      <w:r w:rsidRPr="004E4FDD">
        <w:rPr>
          <w:lang w:val="uk-UA"/>
        </w:rPr>
        <w:t>.</w:t>
      </w:r>
      <w:r w:rsidR="00F23961" w:rsidRPr="004E4FDD">
        <w:rPr>
          <w:lang w:val="uk-UA"/>
        </w:rPr>
        <w:t xml:space="preserve"> К</w:t>
      </w:r>
      <w:r w:rsidRPr="004E4FDD">
        <w:rPr>
          <w:lang w:val="uk-UA"/>
        </w:rPr>
        <w:t>иїв</w:t>
      </w:r>
      <w:r w:rsidR="00F23961" w:rsidRPr="004E4FDD">
        <w:rPr>
          <w:lang w:val="uk-UA"/>
        </w:rPr>
        <w:t>, 2011. 20 с.</w:t>
      </w:r>
    </w:p>
    <w:p w14:paraId="2A906086" w14:textId="77777777" w:rsidR="00782A42" w:rsidRPr="004E4FDD" w:rsidRDefault="00853172" w:rsidP="000256C3">
      <w:pPr>
        <w:pStyle w:val="1"/>
        <w:ind w:firstLine="720"/>
        <w:jc w:val="both"/>
        <w:rPr>
          <w:lang w:val="uk-UA"/>
        </w:rPr>
      </w:pPr>
      <w:r w:rsidRPr="004E4FDD">
        <w:rPr>
          <w:lang w:val="uk-UA"/>
        </w:rPr>
        <w:t>65</w:t>
      </w:r>
      <w:r w:rsidR="00782A42" w:rsidRPr="004E4FDD">
        <w:rPr>
          <w:lang w:val="uk-UA"/>
        </w:rPr>
        <w:t>.</w:t>
      </w:r>
      <w:r w:rsidRPr="004E4FDD">
        <w:rPr>
          <w:lang w:val="uk-UA"/>
        </w:rPr>
        <w:t xml:space="preserve"> </w:t>
      </w:r>
      <w:r w:rsidR="00782A42" w:rsidRPr="004E4FDD">
        <w:rPr>
          <w:lang w:val="uk-UA"/>
        </w:rPr>
        <w:t>Нечаєв В. Сучасні тенденції у розвитку фізкультурно-оздоровчих технологій</w:t>
      </w:r>
      <w:r w:rsidRPr="004E4FDD">
        <w:rPr>
          <w:lang w:val="uk-UA"/>
        </w:rPr>
        <w:t xml:space="preserve">. </w:t>
      </w:r>
      <w:r w:rsidR="00782A42" w:rsidRPr="004E4FDD">
        <w:rPr>
          <w:i/>
          <w:iCs/>
          <w:lang w:val="uk-UA"/>
        </w:rPr>
        <w:t>Фізичне виховання, спорт і здоров’я людини.</w:t>
      </w:r>
      <w:r w:rsidR="00782A42" w:rsidRPr="004E4FDD">
        <w:rPr>
          <w:lang w:val="uk-UA"/>
        </w:rPr>
        <w:t xml:space="preserve"> Вісник Кам’янець-Подільського </w:t>
      </w:r>
      <w:proofErr w:type="spellStart"/>
      <w:r w:rsidR="00782A42" w:rsidRPr="004E4FDD">
        <w:rPr>
          <w:lang w:val="uk-UA"/>
        </w:rPr>
        <w:t>нац</w:t>
      </w:r>
      <w:proofErr w:type="spellEnd"/>
      <w:r w:rsidR="00782A42" w:rsidRPr="004E4FDD">
        <w:rPr>
          <w:lang w:val="uk-UA"/>
        </w:rPr>
        <w:t xml:space="preserve">. ун-ту ім. І. Огієнка : </w:t>
      </w:r>
      <w:proofErr w:type="spellStart"/>
      <w:r w:rsidR="00782A42" w:rsidRPr="004E4FDD">
        <w:rPr>
          <w:lang w:val="uk-UA"/>
        </w:rPr>
        <w:t>зб</w:t>
      </w:r>
      <w:proofErr w:type="spellEnd"/>
      <w:r w:rsidR="00782A42" w:rsidRPr="004E4FDD">
        <w:rPr>
          <w:lang w:val="uk-UA"/>
        </w:rPr>
        <w:t xml:space="preserve">. наук. пр. 2010. </w:t>
      </w:r>
      <w:proofErr w:type="spellStart"/>
      <w:r w:rsidR="00782A42" w:rsidRPr="004E4FDD">
        <w:rPr>
          <w:lang w:val="uk-UA"/>
        </w:rPr>
        <w:t>Вип</w:t>
      </w:r>
      <w:proofErr w:type="spellEnd"/>
      <w:r w:rsidR="00782A42" w:rsidRPr="004E4FDD">
        <w:rPr>
          <w:lang w:val="uk-UA"/>
        </w:rPr>
        <w:t>. 3. С. 129–132.</w:t>
      </w:r>
    </w:p>
    <w:p w14:paraId="7FD3B963" w14:textId="77777777" w:rsidR="00853172" w:rsidRPr="004E4FDD" w:rsidRDefault="00853172" w:rsidP="000256C3">
      <w:pPr>
        <w:pStyle w:val="1"/>
        <w:ind w:firstLine="720"/>
        <w:jc w:val="both"/>
        <w:rPr>
          <w:lang w:val="uk-UA"/>
        </w:rPr>
      </w:pPr>
      <w:r w:rsidRPr="004E4FDD">
        <w:rPr>
          <w:lang w:val="uk-UA"/>
        </w:rPr>
        <w:t xml:space="preserve">66. </w:t>
      </w:r>
      <w:proofErr w:type="spellStart"/>
      <w:r w:rsidRPr="004E4FDD">
        <w:rPr>
          <w:lang w:val="uk-UA"/>
        </w:rPr>
        <w:t>Овчиннікова</w:t>
      </w:r>
      <w:proofErr w:type="spellEnd"/>
      <w:r w:rsidRPr="004E4FDD">
        <w:rPr>
          <w:lang w:val="uk-UA"/>
        </w:rPr>
        <w:t xml:space="preserve"> Н. А. Контроль та самоконтроль оздоровчих занять : Методичні рекомендації з дисципліни «Оздоровчий фітнес». К. : НПУ ім. М. Драгоманова, 2006. 45 с. </w:t>
      </w:r>
    </w:p>
    <w:p w14:paraId="787BFA74" w14:textId="77777777" w:rsidR="00853172" w:rsidRPr="004E4FDD" w:rsidRDefault="00853172" w:rsidP="000256C3">
      <w:pPr>
        <w:pStyle w:val="1"/>
        <w:ind w:firstLine="720"/>
        <w:jc w:val="both"/>
        <w:rPr>
          <w:lang w:val="uk-UA"/>
        </w:rPr>
      </w:pPr>
      <w:r w:rsidRPr="004E4FDD">
        <w:rPr>
          <w:lang w:val="uk-UA"/>
        </w:rPr>
        <w:lastRenderedPageBreak/>
        <w:t xml:space="preserve">67. </w:t>
      </w:r>
      <w:proofErr w:type="spellStart"/>
      <w:r w:rsidRPr="004E4FDD">
        <w:rPr>
          <w:lang w:val="uk-UA"/>
        </w:rPr>
        <w:t>Овчиннікова</w:t>
      </w:r>
      <w:proofErr w:type="spellEnd"/>
      <w:r w:rsidRPr="004E4FDD">
        <w:rPr>
          <w:lang w:val="uk-UA"/>
        </w:rPr>
        <w:t xml:space="preserve"> Н. А. Основи оздоровчого фітнесу : Методичні рекомендації з дисципліни. К. : НПУ ім. М. Драгоманова, 2006. 43 с.</w:t>
      </w:r>
    </w:p>
    <w:p w14:paraId="47443F22" w14:textId="77777777" w:rsidR="00853172" w:rsidRPr="004E4FDD" w:rsidRDefault="00853172" w:rsidP="000256C3">
      <w:pPr>
        <w:pStyle w:val="1"/>
        <w:ind w:firstLine="720"/>
        <w:jc w:val="both"/>
        <w:rPr>
          <w:lang w:val="uk-UA"/>
        </w:rPr>
      </w:pPr>
      <w:r w:rsidRPr="004E4FDD">
        <w:rPr>
          <w:lang w:val="uk-UA"/>
        </w:rPr>
        <w:t xml:space="preserve">68. </w:t>
      </w:r>
      <w:proofErr w:type="spellStart"/>
      <w:r w:rsidRPr="004E4FDD">
        <w:rPr>
          <w:lang w:val="uk-UA"/>
        </w:rPr>
        <w:t>Одіяка</w:t>
      </w:r>
      <w:proofErr w:type="spellEnd"/>
      <w:r w:rsidRPr="004E4FDD">
        <w:rPr>
          <w:lang w:val="uk-UA"/>
        </w:rPr>
        <w:t xml:space="preserve"> Л. В., Баришок Т.В. Покращення якості життя при використанні засобів фізичної терапії з корекції зайвої ваги у жінок. </w:t>
      </w:r>
      <w:r w:rsidRPr="004E4FDD">
        <w:rPr>
          <w:i/>
          <w:iCs/>
          <w:lang w:val="uk-UA"/>
        </w:rPr>
        <w:t>Науковий часопис Національного педагогічного університету імені М. П. Драгоманова.</w:t>
      </w:r>
      <w:r w:rsidRPr="004E4FDD">
        <w:rPr>
          <w:lang w:val="uk-UA"/>
        </w:rPr>
        <w:t xml:space="preserve"> 2020. № 1. С. 76‒79.</w:t>
      </w:r>
    </w:p>
    <w:p w14:paraId="2036D318" w14:textId="77777777" w:rsidR="00853172" w:rsidRPr="004E4FDD" w:rsidRDefault="00853172" w:rsidP="000256C3">
      <w:pPr>
        <w:pStyle w:val="1"/>
        <w:ind w:firstLine="720"/>
        <w:jc w:val="both"/>
        <w:rPr>
          <w:lang w:val="uk-UA"/>
        </w:rPr>
      </w:pPr>
      <w:r w:rsidRPr="004E4FDD">
        <w:rPr>
          <w:lang w:val="uk-UA"/>
        </w:rPr>
        <w:t xml:space="preserve">69. </w:t>
      </w:r>
      <w:proofErr w:type="spellStart"/>
      <w:r w:rsidRPr="004E4FDD">
        <w:rPr>
          <w:lang w:val="uk-UA"/>
        </w:rPr>
        <w:t>Попченко</w:t>
      </w:r>
      <w:proofErr w:type="spellEnd"/>
      <w:r w:rsidRPr="004E4FDD">
        <w:rPr>
          <w:lang w:val="uk-UA"/>
        </w:rPr>
        <w:t xml:space="preserve"> О. М. Особливості впливу занять степ-аеробікою інтервальних тренувань на фізичний стан жінок першого зрілого віку. </w:t>
      </w:r>
      <w:r w:rsidRPr="004E4FDD">
        <w:rPr>
          <w:i/>
          <w:iCs/>
          <w:lang w:val="uk-UA"/>
        </w:rPr>
        <w:t>Матеріали IX відкритої науково-методичної конференції студентів факультету фізичного виховання, фізичної реабілітації і спортивної медицини.</w:t>
      </w:r>
      <w:r w:rsidRPr="004E4FDD">
        <w:rPr>
          <w:lang w:val="uk-UA"/>
        </w:rPr>
        <w:t xml:space="preserve"> 2006. С. 301‒308.</w:t>
      </w:r>
    </w:p>
    <w:p w14:paraId="724D0E17" w14:textId="77777777" w:rsidR="00853172" w:rsidRPr="004E4FDD" w:rsidRDefault="004941D3" w:rsidP="004941D3">
      <w:pPr>
        <w:pStyle w:val="1"/>
        <w:ind w:firstLine="720"/>
        <w:jc w:val="both"/>
        <w:rPr>
          <w:lang w:val="uk-UA"/>
        </w:rPr>
      </w:pPr>
      <w:r w:rsidRPr="004E4FDD">
        <w:rPr>
          <w:lang w:val="uk-UA"/>
        </w:rPr>
        <w:t xml:space="preserve">70. Романенко В. А. Діагностика рухових здібностей. Навчальний посібник. Д. : </w:t>
      </w:r>
      <w:proofErr w:type="spellStart"/>
      <w:r w:rsidRPr="004E4FDD">
        <w:rPr>
          <w:lang w:val="uk-UA"/>
        </w:rPr>
        <w:t>ДонНУ</w:t>
      </w:r>
      <w:proofErr w:type="spellEnd"/>
      <w:r w:rsidRPr="004E4FDD">
        <w:rPr>
          <w:lang w:val="uk-UA"/>
        </w:rPr>
        <w:t>. 2005. 290 с.</w:t>
      </w:r>
    </w:p>
    <w:p w14:paraId="11228869" w14:textId="77777777" w:rsidR="004941D3" w:rsidRPr="004E4FDD" w:rsidRDefault="004941D3" w:rsidP="004941D3">
      <w:pPr>
        <w:pStyle w:val="1"/>
        <w:ind w:firstLine="720"/>
        <w:jc w:val="both"/>
        <w:rPr>
          <w:lang w:val="uk-UA"/>
        </w:rPr>
      </w:pPr>
      <w:r w:rsidRPr="004E4FDD">
        <w:rPr>
          <w:lang w:val="uk-UA"/>
        </w:rPr>
        <w:t>71</w:t>
      </w:r>
      <w:r w:rsidR="00853172" w:rsidRPr="004E4FDD">
        <w:rPr>
          <w:lang w:val="uk-UA"/>
        </w:rPr>
        <w:t>. Романенко В.</w:t>
      </w:r>
      <w:r w:rsidRPr="004E4FDD">
        <w:rPr>
          <w:lang w:val="uk-UA"/>
        </w:rPr>
        <w:t xml:space="preserve"> </w:t>
      </w:r>
      <w:r w:rsidR="00853172" w:rsidRPr="004E4FDD">
        <w:rPr>
          <w:lang w:val="uk-UA"/>
        </w:rPr>
        <w:t>В.</w:t>
      </w:r>
      <w:r w:rsidRPr="004E4FDD">
        <w:rPr>
          <w:lang w:val="uk-UA"/>
        </w:rPr>
        <w:t>,</w:t>
      </w:r>
      <w:r w:rsidR="00853172" w:rsidRPr="004E4FDD">
        <w:rPr>
          <w:lang w:val="uk-UA"/>
        </w:rPr>
        <w:t xml:space="preserve"> </w:t>
      </w:r>
      <w:proofErr w:type="spellStart"/>
      <w:r w:rsidR="00853172" w:rsidRPr="004E4FDD">
        <w:rPr>
          <w:lang w:val="uk-UA"/>
        </w:rPr>
        <w:t>Куц</w:t>
      </w:r>
      <w:proofErr w:type="spellEnd"/>
      <w:r w:rsidR="00853172" w:rsidRPr="004E4FDD">
        <w:rPr>
          <w:lang w:val="uk-UA"/>
        </w:rPr>
        <w:t xml:space="preserve"> О.</w:t>
      </w:r>
      <w:r w:rsidRPr="004E4FDD">
        <w:rPr>
          <w:lang w:val="uk-UA"/>
        </w:rPr>
        <w:t xml:space="preserve"> </w:t>
      </w:r>
      <w:r w:rsidR="00853172" w:rsidRPr="004E4FDD">
        <w:rPr>
          <w:lang w:val="uk-UA"/>
        </w:rPr>
        <w:t>С. Рухова активність і фізичний стан студенток вищих навчальних закладів. В</w:t>
      </w:r>
      <w:r w:rsidRPr="004E4FDD">
        <w:rPr>
          <w:lang w:val="uk-UA"/>
        </w:rPr>
        <w:t xml:space="preserve">. </w:t>
      </w:r>
      <w:r w:rsidR="00853172" w:rsidRPr="004E4FDD">
        <w:rPr>
          <w:lang w:val="uk-UA"/>
        </w:rPr>
        <w:t>: ВДПУ, 2003. 132 с.</w:t>
      </w:r>
      <w:r w:rsidRPr="004E4FDD">
        <w:rPr>
          <w:lang w:val="uk-UA"/>
        </w:rPr>
        <w:t xml:space="preserve"> </w:t>
      </w:r>
    </w:p>
    <w:p w14:paraId="74D7E7F4" w14:textId="77777777" w:rsidR="004941D3" w:rsidRPr="004E4FDD" w:rsidRDefault="004941D3" w:rsidP="004941D3">
      <w:pPr>
        <w:pStyle w:val="1"/>
        <w:ind w:firstLine="720"/>
        <w:jc w:val="both"/>
        <w:rPr>
          <w:lang w:val="uk-UA"/>
        </w:rPr>
      </w:pPr>
      <w:r w:rsidRPr="004E4FDD">
        <w:rPr>
          <w:lang w:val="uk-UA"/>
        </w:rPr>
        <w:t xml:space="preserve">72. Романчук О. П.,  </w:t>
      </w:r>
      <w:proofErr w:type="spellStart"/>
      <w:r w:rsidRPr="004E4FDD">
        <w:rPr>
          <w:lang w:val="uk-UA"/>
        </w:rPr>
        <w:t>Долгієр</w:t>
      </w:r>
      <w:proofErr w:type="spellEnd"/>
      <w:r w:rsidRPr="004E4FDD">
        <w:rPr>
          <w:lang w:val="uk-UA"/>
        </w:rPr>
        <w:t xml:space="preserve"> Є. В. Фізичний стан жінок середнього віку з урахуванням стажу занять аеробної спрямованості. </w:t>
      </w:r>
      <w:r w:rsidRPr="004E4FDD">
        <w:rPr>
          <w:i/>
          <w:iCs/>
          <w:lang w:val="uk-UA"/>
        </w:rPr>
        <w:t>Слобожанський науково-спортивний вісник.</w:t>
      </w:r>
      <w:r w:rsidRPr="004E4FDD">
        <w:rPr>
          <w:lang w:val="uk-UA"/>
        </w:rPr>
        <w:t xml:space="preserve"> 2016. № 2 (52). С. 101–106. </w:t>
      </w:r>
    </w:p>
    <w:p w14:paraId="19EA643E" w14:textId="77777777" w:rsidR="00853172" w:rsidRPr="004E4FDD" w:rsidRDefault="004941D3" w:rsidP="000256C3">
      <w:pPr>
        <w:pStyle w:val="1"/>
        <w:ind w:firstLine="720"/>
        <w:jc w:val="both"/>
        <w:rPr>
          <w:lang w:val="uk-UA"/>
        </w:rPr>
      </w:pPr>
      <w:r w:rsidRPr="004E4FDD">
        <w:rPr>
          <w:lang w:val="uk-UA"/>
        </w:rPr>
        <w:t xml:space="preserve">73. Роджер В. Е, Томас Р. Б, Основи персонального тренування. К.: </w:t>
      </w:r>
      <w:proofErr w:type="spellStart"/>
      <w:r w:rsidRPr="004E4FDD">
        <w:rPr>
          <w:lang w:val="uk-UA"/>
        </w:rPr>
        <w:t>Олім</w:t>
      </w:r>
      <w:proofErr w:type="spellEnd"/>
      <w:r w:rsidRPr="004E4FDD">
        <w:rPr>
          <w:lang w:val="uk-UA"/>
        </w:rPr>
        <w:t>. літ. 2012. 724 с.</w:t>
      </w:r>
    </w:p>
    <w:p w14:paraId="501467E1" w14:textId="77777777" w:rsidR="004941D3" w:rsidRPr="004E4FDD" w:rsidRDefault="00326B8D" w:rsidP="004941D3">
      <w:pPr>
        <w:pStyle w:val="1"/>
        <w:ind w:firstLine="720"/>
        <w:jc w:val="both"/>
        <w:rPr>
          <w:lang w:val="uk-UA"/>
        </w:rPr>
      </w:pPr>
      <w:r w:rsidRPr="004E4FDD">
        <w:rPr>
          <w:lang w:val="uk-UA"/>
        </w:rPr>
        <w:t>74</w:t>
      </w:r>
      <w:r w:rsidR="004941D3" w:rsidRPr="004E4FDD">
        <w:rPr>
          <w:lang w:val="uk-UA"/>
        </w:rPr>
        <w:t xml:space="preserve">. Савіна С. Оцінка впливу оздоровчої фітнес–технології на фізичний стан жінок другого періоду зрілого віку за динамікою антропометричних показників. </w:t>
      </w:r>
      <w:r w:rsidR="004941D3" w:rsidRPr="004E4FDD">
        <w:rPr>
          <w:i/>
          <w:iCs/>
          <w:lang w:val="uk-UA"/>
        </w:rPr>
        <w:t>Теорія і методика фізичного виховання і спорту.</w:t>
      </w:r>
      <w:r w:rsidR="004941D3" w:rsidRPr="004E4FDD">
        <w:rPr>
          <w:lang w:val="uk-UA"/>
        </w:rPr>
        <w:t xml:space="preserve"> 2021. С. 90–97. </w:t>
      </w:r>
    </w:p>
    <w:p w14:paraId="39E1F5E9" w14:textId="77777777" w:rsidR="004941D3" w:rsidRPr="004E4FDD" w:rsidRDefault="00326B8D" w:rsidP="004941D3">
      <w:pPr>
        <w:pStyle w:val="1"/>
        <w:ind w:firstLine="720"/>
        <w:jc w:val="both"/>
        <w:rPr>
          <w:lang w:val="uk-UA"/>
        </w:rPr>
      </w:pPr>
      <w:r w:rsidRPr="004E4FDD">
        <w:rPr>
          <w:lang w:val="uk-UA"/>
        </w:rPr>
        <w:t>75</w:t>
      </w:r>
      <w:r w:rsidR="004941D3" w:rsidRPr="004E4FDD">
        <w:rPr>
          <w:lang w:val="uk-UA"/>
        </w:rPr>
        <w:t xml:space="preserve">. </w:t>
      </w:r>
      <w:proofErr w:type="spellStart"/>
      <w:r w:rsidR="004941D3" w:rsidRPr="004E4FDD">
        <w:rPr>
          <w:lang w:val="uk-UA"/>
        </w:rPr>
        <w:t>Самонова</w:t>
      </w:r>
      <w:proofErr w:type="spellEnd"/>
      <w:r w:rsidR="004941D3" w:rsidRPr="004E4FDD">
        <w:rPr>
          <w:lang w:val="uk-UA"/>
        </w:rPr>
        <w:t xml:space="preserve"> А.</w:t>
      </w:r>
      <w:r w:rsidRPr="004E4FDD">
        <w:rPr>
          <w:lang w:val="uk-UA"/>
        </w:rPr>
        <w:t xml:space="preserve"> </w:t>
      </w:r>
      <w:r w:rsidR="004941D3" w:rsidRPr="004E4FDD">
        <w:rPr>
          <w:lang w:val="uk-UA"/>
        </w:rPr>
        <w:t xml:space="preserve">С. Структура та спрямованість оздоровчих занять силовим фітнесом для жінок з урахуванням їх рівня резистентності до навантажень високої та низької інтенсивності анаеробного і аеробного характеру : </w:t>
      </w:r>
      <w:proofErr w:type="spellStart"/>
      <w:r w:rsidR="004941D3" w:rsidRPr="004E4FDD">
        <w:rPr>
          <w:lang w:val="uk-UA"/>
        </w:rPr>
        <w:t>автореф</w:t>
      </w:r>
      <w:proofErr w:type="spellEnd"/>
      <w:r w:rsidR="004941D3" w:rsidRPr="004E4FDD">
        <w:rPr>
          <w:lang w:val="uk-UA"/>
        </w:rPr>
        <w:t xml:space="preserve">. </w:t>
      </w:r>
      <w:proofErr w:type="spellStart"/>
      <w:r w:rsidR="004941D3" w:rsidRPr="004E4FDD">
        <w:rPr>
          <w:lang w:val="uk-UA"/>
        </w:rPr>
        <w:t>дип</w:t>
      </w:r>
      <w:proofErr w:type="spellEnd"/>
      <w:r w:rsidR="004941D3" w:rsidRPr="004E4FDD">
        <w:rPr>
          <w:lang w:val="uk-UA"/>
        </w:rPr>
        <w:t>.</w:t>
      </w:r>
      <w:r w:rsidRPr="004E4FDD">
        <w:rPr>
          <w:lang w:val="uk-UA"/>
        </w:rPr>
        <w:t xml:space="preserve"> …</w:t>
      </w:r>
      <w:r w:rsidR="004941D3" w:rsidRPr="004E4FDD">
        <w:rPr>
          <w:lang w:val="uk-UA"/>
        </w:rPr>
        <w:t xml:space="preserve"> магістр : 017</w:t>
      </w:r>
      <w:r w:rsidRPr="004E4FDD">
        <w:rPr>
          <w:lang w:val="uk-UA"/>
        </w:rPr>
        <w:t>.</w:t>
      </w:r>
      <w:r w:rsidR="004941D3" w:rsidRPr="004E4FDD">
        <w:rPr>
          <w:lang w:val="uk-UA"/>
        </w:rPr>
        <w:t xml:space="preserve"> </w:t>
      </w:r>
      <w:r w:rsidRPr="004E4FDD">
        <w:rPr>
          <w:lang w:val="uk-UA"/>
        </w:rPr>
        <w:t xml:space="preserve">Миколаїв, </w:t>
      </w:r>
      <w:r w:rsidR="004941D3" w:rsidRPr="004E4FDD">
        <w:rPr>
          <w:lang w:val="uk-UA"/>
        </w:rPr>
        <w:t>2021. 14 с.</w:t>
      </w:r>
    </w:p>
    <w:p w14:paraId="2CA3B6F3" w14:textId="77777777" w:rsidR="004941D3" w:rsidRPr="004E4FDD" w:rsidRDefault="00326B8D" w:rsidP="004941D3">
      <w:pPr>
        <w:pStyle w:val="1"/>
        <w:ind w:firstLine="720"/>
        <w:jc w:val="both"/>
        <w:rPr>
          <w:lang w:val="uk-UA"/>
        </w:rPr>
      </w:pPr>
      <w:r w:rsidRPr="004E4FDD">
        <w:rPr>
          <w:lang w:val="uk-UA"/>
        </w:rPr>
        <w:t>76</w:t>
      </w:r>
      <w:r w:rsidR="004941D3" w:rsidRPr="004E4FDD">
        <w:rPr>
          <w:lang w:val="uk-UA"/>
        </w:rPr>
        <w:t xml:space="preserve">. </w:t>
      </w:r>
      <w:proofErr w:type="spellStart"/>
      <w:r w:rsidR="004941D3" w:rsidRPr="004E4FDD">
        <w:rPr>
          <w:lang w:val="uk-UA"/>
        </w:rPr>
        <w:t>Сегієнко</w:t>
      </w:r>
      <w:proofErr w:type="spellEnd"/>
      <w:r w:rsidR="004941D3" w:rsidRPr="004E4FDD">
        <w:rPr>
          <w:lang w:val="uk-UA"/>
        </w:rPr>
        <w:t xml:space="preserve"> Л</w:t>
      </w:r>
      <w:r w:rsidRPr="004E4FDD">
        <w:rPr>
          <w:lang w:val="uk-UA"/>
        </w:rPr>
        <w:t xml:space="preserve">. </w:t>
      </w:r>
      <w:r w:rsidR="004941D3" w:rsidRPr="004E4FDD">
        <w:rPr>
          <w:lang w:val="uk-UA"/>
        </w:rPr>
        <w:t>П. Комплексне тестування рухових здібностей людини</w:t>
      </w:r>
      <w:r w:rsidRPr="004E4FDD">
        <w:rPr>
          <w:lang w:val="uk-UA"/>
        </w:rPr>
        <w:t xml:space="preserve"> :</w:t>
      </w:r>
      <w:r w:rsidR="004941D3" w:rsidRPr="004E4FDD">
        <w:rPr>
          <w:lang w:val="uk-UA"/>
        </w:rPr>
        <w:t xml:space="preserve"> </w:t>
      </w:r>
      <w:proofErr w:type="spellStart"/>
      <w:r w:rsidR="004941D3" w:rsidRPr="004E4FDD">
        <w:rPr>
          <w:lang w:val="uk-UA"/>
        </w:rPr>
        <w:t>навч</w:t>
      </w:r>
      <w:proofErr w:type="spellEnd"/>
      <w:r w:rsidRPr="004E4FDD">
        <w:rPr>
          <w:lang w:val="uk-UA"/>
        </w:rPr>
        <w:t>.</w:t>
      </w:r>
      <w:r w:rsidR="004941D3" w:rsidRPr="004E4FDD">
        <w:rPr>
          <w:lang w:val="uk-UA"/>
        </w:rPr>
        <w:t xml:space="preserve"> </w:t>
      </w:r>
      <w:proofErr w:type="spellStart"/>
      <w:r w:rsidR="004941D3" w:rsidRPr="004E4FDD">
        <w:rPr>
          <w:lang w:val="uk-UA"/>
        </w:rPr>
        <w:t>посіб</w:t>
      </w:r>
      <w:proofErr w:type="spellEnd"/>
      <w:r w:rsidR="004941D3" w:rsidRPr="004E4FDD">
        <w:rPr>
          <w:lang w:val="uk-UA"/>
        </w:rPr>
        <w:t>. М</w:t>
      </w:r>
      <w:r w:rsidRPr="004E4FDD">
        <w:rPr>
          <w:lang w:val="uk-UA"/>
        </w:rPr>
        <w:t xml:space="preserve">. </w:t>
      </w:r>
      <w:r w:rsidR="004941D3" w:rsidRPr="004E4FDD">
        <w:rPr>
          <w:lang w:val="uk-UA"/>
        </w:rPr>
        <w:t>: УДМТУ. 2001</w:t>
      </w:r>
      <w:r w:rsidRPr="004E4FDD">
        <w:rPr>
          <w:lang w:val="uk-UA"/>
        </w:rPr>
        <w:t>.</w:t>
      </w:r>
      <w:r w:rsidR="004941D3" w:rsidRPr="004E4FDD">
        <w:rPr>
          <w:lang w:val="uk-UA"/>
        </w:rPr>
        <w:t xml:space="preserve"> 360</w:t>
      </w:r>
      <w:r w:rsidRPr="004E4FDD">
        <w:rPr>
          <w:lang w:val="uk-UA"/>
        </w:rPr>
        <w:t xml:space="preserve"> с</w:t>
      </w:r>
      <w:r w:rsidR="004941D3" w:rsidRPr="004E4FDD">
        <w:rPr>
          <w:lang w:val="uk-UA"/>
        </w:rPr>
        <w:t xml:space="preserve">. </w:t>
      </w:r>
    </w:p>
    <w:p w14:paraId="1FAE50CF" w14:textId="77777777" w:rsidR="004941D3" w:rsidRPr="004E4FDD" w:rsidRDefault="00326B8D" w:rsidP="004941D3">
      <w:pPr>
        <w:pStyle w:val="1"/>
        <w:ind w:firstLine="720"/>
        <w:jc w:val="both"/>
        <w:rPr>
          <w:lang w:val="uk-UA"/>
        </w:rPr>
      </w:pPr>
      <w:r w:rsidRPr="004E4FDD">
        <w:rPr>
          <w:lang w:val="uk-UA"/>
        </w:rPr>
        <w:t>77</w:t>
      </w:r>
      <w:r w:rsidR="004941D3" w:rsidRPr="004E4FDD">
        <w:rPr>
          <w:lang w:val="uk-UA"/>
        </w:rPr>
        <w:t>. Сергієнко Л.</w:t>
      </w:r>
      <w:r w:rsidRPr="004E4FDD">
        <w:rPr>
          <w:lang w:val="uk-UA"/>
        </w:rPr>
        <w:t xml:space="preserve"> </w:t>
      </w:r>
      <w:r w:rsidR="004941D3" w:rsidRPr="004E4FDD">
        <w:rPr>
          <w:lang w:val="uk-UA"/>
        </w:rPr>
        <w:t xml:space="preserve">П. Технології наукових досліджень у фізичній </w:t>
      </w:r>
      <w:r w:rsidR="004941D3" w:rsidRPr="004E4FDD">
        <w:rPr>
          <w:lang w:val="uk-UA"/>
        </w:rPr>
        <w:lastRenderedPageBreak/>
        <w:t>культурі :</w:t>
      </w:r>
      <w:r w:rsidRPr="004E4FDD">
        <w:rPr>
          <w:lang w:val="uk-UA"/>
        </w:rPr>
        <w:t xml:space="preserve"> </w:t>
      </w:r>
      <w:proofErr w:type="spellStart"/>
      <w:r w:rsidR="004941D3" w:rsidRPr="004E4FDD">
        <w:rPr>
          <w:lang w:val="uk-UA"/>
        </w:rPr>
        <w:t>підр</w:t>
      </w:r>
      <w:proofErr w:type="spellEnd"/>
      <w:r w:rsidR="004941D3" w:rsidRPr="004E4FDD">
        <w:rPr>
          <w:lang w:val="uk-UA"/>
        </w:rPr>
        <w:t xml:space="preserve">. для </w:t>
      </w:r>
      <w:proofErr w:type="spellStart"/>
      <w:r w:rsidR="004941D3" w:rsidRPr="004E4FDD">
        <w:rPr>
          <w:lang w:val="uk-UA"/>
        </w:rPr>
        <w:t>студ</w:t>
      </w:r>
      <w:proofErr w:type="spellEnd"/>
      <w:r w:rsidR="004941D3" w:rsidRPr="004E4FDD">
        <w:rPr>
          <w:lang w:val="uk-UA"/>
        </w:rPr>
        <w:t xml:space="preserve">. </w:t>
      </w:r>
      <w:proofErr w:type="spellStart"/>
      <w:r w:rsidR="004941D3" w:rsidRPr="004E4FDD">
        <w:rPr>
          <w:lang w:val="uk-UA"/>
        </w:rPr>
        <w:t>вищ</w:t>
      </w:r>
      <w:proofErr w:type="spellEnd"/>
      <w:r w:rsidR="004941D3" w:rsidRPr="004E4FDD">
        <w:rPr>
          <w:lang w:val="uk-UA"/>
        </w:rPr>
        <w:t xml:space="preserve">. </w:t>
      </w:r>
      <w:proofErr w:type="spellStart"/>
      <w:r w:rsidR="004941D3" w:rsidRPr="004E4FDD">
        <w:rPr>
          <w:lang w:val="uk-UA"/>
        </w:rPr>
        <w:t>навч</w:t>
      </w:r>
      <w:proofErr w:type="spellEnd"/>
      <w:r w:rsidR="004941D3" w:rsidRPr="004E4FDD">
        <w:rPr>
          <w:lang w:val="uk-UA"/>
        </w:rPr>
        <w:t xml:space="preserve">. </w:t>
      </w:r>
      <w:proofErr w:type="spellStart"/>
      <w:r w:rsidR="004941D3" w:rsidRPr="004E4FDD">
        <w:rPr>
          <w:lang w:val="uk-UA"/>
        </w:rPr>
        <w:t>закл</w:t>
      </w:r>
      <w:proofErr w:type="spellEnd"/>
      <w:r w:rsidR="004941D3" w:rsidRPr="004E4FDD">
        <w:rPr>
          <w:lang w:val="uk-UA"/>
        </w:rPr>
        <w:t xml:space="preserve">. : у 2 </w:t>
      </w:r>
      <w:proofErr w:type="spellStart"/>
      <w:r w:rsidR="004941D3" w:rsidRPr="004E4FDD">
        <w:rPr>
          <w:lang w:val="uk-UA"/>
        </w:rPr>
        <w:t>кн</w:t>
      </w:r>
      <w:proofErr w:type="spellEnd"/>
      <w:r w:rsidR="004941D3" w:rsidRPr="004E4FDD">
        <w:rPr>
          <w:lang w:val="uk-UA"/>
        </w:rPr>
        <w:t>. Т</w:t>
      </w:r>
      <w:r w:rsidRPr="004E4FDD">
        <w:rPr>
          <w:lang w:val="uk-UA"/>
        </w:rPr>
        <w:t>.</w:t>
      </w:r>
      <w:r w:rsidR="004941D3" w:rsidRPr="004E4FDD">
        <w:rPr>
          <w:lang w:val="uk-UA"/>
        </w:rPr>
        <w:t xml:space="preserve"> :</w:t>
      </w:r>
      <w:r w:rsidRPr="004E4FDD">
        <w:rPr>
          <w:lang w:val="uk-UA"/>
        </w:rPr>
        <w:t xml:space="preserve"> </w:t>
      </w:r>
      <w:r w:rsidR="004941D3" w:rsidRPr="004E4FDD">
        <w:rPr>
          <w:lang w:val="uk-UA"/>
        </w:rPr>
        <w:t xml:space="preserve">Навчальна книга–Богдан, 2014. </w:t>
      </w:r>
      <w:proofErr w:type="spellStart"/>
      <w:r w:rsidR="004941D3" w:rsidRPr="004E4FDD">
        <w:rPr>
          <w:lang w:val="uk-UA"/>
        </w:rPr>
        <w:t>Кн</w:t>
      </w:r>
      <w:proofErr w:type="spellEnd"/>
      <w:r w:rsidR="004941D3" w:rsidRPr="004E4FDD">
        <w:rPr>
          <w:lang w:val="uk-UA"/>
        </w:rPr>
        <w:t xml:space="preserve">. 1. 496 с. </w:t>
      </w:r>
    </w:p>
    <w:p w14:paraId="7D5EE871" w14:textId="77777777" w:rsidR="004941D3" w:rsidRPr="004E4FDD" w:rsidRDefault="00326B8D" w:rsidP="004941D3">
      <w:pPr>
        <w:pStyle w:val="1"/>
        <w:ind w:firstLine="720"/>
        <w:jc w:val="both"/>
        <w:rPr>
          <w:lang w:val="uk-UA"/>
        </w:rPr>
      </w:pPr>
      <w:r w:rsidRPr="004E4FDD">
        <w:rPr>
          <w:lang w:val="uk-UA"/>
        </w:rPr>
        <w:t>78</w:t>
      </w:r>
      <w:r w:rsidR="004941D3" w:rsidRPr="004E4FDD">
        <w:rPr>
          <w:lang w:val="uk-UA"/>
        </w:rPr>
        <w:t xml:space="preserve">. Синиця Т. Визначення провідних мотивів жінок першого періоду зрілого віку до відвідування занять з оздоровчої аеробіки. </w:t>
      </w:r>
      <w:r w:rsidR="004941D3" w:rsidRPr="004E4FDD">
        <w:rPr>
          <w:i/>
          <w:iCs/>
          <w:lang w:val="uk-UA"/>
        </w:rPr>
        <w:t xml:space="preserve">Теорія і методика </w:t>
      </w:r>
      <w:proofErr w:type="spellStart"/>
      <w:r w:rsidR="004941D3" w:rsidRPr="004E4FDD">
        <w:rPr>
          <w:i/>
          <w:iCs/>
          <w:lang w:val="uk-UA"/>
        </w:rPr>
        <w:t>фіз</w:t>
      </w:r>
      <w:proofErr w:type="spellEnd"/>
      <w:r w:rsidR="004941D3" w:rsidRPr="004E4FDD">
        <w:rPr>
          <w:i/>
          <w:iCs/>
          <w:lang w:val="uk-UA"/>
        </w:rPr>
        <w:t>. виховання і спорту.</w:t>
      </w:r>
      <w:r w:rsidR="004941D3" w:rsidRPr="004E4FDD">
        <w:rPr>
          <w:lang w:val="uk-UA"/>
        </w:rPr>
        <w:t xml:space="preserve"> 2016</w:t>
      </w:r>
      <w:r w:rsidRPr="004E4FDD">
        <w:rPr>
          <w:lang w:val="uk-UA"/>
        </w:rPr>
        <w:t>.</w:t>
      </w:r>
      <w:r w:rsidR="004941D3" w:rsidRPr="004E4FDD">
        <w:rPr>
          <w:lang w:val="uk-UA"/>
        </w:rPr>
        <w:t xml:space="preserve"> №</w:t>
      </w:r>
      <w:r w:rsidRPr="004E4FDD">
        <w:rPr>
          <w:lang w:val="uk-UA"/>
        </w:rPr>
        <w:t xml:space="preserve"> </w:t>
      </w:r>
      <w:r w:rsidR="004941D3" w:rsidRPr="004E4FDD">
        <w:rPr>
          <w:lang w:val="uk-UA"/>
        </w:rPr>
        <w:t>1</w:t>
      </w:r>
      <w:r w:rsidRPr="004E4FDD">
        <w:rPr>
          <w:lang w:val="uk-UA"/>
        </w:rPr>
        <w:t>.</w:t>
      </w:r>
      <w:r w:rsidR="004941D3" w:rsidRPr="004E4FDD">
        <w:rPr>
          <w:lang w:val="uk-UA"/>
        </w:rPr>
        <w:t xml:space="preserve"> </w:t>
      </w:r>
      <w:r w:rsidRPr="004E4FDD">
        <w:rPr>
          <w:lang w:val="uk-UA"/>
        </w:rPr>
        <w:t xml:space="preserve">С. </w:t>
      </w:r>
      <w:r w:rsidR="004941D3" w:rsidRPr="004E4FDD">
        <w:rPr>
          <w:lang w:val="uk-UA"/>
        </w:rPr>
        <w:t xml:space="preserve">53–56. </w:t>
      </w:r>
    </w:p>
    <w:p w14:paraId="3D082FB0" w14:textId="77777777" w:rsidR="00326B8D" w:rsidRPr="004E4FDD" w:rsidRDefault="00326B8D" w:rsidP="000256C3">
      <w:pPr>
        <w:pStyle w:val="1"/>
        <w:ind w:firstLine="720"/>
        <w:jc w:val="both"/>
        <w:rPr>
          <w:lang w:val="uk-UA"/>
        </w:rPr>
      </w:pPr>
      <w:r w:rsidRPr="004E4FDD">
        <w:rPr>
          <w:lang w:val="uk-UA"/>
        </w:rPr>
        <w:t>79</w:t>
      </w:r>
      <w:r w:rsidR="004941D3" w:rsidRPr="004E4FDD">
        <w:rPr>
          <w:lang w:val="uk-UA"/>
        </w:rPr>
        <w:t xml:space="preserve">. </w:t>
      </w:r>
      <w:proofErr w:type="spellStart"/>
      <w:r w:rsidR="004941D3" w:rsidRPr="004E4FDD">
        <w:rPr>
          <w:lang w:val="uk-UA"/>
        </w:rPr>
        <w:t>Сологубова</w:t>
      </w:r>
      <w:proofErr w:type="spellEnd"/>
      <w:r w:rsidR="004941D3" w:rsidRPr="004E4FDD">
        <w:rPr>
          <w:lang w:val="uk-UA"/>
        </w:rPr>
        <w:t xml:space="preserve"> С.</w:t>
      </w:r>
      <w:r w:rsidRPr="004E4FDD">
        <w:rPr>
          <w:lang w:val="uk-UA"/>
        </w:rPr>
        <w:t xml:space="preserve"> </w:t>
      </w:r>
      <w:r w:rsidR="004941D3" w:rsidRPr="004E4FDD">
        <w:rPr>
          <w:lang w:val="uk-UA"/>
        </w:rPr>
        <w:t xml:space="preserve">В. Поєднання різних видів фітнесу в </w:t>
      </w:r>
      <w:proofErr w:type="spellStart"/>
      <w:r w:rsidR="004941D3" w:rsidRPr="004E4FDD">
        <w:rPr>
          <w:lang w:val="uk-UA"/>
        </w:rPr>
        <w:t>фізкультурнооздоровчих</w:t>
      </w:r>
      <w:proofErr w:type="spellEnd"/>
      <w:r w:rsidR="004941D3" w:rsidRPr="004E4FDD">
        <w:rPr>
          <w:lang w:val="uk-UA"/>
        </w:rPr>
        <w:t xml:space="preserve"> заняттях з жінками першого зрілого віку : </w:t>
      </w:r>
      <w:proofErr w:type="spellStart"/>
      <w:r w:rsidR="004941D3" w:rsidRPr="004E4FDD">
        <w:rPr>
          <w:lang w:val="uk-UA"/>
        </w:rPr>
        <w:t>автореф</w:t>
      </w:r>
      <w:proofErr w:type="spellEnd"/>
      <w:r w:rsidR="004941D3" w:rsidRPr="004E4FDD">
        <w:rPr>
          <w:lang w:val="uk-UA"/>
        </w:rPr>
        <w:t xml:space="preserve">. </w:t>
      </w:r>
      <w:proofErr w:type="spellStart"/>
      <w:r w:rsidR="004941D3" w:rsidRPr="004E4FDD">
        <w:rPr>
          <w:lang w:val="uk-UA"/>
        </w:rPr>
        <w:t>дис</w:t>
      </w:r>
      <w:proofErr w:type="spellEnd"/>
      <w:r w:rsidR="004941D3" w:rsidRPr="004E4FDD">
        <w:rPr>
          <w:lang w:val="uk-UA"/>
        </w:rPr>
        <w:t xml:space="preserve">. ... </w:t>
      </w:r>
      <w:proofErr w:type="spellStart"/>
      <w:r w:rsidR="004941D3" w:rsidRPr="004E4FDD">
        <w:rPr>
          <w:lang w:val="uk-UA"/>
        </w:rPr>
        <w:t>канд</w:t>
      </w:r>
      <w:proofErr w:type="spellEnd"/>
      <w:r w:rsidR="004941D3" w:rsidRPr="004E4FDD">
        <w:rPr>
          <w:lang w:val="uk-UA"/>
        </w:rPr>
        <w:t xml:space="preserve">. наук з </w:t>
      </w:r>
      <w:proofErr w:type="spellStart"/>
      <w:r w:rsidR="004941D3" w:rsidRPr="004E4FDD">
        <w:rPr>
          <w:lang w:val="uk-UA"/>
        </w:rPr>
        <w:t>фіз</w:t>
      </w:r>
      <w:proofErr w:type="spellEnd"/>
      <w:r w:rsidR="004941D3" w:rsidRPr="004E4FDD">
        <w:rPr>
          <w:lang w:val="uk-UA"/>
        </w:rPr>
        <w:t>. виховання і спорту : 24.00.02. Дніпропетровськ, 2012. 20 с</w:t>
      </w:r>
      <w:r w:rsidRPr="004E4FDD">
        <w:rPr>
          <w:lang w:val="uk-UA"/>
        </w:rPr>
        <w:t>.</w:t>
      </w:r>
    </w:p>
    <w:p w14:paraId="7E1A377E" w14:textId="77777777" w:rsidR="004941D3" w:rsidRPr="004E4FDD" w:rsidRDefault="00326B8D" w:rsidP="000256C3">
      <w:pPr>
        <w:pStyle w:val="1"/>
        <w:ind w:firstLine="720"/>
        <w:jc w:val="both"/>
        <w:rPr>
          <w:lang w:val="uk-UA"/>
        </w:rPr>
      </w:pPr>
      <w:r w:rsidRPr="004E4FDD">
        <w:rPr>
          <w:lang w:val="uk-UA"/>
        </w:rPr>
        <w:t>80. Степанюк С. І., Коваль В. Ю., Ткачук В. П., Ломака Ж. М., Грабовський Ю. А., Харченко-</w:t>
      </w:r>
      <w:proofErr w:type="spellStart"/>
      <w:r w:rsidRPr="004E4FDD">
        <w:rPr>
          <w:lang w:val="uk-UA"/>
        </w:rPr>
        <w:t>Баранецька</w:t>
      </w:r>
      <w:proofErr w:type="spellEnd"/>
      <w:r w:rsidRPr="004E4FDD">
        <w:rPr>
          <w:lang w:val="uk-UA"/>
        </w:rPr>
        <w:t xml:space="preserve"> Л. Л. Вплив занять засобами сучасних </w:t>
      </w:r>
      <w:proofErr w:type="spellStart"/>
      <w:r w:rsidRPr="004E4FDD">
        <w:rPr>
          <w:lang w:val="uk-UA"/>
        </w:rPr>
        <w:t>фітнестехнологій</w:t>
      </w:r>
      <w:proofErr w:type="spellEnd"/>
      <w:r w:rsidRPr="004E4FDD">
        <w:rPr>
          <w:lang w:val="uk-UA"/>
        </w:rPr>
        <w:t xml:space="preserve"> на фізичну працездатність жінок. </w:t>
      </w:r>
      <w:r w:rsidRPr="004E4FDD">
        <w:rPr>
          <w:i/>
          <w:iCs/>
          <w:lang w:val="uk-UA"/>
        </w:rPr>
        <w:t>Науковий часопис Національного педагогічного університету імені М. П. Драгоманова.</w:t>
      </w:r>
      <w:r w:rsidRPr="004E4FDD">
        <w:rPr>
          <w:lang w:val="uk-UA"/>
        </w:rPr>
        <w:t xml:space="preserve"> 2021; № 4 (134). С. 106‒109.</w:t>
      </w:r>
    </w:p>
    <w:p w14:paraId="4ECFE4B1" w14:textId="77777777" w:rsidR="004941D3" w:rsidRPr="004E4FDD" w:rsidRDefault="00326B8D" w:rsidP="000256C3">
      <w:pPr>
        <w:pStyle w:val="1"/>
        <w:ind w:firstLine="720"/>
        <w:jc w:val="both"/>
        <w:rPr>
          <w:lang w:val="uk-UA"/>
        </w:rPr>
      </w:pPr>
      <w:r w:rsidRPr="004E4FDD">
        <w:rPr>
          <w:lang w:val="uk-UA"/>
        </w:rPr>
        <w:t>81</w:t>
      </w:r>
      <w:r w:rsidR="004941D3" w:rsidRPr="004E4FDD">
        <w:rPr>
          <w:lang w:val="uk-UA"/>
        </w:rPr>
        <w:t xml:space="preserve">. </w:t>
      </w:r>
      <w:proofErr w:type="spellStart"/>
      <w:r w:rsidR="004941D3" w:rsidRPr="004E4FDD">
        <w:rPr>
          <w:lang w:val="uk-UA"/>
        </w:rPr>
        <w:t>Стрикаленко</w:t>
      </w:r>
      <w:proofErr w:type="spellEnd"/>
      <w:r w:rsidR="004941D3" w:rsidRPr="004E4FDD">
        <w:rPr>
          <w:lang w:val="uk-UA"/>
        </w:rPr>
        <w:t xml:space="preserve"> Є. </w:t>
      </w:r>
      <w:proofErr w:type="spellStart"/>
      <w:r w:rsidR="004941D3" w:rsidRPr="004E4FDD">
        <w:rPr>
          <w:lang w:val="uk-UA"/>
        </w:rPr>
        <w:t>Шалар</w:t>
      </w:r>
      <w:proofErr w:type="spellEnd"/>
      <w:r w:rsidR="004941D3" w:rsidRPr="004E4FDD">
        <w:rPr>
          <w:lang w:val="uk-UA"/>
        </w:rPr>
        <w:t xml:space="preserve"> О. Андрєєва Р. </w:t>
      </w:r>
      <w:proofErr w:type="spellStart"/>
      <w:r w:rsidR="004941D3" w:rsidRPr="004E4FDD">
        <w:rPr>
          <w:lang w:val="uk-UA"/>
        </w:rPr>
        <w:t>Жосан</w:t>
      </w:r>
      <w:proofErr w:type="spellEnd"/>
      <w:r w:rsidR="004941D3" w:rsidRPr="004E4FDD">
        <w:rPr>
          <w:lang w:val="uk-UA"/>
        </w:rPr>
        <w:t xml:space="preserve"> І. Коваль В. Швець О. Вплив занять CYCLE на фізичний стан жінок молодого віку</w:t>
      </w:r>
      <w:r w:rsidR="004941D3" w:rsidRPr="004E4FDD">
        <w:rPr>
          <w:i/>
          <w:iCs/>
          <w:lang w:val="uk-UA"/>
        </w:rPr>
        <w:t>. Фізичне виховання, спорт і культура здоров’я у сучасному суспільстві.</w:t>
      </w:r>
      <w:r w:rsidR="004941D3" w:rsidRPr="004E4FDD">
        <w:rPr>
          <w:lang w:val="uk-UA"/>
        </w:rPr>
        <w:t xml:space="preserve"> 2019. № 4</w:t>
      </w:r>
      <w:r w:rsidRPr="004E4FDD">
        <w:rPr>
          <w:lang w:val="uk-UA"/>
        </w:rPr>
        <w:t xml:space="preserve"> </w:t>
      </w:r>
      <w:r w:rsidR="004941D3" w:rsidRPr="004E4FDD">
        <w:rPr>
          <w:lang w:val="uk-UA"/>
        </w:rPr>
        <w:t>(48). С. 68–73.</w:t>
      </w:r>
    </w:p>
    <w:p w14:paraId="18854753" w14:textId="77777777" w:rsidR="004941D3" w:rsidRPr="004E4FDD" w:rsidRDefault="00326B8D" w:rsidP="000256C3">
      <w:pPr>
        <w:pStyle w:val="1"/>
        <w:ind w:firstLine="720"/>
        <w:jc w:val="both"/>
        <w:rPr>
          <w:lang w:val="uk-UA"/>
        </w:rPr>
      </w:pPr>
      <w:r w:rsidRPr="004E4FDD">
        <w:rPr>
          <w:lang w:val="uk-UA"/>
        </w:rPr>
        <w:t>82</w:t>
      </w:r>
      <w:r w:rsidR="004941D3" w:rsidRPr="004E4FDD">
        <w:rPr>
          <w:lang w:val="uk-UA"/>
        </w:rPr>
        <w:t xml:space="preserve">. </w:t>
      </w:r>
      <w:proofErr w:type="spellStart"/>
      <w:r w:rsidR="004941D3" w:rsidRPr="004E4FDD">
        <w:rPr>
          <w:lang w:val="uk-UA"/>
        </w:rPr>
        <w:t>Строган</w:t>
      </w:r>
      <w:proofErr w:type="spellEnd"/>
      <w:r w:rsidR="004941D3" w:rsidRPr="004E4FDD">
        <w:rPr>
          <w:lang w:val="uk-UA"/>
        </w:rPr>
        <w:t xml:space="preserve"> Д.</w:t>
      </w:r>
      <w:r w:rsidRPr="004E4FDD">
        <w:rPr>
          <w:lang w:val="uk-UA"/>
        </w:rPr>
        <w:t xml:space="preserve"> </w:t>
      </w:r>
      <w:r w:rsidR="004941D3" w:rsidRPr="004E4FDD">
        <w:rPr>
          <w:lang w:val="uk-UA"/>
        </w:rPr>
        <w:t xml:space="preserve">О., </w:t>
      </w:r>
      <w:proofErr w:type="spellStart"/>
      <w:r w:rsidR="004941D3" w:rsidRPr="004E4FDD">
        <w:rPr>
          <w:lang w:val="uk-UA"/>
        </w:rPr>
        <w:t>Стрикаленко</w:t>
      </w:r>
      <w:proofErr w:type="spellEnd"/>
      <w:r w:rsidR="004941D3" w:rsidRPr="004E4FDD">
        <w:rPr>
          <w:lang w:val="uk-UA"/>
        </w:rPr>
        <w:t xml:space="preserve"> Є.</w:t>
      </w:r>
      <w:r w:rsidRPr="004E4FDD">
        <w:rPr>
          <w:lang w:val="uk-UA"/>
        </w:rPr>
        <w:t xml:space="preserve"> </w:t>
      </w:r>
      <w:r w:rsidR="004941D3" w:rsidRPr="004E4FDD">
        <w:rPr>
          <w:lang w:val="uk-UA"/>
        </w:rPr>
        <w:t xml:space="preserve">А., </w:t>
      </w:r>
      <w:proofErr w:type="spellStart"/>
      <w:r w:rsidR="004941D3" w:rsidRPr="004E4FDD">
        <w:rPr>
          <w:lang w:val="uk-UA"/>
        </w:rPr>
        <w:t>Шалар</w:t>
      </w:r>
      <w:proofErr w:type="spellEnd"/>
      <w:r w:rsidR="004941D3" w:rsidRPr="004E4FDD">
        <w:rPr>
          <w:lang w:val="uk-UA"/>
        </w:rPr>
        <w:t xml:space="preserve"> О. Г. Фізична підготовка жінок засобами</w:t>
      </w:r>
      <w:r w:rsidRPr="004E4FDD">
        <w:rPr>
          <w:lang w:val="uk-UA"/>
        </w:rPr>
        <w:t xml:space="preserve"> </w:t>
      </w:r>
      <w:r w:rsidR="004941D3" w:rsidRPr="004E4FDD">
        <w:rPr>
          <w:lang w:val="uk-UA"/>
        </w:rPr>
        <w:t xml:space="preserve">пружинячих черевиків «KANGOO JUMPS». </w:t>
      </w:r>
      <w:r w:rsidR="004941D3" w:rsidRPr="004E4FDD">
        <w:rPr>
          <w:i/>
          <w:iCs/>
          <w:lang w:val="uk-UA"/>
        </w:rPr>
        <w:t>Науковий часопис Національного педагогічного університету імені М.П. Драгоманова.</w:t>
      </w:r>
      <w:r w:rsidR="004941D3" w:rsidRPr="004E4FDD">
        <w:rPr>
          <w:lang w:val="uk-UA"/>
        </w:rPr>
        <w:t xml:space="preserve"> 2017. С. 331–336.</w:t>
      </w:r>
    </w:p>
    <w:p w14:paraId="4C0DF9A4" w14:textId="77777777" w:rsidR="00B127C5" w:rsidRPr="004E4FDD" w:rsidRDefault="005467B4" w:rsidP="005435F8">
      <w:pPr>
        <w:pStyle w:val="1"/>
        <w:ind w:firstLine="720"/>
        <w:jc w:val="both"/>
        <w:rPr>
          <w:lang w:val="uk-UA"/>
        </w:rPr>
      </w:pPr>
      <w:r w:rsidRPr="004E4FDD">
        <w:rPr>
          <w:lang w:val="uk-UA"/>
        </w:rPr>
        <w:t>83</w:t>
      </w:r>
      <w:r w:rsidR="00B127C5" w:rsidRPr="004E4FDD">
        <w:rPr>
          <w:lang w:val="uk-UA"/>
        </w:rPr>
        <w:t xml:space="preserve">. </w:t>
      </w:r>
      <w:proofErr w:type="spellStart"/>
      <w:r w:rsidR="00B127C5" w:rsidRPr="004E4FDD">
        <w:rPr>
          <w:lang w:val="uk-UA"/>
        </w:rPr>
        <w:t>Тітова</w:t>
      </w:r>
      <w:proofErr w:type="spellEnd"/>
      <w:r w:rsidR="00B127C5" w:rsidRPr="004E4FDD">
        <w:rPr>
          <w:lang w:val="uk-UA"/>
        </w:rPr>
        <w:t xml:space="preserve"> Г.</w:t>
      </w:r>
      <w:r w:rsidRPr="004E4FDD">
        <w:rPr>
          <w:lang w:val="uk-UA"/>
        </w:rPr>
        <w:t xml:space="preserve"> </w:t>
      </w:r>
      <w:r w:rsidR="00B127C5" w:rsidRPr="004E4FDD">
        <w:rPr>
          <w:lang w:val="uk-UA"/>
        </w:rPr>
        <w:t>В., Данильченко С.</w:t>
      </w:r>
      <w:r w:rsidRPr="004E4FDD">
        <w:rPr>
          <w:lang w:val="uk-UA"/>
        </w:rPr>
        <w:t xml:space="preserve"> </w:t>
      </w:r>
      <w:r w:rsidR="00B127C5" w:rsidRPr="004E4FDD">
        <w:rPr>
          <w:lang w:val="uk-UA"/>
        </w:rPr>
        <w:t xml:space="preserve">І., </w:t>
      </w:r>
      <w:proofErr w:type="spellStart"/>
      <w:r w:rsidR="00B127C5" w:rsidRPr="004E4FDD">
        <w:rPr>
          <w:lang w:val="uk-UA"/>
        </w:rPr>
        <w:t>Тулайдан</w:t>
      </w:r>
      <w:proofErr w:type="spellEnd"/>
      <w:r w:rsidR="00B127C5" w:rsidRPr="004E4FDD">
        <w:rPr>
          <w:lang w:val="uk-UA"/>
        </w:rPr>
        <w:t xml:space="preserve"> В.</w:t>
      </w:r>
      <w:r w:rsidRPr="004E4FDD">
        <w:rPr>
          <w:lang w:val="uk-UA"/>
        </w:rPr>
        <w:t xml:space="preserve"> </w:t>
      </w:r>
      <w:r w:rsidR="00B127C5" w:rsidRPr="004E4FDD">
        <w:rPr>
          <w:lang w:val="uk-UA"/>
        </w:rPr>
        <w:t>Г., Петрушко М.</w:t>
      </w:r>
      <w:r w:rsidRPr="004E4FDD">
        <w:rPr>
          <w:lang w:val="uk-UA"/>
        </w:rPr>
        <w:t xml:space="preserve"> </w:t>
      </w:r>
      <w:r w:rsidR="00B127C5" w:rsidRPr="004E4FDD">
        <w:rPr>
          <w:lang w:val="uk-UA"/>
        </w:rPr>
        <w:t xml:space="preserve">І., </w:t>
      </w:r>
      <w:proofErr w:type="spellStart"/>
      <w:r w:rsidR="00B127C5" w:rsidRPr="004E4FDD">
        <w:rPr>
          <w:lang w:val="uk-UA"/>
        </w:rPr>
        <w:t>Мордвінцев</w:t>
      </w:r>
      <w:proofErr w:type="spellEnd"/>
      <w:r w:rsidR="00B127C5" w:rsidRPr="004E4FDD">
        <w:rPr>
          <w:lang w:val="uk-UA"/>
        </w:rPr>
        <w:t xml:space="preserve"> Г.</w:t>
      </w:r>
      <w:r w:rsidRPr="004E4FDD">
        <w:rPr>
          <w:lang w:val="uk-UA"/>
        </w:rPr>
        <w:t xml:space="preserve"> </w:t>
      </w:r>
      <w:r w:rsidR="00B127C5" w:rsidRPr="004E4FDD">
        <w:rPr>
          <w:lang w:val="uk-UA"/>
        </w:rPr>
        <w:t xml:space="preserve">О., </w:t>
      </w:r>
      <w:proofErr w:type="spellStart"/>
      <w:r w:rsidR="00B127C5" w:rsidRPr="004E4FDD">
        <w:rPr>
          <w:lang w:val="uk-UA"/>
        </w:rPr>
        <w:t>Шкірта</w:t>
      </w:r>
      <w:proofErr w:type="spellEnd"/>
      <w:r w:rsidR="00B127C5" w:rsidRPr="004E4FDD">
        <w:rPr>
          <w:lang w:val="uk-UA"/>
        </w:rPr>
        <w:t xml:space="preserve"> М.</w:t>
      </w:r>
      <w:r w:rsidRPr="004E4FDD">
        <w:rPr>
          <w:lang w:val="uk-UA"/>
        </w:rPr>
        <w:t xml:space="preserve"> </w:t>
      </w:r>
      <w:r w:rsidR="00B127C5" w:rsidRPr="004E4FDD">
        <w:rPr>
          <w:lang w:val="uk-UA"/>
        </w:rPr>
        <w:t xml:space="preserve">І. Вплив різних за структурою навантажень силового фітнесу на характер зміни </w:t>
      </w:r>
      <w:proofErr w:type="spellStart"/>
      <w:r w:rsidR="00B127C5" w:rsidRPr="004E4FDD">
        <w:rPr>
          <w:lang w:val="uk-UA"/>
        </w:rPr>
        <w:t>морфометричних</w:t>
      </w:r>
      <w:proofErr w:type="spellEnd"/>
      <w:r w:rsidR="00B127C5" w:rsidRPr="004E4FDD">
        <w:rPr>
          <w:lang w:val="uk-UA"/>
        </w:rPr>
        <w:t xml:space="preserve"> показників у жінок другого періоду зрілого віку. </w:t>
      </w:r>
      <w:r w:rsidR="00B127C5" w:rsidRPr="004E4FDD">
        <w:rPr>
          <w:i/>
          <w:iCs/>
          <w:lang w:val="uk-UA"/>
        </w:rPr>
        <w:t>Український журнал медицини, біології та спорту.</w:t>
      </w:r>
      <w:r w:rsidR="00B127C5" w:rsidRPr="004E4FDD">
        <w:rPr>
          <w:lang w:val="uk-UA"/>
        </w:rPr>
        <w:t xml:space="preserve"> 2022. № 3 (37). Том 7. С. 174–181.</w:t>
      </w:r>
    </w:p>
    <w:p w14:paraId="4F2EF526" w14:textId="77777777" w:rsidR="005467B4" w:rsidRPr="004E4FDD" w:rsidRDefault="004E4FDD" w:rsidP="005467B4">
      <w:pPr>
        <w:pStyle w:val="1"/>
        <w:ind w:firstLine="720"/>
        <w:jc w:val="both"/>
        <w:rPr>
          <w:lang w:val="uk-UA"/>
        </w:rPr>
      </w:pPr>
      <w:r w:rsidRPr="004E4FDD">
        <w:rPr>
          <w:lang w:val="uk-UA"/>
        </w:rPr>
        <w:t>84</w:t>
      </w:r>
      <w:r w:rsidR="005467B4" w:rsidRPr="004E4FDD">
        <w:rPr>
          <w:lang w:val="uk-UA"/>
        </w:rPr>
        <w:t>. Ткачук В.</w:t>
      </w:r>
      <w:r w:rsidRPr="004E4FDD">
        <w:rPr>
          <w:lang w:val="uk-UA"/>
        </w:rPr>
        <w:t xml:space="preserve"> </w:t>
      </w:r>
      <w:r w:rsidR="005467B4" w:rsidRPr="004E4FDD">
        <w:rPr>
          <w:lang w:val="uk-UA"/>
        </w:rPr>
        <w:t>Г.</w:t>
      </w:r>
      <w:r w:rsidRPr="004E4FDD">
        <w:rPr>
          <w:lang w:val="uk-UA"/>
        </w:rPr>
        <w:t xml:space="preserve">, </w:t>
      </w:r>
      <w:r w:rsidR="005467B4" w:rsidRPr="004E4FDD">
        <w:rPr>
          <w:lang w:val="uk-UA"/>
        </w:rPr>
        <w:t xml:space="preserve"> </w:t>
      </w:r>
      <w:proofErr w:type="spellStart"/>
      <w:r w:rsidRPr="004E4FDD">
        <w:rPr>
          <w:lang w:val="uk-UA"/>
        </w:rPr>
        <w:t>Похоленчук</w:t>
      </w:r>
      <w:proofErr w:type="spellEnd"/>
      <w:r w:rsidRPr="004E4FDD">
        <w:rPr>
          <w:lang w:val="uk-UA"/>
        </w:rPr>
        <w:t xml:space="preserve">. Ю.Т. </w:t>
      </w:r>
      <w:r w:rsidR="005467B4" w:rsidRPr="004E4FDD">
        <w:rPr>
          <w:lang w:val="uk-UA"/>
        </w:rPr>
        <w:t>Загальні основи фізіології фізичної культури і спорту</w:t>
      </w:r>
      <w:r w:rsidRPr="004E4FDD">
        <w:rPr>
          <w:lang w:val="uk-UA"/>
        </w:rPr>
        <w:t xml:space="preserve"> : </w:t>
      </w:r>
      <w:proofErr w:type="spellStart"/>
      <w:r w:rsidRPr="004E4FDD">
        <w:rPr>
          <w:lang w:val="uk-UA"/>
        </w:rPr>
        <w:t>н</w:t>
      </w:r>
      <w:r w:rsidR="005467B4" w:rsidRPr="004E4FDD">
        <w:rPr>
          <w:lang w:val="uk-UA"/>
        </w:rPr>
        <w:t>авч</w:t>
      </w:r>
      <w:proofErr w:type="spellEnd"/>
      <w:r w:rsidRPr="004E4FDD">
        <w:rPr>
          <w:lang w:val="uk-UA"/>
        </w:rPr>
        <w:t>.</w:t>
      </w:r>
      <w:r w:rsidR="005467B4" w:rsidRPr="004E4FDD">
        <w:rPr>
          <w:lang w:val="uk-UA"/>
        </w:rPr>
        <w:t xml:space="preserve"> </w:t>
      </w:r>
      <w:proofErr w:type="spellStart"/>
      <w:r w:rsidR="005467B4" w:rsidRPr="004E4FDD">
        <w:rPr>
          <w:lang w:val="uk-UA"/>
        </w:rPr>
        <w:t>посіб</w:t>
      </w:r>
      <w:proofErr w:type="spellEnd"/>
      <w:r w:rsidRPr="004E4FDD">
        <w:rPr>
          <w:lang w:val="uk-UA"/>
        </w:rPr>
        <w:t>.</w:t>
      </w:r>
      <w:r w:rsidR="005467B4" w:rsidRPr="004E4FDD">
        <w:rPr>
          <w:lang w:val="uk-UA"/>
        </w:rPr>
        <w:t xml:space="preserve"> К</w:t>
      </w:r>
      <w:r w:rsidRPr="004E4FDD">
        <w:rPr>
          <w:lang w:val="uk-UA"/>
        </w:rPr>
        <w:t xml:space="preserve">. </w:t>
      </w:r>
      <w:r w:rsidR="005467B4" w:rsidRPr="004E4FDD">
        <w:rPr>
          <w:lang w:val="uk-UA"/>
        </w:rPr>
        <w:t>: Видавництво НПУ імені М.П. Драгоманова, 2010. 112 с.</w:t>
      </w:r>
    </w:p>
    <w:p w14:paraId="577F9436" w14:textId="77777777" w:rsidR="005467B4" w:rsidRPr="004E4FDD" w:rsidRDefault="004E4FDD" w:rsidP="005467B4">
      <w:pPr>
        <w:pStyle w:val="1"/>
        <w:ind w:firstLine="720"/>
        <w:jc w:val="both"/>
        <w:rPr>
          <w:lang w:val="uk-UA"/>
        </w:rPr>
      </w:pPr>
      <w:r w:rsidRPr="004E4FDD">
        <w:rPr>
          <w:lang w:val="uk-UA"/>
        </w:rPr>
        <w:lastRenderedPageBreak/>
        <w:t>85</w:t>
      </w:r>
      <w:r w:rsidR="005467B4" w:rsidRPr="004E4FDD">
        <w:rPr>
          <w:lang w:val="uk-UA"/>
        </w:rPr>
        <w:t xml:space="preserve">. Ткачова А. Мотиваційні пріоритети фізкультурно-оздоровчої діяльності жінок першого зрілого віку. </w:t>
      </w:r>
      <w:r w:rsidR="005467B4" w:rsidRPr="004E4FDD">
        <w:rPr>
          <w:i/>
          <w:iCs/>
          <w:lang w:val="uk-UA"/>
        </w:rPr>
        <w:t>Теорія і методика фізичного виховання і спорту.</w:t>
      </w:r>
      <w:r w:rsidR="005467B4" w:rsidRPr="004E4FDD">
        <w:rPr>
          <w:lang w:val="uk-UA"/>
        </w:rPr>
        <w:t xml:space="preserve"> 2018</w:t>
      </w:r>
      <w:r w:rsidRPr="004E4FDD">
        <w:rPr>
          <w:lang w:val="uk-UA"/>
        </w:rPr>
        <w:t>.</w:t>
      </w:r>
      <w:r w:rsidR="005467B4" w:rsidRPr="004E4FDD">
        <w:rPr>
          <w:lang w:val="uk-UA"/>
        </w:rPr>
        <w:t xml:space="preserve"> №</w:t>
      </w:r>
      <w:r w:rsidRPr="004E4FDD">
        <w:rPr>
          <w:lang w:val="uk-UA"/>
        </w:rPr>
        <w:t xml:space="preserve"> </w:t>
      </w:r>
      <w:r w:rsidR="005467B4" w:rsidRPr="004E4FDD">
        <w:rPr>
          <w:lang w:val="uk-UA"/>
        </w:rPr>
        <w:t>3</w:t>
      </w:r>
      <w:r w:rsidRPr="004E4FDD">
        <w:rPr>
          <w:lang w:val="uk-UA"/>
        </w:rPr>
        <w:t>. С.</w:t>
      </w:r>
      <w:r w:rsidR="005467B4" w:rsidRPr="004E4FDD">
        <w:rPr>
          <w:lang w:val="uk-UA"/>
        </w:rPr>
        <w:t xml:space="preserve"> 96</w:t>
      </w:r>
      <w:r w:rsidRPr="004E4FDD">
        <w:rPr>
          <w:lang w:val="uk-UA"/>
        </w:rPr>
        <w:t>‒</w:t>
      </w:r>
      <w:r w:rsidR="005467B4" w:rsidRPr="004E4FDD">
        <w:rPr>
          <w:lang w:val="uk-UA"/>
        </w:rPr>
        <w:t>99.</w:t>
      </w:r>
    </w:p>
    <w:p w14:paraId="5465BA8D" w14:textId="77777777" w:rsidR="00326B8D" w:rsidRPr="004E4FDD" w:rsidRDefault="004E4FDD" w:rsidP="005435F8">
      <w:pPr>
        <w:pStyle w:val="1"/>
        <w:ind w:firstLine="720"/>
        <w:jc w:val="both"/>
        <w:rPr>
          <w:lang w:val="uk-UA"/>
        </w:rPr>
      </w:pPr>
      <w:r w:rsidRPr="004E4FDD">
        <w:rPr>
          <w:lang w:val="uk-UA"/>
        </w:rPr>
        <w:t>86</w:t>
      </w:r>
      <w:r w:rsidR="00326B8D" w:rsidRPr="004E4FDD">
        <w:rPr>
          <w:lang w:val="uk-UA"/>
        </w:rPr>
        <w:t xml:space="preserve">. </w:t>
      </w:r>
      <w:proofErr w:type="spellStart"/>
      <w:r w:rsidR="00326B8D" w:rsidRPr="004E4FDD">
        <w:rPr>
          <w:lang w:val="uk-UA"/>
        </w:rPr>
        <w:t>Томіліна</w:t>
      </w:r>
      <w:proofErr w:type="spellEnd"/>
      <w:r w:rsidR="00326B8D" w:rsidRPr="004E4FDD">
        <w:rPr>
          <w:lang w:val="uk-UA"/>
        </w:rPr>
        <w:t xml:space="preserve"> Ю.</w:t>
      </w:r>
      <w:r w:rsidRPr="004E4FDD">
        <w:rPr>
          <w:lang w:val="uk-UA"/>
        </w:rPr>
        <w:t xml:space="preserve"> </w:t>
      </w:r>
      <w:r w:rsidR="00326B8D" w:rsidRPr="004E4FDD">
        <w:rPr>
          <w:lang w:val="uk-UA"/>
        </w:rPr>
        <w:t xml:space="preserve">І. Особливості фізичного стану жінок першого періоду зрілого віку які займаються </w:t>
      </w:r>
      <w:proofErr w:type="spellStart"/>
      <w:r w:rsidR="00326B8D" w:rsidRPr="004E4FDD">
        <w:rPr>
          <w:lang w:val="uk-UA"/>
        </w:rPr>
        <w:t>пілатесом</w:t>
      </w:r>
      <w:proofErr w:type="spellEnd"/>
      <w:r w:rsidR="00326B8D" w:rsidRPr="004E4FDD">
        <w:rPr>
          <w:lang w:val="uk-UA"/>
        </w:rPr>
        <w:t xml:space="preserve">. </w:t>
      </w:r>
      <w:r w:rsidR="00326B8D" w:rsidRPr="004E4FDD">
        <w:rPr>
          <w:i/>
          <w:iCs/>
          <w:lang w:val="uk-UA"/>
        </w:rPr>
        <w:t>Молода спортивна наука України.</w:t>
      </w:r>
      <w:r w:rsidR="00326B8D" w:rsidRPr="004E4FDD">
        <w:rPr>
          <w:lang w:val="uk-UA"/>
        </w:rPr>
        <w:t xml:space="preserve"> 2016. Т 4. С. 153–157. </w:t>
      </w:r>
    </w:p>
    <w:p w14:paraId="5DB29261" w14:textId="77777777" w:rsidR="00326B8D" w:rsidRPr="004E4FDD" w:rsidRDefault="004E4FDD" w:rsidP="005435F8">
      <w:pPr>
        <w:pStyle w:val="1"/>
        <w:ind w:firstLine="720"/>
        <w:jc w:val="both"/>
        <w:rPr>
          <w:lang w:val="uk-UA"/>
        </w:rPr>
      </w:pPr>
      <w:r w:rsidRPr="004E4FDD">
        <w:rPr>
          <w:lang w:val="uk-UA"/>
        </w:rPr>
        <w:t>87</w:t>
      </w:r>
      <w:r w:rsidR="00326B8D" w:rsidRPr="004E4FDD">
        <w:rPr>
          <w:lang w:val="uk-UA"/>
        </w:rPr>
        <w:t xml:space="preserve">. </w:t>
      </w:r>
      <w:proofErr w:type="spellStart"/>
      <w:r w:rsidR="00326B8D" w:rsidRPr="004E4FDD">
        <w:rPr>
          <w:lang w:val="uk-UA"/>
        </w:rPr>
        <w:t>Томіліна</w:t>
      </w:r>
      <w:proofErr w:type="spellEnd"/>
      <w:r w:rsidR="00326B8D" w:rsidRPr="004E4FDD">
        <w:rPr>
          <w:lang w:val="uk-UA"/>
        </w:rPr>
        <w:t xml:space="preserve"> Ю.</w:t>
      </w:r>
      <w:r w:rsidRPr="004E4FDD">
        <w:rPr>
          <w:lang w:val="uk-UA"/>
        </w:rPr>
        <w:t xml:space="preserve"> </w:t>
      </w:r>
      <w:r w:rsidR="00326B8D" w:rsidRPr="004E4FDD">
        <w:rPr>
          <w:lang w:val="uk-UA"/>
        </w:rPr>
        <w:t xml:space="preserve">І. Технологія занять </w:t>
      </w:r>
      <w:proofErr w:type="spellStart"/>
      <w:r w:rsidR="00326B8D" w:rsidRPr="004E4FDD">
        <w:rPr>
          <w:lang w:val="uk-UA"/>
        </w:rPr>
        <w:t>пілатесом</w:t>
      </w:r>
      <w:proofErr w:type="spellEnd"/>
      <w:r w:rsidR="00326B8D" w:rsidRPr="004E4FDD">
        <w:rPr>
          <w:lang w:val="uk-UA"/>
        </w:rPr>
        <w:t xml:space="preserve"> з жінками першого періоду зрілого віку. </w:t>
      </w:r>
      <w:proofErr w:type="spellStart"/>
      <w:r w:rsidR="00326B8D" w:rsidRPr="00FF0982">
        <w:rPr>
          <w:i/>
          <w:iCs/>
          <w:lang w:val="uk-UA"/>
        </w:rPr>
        <w:t>International</w:t>
      </w:r>
      <w:proofErr w:type="spellEnd"/>
      <w:r w:rsidR="00326B8D" w:rsidRPr="00FF0982">
        <w:rPr>
          <w:i/>
          <w:iCs/>
          <w:lang w:val="uk-UA"/>
        </w:rPr>
        <w:t xml:space="preserve"> </w:t>
      </w:r>
      <w:proofErr w:type="spellStart"/>
      <w:r w:rsidR="00326B8D" w:rsidRPr="00FF0982">
        <w:rPr>
          <w:i/>
          <w:iCs/>
          <w:lang w:val="uk-UA"/>
        </w:rPr>
        <w:t>scientific</w:t>
      </w:r>
      <w:proofErr w:type="spellEnd"/>
      <w:r w:rsidR="00326B8D" w:rsidRPr="00FF0982">
        <w:rPr>
          <w:i/>
          <w:iCs/>
          <w:lang w:val="uk-UA"/>
        </w:rPr>
        <w:t xml:space="preserve"> </w:t>
      </w:r>
      <w:proofErr w:type="spellStart"/>
      <w:r w:rsidR="00326B8D" w:rsidRPr="00FF0982">
        <w:rPr>
          <w:i/>
          <w:iCs/>
          <w:lang w:val="uk-UA"/>
        </w:rPr>
        <w:t>professional</w:t>
      </w:r>
      <w:proofErr w:type="spellEnd"/>
      <w:r w:rsidR="00326B8D" w:rsidRPr="00FF0982">
        <w:rPr>
          <w:i/>
          <w:iCs/>
          <w:lang w:val="uk-UA"/>
        </w:rPr>
        <w:t xml:space="preserve"> </w:t>
      </w:r>
      <w:proofErr w:type="spellStart"/>
      <w:r w:rsidR="00326B8D" w:rsidRPr="00FF0982">
        <w:rPr>
          <w:i/>
          <w:iCs/>
          <w:lang w:val="uk-UA"/>
        </w:rPr>
        <w:t>periodical</w:t>
      </w:r>
      <w:proofErr w:type="spellEnd"/>
      <w:r w:rsidR="00326B8D" w:rsidRPr="00FF0982">
        <w:rPr>
          <w:i/>
          <w:iCs/>
          <w:lang w:val="uk-UA"/>
        </w:rPr>
        <w:t xml:space="preserve"> </w:t>
      </w:r>
      <w:proofErr w:type="spellStart"/>
      <w:r w:rsidR="00326B8D" w:rsidRPr="00FF0982">
        <w:rPr>
          <w:i/>
          <w:iCs/>
          <w:lang w:val="uk-UA"/>
        </w:rPr>
        <w:t>journal</w:t>
      </w:r>
      <w:proofErr w:type="spellEnd"/>
      <w:r w:rsidR="00326B8D" w:rsidRPr="00FF0982">
        <w:rPr>
          <w:i/>
          <w:iCs/>
          <w:lang w:val="uk-UA"/>
        </w:rPr>
        <w:t xml:space="preserve"> «</w:t>
      </w:r>
      <w:proofErr w:type="spellStart"/>
      <w:r w:rsidR="00326B8D" w:rsidRPr="00FF0982">
        <w:rPr>
          <w:i/>
          <w:iCs/>
          <w:lang w:val="uk-UA"/>
        </w:rPr>
        <w:t>The</w:t>
      </w:r>
      <w:proofErr w:type="spellEnd"/>
      <w:r w:rsidR="00326B8D" w:rsidRPr="00FF0982">
        <w:rPr>
          <w:i/>
          <w:iCs/>
          <w:lang w:val="uk-UA"/>
        </w:rPr>
        <w:t xml:space="preserve"> </w:t>
      </w:r>
      <w:proofErr w:type="spellStart"/>
      <w:r w:rsidR="00326B8D" w:rsidRPr="00FF0982">
        <w:rPr>
          <w:i/>
          <w:iCs/>
          <w:lang w:val="uk-UA"/>
        </w:rPr>
        <w:t>Unity</w:t>
      </w:r>
      <w:proofErr w:type="spellEnd"/>
      <w:r w:rsidR="00326B8D" w:rsidRPr="00FF0982">
        <w:rPr>
          <w:i/>
          <w:iCs/>
          <w:lang w:val="uk-UA"/>
        </w:rPr>
        <w:t xml:space="preserve"> </w:t>
      </w:r>
      <w:proofErr w:type="spellStart"/>
      <w:r w:rsidR="00326B8D" w:rsidRPr="00FF0982">
        <w:rPr>
          <w:i/>
          <w:iCs/>
          <w:lang w:val="uk-UA"/>
        </w:rPr>
        <w:t>of</w:t>
      </w:r>
      <w:proofErr w:type="spellEnd"/>
      <w:r w:rsidR="00326B8D" w:rsidRPr="00FF0982">
        <w:rPr>
          <w:i/>
          <w:iCs/>
          <w:lang w:val="uk-UA"/>
        </w:rPr>
        <w:t xml:space="preserve"> </w:t>
      </w:r>
      <w:proofErr w:type="spellStart"/>
      <w:r w:rsidR="00326B8D" w:rsidRPr="00FF0982">
        <w:rPr>
          <w:i/>
          <w:iCs/>
          <w:lang w:val="uk-UA"/>
        </w:rPr>
        <w:t>Science</w:t>
      </w:r>
      <w:proofErr w:type="spellEnd"/>
      <w:r w:rsidR="00326B8D" w:rsidRPr="00FF0982">
        <w:rPr>
          <w:i/>
          <w:iCs/>
          <w:lang w:val="uk-UA"/>
        </w:rPr>
        <w:t>».</w:t>
      </w:r>
      <w:r w:rsidR="00326B8D" w:rsidRPr="004E4FDD">
        <w:rPr>
          <w:lang w:val="uk-UA"/>
        </w:rPr>
        <w:t xml:space="preserve"> </w:t>
      </w:r>
      <w:proofErr w:type="spellStart"/>
      <w:r w:rsidR="00326B8D" w:rsidRPr="004E4FDD">
        <w:rPr>
          <w:lang w:val="uk-UA"/>
        </w:rPr>
        <w:t>Vienna</w:t>
      </w:r>
      <w:proofErr w:type="spellEnd"/>
      <w:r w:rsidR="00326B8D" w:rsidRPr="004E4FDD">
        <w:rPr>
          <w:lang w:val="uk-UA"/>
        </w:rPr>
        <w:t xml:space="preserve">, </w:t>
      </w:r>
      <w:proofErr w:type="spellStart"/>
      <w:r w:rsidR="00326B8D" w:rsidRPr="004E4FDD">
        <w:rPr>
          <w:lang w:val="uk-UA"/>
        </w:rPr>
        <w:t>Austria</w:t>
      </w:r>
      <w:proofErr w:type="spellEnd"/>
      <w:r w:rsidR="00326B8D" w:rsidRPr="004E4FDD">
        <w:rPr>
          <w:lang w:val="uk-UA"/>
        </w:rPr>
        <w:t>, 2016</w:t>
      </w:r>
      <w:r w:rsidR="00FF0982">
        <w:rPr>
          <w:lang w:val="uk-UA"/>
        </w:rPr>
        <w:t>.</w:t>
      </w:r>
      <w:r w:rsidR="00326B8D" w:rsidRPr="004E4FDD">
        <w:rPr>
          <w:lang w:val="uk-UA"/>
        </w:rPr>
        <w:t xml:space="preserve"> С. 110–112.</w:t>
      </w:r>
    </w:p>
    <w:p w14:paraId="26A6874E" w14:textId="77777777" w:rsidR="005467B4" w:rsidRPr="004E4FDD" w:rsidRDefault="00FF0982" w:rsidP="005435F8">
      <w:pPr>
        <w:pStyle w:val="1"/>
        <w:ind w:firstLine="720"/>
        <w:jc w:val="both"/>
        <w:rPr>
          <w:lang w:val="uk-UA"/>
        </w:rPr>
      </w:pPr>
      <w:r>
        <w:rPr>
          <w:lang w:val="uk-UA"/>
        </w:rPr>
        <w:t>88</w:t>
      </w:r>
      <w:r w:rsidR="005467B4" w:rsidRPr="004E4FDD">
        <w:rPr>
          <w:lang w:val="uk-UA"/>
        </w:rPr>
        <w:t xml:space="preserve">. </w:t>
      </w:r>
      <w:proofErr w:type="spellStart"/>
      <w:r w:rsidR="005467B4" w:rsidRPr="004E4FDD">
        <w:rPr>
          <w:lang w:val="uk-UA"/>
        </w:rPr>
        <w:t>Томіліна</w:t>
      </w:r>
      <w:proofErr w:type="spellEnd"/>
      <w:r w:rsidR="005467B4" w:rsidRPr="004E4FDD">
        <w:rPr>
          <w:lang w:val="uk-UA"/>
        </w:rPr>
        <w:t xml:space="preserve"> Ю. Особливості фізичного стану жінок першого періоду зрілого віку, які займаються </w:t>
      </w:r>
      <w:proofErr w:type="spellStart"/>
      <w:r w:rsidR="005467B4" w:rsidRPr="004E4FDD">
        <w:rPr>
          <w:lang w:val="uk-UA"/>
        </w:rPr>
        <w:t>пілатесом</w:t>
      </w:r>
      <w:proofErr w:type="spellEnd"/>
      <w:r w:rsidR="005467B4" w:rsidRPr="004E4FDD">
        <w:rPr>
          <w:lang w:val="uk-UA"/>
        </w:rPr>
        <w:t xml:space="preserve">. </w:t>
      </w:r>
      <w:r w:rsidR="005467B4" w:rsidRPr="00FF0982">
        <w:rPr>
          <w:i/>
          <w:iCs/>
          <w:lang w:val="uk-UA"/>
        </w:rPr>
        <w:t xml:space="preserve">Молода спортивна наука України : </w:t>
      </w:r>
      <w:proofErr w:type="spellStart"/>
      <w:r w:rsidR="005467B4" w:rsidRPr="00FF0982">
        <w:rPr>
          <w:i/>
          <w:iCs/>
          <w:lang w:val="uk-UA"/>
        </w:rPr>
        <w:t>зб</w:t>
      </w:r>
      <w:proofErr w:type="spellEnd"/>
      <w:r w:rsidR="005467B4" w:rsidRPr="00FF0982">
        <w:rPr>
          <w:i/>
          <w:iCs/>
          <w:lang w:val="uk-UA"/>
        </w:rPr>
        <w:t xml:space="preserve">. наук. пр. з галузі </w:t>
      </w:r>
      <w:proofErr w:type="spellStart"/>
      <w:r w:rsidR="005467B4" w:rsidRPr="00FF0982">
        <w:rPr>
          <w:i/>
          <w:iCs/>
          <w:lang w:val="uk-UA"/>
        </w:rPr>
        <w:t>фіз</w:t>
      </w:r>
      <w:proofErr w:type="spellEnd"/>
      <w:r w:rsidR="005467B4" w:rsidRPr="00FF0982">
        <w:rPr>
          <w:i/>
          <w:iCs/>
          <w:lang w:val="uk-UA"/>
        </w:rPr>
        <w:t>. виховання і спорту</w:t>
      </w:r>
      <w:r w:rsidRPr="00FF0982">
        <w:rPr>
          <w:i/>
          <w:iCs/>
          <w:lang w:val="uk-UA"/>
        </w:rPr>
        <w:t xml:space="preserve"> /</w:t>
      </w:r>
      <w:r w:rsidR="005467B4" w:rsidRPr="00FF0982">
        <w:rPr>
          <w:i/>
          <w:iCs/>
          <w:lang w:val="uk-UA"/>
        </w:rPr>
        <w:t xml:space="preserve"> за </w:t>
      </w:r>
      <w:proofErr w:type="spellStart"/>
      <w:r w:rsidR="005467B4" w:rsidRPr="00FF0982">
        <w:rPr>
          <w:i/>
          <w:iCs/>
          <w:lang w:val="uk-UA"/>
        </w:rPr>
        <w:t>заг</w:t>
      </w:r>
      <w:proofErr w:type="spellEnd"/>
      <w:r w:rsidR="005467B4" w:rsidRPr="00FF0982">
        <w:rPr>
          <w:i/>
          <w:iCs/>
          <w:lang w:val="uk-UA"/>
        </w:rPr>
        <w:t>. ред. Приступи</w:t>
      </w:r>
      <w:r w:rsidRPr="00FF0982">
        <w:rPr>
          <w:i/>
          <w:iCs/>
          <w:lang w:val="uk-UA"/>
        </w:rPr>
        <w:t xml:space="preserve"> </w:t>
      </w:r>
      <w:r w:rsidR="005467B4" w:rsidRPr="00FF0982">
        <w:rPr>
          <w:i/>
          <w:iCs/>
          <w:lang w:val="uk-UA"/>
        </w:rPr>
        <w:t>Є.</w:t>
      </w:r>
      <w:r w:rsidR="005467B4" w:rsidRPr="004E4FDD">
        <w:rPr>
          <w:lang w:val="uk-UA"/>
        </w:rPr>
        <w:t xml:space="preserve"> Львів. 2016</w:t>
      </w:r>
      <w:r>
        <w:rPr>
          <w:lang w:val="uk-UA"/>
        </w:rPr>
        <w:t xml:space="preserve">. С. </w:t>
      </w:r>
      <w:r w:rsidR="005467B4" w:rsidRPr="004E4FDD">
        <w:rPr>
          <w:lang w:val="uk-UA"/>
        </w:rPr>
        <w:t>153</w:t>
      </w:r>
      <w:r w:rsidRPr="00FF0982">
        <w:rPr>
          <w:lang w:val="uk-UA"/>
        </w:rPr>
        <w:t>‒</w:t>
      </w:r>
      <w:r w:rsidR="005467B4" w:rsidRPr="004E4FDD">
        <w:rPr>
          <w:lang w:val="uk-UA"/>
        </w:rPr>
        <w:t>157.</w:t>
      </w:r>
    </w:p>
    <w:p w14:paraId="5DA17CAC" w14:textId="77777777" w:rsidR="005467B4" w:rsidRDefault="00FF0982" w:rsidP="005467B4">
      <w:pPr>
        <w:pStyle w:val="1"/>
        <w:ind w:firstLine="720"/>
        <w:jc w:val="both"/>
        <w:rPr>
          <w:lang w:val="uk-UA"/>
        </w:rPr>
      </w:pPr>
      <w:r>
        <w:rPr>
          <w:lang w:val="uk-UA"/>
        </w:rPr>
        <w:t>89</w:t>
      </w:r>
      <w:r w:rsidR="005467B4" w:rsidRPr="004E4FDD">
        <w:rPr>
          <w:lang w:val="uk-UA"/>
        </w:rPr>
        <w:t xml:space="preserve">. </w:t>
      </w:r>
      <w:proofErr w:type="spellStart"/>
      <w:r w:rsidRPr="004E4FDD">
        <w:rPr>
          <w:lang w:val="uk-UA"/>
        </w:rPr>
        <w:t>Тулайдан</w:t>
      </w:r>
      <w:proofErr w:type="spellEnd"/>
      <w:r w:rsidR="005467B4" w:rsidRPr="004E4FDD">
        <w:rPr>
          <w:lang w:val="uk-UA"/>
        </w:rPr>
        <w:t xml:space="preserve"> В.</w:t>
      </w:r>
      <w:r>
        <w:rPr>
          <w:lang w:val="uk-UA"/>
        </w:rPr>
        <w:t xml:space="preserve"> </w:t>
      </w:r>
      <w:r w:rsidR="005467B4" w:rsidRPr="004E4FDD">
        <w:rPr>
          <w:lang w:val="uk-UA"/>
        </w:rPr>
        <w:t>Г. Оздоровчий фітнес. Львів, «Фест-</w:t>
      </w:r>
      <w:proofErr w:type="spellStart"/>
      <w:r w:rsidR="005467B4" w:rsidRPr="004E4FDD">
        <w:rPr>
          <w:lang w:val="uk-UA"/>
        </w:rPr>
        <w:t>Прінт</w:t>
      </w:r>
      <w:proofErr w:type="spellEnd"/>
      <w:r w:rsidR="005467B4" w:rsidRPr="004E4FDD">
        <w:rPr>
          <w:lang w:val="uk-UA"/>
        </w:rPr>
        <w:t>». 2020.</w:t>
      </w:r>
      <w:r>
        <w:rPr>
          <w:lang w:val="uk-UA"/>
        </w:rPr>
        <w:t xml:space="preserve"> </w:t>
      </w:r>
      <w:r w:rsidR="005467B4" w:rsidRPr="004E4FDD">
        <w:rPr>
          <w:lang w:val="uk-UA"/>
        </w:rPr>
        <w:t>139 с.</w:t>
      </w:r>
    </w:p>
    <w:p w14:paraId="1738BB50" w14:textId="77777777" w:rsidR="00D62E1E" w:rsidRPr="00D62E1E" w:rsidRDefault="00D62E1E" w:rsidP="005467B4">
      <w:pPr>
        <w:pStyle w:val="1"/>
        <w:ind w:firstLine="720"/>
        <w:jc w:val="both"/>
        <w:rPr>
          <w:lang w:val="uk-UA"/>
        </w:rPr>
      </w:pPr>
      <w:r>
        <w:rPr>
          <w:lang w:val="uk-UA"/>
        </w:rPr>
        <w:t>90</w:t>
      </w:r>
      <w:r w:rsidRPr="00D62E1E">
        <w:rPr>
          <w:lang w:val="uk-UA"/>
        </w:rPr>
        <w:t xml:space="preserve">. </w:t>
      </w:r>
      <w:proofErr w:type="spellStart"/>
      <w:r w:rsidRPr="00D62E1E">
        <w:rPr>
          <w:lang w:val="uk-UA"/>
        </w:rPr>
        <w:t>Усачов</w:t>
      </w:r>
      <w:proofErr w:type="spellEnd"/>
      <w:r w:rsidRPr="00D62E1E">
        <w:rPr>
          <w:lang w:val="uk-UA"/>
        </w:rPr>
        <w:t xml:space="preserve"> Ю. Особливості </w:t>
      </w:r>
      <w:proofErr w:type="spellStart"/>
      <w:r w:rsidRPr="00D62E1E">
        <w:rPr>
          <w:lang w:val="uk-UA"/>
        </w:rPr>
        <w:t>морфофункціонального</w:t>
      </w:r>
      <w:proofErr w:type="spellEnd"/>
      <w:r w:rsidRPr="00D62E1E">
        <w:rPr>
          <w:lang w:val="uk-UA"/>
        </w:rPr>
        <w:t xml:space="preserve"> стану дівчат, які займаються оздоровчим фітнесом</w:t>
      </w:r>
      <w:r>
        <w:rPr>
          <w:lang w:val="uk-UA"/>
        </w:rPr>
        <w:t xml:space="preserve">. </w:t>
      </w:r>
      <w:r w:rsidRPr="00D62E1E">
        <w:rPr>
          <w:i/>
          <w:iCs/>
          <w:lang w:val="uk-UA"/>
        </w:rPr>
        <w:t xml:space="preserve">Теорія і методика </w:t>
      </w:r>
      <w:proofErr w:type="spellStart"/>
      <w:r w:rsidRPr="00D62E1E">
        <w:rPr>
          <w:i/>
          <w:iCs/>
          <w:lang w:val="uk-UA"/>
        </w:rPr>
        <w:t>фіз</w:t>
      </w:r>
      <w:proofErr w:type="spellEnd"/>
      <w:r w:rsidRPr="00D62E1E">
        <w:rPr>
          <w:i/>
          <w:iCs/>
          <w:lang w:val="uk-UA"/>
        </w:rPr>
        <w:t>. виховання і спорту.</w:t>
      </w:r>
      <w:r w:rsidRPr="00D62E1E">
        <w:rPr>
          <w:lang w:val="uk-UA"/>
        </w:rPr>
        <w:t xml:space="preserve"> 2007. </w:t>
      </w:r>
      <w:r>
        <w:rPr>
          <w:lang w:val="uk-UA"/>
        </w:rPr>
        <w:t xml:space="preserve">№ </w:t>
      </w:r>
      <w:r w:rsidRPr="00D62E1E">
        <w:rPr>
          <w:lang w:val="uk-UA"/>
        </w:rPr>
        <w:t>3. С. 86‒89.</w:t>
      </w:r>
    </w:p>
    <w:p w14:paraId="7676A3F5" w14:textId="77777777" w:rsidR="00D62E1E" w:rsidRPr="00D62E1E" w:rsidRDefault="00D62E1E" w:rsidP="005467B4">
      <w:pPr>
        <w:pStyle w:val="1"/>
        <w:ind w:firstLine="720"/>
        <w:jc w:val="both"/>
        <w:rPr>
          <w:lang w:val="uk-UA"/>
        </w:rPr>
      </w:pPr>
      <w:r>
        <w:rPr>
          <w:lang w:val="uk-UA"/>
        </w:rPr>
        <w:t>9</w:t>
      </w:r>
      <w:r w:rsidRPr="00D62E1E">
        <w:rPr>
          <w:lang w:val="uk-UA"/>
        </w:rPr>
        <w:t xml:space="preserve">1. </w:t>
      </w:r>
      <w:proofErr w:type="spellStart"/>
      <w:r w:rsidRPr="00D62E1E">
        <w:rPr>
          <w:lang w:val="uk-UA"/>
        </w:rPr>
        <w:t>Усачов</w:t>
      </w:r>
      <w:proofErr w:type="spellEnd"/>
      <w:r w:rsidRPr="00D62E1E">
        <w:rPr>
          <w:lang w:val="uk-UA"/>
        </w:rPr>
        <w:t xml:space="preserve"> Ю. Об’єктивація поняття </w:t>
      </w:r>
      <w:r>
        <w:rPr>
          <w:lang w:val="uk-UA"/>
        </w:rPr>
        <w:t>«</w:t>
      </w:r>
      <w:r w:rsidRPr="00D62E1E">
        <w:rPr>
          <w:lang w:val="uk-UA"/>
        </w:rPr>
        <w:t>фізичний стан</w:t>
      </w:r>
      <w:r>
        <w:rPr>
          <w:lang w:val="uk-UA"/>
        </w:rPr>
        <w:t>»</w:t>
      </w:r>
      <w:r w:rsidRPr="00D62E1E">
        <w:rPr>
          <w:lang w:val="uk-UA"/>
        </w:rPr>
        <w:t xml:space="preserve"> в аспекті розвитку системи оздоровчого фітнесу</w:t>
      </w:r>
      <w:r>
        <w:rPr>
          <w:lang w:val="uk-UA"/>
        </w:rPr>
        <w:t xml:space="preserve">. </w:t>
      </w:r>
      <w:r w:rsidRPr="00D62E1E">
        <w:rPr>
          <w:i/>
          <w:iCs/>
          <w:lang w:val="uk-UA"/>
        </w:rPr>
        <w:t xml:space="preserve">Теорія і методика </w:t>
      </w:r>
      <w:proofErr w:type="spellStart"/>
      <w:r w:rsidRPr="00D62E1E">
        <w:rPr>
          <w:i/>
          <w:iCs/>
          <w:lang w:val="uk-UA"/>
        </w:rPr>
        <w:t>фіз</w:t>
      </w:r>
      <w:proofErr w:type="spellEnd"/>
      <w:r w:rsidRPr="00D62E1E">
        <w:rPr>
          <w:i/>
          <w:iCs/>
          <w:lang w:val="uk-UA"/>
        </w:rPr>
        <w:t>. виховання і спорту.</w:t>
      </w:r>
      <w:r w:rsidRPr="00D62E1E">
        <w:rPr>
          <w:lang w:val="uk-UA"/>
        </w:rPr>
        <w:t xml:space="preserve"> 2006. </w:t>
      </w:r>
      <w:r>
        <w:rPr>
          <w:lang w:val="uk-UA"/>
        </w:rPr>
        <w:t>№</w:t>
      </w:r>
      <w:r w:rsidRPr="00D62E1E">
        <w:rPr>
          <w:lang w:val="uk-UA"/>
        </w:rPr>
        <w:t xml:space="preserve"> 3. С. 50‒52. </w:t>
      </w:r>
    </w:p>
    <w:p w14:paraId="407CDB2D" w14:textId="77777777" w:rsidR="00D62E1E" w:rsidRPr="00D62E1E" w:rsidRDefault="00D62E1E" w:rsidP="005467B4">
      <w:pPr>
        <w:pStyle w:val="1"/>
        <w:ind w:firstLine="720"/>
        <w:jc w:val="both"/>
        <w:rPr>
          <w:lang w:val="uk-UA"/>
        </w:rPr>
      </w:pPr>
      <w:r>
        <w:rPr>
          <w:lang w:val="uk-UA"/>
        </w:rPr>
        <w:t>9</w:t>
      </w:r>
      <w:r w:rsidRPr="00D62E1E">
        <w:rPr>
          <w:lang w:val="uk-UA"/>
        </w:rPr>
        <w:t xml:space="preserve">2. </w:t>
      </w:r>
      <w:proofErr w:type="spellStart"/>
      <w:r w:rsidRPr="00D62E1E">
        <w:rPr>
          <w:lang w:val="uk-UA"/>
        </w:rPr>
        <w:t>Усачов</w:t>
      </w:r>
      <w:proofErr w:type="spellEnd"/>
      <w:r w:rsidRPr="00D62E1E">
        <w:rPr>
          <w:lang w:val="uk-UA"/>
        </w:rPr>
        <w:t xml:space="preserve"> Ю. Особливості формування оздоровчих фітнес-систем</w:t>
      </w:r>
      <w:r>
        <w:rPr>
          <w:lang w:val="uk-UA"/>
        </w:rPr>
        <w:t xml:space="preserve">. </w:t>
      </w:r>
      <w:r w:rsidRPr="00D62E1E">
        <w:rPr>
          <w:i/>
          <w:iCs/>
          <w:lang w:val="uk-UA"/>
        </w:rPr>
        <w:t xml:space="preserve">Теорія і методика </w:t>
      </w:r>
      <w:proofErr w:type="spellStart"/>
      <w:r w:rsidRPr="00D62E1E">
        <w:rPr>
          <w:i/>
          <w:iCs/>
          <w:lang w:val="uk-UA"/>
        </w:rPr>
        <w:t>фіз</w:t>
      </w:r>
      <w:proofErr w:type="spellEnd"/>
      <w:r w:rsidRPr="00D62E1E">
        <w:rPr>
          <w:i/>
          <w:iCs/>
          <w:lang w:val="uk-UA"/>
        </w:rPr>
        <w:t>. виховання і спорту.</w:t>
      </w:r>
      <w:r w:rsidRPr="00D62E1E">
        <w:rPr>
          <w:lang w:val="uk-UA"/>
        </w:rPr>
        <w:t xml:space="preserve"> 2006. </w:t>
      </w:r>
      <w:r>
        <w:rPr>
          <w:lang w:val="uk-UA"/>
        </w:rPr>
        <w:t>№</w:t>
      </w:r>
      <w:r w:rsidRPr="00D62E1E">
        <w:rPr>
          <w:lang w:val="uk-UA"/>
        </w:rPr>
        <w:t xml:space="preserve"> 2. С. 66‒70.</w:t>
      </w:r>
    </w:p>
    <w:p w14:paraId="10F119DA" w14:textId="77777777" w:rsidR="00D62E1E" w:rsidRPr="00D62E1E" w:rsidRDefault="00D62E1E" w:rsidP="005467B4">
      <w:pPr>
        <w:pStyle w:val="1"/>
        <w:ind w:firstLine="720"/>
        <w:jc w:val="both"/>
        <w:rPr>
          <w:lang w:val="uk-UA"/>
        </w:rPr>
      </w:pPr>
      <w:r>
        <w:rPr>
          <w:lang w:val="uk-UA"/>
        </w:rPr>
        <w:t>93</w:t>
      </w:r>
      <w:r w:rsidRPr="00D62E1E">
        <w:rPr>
          <w:lang w:val="uk-UA"/>
        </w:rPr>
        <w:t xml:space="preserve">. </w:t>
      </w:r>
      <w:proofErr w:type="spellStart"/>
      <w:r w:rsidRPr="00D62E1E">
        <w:rPr>
          <w:lang w:val="uk-UA"/>
        </w:rPr>
        <w:t>Усачов</w:t>
      </w:r>
      <w:proofErr w:type="spellEnd"/>
      <w:r w:rsidRPr="00D62E1E">
        <w:rPr>
          <w:lang w:val="uk-UA"/>
        </w:rPr>
        <w:t xml:space="preserve"> Ю.</w:t>
      </w:r>
      <w:r>
        <w:rPr>
          <w:lang w:val="uk-UA"/>
        </w:rPr>
        <w:t xml:space="preserve"> </w:t>
      </w:r>
      <w:r w:rsidRPr="00D62E1E">
        <w:rPr>
          <w:lang w:val="uk-UA"/>
        </w:rPr>
        <w:t>Особливості формування термінології сучасного фітнесу</w:t>
      </w:r>
      <w:r>
        <w:rPr>
          <w:lang w:val="uk-UA"/>
        </w:rPr>
        <w:t xml:space="preserve">. </w:t>
      </w:r>
      <w:r w:rsidRPr="00D62E1E">
        <w:rPr>
          <w:i/>
          <w:iCs/>
          <w:lang w:val="uk-UA"/>
        </w:rPr>
        <w:t xml:space="preserve">Теорія і методика </w:t>
      </w:r>
      <w:proofErr w:type="spellStart"/>
      <w:r w:rsidRPr="00D62E1E">
        <w:rPr>
          <w:i/>
          <w:iCs/>
          <w:lang w:val="uk-UA"/>
        </w:rPr>
        <w:t>фіз</w:t>
      </w:r>
      <w:proofErr w:type="spellEnd"/>
      <w:r w:rsidRPr="00D62E1E">
        <w:rPr>
          <w:i/>
          <w:iCs/>
          <w:lang w:val="uk-UA"/>
        </w:rPr>
        <w:t>. виховання і спорту.</w:t>
      </w:r>
      <w:r w:rsidRPr="00D62E1E">
        <w:rPr>
          <w:lang w:val="uk-UA"/>
        </w:rPr>
        <w:t xml:space="preserve"> 2005. </w:t>
      </w:r>
      <w:r>
        <w:rPr>
          <w:lang w:val="uk-UA"/>
        </w:rPr>
        <w:t>№</w:t>
      </w:r>
      <w:r w:rsidRPr="00D62E1E">
        <w:rPr>
          <w:lang w:val="uk-UA"/>
        </w:rPr>
        <w:t xml:space="preserve"> 1. С. 84‒86. </w:t>
      </w:r>
    </w:p>
    <w:p w14:paraId="0C798522" w14:textId="77777777" w:rsidR="00D62E1E" w:rsidRDefault="00D62E1E" w:rsidP="005467B4">
      <w:pPr>
        <w:pStyle w:val="1"/>
        <w:ind w:firstLine="720"/>
        <w:jc w:val="both"/>
        <w:rPr>
          <w:lang w:val="uk-UA"/>
        </w:rPr>
      </w:pPr>
      <w:r>
        <w:rPr>
          <w:lang w:val="uk-UA"/>
        </w:rPr>
        <w:t>94</w:t>
      </w:r>
      <w:r w:rsidRPr="00D62E1E">
        <w:rPr>
          <w:lang w:val="uk-UA"/>
        </w:rPr>
        <w:t xml:space="preserve">. </w:t>
      </w:r>
      <w:proofErr w:type="spellStart"/>
      <w:r w:rsidRPr="00D62E1E">
        <w:rPr>
          <w:lang w:val="uk-UA"/>
        </w:rPr>
        <w:t>Усачов</w:t>
      </w:r>
      <w:proofErr w:type="spellEnd"/>
      <w:r w:rsidRPr="00D62E1E">
        <w:rPr>
          <w:lang w:val="uk-UA"/>
        </w:rPr>
        <w:t xml:space="preserve"> Ю. Сучасні тенденції розвитку і функціонування багатовекторних програм оздоровчого фітнесу</w:t>
      </w:r>
      <w:r>
        <w:rPr>
          <w:lang w:val="uk-UA"/>
        </w:rPr>
        <w:t>.</w:t>
      </w:r>
      <w:r w:rsidRPr="00D62E1E">
        <w:rPr>
          <w:lang w:val="uk-UA"/>
        </w:rPr>
        <w:t xml:space="preserve"> Теорія і методика </w:t>
      </w:r>
      <w:proofErr w:type="spellStart"/>
      <w:r w:rsidRPr="00D62E1E">
        <w:rPr>
          <w:lang w:val="uk-UA"/>
        </w:rPr>
        <w:t>фіз</w:t>
      </w:r>
      <w:proofErr w:type="spellEnd"/>
      <w:r w:rsidRPr="00D62E1E">
        <w:rPr>
          <w:lang w:val="uk-UA"/>
        </w:rPr>
        <w:t xml:space="preserve">. виховання і спорту. 2003. </w:t>
      </w:r>
      <w:r>
        <w:rPr>
          <w:lang w:val="uk-UA"/>
        </w:rPr>
        <w:t>№</w:t>
      </w:r>
      <w:r w:rsidRPr="00D62E1E">
        <w:rPr>
          <w:lang w:val="uk-UA"/>
        </w:rPr>
        <w:t xml:space="preserve"> 1. С. 52‒54.</w:t>
      </w:r>
    </w:p>
    <w:p w14:paraId="2CF52106" w14:textId="77777777" w:rsidR="00D62E1E" w:rsidRDefault="00636E6A" w:rsidP="005467B4">
      <w:pPr>
        <w:pStyle w:val="1"/>
        <w:ind w:firstLine="720"/>
        <w:jc w:val="both"/>
      </w:pPr>
      <w:r w:rsidRPr="00636E6A">
        <w:rPr>
          <w:lang w:val="uk-UA"/>
        </w:rPr>
        <w:t xml:space="preserve">95. </w:t>
      </w:r>
      <w:proofErr w:type="spellStart"/>
      <w:r w:rsidRPr="00636E6A">
        <w:rPr>
          <w:lang w:val="uk-UA"/>
        </w:rPr>
        <w:t>Хоулі</w:t>
      </w:r>
      <w:proofErr w:type="spellEnd"/>
      <w:r w:rsidRPr="00636E6A">
        <w:rPr>
          <w:lang w:val="uk-UA"/>
        </w:rPr>
        <w:t xml:space="preserve"> Едвард Т., </w:t>
      </w:r>
      <w:proofErr w:type="spellStart"/>
      <w:r w:rsidRPr="00636E6A">
        <w:rPr>
          <w:lang w:val="uk-UA"/>
        </w:rPr>
        <w:t>Френке</w:t>
      </w:r>
      <w:proofErr w:type="spellEnd"/>
      <w:r w:rsidRPr="00636E6A">
        <w:rPr>
          <w:lang w:val="uk-UA"/>
        </w:rPr>
        <w:t xml:space="preserve"> Дон. Б. Керівництво інструктора оздоровчого фітнесу. К.: Олімпійська література, 2004. 375 с.</w:t>
      </w:r>
      <w:r w:rsidR="00D62E1E">
        <w:t xml:space="preserve"> </w:t>
      </w:r>
    </w:p>
    <w:p w14:paraId="5300BB72" w14:textId="77777777" w:rsidR="00D62E1E" w:rsidRDefault="00636E6A" w:rsidP="005467B4">
      <w:pPr>
        <w:pStyle w:val="1"/>
        <w:ind w:firstLine="720"/>
        <w:jc w:val="both"/>
        <w:rPr>
          <w:lang w:val="uk-UA"/>
        </w:rPr>
      </w:pPr>
      <w:r w:rsidRPr="00636E6A">
        <w:rPr>
          <w:lang w:val="uk-UA"/>
        </w:rPr>
        <w:lastRenderedPageBreak/>
        <w:t xml:space="preserve">96. </w:t>
      </w:r>
      <w:proofErr w:type="spellStart"/>
      <w:r w:rsidRPr="00636E6A">
        <w:rPr>
          <w:lang w:val="uk-UA"/>
        </w:rPr>
        <w:t>Хоулі</w:t>
      </w:r>
      <w:proofErr w:type="spellEnd"/>
      <w:r w:rsidRPr="00636E6A">
        <w:rPr>
          <w:lang w:val="uk-UA"/>
        </w:rPr>
        <w:t xml:space="preserve"> Едвард Т., </w:t>
      </w:r>
      <w:proofErr w:type="spellStart"/>
      <w:r w:rsidRPr="00636E6A">
        <w:rPr>
          <w:lang w:val="uk-UA"/>
        </w:rPr>
        <w:t>Френке</w:t>
      </w:r>
      <w:proofErr w:type="spellEnd"/>
      <w:r w:rsidRPr="00636E6A">
        <w:rPr>
          <w:lang w:val="uk-UA"/>
        </w:rPr>
        <w:t xml:space="preserve"> Дон. Б. Оздоровчий</w:t>
      </w:r>
      <w:r w:rsidR="00000E9D">
        <w:rPr>
          <w:lang w:val="uk-UA"/>
        </w:rPr>
        <w:t xml:space="preserve"> фітнес</w:t>
      </w:r>
      <w:r w:rsidRPr="00636E6A">
        <w:rPr>
          <w:lang w:val="uk-UA"/>
        </w:rPr>
        <w:t>. К.</w:t>
      </w:r>
      <w:r w:rsidR="00000E9D">
        <w:rPr>
          <w:lang w:val="uk-UA"/>
        </w:rPr>
        <w:t xml:space="preserve"> </w:t>
      </w:r>
      <w:r w:rsidRPr="00636E6A">
        <w:rPr>
          <w:lang w:val="uk-UA"/>
        </w:rPr>
        <w:t>: Олімпійська література. 2000. 367 с.</w:t>
      </w:r>
    </w:p>
    <w:p w14:paraId="5E23DD34" w14:textId="77777777" w:rsidR="00000E9D" w:rsidRPr="00000E9D" w:rsidRDefault="00000E9D" w:rsidP="005467B4">
      <w:pPr>
        <w:pStyle w:val="1"/>
        <w:ind w:firstLine="720"/>
        <w:jc w:val="both"/>
        <w:rPr>
          <w:lang w:val="uk-UA"/>
        </w:rPr>
      </w:pPr>
      <w:r>
        <w:rPr>
          <w:lang w:val="uk-UA"/>
        </w:rPr>
        <w:t>97</w:t>
      </w:r>
      <w:r w:rsidRPr="00000E9D">
        <w:rPr>
          <w:lang w:val="uk-UA"/>
        </w:rPr>
        <w:t xml:space="preserve">. </w:t>
      </w:r>
      <w:proofErr w:type="spellStart"/>
      <w:r w:rsidRPr="00000E9D">
        <w:rPr>
          <w:lang w:val="uk-UA"/>
        </w:rPr>
        <w:t>Чернозуб</w:t>
      </w:r>
      <w:proofErr w:type="spellEnd"/>
      <w:r w:rsidRPr="00000E9D">
        <w:rPr>
          <w:lang w:val="uk-UA"/>
        </w:rPr>
        <w:t xml:space="preserve"> А.</w:t>
      </w:r>
      <w:r>
        <w:rPr>
          <w:lang w:val="uk-UA"/>
        </w:rPr>
        <w:t xml:space="preserve"> </w:t>
      </w:r>
      <w:r w:rsidRPr="00000E9D">
        <w:rPr>
          <w:lang w:val="uk-UA"/>
        </w:rPr>
        <w:t xml:space="preserve">А. Критичні межі максимально безпечного рівня тренувальних навантажень у силовому фітнесі та методика їх визначення. </w:t>
      </w:r>
      <w:r w:rsidRPr="00000E9D">
        <w:rPr>
          <w:i/>
          <w:iCs/>
          <w:lang w:val="uk-UA"/>
        </w:rPr>
        <w:t>Загальна патологія та патологічна фізіологія.</w:t>
      </w:r>
      <w:r w:rsidRPr="00000E9D">
        <w:rPr>
          <w:lang w:val="uk-UA"/>
        </w:rPr>
        <w:t xml:space="preserve"> 2014</w:t>
      </w:r>
      <w:r>
        <w:rPr>
          <w:lang w:val="uk-UA"/>
        </w:rPr>
        <w:t xml:space="preserve">. № </w:t>
      </w:r>
      <w:r w:rsidRPr="00000E9D">
        <w:rPr>
          <w:lang w:val="uk-UA"/>
        </w:rPr>
        <w:t>9(4)</w:t>
      </w:r>
      <w:r>
        <w:rPr>
          <w:lang w:val="uk-UA"/>
        </w:rPr>
        <w:t xml:space="preserve">. С. </w:t>
      </w:r>
      <w:r w:rsidRPr="00000E9D">
        <w:rPr>
          <w:lang w:val="uk-UA"/>
        </w:rPr>
        <w:t xml:space="preserve">104–12. </w:t>
      </w:r>
    </w:p>
    <w:p w14:paraId="20E9F719" w14:textId="77777777" w:rsidR="00000E9D" w:rsidRPr="00000E9D" w:rsidRDefault="00000E9D" w:rsidP="005467B4">
      <w:pPr>
        <w:pStyle w:val="1"/>
        <w:ind w:firstLine="720"/>
        <w:jc w:val="both"/>
        <w:rPr>
          <w:lang w:val="uk-UA"/>
        </w:rPr>
      </w:pPr>
      <w:r>
        <w:rPr>
          <w:lang w:val="uk-UA"/>
        </w:rPr>
        <w:t>98</w:t>
      </w:r>
      <w:r w:rsidRPr="00000E9D">
        <w:rPr>
          <w:lang w:val="uk-UA"/>
        </w:rPr>
        <w:t xml:space="preserve">. </w:t>
      </w:r>
      <w:proofErr w:type="spellStart"/>
      <w:r w:rsidRPr="00000E9D">
        <w:rPr>
          <w:lang w:val="uk-UA"/>
        </w:rPr>
        <w:t>Чернозуб</w:t>
      </w:r>
      <w:proofErr w:type="spellEnd"/>
      <w:r w:rsidRPr="00000E9D">
        <w:rPr>
          <w:lang w:val="uk-UA"/>
        </w:rPr>
        <w:t xml:space="preserve"> А.</w:t>
      </w:r>
      <w:r>
        <w:rPr>
          <w:lang w:val="uk-UA"/>
        </w:rPr>
        <w:t xml:space="preserve"> </w:t>
      </w:r>
      <w:r w:rsidRPr="00000E9D">
        <w:rPr>
          <w:lang w:val="uk-UA"/>
        </w:rPr>
        <w:t xml:space="preserve">А. </w:t>
      </w:r>
      <w:proofErr w:type="spellStart"/>
      <w:r w:rsidRPr="00000E9D">
        <w:rPr>
          <w:lang w:val="uk-UA"/>
        </w:rPr>
        <w:t>Силовой</w:t>
      </w:r>
      <w:proofErr w:type="spellEnd"/>
      <w:r w:rsidRPr="00000E9D">
        <w:rPr>
          <w:lang w:val="uk-UA"/>
        </w:rPr>
        <w:t xml:space="preserve"> </w:t>
      </w:r>
      <w:proofErr w:type="spellStart"/>
      <w:r w:rsidRPr="00000E9D">
        <w:rPr>
          <w:lang w:val="uk-UA"/>
        </w:rPr>
        <w:t>фитнес</w:t>
      </w:r>
      <w:proofErr w:type="spellEnd"/>
      <w:r w:rsidRPr="00000E9D">
        <w:rPr>
          <w:lang w:val="uk-UA"/>
        </w:rPr>
        <w:t xml:space="preserve"> и </w:t>
      </w:r>
      <w:proofErr w:type="spellStart"/>
      <w:r w:rsidRPr="00000E9D">
        <w:rPr>
          <w:lang w:val="uk-UA"/>
        </w:rPr>
        <w:t>особенности</w:t>
      </w:r>
      <w:proofErr w:type="spellEnd"/>
      <w:r w:rsidRPr="00000E9D">
        <w:rPr>
          <w:lang w:val="uk-UA"/>
        </w:rPr>
        <w:t xml:space="preserve"> его </w:t>
      </w:r>
      <w:proofErr w:type="spellStart"/>
      <w:r w:rsidRPr="00000E9D">
        <w:rPr>
          <w:lang w:val="uk-UA"/>
        </w:rPr>
        <w:t>влияния</w:t>
      </w:r>
      <w:proofErr w:type="spellEnd"/>
      <w:r w:rsidRPr="00000E9D">
        <w:rPr>
          <w:lang w:val="uk-UA"/>
        </w:rPr>
        <w:t xml:space="preserve"> на </w:t>
      </w:r>
      <w:proofErr w:type="spellStart"/>
      <w:r w:rsidRPr="00000E9D">
        <w:rPr>
          <w:lang w:val="uk-UA"/>
        </w:rPr>
        <w:t>функциональное</w:t>
      </w:r>
      <w:proofErr w:type="spellEnd"/>
      <w:r w:rsidRPr="00000E9D">
        <w:rPr>
          <w:lang w:val="uk-UA"/>
        </w:rPr>
        <w:t xml:space="preserve"> </w:t>
      </w:r>
      <w:proofErr w:type="spellStart"/>
      <w:r w:rsidRPr="00000E9D">
        <w:rPr>
          <w:lang w:val="uk-UA"/>
        </w:rPr>
        <w:t>состояние</w:t>
      </w:r>
      <w:proofErr w:type="spellEnd"/>
      <w:r w:rsidRPr="00000E9D">
        <w:rPr>
          <w:lang w:val="uk-UA"/>
        </w:rPr>
        <w:t xml:space="preserve"> </w:t>
      </w:r>
      <w:proofErr w:type="spellStart"/>
      <w:r w:rsidRPr="00000E9D">
        <w:rPr>
          <w:lang w:val="uk-UA"/>
        </w:rPr>
        <w:t>организма</w:t>
      </w:r>
      <w:proofErr w:type="spellEnd"/>
      <w:r w:rsidRPr="00000E9D">
        <w:rPr>
          <w:lang w:val="uk-UA"/>
        </w:rPr>
        <w:t xml:space="preserve"> </w:t>
      </w:r>
      <w:proofErr w:type="spellStart"/>
      <w:r w:rsidRPr="00000E9D">
        <w:rPr>
          <w:lang w:val="uk-UA"/>
        </w:rPr>
        <w:t>нетренированных</w:t>
      </w:r>
      <w:proofErr w:type="spellEnd"/>
      <w:r w:rsidRPr="00000E9D">
        <w:rPr>
          <w:lang w:val="uk-UA"/>
        </w:rPr>
        <w:t xml:space="preserve"> </w:t>
      </w:r>
      <w:proofErr w:type="spellStart"/>
      <w:r w:rsidRPr="00000E9D">
        <w:rPr>
          <w:lang w:val="uk-UA"/>
        </w:rPr>
        <w:t>юношей</w:t>
      </w:r>
      <w:proofErr w:type="spellEnd"/>
      <w:r w:rsidRPr="00000E9D">
        <w:rPr>
          <w:lang w:val="uk-UA"/>
        </w:rPr>
        <w:t xml:space="preserve">. </w:t>
      </w:r>
      <w:r w:rsidRPr="00000E9D">
        <w:rPr>
          <w:i/>
          <w:iCs/>
          <w:lang w:val="uk-UA"/>
        </w:rPr>
        <w:t>Вісник проблем біології й медицини.</w:t>
      </w:r>
      <w:r w:rsidRPr="00000E9D">
        <w:rPr>
          <w:lang w:val="uk-UA"/>
        </w:rPr>
        <w:t xml:space="preserve"> 2015</w:t>
      </w:r>
      <w:r>
        <w:rPr>
          <w:lang w:val="uk-UA"/>
        </w:rPr>
        <w:t>. №</w:t>
      </w:r>
      <w:r w:rsidRPr="00000E9D">
        <w:rPr>
          <w:lang w:val="uk-UA"/>
        </w:rPr>
        <w:t>3(122)</w:t>
      </w:r>
      <w:r>
        <w:rPr>
          <w:lang w:val="uk-UA"/>
        </w:rPr>
        <w:t xml:space="preserve">. С. </w:t>
      </w:r>
      <w:r w:rsidRPr="00000E9D">
        <w:rPr>
          <w:lang w:val="uk-UA"/>
        </w:rPr>
        <w:t xml:space="preserve">334–339. </w:t>
      </w:r>
    </w:p>
    <w:p w14:paraId="4AB94070" w14:textId="77777777" w:rsidR="00000E9D" w:rsidRPr="00000E9D" w:rsidRDefault="00000E9D" w:rsidP="005467B4">
      <w:pPr>
        <w:pStyle w:val="1"/>
        <w:ind w:firstLine="720"/>
        <w:jc w:val="both"/>
        <w:rPr>
          <w:lang w:val="uk-UA"/>
        </w:rPr>
      </w:pPr>
      <w:r>
        <w:rPr>
          <w:lang w:val="uk-UA"/>
        </w:rPr>
        <w:t>99</w:t>
      </w:r>
      <w:r w:rsidRPr="00000E9D">
        <w:rPr>
          <w:lang w:val="uk-UA"/>
        </w:rPr>
        <w:t xml:space="preserve">. Чеховська Л. Грибовська І. </w:t>
      </w:r>
      <w:proofErr w:type="spellStart"/>
      <w:r w:rsidRPr="00000E9D">
        <w:rPr>
          <w:lang w:val="uk-UA"/>
        </w:rPr>
        <w:t>Маланчук</w:t>
      </w:r>
      <w:proofErr w:type="spellEnd"/>
      <w:r w:rsidRPr="00000E9D">
        <w:rPr>
          <w:lang w:val="uk-UA"/>
        </w:rPr>
        <w:t xml:space="preserve"> Г. Особливості «</w:t>
      </w:r>
      <w:proofErr w:type="spellStart"/>
      <w:r w:rsidRPr="00000E9D">
        <w:rPr>
          <w:lang w:val="uk-UA"/>
        </w:rPr>
        <w:t>Bikini</w:t>
      </w:r>
      <w:proofErr w:type="spellEnd"/>
      <w:r w:rsidRPr="00000E9D">
        <w:rPr>
          <w:lang w:val="uk-UA"/>
        </w:rPr>
        <w:t xml:space="preserve"> </w:t>
      </w:r>
      <w:proofErr w:type="spellStart"/>
      <w:r w:rsidRPr="00000E9D">
        <w:rPr>
          <w:lang w:val="uk-UA"/>
        </w:rPr>
        <w:t>body</w:t>
      </w:r>
      <w:proofErr w:type="spellEnd"/>
      <w:r w:rsidRPr="00000E9D">
        <w:rPr>
          <w:lang w:val="uk-UA"/>
        </w:rPr>
        <w:t xml:space="preserve"> </w:t>
      </w:r>
      <w:proofErr w:type="spellStart"/>
      <w:r w:rsidRPr="00000E9D">
        <w:rPr>
          <w:lang w:val="uk-UA"/>
        </w:rPr>
        <w:t>guide</w:t>
      </w:r>
      <w:proofErr w:type="spellEnd"/>
      <w:r w:rsidRPr="00000E9D">
        <w:rPr>
          <w:lang w:val="uk-UA"/>
        </w:rPr>
        <w:t xml:space="preserve">» як інноваційної фітнес-програми. Проблеми активізації рекреаційно–оздоровчої діяльності населення. </w:t>
      </w:r>
      <w:r w:rsidRPr="00000E9D">
        <w:rPr>
          <w:i/>
          <w:iCs/>
          <w:lang w:val="uk-UA"/>
        </w:rPr>
        <w:t>Матеріал ХІ Міжнародної науково-практичної конференції.</w:t>
      </w:r>
      <w:r w:rsidRPr="00000E9D">
        <w:rPr>
          <w:lang w:val="uk-UA"/>
        </w:rPr>
        <w:t xml:space="preserve"> Л. 2018. С. 151–153. </w:t>
      </w:r>
    </w:p>
    <w:p w14:paraId="3FE9F808" w14:textId="77777777" w:rsidR="00000E9D" w:rsidRPr="00000E9D" w:rsidRDefault="00000E9D" w:rsidP="005467B4">
      <w:pPr>
        <w:pStyle w:val="1"/>
        <w:ind w:firstLine="720"/>
        <w:jc w:val="both"/>
        <w:rPr>
          <w:lang w:val="uk-UA"/>
        </w:rPr>
      </w:pPr>
      <w:r>
        <w:rPr>
          <w:lang w:val="uk-UA"/>
        </w:rPr>
        <w:t>100</w:t>
      </w:r>
      <w:r w:rsidRPr="00000E9D">
        <w:rPr>
          <w:lang w:val="uk-UA"/>
        </w:rPr>
        <w:t xml:space="preserve">. Шевців У. Садкова О. </w:t>
      </w:r>
      <w:proofErr w:type="spellStart"/>
      <w:r w:rsidRPr="00000E9D">
        <w:rPr>
          <w:lang w:val="uk-UA"/>
        </w:rPr>
        <w:t>Завійська</w:t>
      </w:r>
      <w:proofErr w:type="spellEnd"/>
      <w:r w:rsidRPr="00000E9D">
        <w:rPr>
          <w:lang w:val="uk-UA"/>
        </w:rPr>
        <w:t xml:space="preserve"> В. Реакція організму жінок молодого віку на тренувальні навантаження за програмою </w:t>
      </w:r>
      <w:proofErr w:type="spellStart"/>
      <w:r w:rsidRPr="00000E9D">
        <w:rPr>
          <w:lang w:val="uk-UA"/>
        </w:rPr>
        <w:t>шейпінг-класік</w:t>
      </w:r>
      <w:proofErr w:type="spellEnd"/>
      <w:r w:rsidRPr="00000E9D">
        <w:rPr>
          <w:lang w:val="uk-UA"/>
        </w:rPr>
        <w:t xml:space="preserve">. </w:t>
      </w:r>
      <w:r w:rsidRPr="00000E9D">
        <w:rPr>
          <w:i/>
          <w:iCs/>
          <w:lang w:val="uk-UA"/>
        </w:rPr>
        <w:t xml:space="preserve">Проблеми активізації рекреаційно–оздоровчої діяльності населення : матеріали ХІІ </w:t>
      </w:r>
      <w:proofErr w:type="spellStart"/>
      <w:r w:rsidRPr="00000E9D">
        <w:rPr>
          <w:i/>
          <w:iCs/>
          <w:lang w:val="uk-UA"/>
        </w:rPr>
        <w:t>Міжнар</w:t>
      </w:r>
      <w:proofErr w:type="spellEnd"/>
      <w:r w:rsidRPr="00000E9D">
        <w:rPr>
          <w:i/>
          <w:iCs/>
          <w:lang w:val="uk-UA"/>
        </w:rPr>
        <w:t>. наук.-</w:t>
      </w:r>
      <w:proofErr w:type="spellStart"/>
      <w:r w:rsidRPr="00000E9D">
        <w:rPr>
          <w:i/>
          <w:iCs/>
          <w:lang w:val="uk-UA"/>
        </w:rPr>
        <w:t>практ</w:t>
      </w:r>
      <w:proofErr w:type="spellEnd"/>
      <w:r w:rsidRPr="00000E9D">
        <w:rPr>
          <w:i/>
          <w:iCs/>
          <w:lang w:val="uk-UA"/>
        </w:rPr>
        <w:t xml:space="preserve">. </w:t>
      </w:r>
      <w:proofErr w:type="spellStart"/>
      <w:r w:rsidRPr="00000E9D">
        <w:rPr>
          <w:i/>
          <w:iCs/>
          <w:lang w:val="uk-UA"/>
        </w:rPr>
        <w:t>конф</w:t>
      </w:r>
      <w:proofErr w:type="spellEnd"/>
      <w:r w:rsidRPr="00000E9D">
        <w:rPr>
          <w:i/>
          <w:iCs/>
          <w:lang w:val="uk-UA"/>
        </w:rPr>
        <w:t>.</w:t>
      </w:r>
      <w:r w:rsidRPr="00000E9D">
        <w:rPr>
          <w:lang w:val="uk-UA"/>
        </w:rPr>
        <w:t xml:space="preserve"> Л</w:t>
      </w:r>
      <w:r>
        <w:rPr>
          <w:lang w:val="uk-UA"/>
        </w:rPr>
        <w:t>.</w:t>
      </w:r>
      <w:r w:rsidRPr="00000E9D">
        <w:rPr>
          <w:lang w:val="uk-UA"/>
        </w:rPr>
        <w:t xml:space="preserve"> 2020. С. 180–184. </w:t>
      </w:r>
    </w:p>
    <w:p w14:paraId="0DDD219A" w14:textId="77777777" w:rsidR="00000E9D" w:rsidRDefault="00000E9D" w:rsidP="005467B4">
      <w:pPr>
        <w:pStyle w:val="1"/>
        <w:ind w:firstLine="720"/>
        <w:jc w:val="both"/>
        <w:rPr>
          <w:lang w:val="uk-UA"/>
        </w:rPr>
      </w:pPr>
      <w:r>
        <w:rPr>
          <w:lang w:val="uk-UA"/>
        </w:rPr>
        <w:t>101</w:t>
      </w:r>
      <w:r w:rsidRPr="00000E9D">
        <w:rPr>
          <w:lang w:val="uk-UA"/>
        </w:rPr>
        <w:t xml:space="preserve">. Шевців У. </w:t>
      </w:r>
      <w:proofErr w:type="spellStart"/>
      <w:r w:rsidRPr="00000E9D">
        <w:rPr>
          <w:lang w:val="uk-UA"/>
        </w:rPr>
        <w:t>Свістельник</w:t>
      </w:r>
      <w:proofErr w:type="spellEnd"/>
      <w:r w:rsidRPr="00000E9D">
        <w:rPr>
          <w:lang w:val="uk-UA"/>
        </w:rPr>
        <w:t xml:space="preserve"> І. </w:t>
      </w:r>
      <w:proofErr w:type="spellStart"/>
      <w:r w:rsidRPr="00000E9D">
        <w:rPr>
          <w:lang w:val="uk-UA"/>
        </w:rPr>
        <w:t>Шира</w:t>
      </w:r>
      <w:proofErr w:type="spellEnd"/>
      <w:r w:rsidRPr="00000E9D">
        <w:rPr>
          <w:lang w:val="uk-UA"/>
        </w:rPr>
        <w:t xml:space="preserve"> А. </w:t>
      </w:r>
      <w:proofErr w:type="spellStart"/>
      <w:r w:rsidR="00785392">
        <w:rPr>
          <w:lang w:val="uk-UA"/>
        </w:rPr>
        <w:t>Стретчінг</w:t>
      </w:r>
      <w:proofErr w:type="spellEnd"/>
      <w:r w:rsidRPr="00000E9D">
        <w:rPr>
          <w:lang w:val="uk-UA"/>
        </w:rPr>
        <w:t xml:space="preserve"> як один із видів оздоровчого фітнесу. </w:t>
      </w:r>
      <w:r w:rsidRPr="00000E9D">
        <w:rPr>
          <w:i/>
          <w:iCs/>
          <w:lang w:val="uk-UA"/>
        </w:rPr>
        <w:t xml:space="preserve">Проблеми активізації рекреаційно-оздоровчої діяльності населення: матеріали ХІ </w:t>
      </w:r>
      <w:proofErr w:type="spellStart"/>
      <w:r w:rsidRPr="00000E9D">
        <w:rPr>
          <w:i/>
          <w:iCs/>
          <w:lang w:val="uk-UA"/>
        </w:rPr>
        <w:t>Міжнар</w:t>
      </w:r>
      <w:proofErr w:type="spellEnd"/>
      <w:r w:rsidRPr="00000E9D">
        <w:rPr>
          <w:i/>
          <w:iCs/>
          <w:lang w:val="uk-UA"/>
        </w:rPr>
        <w:t>. наук.-</w:t>
      </w:r>
      <w:proofErr w:type="spellStart"/>
      <w:r w:rsidRPr="00000E9D">
        <w:rPr>
          <w:i/>
          <w:iCs/>
          <w:lang w:val="uk-UA"/>
        </w:rPr>
        <w:t>практ</w:t>
      </w:r>
      <w:proofErr w:type="spellEnd"/>
      <w:r w:rsidRPr="00000E9D">
        <w:rPr>
          <w:i/>
          <w:iCs/>
          <w:lang w:val="uk-UA"/>
        </w:rPr>
        <w:t xml:space="preserve">. </w:t>
      </w:r>
      <w:proofErr w:type="spellStart"/>
      <w:r w:rsidRPr="00000E9D">
        <w:rPr>
          <w:i/>
          <w:iCs/>
          <w:lang w:val="uk-UA"/>
        </w:rPr>
        <w:t>конф</w:t>
      </w:r>
      <w:proofErr w:type="spellEnd"/>
      <w:r w:rsidRPr="00000E9D">
        <w:rPr>
          <w:i/>
          <w:iCs/>
          <w:lang w:val="uk-UA"/>
        </w:rPr>
        <w:t>.</w:t>
      </w:r>
      <w:r w:rsidRPr="00000E9D">
        <w:rPr>
          <w:lang w:val="uk-UA"/>
        </w:rPr>
        <w:t xml:space="preserve"> Л</w:t>
      </w:r>
      <w:r>
        <w:rPr>
          <w:lang w:val="uk-UA"/>
        </w:rPr>
        <w:t>.</w:t>
      </w:r>
      <w:r w:rsidRPr="00000E9D">
        <w:rPr>
          <w:lang w:val="uk-UA"/>
        </w:rPr>
        <w:t xml:space="preserve"> 2019. С. 174–177.</w:t>
      </w:r>
    </w:p>
    <w:p w14:paraId="775ECA7D" w14:textId="77777777" w:rsidR="00000E9D" w:rsidRPr="00000E9D" w:rsidRDefault="00000E9D" w:rsidP="005467B4">
      <w:pPr>
        <w:pStyle w:val="1"/>
        <w:ind w:firstLine="720"/>
        <w:jc w:val="both"/>
        <w:rPr>
          <w:lang w:val="uk-UA"/>
        </w:rPr>
      </w:pPr>
    </w:p>
    <w:p w14:paraId="0A8B0A6F" w14:textId="77777777" w:rsidR="00D62E1E" w:rsidRPr="00D62E1E" w:rsidRDefault="00D62E1E" w:rsidP="005467B4">
      <w:pPr>
        <w:pStyle w:val="1"/>
        <w:ind w:firstLine="720"/>
        <w:jc w:val="both"/>
        <w:rPr>
          <w:lang w:val="uk-UA"/>
        </w:rPr>
      </w:pPr>
    </w:p>
    <w:p w14:paraId="131C02E4" w14:textId="77777777" w:rsidR="00D62E1E" w:rsidRPr="00D62E1E" w:rsidRDefault="00D62E1E" w:rsidP="005467B4">
      <w:pPr>
        <w:pStyle w:val="1"/>
        <w:ind w:firstLine="720"/>
        <w:jc w:val="both"/>
        <w:rPr>
          <w:lang w:val="uk-UA"/>
        </w:rPr>
      </w:pPr>
    </w:p>
    <w:p w14:paraId="34A7B201" w14:textId="77777777" w:rsidR="005467B4" w:rsidRPr="004E4FDD" w:rsidRDefault="005467B4" w:rsidP="005435F8">
      <w:pPr>
        <w:pStyle w:val="1"/>
        <w:ind w:firstLine="720"/>
        <w:jc w:val="both"/>
        <w:rPr>
          <w:lang w:val="uk-UA"/>
        </w:rPr>
      </w:pPr>
    </w:p>
    <w:p w14:paraId="2064ADA7" w14:textId="77777777" w:rsidR="00326B8D" w:rsidRPr="004E4FDD" w:rsidRDefault="00326B8D" w:rsidP="005435F8">
      <w:pPr>
        <w:pStyle w:val="1"/>
        <w:ind w:firstLine="720"/>
        <w:jc w:val="both"/>
        <w:rPr>
          <w:lang w:val="uk-UA"/>
        </w:rPr>
      </w:pPr>
    </w:p>
    <w:p w14:paraId="5166989D" w14:textId="77777777" w:rsidR="00B127C5" w:rsidRPr="004E4FDD" w:rsidRDefault="00B127C5" w:rsidP="005435F8">
      <w:pPr>
        <w:pStyle w:val="1"/>
        <w:ind w:firstLine="720"/>
        <w:jc w:val="both"/>
        <w:rPr>
          <w:lang w:val="uk-UA"/>
        </w:rPr>
      </w:pPr>
    </w:p>
    <w:p w14:paraId="67F99AAC" w14:textId="77777777" w:rsidR="001E4A5A" w:rsidRPr="004E4FDD" w:rsidRDefault="001E4A5A" w:rsidP="005435F8">
      <w:pPr>
        <w:pStyle w:val="1"/>
        <w:ind w:firstLine="720"/>
        <w:jc w:val="both"/>
        <w:rPr>
          <w:lang w:val="uk-UA"/>
        </w:rPr>
      </w:pPr>
    </w:p>
    <w:p w14:paraId="6DAF97F1" w14:textId="77777777" w:rsidR="001E4A5A" w:rsidRPr="004E4FDD" w:rsidRDefault="001E4A5A" w:rsidP="005435F8">
      <w:pPr>
        <w:pStyle w:val="1"/>
        <w:ind w:firstLine="720"/>
        <w:jc w:val="both"/>
        <w:rPr>
          <w:lang w:val="uk-UA"/>
        </w:rPr>
      </w:pPr>
    </w:p>
    <w:p w14:paraId="0464E221" w14:textId="77777777" w:rsidR="001E4A5A" w:rsidRPr="004E4FDD" w:rsidRDefault="001E4A5A" w:rsidP="005435F8">
      <w:pPr>
        <w:pStyle w:val="1"/>
        <w:ind w:firstLine="720"/>
        <w:jc w:val="both"/>
        <w:rPr>
          <w:lang w:val="uk-UA"/>
        </w:rPr>
      </w:pPr>
    </w:p>
    <w:p w14:paraId="2D43BCEB" w14:textId="77777777" w:rsidR="001E4A5A" w:rsidRPr="004E4FDD" w:rsidRDefault="001E4A5A" w:rsidP="005435F8">
      <w:pPr>
        <w:pStyle w:val="1"/>
        <w:ind w:firstLine="720"/>
        <w:jc w:val="both"/>
        <w:rPr>
          <w:lang w:val="uk-UA"/>
        </w:rPr>
      </w:pPr>
    </w:p>
    <w:sectPr w:rsidR="001E4A5A" w:rsidRPr="004E4FDD" w:rsidSect="00633792">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B96C2A" w14:textId="77777777" w:rsidR="0071021D" w:rsidRDefault="0071021D" w:rsidP="00633792">
      <w:r>
        <w:separator/>
      </w:r>
    </w:p>
  </w:endnote>
  <w:endnote w:type="continuationSeparator" w:id="0">
    <w:p w14:paraId="6B8FFC5E" w14:textId="77777777" w:rsidR="0071021D" w:rsidRDefault="0071021D" w:rsidP="006337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3EAD39B" w14:textId="77777777" w:rsidR="0071021D" w:rsidRDefault="0071021D" w:rsidP="00633792">
      <w:r>
        <w:separator/>
      </w:r>
    </w:p>
  </w:footnote>
  <w:footnote w:type="continuationSeparator" w:id="0">
    <w:p w14:paraId="71DEF75F" w14:textId="77777777" w:rsidR="0071021D" w:rsidRDefault="0071021D" w:rsidP="006337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2182344"/>
      <w:docPartObj>
        <w:docPartGallery w:val="Page Numbers (Top of Page)"/>
        <w:docPartUnique/>
      </w:docPartObj>
    </w:sdtPr>
    <w:sdtEndPr>
      <w:rPr>
        <w:sz w:val="28"/>
        <w:szCs w:val="28"/>
      </w:rPr>
    </w:sdtEndPr>
    <w:sdtContent>
      <w:p w14:paraId="31AB27AD" w14:textId="77777777" w:rsidR="00EC6C46" w:rsidRPr="00633792" w:rsidRDefault="00EC6C46">
        <w:pPr>
          <w:pStyle w:val="a6"/>
          <w:jc w:val="right"/>
          <w:rPr>
            <w:sz w:val="28"/>
            <w:szCs w:val="28"/>
          </w:rPr>
        </w:pPr>
        <w:r w:rsidRPr="00633792">
          <w:rPr>
            <w:sz w:val="28"/>
            <w:szCs w:val="28"/>
          </w:rPr>
          <w:fldChar w:fldCharType="begin"/>
        </w:r>
        <w:r w:rsidRPr="00633792">
          <w:rPr>
            <w:sz w:val="28"/>
            <w:szCs w:val="28"/>
          </w:rPr>
          <w:instrText xml:space="preserve"> PAGE   \* MERGEFORMAT </w:instrText>
        </w:r>
        <w:r w:rsidRPr="00633792">
          <w:rPr>
            <w:sz w:val="28"/>
            <w:szCs w:val="28"/>
          </w:rPr>
          <w:fldChar w:fldCharType="separate"/>
        </w:r>
        <w:r>
          <w:rPr>
            <w:noProof/>
            <w:sz w:val="28"/>
            <w:szCs w:val="28"/>
          </w:rPr>
          <w:t>69</w:t>
        </w:r>
        <w:r w:rsidRPr="00633792">
          <w:rPr>
            <w:sz w:val="28"/>
            <w:szCs w:val="28"/>
          </w:rPr>
          <w:fldChar w:fldCharType="end"/>
        </w:r>
      </w:p>
    </w:sdtContent>
  </w:sdt>
  <w:p w14:paraId="0E1DF237" w14:textId="77777777" w:rsidR="00EC6C46" w:rsidRDefault="00EC6C4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9F66BF"/>
    <w:multiLevelType w:val="multilevel"/>
    <w:tmpl w:val="0B00488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64942B3"/>
    <w:multiLevelType w:val="multilevel"/>
    <w:tmpl w:val="FFF880B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74406E4"/>
    <w:multiLevelType w:val="multilevel"/>
    <w:tmpl w:val="2524474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F976D00"/>
    <w:multiLevelType w:val="hybridMultilevel"/>
    <w:tmpl w:val="3A9A8824"/>
    <w:lvl w:ilvl="0" w:tplc="86D8B4F8">
      <w:start w:val="6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414714BC"/>
    <w:multiLevelType w:val="multilevel"/>
    <w:tmpl w:val="383E2C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4045D4B"/>
    <w:multiLevelType w:val="multilevel"/>
    <w:tmpl w:val="B1C203E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B5F10B0"/>
    <w:multiLevelType w:val="hybridMultilevel"/>
    <w:tmpl w:val="DF704AC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6"/>
  </w:num>
  <w:num w:numId="3">
    <w:abstractNumId w:val="4"/>
  </w:num>
  <w:num w:numId="4">
    <w:abstractNumId w:val="0"/>
  </w:num>
  <w:num w:numId="5">
    <w:abstractNumId w:val="1"/>
  </w:num>
  <w:num w:numId="6">
    <w:abstractNumId w:val="2"/>
  </w:num>
  <w:num w:numId="7">
    <w:abstractNumId w:val="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E7F3B"/>
    <w:rsid w:val="00000E9D"/>
    <w:rsid w:val="000109E0"/>
    <w:rsid w:val="00012B79"/>
    <w:rsid w:val="00012E34"/>
    <w:rsid w:val="00016047"/>
    <w:rsid w:val="0001687D"/>
    <w:rsid w:val="00017FFC"/>
    <w:rsid w:val="000209FF"/>
    <w:rsid w:val="00023F17"/>
    <w:rsid w:val="000256C3"/>
    <w:rsid w:val="00031D5B"/>
    <w:rsid w:val="000332B2"/>
    <w:rsid w:val="000443BE"/>
    <w:rsid w:val="00044674"/>
    <w:rsid w:val="00046A4D"/>
    <w:rsid w:val="00054E12"/>
    <w:rsid w:val="00056C83"/>
    <w:rsid w:val="000644B7"/>
    <w:rsid w:val="0006517A"/>
    <w:rsid w:val="00070580"/>
    <w:rsid w:val="000706B4"/>
    <w:rsid w:val="00071601"/>
    <w:rsid w:val="000750B8"/>
    <w:rsid w:val="000803E5"/>
    <w:rsid w:val="00081A8A"/>
    <w:rsid w:val="00082161"/>
    <w:rsid w:val="00082E3C"/>
    <w:rsid w:val="000A27E6"/>
    <w:rsid w:val="000A303C"/>
    <w:rsid w:val="000A517C"/>
    <w:rsid w:val="000A5ADF"/>
    <w:rsid w:val="000A5CF5"/>
    <w:rsid w:val="000A7737"/>
    <w:rsid w:val="000A7851"/>
    <w:rsid w:val="000B45AF"/>
    <w:rsid w:val="000B4D0C"/>
    <w:rsid w:val="000B677D"/>
    <w:rsid w:val="000C2BAD"/>
    <w:rsid w:val="000C2DA3"/>
    <w:rsid w:val="000D1D0A"/>
    <w:rsid w:val="000D2903"/>
    <w:rsid w:val="000D526A"/>
    <w:rsid w:val="000D5945"/>
    <w:rsid w:val="000E1726"/>
    <w:rsid w:val="000E4AAF"/>
    <w:rsid w:val="000E51FF"/>
    <w:rsid w:val="000F077B"/>
    <w:rsid w:val="000F5440"/>
    <w:rsid w:val="000F698E"/>
    <w:rsid w:val="001026DB"/>
    <w:rsid w:val="00102FA8"/>
    <w:rsid w:val="0010507E"/>
    <w:rsid w:val="0010750A"/>
    <w:rsid w:val="001111CA"/>
    <w:rsid w:val="001131A1"/>
    <w:rsid w:val="00116D78"/>
    <w:rsid w:val="00122294"/>
    <w:rsid w:val="00123D0C"/>
    <w:rsid w:val="00126C41"/>
    <w:rsid w:val="0013027A"/>
    <w:rsid w:val="00131671"/>
    <w:rsid w:val="0013490C"/>
    <w:rsid w:val="0013718D"/>
    <w:rsid w:val="00140743"/>
    <w:rsid w:val="00140E9B"/>
    <w:rsid w:val="0014192B"/>
    <w:rsid w:val="00146D51"/>
    <w:rsid w:val="00151C7A"/>
    <w:rsid w:val="0015435D"/>
    <w:rsid w:val="001547E2"/>
    <w:rsid w:val="001604D5"/>
    <w:rsid w:val="00162896"/>
    <w:rsid w:val="001651A4"/>
    <w:rsid w:val="00165E3E"/>
    <w:rsid w:val="0017631B"/>
    <w:rsid w:val="001768CE"/>
    <w:rsid w:val="00182B62"/>
    <w:rsid w:val="00183C4C"/>
    <w:rsid w:val="001843A3"/>
    <w:rsid w:val="00185FDB"/>
    <w:rsid w:val="00187CDF"/>
    <w:rsid w:val="00192CEA"/>
    <w:rsid w:val="001A1F3F"/>
    <w:rsid w:val="001A3590"/>
    <w:rsid w:val="001B3F17"/>
    <w:rsid w:val="001B59D1"/>
    <w:rsid w:val="001C287D"/>
    <w:rsid w:val="001C28C4"/>
    <w:rsid w:val="001C76E7"/>
    <w:rsid w:val="001D14C7"/>
    <w:rsid w:val="001D7425"/>
    <w:rsid w:val="001D7C87"/>
    <w:rsid w:val="001E4A5A"/>
    <w:rsid w:val="001E4B6A"/>
    <w:rsid w:val="001E6F33"/>
    <w:rsid w:val="001F138A"/>
    <w:rsid w:val="002031A6"/>
    <w:rsid w:val="00205559"/>
    <w:rsid w:val="002066E3"/>
    <w:rsid w:val="00206E35"/>
    <w:rsid w:val="002104A8"/>
    <w:rsid w:val="002171DC"/>
    <w:rsid w:val="00217478"/>
    <w:rsid w:val="00222532"/>
    <w:rsid w:val="002262E4"/>
    <w:rsid w:val="002304DD"/>
    <w:rsid w:val="0023135D"/>
    <w:rsid w:val="002325AC"/>
    <w:rsid w:val="00234C40"/>
    <w:rsid w:val="0023572F"/>
    <w:rsid w:val="00236B1B"/>
    <w:rsid w:val="00243564"/>
    <w:rsid w:val="0024365B"/>
    <w:rsid w:val="00243F79"/>
    <w:rsid w:val="00244151"/>
    <w:rsid w:val="00250071"/>
    <w:rsid w:val="00250CB9"/>
    <w:rsid w:val="00253B78"/>
    <w:rsid w:val="002540A4"/>
    <w:rsid w:val="002567B7"/>
    <w:rsid w:val="0026044F"/>
    <w:rsid w:val="002617CD"/>
    <w:rsid w:val="00271CF8"/>
    <w:rsid w:val="00271F1F"/>
    <w:rsid w:val="0027499F"/>
    <w:rsid w:val="00282D75"/>
    <w:rsid w:val="00282E7D"/>
    <w:rsid w:val="0028721C"/>
    <w:rsid w:val="002934C4"/>
    <w:rsid w:val="002938D3"/>
    <w:rsid w:val="002A49B6"/>
    <w:rsid w:val="002A5AF4"/>
    <w:rsid w:val="002A5E38"/>
    <w:rsid w:val="002B0AA9"/>
    <w:rsid w:val="002B14A1"/>
    <w:rsid w:val="002B29C8"/>
    <w:rsid w:val="002C25AE"/>
    <w:rsid w:val="002D2603"/>
    <w:rsid w:val="002D3660"/>
    <w:rsid w:val="002D474B"/>
    <w:rsid w:val="002D6DCE"/>
    <w:rsid w:val="002E06E6"/>
    <w:rsid w:val="002E5AFB"/>
    <w:rsid w:val="002F51F8"/>
    <w:rsid w:val="003021E5"/>
    <w:rsid w:val="00304499"/>
    <w:rsid w:val="003079E8"/>
    <w:rsid w:val="00307F91"/>
    <w:rsid w:val="00321490"/>
    <w:rsid w:val="00321FF6"/>
    <w:rsid w:val="0032294C"/>
    <w:rsid w:val="00322D64"/>
    <w:rsid w:val="00325767"/>
    <w:rsid w:val="00326B8D"/>
    <w:rsid w:val="00326B9F"/>
    <w:rsid w:val="00331E45"/>
    <w:rsid w:val="00335DB8"/>
    <w:rsid w:val="0033667F"/>
    <w:rsid w:val="003407F4"/>
    <w:rsid w:val="00341D8F"/>
    <w:rsid w:val="003462B5"/>
    <w:rsid w:val="00350421"/>
    <w:rsid w:val="00352B2E"/>
    <w:rsid w:val="00361E3F"/>
    <w:rsid w:val="0036458D"/>
    <w:rsid w:val="0036565D"/>
    <w:rsid w:val="00366B5F"/>
    <w:rsid w:val="003671C8"/>
    <w:rsid w:val="00370D44"/>
    <w:rsid w:val="003754A5"/>
    <w:rsid w:val="00377B9A"/>
    <w:rsid w:val="0038587A"/>
    <w:rsid w:val="00391319"/>
    <w:rsid w:val="0039425F"/>
    <w:rsid w:val="00396407"/>
    <w:rsid w:val="0039777D"/>
    <w:rsid w:val="003A0D12"/>
    <w:rsid w:val="003A10A6"/>
    <w:rsid w:val="003A404B"/>
    <w:rsid w:val="003B004A"/>
    <w:rsid w:val="003B439F"/>
    <w:rsid w:val="003B4FD7"/>
    <w:rsid w:val="003B56E4"/>
    <w:rsid w:val="003C2011"/>
    <w:rsid w:val="003C787D"/>
    <w:rsid w:val="003D06AB"/>
    <w:rsid w:val="003D3244"/>
    <w:rsid w:val="003D403C"/>
    <w:rsid w:val="003D4EB4"/>
    <w:rsid w:val="003E0268"/>
    <w:rsid w:val="003E151B"/>
    <w:rsid w:val="003E3E2E"/>
    <w:rsid w:val="003E402A"/>
    <w:rsid w:val="003E51BE"/>
    <w:rsid w:val="003E670A"/>
    <w:rsid w:val="003F1224"/>
    <w:rsid w:val="003F321B"/>
    <w:rsid w:val="003F5897"/>
    <w:rsid w:val="003F660B"/>
    <w:rsid w:val="0040342E"/>
    <w:rsid w:val="0040408F"/>
    <w:rsid w:val="00404539"/>
    <w:rsid w:val="0041343E"/>
    <w:rsid w:val="004241B3"/>
    <w:rsid w:val="00426C4E"/>
    <w:rsid w:val="00432572"/>
    <w:rsid w:val="004328B1"/>
    <w:rsid w:val="00437704"/>
    <w:rsid w:val="004400C3"/>
    <w:rsid w:val="004407ED"/>
    <w:rsid w:val="004410DE"/>
    <w:rsid w:val="004417FE"/>
    <w:rsid w:val="00441BDC"/>
    <w:rsid w:val="00443965"/>
    <w:rsid w:val="00451541"/>
    <w:rsid w:val="004545FC"/>
    <w:rsid w:val="00455A43"/>
    <w:rsid w:val="004575AF"/>
    <w:rsid w:val="00461427"/>
    <w:rsid w:val="00464438"/>
    <w:rsid w:val="004654F4"/>
    <w:rsid w:val="00467B90"/>
    <w:rsid w:val="004728BD"/>
    <w:rsid w:val="0047414C"/>
    <w:rsid w:val="0047573A"/>
    <w:rsid w:val="00475997"/>
    <w:rsid w:val="00477092"/>
    <w:rsid w:val="00477C3C"/>
    <w:rsid w:val="0048187D"/>
    <w:rsid w:val="00485183"/>
    <w:rsid w:val="0048590E"/>
    <w:rsid w:val="004864F9"/>
    <w:rsid w:val="0049325A"/>
    <w:rsid w:val="004940CF"/>
    <w:rsid w:val="004941D3"/>
    <w:rsid w:val="004A3703"/>
    <w:rsid w:val="004B1780"/>
    <w:rsid w:val="004B7872"/>
    <w:rsid w:val="004B7C05"/>
    <w:rsid w:val="004C2181"/>
    <w:rsid w:val="004C4EB5"/>
    <w:rsid w:val="004C79CC"/>
    <w:rsid w:val="004D79C3"/>
    <w:rsid w:val="004E17B7"/>
    <w:rsid w:val="004E3C53"/>
    <w:rsid w:val="004E4FDD"/>
    <w:rsid w:val="004E5020"/>
    <w:rsid w:val="004E5048"/>
    <w:rsid w:val="004E6E4F"/>
    <w:rsid w:val="004E6E88"/>
    <w:rsid w:val="004F00A1"/>
    <w:rsid w:val="004F2EED"/>
    <w:rsid w:val="004F4CFB"/>
    <w:rsid w:val="004F598A"/>
    <w:rsid w:val="0050011B"/>
    <w:rsid w:val="00505EC2"/>
    <w:rsid w:val="00507637"/>
    <w:rsid w:val="0051040B"/>
    <w:rsid w:val="00515B4E"/>
    <w:rsid w:val="005179EF"/>
    <w:rsid w:val="00523C8F"/>
    <w:rsid w:val="005241FE"/>
    <w:rsid w:val="005249F4"/>
    <w:rsid w:val="00527706"/>
    <w:rsid w:val="0053251A"/>
    <w:rsid w:val="005349DF"/>
    <w:rsid w:val="0053655D"/>
    <w:rsid w:val="005425C5"/>
    <w:rsid w:val="005435F8"/>
    <w:rsid w:val="00545582"/>
    <w:rsid w:val="005467B4"/>
    <w:rsid w:val="00550E42"/>
    <w:rsid w:val="0055194F"/>
    <w:rsid w:val="0055431C"/>
    <w:rsid w:val="00557F76"/>
    <w:rsid w:val="00560345"/>
    <w:rsid w:val="005620E8"/>
    <w:rsid w:val="005668D5"/>
    <w:rsid w:val="00570189"/>
    <w:rsid w:val="0057439D"/>
    <w:rsid w:val="005766F6"/>
    <w:rsid w:val="0058169D"/>
    <w:rsid w:val="00582148"/>
    <w:rsid w:val="00585ED9"/>
    <w:rsid w:val="00586FFE"/>
    <w:rsid w:val="0059257F"/>
    <w:rsid w:val="00593D99"/>
    <w:rsid w:val="0059407C"/>
    <w:rsid w:val="00595B10"/>
    <w:rsid w:val="00596FFF"/>
    <w:rsid w:val="005975A6"/>
    <w:rsid w:val="005A79E6"/>
    <w:rsid w:val="005B0007"/>
    <w:rsid w:val="005B16F8"/>
    <w:rsid w:val="005B55FD"/>
    <w:rsid w:val="005B56BD"/>
    <w:rsid w:val="005B5C66"/>
    <w:rsid w:val="005B7996"/>
    <w:rsid w:val="005C0D02"/>
    <w:rsid w:val="005D13BB"/>
    <w:rsid w:val="005D3530"/>
    <w:rsid w:val="005D3A6F"/>
    <w:rsid w:val="005D623D"/>
    <w:rsid w:val="005E0935"/>
    <w:rsid w:val="005E1AF2"/>
    <w:rsid w:val="005E3CF6"/>
    <w:rsid w:val="005E43F1"/>
    <w:rsid w:val="005E4766"/>
    <w:rsid w:val="005E5D6B"/>
    <w:rsid w:val="005E7E47"/>
    <w:rsid w:val="006114E8"/>
    <w:rsid w:val="00611CC5"/>
    <w:rsid w:val="00611D49"/>
    <w:rsid w:val="006156D8"/>
    <w:rsid w:val="00625F99"/>
    <w:rsid w:val="00626BA1"/>
    <w:rsid w:val="006272E5"/>
    <w:rsid w:val="00631BEA"/>
    <w:rsid w:val="006335BF"/>
    <w:rsid w:val="00633792"/>
    <w:rsid w:val="0063688A"/>
    <w:rsid w:val="00636E6A"/>
    <w:rsid w:val="0064194D"/>
    <w:rsid w:val="006423EF"/>
    <w:rsid w:val="0064567F"/>
    <w:rsid w:val="00647CED"/>
    <w:rsid w:val="006501E7"/>
    <w:rsid w:val="006503A0"/>
    <w:rsid w:val="006517BC"/>
    <w:rsid w:val="00655549"/>
    <w:rsid w:val="006635B3"/>
    <w:rsid w:val="006674BC"/>
    <w:rsid w:val="00675D7F"/>
    <w:rsid w:val="006765B3"/>
    <w:rsid w:val="006778F0"/>
    <w:rsid w:val="00680C8B"/>
    <w:rsid w:val="00685F6D"/>
    <w:rsid w:val="00690625"/>
    <w:rsid w:val="00690CB7"/>
    <w:rsid w:val="00691195"/>
    <w:rsid w:val="0069302E"/>
    <w:rsid w:val="00693E66"/>
    <w:rsid w:val="006953ED"/>
    <w:rsid w:val="006A2901"/>
    <w:rsid w:val="006A5661"/>
    <w:rsid w:val="006B077F"/>
    <w:rsid w:val="006B1DDE"/>
    <w:rsid w:val="006B6AA7"/>
    <w:rsid w:val="006B7009"/>
    <w:rsid w:val="006C220A"/>
    <w:rsid w:val="006C2619"/>
    <w:rsid w:val="006D010A"/>
    <w:rsid w:val="006D2899"/>
    <w:rsid w:val="006D58D2"/>
    <w:rsid w:val="006E0635"/>
    <w:rsid w:val="006E47CE"/>
    <w:rsid w:val="006E4C9D"/>
    <w:rsid w:val="006E5258"/>
    <w:rsid w:val="006F171B"/>
    <w:rsid w:val="006F2AEF"/>
    <w:rsid w:val="006F3A1E"/>
    <w:rsid w:val="006F52BD"/>
    <w:rsid w:val="006F676C"/>
    <w:rsid w:val="00703567"/>
    <w:rsid w:val="00703F9A"/>
    <w:rsid w:val="00704006"/>
    <w:rsid w:val="007055DF"/>
    <w:rsid w:val="0070592B"/>
    <w:rsid w:val="0071021D"/>
    <w:rsid w:val="00712152"/>
    <w:rsid w:val="00713F22"/>
    <w:rsid w:val="00717C7C"/>
    <w:rsid w:val="00722C84"/>
    <w:rsid w:val="00731098"/>
    <w:rsid w:val="00731CD0"/>
    <w:rsid w:val="007335A4"/>
    <w:rsid w:val="007355DC"/>
    <w:rsid w:val="00737B22"/>
    <w:rsid w:val="00741525"/>
    <w:rsid w:val="00746AC7"/>
    <w:rsid w:val="0075215A"/>
    <w:rsid w:val="0075418D"/>
    <w:rsid w:val="007542A6"/>
    <w:rsid w:val="00755046"/>
    <w:rsid w:val="00761351"/>
    <w:rsid w:val="0076403D"/>
    <w:rsid w:val="00777D06"/>
    <w:rsid w:val="007808DD"/>
    <w:rsid w:val="00782A42"/>
    <w:rsid w:val="00783205"/>
    <w:rsid w:val="00785392"/>
    <w:rsid w:val="007873B0"/>
    <w:rsid w:val="00790B5E"/>
    <w:rsid w:val="00790E33"/>
    <w:rsid w:val="00795B20"/>
    <w:rsid w:val="00797C47"/>
    <w:rsid w:val="007A072C"/>
    <w:rsid w:val="007A330E"/>
    <w:rsid w:val="007A7E39"/>
    <w:rsid w:val="007B109E"/>
    <w:rsid w:val="007B16B9"/>
    <w:rsid w:val="007B5DC0"/>
    <w:rsid w:val="007C0435"/>
    <w:rsid w:val="007C059D"/>
    <w:rsid w:val="007C309E"/>
    <w:rsid w:val="007C31B8"/>
    <w:rsid w:val="007C6B86"/>
    <w:rsid w:val="007C70B6"/>
    <w:rsid w:val="007D0859"/>
    <w:rsid w:val="007D1856"/>
    <w:rsid w:val="007D5879"/>
    <w:rsid w:val="007E3333"/>
    <w:rsid w:val="007E3A70"/>
    <w:rsid w:val="007E3C8D"/>
    <w:rsid w:val="007F32E4"/>
    <w:rsid w:val="007F4974"/>
    <w:rsid w:val="007F4F79"/>
    <w:rsid w:val="007F6B1A"/>
    <w:rsid w:val="00801B88"/>
    <w:rsid w:val="00810F48"/>
    <w:rsid w:val="00811CEF"/>
    <w:rsid w:val="00811EEE"/>
    <w:rsid w:val="00813CB7"/>
    <w:rsid w:val="0081408A"/>
    <w:rsid w:val="00814AA7"/>
    <w:rsid w:val="008151BA"/>
    <w:rsid w:val="00821D27"/>
    <w:rsid w:val="00825591"/>
    <w:rsid w:val="00825E85"/>
    <w:rsid w:val="008266F9"/>
    <w:rsid w:val="00827C1B"/>
    <w:rsid w:val="0083197F"/>
    <w:rsid w:val="008422F3"/>
    <w:rsid w:val="008516B1"/>
    <w:rsid w:val="00853172"/>
    <w:rsid w:val="008579DF"/>
    <w:rsid w:val="00860366"/>
    <w:rsid w:val="00863D01"/>
    <w:rsid w:val="008715A0"/>
    <w:rsid w:val="0087383C"/>
    <w:rsid w:val="00874859"/>
    <w:rsid w:val="00875BC8"/>
    <w:rsid w:val="00877477"/>
    <w:rsid w:val="00880E5C"/>
    <w:rsid w:val="00881043"/>
    <w:rsid w:val="00883CCC"/>
    <w:rsid w:val="008848F8"/>
    <w:rsid w:val="00890D2E"/>
    <w:rsid w:val="0089190F"/>
    <w:rsid w:val="00891EE1"/>
    <w:rsid w:val="00891F69"/>
    <w:rsid w:val="0089547C"/>
    <w:rsid w:val="008A5536"/>
    <w:rsid w:val="008A7FCE"/>
    <w:rsid w:val="008B0AEC"/>
    <w:rsid w:val="008B0DD1"/>
    <w:rsid w:val="008B7F11"/>
    <w:rsid w:val="008C37F0"/>
    <w:rsid w:val="008C594A"/>
    <w:rsid w:val="008C7182"/>
    <w:rsid w:val="008C7F7F"/>
    <w:rsid w:val="008C7F9E"/>
    <w:rsid w:val="008D308A"/>
    <w:rsid w:val="008D4517"/>
    <w:rsid w:val="008D598B"/>
    <w:rsid w:val="008D797A"/>
    <w:rsid w:val="008E0237"/>
    <w:rsid w:val="008E142B"/>
    <w:rsid w:val="008E201A"/>
    <w:rsid w:val="008E379D"/>
    <w:rsid w:val="008E4547"/>
    <w:rsid w:val="008E6D90"/>
    <w:rsid w:val="008E7922"/>
    <w:rsid w:val="008E7C1A"/>
    <w:rsid w:val="008F342B"/>
    <w:rsid w:val="008F6CAA"/>
    <w:rsid w:val="00901E1B"/>
    <w:rsid w:val="00902B1A"/>
    <w:rsid w:val="009051F5"/>
    <w:rsid w:val="009070AE"/>
    <w:rsid w:val="00911604"/>
    <w:rsid w:val="009148B5"/>
    <w:rsid w:val="0091627F"/>
    <w:rsid w:val="009262BA"/>
    <w:rsid w:val="00933F26"/>
    <w:rsid w:val="009356A4"/>
    <w:rsid w:val="009418A8"/>
    <w:rsid w:val="009452F8"/>
    <w:rsid w:val="00954360"/>
    <w:rsid w:val="00956C09"/>
    <w:rsid w:val="00956FCA"/>
    <w:rsid w:val="009578E2"/>
    <w:rsid w:val="00960036"/>
    <w:rsid w:val="00960C75"/>
    <w:rsid w:val="00960C99"/>
    <w:rsid w:val="0096222A"/>
    <w:rsid w:val="00962631"/>
    <w:rsid w:val="0096464F"/>
    <w:rsid w:val="0096766B"/>
    <w:rsid w:val="009814E3"/>
    <w:rsid w:val="00982921"/>
    <w:rsid w:val="009841B5"/>
    <w:rsid w:val="00984CA7"/>
    <w:rsid w:val="0098508C"/>
    <w:rsid w:val="00985C09"/>
    <w:rsid w:val="00990276"/>
    <w:rsid w:val="00990503"/>
    <w:rsid w:val="00994503"/>
    <w:rsid w:val="00997395"/>
    <w:rsid w:val="009A34EE"/>
    <w:rsid w:val="009A4EAE"/>
    <w:rsid w:val="009B0423"/>
    <w:rsid w:val="009B0EA2"/>
    <w:rsid w:val="009B1E24"/>
    <w:rsid w:val="009B4CEB"/>
    <w:rsid w:val="009B6115"/>
    <w:rsid w:val="009B774D"/>
    <w:rsid w:val="009C3575"/>
    <w:rsid w:val="009C59D7"/>
    <w:rsid w:val="009C5C91"/>
    <w:rsid w:val="009C6CCE"/>
    <w:rsid w:val="009D5BA8"/>
    <w:rsid w:val="009E02F1"/>
    <w:rsid w:val="009E0720"/>
    <w:rsid w:val="009E08AD"/>
    <w:rsid w:val="009E2707"/>
    <w:rsid w:val="009E5781"/>
    <w:rsid w:val="009F4C94"/>
    <w:rsid w:val="00A00655"/>
    <w:rsid w:val="00A00A1C"/>
    <w:rsid w:val="00A01705"/>
    <w:rsid w:val="00A05809"/>
    <w:rsid w:val="00A079C2"/>
    <w:rsid w:val="00A12B4E"/>
    <w:rsid w:val="00A164AC"/>
    <w:rsid w:val="00A16764"/>
    <w:rsid w:val="00A23A1B"/>
    <w:rsid w:val="00A256FE"/>
    <w:rsid w:val="00A33C0F"/>
    <w:rsid w:val="00A342B8"/>
    <w:rsid w:val="00A40765"/>
    <w:rsid w:val="00A41048"/>
    <w:rsid w:val="00A449B0"/>
    <w:rsid w:val="00A46651"/>
    <w:rsid w:val="00A52DCB"/>
    <w:rsid w:val="00A565D6"/>
    <w:rsid w:val="00A608FF"/>
    <w:rsid w:val="00A60E1F"/>
    <w:rsid w:val="00A612C7"/>
    <w:rsid w:val="00A62CF1"/>
    <w:rsid w:val="00A64759"/>
    <w:rsid w:val="00A661B8"/>
    <w:rsid w:val="00A74840"/>
    <w:rsid w:val="00A83BC1"/>
    <w:rsid w:val="00A8457D"/>
    <w:rsid w:val="00A9019D"/>
    <w:rsid w:val="00A90691"/>
    <w:rsid w:val="00A9763D"/>
    <w:rsid w:val="00A97C7B"/>
    <w:rsid w:val="00AA13A6"/>
    <w:rsid w:val="00AA19C4"/>
    <w:rsid w:val="00AA50FE"/>
    <w:rsid w:val="00AA5F2E"/>
    <w:rsid w:val="00AA6F11"/>
    <w:rsid w:val="00AB208A"/>
    <w:rsid w:val="00AB331A"/>
    <w:rsid w:val="00AC0FEA"/>
    <w:rsid w:val="00AD0BB6"/>
    <w:rsid w:val="00AD1653"/>
    <w:rsid w:val="00AD17D6"/>
    <w:rsid w:val="00AD4B42"/>
    <w:rsid w:val="00AD5C5A"/>
    <w:rsid w:val="00AD5CEF"/>
    <w:rsid w:val="00AD6E5B"/>
    <w:rsid w:val="00AD7383"/>
    <w:rsid w:val="00AE1100"/>
    <w:rsid w:val="00AE3C27"/>
    <w:rsid w:val="00AF1A2E"/>
    <w:rsid w:val="00AF67C5"/>
    <w:rsid w:val="00B02387"/>
    <w:rsid w:val="00B05B7A"/>
    <w:rsid w:val="00B06E36"/>
    <w:rsid w:val="00B076E3"/>
    <w:rsid w:val="00B1033D"/>
    <w:rsid w:val="00B127C5"/>
    <w:rsid w:val="00B17897"/>
    <w:rsid w:val="00B24126"/>
    <w:rsid w:val="00B24874"/>
    <w:rsid w:val="00B24BA1"/>
    <w:rsid w:val="00B27D6A"/>
    <w:rsid w:val="00B30782"/>
    <w:rsid w:val="00B35AA8"/>
    <w:rsid w:val="00B4013A"/>
    <w:rsid w:val="00B40700"/>
    <w:rsid w:val="00B44346"/>
    <w:rsid w:val="00B50471"/>
    <w:rsid w:val="00B50882"/>
    <w:rsid w:val="00B5475F"/>
    <w:rsid w:val="00B57619"/>
    <w:rsid w:val="00B61178"/>
    <w:rsid w:val="00B620B2"/>
    <w:rsid w:val="00B67281"/>
    <w:rsid w:val="00B723BC"/>
    <w:rsid w:val="00B7542B"/>
    <w:rsid w:val="00B7732D"/>
    <w:rsid w:val="00B81463"/>
    <w:rsid w:val="00B826BA"/>
    <w:rsid w:val="00B86FC9"/>
    <w:rsid w:val="00B92953"/>
    <w:rsid w:val="00B93447"/>
    <w:rsid w:val="00B93875"/>
    <w:rsid w:val="00B94B69"/>
    <w:rsid w:val="00B9625C"/>
    <w:rsid w:val="00BA0B60"/>
    <w:rsid w:val="00BA2FD6"/>
    <w:rsid w:val="00BB0D70"/>
    <w:rsid w:val="00BB24F3"/>
    <w:rsid w:val="00BB2C36"/>
    <w:rsid w:val="00BB5064"/>
    <w:rsid w:val="00BB6D43"/>
    <w:rsid w:val="00BB71E3"/>
    <w:rsid w:val="00BB7742"/>
    <w:rsid w:val="00BC0427"/>
    <w:rsid w:val="00BC10C0"/>
    <w:rsid w:val="00BC567D"/>
    <w:rsid w:val="00BD1D95"/>
    <w:rsid w:val="00BD38C8"/>
    <w:rsid w:val="00BD7BDB"/>
    <w:rsid w:val="00BE38F5"/>
    <w:rsid w:val="00BE60CE"/>
    <w:rsid w:val="00BF0876"/>
    <w:rsid w:val="00BF1192"/>
    <w:rsid w:val="00BF30E4"/>
    <w:rsid w:val="00BF3790"/>
    <w:rsid w:val="00BF45AA"/>
    <w:rsid w:val="00BF69DF"/>
    <w:rsid w:val="00BF7C50"/>
    <w:rsid w:val="00C012CE"/>
    <w:rsid w:val="00C038C7"/>
    <w:rsid w:val="00C05995"/>
    <w:rsid w:val="00C06FA2"/>
    <w:rsid w:val="00C11E23"/>
    <w:rsid w:val="00C12FC1"/>
    <w:rsid w:val="00C149A5"/>
    <w:rsid w:val="00C16E21"/>
    <w:rsid w:val="00C17EC1"/>
    <w:rsid w:val="00C214B7"/>
    <w:rsid w:val="00C22231"/>
    <w:rsid w:val="00C240CA"/>
    <w:rsid w:val="00C31CF0"/>
    <w:rsid w:val="00C32FAD"/>
    <w:rsid w:val="00C33F9D"/>
    <w:rsid w:val="00C36B24"/>
    <w:rsid w:val="00C51810"/>
    <w:rsid w:val="00C523AB"/>
    <w:rsid w:val="00C52AC5"/>
    <w:rsid w:val="00C53F3E"/>
    <w:rsid w:val="00C56E41"/>
    <w:rsid w:val="00C60B86"/>
    <w:rsid w:val="00C61919"/>
    <w:rsid w:val="00C62F84"/>
    <w:rsid w:val="00C6588E"/>
    <w:rsid w:val="00C71170"/>
    <w:rsid w:val="00C72362"/>
    <w:rsid w:val="00C75EAC"/>
    <w:rsid w:val="00C8035E"/>
    <w:rsid w:val="00C8595A"/>
    <w:rsid w:val="00CA0E27"/>
    <w:rsid w:val="00CA1FEC"/>
    <w:rsid w:val="00CA3096"/>
    <w:rsid w:val="00CA3485"/>
    <w:rsid w:val="00CA394E"/>
    <w:rsid w:val="00CB04DC"/>
    <w:rsid w:val="00CB1486"/>
    <w:rsid w:val="00CB20B8"/>
    <w:rsid w:val="00CD222C"/>
    <w:rsid w:val="00CD596E"/>
    <w:rsid w:val="00CD5D01"/>
    <w:rsid w:val="00CE0231"/>
    <w:rsid w:val="00CE2C69"/>
    <w:rsid w:val="00CE30EB"/>
    <w:rsid w:val="00CE3A86"/>
    <w:rsid w:val="00CE55ED"/>
    <w:rsid w:val="00CE6773"/>
    <w:rsid w:val="00CF09A4"/>
    <w:rsid w:val="00CF2DE4"/>
    <w:rsid w:val="00CF3A4E"/>
    <w:rsid w:val="00CF6729"/>
    <w:rsid w:val="00CF6AFD"/>
    <w:rsid w:val="00D01356"/>
    <w:rsid w:val="00D122AE"/>
    <w:rsid w:val="00D13819"/>
    <w:rsid w:val="00D163DA"/>
    <w:rsid w:val="00D20865"/>
    <w:rsid w:val="00D304AB"/>
    <w:rsid w:val="00D316B6"/>
    <w:rsid w:val="00D3183E"/>
    <w:rsid w:val="00D33070"/>
    <w:rsid w:val="00D3548E"/>
    <w:rsid w:val="00D413BB"/>
    <w:rsid w:val="00D432D7"/>
    <w:rsid w:val="00D44137"/>
    <w:rsid w:val="00D455B7"/>
    <w:rsid w:val="00D60110"/>
    <w:rsid w:val="00D62E1E"/>
    <w:rsid w:val="00D65366"/>
    <w:rsid w:val="00D67C1E"/>
    <w:rsid w:val="00D7064F"/>
    <w:rsid w:val="00D71DCA"/>
    <w:rsid w:val="00D72D21"/>
    <w:rsid w:val="00D73093"/>
    <w:rsid w:val="00D7323E"/>
    <w:rsid w:val="00D73DD4"/>
    <w:rsid w:val="00D754C0"/>
    <w:rsid w:val="00D762AF"/>
    <w:rsid w:val="00D769AC"/>
    <w:rsid w:val="00D76DDD"/>
    <w:rsid w:val="00D80504"/>
    <w:rsid w:val="00D8050A"/>
    <w:rsid w:val="00D829CB"/>
    <w:rsid w:val="00D834D6"/>
    <w:rsid w:val="00D86CF8"/>
    <w:rsid w:val="00D902B4"/>
    <w:rsid w:val="00D959BC"/>
    <w:rsid w:val="00D970F2"/>
    <w:rsid w:val="00DA0D9B"/>
    <w:rsid w:val="00DA35D1"/>
    <w:rsid w:val="00DA3CC7"/>
    <w:rsid w:val="00DA3E98"/>
    <w:rsid w:val="00DB0693"/>
    <w:rsid w:val="00DB4D38"/>
    <w:rsid w:val="00DB602C"/>
    <w:rsid w:val="00DB7384"/>
    <w:rsid w:val="00DB766F"/>
    <w:rsid w:val="00DC1A5A"/>
    <w:rsid w:val="00DC23ED"/>
    <w:rsid w:val="00DC30D1"/>
    <w:rsid w:val="00DC70D6"/>
    <w:rsid w:val="00DD19C7"/>
    <w:rsid w:val="00DD1B8C"/>
    <w:rsid w:val="00DE6C57"/>
    <w:rsid w:val="00DE6C94"/>
    <w:rsid w:val="00DF05EC"/>
    <w:rsid w:val="00DF1F8B"/>
    <w:rsid w:val="00DF28CB"/>
    <w:rsid w:val="00DF352B"/>
    <w:rsid w:val="00DF6469"/>
    <w:rsid w:val="00DF68DC"/>
    <w:rsid w:val="00E0189C"/>
    <w:rsid w:val="00E03C01"/>
    <w:rsid w:val="00E04870"/>
    <w:rsid w:val="00E04973"/>
    <w:rsid w:val="00E06D45"/>
    <w:rsid w:val="00E12D6D"/>
    <w:rsid w:val="00E13709"/>
    <w:rsid w:val="00E16423"/>
    <w:rsid w:val="00E20981"/>
    <w:rsid w:val="00E20D6C"/>
    <w:rsid w:val="00E21B35"/>
    <w:rsid w:val="00E25054"/>
    <w:rsid w:val="00E26D4D"/>
    <w:rsid w:val="00E3226F"/>
    <w:rsid w:val="00E32C06"/>
    <w:rsid w:val="00E35B64"/>
    <w:rsid w:val="00E37FAC"/>
    <w:rsid w:val="00E42978"/>
    <w:rsid w:val="00E4747A"/>
    <w:rsid w:val="00E53F7F"/>
    <w:rsid w:val="00E54042"/>
    <w:rsid w:val="00E5714F"/>
    <w:rsid w:val="00E57868"/>
    <w:rsid w:val="00E6514F"/>
    <w:rsid w:val="00E65A31"/>
    <w:rsid w:val="00E66540"/>
    <w:rsid w:val="00E75CB0"/>
    <w:rsid w:val="00E94CCE"/>
    <w:rsid w:val="00E96B14"/>
    <w:rsid w:val="00EA0020"/>
    <w:rsid w:val="00EA1C71"/>
    <w:rsid w:val="00EB2EE0"/>
    <w:rsid w:val="00EB3B37"/>
    <w:rsid w:val="00EB4CDD"/>
    <w:rsid w:val="00EB5DA6"/>
    <w:rsid w:val="00EB6695"/>
    <w:rsid w:val="00EC1988"/>
    <w:rsid w:val="00EC1CCE"/>
    <w:rsid w:val="00EC3412"/>
    <w:rsid w:val="00EC56A5"/>
    <w:rsid w:val="00EC6C46"/>
    <w:rsid w:val="00ED25AF"/>
    <w:rsid w:val="00ED7939"/>
    <w:rsid w:val="00EE2DB8"/>
    <w:rsid w:val="00EE39E5"/>
    <w:rsid w:val="00EE583A"/>
    <w:rsid w:val="00EE6302"/>
    <w:rsid w:val="00EE6B6C"/>
    <w:rsid w:val="00EE773C"/>
    <w:rsid w:val="00EE7F3B"/>
    <w:rsid w:val="00EF03C7"/>
    <w:rsid w:val="00EF12CF"/>
    <w:rsid w:val="00EF44D4"/>
    <w:rsid w:val="00EF49CF"/>
    <w:rsid w:val="00EF5311"/>
    <w:rsid w:val="00F01591"/>
    <w:rsid w:val="00F037C1"/>
    <w:rsid w:val="00F04013"/>
    <w:rsid w:val="00F04CB3"/>
    <w:rsid w:val="00F1051B"/>
    <w:rsid w:val="00F11268"/>
    <w:rsid w:val="00F14A5E"/>
    <w:rsid w:val="00F208DB"/>
    <w:rsid w:val="00F20D84"/>
    <w:rsid w:val="00F2196D"/>
    <w:rsid w:val="00F23961"/>
    <w:rsid w:val="00F23E4B"/>
    <w:rsid w:val="00F261C8"/>
    <w:rsid w:val="00F27862"/>
    <w:rsid w:val="00F30C09"/>
    <w:rsid w:val="00F33525"/>
    <w:rsid w:val="00F35E55"/>
    <w:rsid w:val="00F36259"/>
    <w:rsid w:val="00F408DB"/>
    <w:rsid w:val="00F41E31"/>
    <w:rsid w:val="00F44303"/>
    <w:rsid w:val="00F50076"/>
    <w:rsid w:val="00F60C18"/>
    <w:rsid w:val="00F61F06"/>
    <w:rsid w:val="00F626D7"/>
    <w:rsid w:val="00F70F8F"/>
    <w:rsid w:val="00F728E0"/>
    <w:rsid w:val="00F73776"/>
    <w:rsid w:val="00F7597A"/>
    <w:rsid w:val="00F760D3"/>
    <w:rsid w:val="00F77DA4"/>
    <w:rsid w:val="00F77E1E"/>
    <w:rsid w:val="00F80F93"/>
    <w:rsid w:val="00F8475D"/>
    <w:rsid w:val="00F85366"/>
    <w:rsid w:val="00F86AFA"/>
    <w:rsid w:val="00F876BD"/>
    <w:rsid w:val="00F91FA9"/>
    <w:rsid w:val="00F92F1D"/>
    <w:rsid w:val="00F95501"/>
    <w:rsid w:val="00FB01CC"/>
    <w:rsid w:val="00FB5414"/>
    <w:rsid w:val="00FB5BC9"/>
    <w:rsid w:val="00FB7109"/>
    <w:rsid w:val="00FB7FB5"/>
    <w:rsid w:val="00FC2DA1"/>
    <w:rsid w:val="00FC2EEE"/>
    <w:rsid w:val="00FC31A4"/>
    <w:rsid w:val="00FD1495"/>
    <w:rsid w:val="00FD5A77"/>
    <w:rsid w:val="00FD60D9"/>
    <w:rsid w:val="00FE5897"/>
    <w:rsid w:val="00FE714C"/>
    <w:rsid w:val="00FF0982"/>
    <w:rsid w:val="00FF27B4"/>
    <w:rsid w:val="00FF29A0"/>
    <w:rsid w:val="00FF73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8A2A4E"/>
  <w15:docId w15:val="{0CA1E895-09F0-489D-99F8-485F06F17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EE7F3B"/>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441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a0"/>
    <w:link w:val="1"/>
    <w:rsid w:val="00244151"/>
    <w:rPr>
      <w:rFonts w:ascii="Times New Roman" w:eastAsia="Times New Roman" w:hAnsi="Times New Roman" w:cs="Times New Roman"/>
      <w:sz w:val="28"/>
      <w:szCs w:val="28"/>
    </w:rPr>
  </w:style>
  <w:style w:type="character" w:customStyle="1" w:styleId="Heading1">
    <w:name w:val="Heading #1_"/>
    <w:basedOn w:val="a0"/>
    <w:link w:val="Heading10"/>
    <w:rsid w:val="00244151"/>
    <w:rPr>
      <w:rFonts w:ascii="Times New Roman" w:eastAsia="Times New Roman" w:hAnsi="Times New Roman" w:cs="Times New Roman"/>
      <w:b/>
      <w:bCs/>
      <w:sz w:val="28"/>
      <w:szCs w:val="28"/>
    </w:rPr>
  </w:style>
  <w:style w:type="paragraph" w:customStyle="1" w:styleId="1">
    <w:name w:val="Основний текст1"/>
    <w:basedOn w:val="a"/>
    <w:link w:val="Bodytext"/>
    <w:qFormat/>
    <w:rsid w:val="00244151"/>
    <w:pPr>
      <w:widowControl w:val="0"/>
      <w:spacing w:line="360" w:lineRule="auto"/>
      <w:ind w:firstLine="400"/>
    </w:pPr>
    <w:rPr>
      <w:sz w:val="28"/>
      <w:szCs w:val="28"/>
      <w:lang w:val="ru-RU" w:eastAsia="en-US"/>
    </w:rPr>
  </w:style>
  <w:style w:type="paragraph" w:customStyle="1" w:styleId="Heading10">
    <w:name w:val="Heading #1"/>
    <w:basedOn w:val="a"/>
    <w:link w:val="Heading1"/>
    <w:rsid w:val="00244151"/>
    <w:pPr>
      <w:widowControl w:val="0"/>
      <w:spacing w:after="440" w:line="360" w:lineRule="auto"/>
      <w:ind w:left="70" w:firstLine="700"/>
      <w:outlineLvl w:val="0"/>
    </w:pPr>
    <w:rPr>
      <w:b/>
      <w:bCs/>
      <w:sz w:val="28"/>
      <w:szCs w:val="28"/>
      <w:lang w:val="ru-RU" w:eastAsia="en-US"/>
    </w:rPr>
  </w:style>
  <w:style w:type="paragraph" w:styleId="a4">
    <w:name w:val="List Paragraph"/>
    <w:basedOn w:val="a"/>
    <w:uiPriority w:val="1"/>
    <w:qFormat/>
    <w:rsid w:val="009C3575"/>
    <w:pPr>
      <w:ind w:left="720"/>
      <w:contextualSpacing/>
    </w:pPr>
  </w:style>
  <w:style w:type="paragraph" w:styleId="a5">
    <w:name w:val="No Spacing"/>
    <w:uiPriority w:val="1"/>
    <w:qFormat/>
    <w:rsid w:val="009C3575"/>
    <w:pPr>
      <w:spacing w:after="0" w:line="240" w:lineRule="auto"/>
    </w:pPr>
    <w:rPr>
      <w:rFonts w:ascii="Times New Roman" w:eastAsia="Times New Roman" w:hAnsi="Times New Roman" w:cs="Times New Roman"/>
      <w:sz w:val="20"/>
      <w:szCs w:val="20"/>
      <w:lang w:val="uk-UA" w:eastAsia="ru-RU"/>
    </w:rPr>
  </w:style>
  <w:style w:type="character" w:customStyle="1" w:styleId="Other">
    <w:name w:val="Other_"/>
    <w:basedOn w:val="a0"/>
    <w:link w:val="Other0"/>
    <w:rsid w:val="00BF0876"/>
    <w:rPr>
      <w:rFonts w:ascii="Times New Roman" w:eastAsia="Times New Roman" w:hAnsi="Times New Roman" w:cs="Times New Roman"/>
      <w:sz w:val="28"/>
      <w:szCs w:val="28"/>
    </w:rPr>
  </w:style>
  <w:style w:type="paragraph" w:customStyle="1" w:styleId="Other0">
    <w:name w:val="Other"/>
    <w:basedOn w:val="a"/>
    <w:link w:val="Other"/>
    <w:rsid w:val="00BF0876"/>
    <w:pPr>
      <w:widowControl w:val="0"/>
      <w:spacing w:line="360" w:lineRule="auto"/>
      <w:ind w:firstLine="400"/>
    </w:pPr>
    <w:rPr>
      <w:sz w:val="28"/>
      <w:szCs w:val="28"/>
      <w:lang w:val="ru-RU" w:eastAsia="en-US"/>
    </w:rPr>
  </w:style>
  <w:style w:type="paragraph" w:styleId="a6">
    <w:name w:val="header"/>
    <w:basedOn w:val="a"/>
    <w:link w:val="a7"/>
    <w:uiPriority w:val="99"/>
    <w:unhideWhenUsed/>
    <w:rsid w:val="00633792"/>
    <w:pPr>
      <w:tabs>
        <w:tab w:val="center" w:pos="4677"/>
        <w:tab w:val="right" w:pos="9355"/>
      </w:tabs>
    </w:pPr>
  </w:style>
  <w:style w:type="character" w:customStyle="1" w:styleId="a7">
    <w:name w:val="Верхній колонтитул Знак"/>
    <w:basedOn w:val="a0"/>
    <w:link w:val="a6"/>
    <w:uiPriority w:val="99"/>
    <w:rsid w:val="00633792"/>
    <w:rPr>
      <w:rFonts w:ascii="Times New Roman" w:eastAsia="Times New Roman" w:hAnsi="Times New Roman" w:cs="Times New Roman"/>
      <w:sz w:val="20"/>
      <w:szCs w:val="20"/>
      <w:lang w:val="uk-UA" w:eastAsia="ru-RU"/>
    </w:rPr>
  </w:style>
  <w:style w:type="paragraph" w:styleId="a8">
    <w:name w:val="footer"/>
    <w:basedOn w:val="a"/>
    <w:link w:val="a9"/>
    <w:uiPriority w:val="99"/>
    <w:semiHidden/>
    <w:unhideWhenUsed/>
    <w:rsid w:val="00633792"/>
    <w:pPr>
      <w:tabs>
        <w:tab w:val="center" w:pos="4677"/>
        <w:tab w:val="right" w:pos="9355"/>
      </w:tabs>
    </w:pPr>
  </w:style>
  <w:style w:type="character" w:customStyle="1" w:styleId="a9">
    <w:name w:val="Нижній колонтитул Знак"/>
    <w:basedOn w:val="a0"/>
    <w:link w:val="a8"/>
    <w:uiPriority w:val="99"/>
    <w:semiHidden/>
    <w:rsid w:val="00633792"/>
    <w:rPr>
      <w:rFonts w:ascii="Times New Roman" w:eastAsia="Times New Roman" w:hAnsi="Times New Roman" w:cs="Times New Roman"/>
      <w:sz w:val="20"/>
      <w:szCs w:val="20"/>
      <w:lang w:val="uk-UA" w:eastAsia="ru-RU"/>
    </w:rPr>
  </w:style>
  <w:style w:type="character" w:customStyle="1" w:styleId="Tablecaption">
    <w:name w:val="Table caption_"/>
    <w:basedOn w:val="a0"/>
    <w:link w:val="Tablecaption0"/>
    <w:rsid w:val="00E35B64"/>
    <w:rPr>
      <w:rFonts w:ascii="Times New Roman" w:eastAsia="Times New Roman" w:hAnsi="Times New Roman" w:cs="Times New Roman"/>
      <w:sz w:val="28"/>
      <w:szCs w:val="28"/>
    </w:rPr>
  </w:style>
  <w:style w:type="paragraph" w:customStyle="1" w:styleId="Tablecaption0">
    <w:name w:val="Table caption"/>
    <w:basedOn w:val="a"/>
    <w:link w:val="Tablecaption"/>
    <w:rsid w:val="00E35B64"/>
    <w:pPr>
      <w:widowControl w:val="0"/>
    </w:pPr>
    <w:rPr>
      <w:sz w:val="28"/>
      <w:szCs w:val="28"/>
      <w:lang w:val="ru-RU" w:eastAsia="en-US"/>
    </w:rPr>
  </w:style>
  <w:style w:type="character" w:customStyle="1" w:styleId="Tableofcontents">
    <w:name w:val="Table of contents_"/>
    <w:basedOn w:val="a0"/>
    <w:link w:val="Tableofcontents0"/>
    <w:rsid w:val="00E75CB0"/>
    <w:rPr>
      <w:rFonts w:ascii="Times New Roman" w:eastAsia="Times New Roman" w:hAnsi="Times New Roman" w:cs="Times New Roman"/>
      <w:sz w:val="28"/>
      <w:szCs w:val="28"/>
    </w:rPr>
  </w:style>
  <w:style w:type="paragraph" w:customStyle="1" w:styleId="Tableofcontents0">
    <w:name w:val="Table of contents"/>
    <w:basedOn w:val="a"/>
    <w:link w:val="Tableofcontents"/>
    <w:rsid w:val="00E75CB0"/>
    <w:pPr>
      <w:widowControl w:val="0"/>
      <w:spacing w:line="360" w:lineRule="auto"/>
    </w:pPr>
    <w:rPr>
      <w:sz w:val="28"/>
      <w:szCs w:val="28"/>
      <w:lang w:val="ru-RU" w:eastAsia="en-US"/>
    </w:rPr>
  </w:style>
  <w:style w:type="character" w:customStyle="1" w:styleId="Heading3">
    <w:name w:val="Heading #3_"/>
    <w:basedOn w:val="a0"/>
    <w:link w:val="Heading30"/>
    <w:rsid w:val="00131671"/>
    <w:rPr>
      <w:rFonts w:ascii="Times New Roman" w:eastAsia="Times New Roman" w:hAnsi="Times New Roman" w:cs="Times New Roman"/>
      <w:b/>
      <w:bCs/>
      <w:sz w:val="28"/>
      <w:szCs w:val="28"/>
    </w:rPr>
  </w:style>
  <w:style w:type="paragraph" w:customStyle="1" w:styleId="Heading30">
    <w:name w:val="Heading #3"/>
    <w:basedOn w:val="a"/>
    <w:link w:val="Heading3"/>
    <w:rsid w:val="00131671"/>
    <w:pPr>
      <w:widowControl w:val="0"/>
      <w:spacing w:after="480" w:line="360" w:lineRule="auto"/>
      <w:ind w:firstLine="720"/>
      <w:outlineLvl w:val="2"/>
    </w:pPr>
    <w:rPr>
      <w:b/>
      <w:bCs/>
      <w:sz w:val="28"/>
      <w:szCs w:val="28"/>
      <w:lang w:val="ru-RU" w:eastAsia="en-US"/>
    </w:rPr>
  </w:style>
  <w:style w:type="character" w:styleId="aa">
    <w:name w:val="Hyperlink"/>
    <w:basedOn w:val="a0"/>
    <w:uiPriority w:val="99"/>
    <w:unhideWhenUsed/>
    <w:rsid w:val="00704006"/>
    <w:rPr>
      <w:color w:val="0000FF" w:themeColor="hyperlink"/>
      <w:u w:val="single"/>
    </w:rPr>
  </w:style>
  <w:style w:type="character" w:styleId="ab">
    <w:name w:val="Placeholder Text"/>
    <w:basedOn w:val="a0"/>
    <w:uiPriority w:val="99"/>
    <w:semiHidden/>
    <w:rsid w:val="00B723BC"/>
    <w:rPr>
      <w:color w:val="808080"/>
    </w:rPr>
  </w:style>
  <w:style w:type="paragraph" w:styleId="ac">
    <w:name w:val="Balloon Text"/>
    <w:basedOn w:val="a"/>
    <w:link w:val="ad"/>
    <w:uiPriority w:val="99"/>
    <w:semiHidden/>
    <w:unhideWhenUsed/>
    <w:rsid w:val="00B723BC"/>
    <w:rPr>
      <w:rFonts w:ascii="Tahoma" w:hAnsi="Tahoma" w:cs="Tahoma"/>
      <w:sz w:val="16"/>
      <w:szCs w:val="16"/>
    </w:rPr>
  </w:style>
  <w:style w:type="character" w:customStyle="1" w:styleId="ad">
    <w:name w:val="Текст у виносці Знак"/>
    <w:basedOn w:val="a0"/>
    <w:link w:val="ac"/>
    <w:uiPriority w:val="99"/>
    <w:semiHidden/>
    <w:rsid w:val="00B723BC"/>
    <w:rPr>
      <w:rFonts w:ascii="Tahoma" w:eastAsia="Times New Roman" w:hAnsi="Tahoma" w:cs="Tahoma"/>
      <w:sz w:val="16"/>
      <w:szCs w:val="16"/>
      <w:lang w:val="uk-UA" w:eastAsia="ru-RU"/>
    </w:rPr>
  </w:style>
  <w:style w:type="character" w:customStyle="1" w:styleId="Headerorfooter2">
    <w:name w:val="Header or footer (2)_"/>
    <w:basedOn w:val="a0"/>
    <w:link w:val="Headerorfooter20"/>
    <w:rsid w:val="00F95501"/>
    <w:rPr>
      <w:rFonts w:ascii="Times New Roman" w:eastAsia="Times New Roman" w:hAnsi="Times New Roman" w:cs="Times New Roman"/>
      <w:sz w:val="20"/>
      <w:szCs w:val="20"/>
    </w:rPr>
  </w:style>
  <w:style w:type="paragraph" w:customStyle="1" w:styleId="Headerorfooter20">
    <w:name w:val="Header or footer (2)"/>
    <w:basedOn w:val="a"/>
    <w:link w:val="Headerorfooter2"/>
    <w:rsid w:val="00F95501"/>
    <w:pPr>
      <w:widowControl w:val="0"/>
    </w:pPr>
    <w:rPr>
      <w:lang w:val="ru-RU" w:eastAsia="en-US"/>
    </w:rPr>
  </w:style>
  <w:style w:type="character" w:customStyle="1" w:styleId="ae">
    <w:name w:val="Основной текст_"/>
    <w:basedOn w:val="a0"/>
    <w:link w:val="10"/>
    <w:rsid w:val="000F698E"/>
    <w:rPr>
      <w:rFonts w:ascii="Times New Roman" w:eastAsia="Times New Roman" w:hAnsi="Times New Roman" w:cs="Times New Roman"/>
      <w:sz w:val="28"/>
      <w:szCs w:val="28"/>
    </w:rPr>
  </w:style>
  <w:style w:type="paragraph" w:customStyle="1" w:styleId="10">
    <w:name w:val="Основной текст1"/>
    <w:basedOn w:val="a"/>
    <w:link w:val="ae"/>
    <w:rsid w:val="000F698E"/>
    <w:pPr>
      <w:widowControl w:val="0"/>
      <w:spacing w:line="360" w:lineRule="auto"/>
      <w:ind w:firstLine="400"/>
    </w:pPr>
    <w:rPr>
      <w:sz w:val="28"/>
      <w:szCs w:val="28"/>
      <w:lang w:val="ru-RU" w:eastAsia="en-US"/>
    </w:rPr>
  </w:style>
  <w:style w:type="character" w:customStyle="1" w:styleId="Picturecaption">
    <w:name w:val="Picture caption_"/>
    <w:basedOn w:val="a0"/>
    <w:link w:val="Picturecaption0"/>
    <w:rsid w:val="00331E45"/>
    <w:rPr>
      <w:rFonts w:ascii="Arial" w:eastAsia="Arial" w:hAnsi="Arial" w:cs="Arial"/>
      <w:b/>
      <w:bCs/>
    </w:rPr>
  </w:style>
  <w:style w:type="paragraph" w:customStyle="1" w:styleId="Picturecaption0">
    <w:name w:val="Picture caption"/>
    <w:basedOn w:val="a"/>
    <w:link w:val="Picturecaption"/>
    <w:rsid w:val="00331E45"/>
    <w:pPr>
      <w:widowControl w:val="0"/>
    </w:pPr>
    <w:rPr>
      <w:rFonts w:ascii="Arial" w:eastAsia="Arial" w:hAnsi="Arial" w:cs="Arial"/>
      <w:b/>
      <w:bCs/>
      <w:sz w:val="22"/>
      <w:szCs w:val="22"/>
      <w:lang w:val="ru-RU" w:eastAsia="en-US"/>
    </w:rPr>
  </w:style>
  <w:style w:type="character" w:customStyle="1" w:styleId="Bodytext2">
    <w:name w:val="Body text (2)_"/>
    <w:basedOn w:val="a0"/>
    <w:link w:val="Bodytext20"/>
    <w:rsid w:val="002A49B6"/>
    <w:rPr>
      <w:rFonts w:ascii="Verdana" w:eastAsia="Verdana" w:hAnsi="Verdana" w:cs="Verdana"/>
      <w:i/>
      <w:iCs/>
      <w:sz w:val="30"/>
      <w:szCs w:val="30"/>
    </w:rPr>
  </w:style>
  <w:style w:type="character" w:customStyle="1" w:styleId="Heading2">
    <w:name w:val="Heading #2_"/>
    <w:basedOn w:val="a0"/>
    <w:link w:val="Heading20"/>
    <w:rsid w:val="002A49B6"/>
    <w:rPr>
      <w:rFonts w:ascii="Times New Roman" w:eastAsia="Times New Roman" w:hAnsi="Times New Roman" w:cs="Times New Roman"/>
      <w:sz w:val="28"/>
      <w:szCs w:val="28"/>
    </w:rPr>
  </w:style>
  <w:style w:type="paragraph" w:customStyle="1" w:styleId="Bodytext20">
    <w:name w:val="Body text (2)"/>
    <w:basedOn w:val="a"/>
    <w:link w:val="Bodytext2"/>
    <w:rsid w:val="002A49B6"/>
    <w:pPr>
      <w:widowControl w:val="0"/>
      <w:jc w:val="center"/>
    </w:pPr>
    <w:rPr>
      <w:rFonts w:ascii="Verdana" w:eastAsia="Verdana" w:hAnsi="Verdana" w:cs="Verdana"/>
      <w:i/>
      <w:iCs/>
      <w:sz w:val="30"/>
      <w:szCs w:val="30"/>
      <w:lang w:val="ru-RU" w:eastAsia="en-US"/>
    </w:rPr>
  </w:style>
  <w:style w:type="paragraph" w:customStyle="1" w:styleId="Heading20">
    <w:name w:val="Heading #2"/>
    <w:basedOn w:val="a"/>
    <w:link w:val="Heading2"/>
    <w:rsid w:val="002A49B6"/>
    <w:pPr>
      <w:widowControl w:val="0"/>
      <w:spacing w:line="360" w:lineRule="auto"/>
      <w:ind w:left="1080"/>
      <w:outlineLvl w:val="1"/>
    </w:pPr>
    <w:rPr>
      <w:sz w:val="28"/>
      <w:szCs w:val="28"/>
      <w:lang w:val="ru-RU" w:eastAsia="en-US"/>
    </w:rPr>
  </w:style>
  <w:style w:type="paragraph" w:styleId="af">
    <w:name w:val="Body Text"/>
    <w:basedOn w:val="a"/>
    <w:link w:val="af0"/>
    <w:uiPriority w:val="1"/>
    <w:qFormat/>
    <w:rsid w:val="0096222A"/>
    <w:pPr>
      <w:widowControl w:val="0"/>
      <w:autoSpaceDE w:val="0"/>
      <w:autoSpaceDN w:val="0"/>
      <w:ind w:left="362"/>
      <w:jc w:val="both"/>
    </w:pPr>
    <w:rPr>
      <w:sz w:val="28"/>
      <w:szCs w:val="28"/>
      <w:lang w:val="ru-RU" w:eastAsia="en-US"/>
    </w:rPr>
  </w:style>
  <w:style w:type="character" w:customStyle="1" w:styleId="af0">
    <w:name w:val="Основний текст Знак"/>
    <w:basedOn w:val="a0"/>
    <w:link w:val="af"/>
    <w:uiPriority w:val="1"/>
    <w:rsid w:val="0096222A"/>
    <w:rPr>
      <w:rFonts w:ascii="Times New Roman" w:eastAsia="Times New Roman" w:hAnsi="Times New Roman" w:cs="Times New Roman"/>
      <w:sz w:val="28"/>
      <w:szCs w:val="28"/>
    </w:rPr>
  </w:style>
  <w:style w:type="character" w:customStyle="1" w:styleId="Bodytext5">
    <w:name w:val="Body text (5)_"/>
    <w:basedOn w:val="a0"/>
    <w:link w:val="Bodytext50"/>
    <w:rsid w:val="006635B3"/>
    <w:rPr>
      <w:rFonts w:ascii="Courier New" w:eastAsia="Courier New" w:hAnsi="Courier New" w:cs="Courier New"/>
      <w:i/>
      <w:iCs/>
      <w:sz w:val="36"/>
      <w:szCs w:val="36"/>
    </w:rPr>
  </w:style>
  <w:style w:type="paragraph" w:customStyle="1" w:styleId="Bodytext50">
    <w:name w:val="Body text (5)"/>
    <w:basedOn w:val="a"/>
    <w:link w:val="Bodytext5"/>
    <w:rsid w:val="006635B3"/>
    <w:pPr>
      <w:widowControl w:val="0"/>
      <w:spacing w:line="209" w:lineRule="auto"/>
      <w:ind w:left="850" w:firstLine="360"/>
    </w:pPr>
    <w:rPr>
      <w:rFonts w:ascii="Courier New" w:eastAsia="Courier New" w:hAnsi="Courier New" w:cs="Courier New"/>
      <w:i/>
      <w:iCs/>
      <w:sz w:val="36"/>
      <w:szCs w:val="36"/>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4146155">
      <w:bodyDiv w:val="1"/>
      <w:marLeft w:val="0"/>
      <w:marRight w:val="0"/>
      <w:marTop w:val="0"/>
      <w:marBottom w:val="0"/>
      <w:divBdr>
        <w:top w:val="none" w:sz="0" w:space="0" w:color="auto"/>
        <w:left w:val="none" w:sz="0" w:space="0" w:color="auto"/>
        <w:bottom w:val="none" w:sz="0" w:space="0" w:color="auto"/>
        <w:right w:val="none" w:sz="0" w:space="0" w:color="auto"/>
      </w:divBdr>
    </w:div>
    <w:div w:id="1971397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Контрольна група</c:v>
                </c:pt>
              </c:strCache>
            </c:strRef>
          </c:tx>
          <c:spPr>
            <a:solidFill>
              <a:srgbClr val="FFFF00"/>
            </a:solidFill>
          </c:spPr>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Згинання та розгинання рук в упорі лежачи</c:v>
                </c:pt>
                <c:pt idx="1">
                  <c:v>Піднімання тулуба в сід</c:v>
                </c:pt>
              </c:strCache>
            </c:strRef>
          </c:cat>
          <c:val>
            <c:numRef>
              <c:f>Лист1!$B$2:$B$3</c:f>
              <c:numCache>
                <c:formatCode>General</c:formatCode>
                <c:ptCount val="2"/>
                <c:pt idx="0">
                  <c:v>7.2</c:v>
                </c:pt>
                <c:pt idx="1">
                  <c:v>24</c:v>
                </c:pt>
              </c:numCache>
            </c:numRef>
          </c:val>
          <c:extLst>
            <c:ext xmlns:c16="http://schemas.microsoft.com/office/drawing/2014/chart" uri="{C3380CC4-5D6E-409C-BE32-E72D297353CC}">
              <c16:uniqueId val="{00000000-1106-46A4-80EE-1C9DF97825F8}"/>
            </c:ext>
          </c:extLst>
        </c:ser>
        <c:ser>
          <c:idx val="1"/>
          <c:order val="1"/>
          <c:tx>
            <c:strRef>
              <c:f>Лист1!$C$1</c:f>
              <c:strCache>
                <c:ptCount val="1"/>
                <c:pt idx="0">
                  <c:v>Експериментальна група</c:v>
                </c:pt>
              </c:strCache>
            </c:strRef>
          </c:tx>
          <c:spPr>
            <a:solidFill>
              <a:srgbClr val="0070C0"/>
            </a:solidFill>
          </c:spPr>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Згинання та розгинання рук в упорі лежачи</c:v>
                </c:pt>
                <c:pt idx="1">
                  <c:v>Піднімання тулуба в сід</c:v>
                </c:pt>
              </c:strCache>
            </c:strRef>
          </c:cat>
          <c:val>
            <c:numRef>
              <c:f>Лист1!$C$2:$C$3</c:f>
              <c:numCache>
                <c:formatCode>General</c:formatCode>
                <c:ptCount val="2"/>
                <c:pt idx="0">
                  <c:v>8</c:v>
                </c:pt>
                <c:pt idx="1">
                  <c:v>24.7</c:v>
                </c:pt>
              </c:numCache>
            </c:numRef>
          </c:val>
          <c:extLst>
            <c:ext xmlns:c16="http://schemas.microsoft.com/office/drawing/2014/chart" uri="{C3380CC4-5D6E-409C-BE32-E72D297353CC}">
              <c16:uniqueId val="{00000001-1106-46A4-80EE-1C9DF97825F8}"/>
            </c:ext>
          </c:extLst>
        </c:ser>
        <c:dLbls>
          <c:showLegendKey val="0"/>
          <c:showVal val="0"/>
          <c:showCatName val="0"/>
          <c:showSerName val="0"/>
          <c:showPercent val="0"/>
          <c:showBubbleSize val="0"/>
        </c:dLbls>
        <c:gapWidth val="150"/>
        <c:axId val="314984320"/>
        <c:axId val="314992512"/>
      </c:barChart>
      <c:catAx>
        <c:axId val="314984320"/>
        <c:scaling>
          <c:orientation val="minMax"/>
        </c:scaling>
        <c:delete val="0"/>
        <c:axPos val="b"/>
        <c:numFmt formatCode="General" sourceLinked="0"/>
        <c:majorTickMark val="out"/>
        <c:minorTickMark val="none"/>
        <c:tickLblPos val="nextTo"/>
        <c:txPr>
          <a:bodyPr/>
          <a:lstStyle/>
          <a:p>
            <a:pPr>
              <a:defRPr sz="1200"/>
            </a:pPr>
            <a:endParaRPr lang="ru-UA"/>
          </a:p>
        </c:txPr>
        <c:crossAx val="314992512"/>
        <c:crosses val="autoZero"/>
        <c:auto val="1"/>
        <c:lblAlgn val="ctr"/>
        <c:lblOffset val="100"/>
        <c:noMultiLvlLbl val="0"/>
      </c:catAx>
      <c:valAx>
        <c:axId val="314992512"/>
        <c:scaling>
          <c:orientation val="minMax"/>
        </c:scaling>
        <c:delete val="0"/>
        <c:axPos val="l"/>
        <c:majorGridlines/>
        <c:numFmt formatCode="General" sourceLinked="1"/>
        <c:majorTickMark val="out"/>
        <c:minorTickMark val="none"/>
        <c:tickLblPos val="nextTo"/>
        <c:crossAx val="31498432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6902186663765156E-2"/>
          <c:y val="4.405761779777545E-2"/>
          <c:w val="0.90557002526342989"/>
          <c:h val="0.62952724659417991"/>
        </c:manualLayout>
      </c:layout>
      <c:barChart>
        <c:barDir val="col"/>
        <c:grouping val="clustered"/>
        <c:varyColors val="0"/>
        <c:ser>
          <c:idx val="0"/>
          <c:order val="0"/>
          <c:tx>
            <c:strRef>
              <c:f>Лист1!$B$1</c:f>
              <c:strCache>
                <c:ptCount val="1"/>
                <c:pt idx="0">
                  <c:v>Контрольна група</c:v>
                </c:pt>
              </c:strCache>
            </c:strRef>
          </c:tx>
          <c:spPr>
            <a:solidFill>
              <a:srgbClr val="FFFF00"/>
            </a:solidFill>
          </c:spPr>
          <c:invertIfNegative val="0"/>
          <c:dLbls>
            <c:dLbl>
              <c:idx val="0"/>
              <c:layout>
                <c:manualLayout>
                  <c:x val="0"/>
                  <c:y val="6.5584724724644236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197-41D0-8F1F-DB5FD334FEA4}"/>
                </c:ext>
              </c:extLst>
            </c:dLbl>
            <c:dLbl>
              <c:idx val="1"/>
              <c:layout>
                <c:manualLayout>
                  <c:x val="-4.3194156884918304E-3"/>
                  <c:y val="0.24231594155775879"/>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197-41D0-8F1F-DB5FD334FEA4}"/>
                </c:ext>
              </c:extLst>
            </c:dLbl>
            <c:spPr>
              <a:noFill/>
              <a:ln>
                <a:noFill/>
              </a:ln>
              <a:effectLst/>
            </c:spPr>
            <c:txPr>
              <a:bodyPr/>
              <a:lstStyle/>
              <a:p>
                <a:pPr>
                  <a:defRPr sz="1400"/>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Нахили тулуба вперед з положення сидячи </c:v>
                </c:pt>
                <c:pt idx="1">
                  <c:v>Стрибок в довжину з місця</c:v>
                </c:pt>
              </c:strCache>
            </c:strRef>
          </c:cat>
          <c:val>
            <c:numRef>
              <c:f>Лист1!$B$2:$B$3</c:f>
              <c:numCache>
                <c:formatCode>General</c:formatCode>
                <c:ptCount val="2"/>
                <c:pt idx="0">
                  <c:v>10.82</c:v>
                </c:pt>
                <c:pt idx="1">
                  <c:v>165.2</c:v>
                </c:pt>
              </c:numCache>
            </c:numRef>
          </c:val>
          <c:extLst>
            <c:ext xmlns:c16="http://schemas.microsoft.com/office/drawing/2014/chart" uri="{C3380CC4-5D6E-409C-BE32-E72D297353CC}">
              <c16:uniqueId val="{00000002-5197-41D0-8F1F-DB5FD334FEA4}"/>
            </c:ext>
          </c:extLst>
        </c:ser>
        <c:ser>
          <c:idx val="1"/>
          <c:order val="1"/>
          <c:tx>
            <c:strRef>
              <c:f>Лист1!$C$1</c:f>
              <c:strCache>
                <c:ptCount val="1"/>
                <c:pt idx="0">
                  <c:v>Експериментальна група</c:v>
                </c:pt>
              </c:strCache>
            </c:strRef>
          </c:tx>
          <c:spPr>
            <a:solidFill>
              <a:srgbClr val="0070C0"/>
            </a:solidFill>
          </c:spPr>
          <c:invertIfNegative val="0"/>
          <c:dLbls>
            <c:dLbl>
              <c:idx val="0"/>
              <c:layout>
                <c:manualLayout>
                  <c:x val="0"/>
                  <c:y val="1.080464001626633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197-41D0-8F1F-DB5FD334FEA4}"/>
                </c:ext>
              </c:extLst>
            </c:dLbl>
            <c:dLbl>
              <c:idx val="1"/>
              <c:layout>
                <c:manualLayout>
                  <c:x val="0"/>
                  <c:y val="0.24800377277875635"/>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197-41D0-8F1F-DB5FD334FEA4}"/>
                </c:ext>
              </c:extLst>
            </c:dLbl>
            <c:spPr>
              <a:noFill/>
              <a:ln>
                <a:noFill/>
              </a:ln>
              <a:effectLst/>
            </c:spPr>
            <c:txPr>
              <a:bodyPr/>
              <a:lstStyle/>
              <a:p>
                <a:pPr>
                  <a:defRPr sz="1400"/>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Нахили тулуба вперед з положення сидячи </c:v>
                </c:pt>
                <c:pt idx="1">
                  <c:v>Стрибок в довжину з місця</c:v>
                </c:pt>
              </c:strCache>
            </c:strRef>
          </c:cat>
          <c:val>
            <c:numRef>
              <c:f>Лист1!$C$2:$C$3</c:f>
              <c:numCache>
                <c:formatCode>General</c:formatCode>
                <c:ptCount val="2"/>
                <c:pt idx="0">
                  <c:v>10.88</c:v>
                </c:pt>
                <c:pt idx="1">
                  <c:v>165.8</c:v>
                </c:pt>
              </c:numCache>
            </c:numRef>
          </c:val>
          <c:extLst>
            <c:ext xmlns:c16="http://schemas.microsoft.com/office/drawing/2014/chart" uri="{C3380CC4-5D6E-409C-BE32-E72D297353CC}">
              <c16:uniqueId val="{00000005-5197-41D0-8F1F-DB5FD334FEA4}"/>
            </c:ext>
          </c:extLst>
        </c:ser>
        <c:dLbls>
          <c:showLegendKey val="0"/>
          <c:showVal val="0"/>
          <c:showCatName val="0"/>
          <c:showSerName val="0"/>
          <c:showPercent val="0"/>
          <c:showBubbleSize val="0"/>
        </c:dLbls>
        <c:gapWidth val="150"/>
        <c:axId val="340658816"/>
        <c:axId val="340685952"/>
      </c:barChart>
      <c:catAx>
        <c:axId val="340658816"/>
        <c:scaling>
          <c:orientation val="minMax"/>
        </c:scaling>
        <c:delete val="0"/>
        <c:axPos val="b"/>
        <c:numFmt formatCode="General" sourceLinked="0"/>
        <c:majorTickMark val="out"/>
        <c:minorTickMark val="none"/>
        <c:tickLblPos val="nextTo"/>
        <c:txPr>
          <a:bodyPr/>
          <a:lstStyle/>
          <a:p>
            <a:pPr>
              <a:defRPr sz="1400"/>
            </a:pPr>
            <a:endParaRPr lang="ru-UA"/>
          </a:p>
        </c:txPr>
        <c:crossAx val="340685952"/>
        <c:crosses val="autoZero"/>
        <c:auto val="1"/>
        <c:lblAlgn val="ctr"/>
        <c:lblOffset val="100"/>
        <c:noMultiLvlLbl val="0"/>
      </c:catAx>
      <c:valAx>
        <c:axId val="340685952"/>
        <c:scaling>
          <c:orientation val="minMax"/>
        </c:scaling>
        <c:delete val="0"/>
        <c:axPos val="l"/>
        <c:majorGridlines/>
        <c:numFmt formatCode="General" sourceLinked="1"/>
        <c:majorTickMark val="out"/>
        <c:minorTickMark val="none"/>
        <c:tickLblPos val="nextTo"/>
        <c:crossAx val="340658816"/>
        <c:crosses val="autoZero"/>
        <c:crossBetween val="between"/>
      </c:valAx>
    </c:plotArea>
    <c:legend>
      <c:legendPos val="r"/>
      <c:layout>
        <c:manualLayout>
          <c:xMode val="edge"/>
          <c:yMode val="edge"/>
          <c:x val="6.7800007480423433E-2"/>
          <c:y val="0.7814170103737037"/>
          <c:w val="0.89765403721851089"/>
          <c:h val="0.14351518560180052"/>
        </c:manualLayout>
      </c:layout>
      <c:overlay val="0"/>
      <c:txPr>
        <a:bodyPr/>
        <a:lstStyle/>
        <a:p>
          <a:pPr>
            <a:defRPr sz="1400"/>
          </a:pPr>
          <a:endParaRPr lang="ru-UA"/>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9990339749198193E-2"/>
          <c:y val="4.4057617797775415E-2"/>
          <c:w val="0.92425736975803896"/>
          <c:h val="0.58956060740908223"/>
        </c:manualLayout>
      </c:layout>
      <c:barChart>
        <c:barDir val="col"/>
        <c:grouping val="clustered"/>
        <c:varyColors val="0"/>
        <c:ser>
          <c:idx val="0"/>
          <c:order val="0"/>
          <c:tx>
            <c:strRef>
              <c:f>Лист1!$B$1</c:f>
              <c:strCache>
                <c:ptCount val="1"/>
                <c:pt idx="0">
                  <c:v>До експерименту
</c:v>
                </c:pt>
              </c:strCache>
            </c:strRef>
          </c:tx>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Згинання та розгинання рук
в упорі лежачи
</c:v>
                </c:pt>
                <c:pt idx="1">
                  <c:v>Піднімання тулуба в сід</c:v>
                </c:pt>
              </c:strCache>
            </c:strRef>
          </c:cat>
          <c:val>
            <c:numRef>
              <c:f>Лист1!$B$2:$B$3</c:f>
              <c:numCache>
                <c:formatCode>General</c:formatCode>
                <c:ptCount val="2"/>
                <c:pt idx="0">
                  <c:v>8</c:v>
                </c:pt>
                <c:pt idx="1">
                  <c:v>24.7</c:v>
                </c:pt>
              </c:numCache>
            </c:numRef>
          </c:val>
          <c:extLst>
            <c:ext xmlns:c16="http://schemas.microsoft.com/office/drawing/2014/chart" uri="{C3380CC4-5D6E-409C-BE32-E72D297353CC}">
              <c16:uniqueId val="{00000000-8325-4327-A0AA-12F37D7F20C6}"/>
            </c:ext>
          </c:extLst>
        </c:ser>
        <c:ser>
          <c:idx val="1"/>
          <c:order val="1"/>
          <c:tx>
            <c:strRef>
              <c:f>Лист1!$C$1</c:f>
              <c:strCache>
                <c:ptCount val="1"/>
                <c:pt idx="0">
                  <c:v>Після експерименту
</c:v>
                </c:pt>
              </c:strCache>
            </c:strRef>
          </c:tx>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Згинання та розгинання рук
в упорі лежачи
</c:v>
                </c:pt>
                <c:pt idx="1">
                  <c:v>Піднімання тулуба в сід</c:v>
                </c:pt>
              </c:strCache>
            </c:strRef>
          </c:cat>
          <c:val>
            <c:numRef>
              <c:f>Лист1!$C$2:$C$3</c:f>
              <c:numCache>
                <c:formatCode>General</c:formatCode>
                <c:ptCount val="2"/>
                <c:pt idx="0">
                  <c:v>12</c:v>
                </c:pt>
                <c:pt idx="1">
                  <c:v>35.300000000000004</c:v>
                </c:pt>
              </c:numCache>
            </c:numRef>
          </c:val>
          <c:extLst>
            <c:ext xmlns:c16="http://schemas.microsoft.com/office/drawing/2014/chart" uri="{C3380CC4-5D6E-409C-BE32-E72D297353CC}">
              <c16:uniqueId val="{00000001-8325-4327-A0AA-12F37D7F20C6}"/>
            </c:ext>
          </c:extLst>
        </c:ser>
        <c:dLbls>
          <c:showLegendKey val="0"/>
          <c:showVal val="0"/>
          <c:showCatName val="0"/>
          <c:showSerName val="0"/>
          <c:showPercent val="0"/>
          <c:showBubbleSize val="0"/>
        </c:dLbls>
        <c:gapWidth val="150"/>
        <c:axId val="371246208"/>
        <c:axId val="372717056"/>
      </c:barChart>
      <c:catAx>
        <c:axId val="371246208"/>
        <c:scaling>
          <c:orientation val="minMax"/>
        </c:scaling>
        <c:delete val="0"/>
        <c:axPos val="b"/>
        <c:numFmt formatCode="General" sourceLinked="0"/>
        <c:majorTickMark val="out"/>
        <c:minorTickMark val="none"/>
        <c:tickLblPos val="nextTo"/>
        <c:crossAx val="372717056"/>
        <c:crosses val="autoZero"/>
        <c:auto val="1"/>
        <c:lblAlgn val="ctr"/>
        <c:lblOffset val="100"/>
        <c:noMultiLvlLbl val="0"/>
      </c:catAx>
      <c:valAx>
        <c:axId val="372717056"/>
        <c:scaling>
          <c:orientation val="minMax"/>
        </c:scaling>
        <c:delete val="0"/>
        <c:axPos val="l"/>
        <c:majorGridlines/>
        <c:numFmt formatCode="General" sourceLinked="1"/>
        <c:majorTickMark val="out"/>
        <c:minorTickMark val="none"/>
        <c:tickLblPos val="nextTo"/>
        <c:crossAx val="371246208"/>
        <c:crosses val="autoZero"/>
        <c:crossBetween val="between"/>
      </c:valAx>
    </c:plotArea>
    <c:legend>
      <c:legendPos val="r"/>
      <c:layout>
        <c:manualLayout>
          <c:xMode val="edge"/>
          <c:yMode val="edge"/>
          <c:x val="5.2292760279965024E-2"/>
          <c:y val="0.74113722028321061"/>
          <c:w val="0.92455909157188765"/>
          <c:h val="0.25588153935338331"/>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6356080489938916E-2"/>
          <c:y val="5.1994125734283213E-2"/>
          <c:w val="0.90222149314669065"/>
          <c:h val="0.68937613750218663"/>
        </c:manualLayout>
      </c:layout>
      <c:barChart>
        <c:barDir val="col"/>
        <c:grouping val="clustered"/>
        <c:varyColors val="0"/>
        <c:ser>
          <c:idx val="0"/>
          <c:order val="0"/>
          <c:tx>
            <c:strRef>
              <c:f>Лист1!$B$1</c:f>
              <c:strCache>
                <c:ptCount val="1"/>
                <c:pt idx="0">
                  <c:v>До експерименту
</c:v>
                </c:pt>
              </c:strCache>
            </c:strRef>
          </c:tx>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Нахили тулуба вперед з положення сидячи</c:v>
                </c:pt>
                <c:pt idx="1">
                  <c:v>Стрибок в довжину з місця</c:v>
                </c:pt>
              </c:strCache>
            </c:strRef>
          </c:cat>
          <c:val>
            <c:numRef>
              <c:f>Лист1!$B$2:$B$3</c:f>
              <c:numCache>
                <c:formatCode>General</c:formatCode>
                <c:ptCount val="2"/>
                <c:pt idx="0">
                  <c:v>10.88</c:v>
                </c:pt>
                <c:pt idx="1">
                  <c:v>165.8</c:v>
                </c:pt>
              </c:numCache>
            </c:numRef>
          </c:val>
          <c:extLst>
            <c:ext xmlns:c16="http://schemas.microsoft.com/office/drawing/2014/chart" uri="{C3380CC4-5D6E-409C-BE32-E72D297353CC}">
              <c16:uniqueId val="{00000000-7E6C-44AB-9393-DDDDE31F1174}"/>
            </c:ext>
          </c:extLst>
        </c:ser>
        <c:ser>
          <c:idx val="1"/>
          <c:order val="1"/>
          <c:tx>
            <c:strRef>
              <c:f>Лист1!$C$1</c:f>
              <c:strCache>
                <c:ptCount val="1"/>
                <c:pt idx="0">
                  <c:v>Після експерименту
</c:v>
                </c:pt>
              </c:strCache>
            </c:strRef>
          </c:tx>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Нахили тулуба вперед з положення сидячи</c:v>
                </c:pt>
                <c:pt idx="1">
                  <c:v>Стрибок в довжину з місця</c:v>
                </c:pt>
              </c:strCache>
            </c:strRef>
          </c:cat>
          <c:val>
            <c:numRef>
              <c:f>Лист1!$C$2:$C$3</c:f>
              <c:numCache>
                <c:formatCode>General</c:formatCode>
                <c:ptCount val="2"/>
                <c:pt idx="0">
                  <c:v>13.7</c:v>
                </c:pt>
                <c:pt idx="1">
                  <c:v>176.5</c:v>
                </c:pt>
              </c:numCache>
            </c:numRef>
          </c:val>
          <c:extLst>
            <c:ext xmlns:c16="http://schemas.microsoft.com/office/drawing/2014/chart" uri="{C3380CC4-5D6E-409C-BE32-E72D297353CC}">
              <c16:uniqueId val="{00000001-7E6C-44AB-9393-DDDDE31F1174}"/>
            </c:ext>
          </c:extLst>
        </c:ser>
        <c:dLbls>
          <c:showLegendKey val="0"/>
          <c:showVal val="0"/>
          <c:showCatName val="0"/>
          <c:showSerName val="0"/>
          <c:showPercent val="0"/>
          <c:showBubbleSize val="0"/>
        </c:dLbls>
        <c:gapWidth val="150"/>
        <c:axId val="494104576"/>
        <c:axId val="494106112"/>
      </c:barChart>
      <c:catAx>
        <c:axId val="494104576"/>
        <c:scaling>
          <c:orientation val="minMax"/>
        </c:scaling>
        <c:delete val="0"/>
        <c:axPos val="b"/>
        <c:numFmt formatCode="General" sourceLinked="0"/>
        <c:majorTickMark val="out"/>
        <c:minorTickMark val="none"/>
        <c:tickLblPos val="nextTo"/>
        <c:txPr>
          <a:bodyPr/>
          <a:lstStyle/>
          <a:p>
            <a:pPr>
              <a:defRPr sz="1400"/>
            </a:pPr>
            <a:endParaRPr lang="ru-UA"/>
          </a:p>
        </c:txPr>
        <c:crossAx val="494106112"/>
        <c:crosses val="autoZero"/>
        <c:auto val="1"/>
        <c:lblAlgn val="ctr"/>
        <c:lblOffset val="100"/>
        <c:noMultiLvlLbl val="0"/>
      </c:catAx>
      <c:valAx>
        <c:axId val="494106112"/>
        <c:scaling>
          <c:orientation val="minMax"/>
        </c:scaling>
        <c:delete val="0"/>
        <c:axPos val="l"/>
        <c:majorGridlines/>
        <c:numFmt formatCode="General" sourceLinked="1"/>
        <c:majorTickMark val="out"/>
        <c:minorTickMark val="none"/>
        <c:tickLblPos val="nextTo"/>
        <c:crossAx val="494104576"/>
        <c:crosses val="autoZero"/>
        <c:crossBetween val="between"/>
      </c:valAx>
    </c:plotArea>
    <c:legend>
      <c:legendPos val="r"/>
      <c:layout>
        <c:manualLayout>
          <c:xMode val="edge"/>
          <c:yMode val="edge"/>
          <c:x val="5.4966462525517797E-2"/>
          <c:y val="0.87826752855524459"/>
          <c:w val="0.91262613006707494"/>
          <c:h val="0.11842225013565424"/>
        </c:manualLayout>
      </c:layout>
      <c:overlay val="0"/>
      <c:txPr>
        <a:bodyPr/>
        <a:lstStyle/>
        <a:p>
          <a:pPr>
            <a:defRPr sz="1400"/>
          </a:pPr>
          <a:endParaRPr lang="ru-UA"/>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545423880851514E-2"/>
          <c:y val="4.4057617797775346E-2"/>
          <c:w val="0.93385864157156462"/>
          <c:h val="0.62555899262592174"/>
        </c:manualLayout>
      </c:layout>
      <c:bar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Згинання та розгинання рук в упорі лежачи</c:v>
                </c:pt>
                <c:pt idx="1">
                  <c:v>Піднімання тулуба в сід</c:v>
                </c:pt>
              </c:strCache>
            </c:strRef>
          </c:cat>
          <c:val>
            <c:numRef>
              <c:f>Лист1!$B$2:$B$3</c:f>
              <c:numCache>
                <c:formatCode>General</c:formatCode>
                <c:ptCount val="2"/>
                <c:pt idx="0">
                  <c:v>7.2</c:v>
                </c:pt>
                <c:pt idx="1">
                  <c:v>24</c:v>
                </c:pt>
              </c:numCache>
            </c:numRef>
          </c:val>
          <c:extLst>
            <c:ext xmlns:c16="http://schemas.microsoft.com/office/drawing/2014/chart" uri="{C3380CC4-5D6E-409C-BE32-E72D297353CC}">
              <c16:uniqueId val="{00000000-D2C2-46F7-8F37-BF59C560E246}"/>
            </c:ext>
          </c:extLst>
        </c:ser>
        <c:ser>
          <c:idx val="1"/>
          <c:order val="1"/>
          <c:tx>
            <c:strRef>
              <c:f>Лист1!$C$1</c:f>
              <c:strCache>
                <c:ptCount val="1"/>
                <c:pt idx="0">
                  <c:v>Після експерименту</c:v>
                </c:pt>
              </c:strCache>
            </c:strRef>
          </c:tx>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Згинання та розгинання рук в упорі лежачи</c:v>
                </c:pt>
                <c:pt idx="1">
                  <c:v>Піднімання тулуба в сід</c:v>
                </c:pt>
              </c:strCache>
            </c:strRef>
          </c:cat>
          <c:val>
            <c:numRef>
              <c:f>Лист1!$C$2:$C$3</c:f>
              <c:numCache>
                <c:formatCode>General</c:formatCode>
                <c:ptCount val="2"/>
                <c:pt idx="0">
                  <c:v>11</c:v>
                </c:pt>
                <c:pt idx="1">
                  <c:v>33</c:v>
                </c:pt>
              </c:numCache>
            </c:numRef>
          </c:val>
          <c:extLst>
            <c:ext xmlns:c16="http://schemas.microsoft.com/office/drawing/2014/chart" uri="{C3380CC4-5D6E-409C-BE32-E72D297353CC}">
              <c16:uniqueId val="{00000001-D2C2-46F7-8F37-BF59C560E246}"/>
            </c:ext>
          </c:extLst>
        </c:ser>
        <c:dLbls>
          <c:showLegendKey val="0"/>
          <c:showVal val="0"/>
          <c:showCatName val="0"/>
          <c:showSerName val="0"/>
          <c:showPercent val="0"/>
          <c:showBubbleSize val="0"/>
        </c:dLbls>
        <c:gapWidth val="150"/>
        <c:axId val="483943936"/>
        <c:axId val="483945472"/>
      </c:barChart>
      <c:catAx>
        <c:axId val="483943936"/>
        <c:scaling>
          <c:orientation val="minMax"/>
        </c:scaling>
        <c:delete val="0"/>
        <c:axPos val="b"/>
        <c:numFmt formatCode="General" sourceLinked="0"/>
        <c:majorTickMark val="out"/>
        <c:minorTickMark val="none"/>
        <c:tickLblPos val="nextTo"/>
        <c:txPr>
          <a:bodyPr/>
          <a:lstStyle/>
          <a:p>
            <a:pPr>
              <a:defRPr sz="1400"/>
            </a:pPr>
            <a:endParaRPr lang="ru-UA"/>
          </a:p>
        </c:txPr>
        <c:crossAx val="483945472"/>
        <c:crosses val="autoZero"/>
        <c:auto val="1"/>
        <c:lblAlgn val="ctr"/>
        <c:lblOffset val="100"/>
        <c:noMultiLvlLbl val="0"/>
      </c:catAx>
      <c:valAx>
        <c:axId val="483945472"/>
        <c:scaling>
          <c:orientation val="minMax"/>
        </c:scaling>
        <c:delete val="0"/>
        <c:axPos val="l"/>
        <c:majorGridlines/>
        <c:numFmt formatCode="General" sourceLinked="1"/>
        <c:majorTickMark val="out"/>
        <c:minorTickMark val="none"/>
        <c:tickLblPos val="nextTo"/>
        <c:crossAx val="483943936"/>
        <c:crosses val="autoZero"/>
        <c:crossBetween val="between"/>
      </c:valAx>
    </c:plotArea>
    <c:legend>
      <c:legendPos val="r"/>
      <c:layout>
        <c:manualLayout>
          <c:xMode val="edge"/>
          <c:yMode val="edge"/>
          <c:x val="3.0690213038117416E-2"/>
          <c:y val="0.83300431196100488"/>
          <c:w val="0.93935282860744629"/>
          <c:h val="0.14351518560180007"/>
        </c:manualLayout>
      </c:layout>
      <c:overlay val="0"/>
      <c:txPr>
        <a:bodyPr/>
        <a:lstStyle/>
        <a:p>
          <a:pPr>
            <a:defRPr sz="1400"/>
          </a:pPr>
          <a:endParaRPr lang="ru-UA"/>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6421922340093337E-2"/>
          <c:y val="4.4057617797775325E-2"/>
          <c:w val="0.91001004295684906"/>
          <c:h val="0.65333677040369964"/>
        </c:manualLayout>
      </c:layout>
      <c:bar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Нахили тулуба вперед з положення сидячи</c:v>
                </c:pt>
                <c:pt idx="1">
                  <c:v>Стрибок в довжину з місця</c:v>
                </c:pt>
              </c:strCache>
            </c:strRef>
          </c:cat>
          <c:val>
            <c:numRef>
              <c:f>Лист1!$B$2:$B$3</c:f>
              <c:numCache>
                <c:formatCode>General</c:formatCode>
                <c:ptCount val="2"/>
                <c:pt idx="0">
                  <c:v>10.82</c:v>
                </c:pt>
                <c:pt idx="1">
                  <c:v>165.2</c:v>
                </c:pt>
              </c:numCache>
            </c:numRef>
          </c:val>
          <c:extLst>
            <c:ext xmlns:c16="http://schemas.microsoft.com/office/drawing/2014/chart" uri="{C3380CC4-5D6E-409C-BE32-E72D297353CC}">
              <c16:uniqueId val="{00000000-C231-4F33-8619-53EC60686D40}"/>
            </c:ext>
          </c:extLst>
        </c:ser>
        <c:ser>
          <c:idx val="1"/>
          <c:order val="1"/>
          <c:tx>
            <c:strRef>
              <c:f>Лист1!$C$1</c:f>
              <c:strCache>
                <c:ptCount val="1"/>
                <c:pt idx="0">
                  <c:v>Після експерименту</c:v>
                </c:pt>
              </c:strCache>
            </c:strRef>
          </c:tx>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Нахили тулуба вперед з положення сидячи</c:v>
                </c:pt>
                <c:pt idx="1">
                  <c:v>Стрибок в довжину з місця</c:v>
                </c:pt>
              </c:strCache>
            </c:strRef>
          </c:cat>
          <c:val>
            <c:numRef>
              <c:f>Лист1!$C$2:$C$3</c:f>
              <c:numCache>
                <c:formatCode>General</c:formatCode>
                <c:ptCount val="2"/>
                <c:pt idx="0">
                  <c:v>12</c:v>
                </c:pt>
                <c:pt idx="1">
                  <c:v>171</c:v>
                </c:pt>
              </c:numCache>
            </c:numRef>
          </c:val>
          <c:extLst>
            <c:ext xmlns:c16="http://schemas.microsoft.com/office/drawing/2014/chart" uri="{C3380CC4-5D6E-409C-BE32-E72D297353CC}">
              <c16:uniqueId val="{00000001-C231-4F33-8619-53EC60686D40}"/>
            </c:ext>
          </c:extLst>
        </c:ser>
        <c:dLbls>
          <c:showLegendKey val="0"/>
          <c:showVal val="0"/>
          <c:showCatName val="0"/>
          <c:showSerName val="0"/>
          <c:showPercent val="0"/>
          <c:showBubbleSize val="0"/>
        </c:dLbls>
        <c:gapWidth val="150"/>
        <c:axId val="471621632"/>
        <c:axId val="471623168"/>
      </c:barChart>
      <c:catAx>
        <c:axId val="471621632"/>
        <c:scaling>
          <c:orientation val="minMax"/>
        </c:scaling>
        <c:delete val="0"/>
        <c:axPos val="b"/>
        <c:numFmt formatCode="General" sourceLinked="0"/>
        <c:majorTickMark val="out"/>
        <c:minorTickMark val="none"/>
        <c:tickLblPos val="nextTo"/>
        <c:txPr>
          <a:bodyPr/>
          <a:lstStyle/>
          <a:p>
            <a:pPr>
              <a:defRPr sz="1400"/>
            </a:pPr>
            <a:endParaRPr lang="ru-UA"/>
          </a:p>
        </c:txPr>
        <c:crossAx val="471623168"/>
        <c:crosses val="autoZero"/>
        <c:auto val="1"/>
        <c:lblAlgn val="ctr"/>
        <c:lblOffset val="100"/>
        <c:noMultiLvlLbl val="0"/>
      </c:catAx>
      <c:valAx>
        <c:axId val="471623168"/>
        <c:scaling>
          <c:orientation val="minMax"/>
        </c:scaling>
        <c:delete val="0"/>
        <c:axPos val="l"/>
        <c:majorGridlines/>
        <c:numFmt formatCode="General" sourceLinked="1"/>
        <c:majorTickMark val="out"/>
        <c:minorTickMark val="none"/>
        <c:tickLblPos val="nextTo"/>
        <c:crossAx val="471621632"/>
        <c:crosses val="autoZero"/>
        <c:crossBetween val="between"/>
      </c:valAx>
    </c:plotArea>
    <c:legend>
      <c:legendPos val="r"/>
      <c:layout>
        <c:manualLayout>
          <c:xMode val="edge"/>
          <c:yMode val="edge"/>
          <c:x val="2.6807099273362531E-2"/>
          <c:y val="0.82109955005624302"/>
          <c:w val="0.93032044627862065"/>
          <c:h val="0.14351518560179999"/>
        </c:manualLayout>
      </c:layout>
      <c:overlay val="0"/>
      <c:txPr>
        <a:bodyPr/>
        <a:lstStyle/>
        <a:p>
          <a:pPr>
            <a:defRPr sz="1400"/>
          </a:pPr>
          <a:endParaRPr lang="ru-UA"/>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6541265675123898E-2"/>
          <c:y val="4.4057617797775311E-2"/>
          <c:w val="0.9008903834937303"/>
          <c:h val="0.62555899262592174"/>
        </c:manualLayout>
      </c:layout>
      <c:barChart>
        <c:barDir val="col"/>
        <c:grouping val="clustered"/>
        <c:varyColors val="0"/>
        <c:ser>
          <c:idx val="0"/>
          <c:order val="0"/>
          <c:tx>
            <c:strRef>
              <c:f>Лист1!$B$1</c:f>
              <c:strCache>
                <c:ptCount val="1"/>
                <c:pt idx="0">
                  <c:v>Контрольна група</c:v>
                </c:pt>
              </c:strCache>
            </c:strRef>
          </c:tx>
          <c:spPr>
            <a:solidFill>
              <a:srgbClr val="FFFF00"/>
            </a:solidFill>
          </c:spPr>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Згинання та розгинання рук в упорі лежачи</c:v>
                </c:pt>
                <c:pt idx="1">
                  <c:v>Піднімання тулуба в сід</c:v>
                </c:pt>
              </c:strCache>
            </c:strRef>
          </c:cat>
          <c:val>
            <c:numRef>
              <c:f>Лист1!$B$2:$B$3</c:f>
              <c:numCache>
                <c:formatCode>0%</c:formatCode>
                <c:ptCount val="2"/>
                <c:pt idx="0">
                  <c:v>0.43000000000000016</c:v>
                </c:pt>
                <c:pt idx="1">
                  <c:v>0.38000000000000017</c:v>
                </c:pt>
              </c:numCache>
            </c:numRef>
          </c:val>
          <c:extLst>
            <c:ext xmlns:c16="http://schemas.microsoft.com/office/drawing/2014/chart" uri="{C3380CC4-5D6E-409C-BE32-E72D297353CC}">
              <c16:uniqueId val="{00000000-1AB3-4463-A002-2029532773D1}"/>
            </c:ext>
          </c:extLst>
        </c:ser>
        <c:ser>
          <c:idx val="1"/>
          <c:order val="1"/>
          <c:tx>
            <c:strRef>
              <c:f>Лист1!$C$1</c:f>
              <c:strCache>
                <c:ptCount val="1"/>
                <c:pt idx="0">
                  <c:v>Експериментальна група</c:v>
                </c:pt>
              </c:strCache>
            </c:strRef>
          </c:tx>
          <c:spPr>
            <a:solidFill>
              <a:srgbClr val="0070C0"/>
            </a:solidFill>
          </c:spPr>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Згинання та розгинання рук в упорі лежачи</c:v>
                </c:pt>
                <c:pt idx="1">
                  <c:v>Піднімання тулуба в сід</c:v>
                </c:pt>
              </c:strCache>
            </c:strRef>
          </c:cat>
          <c:val>
            <c:numRef>
              <c:f>Лист1!$C$2:$C$3</c:f>
              <c:numCache>
                <c:formatCode>0%</c:formatCode>
                <c:ptCount val="2"/>
                <c:pt idx="0">
                  <c:v>0.5</c:v>
                </c:pt>
                <c:pt idx="1">
                  <c:v>0.45</c:v>
                </c:pt>
              </c:numCache>
            </c:numRef>
          </c:val>
          <c:extLst>
            <c:ext xmlns:c16="http://schemas.microsoft.com/office/drawing/2014/chart" uri="{C3380CC4-5D6E-409C-BE32-E72D297353CC}">
              <c16:uniqueId val="{00000001-1AB3-4463-A002-2029532773D1}"/>
            </c:ext>
          </c:extLst>
        </c:ser>
        <c:dLbls>
          <c:showLegendKey val="0"/>
          <c:showVal val="0"/>
          <c:showCatName val="0"/>
          <c:showSerName val="0"/>
          <c:showPercent val="0"/>
          <c:showBubbleSize val="0"/>
        </c:dLbls>
        <c:gapWidth val="150"/>
        <c:axId val="483977472"/>
        <c:axId val="485335040"/>
      </c:barChart>
      <c:catAx>
        <c:axId val="483977472"/>
        <c:scaling>
          <c:orientation val="minMax"/>
        </c:scaling>
        <c:delete val="0"/>
        <c:axPos val="b"/>
        <c:numFmt formatCode="General" sourceLinked="0"/>
        <c:majorTickMark val="out"/>
        <c:minorTickMark val="none"/>
        <c:tickLblPos val="nextTo"/>
        <c:txPr>
          <a:bodyPr/>
          <a:lstStyle/>
          <a:p>
            <a:pPr>
              <a:defRPr sz="1400"/>
            </a:pPr>
            <a:endParaRPr lang="ru-UA"/>
          </a:p>
        </c:txPr>
        <c:crossAx val="485335040"/>
        <c:crosses val="autoZero"/>
        <c:auto val="1"/>
        <c:lblAlgn val="ctr"/>
        <c:lblOffset val="100"/>
        <c:noMultiLvlLbl val="0"/>
      </c:catAx>
      <c:valAx>
        <c:axId val="485335040"/>
        <c:scaling>
          <c:orientation val="minMax"/>
        </c:scaling>
        <c:delete val="0"/>
        <c:axPos val="l"/>
        <c:majorGridlines/>
        <c:numFmt formatCode="0%" sourceLinked="1"/>
        <c:majorTickMark val="out"/>
        <c:minorTickMark val="none"/>
        <c:tickLblPos val="nextTo"/>
        <c:crossAx val="483977472"/>
        <c:crosses val="autoZero"/>
        <c:crossBetween val="between"/>
      </c:valAx>
    </c:plotArea>
    <c:legend>
      <c:legendPos val="r"/>
      <c:layout>
        <c:manualLayout>
          <c:xMode val="edge"/>
          <c:yMode val="edge"/>
          <c:x val="3.5302019539224239E-2"/>
          <c:y val="0.82936507936507964"/>
          <c:w val="0.90914242490521979"/>
          <c:h val="0.14351518560179993"/>
        </c:manualLayout>
      </c:layout>
      <c:overlay val="0"/>
      <c:txPr>
        <a:bodyPr/>
        <a:lstStyle/>
        <a:p>
          <a:pPr>
            <a:defRPr sz="1400"/>
          </a:pPr>
          <a:endParaRPr lang="ru-UA"/>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002419522554316E-2"/>
          <c:y val="3.7998125452400347E-2"/>
          <c:w val="0.91879889557502981"/>
          <c:h val="0.6804804511849587"/>
        </c:manualLayout>
      </c:layout>
      <c:barChart>
        <c:barDir val="col"/>
        <c:grouping val="clustered"/>
        <c:varyColors val="0"/>
        <c:ser>
          <c:idx val="0"/>
          <c:order val="0"/>
          <c:tx>
            <c:strRef>
              <c:f>Лист1!$B$1</c:f>
              <c:strCache>
                <c:ptCount val="1"/>
                <c:pt idx="0">
                  <c:v>Контрольна група</c:v>
                </c:pt>
              </c:strCache>
            </c:strRef>
          </c:tx>
          <c:spPr>
            <a:solidFill>
              <a:srgbClr val="FFFF00"/>
            </a:solidFill>
          </c:spPr>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Нахили тулуба вперед з положення сидячи</c:v>
                </c:pt>
                <c:pt idx="1">
                  <c:v>Стрибок в довжину з місця</c:v>
                </c:pt>
              </c:strCache>
            </c:strRef>
          </c:cat>
          <c:val>
            <c:numRef>
              <c:f>Лист1!$B$2:$B$3</c:f>
              <c:numCache>
                <c:formatCode>0%</c:formatCode>
                <c:ptCount val="2"/>
                <c:pt idx="0">
                  <c:v>0.11</c:v>
                </c:pt>
                <c:pt idx="1">
                  <c:v>4.0000000000000008E-2</c:v>
                </c:pt>
              </c:numCache>
            </c:numRef>
          </c:val>
          <c:extLst>
            <c:ext xmlns:c16="http://schemas.microsoft.com/office/drawing/2014/chart" uri="{C3380CC4-5D6E-409C-BE32-E72D297353CC}">
              <c16:uniqueId val="{00000000-ABDC-4322-AC28-2E5A4D82D46B}"/>
            </c:ext>
          </c:extLst>
        </c:ser>
        <c:ser>
          <c:idx val="1"/>
          <c:order val="1"/>
          <c:tx>
            <c:strRef>
              <c:f>Лист1!$C$1</c:f>
              <c:strCache>
                <c:ptCount val="1"/>
                <c:pt idx="0">
                  <c:v>Експериментальна група</c:v>
                </c:pt>
              </c:strCache>
            </c:strRef>
          </c:tx>
          <c:spPr>
            <a:solidFill>
              <a:srgbClr val="0070C0"/>
            </a:solidFill>
          </c:spPr>
          <c:invertIfNegative val="0"/>
          <c:dLbls>
            <c:spPr>
              <a:noFill/>
              <a:ln>
                <a:noFill/>
              </a:ln>
              <a:effectLst/>
            </c:spPr>
            <c:txPr>
              <a:bodyPr/>
              <a:lstStyle/>
              <a:p>
                <a:pPr>
                  <a:defRPr sz="1400"/>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Нахили тулуба вперед з положення сидячи</c:v>
                </c:pt>
                <c:pt idx="1">
                  <c:v>Стрибок в довжину з місця</c:v>
                </c:pt>
              </c:strCache>
            </c:strRef>
          </c:cat>
          <c:val>
            <c:numRef>
              <c:f>Лист1!$C$2:$C$3</c:f>
              <c:numCache>
                <c:formatCode>0%</c:formatCode>
                <c:ptCount val="2"/>
                <c:pt idx="0">
                  <c:v>0.26</c:v>
                </c:pt>
                <c:pt idx="1">
                  <c:v>6.0000000000000005E-2</c:v>
                </c:pt>
              </c:numCache>
            </c:numRef>
          </c:val>
          <c:extLst>
            <c:ext xmlns:c16="http://schemas.microsoft.com/office/drawing/2014/chart" uri="{C3380CC4-5D6E-409C-BE32-E72D297353CC}">
              <c16:uniqueId val="{00000001-ABDC-4322-AC28-2E5A4D82D46B}"/>
            </c:ext>
          </c:extLst>
        </c:ser>
        <c:dLbls>
          <c:showLegendKey val="0"/>
          <c:showVal val="0"/>
          <c:showCatName val="0"/>
          <c:showSerName val="0"/>
          <c:showPercent val="0"/>
          <c:showBubbleSize val="0"/>
        </c:dLbls>
        <c:gapWidth val="150"/>
        <c:axId val="488358656"/>
        <c:axId val="488360192"/>
      </c:barChart>
      <c:catAx>
        <c:axId val="488358656"/>
        <c:scaling>
          <c:orientation val="minMax"/>
        </c:scaling>
        <c:delete val="0"/>
        <c:axPos val="b"/>
        <c:numFmt formatCode="General" sourceLinked="0"/>
        <c:majorTickMark val="out"/>
        <c:minorTickMark val="none"/>
        <c:tickLblPos val="nextTo"/>
        <c:txPr>
          <a:bodyPr/>
          <a:lstStyle/>
          <a:p>
            <a:pPr>
              <a:defRPr sz="1400"/>
            </a:pPr>
            <a:endParaRPr lang="ru-UA"/>
          </a:p>
        </c:txPr>
        <c:crossAx val="488360192"/>
        <c:crosses val="autoZero"/>
        <c:auto val="1"/>
        <c:lblAlgn val="ctr"/>
        <c:lblOffset val="100"/>
        <c:noMultiLvlLbl val="0"/>
      </c:catAx>
      <c:valAx>
        <c:axId val="488360192"/>
        <c:scaling>
          <c:orientation val="minMax"/>
        </c:scaling>
        <c:delete val="0"/>
        <c:axPos val="l"/>
        <c:majorGridlines/>
        <c:numFmt formatCode="0%" sourceLinked="1"/>
        <c:majorTickMark val="out"/>
        <c:minorTickMark val="none"/>
        <c:tickLblPos val="nextTo"/>
        <c:crossAx val="488358656"/>
        <c:crosses val="autoZero"/>
        <c:crossBetween val="between"/>
      </c:valAx>
    </c:plotArea>
    <c:legend>
      <c:legendPos val="r"/>
      <c:layout>
        <c:manualLayout>
          <c:xMode val="edge"/>
          <c:yMode val="edge"/>
          <c:x val="2.0409543503218963E-3"/>
          <c:y val="0.87276629436218234"/>
          <c:w val="0.97219138406496697"/>
          <c:h val="0.12377673372746623"/>
        </c:manualLayout>
      </c:layout>
      <c:overlay val="0"/>
      <c:txPr>
        <a:bodyPr/>
        <a:lstStyle/>
        <a:p>
          <a:pPr>
            <a:defRPr sz="1400"/>
          </a:pPr>
          <a:endParaRPr lang="ru-UA"/>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87FD03C-B85F-4006-844B-C415400E84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4571</TotalTime>
  <Pages>83</Pages>
  <Words>19421</Words>
  <Characters>110702</Characters>
  <Application>Microsoft Office Word</Application>
  <DocSecurity>0</DocSecurity>
  <Lines>922</Lines>
  <Paragraphs>259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129864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Владимир</dc:creator>
  <cp:lastModifiedBy>Володимир Дубовой</cp:lastModifiedBy>
  <cp:revision>134</cp:revision>
  <cp:lastPrinted>2024-04-02T12:53:00Z</cp:lastPrinted>
  <dcterms:created xsi:type="dcterms:W3CDTF">2023-10-15T19:31:00Z</dcterms:created>
  <dcterms:modified xsi:type="dcterms:W3CDTF">2024-04-02T12:53:00Z</dcterms:modified>
</cp:coreProperties>
</file>