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F62A77C" w14:textId="77777777" w:rsidR="0075026A" w:rsidRPr="00D237FF" w:rsidRDefault="0075026A" w:rsidP="00A51297">
      <w:pPr>
        <w:spacing w:line="360" w:lineRule="auto"/>
        <w:ind w:firstLine="709"/>
        <w:jc w:val="center"/>
        <w:rPr>
          <w:sz w:val="28"/>
          <w:szCs w:val="28"/>
        </w:rPr>
      </w:pPr>
      <w:r w:rsidRPr="00D237FF">
        <w:rPr>
          <w:sz w:val="28"/>
          <w:szCs w:val="28"/>
        </w:rPr>
        <w:t>Міністерство освіти і науки України</w:t>
      </w:r>
    </w:p>
    <w:p w14:paraId="36C03E74" w14:textId="77777777" w:rsidR="0075026A" w:rsidRPr="00D237FF" w:rsidRDefault="0075026A" w:rsidP="00A51297">
      <w:pPr>
        <w:widowControl w:val="0"/>
        <w:spacing w:line="360" w:lineRule="auto"/>
        <w:ind w:firstLine="709"/>
        <w:jc w:val="center"/>
        <w:rPr>
          <w:sz w:val="28"/>
          <w:szCs w:val="28"/>
        </w:rPr>
      </w:pPr>
      <w:r w:rsidRPr="00D237FF">
        <w:rPr>
          <w:sz w:val="28"/>
          <w:szCs w:val="28"/>
        </w:rPr>
        <w:t>ДЗ «Луганський національний університет імені Тараса Шевченка»</w:t>
      </w:r>
    </w:p>
    <w:p w14:paraId="0828AC1B" w14:textId="77777777" w:rsidR="0075026A" w:rsidRPr="00D237FF" w:rsidRDefault="0075026A" w:rsidP="00A51297">
      <w:pPr>
        <w:widowControl w:val="0"/>
        <w:spacing w:line="360" w:lineRule="auto"/>
        <w:ind w:firstLine="709"/>
        <w:jc w:val="center"/>
        <w:rPr>
          <w:sz w:val="28"/>
          <w:szCs w:val="28"/>
        </w:rPr>
      </w:pPr>
      <w:r w:rsidRPr="00D237FF">
        <w:rPr>
          <w:sz w:val="28"/>
          <w:szCs w:val="28"/>
        </w:rPr>
        <w:t xml:space="preserve">Науково-навчальний інститут філології та журналістики </w:t>
      </w:r>
    </w:p>
    <w:p w14:paraId="395AA24C" w14:textId="064E9C66" w:rsidR="0075026A" w:rsidRPr="000C3513" w:rsidRDefault="0075026A" w:rsidP="000C3513">
      <w:pPr>
        <w:widowControl w:val="0"/>
        <w:spacing w:line="360" w:lineRule="auto"/>
        <w:ind w:firstLine="709"/>
        <w:jc w:val="center"/>
        <w:rPr>
          <w:sz w:val="28"/>
          <w:szCs w:val="28"/>
        </w:rPr>
      </w:pPr>
      <w:r w:rsidRPr="00D237FF">
        <w:rPr>
          <w:sz w:val="28"/>
          <w:szCs w:val="28"/>
        </w:rPr>
        <w:t>Кафедра журналістики</w:t>
      </w:r>
    </w:p>
    <w:p w14:paraId="651101DE" w14:textId="77777777" w:rsidR="0075026A" w:rsidRPr="00D237FF" w:rsidRDefault="0075026A" w:rsidP="00A51297">
      <w:pPr>
        <w:spacing w:line="360" w:lineRule="auto"/>
        <w:ind w:firstLine="709"/>
        <w:jc w:val="center"/>
        <w:rPr>
          <w:b/>
          <w:bCs/>
          <w:sz w:val="28"/>
          <w:szCs w:val="28"/>
        </w:rPr>
      </w:pPr>
    </w:p>
    <w:p w14:paraId="58818DB2" w14:textId="77777777" w:rsidR="0075026A" w:rsidRPr="00D237FF" w:rsidRDefault="0033219B" w:rsidP="00A51297">
      <w:pPr>
        <w:spacing w:line="360" w:lineRule="auto"/>
        <w:ind w:firstLine="709"/>
        <w:jc w:val="center"/>
        <w:rPr>
          <w:rFonts w:eastAsia="Calibri"/>
          <w:b/>
          <w:sz w:val="28"/>
          <w:szCs w:val="28"/>
        </w:rPr>
      </w:pPr>
      <w:r w:rsidRPr="00D237FF">
        <w:rPr>
          <w:b/>
          <w:bCs/>
          <w:sz w:val="28"/>
          <w:szCs w:val="28"/>
        </w:rPr>
        <w:t>ЖУРНАЛІСТСЬКА ТВОРЧІСТЬ ОЛЕКСАНДРА БЄЛОКОБИЛЬСЬКОГО: ЖАНРОВО-СТИЛЬОВІ ДОМІНАНТ</w:t>
      </w:r>
      <w:r w:rsidR="00F33938" w:rsidRPr="00D237FF">
        <w:rPr>
          <w:b/>
          <w:bCs/>
          <w:sz w:val="28"/>
          <w:szCs w:val="28"/>
        </w:rPr>
        <w:t>И</w:t>
      </w:r>
      <w:r w:rsidRPr="00D237FF">
        <w:rPr>
          <w:rFonts w:eastAsia="Calibri"/>
          <w:b/>
          <w:bCs/>
          <w:sz w:val="28"/>
          <w:szCs w:val="28"/>
        </w:rPr>
        <w:t xml:space="preserve"> </w:t>
      </w:r>
      <w:r w:rsidR="0075026A" w:rsidRPr="00D237FF">
        <w:rPr>
          <w:rFonts w:eastAsia="Calibri"/>
          <w:b/>
          <w:sz w:val="28"/>
          <w:szCs w:val="28"/>
        </w:rPr>
        <w:t>Кваліфікаційна робота</w:t>
      </w:r>
    </w:p>
    <w:p w14:paraId="7D25BCA7" w14:textId="77777777" w:rsidR="0075026A" w:rsidRPr="00D237FF" w:rsidRDefault="0075026A" w:rsidP="00A51297">
      <w:pPr>
        <w:spacing w:line="360" w:lineRule="auto"/>
        <w:ind w:firstLine="709"/>
        <w:jc w:val="center"/>
        <w:rPr>
          <w:rFonts w:eastAsia="Calibri"/>
          <w:b/>
          <w:sz w:val="28"/>
          <w:szCs w:val="28"/>
        </w:rPr>
      </w:pPr>
      <w:r w:rsidRPr="00D237FF">
        <w:rPr>
          <w:rFonts w:eastAsia="Calibri"/>
          <w:b/>
          <w:sz w:val="28"/>
          <w:szCs w:val="28"/>
        </w:rPr>
        <w:t>здобувач</w:t>
      </w:r>
      <w:r w:rsidR="00C85E32" w:rsidRPr="00D237FF">
        <w:rPr>
          <w:rFonts w:eastAsia="Calibri"/>
          <w:b/>
          <w:sz w:val="28"/>
          <w:szCs w:val="28"/>
        </w:rPr>
        <w:t>а</w:t>
      </w:r>
      <w:r w:rsidRPr="00D237FF">
        <w:rPr>
          <w:rFonts w:eastAsia="Calibri"/>
          <w:b/>
          <w:sz w:val="28"/>
          <w:szCs w:val="28"/>
        </w:rPr>
        <w:t xml:space="preserve"> вищої освіти другого (магістерського) рівня</w:t>
      </w:r>
    </w:p>
    <w:p w14:paraId="2BC34E73" w14:textId="77777777" w:rsidR="0075026A" w:rsidRPr="00D237FF" w:rsidRDefault="0075026A" w:rsidP="00A51297">
      <w:pPr>
        <w:spacing w:line="360" w:lineRule="auto"/>
        <w:ind w:firstLine="709"/>
        <w:jc w:val="center"/>
        <w:rPr>
          <w:rFonts w:eastAsia="Calibri"/>
          <w:b/>
          <w:sz w:val="28"/>
          <w:szCs w:val="28"/>
        </w:rPr>
      </w:pPr>
      <w:r w:rsidRPr="00D237FF">
        <w:rPr>
          <w:rFonts w:eastAsia="Calibri"/>
          <w:b/>
          <w:sz w:val="28"/>
          <w:szCs w:val="28"/>
        </w:rPr>
        <w:t>освітньої програми «Журналістика»</w:t>
      </w:r>
    </w:p>
    <w:p w14:paraId="7EA56E4F" w14:textId="77777777" w:rsidR="0075026A" w:rsidRPr="00D237FF" w:rsidRDefault="0075026A" w:rsidP="00A51297">
      <w:pPr>
        <w:spacing w:line="360" w:lineRule="auto"/>
        <w:ind w:firstLine="709"/>
        <w:jc w:val="center"/>
        <w:rPr>
          <w:rFonts w:eastAsia="Calibri"/>
          <w:b/>
          <w:sz w:val="28"/>
          <w:szCs w:val="28"/>
        </w:rPr>
      </w:pPr>
      <w:r w:rsidRPr="00D237FF">
        <w:rPr>
          <w:rFonts w:eastAsia="Calibri"/>
          <w:b/>
          <w:sz w:val="28"/>
          <w:szCs w:val="28"/>
        </w:rPr>
        <w:t xml:space="preserve">за спеціальністю </w:t>
      </w:r>
      <w:r w:rsidRPr="00D237FF">
        <w:rPr>
          <w:rFonts w:eastAsia="Calibri"/>
          <w:b/>
          <w:bCs/>
          <w:sz w:val="28"/>
          <w:szCs w:val="28"/>
        </w:rPr>
        <w:t>061 «Журналістика»</w:t>
      </w:r>
    </w:p>
    <w:p w14:paraId="2B85D96B" w14:textId="77777777" w:rsidR="0075026A" w:rsidRPr="00D237FF" w:rsidRDefault="0075026A" w:rsidP="00A51297">
      <w:pPr>
        <w:spacing w:line="360" w:lineRule="auto"/>
        <w:ind w:firstLine="709"/>
        <w:jc w:val="center"/>
        <w:rPr>
          <w:sz w:val="28"/>
          <w:szCs w:val="28"/>
        </w:rPr>
      </w:pPr>
    </w:p>
    <w:p w14:paraId="48F29624" w14:textId="77777777" w:rsidR="0075026A" w:rsidRPr="00D237FF" w:rsidRDefault="0075026A" w:rsidP="00A51297">
      <w:pPr>
        <w:spacing w:line="360" w:lineRule="auto"/>
        <w:ind w:firstLine="709"/>
        <w:rPr>
          <w:sz w:val="28"/>
          <w:szCs w:val="28"/>
        </w:rPr>
      </w:pPr>
    </w:p>
    <w:p w14:paraId="1D76CCBB" w14:textId="77777777" w:rsidR="0075026A" w:rsidRPr="00D237FF" w:rsidRDefault="0075026A" w:rsidP="00A51297">
      <w:pPr>
        <w:spacing w:line="360" w:lineRule="auto"/>
        <w:ind w:firstLine="709"/>
        <w:rPr>
          <w:sz w:val="28"/>
          <w:szCs w:val="28"/>
        </w:rPr>
      </w:pPr>
    </w:p>
    <w:p w14:paraId="7198D9C1" w14:textId="45D1CFA1" w:rsidR="0075026A" w:rsidRPr="00D237FF" w:rsidRDefault="0075026A" w:rsidP="00A51297">
      <w:pPr>
        <w:spacing w:line="360" w:lineRule="auto"/>
        <w:ind w:firstLine="709"/>
        <w:rPr>
          <w:sz w:val="28"/>
          <w:szCs w:val="28"/>
        </w:rPr>
      </w:pPr>
      <w:r w:rsidRPr="00D237FF">
        <w:rPr>
          <w:sz w:val="28"/>
          <w:szCs w:val="28"/>
        </w:rPr>
        <w:t>Особистий підпис  ________</w:t>
      </w:r>
      <w:r w:rsidR="00D942AE">
        <w:rPr>
          <w:sz w:val="28"/>
          <w:szCs w:val="28"/>
        </w:rPr>
        <w:t>Оксана МАРКАРОВА</w:t>
      </w:r>
    </w:p>
    <w:p w14:paraId="0FE6A752" w14:textId="77777777" w:rsidR="0075026A" w:rsidRPr="00D237FF" w:rsidRDefault="0075026A" w:rsidP="00A51297">
      <w:pPr>
        <w:spacing w:line="360" w:lineRule="auto"/>
        <w:ind w:firstLine="709"/>
        <w:rPr>
          <w:sz w:val="28"/>
          <w:szCs w:val="28"/>
        </w:rPr>
      </w:pPr>
      <w:r w:rsidRPr="00D237FF">
        <w:rPr>
          <w:sz w:val="28"/>
          <w:szCs w:val="28"/>
        </w:rPr>
        <w:t xml:space="preserve">                                          </w:t>
      </w:r>
    </w:p>
    <w:p w14:paraId="1EAD9EFA" w14:textId="77777777" w:rsidR="0075026A" w:rsidRPr="00D237FF" w:rsidRDefault="0075026A" w:rsidP="00A51297">
      <w:pPr>
        <w:spacing w:line="360" w:lineRule="auto"/>
        <w:ind w:firstLine="709"/>
        <w:rPr>
          <w:sz w:val="28"/>
          <w:szCs w:val="28"/>
        </w:rPr>
      </w:pPr>
    </w:p>
    <w:p w14:paraId="1831B8F0" w14:textId="00262057" w:rsidR="00D942AE" w:rsidRDefault="000A4B2C" w:rsidP="00A51297">
      <w:pPr>
        <w:spacing w:line="360" w:lineRule="auto"/>
        <w:ind w:firstLine="709"/>
        <w:rPr>
          <w:sz w:val="28"/>
          <w:szCs w:val="28"/>
        </w:rPr>
      </w:pPr>
      <w:r w:rsidRPr="00D237FF">
        <w:rPr>
          <w:sz w:val="28"/>
          <w:szCs w:val="28"/>
        </w:rPr>
        <w:t>Науковий керівник</w:t>
      </w:r>
      <w:r w:rsidR="0075026A" w:rsidRPr="00D237FF">
        <w:rPr>
          <w:sz w:val="28"/>
          <w:szCs w:val="28"/>
        </w:rPr>
        <w:t xml:space="preserve"> </w:t>
      </w:r>
      <w:r w:rsidR="0033219B" w:rsidRPr="00D237FF">
        <w:rPr>
          <w:sz w:val="28"/>
          <w:szCs w:val="28"/>
        </w:rPr>
        <w:tab/>
      </w:r>
      <w:r w:rsidR="0033219B" w:rsidRPr="00D237FF">
        <w:rPr>
          <w:sz w:val="28"/>
          <w:szCs w:val="28"/>
        </w:rPr>
        <w:tab/>
      </w:r>
      <w:r w:rsidR="004E5075" w:rsidRPr="004E5075">
        <w:rPr>
          <w:noProof/>
        </w:rPr>
        <w:drawing>
          <wp:inline distT="0" distB="0" distL="0" distR="0" wp14:anchorId="51B34F38" wp14:editId="66F2F83A">
            <wp:extent cx="969645" cy="536575"/>
            <wp:effectExtent l="0" t="0" r="1905" b="0"/>
            <wp:docPr id="523904104" name="Рисунок 523904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69645" cy="536575"/>
                    </a:xfrm>
                    <a:prstGeom prst="rect">
                      <a:avLst/>
                    </a:prstGeom>
                    <a:noFill/>
                  </pic:spPr>
                </pic:pic>
              </a:graphicData>
            </a:graphic>
          </wp:inline>
        </w:drawing>
      </w:r>
      <w:r w:rsidR="00D942AE">
        <w:rPr>
          <w:sz w:val="28"/>
          <w:szCs w:val="28"/>
        </w:rPr>
        <w:t>Ольга КУЦЕВСЬКА</w:t>
      </w:r>
    </w:p>
    <w:p w14:paraId="05B89A6A" w14:textId="3994B006" w:rsidR="0075026A" w:rsidRPr="00D237FF" w:rsidRDefault="0075026A" w:rsidP="00D942AE">
      <w:pPr>
        <w:spacing w:line="360" w:lineRule="auto"/>
        <w:ind w:left="3539" w:firstLine="709"/>
        <w:rPr>
          <w:sz w:val="28"/>
          <w:szCs w:val="28"/>
        </w:rPr>
      </w:pPr>
      <w:r w:rsidRPr="00D237FF">
        <w:rPr>
          <w:sz w:val="28"/>
          <w:szCs w:val="28"/>
        </w:rPr>
        <w:t>кандидат наук</w:t>
      </w:r>
      <w:r w:rsidR="0033219B" w:rsidRPr="00D237FF">
        <w:rPr>
          <w:sz w:val="28"/>
          <w:szCs w:val="28"/>
        </w:rPr>
        <w:t xml:space="preserve"> із соціальних комунікацій</w:t>
      </w:r>
      <w:r w:rsidRPr="00D237FF">
        <w:rPr>
          <w:sz w:val="28"/>
          <w:szCs w:val="28"/>
        </w:rPr>
        <w:t xml:space="preserve">, </w:t>
      </w:r>
    </w:p>
    <w:p w14:paraId="160893D3" w14:textId="77777777" w:rsidR="0075026A" w:rsidRPr="00D237FF" w:rsidRDefault="000A4B2C" w:rsidP="00A51297">
      <w:pPr>
        <w:spacing w:line="360" w:lineRule="auto"/>
        <w:ind w:firstLine="709"/>
        <w:rPr>
          <w:sz w:val="28"/>
          <w:szCs w:val="28"/>
        </w:rPr>
      </w:pPr>
      <w:r w:rsidRPr="00D237FF">
        <w:rPr>
          <w:sz w:val="28"/>
          <w:szCs w:val="28"/>
        </w:rPr>
        <w:tab/>
      </w:r>
      <w:r w:rsidRPr="00D237FF">
        <w:rPr>
          <w:sz w:val="28"/>
          <w:szCs w:val="28"/>
        </w:rPr>
        <w:tab/>
      </w:r>
      <w:r w:rsidRPr="00D237FF">
        <w:rPr>
          <w:sz w:val="28"/>
          <w:szCs w:val="28"/>
        </w:rPr>
        <w:tab/>
        <w:t>...............</w:t>
      </w:r>
      <w:r w:rsidRPr="00D237FF">
        <w:rPr>
          <w:sz w:val="28"/>
          <w:szCs w:val="28"/>
        </w:rPr>
        <w:tab/>
      </w:r>
      <w:r w:rsidR="0075026A" w:rsidRPr="00D237FF">
        <w:rPr>
          <w:sz w:val="28"/>
          <w:szCs w:val="28"/>
        </w:rPr>
        <w:t>доцент</w:t>
      </w:r>
      <w:r w:rsidRPr="00D237FF">
        <w:rPr>
          <w:sz w:val="28"/>
          <w:szCs w:val="28"/>
        </w:rPr>
        <w:t xml:space="preserve"> </w:t>
      </w:r>
    </w:p>
    <w:p w14:paraId="621BCBC9" w14:textId="77777777" w:rsidR="0075026A" w:rsidRPr="00D237FF" w:rsidRDefault="0075026A" w:rsidP="00A51297">
      <w:pPr>
        <w:spacing w:line="360" w:lineRule="auto"/>
        <w:ind w:firstLine="709"/>
        <w:rPr>
          <w:sz w:val="28"/>
          <w:szCs w:val="28"/>
        </w:rPr>
      </w:pPr>
      <w:r w:rsidRPr="00D237FF">
        <w:rPr>
          <w:sz w:val="28"/>
          <w:szCs w:val="28"/>
        </w:rPr>
        <w:t xml:space="preserve">                                          </w:t>
      </w:r>
      <w:r w:rsidRPr="00D237FF">
        <w:rPr>
          <w:sz w:val="28"/>
          <w:szCs w:val="28"/>
        </w:rPr>
        <w:tab/>
      </w:r>
    </w:p>
    <w:p w14:paraId="5F65B875" w14:textId="77777777" w:rsidR="0075026A" w:rsidRPr="00D237FF" w:rsidRDefault="0075026A" w:rsidP="00A51297">
      <w:pPr>
        <w:spacing w:line="360" w:lineRule="auto"/>
        <w:ind w:firstLine="709"/>
        <w:rPr>
          <w:sz w:val="28"/>
          <w:szCs w:val="28"/>
        </w:rPr>
      </w:pPr>
    </w:p>
    <w:p w14:paraId="33DF40AC" w14:textId="78D057F6" w:rsidR="00D942AE" w:rsidRDefault="0075026A" w:rsidP="00A51297">
      <w:pPr>
        <w:spacing w:line="360" w:lineRule="auto"/>
        <w:ind w:firstLine="709"/>
        <w:rPr>
          <w:sz w:val="28"/>
          <w:szCs w:val="28"/>
        </w:rPr>
      </w:pPr>
      <w:r w:rsidRPr="00D237FF">
        <w:rPr>
          <w:sz w:val="28"/>
          <w:szCs w:val="28"/>
        </w:rPr>
        <w:t>Завідувач кафедри ______   _</w:t>
      </w:r>
      <w:r w:rsidR="003A76C6" w:rsidRPr="003A76C6">
        <w:rPr>
          <w:rFonts w:eastAsia="Calibri"/>
          <w:noProof/>
          <w:sz w:val="20"/>
          <w:szCs w:val="20"/>
        </w:rPr>
        <w:drawing>
          <wp:inline distT="0" distB="0" distL="0" distR="0" wp14:anchorId="6BCB61A4" wp14:editId="746DB25B">
            <wp:extent cx="560705" cy="511810"/>
            <wp:effectExtent l="0" t="0" r="0" b="254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60705" cy="511810"/>
                    </a:xfrm>
                    <a:prstGeom prst="rect">
                      <a:avLst/>
                    </a:prstGeom>
                    <a:noFill/>
                  </pic:spPr>
                </pic:pic>
              </a:graphicData>
            </a:graphic>
          </wp:inline>
        </w:drawing>
      </w:r>
      <w:r w:rsidRPr="00D237FF">
        <w:rPr>
          <w:sz w:val="28"/>
          <w:szCs w:val="28"/>
        </w:rPr>
        <w:t>__</w:t>
      </w:r>
      <w:r w:rsidR="00D942AE">
        <w:rPr>
          <w:sz w:val="28"/>
          <w:szCs w:val="28"/>
        </w:rPr>
        <w:t>Артем ГАЛИЧ</w:t>
      </w:r>
    </w:p>
    <w:p w14:paraId="5C62438F" w14:textId="399568B8" w:rsidR="0075026A" w:rsidRPr="00D237FF" w:rsidRDefault="00BD0B96" w:rsidP="00D942AE">
      <w:pPr>
        <w:spacing w:line="360" w:lineRule="auto"/>
        <w:ind w:left="4247" w:firstLine="1"/>
        <w:rPr>
          <w:sz w:val="28"/>
          <w:szCs w:val="28"/>
        </w:rPr>
      </w:pPr>
      <w:r w:rsidRPr="00D237FF">
        <w:rPr>
          <w:sz w:val="28"/>
          <w:szCs w:val="28"/>
        </w:rPr>
        <w:t>доктор філологічних наук, професор</w:t>
      </w:r>
    </w:p>
    <w:p w14:paraId="40C6A3BC" w14:textId="72B23483" w:rsidR="0075026A" w:rsidRPr="00D237FF" w:rsidRDefault="0075026A" w:rsidP="00A51297">
      <w:pPr>
        <w:spacing w:line="360" w:lineRule="auto"/>
        <w:ind w:firstLine="709"/>
        <w:rPr>
          <w:sz w:val="28"/>
          <w:szCs w:val="28"/>
        </w:rPr>
      </w:pPr>
      <w:r w:rsidRPr="00D237FF">
        <w:rPr>
          <w:sz w:val="28"/>
          <w:szCs w:val="28"/>
        </w:rPr>
        <w:t xml:space="preserve">                                          </w:t>
      </w:r>
      <w:r w:rsidRPr="00D237FF">
        <w:rPr>
          <w:sz w:val="28"/>
          <w:szCs w:val="28"/>
        </w:rPr>
        <w:tab/>
        <w:t xml:space="preserve">         </w:t>
      </w:r>
    </w:p>
    <w:p w14:paraId="1F843485" w14:textId="77777777" w:rsidR="0075026A" w:rsidRPr="00D237FF" w:rsidRDefault="0075026A" w:rsidP="00A51297">
      <w:pPr>
        <w:spacing w:line="360" w:lineRule="auto"/>
        <w:ind w:firstLine="709"/>
        <w:jc w:val="center"/>
        <w:rPr>
          <w:sz w:val="28"/>
          <w:szCs w:val="28"/>
        </w:rPr>
      </w:pPr>
    </w:p>
    <w:p w14:paraId="2DDFA843" w14:textId="77777777" w:rsidR="0075026A" w:rsidRPr="00D237FF" w:rsidRDefault="0075026A" w:rsidP="00A51297">
      <w:pPr>
        <w:pStyle w:val="12"/>
        <w:spacing w:line="360" w:lineRule="auto"/>
        <w:ind w:firstLine="709"/>
        <w:jc w:val="center"/>
        <w:rPr>
          <w:sz w:val="28"/>
          <w:szCs w:val="28"/>
          <w:lang w:val="uk-UA"/>
        </w:rPr>
      </w:pPr>
    </w:p>
    <w:p w14:paraId="5016BDF7" w14:textId="77777777" w:rsidR="0075026A" w:rsidRPr="00D237FF" w:rsidRDefault="00EA6380" w:rsidP="00A51297">
      <w:pPr>
        <w:spacing w:line="360" w:lineRule="auto"/>
        <w:ind w:firstLine="709"/>
        <w:jc w:val="center"/>
        <w:rPr>
          <w:b/>
          <w:sz w:val="28"/>
          <w:szCs w:val="28"/>
        </w:rPr>
      </w:pPr>
      <w:r w:rsidRPr="00D237FF">
        <w:rPr>
          <w:sz w:val="28"/>
          <w:szCs w:val="28"/>
        </w:rPr>
        <w:t>Полтава – 2025</w:t>
      </w:r>
      <w:r w:rsidR="0075026A" w:rsidRPr="00D237FF">
        <w:rPr>
          <w:b/>
          <w:sz w:val="28"/>
          <w:szCs w:val="28"/>
        </w:rPr>
        <w:br w:type="page"/>
      </w:r>
    </w:p>
    <w:p w14:paraId="13828DEA" w14:textId="77777777" w:rsidR="0075026A" w:rsidRPr="00D237FF" w:rsidRDefault="0075026A" w:rsidP="00A51297">
      <w:pPr>
        <w:spacing w:line="360" w:lineRule="auto"/>
        <w:ind w:firstLine="709"/>
        <w:jc w:val="center"/>
        <w:rPr>
          <w:b/>
          <w:sz w:val="28"/>
          <w:szCs w:val="28"/>
        </w:rPr>
      </w:pPr>
      <w:r w:rsidRPr="00D237FF">
        <w:rPr>
          <w:b/>
          <w:sz w:val="28"/>
          <w:szCs w:val="28"/>
        </w:rPr>
        <w:lastRenderedPageBreak/>
        <w:t>ЗМІСТ</w:t>
      </w:r>
    </w:p>
    <w:p w14:paraId="128B140A" w14:textId="77777777" w:rsidR="0075026A" w:rsidRPr="00D237FF" w:rsidRDefault="0075026A" w:rsidP="00A51297">
      <w:pPr>
        <w:spacing w:line="360" w:lineRule="auto"/>
        <w:ind w:firstLine="709"/>
        <w:rPr>
          <w:sz w:val="28"/>
          <w:szCs w:val="28"/>
        </w:rPr>
      </w:pPr>
    </w:p>
    <w:p w14:paraId="7C8C88CA" w14:textId="77777777" w:rsidR="0075026A" w:rsidRPr="00D237FF" w:rsidRDefault="0075026A" w:rsidP="00A51297">
      <w:pPr>
        <w:spacing w:line="360" w:lineRule="auto"/>
        <w:ind w:firstLine="709"/>
        <w:rPr>
          <w:sz w:val="28"/>
          <w:szCs w:val="28"/>
        </w:rPr>
      </w:pPr>
      <w:r w:rsidRPr="00D237FF">
        <w:rPr>
          <w:sz w:val="28"/>
          <w:szCs w:val="28"/>
        </w:rPr>
        <w:t>Вступ………………………………………………………………….</w:t>
      </w:r>
      <w:r w:rsidR="001E3413" w:rsidRPr="00D237FF">
        <w:rPr>
          <w:sz w:val="28"/>
          <w:szCs w:val="28"/>
        </w:rPr>
        <w:t>.</w:t>
      </w:r>
      <w:r w:rsidRPr="00D237FF">
        <w:rPr>
          <w:sz w:val="28"/>
          <w:szCs w:val="28"/>
        </w:rPr>
        <w:t>…</w:t>
      </w:r>
      <w:r w:rsidR="007D5694" w:rsidRPr="00D237FF">
        <w:rPr>
          <w:sz w:val="28"/>
          <w:szCs w:val="28"/>
        </w:rPr>
        <w:t>...</w:t>
      </w:r>
      <w:r w:rsidRPr="00D237FF">
        <w:rPr>
          <w:sz w:val="28"/>
          <w:szCs w:val="28"/>
        </w:rPr>
        <w:t>3</w:t>
      </w:r>
    </w:p>
    <w:p w14:paraId="3668A053" w14:textId="77777777" w:rsidR="0075026A" w:rsidRPr="00D237FF" w:rsidRDefault="0075026A" w:rsidP="00A51297">
      <w:pPr>
        <w:spacing w:line="360" w:lineRule="auto"/>
        <w:ind w:firstLine="709"/>
        <w:rPr>
          <w:sz w:val="28"/>
          <w:szCs w:val="28"/>
        </w:rPr>
      </w:pPr>
      <w:r w:rsidRPr="00D237FF">
        <w:rPr>
          <w:sz w:val="28"/>
          <w:szCs w:val="28"/>
        </w:rPr>
        <w:t xml:space="preserve">Розділ 1. Теоретико-методологічні аспекти дослідження </w:t>
      </w:r>
      <w:r w:rsidR="0033219B" w:rsidRPr="00D237FF">
        <w:rPr>
          <w:sz w:val="28"/>
          <w:szCs w:val="28"/>
        </w:rPr>
        <w:t xml:space="preserve">журналістської творчості </w:t>
      </w:r>
      <w:r w:rsidR="00591856" w:rsidRPr="00D237FF">
        <w:rPr>
          <w:sz w:val="28"/>
          <w:szCs w:val="28"/>
        </w:rPr>
        <w:t>О. Бєлокобильського...</w:t>
      </w:r>
      <w:r w:rsidR="001E3413" w:rsidRPr="00D237FF">
        <w:rPr>
          <w:sz w:val="28"/>
          <w:szCs w:val="28"/>
        </w:rPr>
        <w:t>………………………………………</w:t>
      </w:r>
      <w:r w:rsidR="007D5694" w:rsidRPr="00D237FF">
        <w:rPr>
          <w:sz w:val="28"/>
          <w:szCs w:val="28"/>
        </w:rPr>
        <w:t>..</w:t>
      </w:r>
      <w:r w:rsidR="001E3413" w:rsidRPr="00D237FF">
        <w:rPr>
          <w:sz w:val="28"/>
          <w:szCs w:val="28"/>
        </w:rPr>
        <w:t>…</w:t>
      </w:r>
      <w:r w:rsidRPr="00D237FF">
        <w:rPr>
          <w:sz w:val="28"/>
          <w:szCs w:val="28"/>
        </w:rPr>
        <w:t>…</w:t>
      </w:r>
      <w:r w:rsidR="001E3413" w:rsidRPr="00D237FF">
        <w:rPr>
          <w:sz w:val="28"/>
          <w:szCs w:val="28"/>
        </w:rPr>
        <w:t>...</w:t>
      </w:r>
      <w:r w:rsidR="0080455A" w:rsidRPr="00D237FF">
        <w:rPr>
          <w:sz w:val="28"/>
          <w:szCs w:val="28"/>
        </w:rPr>
        <w:t>7</w:t>
      </w:r>
    </w:p>
    <w:p w14:paraId="66DB5C34" w14:textId="77777777" w:rsidR="0075026A" w:rsidRPr="00D237FF" w:rsidRDefault="0075026A" w:rsidP="00A51297">
      <w:pPr>
        <w:pStyle w:val="aa"/>
        <w:spacing w:line="360" w:lineRule="auto"/>
        <w:ind w:left="0" w:firstLine="709"/>
        <w:rPr>
          <w:color w:val="333333"/>
          <w:sz w:val="28"/>
          <w:szCs w:val="28"/>
          <w:lang w:eastAsia="ru-RU"/>
        </w:rPr>
      </w:pPr>
      <w:r w:rsidRPr="00D237FF">
        <w:rPr>
          <w:color w:val="333333"/>
          <w:sz w:val="28"/>
          <w:szCs w:val="28"/>
          <w:lang w:eastAsia="ru-RU"/>
        </w:rPr>
        <w:t xml:space="preserve">1.1. </w:t>
      </w:r>
      <w:r w:rsidR="00591856" w:rsidRPr="00D237FF">
        <w:rPr>
          <w:sz w:val="28"/>
          <w:szCs w:val="28"/>
        </w:rPr>
        <w:t>Теоретична база вивчення</w:t>
      </w:r>
      <w:r w:rsidR="001E3413" w:rsidRPr="00D237FF">
        <w:rPr>
          <w:color w:val="333333"/>
          <w:sz w:val="28"/>
          <w:szCs w:val="28"/>
          <w:lang w:eastAsia="ru-RU"/>
        </w:rPr>
        <w:t>…………………………….....………</w:t>
      </w:r>
      <w:r w:rsidR="007D5694" w:rsidRPr="00D237FF">
        <w:rPr>
          <w:color w:val="333333"/>
          <w:sz w:val="28"/>
          <w:szCs w:val="28"/>
          <w:lang w:eastAsia="ru-RU"/>
        </w:rPr>
        <w:t>..</w:t>
      </w:r>
      <w:r w:rsidR="001E3413" w:rsidRPr="00D237FF">
        <w:rPr>
          <w:color w:val="333333"/>
          <w:sz w:val="28"/>
          <w:szCs w:val="28"/>
          <w:lang w:eastAsia="ru-RU"/>
        </w:rPr>
        <w:t>…</w:t>
      </w:r>
      <w:r w:rsidR="0080455A" w:rsidRPr="00D237FF">
        <w:rPr>
          <w:color w:val="333333"/>
          <w:sz w:val="28"/>
          <w:szCs w:val="28"/>
          <w:lang w:eastAsia="ru-RU"/>
        </w:rPr>
        <w:t>7</w:t>
      </w:r>
    </w:p>
    <w:p w14:paraId="086D1EBF" w14:textId="77777777" w:rsidR="0075026A" w:rsidRPr="00D237FF" w:rsidRDefault="0075026A" w:rsidP="00591856">
      <w:pPr>
        <w:pStyle w:val="aa"/>
        <w:spacing w:line="360" w:lineRule="auto"/>
        <w:ind w:left="0" w:firstLine="709"/>
        <w:jc w:val="both"/>
        <w:rPr>
          <w:sz w:val="28"/>
          <w:szCs w:val="28"/>
        </w:rPr>
      </w:pPr>
      <w:r w:rsidRPr="00D237FF">
        <w:rPr>
          <w:color w:val="333333"/>
          <w:sz w:val="28"/>
          <w:szCs w:val="28"/>
          <w:lang w:eastAsia="ru-RU"/>
        </w:rPr>
        <w:t xml:space="preserve">1.2. </w:t>
      </w:r>
      <w:r w:rsidR="002645AE" w:rsidRPr="00D237FF">
        <w:rPr>
          <w:color w:val="333333"/>
          <w:sz w:val="28"/>
          <w:szCs w:val="28"/>
          <w:lang w:eastAsia="ru-RU"/>
        </w:rPr>
        <w:t>Методи дослідження</w:t>
      </w:r>
      <w:r w:rsidR="00B6037B" w:rsidRPr="00D237FF">
        <w:rPr>
          <w:color w:val="333333"/>
          <w:sz w:val="28"/>
          <w:szCs w:val="28"/>
          <w:lang w:eastAsia="ru-RU"/>
        </w:rPr>
        <w:t>………………………………………</w:t>
      </w:r>
      <w:r w:rsidR="007D5694" w:rsidRPr="00D237FF">
        <w:rPr>
          <w:color w:val="333333"/>
          <w:sz w:val="28"/>
          <w:szCs w:val="28"/>
          <w:lang w:eastAsia="ru-RU"/>
        </w:rPr>
        <w:t>…...</w:t>
      </w:r>
      <w:r w:rsidR="0080455A" w:rsidRPr="00D237FF">
        <w:rPr>
          <w:color w:val="333333"/>
          <w:sz w:val="28"/>
          <w:szCs w:val="28"/>
          <w:lang w:eastAsia="ru-RU"/>
        </w:rPr>
        <w:t>.......14</w:t>
      </w:r>
    </w:p>
    <w:p w14:paraId="5D412F6C" w14:textId="77777777" w:rsidR="0075026A" w:rsidRPr="00D237FF" w:rsidRDefault="0075026A" w:rsidP="00A51297">
      <w:pPr>
        <w:pStyle w:val="aa"/>
        <w:spacing w:line="360" w:lineRule="auto"/>
        <w:ind w:left="0" w:firstLine="709"/>
        <w:rPr>
          <w:color w:val="333333"/>
          <w:sz w:val="28"/>
          <w:szCs w:val="28"/>
          <w:lang w:eastAsia="ru-RU"/>
        </w:rPr>
      </w:pPr>
      <w:r w:rsidRPr="00D237FF">
        <w:rPr>
          <w:color w:val="333333"/>
          <w:sz w:val="28"/>
          <w:szCs w:val="28"/>
          <w:lang w:eastAsia="ru-RU"/>
        </w:rPr>
        <w:t>Висновки до</w:t>
      </w:r>
      <w:r w:rsidR="0054017B" w:rsidRPr="00D237FF">
        <w:rPr>
          <w:color w:val="333333"/>
          <w:sz w:val="28"/>
          <w:szCs w:val="28"/>
          <w:lang w:eastAsia="ru-RU"/>
        </w:rPr>
        <w:t xml:space="preserve"> розділу 1…………………………………………………</w:t>
      </w:r>
      <w:r w:rsidR="001E3413" w:rsidRPr="00D237FF">
        <w:rPr>
          <w:color w:val="333333"/>
          <w:sz w:val="28"/>
          <w:szCs w:val="28"/>
          <w:lang w:eastAsia="ru-RU"/>
        </w:rPr>
        <w:t>.</w:t>
      </w:r>
      <w:r w:rsidR="007D5694" w:rsidRPr="00D237FF">
        <w:rPr>
          <w:color w:val="333333"/>
          <w:sz w:val="28"/>
          <w:szCs w:val="28"/>
          <w:lang w:eastAsia="ru-RU"/>
        </w:rPr>
        <w:t>.</w:t>
      </w:r>
      <w:r w:rsidR="0080455A" w:rsidRPr="00D237FF">
        <w:rPr>
          <w:color w:val="333333"/>
          <w:sz w:val="28"/>
          <w:szCs w:val="28"/>
          <w:lang w:eastAsia="ru-RU"/>
        </w:rPr>
        <w:t>.16</w:t>
      </w:r>
    </w:p>
    <w:p w14:paraId="28C51841" w14:textId="77777777" w:rsidR="00F63673" w:rsidRPr="00D237FF" w:rsidRDefault="00F63673" w:rsidP="00A51297">
      <w:pPr>
        <w:spacing w:line="360" w:lineRule="auto"/>
        <w:ind w:firstLine="709"/>
        <w:jc w:val="both"/>
        <w:rPr>
          <w:color w:val="333333"/>
          <w:sz w:val="28"/>
          <w:szCs w:val="28"/>
          <w:lang w:eastAsia="ru-RU"/>
        </w:rPr>
      </w:pPr>
    </w:p>
    <w:p w14:paraId="2C403D2C" w14:textId="77777777" w:rsidR="0075026A" w:rsidRPr="00D237FF" w:rsidRDefault="0075026A" w:rsidP="00A51297">
      <w:pPr>
        <w:spacing w:line="360" w:lineRule="auto"/>
        <w:ind w:firstLine="709"/>
        <w:jc w:val="both"/>
        <w:rPr>
          <w:b/>
          <w:sz w:val="28"/>
          <w:szCs w:val="28"/>
        </w:rPr>
      </w:pPr>
      <w:r w:rsidRPr="00D237FF">
        <w:rPr>
          <w:color w:val="333333"/>
          <w:sz w:val="28"/>
          <w:szCs w:val="28"/>
          <w:lang w:eastAsia="ru-RU"/>
        </w:rPr>
        <w:t>Розділ 2</w:t>
      </w:r>
      <w:r w:rsidRPr="00D237FF">
        <w:rPr>
          <w:b/>
          <w:color w:val="333333"/>
          <w:sz w:val="28"/>
          <w:szCs w:val="28"/>
          <w:lang w:eastAsia="ru-RU"/>
        </w:rPr>
        <w:t xml:space="preserve">. </w:t>
      </w:r>
      <w:r w:rsidR="00A9424A" w:rsidRPr="00D237FF">
        <w:rPr>
          <w:sz w:val="28"/>
          <w:szCs w:val="28"/>
        </w:rPr>
        <w:t>В</w:t>
      </w:r>
      <w:r w:rsidR="006C3D02" w:rsidRPr="00D237FF">
        <w:rPr>
          <w:sz w:val="28"/>
          <w:szCs w:val="28"/>
        </w:rPr>
        <w:t>плив суспільно-політичного контексту на формування авторського стилю</w:t>
      </w:r>
      <w:r w:rsidR="00A9424A" w:rsidRPr="00D237FF">
        <w:rPr>
          <w:sz w:val="28"/>
          <w:szCs w:val="28"/>
        </w:rPr>
        <w:t xml:space="preserve"> О. Бєлокобильського………………………………..</w:t>
      </w:r>
      <w:r w:rsidR="006C3D02" w:rsidRPr="00D237FF">
        <w:rPr>
          <w:sz w:val="28"/>
          <w:szCs w:val="28"/>
        </w:rPr>
        <w:t>…</w:t>
      </w:r>
      <w:r w:rsidR="00180FA6" w:rsidRPr="00D237FF">
        <w:rPr>
          <w:sz w:val="28"/>
          <w:szCs w:val="28"/>
        </w:rPr>
        <w:t>…..</w:t>
      </w:r>
      <w:r w:rsidR="002645AE" w:rsidRPr="00D237FF">
        <w:rPr>
          <w:sz w:val="28"/>
          <w:szCs w:val="28"/>
        </w:rPr>
        <w:t>18</w:t>
      </w:r>
    </w:p>
    <w:p w14:paraId="3777865E" w14:textId="77777777" w:rsidR="0075026A" w:rsidRPr="00D237FF" w:rsidRDefault="0075026A" w:rsidP="00A51297">
      <w:pPr>
        <w:spacing w:line="360" w:lineRule="auto"/>
        <w:ind w:firstLine="709"/>
        <w:jc w:val="both"/>
        <w:rPr>
          <w:b/>
          <w:sz w:val="28"/>
          <w:szCs w:val="28"/>
        </w:rPr>
      </w:pPr>
      <w:r w:rsidRPr="00D237FF">
        <w:rPr>
          <w:color w:val="333333"/>
          <w:sz w:val="28"/>
          <w:szCs w:val="28"/>
          <w:lang w:eastAsia="ru-RU"/>
        </w:rPr>
        <w:t xml:space="preserve">2.1. </w:t>
      </w:r>
      <w:r w:rsidR="00A9424A" w:rsidRPr="00D237FF">
        <w:rPr>
          <w:sz w:val="28"/>
          <w:szCs w:val="28"/>
        </w:rPr>
        <w:t xml:space="preserve">Життєвий шлях </w:t>
      </w:r>
      <w:r w:rsidR="0080455A" w:rsidRPr="00D237FF">
        <w:rPr>
          <w:sz w:val="28"/>
          <w:szCs w:val="28"/>
        </w:rPr>
        <w:t>О. Бєлокобильського</w:t>
      </w:r>
      <w:r w:rsidR="0080455A" w:rsidRPr="00D237FF">
        <w:rPr>
          <w:b/>
          <w:sz w:val="28"/>
          <w:szCs w:val="28"/>
        </w:rPr>
        <w:t xml:space="preserve"> </w:t>
      </w:r>
      <w:r w:rsidR="0080455A" w:rsidRPr="00D237FF">
        <w:rPr>
          <w:sz w:val="28"/>
          <w:szCs w:val="28"/>
        </w:rPr>
        <w:t>як приклад незламності української журналістики……………</w:t>
      </w:r>
      <w:r w:rsidR="001C3369" w:rsidRPr="00D237FF">
        <w:rPr>
          <w:sz w:val="28"/>
          <w:szCs w:val="28"/>
        </w:rPr>
        <w:t>…………………………</w:t>
      </w:r>
      <w:r w:rsidRPr="00D237FF">
        <w:rPr>
          <w:color w:val="333333"/>
          <w:sz w:val="28"/>
          <w:szCs w:val="28"/>
          <w:lang w:eastAsia="ru-RU"/>
        </w:rPr>
        <w:t>...</w:t>
      </w:r>
      <w:r w:rsidR="0054017B" w:rsidRPr="00D237FF">
        <w:rPr>
          <w:color w:val="333333"/>
          <w:sz w:val="28"/>
          <w:szCs w:val="28"/>
          <w:lang w:eastAsia="ru-RU"/>
        </w:rPr>
        <w:t>...................</w:t>
      </w:r>
      <w:r w:rsidR="001E3413" w:rsidRPr="00D237FF">
        <w:rPr>
          <w:color w:val="333333"/>
          <w:sz w:val="28"/>
          <w:szCs w:val="28"/>
          <w:lang w:eastAsia="ru-RU"/>
        </w:rPr>
        <w:t>.</w:t>
      </w:r>
      <w:r w:rsidR="0054017B" w:rsidRPr="00D237FF">
        <w:rPr>
          <w:color w:val="333333"/>
          <w:sz w:val="28"/>
          <w:szCs w:val="28"/>
          <w:lang w:eastAsia="ru-RU"/>
        </w:rPr>
        <w:t>.</w:t>
      </w:r>
      <w:r w:rsidRPr="00D237FF">
        <w:rPr>
          <w:color w:val="333333"/>
          <w:sz w:val="28"/>
          <w:szCs w:val="28"/>
          <w:lang w:eastAsia="ru-RU"/>
        </w:rPr>
        <w:t>.</w:t>
      </w:r>
      <w:r w:rsidR="002645AE" w:rsidRPr="00D237FF">
        <w:rPr>
          <w:color w:val="333333"/>
          <w:sz w:val="28"/>
          <w:szCs w:val="28"/>
          <w:lang w:eastAsia="ru-RU"/>
        </w:rPr>
        <w:t>18</w:t>
      </w:r>
    </w:p>
    <w:p w14:paraId="7F6AA5A0" w14:textId="2028792E" w:rsidR="0075026A" w:rsidRPr="00D237FF" w:rsidRDefault="0075026A" w:rsidP="00A51297">
      <w:pPr>
        <w:tabs>
          <w:tab w:val="left" w:pos="6456"/>
        </w:tabs>
        <w:spacing w:line="360" w:lineRule="auto"/>
        <w:ind w:firstLine="709"/>
        <w:jc w:val="both"/>
        <w:rPr>
          <w:color w:val="242424"/>
          <w:spacing w:val="-1"/>
          <w:sz w:val="28"/>
          <w:szCs w:val="28"/>
        </w:rPr>
      </w:pPr>
      <w:r w:rsidRPr="00D237FF">
        <w:rPr>
          <w:color w:val="333333"/>
          <w:sz w:val="28"/>
          <w:szCs w:val="28"/>
          <w:lang w:eastAsia="ru-RU"/>
        </w:rPr>
        <w:t xml:space="preserve">2.2. </w:t>
      </w:r>
      <w:r w:rsidR="00A9424A" w:rsidRPr="00D237FF">
        <w:rPr>
          <w:sz w:val="28"/>
          <w:szCs w:val="28"/>
        </w:rPr>
        <w:t xml:space="preserve">Світоглядні засади та принципи журналістської </w:t>
      </w:r>
      <w:r w:rsidR="00D57DA6" w:rsidRPr="00D237FF">
        <w:rPr>
          <w:sz w:val="28"/>
          <w:szCs w:val="28"/>
        </w:rPr>
        <w:t>дія</w:t>
      </w:r>
      <w:r w:rsidR="00D942AE">
        <w:rPr>
          <w:sz w:val="28"/>
          <w:szCs w:val="28"/>
        </w:rPr>
        <w:t>ль</w:t>
      </w:r>
      <w:r w:rsidR="00D57DA6" w:rsidRPr="00D237FF">
        <w:rPr>
          <w:sz w:val="28"/>
          <w:szCs w:val="28"/>
        </w:rPr>
        <w:t>ності</w:t>
      </w:r>
      <w:r w:rsidR="0054017B" w:rsidRPr="00D237FF">
        <w:rPr>
          <w:color w:val="000000"/>
          <w:sz w:val="28"/>
          <w:szCs w:val="28"/>
        </w:rPr>
        <w:t>.…</w:t>
      </w:r>
      <w:r w:rsidR="00093CD7" w:rsidRPr="00D237FF">
        <w:rPr>
          <w:color w:val="000000"/>
          <w:sz w:val="28"/>
          <w:szCs w:val="28"/>
        </w:rPr>
        <w:t>.</w:t>
      </w:r>
      <w:r w:rsidR="0054017B" w:rsidRPr="00D237FF">
        <w:rPr>
          <w:color w:val="000000"/>
          <w:sz w:val="28"/>
          <w:szCs w:val="28"/>
        </w:rPr>
        <w:t>…</w:t>
      </w:r>
      <w:r w:rsidR="001E3413" w:rsidRPr="00D237FF">
        <w:rPr>
          <w:color w:val="000000"/>
          <w:sz w:val="28"/>
          <w:szCs w:val="28"/>
        </w:rPr>
        <w:t>.</w:t>
      </w:r>
      <w:r w:rsidR="00093CD7" w:rsidRPr="00D237FF">
        <w:rPr>
          <w:color w:val="000000"/>
          <w:sz w:val="28"/>
          <w:szCs w:val="28"/>
        </w:rPr>
        <w:t>29</w:t>
      </w:r>
    </w:p>
    <w:p w14:paraId="3960F764" w14:textId="77777777" w:rsidR="00122D3C" w:rsidRPr="00D237FF" w:rsidRDefault="0075026A" w:rsidP="00A51297">
      <w:pPr>
        <w:pStyle w:val="aa"/>
        <w:spacing w:line="360" w:lineRule="auto"/>
        <w:ind w:left="0" w:firstLine="709"/>
        <w:rPr>
          <w:color w:val="333333"/>
          <w:sz w:val="28"/>
          <w:szCs w:val="28"/>
          <w:lang w:eastAsia="ru-RU"/>
        </w:rPr>
      </w:pPr>
      <w:r w:rsidRPr="00D237FF">
        <w:rPr>
          <w:sz w:val="28"/>
          <w:szCs w:val="28"/>
        </w:rPr>
        <w:t>В</w:t>
      </w:r>
      <w:r w:rsidRPr="00D237FF">
        <w:rPr>
          <w:color w:val="333333"/>
          <w:sz w:val="28"/>
          <w:szCs w:val="28"/>
          <w:lang w:eastAsia="ru-RU"/>
        </w:rPr>
        <w:t>исновки до розділу 2………………………………</w:t>
      </w:r>
      <w:r w:rsidR="00093CD7" w:rsidRPr="00D237FF">
        <w:rPr>
          <w:color w:val="333333"/>
          <w:sz w:val="28"/>
          <w:szCs w:val="28"/>
          <w:lang w:eastAsia="ru-RU"/>
        </w:rPr>
        <w:t>..</w:t>
      </w:r>
      <w:r w:rsidRPr="00D237FF">
        <w:rPr>
          <w:color w:val="333333"/>
          <w:sz w:val="28"/>
          <w:szCs w:val="28"/>
          <w:lang w:eastAsia="ru-RU"/>
        </w:rPr>
        <w:t>……</w:t>
      </w:r>
      <w:r w:rsidR="0054017B" w:rsidRPr="00D237FF">
        <w:rPr>
          <w:color w:val="333333"/>
          <w:sz w:val="28"/>
          <w:szCs w:val="28"/>
          <w:lang w:eastAsia="ru-RU"/>
        </w:rPr>
        <w:t>.</w:t>
      </w:r>
      <w:r w:rsidRPr="00D237FF">
        <w:rPr>
          <w:color w:val="333333"/>
          <w:sz w:val="28"/>
          <w:szCs w:val="28"/>
          <w:lang w:eastAsia="ru-RU"/>
        </w:rPr>
        <w:t>…………</w:t>
      </w:r>
      <w:r w:rsidR="001E3413" w:rsidRPr="00D237FF">
        <w:rPr>
          <w:color w:val="333333"/>
          <w:sz w:val="28"/>
          <w:szCs w:val="28"/>
          <w:lang w:eastAsia="ru-RU"/>
        </w:rPr>
        <w:t>.</w:t>
      </w:r>
      <w:r w:rsidR="00180FA6" w:rsidRPr="00D237FF">
        <w:rPr>
          <w:color w:val="333333"/>
          <w:sz w:val="28"/>
          <w:szCs w:val="28"/>
          <w:lang w:eastAsia="ru-RU"/>
        </w:rPr>
        <w:t>…</w:t>
      </w:r>
      <w:r w:rsidR="00093CD7" w:rsidRPr="00D237FF">
        <w:rPr>
          <w:color w:val="333333"/>
          <w:sz w:val="28"/>
          <w:szCs w:val="28"/>
          <w:lang w:eastAsia="ru-RU"/>
        </w:rPr>
        <w:t>38</w:t>
      </w:r>
    </w:p>
    <w:p w14:paraId="57FF925D" w14:textId="77777777" w:rsidR="00F63673" w:rsidRPr="00D237FF" w:rsidRDefault="00F63673" w:rsidP="00A51297">
      <w:pPr>
        <w:pStyle w:val="aa"/>
        <w:spacing w:line="360" w:lineRule="auto"/>
        <w:ind w:left="0" w:firstLine="709"/>
        <w:rPr>
          <w:color w:val="333333"/>
          <w:sz w:val="28"/>
          <w:szCs w:val="28"/>
          <w:lang w:eastAsia="ru-RU"/>
        </w:rPr>
      </w:pPr>
    </w:p>
    <w:p w14:paraId="029EEE3A" w14:textId="77777777" w:rsidR="00F63673" w:rsidRPr="00D237FF" w:rsidRDefault="00122D3C" w:rsidP="00A9424A">
      <w:pPr>
        <w:pStyle w:val="aa"/>
        <w:spacing w:line="360" w:lineRule="auto"/>
        <w:ind w:left="0" w:firstLine="709"/>
        <w:jc w:val="both"/>
        <w:rPr>
          <w:color w:val="333333"/>
          <w:sz w:val="28"/>
          <w:szCs w:val="28"/>
          <w:lang w:eastAsia="ru-RU"/>
        </w:rPr>
      </w:pPr>
      <w:r w:rsidRPr="00D237FF">
        <w:rPr>
          <w:color w:val="333333"/>
          <w:sz w:val="28"/>
          <w:szCs w:val="28"/>
          <w:lang w:eastAsia="ru-RU"/>
        </w:rPr>
        <w:t xml:space="preserve">Розділ 3. </w:t>
      </w:r>
      <w:r w:rsidR="00A9424A" w:rsidRPr="00D237FF">
        <w:rPr>
          <w:sz w:val="28"/>
          <w:szCs w:val="28"/>
        </w:rPr>
        <w:t>Журналістська майстерність О</w:t>
      </w:r>
      <w:r w:rsidR="00093CD7" w:rsidRPr="00D237FF">
        <w:rPr>
          <w:sz w:val="28"/>
          <w:szCs w:val="28"/>
        </w:rPr>
        <w:t>.</w:t>
      </w:r>
      <w:r w:rsidR="00A9424A" w:rsidRPr="00D237FF">
        <w:rPr>
          <w:sz w:val="28"/>
          <w:szCs w:val="28"/>
        </w:rPr>
        <w:t> Бєлокобильського....……</w:t>
      </w:r>
      <w:r w:rsidR="00D60318" w:rsidRPr="00D237FF">
        <w:rPr>
          <w:sz w:val="28"/>
          <w:szCs w:val="28"/>
        </w:rPr>
        <w:t>.</w:t>
      </w:r>
      <w:r w:rsidR="00A9424A" w:rsidRPr="00D237FF">
        <w:rPr>
          <w:sz w:val="28"/>
          <w:szCs w:val="28"/>
        </w:rPr>
        <w:t>…</w:t>
      </w:r>
      <w:r w:rsidR="00D60318" w:rsidRPr="00D237FF">
        <w:rPr>
          <w:sz w:val="28"/>
          <w:szCs w:val="28"/>
        </w:rPr>
        <w:t>39</w:t>
      </w:r>
    </w:p>
    <w:p w14:paraId="2625E4E3" w14:textId="77777777" w:rsidR="00CA66B8" w:rsidRPr="00D237FF" w:rsidRDefault="00122D3C" w:rsidP="00A51297">
      <w:pPr>
        <w:tabs>
          <w:tab w:val="left" w:pos="6456"/>
        </w:tabs>
        <w:spacing w:line="360" w:lineRule="auto"/>
        <w:ind w:firstLine="709"/>
        <w:jc w:val="both"/>
        <w:rPr>
          <w:sz w:val="28"/>
          <w:szCs w:val="28"/>
        </w:rPr>
      </w:pPr>
      <w:r w:rsidRPr="00D237FF">
        <w:rPr>
          <w:color w:val="333333"/>
          <w:sz w:val="28"/>
          <w:szCs w:val="28"/>
          <w:lang w:eastAsia="ru-RU"/>
        </w:rPr>
        <w:t>3.1</w:t>
      </w:r>
      <w:r w:rsidR="00CA66B8" w:rsidRPr="00D237FF">
        <w:rPr>
          <w:color w:val="333333"/>
          <w:sz w:val="28"/>
          <w:szCs w:val="28"/>
          <w:lang w:eastAsia="ru-RU"/>
        </w:rPr>
        <w:t xml:space="preserve">. </w:t>
      </w:r>
      <w:r w:rsidR="00A9424A" w:rsidRPr="00D237FF">
        <w:rPr>
          <w:sz w:val="28"/>
          <w:szCs w:val="28"/>
        </w:rPr>
        <w:t>Жанрова й тематична своєрідність журналістської творчості..</w:t>
      </w:r>
      <w:r w:rsidR="0094463D" w:rsidRPr="00D237FF">
        <w:rPr>
          <w:sz w:val="28"/>
          <w:szCs w:val="28"/>
        </w:rPr>
        <w:t>….</w:t>
      </w:r>
      <w:r w:rsidR="00180FA6" w:rsidRPr="00D237FF">
        <w:rPr>
          <w:sz w:val="28"/>
          <w:szCs w:val="28"/>
        </w:rPr>
        <w:t>.</w:t>
      </w:r>
      <w:r w:rsidR="00D60318" w:rsidRPr="00D237FF">
        <w:rPr>
          <w:sz w:val="28"/>
          <w:szCs w:val="28"/>
        </w:rPr>
        <w:t>39</w:t>
      </w:r>
    </w:p>
    <w:p w14:paraId="784FACB5" w14:textId="7F9EC84A" w:rsidR="000E35D1" w:rsidRPr="000C3513" w:rsidRDefault="000D518D" w:rsidP="000C3513">
      <w:pPr>
        <w:tabs>
          <w:tab w:val="left" w:pos="6456"/>
        </w:tabs>
        <w:spacing w:line="360" w:lineRule="auto"/>
        <w:ind w:firstLine="709"/>
        <w:jc w:val="both"/>
        <w:rPr>
          <w:bCs/>
          <w:sz w:val="28"/>
          <w:szCs w:val="28"/>
        </w:rPr>
      </w:pPr>
      <w:r w:rsidRPr="00D237FF">
        <w:rPr>
          <w:bCs/>
          <w:sz w:val="28"/>
          <w:szCs w:val="28"/>
        </w:rPr>
        <w:t>3</w:t>
      </w:r>
      <w:r w:rsidR="008D18CB" w:rsidRPr="00D237FF">
        <w:rPr>
          <w:bCs/>
          <w:sz w:val="28"/>
          <w:szCs w:val="28"/>
        </w:rPr>
        <w:t xml:space="preserve">.2. </w:t>
      </w:r>
      <w:r w:rsidR="001D63C5" w:rsidRPr="00D237FF">
        <w:rPr>
          <w:sz w:val="28"/>
          <w:szCs w:val="28"/>
        </w:rPr>
        <w:t>Заголовок як відображення тематичного та жанрового розмаїття журналістс</w:t>
      </w:r>
      <w:r w:rsidR="00D60318" w:rsidRPr="00D237FF">
        <w:rPr>
          <w:sz w:val="28"/>
          <w:szCs w:val="28"/>
        </w:rPr>
        <w:t>ьких текстів………………………</w:t>
      </w:r>
      <w:r w:rsidR="001D63C5" w:rsidRPr="00D237FF">
        <w:rPr>
          <w:bCs/>
          <w:sz w:val="28"/>
          <w:szCs w:val="28"/>
        </w:rPr>
        <w:t>…………………………...</w:t>
      </w:r>
      <w:r w:rsidR="00D60318" w:rsidRPr="00D237FF">
        <w:rPr>
          <w:bCs/>
          <w:sz w:val="28"/>
          <w:szCs w:val="28"/>
        </w:rPr>
        <w:t>.</w:t>
      </w:r>
      <w:r w:rsidR="0094463D" w:rsidRPr="00D237FF">
        <w:rPr>
          <w:bCs/>
          <w:sz w:val="28"/>
          <w:szCs w:val="28"/>
        </w:rPr>
        <w:t>…</w:t>
      </w:r>
      <w:r w:rsidR="00D60318" w:rsidRPr="00D237FF">
        <w:rPr>
          <w:bCs/>
          <w:sz w:val="28"/>
          <w:szCs w:val="28"/>
        </w:rPr>
        <w:t>.</w:t>
      </w:r>
      <w:r w:rsidR="0094463D" w:rsidRPr="00D237FF">
        <w:rPr>
          <w:color w:val="333333"/>
          <w:sz w:val="28"/>
          <w:szCs w:val="28"/>
          <w:lang w:eastAsia="ru-RU"/>
        </w:rPr>
        <w:t>...</w:t>
      </w:r>
      <w:r w:rsidR="00D60318" w:rsidRPr="00D237FF">
        <w:rPr>
          <w:color w:val="333333"/>
          <w:sz w:val="28"/>
          <w:szCs w:val="28"/>
          <w:lang w:eastAsia="ru-RU"/>
        </w:rPr>
        <w:t>5</w:t>
      </w:r>
      <w:r w:rsidR="001E3413" w:rsidRPr="00D237FF">
        <w:rPr>
          <w:color w:val="333333"/>
          <w:sz w:val="28"/>
          <w:szCs w:val="28"/>
          <w:lang w:eastAsia="ru-RU"/>
        </w:rPr>
        <w:t>6</w:t>
      </w:r>
    </w:p>
    <w:p w14:paraId="23A1949E" w14:textId="7DE05EEB" w:rsidR="001E639F" w:rsidRPr="00D237FF" w:rsidRDefault="003D6571" w:rsidP="00A51297">
      <w:pPr>
        <w:pStyle w:val="aa"/>
        <w:spacing w:line="360" w:lineRule="auto"/>
        <w:ind w:left="0" w:firstLine="709"/>
        <w:rPr>
          <w:color w:val="333333"/>
          <w:sz w:val="28"/>
          <w:szCs w:val="28"/>
          <w:lang w:eastAsia="ru-RU"/>
        </w:rPr>
      </w:pPr>
      <w:r w:rsidRPr="00D237FF">
        <w:rPr>
          <w:sz w:val="28"/>
          <w:szCs w:val="28"/>
        </w:rPr>
        <w:t>В</w:t>
      </w:r>
      <w:r w:rsidRPr="00D237FF">
        <w:rPr>
          <w:color w:val="333333"/>
          <w:sz w:val="28"/>
          <w:szCs w:val="28"/>
          <w:lang w:eastAsia="ru-RU"/>
        </w:rPr>
        <w:t>исновки до розділу 3……………………………</w:t>
      </w:r>
      <w:r w:rsidR="0094463D" w:rsidRPr="00D237FF">
        <w:rPr>
          <w:color w:val="333333"/>
          <w:sz w:val="28"/>
          <w:szCs w:val="28"/>
          <w:lang w:eastAsia="ru-RU"/>
        </w:rPr>
        <w:t>……….…………</w:t>
      </w:r>
      <w:r w:rsidRPr="00D237FF">
        <w:rPr>
          <w:color w:val="333333"/>
          <w:sz w:val="28"/>
          <w:szCs w:val="28"/>
          <w:lang w:eastAsia="ru-RU"/>
        </w:rPr>
        <w:t>…</w:t>
      </w:r>
      <w:r w:rsidR="00720870" w:rsidRPr="00D237FF">
        <w:rPr>
          <w:color w:val="333333"/>
          <w:sz w:val="28"/>
          <w:szCs w:val="28"/>
          <w:lang w:eastAsia="ru-RU"/>
        </w:rPr>
        <w:t>.</w:t>
      </w:r>
      <w:r w:rsidRPr="00D237FF">
        <w:rPr>
          <w:color w:val="333333"/>
          <w:sz w:val="28"/>
          <w:szCs w:val="28"/>
          <w:lang w:eastAsia="ru-RU"/>
        </w:rPr>
        <w:t>.</w:t>
      </w:r>
      <w:r w:rsidR="000C3513">
        <w:rPr>
          <w:color w:val="333333"/>
          <w:sz w:val="28"/>
          <w:szCs w:val="28"/>
          <w:lang w:eastAsia="ru-RU"/>
        </w:rPr>
        <w:t>6</w:t>
      </w:r>
      <w:r w:rsidR="00720870" w:rsidRPr="00D237FF">
        <w:rPr>
          <w:color w:val="333333"/>
          <w:sz w:val="28"/>
          <w:szCs w:val="28"/>
          <w:lang w:eastAsia="ru-RU"/>
        </w:rPr>
        <w:t>7</w:t>
      </w:r>
    </w:p>
    <w:p w14:paraId="08CF246E" w14:textId="77777777" w:rsidR="00720870" w:rsidRPr="00D237FF" w:rsidRDefault="00720870" w:rsidP="00A51297">
      <w:pPr>
        <w:pStyle w:val="aa"/>
        <w:spacing w:line="360" w:lineRule="auto"/>
        <w:ind w:left="0" w:firstLine="709"/>
        <w:rPr>
          <w:color w:val="333333"/>
          <w:sz w:val="28"/>
          <w:szCs w:val="28"/>
          <w:lang w:eastAsia="ru-RU"/>
        </w:rPr>
      </w:pPr>
    </w:p>
    <w:p w14:paraId="0DB537D4" w14:textId="328805BB" w:rsidR="0075026A" w:rsidRPr="00D237FF" w:rsidRDefault="0075026A" w:rsidP="00A51297">
      <w:pPr>
        <w:pStyle w:val="aa"/>
        <w:spacing w:line="360" w:lineRule="auto"/>
        <w:ind w:left="0" w:firstLine="709"/>
        <w:rPr>
          <w:color w:val="333333"/>
          <w:sz w:val="28"/>
          <w:szCs w:val="28"/>
          <w:lang w:eastAsia="ru-RU"/>
        </w:rPr>
      </w:pPr>
      <w:r w:rsidRPr="00D237FF">
        <w:rPr>
          <w:color w:val="333333"/>
          <w:sz w:val="28"/>
          <w:szCs w:val="28"/>
          <w:lang w:eastAsia="ru-RU"/>
        </w:rPr>
        <w:t>Висновки…………………………………………………………………</w:t>
      </w:r>
      <w:r w:rsidR="000C3513">
        <w:rPr>
          <w:color w:val="333333"/>
          <w:sz w:val="28"/>
          <w:szCs w:val="28"/>
          <w:lang w:eastAsia="ru-RU"/>
        </w:rPr>
        <w:t>68</w:t>
      </w:r>
    </w:p>
    <w:p w14:paraId="7C2B6567" w14:textId="21202179" w:rsidR="0075026A" w:rsidRPr="00D237FF" w:rsidRDefault="0075026A" w:rsidP="00A51297">
      <w:pPr>
        <w:pStyle w:val="aa"/>
        <w:spacing w:line="360" w:lineRule="auto"/>
        <w:ind w:left="0" w:firstLine="709"/>
        <w:rPr>
          <w:color w:val="333333"/>
          <w:sz w:val="28"/>
          <w:szCs w:val="28"/>
          <w:lang w:eastAsia="ru-RU"/>
        </w:rPr>
      </w:pPr>
      <w:r w:rsidRPr="00D237FF">
        <w:rPr>
          <w:color w:val="333333"/>
          <w:sz w:val="28"/>
          <w:szCs w:val="28"/>
          <w:lang w:eastAsia="ru-RU"/>
        </w:rPr>
        <w:t>Список використаних джерел…………………………………………..</w:t>
      </w:r>
      <w:r w:rsidR="000C3513">
        <w:rPr>
          <w:color w:val="333333"/>
          <w:sz w:val="28"/>
          <w:szCs w:val="28"/>
          <w:lang w:eastAsia="ru-RU"/>
        </w:rPr>
        <w:t>72</w:t>
      </w:r>
    </w:p>
    <w:p w14:paraId="27DE12C3" w14:textId="77777777" w:rsidR="0075026A" w:rsidRPr="00D237FF" w:rsidRDefault="0075026A" w:rsidP="00A51297">
      <w:pPr>
        <w:pStyle w:val="aa"/>
        <w:numPr>
          <w:ilvl w:val="0"/>
          <w:numId w:val="2"/>
        </w:numPr>
        <w:spacing w:line="360" w:lineRule="auto"/>
        <w:ind w:firstLine="709"/>
        <w:rPr>
          <w:color w:val="333333"/>
          <w:sz w:val="28"/>
          <w:szCs w:val="28"/>
          <w:lang w:eastAsia="ru-RU"/>
        </w:rPr>
      </w:pPr>
      <w:r w:rsidRPr="00D237FF">
        <w:rPr>
          <w:color w:val="333333"/>
          <w:sz w:val="28"/>
          <w:szCs w:val="28"/>
          <w:lang w:eastAsia="ru-RU"/>
        </w:rPr>
        <w:br w:type="page"/>
      </w:r>
    </w:p>
    <w:p w14:paraId="0D827D83" w14:textId="77777777" w:rsidR="0075026A" w:rsidRPr="00D237FF" w:rsidRDefault="0075026A" w:rsidP="00F6325C">
      <w:pPr>
        <w:spacing w:line="360" w:lineRule="auto"/>
        <w:ind w:firstLine="709"/>
        <w:jc w:val="center"/>
        <w:rPr>
          <w:b/>
          <w:sz w:val="28"/>
          <w:szCs w:val="28"/>
        </w:rPr>
      </w:pPr>
      <w:r w:rsidRPr="00D237FF">
        <w:rPr>
          <w:b/>
          <w:sz w:val="28"/>
          <w:szCs w:val="28"/>
        </w:rPr>
        <w:lastRenderedPageBreak/>
        <w:t>ВСТУП</w:t>
      </w:r>
    </w:p>
    <w:p w14:paraId="6215C6AE" w14:textId="77777777" w:rsidR="0075026A" w:rsidRPr="00D237FF" w:rsidRDefault="0075026A" w:rsidP="00F6325C">
      <w:pPr>
        <w:spacing w:line="360" w:lineRule="auto"/>
        <w:ind w:firstLine="709"/>
        <w:rPr>
          <w:b/>
          <w:sz w:val="28"/>
          <w:szCs w:val="28"/>
        </w:rPr>
      </w:pPr>
    </w:p>
    <w:p w14:paraId="7873F4F9" w14:textId="77777777" w:rsidR="005E446F" w:rsidRPr="00D237FF" w:rsidRDefault="005E446F" w:rsidP="00F6325C">
      <w:pPr>
        <w:spacing w:line="360" w:lineRule="auto"/>
        <w:ind w:firstLine="709"/>
        <w:rPr>
          <w:b/>
          <w:sz w:val="28"/>
          <w:szCs w:val="28"/>
        </w:rPr>
      </w:pPr>
    </w:p>
    <w:p w14:paraId="1389E6A7" w14:textId="77777777" w:rsidR="004D3898" w:rsidRPr="00D237FF" w:rsidRDefault="005E446F" w:rsidP="004D3898">
      <w:pPr>
        <w:pStyle w:val="af1"/>
        <w:spacing w:before="0" w:beforeAutospacing="0" w:after="0" w:afterAutospacing="0" w:line="360" w:lineRule="auto"/>
        <w:ind w:firstLine="709"/>
        <w:jc w:val="both"/>
        <w:rPr>
          <w:sz w:val="28"/>
          <w:szCs w:val="28"/>
          <w:lang w:eastAsia="uk-UA"/>
        </w:rPr>
      </w:pPr>
      <w:r w:rsidRPr="00D237FF">
        <w:rPr>
          <w:b/>
          <w:sz w:val="28"/>
          <w:szCs w:val="28"/>
        </w:rPr>
        <w:t>Актуальність теми дослідження</w:t>
      </w:r>
      <w:r w:rsidRPr="00D237FF">
        <w:rPr>
          <w:sz w:val="28"/>
          <w:szCs w:val="28"/>
        </w:rPr>
        <w:t xml:space="preserve">. </w:t>
      </w:r>
      <w:r w:rsidR="001E7A78" w:rsidRPr="00D237FF">
        <w:rPr>
          <w:sz w:val="28"/>
          <w:szCs w:val="28"/>
          <w:lang w:eastAsia="uk-UA"/>
        </w:rPr>
        <w:t xml:space="preserve">Творчість Олександра </w:t>
      </w:r>
      <w:r w:rsidR="00EA6523" w:rsidRPr="00D237FF">
        <w:rPr>
          <w:sz w:val="28"/>
          <w:szCs w:val="28"/>
          <w:lang w:eastAsia="uk-UA"/>
        </w:rPr>
        <w:t xml:space="preserve">Миколайовича </w:t>
      </w:r>
      <w:r w:rsidR="001E7A78" w:rsidRPr="00D237FF">
        <w:rPr>
          <w:sz w:val="28"/>
          <w:szCs w:val="28"/>
          <w:lang w:eastAsia="uk-UA"/>
        </w:rPr>
        <w:t xml:space="preserve">Бєлокобильського є яскравим прикладом сучасної української журналістики, яка відображає складні соціальні, політичні </w:t>
      </w:r>
      <w:r w:rsidR="00EA6523" w:rsidRPr="00D237FF">
        <w:rPr>
          <w:sz w:val="28"/>
          <w:szCs w:val="28"/>
          <w:lang w:eastAsia="uk-UA"/>
        </w:rPr>
        <w:t>й</w:t>
      </w:r>
      <w:r w:rsidR="001E7A78" w:rsidRPr="00D237FF">
        <w:rPr>
          <w:sz w:val="28"/>
          <w:szCs w:val="28"/>
          <w:lang w:eastAsia="uk-UA"/>
        </w:rPr>
        <w:t xml:space="preserve"> </w:t>
      </w:r>
      <w:r w:rsidR="00EA6523" w:rsidRPr="00D237FF">
        <w:rPr>
          <w:sz w:val="28"/>
          <w:szCs w:val="28"/>
          <w:lang w:eastAsia="uk-UA"/>
        </w:rPr>
        <w:t>економічні</w:t>
      </w:r>
      <w:r w:rsidR="001E7A78" w:rsidRPr="00D237FF">
        <w:rPr>
          <w:sz w:val="28"/>
          <w:szCs w:val="28"/>
          <w:lang w:eastAsia="uk-UA"/>
        </w:rPr>
        <w:t xml:space="preserve"> процеси в Україні. </w:t>
      </w:r>
      <w:r w:rsidR="004D3898" w:rsidRPr="00D237FF">
        <w:rPr>
          <w:sz w:val="28"/>
          <w:szCs w:val="28"/>
          <w:lang w:eastAsia="uk-UA"/>
        </w:rPr>
        <w:t>Як знакова фігура української журналістики, журналіст вирізняється своїм внеском у висвітлення подій на Сході України, аналітичними матеріалами, розслідуваннями та сміливим відстоюванням принципів свободи слова.</w:t>
      </w:r>
    </w:p>
    <w:p w14:paraId="2C624140" w14:textId="77777777" w:rsidR="004D3898" w:rsidRPr="00D237FF" w:rsidRDefault="004D3898" w:rsidP="004D3898">
      <w:pPr>
        <w:pStyle w:val="af1"/>
        <w:spacing w:before="0" w:beforeAutospacing="0" w:after="0" w:afterAutospacing="0" w:line="360" w:lineRule="auto"/>
        <w:ind w:firstLine="709"/>
        <w:jc w:val="both"/>
        <w:rPr>
          <w:sz w:val="28"/>
          <w:szCs w:val="28"/>
          <w:lang w:eastAsia="uk-UA"/>
        </w:rPr>
      </w:pPr>
      <w:r w:rsidRPr="00D237FF">
        <w:rPr>
          <w:sz w:val="28"/>
          <w:szCs w:val="28"/>
        </w:rPr>
        <w:t>Журналістська активність О. Бєлокобильського постає прикладом того, як журналістика може бути зброєю у боротьбі за правду й демократію. Він сприймається в медіасфері яу г</w:t>
      </w:r>
      <w:r w:rsidRPr="00D237FF">
        <w:rPr>
          <w:bCs/>
          <w:sz w:val="28"/>
          <w:szCs w:val="28"/>
        </w:rPr>
        <w:t>олос Донбасу, оскільки</w:t>
      </w:r>
      <w:r w:rsidRPr="00D237FF">
        <w:rPr>
          <w:sz w:val="28"/>
          <w:szCs w:val="28"/>
        </w:rPr>
        <w:t xml:space="preserve"> висвітлює реалії регіону, який постраждав від війни, і стає посередником між мешканцями окупованих територій і рештою українського суспільства. Розслідування медійника</w:t>
      </w:r>
      <w:r w:rsidRPr="00D237FF">
        <w:rPr>
          <w:sz w:val="28"/>
          <w:szCs w:val="28"/>
          <w:lang w:eastAsia="uk-UA"/>
        </w:rPr>
        <w:t xml:space="preserve"> впливають не лише на громадськість, але й на професійне середовище, сприяючи розвитку жанрів аналітичної журналістики. </w:t>
      </w:r>
    </w:p>
    <w:p w14:paraId="506E1103" w14:textId="77777777" w:rsidR="005E446F" w:rsidRPr="00D237FF" w:rsidRDefault="001E7A78" w:rsidP="0085496B">
      <w:pPr>
        <w:pStyle w:val="af1"/>
        <w:spacing w:before="0" w:beforeAutospacing="0" w:after="0" w:afterAutospacing="0" w:line="360" w:lineRule="auto"/>
        <w:ind w:firstLine="709"/>
        <w:jc w:val="both"/>
        <w:rPr>
          <w:sz w:val="28"/>
          <w:szCs w:val="28"/>
        </w:rPr>
      </w:pPr>
      <w:r w:rsidRPr="00D237FF">
        <w:rPr>
          <w:sz w:val="28"/>
          <w:szCs w:val="28"/>
          <w:lang w:eastAsia="uk-UA"/>
        </w:rPr>
        <w:t xml:space="preserve">Аналіз жанрово-стильових домінант </w:t>
      </w:r>
      <w:r w:rsidR="004D3898" w:rsidRPr="00D237FF">
        <w:rPr>
          <w:sz w:val="28"/>
          <w:szCs w:val="28"/>
          <w:lang w:eastAsia="uk-UA"/>
        </w:rPr>
        <w:t xml:space="preserve">О. Бєлокобильського </w:t>
      </w:r>
      <w:r w:rsidRPr="00D237FF">
        <w:rPr>
          <w:sz w:val="28"/>
          <w:szCs w:val="28"/>
          <w:lang w:eastAsia="uk-UA"/>
        </w:rPr>
        <w:t xml:space="preserve">сприятиме розумінню особливостей розвитку української медійної сфери в </w:t>
      </w:r>
      <w:r w:rsidR="004D3898" w:rsidRPr="00D237FF">
        <w:rPr>
          <w:sz w:val="28"/>
          <w:szCs w:val="28"/>
          <w:lang w:eastAsia="uk-UA"/>
        </w:rPr>
        <w:t xml:space="preserve">умовах суспільних трансформацій </w:t>
      </w:r>
      <w:r w:rsidR="0085496B" w:rsidRPr="00D237FF">
        <w:rPr>
          <w:sz w:val="28"/>
          <w:szCs w:val="28"/>
          <w:lang w:eastAsia="uk-UA"/>
        </w:rPr>
        <w:t>та</w:t>
      </w:r>
      <w:r w:rsidR="004D3898" w:rsidRPr="00D237FF">
        <w:rPr>
          <w:sz w:val="28"/>
          <w:szCs w:val="28"/>
          <w:lang w:eastAsia="uk-UA"/>
        </w:rPr>
        <w:t xml:space="preserve"> екзистенційних загроз.</w:t>
      </w:r>
      <w:r w:rsidRPr="00D237FF">
        <w:rPr>
          <w:sz w:val="28"/>
          <w:szCs w:val="28"/>
        </w:rPr>
        <w:t xml:space="preserve"> У сучасному медіапросторі формується новий стиль, орієнтований на індивідуальність автора, глибокий аналіз і соціально значущу проблематику. </w:t>
      </w:r>
      <w:r w:rsidR="0085496B" w:rsidRPr="00D237FF">
        <w:rPr>
          <w:sz w:val="28"/>
          <w:szCs w:val="28"/>
        </w:rPr>
        <w:t>Публікації</w:t>
      </w:r>
      <w:r w:rsidRPr="00D237FF">
        <w:rPr>
          <w:sz w:val="28"/>
          <w:szCs w:val="28"/>
        </w:rPr>
        <w:t xml:space="preserve"> </w:t>
      </w:r>
      <w:r w:rsidR="0085496B" w:rsidRPr="00D237FF">
        <w:rPr>
          <w:sz w:val="28"/>
          <w:szCs w:val="28"/>
        </w:rPr>
        <w:t>О. </w:t>
      </w:r>
      <w:r w:rsidRPr="00D237FF">
        <w:rPr>
          <w:sz w:val="28"/>
          <w:szCs w:val="28"/>
        </w:rPr>
        <w:t xml:space="preserve">Бєлокобильського втілюють </w:t>
      </w:r>
      <w:r w:rsidR="0085496B" w:rsidRPr="00D237FF">
        <w:rPr>
          <w:sz w:val="28"/>
          <w:szCs w:val="28"/>
        </w:rPr>
        <w:t xml:space="preserve">саме </w:t>
      </w:r>
      <w:r w:rsidRPr="00D237FF">
        <w:rPr>
          <w:sz w:val="28"/>
          <w:szCs w:val="28"/>
        </w:rPr>
        <w:t xml:space="preserve">ці тенденції. </w:t>
      </w:r>
      <w:r w:rsidR="0085496B" w:rsidRPr="00D237FF">
        <w:rPr>
          <w:sz w:val="28"/>
          <w:szCs w:val="28"/>
        </w:rPr>
        <w:t>Його с</w:t>
      </w:r>
      <w:r w:rsidRPr="00D237FF">
        <w:rPr>
          <w:sz w:val="28"/>
          <w:szCs w:val="28"/>
        </w:rPr>
        <w:t>татті акцентують увагу на проблемах, що мають важливе значення для розуміння соціальної реал</w:t>
      </w:r>
      <w:r w:rsidR="0085496B" w:rsidRPr="00D237FF">
        <w:rPr>
          <w:sz w:val="28"/>
          <w:szCs w:val="28"/>
        </w:rPr>
        <w:t xml:space="preserve">ьності, зокрема порушення прав людини, </w:t>
      </w:r>
      <w:r w:rsidRPr="00D237FF">
        <w:rPr>
          <w:sz w:val="28"/>
          <w:szCs w:val="28"/>
        </w:rPr>
        <w:t xml:space="preserve">питання </w:t>
      </w:r>
      <w:r w:rsidR="0085496B" w:rsidRPr="00D237FF">
        <w:rPr>
          <w:sz w:val="28"/>
          <w:szCs w:val="28"/>
        </w:rPr>
        <w:t xml:space="preserve">свободи слова на окупованих територіях і їх реінтеграція в післявоєнний період, вплив війни на повсякденне життя людей, вимушена міграція та переселенці, політика окупаційної влади, російська пропаганда та її наслідки, </w:t>
      </w:r>
      <w:r w:rsidRPr="00D237FF">
        <w:rPr>
          <w:sz w:val="28"/>
          <w:szCs w:val="28"/>
        </w:rPr>
        <w:t>громадськ</w:t>
      </w:r>
      <w:r w:rsidR="0085496B" w:rsidRPr="00D237FF">
        <w:rPr>
          <w:sz w:val="28"/>
          <w:szCs w:val="28"/>
        </w:rPr>
        <w:t>а</w:t>
      </w:r>
      <w:r w:rsidRPr="00D237FF">
        <w:rPr>
          <w:sz w:val="28"/>
          <w:szCs w:val="28"/>
        </w:rPr>
        <w:t xml:space="preserve"> відповідальн</w:t>
      </w:r>
      <w:r w:rsidR="0085496B" w:rsidRPr="00D237FF">
        <w:rPr>
          <w:sz w:val="28"/>
          <w:szCs w:val="28"/>
        </w:rPr>
        <w:t>ість тощо</w:t>
      </w:r>
      <w:r w:rsidRPr="00D237FF">
        <w:rPr>
          <w:sz w:val="28"/>
          <w:szCs w:val="28"/>
        </w:rPr>
        <w:t>.</w:t>
      </w:r>
    </w:p>
    <w:p w14:paraId="298F74FC" w14:textId="77777777" w:rsidR="005E446F" w:rsidRPr="00D237FF" w:rsidRDefault="005E446F" w:rsidP="005E446F">
      <w:pPr>
        <w:spacing w:line="360" w:lineRule="auto"/>
        <w:ind w:firstLine="708"/>
        <w:jc w:val="both"/>
        <w:rPr>
          <w:sz w:val="28"/>
          <w:szCs w:val="28"/>
        </w:rPr>
      </w:pPr>
      <w:r w:rsidRPr="00D237FF">
        <w:rPr>
          <w:b/>
          <w:sz w:val="28"/>
          <w:szCs w:val="28"/>
        </w:rPr>
        <w:lastRenderedPageBreak/>
        <w:t>Мета роботи</w:t>
      </w:r>
      <w:r w:rsidRPr="00D237FF">
        <w:rPr>
          <w:sz w:val="28"/>
          <w:szCs w:val="28"/>
        </w:rPr>
        <w:t xml:space="preserve"> – </w:t>
      </w:r>
      <w:r w:rsidR="001E7A78" w:rsidRPr="00D237FF">
        <w:rPr>
          <w:sz w:val="28"/>
          <w:szCs w:val="28"/>
        </w:rPr>
        <w:t>дослідити</w:t>
      </w:r>
      <w:r w:rsidRPr="00D237FF">
        <w:rPr>
          <w:sz w:val="28"/>
          <w:szCs w:val="28"/>
        </w:rPr>
        <w:t xml:space="preserve"> жанрово-стильові особливості  журналіст</w:t>
      </w:r>
      <w:r w:rsidR="001E7A78" w:rsidRPr="00D237FF">
        <w:rPr>
          <w:sz w:val="28"/>
          <w:szCs w:val="28"/>
        </w:rPr>
        <w:t>ської творчості</w:t>
      </w:r>
      <w:r w:rsidRPr="00D237FF">
        <w:rPr>
          <w:sz w:val="28"/>
          <w:szCs w:val="28"/>
        </w:rPr>
        <w:t xml:space="preserve"> </w:t>
      </w:r>
      <w:r w:rsidR="0085496B" w:rsidRPr="00D237FF">
        <w:rPr>
          <w:sz w:val="28"/>
          <w:szCs w:val="28"/>
        </w:rPr>
        <w:t>луганського медійника О.</w:t>
      </w:r>
      <w:r w:rsidR="001E7A78" w:rsidRPr="00D237FF">
        <w:rPr>
          <w:sz w:val="28"/>
          <w:szCs w:val="28"/>
        </w:rPr>
        <w:t xml:space="preserve"> Бє</w:t>
      </w:r>
      <w:r w:rsidRPr="00D237FF">
        <w:rPr>
          <w:sz w:val="28"/>
          <w:szCs w:val="28"/>
        </w:rPr>
        <w:t>локобильського</w:t>
      </w:r>
      <w:r w:rsidR="001E7A78" w:rsidRPr="00D237FF">
        <w:rPr>
          <w:sz w:val="28"/>
          <w:szCs w:val="28"/>
        </w:rPr>
        <w:t xml:space="preserve"> в контексті сучасного українського медіапростору</w:t>
      </w:r>
      <w:r w:rsidRPr="00D237FF">
        <w:rPr>
          <w:sz w:val="28"/>
          <w:szCs w:val="28"/>
        </w:rPr>
        <w:t>.</w:t>
      </w:r>
    </w:p>
    <w:p w14:paraId="7F87B9AA" w14:textId="77777777" w:rsidR="005E446F" w:rsidRPr="00D237FF" w:rsidRDefault="001E7A78" w:rsidP="001E7A78">
      <w:pPr>
        <w:autoSpaceDE w:val="0"/>
        <w:autoSpaceDN w:val="0"/>
        <w:adjustRightInd w:val="0"/>
        <w:spacing w:line="360" w:lineRule="auto"/>
        <w:ind w:firstLine="709"/>
        <w:jc w:val="both"/>
        <w:rPr>
          <w:color w:val="000000"/>
          <w:sz w:val="28"/>
          <w:szCs w:val="28"/>
          <w:lang w:eastAsia="ru-RU"/>
        </w:rPr>
      </w:pPr>
      <w:r w:rsidRPr="00D237FF">
        <w:rPr>
          <w:color w:val="000000"/>
          <w:sz w:val="28"/>
          <w:szCs w:val="28"/>
          <w:lang w:eastAsia="ru-RU"/>
        </w:rPr>
        <w:t xml:space="preserve">Досягнення поставленої мети передбачає виконання низки </w:t>
      </w:r>
      <w:r w:rsidRPr="00D237FF">
        <w:rPr>
          <w:b/>
          <w:color w:val="000000"/>
          <w:sz w:val="28"/>
          <w:szCs w:val="28"/>
          <w:lang w:eastAsia="ru-RU"/>
        </w:rPr>
        <w:t>завдань</w:t>
      </w:r>
      <w:r w:rsidR="005E446F" w:rsidRPr="00D237FF">
        <w:rPr>
          <w:sz w:val="28"/>
          <w:szCs w:val="28"/>
        </w:rPr>
        <w:t xml:space="preserve">: </w:t>
      </w:r>
    </w:p>
    <w:p w14:paraId="14EAB1F6" w14:textId="77777777" w:rsidR="005E446F" w:rsidRPr="00D237FF" w:rsidRDefault="005E446F" w:rsidP="005E446F">
      <w:pPr>
        <w:spacing w:line="360" w:lineRule="auto"/>
        <w:ind w:firstLine="708"/>
        <w:jc w:val="both"/>
        <w:rPr>
          <w:sz w:val="28"/>
          <w:szCs w:val="28"/>
        </w:rPr>
      </w:pPr>
      <w:r w:rsidRPr="00D237FF">
        <w:rPr>
          <w:sz w:val="28"/>
          <w:szCs w:val="28"/>
        </w:rPr>
        <w:t xml:space="preserve">- </w:t>
      </w:r>
      <w:r w:rsidR="00D57DA6" w:rsidRPr="00D237FF">
        <w:rPr>
          <w:sz w:val="28"/>
          <w:szCs w:val="28"/>
        </w:rPr>
        <w:t>визначити теоретико-методологічні аспекти дослідження журналістської творчості</w:t>
      </w:r>
      <w:r w:rsidRPr="00D237FF">
        <w:rPr>
          <w:sz w:val="28"/>
          <w:szCs w:val="28"/>
        </w:rPr>
        <w:t xml:space="preserve"> </w:t>
      </w:r>
      <w:r w:rsidR="00D57DA6" w:rsidRPr="00D237FF">
        <w:rPr>
          <w:sz w:val="28"/>
          <w:szCs w:val="28"/>
        </w:rPr>
        <w:t>О. Бєлокобильського;</w:t>
      </w:r>
    </w:p>
    <w:p w14:paraId="0AB9DFF2" w14:textId="77777777" w:rsidR="005E446F" w:rsidRPr="00D237FF" w:rsidRDefault="005E446F" w:rsidP="005E446F">
      <w:pPr>
        <w:spacing w:line="360" w:lineRule="auto"/>
        <w:ind w:firstLine="708"/>
        <w:jc w:val="both"/>
        <w:rPr>
          <w:sz w:val="28"/>
          <w:szCs w:val="28"/>
        </w:rPr>
      </w:pPr>
      <w:r w:rsidRPr="00D237FF">
        <w:rPr>
          <w:sz w:val="28"/>
          <w:szCs w:val="28"/>
        </w:rPr>
        <w:t xml:space="preserve">- </w:t>
      </w:r>
      <w:r w:rsidR="00D57DA6" w:rsidRPr="00D237FF">
        <w:rPr>
          <w:sz w:val="28"/>
          <w:szCs w:val="28"/>
        </w:rPr>
        <w:t>описат</w:t>
      </w:r>
      <w:r w:rsidRPr="00D237FF">
        <w:rPr>
          <w:sz w:val="28"/>
          <w:szCs w:val="28"/>
        </w:rPr>
        <w:t>и зміну визначення термінології «жанр»,</w:t>
      </w:r>
    </w:p>
    <w:p w14:paraId="17D0F586" w14:textId="77777777" w:rsidR="005E446F" w:rsidRPr="00D237FF" w:rsidRDefault="005E446F" w:rsidP="005E446F">
      <w:pPr>
        <w:spacing w:line="360" w:lineRule="auto"/>
        <w:ind w:firstLine="708"/>
        <w:jc w:val="both"/>
        <w:rPr>
          <w:sz w:val="28"/>
          <w:szCs w:val="28"/>
        </w:rPr>
      </w:pPr>
      <w:r w:rsidRPr="00D237FF">
        <w:rPr>
          <w:sz w:val="28"/>
          <w:szCs w:val="28"/>
        </w:rPr>
        <w:t xml:space="preserve"> -</w:t>
      </w:r>
      <w:r w:rsidR="001E7A78" w:rsidRPr="00D237FF">
        <w:rPr>
          <w:sz w:val="28"/>
          <w:szCs w:val="28"/>
        </w:rPr>
        <w:t xml:space="preserve"> </w:t>
      </w:r>
      <w:r w:rsidRPr="00D237FF">
        <w:rPr>
          <w:sz w:val="28"/>
          <w:szCs w:val="28"/>
        </w:rPr>
        <w:t xml:space="preserve">вивчити </w:t>
      </w:r>
      <w:r w:rsidR="00D57DA6" w:rsidRPr="00D237FF">
        <w:rPr>
          <w:sz w:val="28"/>
          <w:szCs w:val="28"/>
        </w:rPr>
        <w:t>життєвий шлях журналіста в контексті українських суспільно-політичних умов;</w:t>
      </w:r>
    </w:p>
    <w:p w14:paraId="4667C868" w14:textId="77777777" w:rsidR="005E446F" w:rsidRPr="00D237FF" w:rsidRDefault="005E446F" w:rsidP="005E446F">
      <w:pPr>
        <w:spacing w:line="360" w:lineRule="auto"/>
        <w:ind w:firstLine="708"/>
        <w:jc w:val="both"/>
        <w:rPr>
          <w:sz w:val="28"/>
          <w:szCs w:val="28"/>
        </w:rPr>
      </w:pPr>
      <w:r w:rsidRPr="00D237FF">
        <w:rPr>
          <w:sz w:val="28"/>
          <w:szCs w:val="28"/>
        </w:rPr>
        <w:t xml:space="preserve">- </w:t>
      </w:r>
      <w:r w:rsidR="00D57DA6" w:rsidRPr="00D237FF">
        <w:rPr>
          <w:sz w:val="28"/>
          <w:szCs w:val="28"/>
        </w:rPr>
        <w:t>визначити</w:t>
      </w:r>
      <w:r w:rsidRPr="00D237FF">
        <w:rPr>
          <w:sz w:val="28"/>
          <w:szCs w:val="28"/>
        </w:rPr>
        <w:t xml:space="preserve"> </w:t>
      </w:r>
      <w:r w:rsidR="00D57DA6" w:rsidRPr="00D237FF">
        <w:rPr>
          <w:sz w:val="28"/>
          <w:szCs w:val="28"/>
        </w:rPr>
        <w:t>світоглядні засади та принципи журналістської діяльності</w:t>
      </w:r>
      <w:r w:rsidRPr="00D237FF">
        <w:rPr>
          <w:sz w:val="28"/>
          <w:szCs w:val="28"/>
        </w:rPr>
        <w:t xml:space="preserve">, які впливають </w:t>
      </w:r>
      <w:r w:rsidR="00D57DA6" w:rsidRPr="00D237FF">
        <w:rPr>
          <w:sz w:val="28"/>
          <w:szCs w:val="28"/>
        </w:rPr>
        <w:t>на жаново-стильові домінанати;</w:t>
      </w:r>
    </w:p>
    <w:p w14:paraId="16801680" w14:textId="77777777" w:rsidR="005E446F" w:rsidRPr="00D237FF" w:rsidRDefault="005E446F" w:rsidP="005E446F">
      <w:pPr>
        <w:spacing w:line="360" w:lineRule="auto"/>
        <w:jc w:val="both"/>
        <w:rPr>
          <w:sz w:val="28"/>
          <w:szCs w:val="28"/>
        </w:rPr>
      </w:pPr>
      <w:r w:rsidRPr="00D237FF">
        <w:rPr>
          <w:sz w:val="28"/>
          <w:szCs w:val="28"/>
        </w:rPr>
        <w:tab/>
        <w:t xml:space="preserve"> - </w:t>
      </w:r>
      <w:r w:rsidR="00D57DA6" w:rsidRPr="00D237FF">
        <w:rPr>
          <w:sz w:val="28"/>
          <w:szCs w:val="28"/>
        </w:rPr>
        <w:t>з’ясувати</w:t>
      </w:r>
      <w:r w:rsidRPr="00D237FF">
        <w:rPr>
          <w:sz w:val="28"/>
          <w:szCs w:val="28"/>
        </w:rPr>
        <w:t xml:space="preserve"> </w:t>
      </w:r>
      <w:r w:rsidR="00D57DA6" w:rsidRPr="00D237FF">
        <w:rPr>
          <w:sz w:val="28"/>
          <w:szCs w:val="28"/>
        </w:rPr>
        <w:t>жанрову й тематичну своєрідність журналістської творчості;</w:t>
      </w:r>
    </w:p>
    <w:p w14:paraId="5658475A" w14:textId="76066098" w:rsidR="00963E5F" w:rsidRPr="00D237FF" w:rsidRDefault="005E446F" w:rsidP="00963E5F">
      <w:pPr>
        <w:spacing w:line="360" w:lineRule="auto"/>
        <w:jc w:val="both"/>
        <w:rPr>
          <w:sz w:val="28"/>
          <w:szCs w:val="28"/>
        </w:rPr>
      </w:pPr>
      <w:r w:rsidRPr="00D237FF">
        <w:rPr>
          <w:sz w:val="28"/>
          <w:szCs w:val="28"/>
        </w:rPr>
        <w:tab/>
        <w:t xml:space="preserve"> - </w:t>
      </w:r>
      <w:r w:rsidR="00D57DA6" w:rsidRPr="00D237FF">
        <w:rPr>
          <w:sz w:val="28"/>
          <w:szCs w:val="28"/>
        </w:rPr>
        <w:t>охарактеризувати заголовок як відображення тематичного та жанрового розмаїття журналістських текстів.</w:t>
      </w:r>
    </w:p>
    <w:p w14:paraId="13B636AB" w14:textId="77777777" w:rsidR="00963E5F" w:rsidRPr="00D237FF" w:rsidRDefault="001E7A78" w:rsidP="00CE3646">
      <w:pPr>
        <w:spacing w:line="360" w:lineRule="auto"/>
        <w:ind w:firstLine="709"/>
        <w:jc w:val="both"/>
        <w:rPr>
          <w:sz w:val="28"/>
          <w:szCs w:val="28"/>
        </w:rPr>
      </w:pPr>
      <w:r w:rsidRPr="00D237FF">
        <w:rPr>
          <w:b/>
          <w:color w:val="000000"/>
          <w:sz w:val="28"/>
          <w:szCs w:val="28"/>
          <w:lang w:eastAsia="ru-RU"/>
        </w:rPr>
        <w:t>Об’єкт дослідження</w:t>
      </w:r>
      <w:r w:rsidRPr="00D237FF">
        <w:rPr>
          <w:color w:val="000000"/>
          <w:sz w:val="28"/>
          <w:szCs w:val="28"/>
          <w:lang w:eastAsia="ru-RU"/>
        </w:rPr>
        <w:t xml:space="preserve"> </w:t>
      </w:r>
      <w:r w:rsidRPr="00D237FF">
        <w:rPr>
          <w:sz w:val="28"/>
          <w:szCs w:val="28"/>
        </w:rPr>
        <w:t xml:space="preserve">– </w:t>
      </w:r>
      <w:r w:rsidR="00963E5F" w:rsidRPr="00D237FF">
        <w:rPr>
          <w:sz w:val="28"/>
          <w:szCs w:val="28"/>
        </w:rPr>
        <w:t>журналістська діяльність О. Бєлокобильського, яка охоплює його проблемні й аналітичні статті, репортажі, журналістські розслідування.</w:t>
      </w:r>
      <w:r w:rsidR="003070DA" w:rsidRPr="00D237FF">
        <w:rPr>
          <w:sz w:val="28"/>
          <w:szCs w:val="28"/>
        </w:rPr>
        <w:t xml:space="preserve"> Джерельна база дослідження – </w:t>
      </w:r>
      <w:r w:rsidR="0061188D" w:rsidRPr="00D237FF">
        <w:rPr>
          <w:sz w:val="28"/>
          <w:szCs w:val="28"/>
        </w:rPr>
        <w:t>60</w:t>
      </w:r>
      <w:r w:rsidR="00963E5F" w:rsidRPr="00D237FF">
        <w:rPr>
          <w:sz w:val="28"/>
          <w:szCs w:val="28"/>
        </w:rPr>
        <w:t xml:space="preserve"> журналістськи</w:t>
      </w:r>
      <w:r w:rsidR="0061188D" w:rsidRPr="00D237FF">
        <w:rPr>
          <w:sz w:val="28"/>
          <w:szCs w:val="28"/>
        </w:rPr>
        <w:t>х</w:t>
      </w:r>
      <w:r w:rsidR="00963E5F" w:rsidRPr="00D237FF">
        <w:rPr>
          <w:sz w:val="28"/>
          <w:szCs w:val="28"/>
        </w:rPr>
        <w:t xml:space="preserve"> </w:t>
      </w:r>
      <w:r w:rsidR="003070DA" w:rsidRPr="00D237FF">
        <w:rPr>
          <w:sz w:val="28"/>
          <w:szCs w:val="28"/>
        </w:rPr>
        <w:t>різножанрови</w:t>
      </w:r>
      <w:r w:rsidR="0061188D" w:rsidRPr="00D237FF">
        <w:rPr>
          <w:sz w:val="28"/>
          <w:szCs w:val="28"/>
        </w:rPr>
        <w:t>х</w:t>
      </w:r>
      <w:r w:rsidR="003070DA" w:rsidRPr="00D237FF">
        <w:rPr>
          <w:sz w:val="28"/>
          <w:szCs w:val="28"/>
        </w:rPr>
        <w:t xml:space="preserve"> </w:t>
      </w:r>
      <w:r w:rsidR="00963E5F" w:rsidRPr="00D237FF">
        <w:rPr>
          <w:sz w:val="28"/>
          <w:szCs w:val="28"/>
        </w:rPr>
        <w:t>матеріал</w:t>
      </w:r>
      <w:r w:rsidR="0061188D" w:rsidRPr="00D237FF">
        <w:rPr>
          <w:sz w:val="28"/>
          <w:szCs w:val="28"/>
        </w:rPr>
        <w:t>ів</w:t>
      </w:r>
      <w:r w:rsidR="00E9356F" w:rsidRPr="00D237FF">
        <w:rPr>
          <w:sz w:val="28"/>
          <w:szCs w:val="28"/>
        </w:rPr>
        <w:t>, опубліко</w:t>
      </w:r>
      <w:r w:rsidR="00CE3646" w:rsidRPr="00D237FF">
        <w:rPr>
          <w:sz w:val="28"/>
          <w:szCs w:val="28"/>
        </w:rPr>
        <w:t>в</w:t>
      </w:r>
      <w:r w:rsidR="00E9356F" w:rsidRPr="00D237FF">
        <w:rPr>
          <w:sz w:val="28"/>
          <w:szCs w:val="28"/>
        </w:rPr>
        <w:t>ан</w:t>
      </w:r>
      <w:r w:rsidR="00CE3646" w:rsidRPr="00D237FF">
        <w:rPr>
          <w:sz w:val="28"/>
          <w:szCs w:val="28"/>
        </w:rPr>
        <w:t>и</w:t>
      </w:r>
      <w:r w:rsidR="0061188D" w:rsidRPr="00D237FF">
        <w:rPr>
          <w:sz w:val="28"/>
          <w:szCs w:val="28"/>
        </w:rPr>
        <w:t>х</w:t>
      </w:r>
      <w:r w:rsidR="00E9356F" w:rsidRPr="00D237FF">
        <w:rPr>
          <w:sz w:val="28"/>
          <w:szCs w:val="28"/>
        </w:rPr>
        <w:t xml:space="preserve"> </w:t>
      </w:r>
      <w:r w:rsidR="00CE3646" w:rsidRPr="00D237FF">
        <w:rPr>
          <w:sz w:val="28"/>
          <w:szCs w:val="28"/>
        </w:rPr>
        <w:t>в інтернет-виданнях «Реальна газета», «Фарватер.Схід», «Зміст», «Читомо»</w:t>
      </w:r>
      <w:r w:rsidR="003F65EC" w:rsidRPr="00D237FF">
        <w:rPr>
          <w:sz w:val="28"/>
          <w:szCs w:val="28"/>
        </w:rPr>
        <w:t>, «</w:t>
      </w:r>
      <w:r w:rsidR="003F65EC" w:rsidRPr="00D237FF">
        <w:rPr>
          <w:rFonts w:eastAsiaTheme="minorHAnsi"/>
          <w:sz w:val="28"/>
          <w:szCs w:val="28"/>
        </w:rPr>
        <w:t>Центр публічних розслідувань»</w:t>
      </w:r>
      <w:r w:rsidR="003070DA" w:rsidRPr="00D237FF">
        <w:rPr>
          <w:sz w:val="28"/>
          <w:szCs w:val="28"/>
        </w:rPr>
        <w:t>, книзі «Примарна ясність: міфи і стереотипи навколо Донбасу і війни»</w:t>
      </w:r>
      <w:r w:rsidR="002200EE" w:rsidRPr="00D237FF">
        <w:rPr>
          <w:sz w:val="28"/>
          <w:szCs w:val="28"/>
        </w:rPr>
        <w:t>, опубліковані протягом 2019 – 2024 рр.</w:t>
      </w:r>
      <w:r w:rsidR="00CE3646" w:rsidRPr="00D237FF">
        <w:rPr>
          <w:sz w:val="28"/>
          <w:szCs w:val="28"/>
        </w:rPr>
        <w:t xml:space="preserve">; інтерв’ю О. Бєлокобильського, радіоефіри з його участю. </w:t>
      </w:r>
    </w:p>
    <w:p w14:paraId="505BF1F9" w14:textId="77777777" w:rsidR="001E7A78" w:rsidRPr="00D237FF" w:rsidRDefault="00963E5F" w:rsidP="001E7A78">
      <w:pPr>
        <w:spacing w:line="360" w:lineRule="auto"/>
        <w:ind w:firstLine="708"/>
        <w:jc w:val="both"/>
        <w:rPr>
          <w:sz w:val="28"/>
          <w:szCs w:val="28"/>
        </w:rPr>
      </w:pPr>
      <w:r w:rsidRPr="00D237FF">
        <w:rPr>
          <w:b/>
          <w:sz w:val="28"/>
          <w:szCs w:val="28"/>
        </w:rPr>
        <w:t>Предмет</w:t>
      </w:r>
      <w:r w:rsidR="001E7A78" w:rsidRPr="00D237FF">
        <w:rPr>
          <w:sz w:val="28"/>
          <w:szCs w:val="28"/>
        </w:rPr>
        <w:t xml:space="preserve"> </w:t>
      </w:r>
      <w:r w:rsidR="001E7A78" w:rsidRPr="00D237FF">
        <w:rPr>
          <w:b/>
          <w:sz w:val="28"/>
          <w:szCs w:val="28"/>
          <w:lang w:eastAsia="ru-RU"/>
        </w:rPr>
        <w:t>дослідження</w:t>
      </w:r>
      <w:r w:rsidR="001E7A78" w:rsidRPr="00D237FF">
        <w:rPr>
          <w:sz w:val="28"/>
          <w:szCs w:val="28"/>
          <w:lang w:eastAsia="ru-RU"/>
        </w:rPr>
        <w:t xml:space="preserve"> </w:t>
      </w:r>
      <w:r w:rsidRPr="00D237FF">
        <w:rPr>
          <w:sz w:val="28"/>
          <w:szCs w:val="28"/>
          <w:lang w:eastAsia="ru-RU"/>
        </w:rPr>
        <w:t>жанрові та стильові особливості журналістських матеріалів О. Бєлокобильського, які проявляються в його авторській манері, тематичних пріоритетах, способах висвітлення суспільно важливих питань та використанні журналістських прийомів і методів.</w:t>
      </w:r>
      <w:r w:rsidR="001E7A78" w:rsidRPr="00D237FF">
        <w:rPr>
          <w:sz w:val="28"/>
          <w:szCs w:val="28"/>
        </w:rPr>
        <w:t xml:space="preserve"> </w:t>
      </w:r>
    </w:p>
    <w:p w14:paraId="725EAB9B" w14:textId="77777777" w:rsidR="005E446F" w:rsidRPr="00D237FF" w:rsidRDefault="005E446F" w:rsidP="005E446F">
      <w:pPr>
        <w:spacing w:line="360" w:lineRule="auto"/>
        <w:ind w:firstLine="708"/>
        <w:jc w:val="both"/>
        <w:rPr>
          <w:b/>
          <w:sz w:val="28"/>
          <w:szCs w:val="28"/>
        </w:rPr>
      </w:pPr>
      <w:r w:rsidRPr="00D237FF">
        <w:rPr>
          <w:b/>
          <w:sz w:val="28"/>
          <w:szCs w:val="28"/>
        </w:rPr>
        <w:t xml:space="preserve">Теоретико-методологічною основою роботи </w:t>
      </w:r>
      <w:r w:rsidRPr="00D237FF">
        <w:rPr>
          <w:sz w:val="28"/>
          <w:szCs w:val="28"/>
        </w:rPr>
        <w:t>стали</w:t>
      </w:r>
      <w:r w:rsidRPr="00D237FF">
        <w:rPr>
          <w:b/>
          <w:sz w:val="28"/>
          <w:szCs w:val="28"/>
        </w:rPr>
        <w:t xml:space="preserve"> </w:t>
      </w:r>
      <w:r w:rsidR="008B470A" w:rsidRPr="00D237FF">
        <w:rPr>
          <w:sz w:val="28"/>
          <w:szCs w:val="28"/>
        </w:rPr>
        <w:t>праці</w:t>
      </w:r>
      <w:r w:rsidR="00D57DA6" w:rsidRPr="00D237FF">
        <w:rPr>
          <w:sz w:val="28"/>
          <w:szCs w:val="28"/>
        </w:rPr>
        <w:t xml:space="preserve"> В. Здоровег</w:t>
      </w:r>
      <w:r w:rsidR="008B470A" w:rsidRPr="00D237FF">
        <w:rPr>
          <w:sz w:val="28"/>
          <w:szCs w:val="28"/>
        </w:rPr>
        <w:t>и</w:t>
      </w:r>
      <w:r w:rsidR="00D57DA6" w:rsidRPr="00D237FF">
        <w:rPr>
          <w:sz w:val="28"/>
          <w:szCs w:val="28"/>
        </w:rPr>
        <w:t>, В. Карпенк</w:t>
      </w:r>
      <w:r w:rsidR="00381192" w:rsidRPr="00D237FF">
        <w:rPr>
          <w:sz w:val="28"/>
          <w:szCs w:val="28"/>
        </w:rPr>
        <w:t>а</w:t>
      </w:r>
      <w:r w:rsidR="00D57DA6" w:rsidRPr="00D237FF">
        <w:rPr>
          <w:sz w:val="28"/>
          <w:szCs w:val="28"/>
        </w:rPr>
        <w:t>, Л. Кузнецов</w:t>
      </w:r>
      <w:r w:rsidR="00381192" w:rsidRPr="00D237FF">
        <w:rPr>
          <w:sz w:val="28"/>
          <w:szCs w:val="28"/>
        </w:rPr>
        <w:t>ої</w:t>
      </w:r>
      <w:r w:rsidR="00D57DA6" w:rsidRPr="00D237FF">
        <w:rPr>
          <w:sz w:val="28"/>
          <w:szCs w:val="28"/>
        </w:rPr>
        <w:t>, В. Різун</w:t>
      </w:r>
      <w:r w:rsidR="00381192" w:rsidRPr="00D237FF">
        <w:rPr>
          <w:sz w:val="28"/>
          <w:szCs w:val="28"/>
        </w:rPr>
        <w:t>а</w:t>
      </w:r>
      <w:r w:rsidR="00D57DA6" w:rsidRPr="00D237FF">
        <w:rPr>
          <w:sz w:val="28"/>
          <w:szCs w:val="28"/>
        </w:rPr>
        <w:t>, І. Тонкіх, С. </w:t>
      </w:r>
      <w:r w:rsidR="00D57DA6" w:rsidRPr="00D237FF">
        <w:rPr>
          <w:color w:val="000000"/>
          <w:sz w:val="28"/>
          <w:szCs w:val="28"/>
        </w:rPr>
        <w:t xml:space="preserve">Шебеліста, присвячені типології журналістських жанрів, зокрема аналітичних, сучасним особливостям жанрової системи української журналістики. Для аналізу </w:t>
      </w:r>
      <w:r w:rsidR="00D57DA6" w:rsidRPr="00D237FF">
        <w:rPr>
          <w:color w:val="000000"/>
          <w:sz w:val="28"/>
          <w:szCs w:val="28"/>
        </w:rPr>
        <w:lastRenderedPageBreak/>
        <w:t xml:space="preserve">заголовків у медіатекстах використані наукові розвідки </w:t>
      </w:r>
      <w:r w:rsidR="00D57DA6" w:rsidRPr="00D237FF">
        <w:rPr>
          <w:sz w:val="28"/>
          <w:szCs w:val="28"/>
        </w:rPr>
        <w:t>Х. Дацишин, В. Здоровеги, О.</w:t>
      </w:r>
      <w:r w:rsidR="003F65EC" w:rsidRPr="00D237FF">
        <w:rPr>
          <w:sz w:val="28"/>
          <w:szCs w:val="28"/>
        </w:rPr>
        <w:t>Лівіцько</w:t>
      </w:r>
      <w:r w:rsidR="00D57DA6" w:rsidRPr="00D237FF">
        <w:rPr>
          <w:sz w:val="28"/>
          <w:szCs w:val="28"/>
        </w:rPr>
        <w:t>ї, Д. Дора, І. Михайлина, О. Філатової та Я. Гаврилової, Н. Цибікової й ін.</w:t>
      </w:r>
    </w:p>
    <w:p w14:paraId="34EA4475" w14:textId="77777777" w:rsidR="001E7A78" w:rsidRPr="00D237FF" w:rsidRDefault="0075026A" w:rsidP="001E7A78">
      <w:pPr>
        <w:autoSpaceDE w:val="0"/>
        <w:autoSpaceDN w:val="0"/>
        <w:adjustRightInd w:val="0"/>
        <w:spacing w:line="360" w:lineRule="auto"/>
        <w:ind w:firstLine="709"/>
        <w:jc w:val="both"/>
        <w:rPr>
          <w:color w:val="000000"/>
          <w:sz w:val="28"/>
          <w:szCs w:val="28"/>
          <w:lang w:eastAsia="ru-RU"/>
        </w:rPr>
      </w:pPr>
      <w:r w:rsidRPr="00D237FF">
        <w:rPr>
          <w:color w:val="000000"/>
          <w:sz w:val="28"/>
          <w:szCs w:val="28"/>
          <w:lang w:eastAsia="ru-RU"/>
        </w:rPr>
        <w:t xml:space="preserve">У магістерській роботі використані наступні </w:t>
      </w:r>
      <w:r w:rsidRPr="00D237FF">
        <w:rPr>
          <w:b/>
          <w:color w:val="000000"/>
          <w:sz w:val="28"/>
          <w:szCs w:val="28"/>
          <w:lang w:eastAsia="ru-RU"/>
        </w:rPr>
        <w:t>методи</w:t>
      </w:r>
      <w:r w:rsidRPr="00D237FF">
        <w:rPr>
          <w:color w:val="000000"/>
          <w:sz w:val="28"/>
          <w:szCs w:val="28"/>
          <w:lang w:eastAsia="ru-RU"/>
        </w:rPr>
        <w:t xml:space="preserve">: </w:t>
      </w:r>
      <w:r w:rsidR="00D57DA6" w:rsidRPr="00D237FF">
        <w:rPr>
          <w:sz w:val="28"/>
          <w:szCs w:val="28"/>
        </w:rPr>
        <w:t xml:space="preserve">метод </w:t>
      </w:r>
      <w:r w:rsidR="00D57DA6" w:rsidRPr="00D237FF">
        <w:rPr>
          <w:color w:val="000000"/>
          <w:sz w:val="28"/>
          <w:szCs w:val="28"/>
          <w:lang w:eastAsia="ru-RU"/>
        </w:rPr>
        <w:t xml:space="preserve">добору й систематизації інформації, </w:t>
      </w:r>
      <w:r w:rsidR="00D57DA6" w:rsidRPr="00D237FF">
        <w:rPr>
          <w:sz w:val="28"/>
          <w:szCs w:val="28"/>
        </w:rPr>
        <w:t>біографічний, описовий, контекстуальний, інтерпретаційний методи, контент-аналіз, типологічний аналіз та частково історичний метод</w:t>
      </w:r>
      <w:r w:rsidRPr="00D237FF">
        <w:rPr>
          <w:color w:val="000000"/>
          <w:sz w:val="28"/>
          <w:szCs w:val="28"/>
          <w:lang w:eastAsia="ru-RU"/>
        </w:rPr>
        <w:t>.</w:t>
      </w:r>
      <w:r w:rsidR="00F847FA" w:rsidRPr="00D237FF">
        <w:rPr>
          <w:color w:val="000000"/>
          <w:sz w:val="28"/>
          <w:szCs w:val="28"/>
          <w:lang w:eastAsia="ru-RU"/>
        </w:rPr>
        <w:t xml:space="preserve"> </w:t>
      </w:r>
    </w:p>
    <w:p w14:paraId="1A510CC1" w14:textId="77777777" w:rsidR="00963E5F" w:rsidRPr="00D237FF" w:rsidRDefault="0075026A" w:rsidP="0085496B">
      <w:pPr>
        <w:autoSpaceDE w:val="0"/>
        <w:autoSpaceDN w:val="0"/>
        <w:adjustRightInd w:val="0"/>
        <w:spacing w:line="360" w:lineRule="auto"/>
        <w:ind w:firstLine="709"/>
        <w:jc w:val="both"/>
        <w:rPr>
          <w:color w:val="000000"/>
          <w:sz w:val="28"/>
          <w:szCs w:val="28"/>
        </w:rPr>
      </w:pPr>
      <w:r w:rsidRPr="00D237FF">
        <w:rPr>
          <w:b/>
          <w:color w:val="000000"/>
          <w:sz w:val="28"/>
          <w:szCs w:val="28"/>
          <w:lang w:eastAsia="ru-RU"/>
        </w:rPr>
        <w:t xml:space="preserve">Новизна </w:t>
      </w:r>
      <w:r w:rsidR="00FE0EBD" w:rsidRPr="00D237FF">
        <w:rPr>
          <w:b/>
          <w:color w:val="000000"/>
          <w:sz w:val="28"/>
          <w:szCs w:val="28"/>
          <w:lang w:eastAsia="ru-RU"/>
        </w:rPr>
        <w:t>магістерської</w:t>
      </w:r>
      <w:r w:rsidRPr="00D237FF">
        <w:rPr>
          <w:b/>
          <w:color w:val="000000"/>
          <w:sz w:val="28"/>
          <w:szCs w:val="28"/>
          <w:lang w:eastAsia="ru-RU"/>
        </w:rPr>
        <w:t xml:space="preserve"> роботи</w:t>
      </w:r>
      <w:r w:rsidRPr="00D237FF">
        <w:rPr>
          <w:color w:val="000000"/>
          <w:sz w:val="28"/>
          <w:szCs w:val="28"/>
          <w:lang w:eastAsia="ru-RU"/>
        </w:rPr>
        <w:t xml:space="preserve"> полягає в тому, що </w:t>
      </w:r>
      <w:r w:rsidR="00FA1402" w:rsidRPr="00D237FF">
        <w:rPr>
          <w:bCs/>
          <w:color w:val="000000"/>
          <w:sz w:val="28"/>
          <w:szCs w:val="28"/>
        </w:rPr>
        <w:t>в</w:t>
      </w:r>
      <w:r w:rsidR="00963E5F" w:rsidRPr="00D237FF">
        <w:rPr>
          <w:bCs/>
          <w:color w:val="000000"/>
          <w:sz w:val="28"/>
          <w:szCs w:val="28"/>
        </w:rPr>
        <w:t xml:space="preserve">перше здійснено комплексний аналіз </w:t>
      </w:r>
      <w:r w:rsidR="00FA1402" w:rsidRPr="00D237FF">
        <w:rPr>
          <w:bCs/>
          <w:color w:val="000000"/>
          <w:sz w:val="28"/>
          <w:szCs w:val="28"/>
        </w:rPr>
        <w:t xml:space="preserve">журналістської </w:t>
      </w:r>
      <w:r w:rsidR="00963E5F" w:rsidRPr="00D237FF">
        <w:rPr>
          <w:bCs/>
          <w:color w:val="000000"/>
          <w:sz w:val="28"/>
          <w:szCs w:val="28"/>
        </w:rPr>
        <w:t>творчості</w:t>
      </w:r>
      <w:r w:rsidR="00FA1402" w:rsidRPr="00D237FF">
        <w:rPr>
          <w:bCs/>
          <w:color w:val="000000"/>
          <w:sz w:val="28"/>
          <w:szCs w:val="28"/>
        </w:rPr>
        <w:t xml:space="preserve"> О. Бєлокобильського</w:t>
      </w:r>
      <w:r w:rsidR="003F65EC" w:rsidRPr="00D237FF">
        <w:rPr>
          <w:color w:val="000000"/>
          <w:sz w:val="28"/>
          <w:szCs w:val="28"/>
        </w:rPr>
        <w:t>.</w:t>
      </w:r>
      <w:r w:rsidR="00963E5F" w:rsidRPr="00D237FF">
        <w:rPr>
          <w:color w:val="000000"/>
          <w:sz w:val="28"/>
          <w:szCs w:val="28"/>
        </w:rPr>
        <w:t xml:space="preserve"> </w:t>
      </w:r>
      <w:r w:rsidR="00FA1402" w:rsidRPr="00D237FF">
        <w:rPr>
          <w:color w:val="000000"/>
          <w:sz w:val="28"/>
          <w:szCs w:val="28"/>
        </w:rPr>
        <w:t>Медіаактивність</w:t>
      </w:r>
      <w:r w:rsidR="00963E5F" w:rsidRPr="00D237FF">
        <w:rPr>
          <w:color w:val="000000"/>
          <w:sz w:val="28"/>
          <w:szCs w:val="28"/>
          <w:lang w:eastAsia="ru-RU"/>
        </w:rPr>
        <w:t xml:space="preserve"> цього журналіста не була предметом си</w:t>
      </w:r>
      <w:r w:rsidR="003F65EC" w:rsidRPr="00D237FF">
        <w:rPr>
          <w:color w:val="000000"/>
          <w:sz w:val="28"/>
          <w:szCs w:val="28"/>
          <w:lang w:eastAsia="ru-RU"/>
        </w:rPr>
        <w:t>стемного наукового дослідження, тому в</w:t>
      </w:r>
      <w:r w:rsidR="00963E5F" w:rsidRPr="00D237FF">
        <w:rPr>
          <w:color w:val="000000"/>
          <w:sz w:val="28"/>
          <w:szCs w:val="28"/>
          <w:lang w:eastAsia="ru-RU"/>
        </w:rPr>
        <w:t xml:space="preserve"> роботі р</w:t>
      </w:r>
      <w:r w:rsidR="00FA1402" w:rsidRPr="00D237FF">
        <w:rPr>
          <w:color w:val="000000"/>
          <w:sz w:val="28"/>
          <w:szCs w:val="28"/>
          <w:lang w:eastAsia="ru-RU"/>
        </w:rPr>
        <w:t>озглядає</w:t>
      </w:r>
      <w:r w:rsidR="00963E5F" w:rsidRPr="00D237FF">
        <w:rPr>
          <w:color w:val="000000"/>
          <w:sz w:val="28"/>
          <w:szCs w:val="28"/>
          <w:lang w:eastAsia="ru-RU"/>
        </w:rPr>
        <w:t xml:space="preserve">ться </w:t>
      </w:r>
      <w:r w:rsidR="00FA1402" w:rsidRPr="00D237FF">
        <w:rPr>
          <w:sz w:val="28"/>
          <w:szCs w:val="28"/>
        </w:rPr>
        <w:t>вплив суспільно-політичного контексту на формування авторського стилю</w:t>
      </w:r>
      <w:r w:rsidR="00FA1402" w:rsidRPr="00D237FF">
        <w:rPr>
          <w:color w:val="000000"/>
          <w:sz w:val="28"/>
          <w:szCs w:val="28"/>
          <w:lang w:eastAsia="ru-RU"/>
        </w:rPr>
        <w:t xml:space="preserve"> медійника</w:t>
      </w:r>
      <w:r w:rsidR="00963E5F" w:rsidRPr="00D237FF">
        <w:rPr>
          <w:color w:val="000000"/>
          <w:sz w:val="28"/>
          <w:szCs w:val="28"/>
          <w:lang w:eastAsia="ru-RU"/>
        </w:rPr>
        <w:t xml:space="preserve">. </w:t>
      </w:r>
      <w:r w:rsidR="00FA1402" w:rsidRPr="00D237FF">
        <w:rPr>
          <w:color w:val="000000"/>
          <w:sz w:val="28"/>
          <w:szCs w:val="28"/>
          <w:lang w:eastAsia="ru-RU"/>
        </w:rPr>
        <w:t>Поєднання</w:t>
      </w:r>
      <w:r w:rsidR="00963E5F" w:rsidRPr="00D237FF">
        <w:rPr>
          <w:color w:val="000000"/>
          <w:sz w:val="28"/>
          <w:szCs w:val="28"/>
          <w:lang w:eastAsia="ru-RU"/>
        </w:rPr>
        <w:t xml:space="preserve"> аналізу жанрового розмаїття та індивідуального стилю </w:t>
      </w:r>
      <w:r w:rsidR="00FA1402" w:rsidRPr="00D237FF">
        <w:rPr>
          <w:color w:val="000000"/>
          <w:sz w:val="28"/>
          <w:szCs w:val="28"/>
          <w:lang w:eastAsia="ru-RU"/>
        </w:rPr>
        <w:t>О. </w:t>
      </w:r>
      <w:r w:rsidR="00963E5F" w:rsidRPr="00D237FF">
        <w:rPr>
          <w:color w:val="000000"/>
          <w:sz w:val="28"/>
          <w:szCs w:val="28"/>
          <w:lang w:eastAsia="ru-RU"/>
        </w:rPr>
        <w:t>Б</w:t>
      </w:r>
      <w:r w:rsidR="00FA1402" w:rsidRPr="00D237FF">
        <w:rPr>
          <w:color w:val="000000"/>
          <w:sz w:val="28"/>
          <w:szCs w:val="28"/>
          <w:lang w:eastAsia="ru-RU"/>
        </w:rPr>
        <w:t>єлокобильського дозволило</w:t>
      </w:r>
      <w:r w:rsidR="00963E5F" w:rsidRPr="00D237FF">
        <w:rPr>
          <w:color w:val="000000"/>
          <w:sz w:val="28"/>
          <w:szCs w:val="28"/>
          <w:lang w:eastAsia="ru-RU"/>
        </w:rPr>
        <w:t xml:space="preserve"> виявити авторські прийоми, які вирізняють його творчість серед інших українських журналістів. Робота розглядає творчість журналіста як відображення тенденцій і викликів української журналістики на сучасному етапі, зокрема в умовах соціальних і політичних трансформацій. </w:t>
      </w:r>
      <w:r w:rsidR="00FA1402" w:rsidRPr="00D237FF">
        <w:rPr>
          <w:color w:val="000000"/>
          <w:sz w:val="28"/>
          <w:szCs w:val="28"/>
          <w:lang w:eastAsia="ru-RU"/>
        </w:rPr>
        <w:t>У дослідженні пропонуються</w:t>
      </w:r>
      <w:r w:rsidR="00963E5F" w:rsidRPr="00D237FF">
        <w:rPr>
          <w:color w:val="000000"/>
          <w:sz w:val="28"/>
          <w:szCs w:val="28"/>
          <w:lang w:eastAsia="ru-RU"/>
        </w:rPr>
        <w:t xml:space="preserve"> </w:t>
      </w:r>
      <w:r w:rsidR="00FA1402" w:rsidRPr="00D237FF">
        <w:rPr>
          <w:color w:val="000000"/>
          <w:sz w:val="28"/>
          <w:szCs w:val="28"/>
          <w:lang w:eastAsia="ru-RU"/>
        </w:rPr>
        <w:t xml:space="preserve">традиційний </w:t>
      </w:r>
      <w:r w:rsidR="00963E5F" w:rsidRPr="00D237FF">
        <w:rPr>
          <w:color w:val="000000"/>
          <w:sz w:val="28"/>
          <w:szCs w:val="28"/>
          <w:lang w:eastAsia="ru-RU"/>
        </w:rPr>
        <w:t>підх</w:t>
      </w:r>
      <w:r w:rsidR="00FA1402" w:rsidRPr="00D237FF">
        <w:rPr>
          <w:color w:val="000000"/>
          <w:sz w:val="28"/>
          <w:szCs w:val="28"/>
          <w:lang w:eastAsia="ru-RU"/>
        </w:rPr>
        <w:t>ід</w:t>
      </w:r>
      <w:r w:rsidR="00963E5F" w:rsidRPr="00D237FF">
        <w:rPr>
          <w:color w:val="000000"/>
          <w:sz w:val="28"/>
          <w:szCs w:val="28"/>
          <w:lang w:eastAsia="ru-RU"/>
        </w:rPr>
        <w:t xml:space="preserve"> до вивчення творчості журналістів через біографічний </w:t>
      </w:r>
      <w:r w:rsidR="00FA1402" w:rsidRPr="00D237FF">
        <w:rPr>
          <w:color w:val="000000"/>
          <w:sz w:val="28"/>
          <w:szCs w:val="28"/>
          <w:lang w:eastAsia="ru-RU"/>
        </w:rPr>
        <w:t>і</w:t>
      </w:r>
      <w:r w:rsidR="00963E5F" w:rsidRPr="00D237FF">
        <w:rPr>
          <w:color w:val="000000"/>
          <w:sz w:val="28"/>
          <w:szCs w:val="28"/>
          <w:lang w:eastAsia="ru-RU"/>
        </w:rPr>
        <w:t xml:space="preserve"> стильово-жанровий аналіз. </w:t>
      </w:r>
    </w:p>
    <w:p w14:paraId="32631032" w14:textId="77777777" w:rsidR="0075026A" w:rsidRPr="00D237FF" w:rsidRDefault="00963E5F" w:rsidP="00963E5F">
      <w:pPr>
        <w:shd w:val="clear" w:color="auto" w:fill="FFFFFF"/>
        <w:spacing w:line="360" w:lineRule="auto"/>
        <w:ind w:firstLine="709"/>
        <w:jc w:val="both"/>
        <w:rPr>
          <w:color w:val="000000"/>
          <w:sz w:val="28"/>
          <w:szCs w:val="28"/>
          <w:lang w:eastAsia="ru-RU"/>
        </w:rPr>
      </w:pPr>
      <w:r w:rsidRPr="00D237FF">
        <w:rPr>
          <w:b/>
          <w:color w:val="000000"/>
          <w:sz w:val="28"/>
          <w:szCs w:val="28"/>
          <w:lang w:eastAsia="ru-RU"/>
        </w:rPr>
        <w:t xml:space="preserve"> </w:t>
      </w:r>
      <w:r w:rsidR="0075026A" w:rsidRPr="00D237FF">
        <w:rPr>
          <w:b/>
          <w:color w:val="000000"/>
          <w:sz w:val="28"/>
          <w:szCs w:val="28"/>
          <w:lang w:eastAsia="ru-RU"/>
        </w:rPr>
        <w:t xml:space="preserve">Практичне значення одержаних результатів </w:t>
      </w:r>
      <w:r w:rsidR="0075026A" w:rsidRPr="00D237FF">
        <w:rPr>
          <w:color w:val="000000"/>
          <w:sz w:val="28"/>
          <w:szCs w:val="28"/>
          <w:lang w:eastAsia="ru-RU"/>
        </w:rPr>
        <w:t>полягає в тому, що</w:t>
      </w:r>
      <w:r w:rsidR="0075026A" w:rsidRPr="00D237FF">
        <w:rPr>
          <w:b/>
          <w:color w:val="000000"/>
          <w:sz w:val="28"/>
          <w:szCs w:val="28"/>
          <w:lang w:eastAsia="ru-RU"/>
        </w:rPr>
        <w:t xml:space="preserve"> </w:t>
      </w:r>
      <w:r w:rsidR="0075026A" w:rsidRPr="00D237FF">
        <w:rPr>
          <w:color w:val="000000"/>
          <w:sz w:val="28"/>
          <w:szCs w:val="28"/>
          <w:lang w:eastAsia="ru-RU"/>
        </w:rPr>
        <w:t xml:space="preserve">в науковому дослідженні </w:t>
      </w:r>
      <w:r w:rsidR="00396DF7" w:rsidRPr="00D237FF">
        <w:rPr>
          <w:color w:val="000000"/>
          <w:sz w:val="28"/>
          <w:szCs w:val="28"/>
          <w:lang w:eastAsia="ru-RU"/>
        </w:rPr>
        <w:t>о</w:t>
      </w:r>
      <w:r w:rsidR="0075026A" w:rsidRPr="00D237FF">
        <w:rPr>
          <w:color w:val="000000"/>
          <w:sz w:val="28"/>
          <w:szCs w:val="28"/>
          <w:lang w:eastAsia="ru-RU"/>
        </w:rPr>
        <w:t>характериз</w:t>
      </w:r>
      <w:r w:rsidR="00396DF7" w:rsidRPr="00D237FF">
        <w:rPr>
          <w:color w:val="000000"/>
          <w:sz w:val="28"/>
          <w:szCs w:val="28"/>
          <w:lang w:eastAsia="ru-RU"/>
        </w:rPr>
        <w:t>овано</w:t>
      </w:r>
      <w:r w:rsidR="002907DE" w:rsidRPr="00D237FF">
        <w:rPr>
          <w:color w:val="000000"/>
          <w:sz w:val="28"/>
          <w:szCs w:val="28"/>
          <w:lang w:eastAsia="ru-RU"/>
        </w:rPr>
        <w:t xml:space="preserve"> </w:t>
      </w:r>
      <w:r w:rsidR="003F65EC" w:rsidRPr="00D237FF">
        <w:rPr>
          <w:color w:val="000000"/>
          <w:sz w:val="28"/>
          <w:szCs w:val="28"/>
          <w:lang w:eastAsia="ru-RU"/>
        </w:rPr>
        <w:t>роль журналістької діяльності О. Бєлокобильського в українському інформаційному просторі, зокрема для формування тематичних домінант та для зміцнення національної ідентичності в умовах війни</w:t>
      </w:r>
      <w:r w:rsidR="003F65EC" w:rsidRPr="00D237FF">
        <w:t xml:space="preserve">. </w:t>
      </w:r>
      <w:r w:rsidR="003F65EC" w:rsidRPr="00D237FF">
        <w:rPr>
          <w:color w:val="000000"/>
          <w:sz w:val="28"/>
          <w:szCs w:val="28"/>
        </w:rPr>
        <w:t>Зазначені аспекти роблять магістерську працю вагомим внеском у журналістикознавство та сприяють популяризації творчості О. Бєлокобильського як знакової постаті в українському інформаційному просторі.</w:t>
      </w:r>
      <w:r w:rsidR="0075026A" w:rsidRPr="00D237FF">
        <w:rPr>
          <w:color w:val="000000"/>
          <w:sz w:val="28"/>
          <w:szCs w:val="28"/>
          <w:lang w:eastAsia="ru-RU"/>
        </w:rPr>
        <w:t xml:space="preserve"> Результати дослідження можуть бути використані під час викладання таких курсів, як «Історія української журналістики», «Журналістський фах», «</w:t>
      </w:r>
      <w:r w:rsidR="003D1FE6" w:rsidRPr="00D237FF">
        <w:rPr>
          <w:color w:val="000000"/>
          <w:sz w:val="28"/>
          <w:szCs w:val="28"/>
          <w:lang w:eastAsia="ru-RU"/>
        </w:rPr>
        <w:t>Новітні тенденції світової та української журналістики</w:t>
      </w:r>
      <w:r w:rsidR="0075026A" w:rsidRPr="00D237FF">
        <w:rPr>
          <w:color w:val="000000"/>
          <w:sz w:val="28"/>
          <w:szCs w:val="28"/>
          <w:lang w:eastAsia="ru-RU"/>
        </w:rPr>
        <w:t>», «</w:t>
      </w:r>
      <w:r w:rsidR="002D13AB" w:rsidRPr="00D237FF">
        <w:rPr>
          <w:color w:val="000000"/>
          <w:sz w:val="28"/>
          <w:szCs w:val="28"/>
          <w:lang w:eastAsia="ru-RU"/>
        </w:rPr>
        <w:t>Журналістське розслідування</w:t>
      </w:r>
      <w:r w:rsidR="0075026A" w:rsidRPr="00D237FF">
        <w:rPr>
          <w:color w:val="000000"/>
          <w:sz w:val="28"/>
          <w:szCs w:val="28"/>
          <w:lang w:eastAsia="ru-RU"/>
        </w:rPr>
        <w:t xml:space="preserve">», </w:t>
      </w:r>
      <w:r w:rsidR="003D1FE6" w:rsidRPr="00D237FF">
        <w:rPr>
          <w:color w:val="000000"/>
          <w:sz w:val="28"/>
          <w:szCs w:val="28"/>
          <w:lang w:eastAsia="ru-RU"/>
        </w:rPr>
        <w:t>«</w:t>
      </w:r>
      <w:r w:rsidR="002D13AB" w:rsidRPr="00D237FF">
        <w:rPr>
          <w:color w:val="000000"/>
          <w:sz w:val="28"/>
          <w:szCs w:val="28"/>
          <w:lang w:eastAsia="ru-RU"/>
        </w:rPr>
        <w:t>Регіональна журналістика</w:t>
      </w:r>
      <w:r w:rsidR="003D1FE6" w:rsidRPr="00D237FF">
        <w:rPr>
          <w:color w:val="000000"/>
          <w:sz w:val="28"/>
          <w:szCs w:val="28"/>
          <w:lang w:eastAsia="ru-RU"/>
        </w:rPr>
        <w:t xml:space="preserve">», </w:t>
      </w:r>
      <w:r w:rsidR="0075026A" w:rsidRPr="00D237FF">
        <w:rPr>
          <w:color w:val="000000"/>
          <w:sz w:val="28"/>
          <w:szCs w:val="28"/>
          <w:lang w:eastAsia="ru-RU"/>
        </w:rPr>
        <w:lastRenderedPageBreak/>
        <w:t xml:space="preserve">спецкурсів і спецсемінарів у закладах вищої освіти, при написанні курсових, дипломних і магістерських </w:t>
      </w:r>
      <w:r w:rsidR="00D57DA6" w:rsidRPr="00D237FF">
        <w:rPr>
          <w:color w:val="000000"/>
          <w:sz w:val="28"/>
          <w:szCs w:val="28"/>
          <w:lang w:eastAsia="ru-RU"/>
        </w:rPr>
        <w:t>праць</w:t>
      </w:r>
      <w:r w:rsidR="0075026A" w:rsidRPr="00D237FF">
        <w:rPr>
          <w:color w:val="000000"/>
          <w:sz w:val="28"/>
          <w:szCs w:val="28"/>
          <w:lang w:eastAsia="ru-RU"/>
        </w:rPr>
        <w:t xml:space="preserve">. </w:t>
      </w:r>
    </w:p>
    <w:p w14:paraId="1D711DF7" w14:textId="77777777" w:rsidR="0075026A" w:rsidRPr="00D237FF" w:rsidRDefault="0075026A" w:rsidP="00A51297">
      <w:pPr>
        <w:autoSpaceDE w:val="0"/>
        <w:autoSpaceDN w:val="0"/>
        <w:adjustRightInd w:val="0"/>
        <w:spacing w:line="360" w:lineRule="auto"/>
        <w:ind w:firstLine="709"/>
        <w:jc w:val="both"/>
        <w:rPr>
          <w:color w:val="000000"/>
          <w:sz w:val="28"/>
          <w:szCs w:val="28"/>
          <w:lang w:eastAsia="ru-RU"/>
        </w:rPr>
      </w:pPr>
      <w:r w:rsidRPr="00D237FF">
        <w:rPr>
          <w:b/>
          <w:color w:val="000000"/>
          <w:sz w:val="28"/>
          <w:szCs w:val="28"/>
          <w:lang w:eastAsia="ru-RU"/>
        </w:rPr>
        <w:t>Структура дослідження.</w:t>
      </w:r>
      <w:r w:rsidRPr="00D237FF">
        <w:rPr>
          <w:color w:val="000000"/>
          <w:sz w:val="28"/>
          <w:szCs w:val="28"/>
          <w:lang w:eastAsia="ru-RU"/>
        </w:rPr>
        <w:t xml:space="preserve"> Магістерська робота складається зі вступу, трьох розділів, висновків, списку використаних джерел, який налічує </w:t>
      </w:r>
      <w:r w:rsidR="0085496B" w:rsidRPr="00D237FF">
        <w:rPr>
          <w:color w:val="000000"/>
          <w:sz w:val="28"/>
          <w:szCs w:val="28"/>
          <w:lang w:eastAsia="ru-RU"/>
        </w:rPr>
        <w:t>95</w:t>
      </w:r>
      <w:r w:rsidRPr="00D237FF">
        <w:rPr>
          <w:color w:val="000000"/>
          <w:sz w:val="28"/>
          <w:szCs w:val="28"/>
          <w:lang w:eastAsia="ru-RU"/>
        </w:rPr>
        <w:t> позицій.</w:t>
      </w:r>
    </w:p>
    <w:p w14:paraId="1797515E" w14:textId="77777777" w:rsidR="0075026A" w:rsidRPr="00D237FF" w:rsidRDefault="0075026A" w:rsidP="00A51297">
      <w:pPr>
        <w:spacing w:line="360" w:lineRule="auto"/>
        <w:ind w:firstLine="709"/>
        <w:rPr>
          <w:color w:val="000000"/>
          <w:sz w:val="28"/>
          <w:szCs w:val="28"/>
          <w:lang w:eastAsia="ru-RU"/>
        </w:rPr>
      </w:pPr>
    </w:p>
    <w:p w14:paraId="23194550" w14:textId="77777777" w:rsidR="0075026A" w:rsidRPr="00D237FF" w:rsidRDefault="0075026A" w:rsidP="00A51297">
      <w:pPr>
        <w:spacing w:line="360" w:lineRule="auto"/>
        <w:ind w:firstLine="709"/>
        <w:rPr>
          <w:b/>
          <w:sz w:val="28"/>
          <w:szCs w:val="28"/>
        </w:rPr>
      </w:pPr>
      <w:r w:rsidRPr="00D237FF">
        <w:rPr>
          <w:b/>
          <w:sz w:val="28"/>
          <w:szCs w:val="28"/>
        </w:rPr>
        <w:br w:type="page"/>
      </w:r>
    </w:p>
    <w:p w14:paraId="1B84D074" w14:textId="77777777" w:rsidR="0075026A" w:rsidRPr="00D237FF" w:rsidRDefault="00A20B51" w:rsidP="00A51297">
      <w:pPr>
        <w:tabs>
          <w:tab w:val="left" w:pos="0"/>
        </w:tabs>
        <w:spacing w:line="360" w:lineRule="auto"/>
        <w:ind w:firstLine="709"/>
        <w:jc w:val="center"/>
        <w:rPr>
          <w:b/>
          <w:sz w:val="28"/>
          <w:szCs w:val="28"/>
        </w:rPr>
      </w:pPr>
      <w:r w:rsidRPr="00D237FF">
        <w:rPr>
          <w:b/>
          <w:sz w:val="28"/>
          <w:szCs w:val="28"/>
        </w:rPr>
        <w:lastRenderedPageBreak/>
        <w:t>РОЗ</w:t>
      </w:r>
      <w:r w:rsidR="0075026A" w:rsidRPr="00D237FF">
        <w:rPr>
          <w:b/>
          <w:sz w:val="28"/>
          <w:szCs w:val="28"/>
        </w:rPr>
        <w:t>Д</w:t>
      </w:r>
      <w:r w:rsidRPr="00D237FF">
        <w:rPr>
          <w:b/>
          <w:sz w:val="28"/>
          <w:szCs w:val="28"/>
        </w:rPr>
        <w:t>І</w:t>
      </w:r>
      <w:r w:rsidR="0075026A" w:rsidRPr="00D237FF">
        <w:rPr>
          <w:b/>
          <w:sz w:val="28"/>
          <w:szCs w:val="28"/>
        </w:rPr>
        <w:t>Л 1</w:t>
      </w:r>
    </w:p>
    <w:p w14:paraId="513DA311" w14:textId="77777777" w:rsidR="0075026A" w:rsidRPr="00D237FF" w:rsidRDefault="00EA6380" w:rsidP="00A51297">
      <w:pPr>
        <w:spacing w:line="360" w:lineRule="auto"/>
        <w:ind w:firstLine="709"/>
        <w:jc w:val="center"/>
        <w:rPr>
          <w:b/>
          <w:sz w:val="28"/>
          <w:szCs w:val="28"/>
        </w:rPr>
      </w:pPr>
      <w:r w:rsidRPr="00D237FF">
        <w:rPr>
          <w:b/>
          <w:sz w:val="28"/>
          <w:szCs w:val="28"/>
        </w:rPr>
        <w:t>ТЕОРЕТИКО-МЕТОДОЛОГІЧНІ АСПЕКТИ ДОСЛІДЖЕННЯ ЖУРНАЛІСТ</w:t>
      </w:r>
      <w:r w:rsidR="0044528E" w:rsidRPr="00D237FF">
        <w:rPr>
          <w:b/>
          <w:sz w:val="28"/>
          <w:szCs w:val="28"/>
        </w:rPr>
        <w:t>СЬКОЇ ТВОРЧОСТІ О. БЄЛОКОБИЛЬСЬКОГО</w:t>
      </w:r>
    </w:p>
    <w:p w14:paraId="44A5B478" w14:textId="77777777" w:rsidR="0075026A" w:rsidRPr="00D237FF" w:rsidRDefault="0075026A" w:rsidP="00A51297">
      <w:pPr>
        <w:tabs>
          <w:tab w:val="left" w:pos="0"/>
        </w:tabs>
        <w:spacing w:line="360" w:lineRule="auto"/>
        <w:ind w:firstLine="709"/>
        <w:rPr>
          <w:b/>
          <w:sz w:val="28"/>
          <w:szCs w:val="28"/>
        </w:rPr>
      </w:pPr>
    </w:p>
    <w:p w14:paraId="24092BA6" w14:textId="77777777" w:rsidR="0075026A" w:rsidRPr="00D237FF" w:rsidRDefault="0075026A" w:rsidP="00A51297">
      <w:pPr>
        <w:tabs>
          <w:tab w:val="left" w:pos="0"/>
        </w:tabs>
        <w:spacing w:line="360" w:lineRule="auto"/>
        <w:ind w:firstLine="709"/>
        <w:rPr>
          <w:b/>
          <w:sz w:val="28"/>
          <w:szCs w:val="28"/>
        </w:rPr>
      </w:pPr>
    </w:p>
    <w:p w14:paraId="0EDC40CC" w14:textId="77777777" w:rsidR="00D0444B" w:rsidRPr="00D237FF" w:rsidRDefault="002D5463" w:rsidP="00D0444B">
      <w:pPr>
        <w:pStyle w:val="aa"/>
        <w:numPr>
          <w:ilvl w:val="1"/>
          <w:numId w:val="1"/>
        </w:numPr>
        <w:tabs>
          <w:tab w:val="left" w:pos="0"/>
        </w:tabs>
        <w:spacing w:line="360" w:lineRule="auto"/>
        <w:ind w:left="0" w:firstLine="709"/>
        <w:rPr>
          <w:b/>
          <w:sz w:val="28"/>
          <w:szCs w:val="28"/>
        </w:rPr>
      </w:pPr>
      <w:r w:rsidRPr="00D237FF">
        <w:rPr>
          <w:b/>
          <w:sz w:val="28"/>
          <w:szCs w:val="28"/>
        </w:rPr>
        <w:t>Теоретичн</w:t>
      </w:r>
      <w:r w:rsidR="00591856" w:rsidRPr="00D237FF">
        <w:rPr>
          <w:b/>
          <w:sz w:val="28"/>
          <w:szCs w:val="28"/>
        </w:rPr>
        <w:t>а</w:t>
      </w:r>
      <w:r w:rsidRPr="00D237FF">
        <w:rPr>
          <w:b/>
          <w:sz w:val="28"/>
          <w:szCs w:val="28"/>
        </w:rPr>
        <w:t xml:space="preserve"> </w:t>
      </w:r>
      <w:r w:rsidR="0044528E" w:rsidRPr="00D237FF">
        <w:rPr>
          <w:b/>
          <w:sz w:val="28"/>
          <w:szCs w:val="28"/>
        </w:rPr>
        <w:t>база</w:t>
      </w:r>
      <w:r w:rsidRPr="00D237FF">
        <w:rPr>
          <w:b/>
          <w:sz w:val="28"/>
          <w:szCs w:val="28"/>
        </w:rPr>
        <w:t xml:space="preserve"> </w:t>
      </w:r>
      <w:r w:rsidR="0044528E" w:rsidRPr="00D237FF">
        <w:rPr>
          <w:b/>
          <w:sz w:val="28"/>
          <w:szCs w:val="28"/>
        </w:rPr>
        <w:t>вивчення</w:t>
      </w:r>
    </w:p>
    <w:p w14:paraId="32AE7C25" w14:textId="77777777" w:rsidR="003331E4" w:rsidRPr="00D237FF" w:rsidRDefault="00D0444B" w:rsidP="003331E4">
      <w:pPr>
        <w:pStyle w:val="aa"/>
        <w:tabs>
          <w:tab w:val="left" w:pos="0"/>
        </w:tabs>
        <w:spacing w:line="360" w:lineRule="auto"/>
        <w:ind w:left="0" w:firstLine="709"/>
        <w:jc w:val="both"/>
        <w:rPr>
          <w:sz w:val="28"/>
          <w:szCs w:val="28"/>
        </w:rPr>
      </w:pPr>
      <w:r w:rsidRPr="00D237FF">
        <w:rPr>
          <w:sz w:val="28"/>
          <w:szCs w:val="28"/>
        </w:rPr>
        <w:t xml:space="preserve">З’ясування жанрово-стильових домінант журналістської творчості О. Бєлокобильського визначило опрацювання журналістикознавчих розвідок, присвячених характеристиці </w:t>
      </w:r>
      <w:r w:rsidR="00EA54AB" w:rsidRPr="00D237FF">
        <w:rPr>
          <w:sz w:val="28"/>
          <w:szCs w:val="28"/>
        </w:rPr>
        <w:t xml:space="preserve">типологічних </w:t>
      </w:r>
      <w:r w:rsidRPr="00D237FF">
        <w:rPr>
          <w:sz w:val="28"/>
          <w:szCs w:val="28"/>
        </w:rPr>
        <w:t xml:space="preserve">ознак журналістських жанрів, </w:t>
      </w:r>
      <w:r w:rsidR="00EA54AB" w:rsidRPr="00D237FF">
        <w:rPr>
          <w:sz w:val="28"/>
          <w:szCs w:val="28"/>
        </w:rPr>
        <w:t xml:space="preserve">специфіці жанрової системи сучасної журналістики, типології заголовків публікацій, їхньої ролі </w:t>
      </w:r>
      <w:r w:rsidR="00E378BA" w:rsidRPr="00D237FF">
        <w:rPr>
          <w:sz w:val="28"/>
          <w:szCs w:val="28"/>
        </w:rPr>
        <w:t>й</w:t>
      </w:r>
      <w:r w:rsidR="00EA54AB" w:rsidRPr="00D237FF">
        <w:rPr>
          <w:sz w:val="28"/>
          <w:szCs w:val="28"/>
        </w:rPr>
        <w:t xml:space="preserve"> відповідності жанру й темі. На жаль, журналістикознавча рецепція медійної активності О. Бєлокобильського відсутня.</w:t>
      </w:r>
    </w:p>
    <w:p w14:paraId="6ADD6D75" w14:textId="77777777" w:rsidR="00DA7FFC" w:rsidRPr="00D237FF" w:rsidRDefault="00BB33D3" w:rsidP="002F321F">
      <w:pPr>
        <w:pStyle w:val="aa"/>
        <w:tabs>
          <w:tab w:val="left" w:pos="0"/>
        </w:tabs>
        <w:spacing w:line="360" w:lineRule="auto"/>
        <w:ind w:left="0" w:firstLine="709"/>
        <w:jc w:val="both"/>
        <w:rPr>
          <w:sz w:val="28"/>
          <w:szCs w:val="28"/>
        </w:rPr>
      </w:pPr>
      <w:r w:rsidRPr="00D237FF">
        <w:rPr>
          <w:bCs/>
          <w:sz w:val="28"/>
          <w:szCs w:val="28"/>
        </w:rPr>
        <w:t>Жанрову структуру ж</w:t>
      </w:r>
      <w:r w:rsidR="00DA7FFC" w:rsidRPr="00D237FF">
        <w:rPr>
          <w:bCs/>
          <w:sz w:val="28"/>
          <w:szCs w:val="28"/>
        </w:rPr>
        <w:t>урналістики</w:t>
      </w:r>
      <w:r w:rsidR="00DA7FFC" w:rsidRPr="00D237FF">
        <w:rPr>
          <w:sz w:val="28"/>
          <w:szCs w:val="28"/>
        </w:rPr>
        <w:t xml:space="preserve"> </w:t>
      </w:r>
      <w:r w:rsidRPr="00D237FF">
        <w:rPr>
          <w:sz w:val="28"/>
          <w:szCs w:val="28"/>
        </w:rPr>
        <w:t xml:space="preserve">досліджували </w:t>
      </w:r>
      <w:r w:rsidR="00F8216E" w:rsidRPr="00D237FF">
        <w:rPr>
          <w:sz w:val="28"/>
          <w:szCs w:val="28"/>
        </w:rPr>
        <w:t xml:space="preserve">М. Василенко, </w:t>
      </w:r>
      <w:r w:rsidRPr="00D237FF">
        <w:rPr>
          <w:sz w:val="28"/>
          <w:szCs w:val="28"/>
        </w:rPr>
        <w:t xml:space="preserve">В. Здоровега, </w:t>
      </w:r>
      <w:r w:rsidR="00F8216E" w:rsidRPr="00D237FF">
        <w:rPr>
          <w:sz w:val="28"/>
          <w:szCs w:val="28"/>
        </w:rPr>
        <w:t xml:space="preserve">В. Карпенко, </w:t>
      </w:r>
      <w:r w:rsidR="002C4865" w:rsidRPr="00D237FF">
        <w:rPr>
          <w:sz w:val="28"/>
          <w:szCs w:val="28"/>
        </w:rPr>
        <w:t xml:space="preserve">Л. Кузнецова, </w:t>
      </w:r>
      <w:r w:rsidR="00484840" w:rsidRPr="00D237FF">
        <w:rPr>
          <w:sz w:val="28"/>
          <w:szCs w:val="28"/>
        </w:rPr>
        <w:t>В. Різун,</w:t>
      </w:r>
      <w:r w:rsidR="002645AE" w:rsidRPr="00D237FF">
        <w:rPr>
          <w:sz w:val="28"/>
          <w:szCs w:val="28"/>
        </w:rPr>
        <w:t xml:space="preserve"> І.</w:t>
      </w:r>
      <w:r w:rsidR="00F8216E" w:rsidRPr="00D237FF">
        <w:rPr>
          <w:sz w:val="28"/>
          <w:szCs w:val="28"/>
        </w:rPr>
        <w:t> Тонкіх,</w:t>
      </w:r>
      <w:r w:rsidR="00484840" w:rsidRPr="00D237FF">
        <w:rPr>
          <w:sz w:val="28"/>
          <w:szCs w:val="28"/>
        </w:rPr>
        <w:t xml:space="preserve"> </w:t>
      </w:r>
      <w:r w:rsidR="002C4865" w:rsidRPr="00D237FF">
        <w:rPr>
          <w:sz w:val="28"/>
          <w:szCs w:val="28"/>
        </w:rPr>
        <w:t xml:space="preserve">С. Шебеліст та ін. </w:t>
      </w:r>
      <w:r w:rsidR="002931DA" w:rsidRPr="00D237FF">
        <w:rPr>
          <w:sz w:val="28"/>
          <w:szCs w:val="28"/>
        </w:rPr>
        <w:t>С</w:t>
      </w:r>
      <w:r w:rsidR="00DA7FFC" w:rsidRPr="00D237FF">
        <w:rPr>
          <w:sz w:val="28"/>
          <w:szCs w:val="28"/>
        </w:rPr>
        <w:t xml:space="preserve">истема </w:t>
      </w:r>
      <w:r w:rsidR="002931DA" w:rsidRPr="00D237FF">
        <w:rPr>
          <w:sz w:val="28"/>
          <w:szCs w:val="28"/>
        </w:rPr>
        <w:t>журналістських жанрів</w:t>
      </w:r>
      <w:r w:rsidR="00DA7FFC" w:rsidRPr="00D237FF">
        <w:rPr>
          <w:sz w:val="28"/>
          <w:szCs w:val="28"/>
        </w:rPr>
        <w:t xml:space="preserve"> класифікуються за певними критеріями залежно від способу подачі інформації, її глибини, цілей та форми. Вона визначає спосіб організації матеріалу, що відповідає конкретним завданням журналістської діяльності.</w:t>
      </w:r>
    </w:p>
    <w:p w14:paraId="4BBD0F6C" w14:textId="77777777" w:rsidR="002C4865" w:rsidRPr="00D237FF" w:rsidRDefault="002931DA" w:rsidP="002C4865">
      <w:pPr>
        <w:pStyle w:val="aa"/>
        <w:tabs>
          <w:tab w:val="left" w:pos="0"/>
        </w:tabs>
        <w:spacing w:line="360" w:lineRule="auto"/>
        <w:ind w:left="0" w:firstLine="709"/>
        <w:jc w:val="both"/>
        <w:rPr>
          <w:sz w:val="28"/>
          <w:szCs w:val="28"/>
        </w:rPr>
      </w:pPr>
      <w:r w:rsidRPr="00D237FF">
        <w:rPr>
          <w:sz w:val="28"/>
          <w:szCs w:val="28"/>
        </w:rPr>
        <w:t xml:space="preserve">Оскільки О. Бєлокобильський віддає перевагу аналітичним жанрам, то нами взято до уваги більше наукових праць, предметом яких виступила специфіка цих жанрових форм. </w:t>
      </w:r>
      <w:r w:rsidR="00BB33D3" w:rsidRPr="00D237FF">
        <w:rPr>
          <w:sz w:val="28"/>
          <w:szCs w:val="28"/>
        </w:rPr>
        <w:t xml:space="preserve">На думку В. Здоровеги, аналітичні жанри «покликані не просто повідомляти про те, що, коли, де відбулося і як, а обов’язково спробувати, по можливості, відповісти на запитання, чому так сталося, які причини і наслідки події чи явища, що треба чекати і чого бажано уникнути у тому чи іншому процесі тощо. Отже, повідомляючи про вагоме й актуальне, аналітик не зупиняється на описі чи тлумаченні, як репортер, а прагне з’ясувати суть явища, процесу» </w:t>
      </w:r>
      <w:r w:rsidRPr="00D237FF">
        <w:rPr>
          <w:sz w:val="28"/>
          <w:szCs w:val="28"/>
        </w:rPr>
        <w:t>[</w:t>
      </w:r>
      <w:r w:rsidR="002D0CE9" w:rsidRPr="00D237FF">
        <w:rPr>
          <w:sz w:val="28"/>
          <w:szCs w:val="28"/>
        </w:rPr>
        <w:t>64</w:t>
      </w:r>
      <w:r w:rsidR="00BB33D3" w:rsidRPr="00D237FF">
        <w:rPr>
          <w:sz w:val="28"/>
          <w:szCs w:val="28"/>
        </w:rPr>
        <w:t>, с. 197].</w:t>
      </w:r>
    </w:p>
    <w:p w14:paraId="2F058E0F" w14:textId="77777777" w:rsidR="002931DA" w:rsidRPr="00D237FF" w:rsidRDefault="002C4865" w:rsidP="002C4865">
      <w:pPr>
        <w:pStyle w:val="aa"/>
        <w:tabs>
          <w:tab w:val="left" w:pos="0"/>
        </w:tabs>
        <w:spacing w:line="360" w:lineRule="auto"/>
        <w:ind w:left="0" w:firstLine="709"/>
        <w:jc w:val="both"/>
        <w:rPr>
          <w:sz w:val="28"/>
          <w:szCs w:val="28"/>
        </w:rPr>
      </w:pPr>
      <w:r w:rsidRPr="00D237FF">
        <w:rPr>
          <w:sz w:val="28"/>
          <w:szCs w:val="28"/>
        </w:rPr>
        <w:t xml:space="preserve">Важливим для розуміння специфіки аналітичної журналістиці став посібник «Аналітичні жанри і методи преси» О. Кузнецової, яка </w:t>
      </w:r>
      <w:r w:rsidRPr="00D237FF">
        <w:rPr>
          <w:sz w:val="28"/>
          <w:szCs w:val="28"/>
        </w:rPr>
        <w:lastRenderedPageBreak/>
        <w:t>спеціалізується на теорії масової комунікації, методах і жанрах засобів масової інформації, а також на питаннях журналістської етики та правових нормах ЗМІ. У посібнику визначено і класифіковано аналітичні жанри – стаття, огляд, коментарі, рецензія, описано інструменти і прийоми, що використовуються журналістами для глибокого аналізу подій, явищ та тенденці, подано рекомендації щодо побудови логічної і зрозумілої структури аналітичного тексту, що сприяє ефективному донесенню інформації до аудиторії</w:t>
      </w:r>
      <w:r w:rsidR="009A706A" w:rsidRPr="00D237FF">
        <w:rPr>
          <w:sz w:val="28"/>
          <w:szCs w:val="28"/>
        </w:rPr>
        <w:t xml:space="preserve"> [65]</w:t>
      </w:r>
      <w:r w:rsidRPr="00D237FF">
        <w:rPr>
          <w:sz w:val="28"/>
          <w:szCs w:val="28"/>
        </w:rPr>
        <w:t>.</w:t>
      </w:r>
    </w:p>
    <w:p w14:paraId="0327978A" w14:textId="77777777" w:rsidR="009D1192" w:rsidRPr="00D237FF" w:rsidRDefault="006A1D5E" w:rsidP="002F321F">
      <w:pPr>
        <w:pStyle w:val="aa"/>
        <w:tabs>
          <w:tab w:val="left" w:pos="0"/>
        </w:tabs>
        <w:spacing w:line="360" w:lineRule="auto"/>
        <w:ind w:left="0" w:firstLine="709"/>
        <w:jc w:val="both"/>
        <w:rPr>
          <w:sz w:val="28"/>
          <w:szCs w:val="28"/>
        </w:rPr>
      </w:pPr>
      <w:r w:rsidRPr="00D237FF">
        <w:rPr>
          <w:sz w:val="28"/>
          <w:szCs w:val="28"/>
        </w:rPr>
        <w:t xml:space="preserve">Сучасні тенденції </w:t>
      </w:r>
      <w:r w:rsidR="003331E4" w:rsidRPr="00D237FF">
        <w:rPr>
          <w:sz w:val="28"/>
          <w:szCs w:val="28"/>
        </w:rPr>
        <w:t xml:space="preserve">журналістських жанрів досліджує </w:t>
      </w:r>
      <w:r w:rsidR="009D1192" w:rsidRPr="00D237FF">
        <w:rPr>
          <w:sz w:val="28"/>
          <w:szCs w:val="28"/>
        </w:rPr>
        <w:t xml:space="preserve">С. Шебеліст </w:t>
      </w:r>
      <w:r w:rsidR="003331E4" w:rsidRPr="00D237FF">
        <w:rPr>
          <w:sz w:val="28"/>
          <w:szCs w:val="28"/>
        </w:rPr>
        <w:t xml:space="preserve">у розвідці </w:t>
      </w:r>
      <w:r w:rsidR="009D1192" w:rsidRPr="00D237FF">
        <w:rPr>
          <w:sz w:val="28"/>
          <w:szCs w:val="28"/>
        </w:rPr>
        <w:t>«Типологія журналістських жанрів: сучасні теоретичні дискусії»</w:t>
      </w:r>
      <w:r w:rsidR="003331E4" w:rsidRPr="00D237FF">
        <w:rPr>
          <w:sz w:val="28"/>
          <w:szCs w:val="28"/>
        </w:rPr>
        <w:t>. Автор розглядає різні теоретичні підходи щодо типології жанрів, зокрема питання їх дифузії та взаємокореляції, що ускладнює їх чітке розмежування</w:t>
      </w:r>
      <w:r w:rsidR="009D1192" w:rsidRPr="00D237FF">
        <w:rPr>
          <w:sz w:val="28"/>
          <w:szCs w:val="28"/>
        </w:rPr>
        <w:t>: «Журналістські твори позбуваються чіткої жанрової атрибуції: інформаційні можуть переходити в аналітичні (репортаж-розслідування), аналітичні – в публіцистичні (авторська колонка). На їхньому стику виникають інформаційноаналітичні й аналітико-публіцистичні жанрові модифікації або нові синтетичні, гібридні жанри, котрі також можуть вступати у взаємодію з іншими суміжними із журналістикою сферами – літературою, соц</w:t>
      </w:r>
      <w:r w:rsidRPr="00D237FF">
        <w:rPr>
          <w:sz w:val="28"/>
          <w:szCs w:val="28"/>
        </w:rPr>
        <w:t>іологією, психологією, рекламою» [</w:t>
      </w:r>
      <w:r w:rsidR="009A706A" w:rsidRPr="00D237FF">
        <w:rPr>
          <w:sz w:val="28"/>
          <w:szCs w:val="28"/>
        </w:rPr>
        <w:t>93</w:t>
      </w:r>
      <w:r w:rsidRPr="00D237FF">
        <w:rPr>
          <w:sz w:val="28"/>
          <w:szCs w:val="28"/>
        </w:rPr>
        <w:t>].</w:t>
      </w:r>
      <w:r w:rsidR="00E378BA" w:rsidRPr="00D237FF">
        <w:rPr>
          <w:sz w:val="28"/>
          <w:szCs w:val="28"/>
        </w:rPr>
        <w:t xml:space="preserve"> Стаття є цінним джерелом для розуміння сучасних теоретичних дискусій щодо типології журналістських жанрів та відображає актуальні тенденції в цій галузі.</w:t>
      </w:r>
    </w:p>
    <w:p w14:paraId="20ED448E" w14:textId="77777777" w:rsidR="00775938" w:rsidRPr="00D237FF" w:rsidRDefault="00775938" w:rsidP="00775938">
      <w:pPr>
        <w:pStyle w:val="aa"/>
        <w:tabs>
          <w:tab w:val="left" w:pos="0"/>
        </w:tabs>
        <w:spacing w:line="360" w:lineRule="auto"/>
        <w:ind w:left="0" w:firstLine="709"/>
        <w:jc w:val="both"/>
        <w:rPr>
          <w:sz w:val="28"/>
          <w:szCs w:val="28"/>
        </w:rPr>
      </w:pPr>
      <w:r w:rsidRPr="00D237FF">
        <w:rPr>
          <w:bCs/>
          <w:sz w:val="28"/>
          <w:szCs w:val="28"/>
        </w:rPr>
        <w:t>Жанрові особливості журналістської творчості</w:t>
      </w:r>
      <w:r w:rsidRPr="00D237FF">
        <w:rPr>
          <w:sz w:val="28"/>
          <w:szCs w:val="28"/>
        </w:rPr>
        <w:t xml:space="preserve"> визначають форму, стиль і зміст тексту залежно від його призначення. Журналіст обирає жанр відповідно до завдання: інформувати, аналізувати чи вплинути на емоції аудиторії. Розуміння жанрових характеристик допомагає створити ефективний і цільовий</w:t>
      </w:r>
      <w:r w:rsidRPr="00D237FF">
        <w:t xml:space="preserve"> медійний </w:t>
      </w:r>
      <w:r w:rsidRPr="00D237FF">
        <w:rPr>
          <w:sz w:val="28"/>
          <w:szCs w:val="28"/>
        </w:rPr>
        <w:t>продукт, що відповідає потребам сучасного суспільства.</w:t>
      </w:r>
    </w:p>
    <w:p w14:paraId="496BB0A3" w14:textId="77777777" w:rsidR="00775938" w:rsidRPr="00D237FF" w:rsidRDefault="00DA7FFC" w:rsidP="00DA7FFC">
      <w:pPr>
        <w:pStyle w:val="aa"/>
        <w:tabs>
          <w:tab w:val="left" w:pos="0"/>
        </w:tabs>
        <w:spacing w:line="360" w:lineRule="auto"/>
        <w:ind w:left="0" w:firstLine="709"/>
        <w:jc w:val="both"/>
        <w:rPr>
          <w:sz w:val="28"/>
          <w:szCs w:val="28"/>
        </w:rPr>
      </w:pPr>
      <w:r w:rsidRPr="00D237FF">
        <w:rPr>
          <w:bCs/>
          <w:sz w:val="28"/>
          <w:szCs w:val="28"/>
        </w:rPr>
        <w:t>Жанрові й тематичні особливості журналістського тексту відбиваються в заголов</w:t>
      </w:r>
      <w:r w:rsidR="00775938" w:rsidRPr="00D237FF">
        <w:rPr>
          <w:bCs/>
          <w:sz w:val="28"/>
          <w:szCs w:val="28"/>
        </w:rPr>
        <w:t>к</w:t>
      </w:r>
      <w:r w:rsidRPr="00D237FF">
        <w:rPr>
          <w:bCs/>
          <w:sz w:val="28"/>
          <w:szCs w:val="28"/>
        </w:rPr>
        <w:t>ах. Під заголовком</w:t>
      </w:r>
      <w:r w:rsidR="00775938" w:rsidRPr="00D237FF">
        <w:rPr>
          <w:bCs/>
          <w:sz w:val="28"/>
          <w:szCs w:val="28"/>
        </w:rPr>
        <w:t xml:space="preserve"> журналістського твору</w:t>
      </w:r>
      <w:r w:rsidR="00775938" w:rsidRPr="00D237FF">
        <w:rPr>
          <w:sz w:val="28"/>
          <w:szCs w:val="28"/>
        </w:rPr>
        <w:t xml:space="preserve"> </w:t>
      </w:r>
      <w:r w:rsidRPr="00D237FF">
        <w:rPr>
          <w:sz w:val="28"/>
          <w:szCs w:val="28"/>
        </w:rPr>
        <w:t>розуміють</w:t>
      </w:r>
      <w:r w:rsidR="00775938" w:rsidRPr="00D237FF">
        <w:rPr>
          <w:sz w:val="28"/>
          <w:szCs w:val="28"/>
        </w:rPr>
        <w:t xml:space="preserve"> текстов</w:t>
      </w:r>
      <w:r w:rsidRPr="00D237FF">
        <w:rPr>
          <w:sz w:val="28"/>
          <w:szCs w:val="28"/>
        </w:rPr>
        <w:t>у</w:t>
      </w:r>
      <w:r w:rsidR="00775938" w:rsidRPr="00D237FF">
        <w:rPr>
          <w:sz w:val="28"/>
          <w:szCs w:val="28"/>
        </w:rPr>
        <w:t xml:space="preserve"> назв</w:t>
      </w:r>
      <w:r w:rsidRPr="00D237FF">
        <w:rPr>
          <w:sz w:val="28"/>
          <w:szCs w:val="28"/>
        </w:rPr>
        <w:t>у</w:t>
      </w:r>
      <w:r w:rsidR="00775938" w:rsidRPr="00D237FF">
        <w:rPr>
          <w:sz w:val="28"/>
          <w:szCs w:val="28"/>
        </w:rPr>
        <w:t>, яка виконує функцію привернення уваги, короткого викладення суті матеріалу та спонукання чи</w:t>
      </w:r>
      <w:r w:rsidRPr="00D237FF">
        <w:rPr>
          <w:sz w:val="28"/>
          <w:szCs w:val="28"/>
        </w:rPr>
        <w:t>тача до ознайомлення зі змістом: «</w:t>
      </w:r>
      <w:r w:rsidR="00775938" w:rsidRPr="00D237FF">
        <w:rPr>
          <w:sz w:val="28"/>
          <w:szCs w:val="28"/>
        </w:rPr>
        <w:t xml:space="preserve">це стисле і </w:t>
      </w:r>
      <w:r w:rsidR="00775938" w:rsidRPr="00D237FF">
        <w:rPr>
          <w:sz w:val="28"/>
          <w:szCs w:val="28"/>
        </w:rPr>
        <w:lastRenderedPageBreak/>
        <w:t>влучне вираження головної ідеї твору, невід’ємний компонент тексту, який надає йому певної завершеності. З одного боку, заголовок – це мовна структура, що передує текстові, яку розташовано над ним і перед ним. Тому він сприймається як мовний елемент, що знаходиться поза текстом і має певну автономність. З іншого – повноправний компонент цілісного тексту (з початком, основною частиною, кінцівкою), водночас із яким він складає архітектоніку тексту. Означена подвійна природа заголовка і зумовлює його особливості» [</w:t>
      </w:r>
      <w:r w:rsidR="009A706A" w:rsidRPr="00D237FF">
        <w:rPr>
          <w:sz w:val="28"/>
          <w:szCs w:val="28"/>
        </w:rPr>
        <w:t>91</w:t>
      </w:r>
      <w:r w:rsidR="00775938" w:rsidRPr="00D237FF">
        <w:rPr>
          <w:sz w:val="28"/>
          <w:szCs w:val="28"/>
        </w:rPr>
        <w:t>].</w:t>
      </w:r>
    </w:p>
    <w:p w14:paraId="43643EC6" w14:textId="77777777" w:rsidR="00484840" w:rsidRPr="00D237FF" w:rsidRDefault="00484840" w:rsidP="00484840">
      <w:pPr>
        <w:pStyle w:val="aa"/>
        <w:spacing w:line="360" w:lineRule="auto"/>
        <w:ind w:left="0" w:firstLine="709"/>
        <w:jc w:val="both"/>
        <w:rPr>
          <w:sz w:val="28"/>
          <w:szCs w:val="28"/>
        </w:rPr>
      </w:pPr>
      <w:r w:rsidRPr="00D237FF">
        <w:rPr>
          <w:sz w:val="28"/>
          <w:szCs w:val="28"/>
        </w:rPr>
        <w:t>У магіістерському дослідженні використано наукові погляди на роль, функції та різновиди заголовків Х. Дацишин, В. Здоровеги, О.</w:t>
      </w:r>
      <w:r w:rsidR="003F65EC" w:rsidRPr="00D237FF">
        <w:rPr>
          <w:sz w:val="28"/>
          <w:szCs w:val="28"/>
        </w:rPr>
        <w:t>Лівіцько</w:t>
      </w:r>
      <w:r w:rsidRPr="00D237FF">
        <w:rPr>
          <w:sz w:val="28"/>
          <w:szCs w:val="28"/>
        </w:rPr>
        <w:t>ї, Д. </w:t>
      </w:r>
      <w:r w:rsidR="00775938" w:rsidRPr="00D237FF">
        <w:rPr>
          <w:sz w:val="28"/>
          <w:szCs w:val="28"/>
        </w:rPr>
        <w:t>Дор</w:t>
      </w:r>
      <w:r w:rsidRPr="00D237FF">
        <w:rPr>
          <w:sz w:val="28"/>
          <w:szCs w:val="28"/>
        </w:rPr>
        <w:t>а,</w:t>
      </w:r>
      <w:r w:rsidR="000B6E73" w:rsidRPr="00D237FF">
        <w:rPr>
          <w:sz w:val="28"/>
          <w:szCs w:val="28"/>
        </w:rPr>
        <w:t xml:space="preserve"> І. Михайлина, </w:t>
      </w:r>
      <w:r w:rsidRPr="00D237FF">
        <w:rPr>
          <w:sz w:val="28"/>
          <w:szCs w:val="28"/>
        </w:rPr>
        <w:t>О. Філатов</w:t>
      </w:r>
      <w:r w:rsidR="000D3030" w:rsidRPr="00D237FF">
        <w:rPr>
          <w:sz w:val="28"/>
          <w:szCs w:val="28"/>
        </w:rPr>
        <w:t>ої</w:t>
      </w:r>
      <w:r w:rsidRPr="00D237FF">
        <w:rPr>
          <w:sz w:val="28"/>
          <w:szCs w:val="28"/>
        </w:rPr>
        <w:t xml:space="preserve"> та Я. Гаврилової, Н. Цибікової </w:t>
      </w:r>
      <w:r w:rsidR="000D3030" w:rsidRPr="00D237FF">
        <w:rPr>
          <w:sz w:val="28"/>
          <w:szCs w:val="28"/>
        </w:rPr>
        <w:t>й</w:t>
      </w:r>
      <w:r w:rsidRPr="00D237FF">
        <w:rPr>
          <w:sz w:val="28"/>
          <w:szCs w:val="28"/>
        </w:rPr>
        <w:t xml:space="preserve"> ін.</w:t>
      </w:r>
    </w:p>
    <w:p w14:paraId="77C8F86F" w14:textId="77777777" w:rsidR="00484840" w:rsidRPr="00D237FF" w:rsidRDefault="00484840" w:rsidP="00484840">
      <w:pPr>
        <w:pStyle w:val="aa"/>
        <w:spacing w:line="360" w:lineRule="auto"/>
        <w:ind w:left="0" w:firstLine="709"/>
        <w:jc w:val="both"/>
        <w:rPr>
          <w:sz w:val="28"/>
          <w:szCs w:val="28"/>
        </w:rPr>
      </w:pPr>
      <w:r w:rsidRPr="00D237FF">
        <w:rPr>
          <w:sz w:val="28"/>
          <w:szCs w:val="28"/>
        </w:rPr>
        <w:t>Д. Дор</w:t>
      </w:r>
      <w:r w:rsidR="00775938" w:rsidRPr="00D237FF">
        <w:rPr>
          <w:sz w:val="28"/>
          <w:szCs w:val="28"/>
        </w:rPr>
        <w:t xml:space="preserve"> у розвідці «Про газетні заголовки як оптимізатори релевантності» доводить, що заголовок має</w:t>
      </w:r>
      <w:r w:rsidR="007C351E" w:rsidRPr="00D237FF">
        <w:rPr>
          <w:sz w:val="28"/>
          <w:szCs w:val="28"/>
        </w:rPr>
        <w:t xml:space="preserve"> відповідати таким вимогам: «1) </w:t>
      </w:r>
      <w:r w:rsidR="00775938" w:rsidRPr="00D237FF">
        <w:rPr>
          <w:sz w:val="28"/>
          <w:szCs w:val="28"/>
        </w:rPr>
        <w:t>бути коротким; 2) ясним, однозначним і легким для розуміння; 3) бути цікавим; 4) містити нову інформацію; 5) не припускати інформацію, невідому читачеві; 6) містити імена та концепції з високим «пресзначенням» для читача; 7) не містити імена й поняття з низьким «пресзначенням» для читача; 8) “підключати” історію з раніше відомими фактами й подіями; 9) “підключати історію”, що відповідає очікуваним припущенням; 10) бути «рамкою» з відповідним видом для історії, про який оповідає стаття [</w:t>
      </w:r>
      <w:r w:rsidR="009A706A" w:rsidRPr="00D237FF">
        <w:rPr>
          <w:sz w:val="28"/>
          <w:szCs w:val="28"/>
        </w:rPr>
        <w:t>95</w:t>
      </w:r>
      <w:r w:rsidR="00775938" w:rsidRPr="00D237FF">
        <w:rPr>
          <w:sz w:val="28"/>
          <w:szCs w:val="28"/>
        </w:rPr>
        <w:t>, с. 697].</w:t>
      </w:r>
    </w:p>
    <w:p w14:paraId="73EFB79A" w14:textId="77777777" w:rsidR="009F7C8B" w:rsidRPr="00D237FF" w:rsidRDefault="00484840" w:rsidP="009F7C8B">
      <w:pPr>
        <w:pStyle w:val="aa"/>
        <w:spacing w:line="360" w:lineRule="auto"/>
        <w:ind w:left="0" w:firstLine="709"/>
        <w:jc w:val="both"/>
        <w:rPr>
          <w:sz w:val="28"/>
          <w:szCs w:val="28"/>
        </w:rPr>
      </w:pPr>
      <w:r w:rsidRPr="00D237FF">
        <w:rPr>
          <w:sz w:val="28"/>
          <w:szCs w:val="28"/>
        </w:rPr>
        <w:t xml:space="preserve">Серед питань журналістської майстерності І. Михайлин зупинявся, зокрема, на функції й ролі заголовка в медійних текстах. Науковець </w:t>
      </w:r>
      <w:r w:rsidR="000B6E73" w:rsidRPr="00D237FF">
        <w:rPr>
          <w:sz w:val="28"/>
          <w:szCs w:val="28"/>
        </w:rPr>
        <w:t>акцентував</w:t>
      </w:r>
      <w:r w:rsidRPr="00D237FF">
        <w:rPr>
          <w:sz w:val="28"/>
          <w:szCs w:val="28"/>
        </w:rPr>
        <w:t xml:space="preserve"> на значенні </w:t>
      </w:r>
      <w:r w:rsidR="000B6E73" w:rsidRPr="00D237FF">
        <w:rPr>
          <w:sz w:val="28"/>
          <w:szCs w:val="28"/>
        </w:rPr>
        <w:t xml:space="preserve">заголовка </w:t>
      </w:r>
      <w:r w:rsidRPr="00D237FF">
        <w:rPr>
          <w:sz w:val="28"/>
          <w:szCs w:val="28"/>
        </w:rPr>
        <w:t xml:space="preserve">як </w:t>
      </w:r>
      <w:r w:rsidR="000B6E73" w:rsidRPr="00D237FF">
        <w:rPr>
          <w:sz w:val="28"/>
          <w:szCs w:val="28"/>
        </w:rPr>
        <w:t xml:space="preserve">на </w:t>
      </w:r>
      <w:r w:rsidRPr="00D237FF">
        <w:rPr>
          <w:sz w:val="28"/>
          <w:szCs w:val="28"/>
        </w:rPr>
        <w:t>важливо</w:t>
      </w:r>
      <w:r w:rsidR="000B6E73" w:rsidRPr="00D237FF">
        <w:rPr>
          <w:sz w:val="28"/>
          <w:szCs w:val="28"/>
        </w:rPr>
        <w:t>му</w:t>
      </w:r>
      <w:r w:rsidRPr="00D237FF">
        <w:rPr>
          <w:sz w:val="28"/>
          <w:szCs w:val="28"/>
        </w:rPr>
        <w:t xml:space="preserve"> структурно</w:t>
      </w:r>
      <w:r w:rsidR="000B6E73" w:rsidRPr="00D237FF">
        <w:rPr>
          <w:sz w:val="28"/>
          <w:szCs w:val="28"/>
        </w:rPr>
        <w:t>му елементі</w:t>
      </w:r>
      <w:r w:rsidRPr="00D237FF">
        <w:rPr>
          <w:sz w:val="28"/>
          <w:szCs w:val="28"/>
        </w:rPr>
        <w:t xml:space="preserve"> медіатексту. На </w:t>
      </w:r>
      <w:r w:rsidR="009F7C8B" w:rsidRPr="00D237FF">
        <w:rPr>
          <w:sz w:val="28"/>
          <w:szCs w:val="28"/>
        </w:rPr>
        <w:t>думку</w:t>
      </w:r>
      <w:r w:rsidRPr="00D237FF">
        <w:rPr>
          <w:sz w:val="28"/>
          <w:szCs w:val="28"/>
        </w:rPr>
        <w:t xml:space="preserve"> вченого, заголовок повинен бути «виразним, стислим, змістовним, цікавим, легко відкладатися в пам’яті читачів» [</w:t>
      </w:r>
      <w:r w:rsidR="009A706A" w:rsidRPr="00D237FF">
        <w:rPr>
          <w:sz w:val="28"/>
          <w:szCs w:val="28"/>
        </w:rPr>
        <w:t>70</w:t>
      </w:r>
      <w:r w:rsidRPr="00D237FF">
        <w:rPr>
          <w:sz w:val="28"/>
          <w:szCs w:val="28"/>
        </w:rPr>
        <w:t>, с. 225]</w:t>
      </w:r>
      <w:r w:rsidR="009F7C8B" w:rsidRPr="00D237FF">
        <w:rPr>
          <w:sz w:val="28"/>
          <w:szCs w:val="28"/>
        </w:rPr>
        <w:t>.</w:t>
      </w:r>
    </w:p>
    <w:p w14:paraId="4E6383C2" w14:textId="77777777" w:rsidR="009F7C8B" w:rsidRPr="00D237FF" w:rsidRDefault="009F7C8B" w:rsidP="009D3659">
      <w:pPr>
        <w:pStyle w:val="aa"/>
        <w:spacing w:line="360" w:lineRule="auto"/>
        <w:ind w:left="0" w:firstLine="709"/>
        <w:jc w:val="both"/>
        <w:rPr>
          <w:sz w:val="28"/>
          <w:szCs w:val="28"/>
        </w:rPr>
      </w:pPr>
      <w:r w:rsidRPr="00D237FF">
        <w:rPr>
          <w:sz w:val="28"/>
          <w:szCs w:val="28"/>
        </w:rPr>
        <w:t xml:space="preserve">І. Михайлин розглядає заголовок як інструмент першого контакту між текстом і читачем, бо саме заголовок визначає, чи зверне читач увагу на текст, навіть якщо тема складна або вузькоспеціалізована, тому його важливо формулювати з урахуванням потреб аудиторії та специфіки контенту. Важливим для нашого дослідження стали зауваги журналістикознавця про </w:t>
      </w:r>
      <w:r w:rsidRPr="00D237FF">
        <w:rPr>
          <w:sz w:val="28"/>
          <w:szCs w:val="28"/>
        </w:rPr>
        <w:lastRenderedPageBreak/>
        <w:t>стилістичні прийоми в заголовках журналістських творів, які підсилюють їхню виразність:</w:t>
      </w:r>
      <w:r w:rsidR="009D3659" w:rsidRPr="00D237FF">
        <w:rPr>
          <w:sz w:val="28"/>
          <w:szCs w:val="28"/>
        </w:rPr>
        <w:t xml:space="preserve"> м</w:t>
      </w:r>
      <w:r w:rsidRPr="00D237FF">
        <w:rPr>
          <w:sz w:val="28"/>
          <w:szCs w:val="28"/>
        </w:rPr>
        <w:t>етафори та епітети</w:t>
      </w:r>
      <w:r w:rsidR="009D3659" w:rsidRPr="00D237FF">
        <w:rPr>
          <w:sz w:val="28"/>
          <w:szCs w:val="28"/>
        </w:rPr>
        <w:t>, котрі</w:t>
      </w:r>
      <w:r w:rsidRPr="00D237FF">
        <w:rPr>
          <w:sz w:val="28"/>
          <w:szCs w:val="28"/>
        </w:rPr>
        <w:t xml:space="preserve"> роблять загол</w:t>
      </w:r>
      <w:r w:rsidR="009D3659" w:rsidRPr="00D237FF">
        <w:rPr>
          <w:sz w:val="28"/>
          <w:szCs w:val="28"/>
        </w:rPr>
        <w:t>овок більш емоційним і образним, риторичні п</w:t>
      </w:r>
      <w:r w:rsidRPr="00D237FF">
        <w:rPr>
          <w:sz w:val="28"/>
          <w:szCs w:val="28"/>
        </w:rPr>
        <w:t>итання</w:t>
      </w:r>
      <w:r w:rsidR="009D3659" w:rsidRPr="00D237FF">
        <w:rPr>
          <w:sz w:val="28"/>
          <w:szCs w:val="28"/>
        </w:rPr>
        <w:t>, що</w:t>
      </w:r>
      <w:r w:rsidRPr="00D237FF">
        <w:rPr>
          <w:sz w:val="28"/>
          <w:szCs w:val="28"/>
        </w:rPr>
        <w:t xml:space="preserve"> стимулюють за</w:t>
      </w:r>
      <w:r w:rsidR="009D3659" w:rsidRPr="00D237FF">
        <w:rPr>
          <w:sz w:val="28"/>
          <w:szCs w:val="28"/>
        </w:rPr>
        <w:t>цікавленість, створюють інтригу, к</w:t>
      </w:r>
      <w:r w:rsidRPr="00D237FF">
        <w:rPr>
          <w:bCs/>
          <w:sz w:val="28"/>
          <w:szCs w:val="28"/>
        </w:rPr>
        <w:t>онтраст</w:t>
      </w:r>
      <w:r w:rsidR="009D3659" w:rsidRPr="00D237FF">
        <w:rPr>
          <w:sz w:val="28"/>
          <w:szCs w:val="28"/>
        </w:rPr>
        <w:t>, який</w:t>
      </w:r>
      <w:r w:rsidRPr="00D237FF">
        <w:rPr>
          <w:sz w:val="28"/>
          <w:szCs w:val="28"/>
        </w:rPr>
        <w:t xml:space="preserve"> допомагає привернути увагу до змісту через протиставле</w:t>
      </w:r>
      <w:r w:rsidR="009D3659" w:rsidRPr="00D237FF">
        <w:rPr>
          <w:sz w:val="28"/>
          <w:szCs w:val="28"/>
        </w:rPr>
        <w:t>ння, ц</w:t>
      </w:r>
      <w:r w:rsidRPr="00D237FF">
        <w:rPr>
          <w:bCs/>
          <w:sz w:val="28"/>
          <w:szCs w:val="28"/>
        </w:rPr>
        <w:t>итати</w:t>
      </w:r>
      <w:r w:rsidR="009D3659" w:rsidRPr="00D237FF">
        <w:rPr>
          <w:sz w:val="28"/>
          <w:szCs w:val="28"/>
        </w:rPr>
        <w:t>, що</w:t>
      </w:r>
      <w:r w:rsidRPr="00D237FF">
        <w:rPr>
          <w:sz w:val="28"/>
          <w:szCs w:val="28"/>
        </w:rPr>
        <w:t xml:space="preserve"> використовуються для збереження автентичності джерела чи героя тексту.</w:t>
      </w:r>
    </w:p>
    <w:p w14:paraId="5AC28A35" w14:textId="77777777" w:rsidR="00E273F6" w:rsidRPr="00D237FF" w:rsidRDefault="0067688B" w:rsidP="002F321F">
      <w:pPr>
        <w:pStyle w:val="aa"/>
        <w:tabs>
          <w:tab w:val="left" w:pos="0"/>
        </w:tabs>
        <w:spacing w:line="360" w:lineRule="auto"/>
        <w:ind w:left="0" w:firstLine="709"/>
        <w:jc w:val="both"/>
        <w:rPr>
          <w:sz w:val="28"/>
          <w:szCs w:val="28"/>
        </w:rPr>
      </w:pPr>
      <w:r w:rsidRPr="00D237FF">
        <w:rPr>
          <w:sz w:val="28"/>
          <w:szCs w:val="28"/>
        </w:rPr>
        <w:t>Д</w:t>
      </w:r>
      <w:r w:rsidR="00E751BC" w:rsidRPr="00D237FF">
        <w:rPr>
          <w:sz w:val="28"/>
          <w:szCs w:val="28"/>
        </w:rPr>
        <w:t>ослідженн</w:t>
      </w:r>
      <w:r w:rsidRPr="00D237FF">
        <w:rPr>
          <w:sz w:val="28"/>
          <w:szCs w:val="28"/>
        </w:rPr>
        <w:t>я</w:t>
      </w:r>
      <w:r w:rsidR="00E751BC" w:rsidRPr="00D237FF">
        <w:rPr>
          <w:sz w:val="28"/>
          <w:szCs w:val="28"/>
        </w:rPr>
        <w:t xml:space="preserve"> «</w:t>
      </w:r>
      <w:r w:rsidR="00E273F6" w:rsidRPr="00D237FF">
        <w:rPr>
          <w:sz w:val="28"/>
          <w:szCs w:val="28"/>
        </w:rPr>
        <w:t xml:space="preserve">Специфіка функціонування заголовків у регіональних ЗМІ (на прикладі газети </w:t>
      </w:r>
      <w:r w:rsidR="00E751BC" w:rsidRPr="00D237FF">
        <w:rPr>
          <w:sz w:val="28"/>
          <w:szCs w:val="28"/>
        </w:rPr>
        <w:t>“</w:t>
      </w:r>
      <w:r w:rsidR="00E273F6" w:rsidRPr="00D237FF">
        <w:rPr>
          <w:sz w:val="28"/>
          <w:szCs w:val="28"/>
        </w:rPr>
        <w:t>Подолянин</w:t>
      </w:r>
      <w:r w:rsidR="00E751BC" w:rsidRPr="00D237FF">
        <w:rPr>
          <w:sz w:val="28"/>
          <w:szCs w:val="28"/>
        </w:rPr>
        <w:t>”</w:t>
      </w:r>
      <w:r w:rsidR="00E273F6" w:rsidRPr="00D237FF">
        <w:rPr>
          <w:sz w:val="28"/>
          <w:szCs w:val="28"/>
        </w:rPr>
        <w:t>)</w:t>
      </w:r>
      <w:r w:rsidR="00E751BC" w:rsidRPr="00D237FF">
        <w:rPr>
          <w:sz w:val="28"/>
          <w:szCs w:val="28"/>
        </w:rPr>
        <w:t>»</w:t>
      </w:r>
      <w:r w:rsidR="002F321F" w:rsidRPr="00D237FF">
        <w:rPr>
          <w:sz w:val="28"/>
          <w:szCs w:val="28"/>
        </w:rPr>
        <w:t xml:space="preserve"> </w:t>
      </w:r>
      <w:r w:rsidRPr="00D237FF">
        <w:rPr>
          <w:sz w:val="28"/>
          <w:szCs w:val="28"/>
        </w:rPr>
        <w:t>О. Лівіцької присвячене розгляду основних функцій заголовків, як-от інформативна, привернення уваги, відображення основної ідеї тексту та інші. На основі аналізу типів і функцій заголовків як обов’язкової структурно-композиційної категорії текстів «Подолянина» авторка робить висновок про те, що з</w:t>
      </w:r>
      <w:r w:rsidR="002F321F" w:rsidRPr="00D237FF">
        <w:rPr>
          <w:sz w:val="28"/>
          <w:szCs w:val="28"/>
        </w:rPr>
        <w:t>аголовки «представлені різними типами, виконуючи при цьому інформативну (заголовок як темовидільний компонент), експресивну (заголовок як засіб психологічного впливу на адресата), стимулювання пізнавальної активності, імперативну (заголовок як чітка настанова, керівництво до дії) функції. З’ясовано, що найбільшими групами заголовків є проблемні та констатуючо-описові» [</w:t>
      </w:r>
      <w:r w:rsidR="009A706A" w:rsidRPr="00D237FF">
        <w:rPr>
          <w:sz w:val="28"/>
          <w:szCs w:val="28"/>
        </w:rPr>
        <w:t>66, с. </w:t>
      </w:r>
      <w:r w:rsidR="002F321F" w:rsidRPr="00D237FF">
        <w:rPr>
          <w:sz w:val="28"/>
          <w:szCs w:val="28"/>
        </w:rPr>
        <w:t>56].</w:t>
      </w:r>
    </w:p>
    <w:p w14:paraId="743D0032" w14:textId="77777777" w:rsidR="002F321F" w:rsidRPr="00D237FF" w:rsidRDefault="00334BA2" w:rsidP="002F321F">
      <w:pPr>
        <w:pStyle w:val="aa"/>
        <w:tabs>
          <w:tab w:val="left" w:pos="0"/>
        </w:tabs>
        <w:spacing w:line="360" w:lineRule="auto"/>
        <w:ind w:left="0" w:firstLine="709"/>
        <w:jc w:val="both"/>
        <w:rPr>
          <w:sz w:val="28"/>
          <w:szCs w:val="28"/>
        </w:rPr>
      </w:pPr>
      <w:r w:rsidRPr="00D237FF">
        <w:rPr>
          <w:sz w:val="28"/>
          <w:szCs w:val="28"/>
        </w:rPr>
        <w:t>У статті Н. Цибікової</w:t>
      </w:r>
      <w:r w:rsidR="002F321F" w:rsidRPr="00D237FF">
        <w:rPr>
          <w:sz w:val="28"/>
          <w:szCs w:val="28"/>
        </w:rPr>
        <w:t xml:space="preserve"> «Заголо</w:t>
      </w:r>
      <w:r w:rsidR="00D14B14" w:rsidRPr="00D237FF">
        <w:rPr>
          <w:sz w:val="28"/>
          <w:szCs w:val="28"/>
        </w:rPr>
        <w:t>вок як диктемне ім’</w:t>
      </w:r>
      <w:r w:rsidR="002F321F" w:rsidRPr="00D237FF">
        <w:rPr>
          <w:sz w:val="28"/>
          <w:szCs w:val="28"/>
        </w:rPr>
        <w:t xml:space="preserve">я тексту інтернет-новин» досліджується роль заголовка в структурі новинних повідомлень в інтернеті. </w:t>
      </w:r>
      <w:r w:rsidRPr="00D237FF">
        <w:rPr>
          <w:sz w:val="28"/>
          <w:szCs w:val="28"/>
        </w:rPr>
        <w:t>Науковиця</w:t>
      </w:r>
      <w:r w:rsidR="002F321F" w:rsidRPr="00D237FF">
        <w:rPr>
          <w:sz w:val="28"/>
          <w:szCs w:val="28"/>
        </w:rPr>
        <w:t xml:space="preserve"> аналізує, як заголовок вико</w:t>
      </w:r>
      <w:r w:rsidR="00D14B14" w:rsidRPr="00D237FF">
        <w:rPr>
          <w:sz w:val="28"/>
          <w:szCs w:val="28"/>
        </w:rPr>
        <w:t xml:space="preserve">нує функцію «диктемного імені» – </w:t>
      </w:r>
      <w:r w:rsidR="002F321F" w:rsidRPr="00D237FF">
        <w:rPr>
          <w:sz w:val="28"/>
          <w:szCs w:val="28"/>
        </w:rPr>
        <w:t>своєрідного</w:t>
      </w:r>
      <w:r w:rsidR="00D14B14" w:rsidRPr="00D237FF">
        <w:rPr>
          <w:sz w:val="28"/>
          <w:szCs w:val="28"/>
        </w:rPr>
        <w:t xml:space="preserve"> </w:t>
      </w:r>
      <w:r w:rsidR="002F321F" w:rsidRPr="00D237FF">
        <w:rPr>
          <w:sz w:val="28"/>
          <w:szCs w:val="28"/>
        </w:rPr>
        <w:t xml:space="preserve">маркера, що відображає зміст та ідею тексту. </w:t>
      </w:r>
      <w:r w:rsidR="00D14B14" w:rsidRPr="00D237FF">
        <w:rPr>
          <w:sz w:val="28"/>
          <w:szCs w:val="28"/>
        </w:rPr>
        <w:t>Дослідниця р</w:t>
      </w:r>
      <w:r w:rsidR="002F321F" w:rsidRPr="00D237FF">
        <w:rPr>
          <w:sz w:val="28"/>
          <w:szCs w:val="28"/>
        </w:rPr>
        <w:t>озгляда</w:t>
      </w:r>
      <w:r w:rsidR="00D14B14" w:rsidRPr="00D237FF">
        <w:rPr>
          <w:sz w:val="28"/>
          <w:szCs w:val="28"/>
        </w:rPr>
        <w:t>є</w:t>
      </w:r>
      <w:r w:rsidR="002F321F" w:rsidRPr="00D237FF">
        <w:rPr>
          <w:sz w:val="28"/>
          <w:szCs w:val="28"/>
        </w:rPr>
        <w:t xml:space="preserve"> особливості побудови заголовків, їх</w:t>
      </w:r>
      <w:r w:rsidR="00D14B14" w:rsidRPr="00D237FF">
        <w:rPr>
          <w:sz w:val="28"/>
          <w:szCs w:val="28"/>
        </w:rPr>
        <w:t>ній</w:t>
      </w:r>
      <w:r w:rsidR="002F321F" w:rsidRPr="00D237FF">
        <w:rPr>
          <w:sz w:val="28"/>
          <w:szCs w:val="28"/>
        </w:rPr>
        <w:t xml:space="preserve"> вплив на сприйняття інформації читачами та значення в контексті цифрових медіа. </w:t>
      </w:r>
      <w:r w:rsidR="00D14B14" w:rsidRPr="00D237FF">
        <w:rPr>
          <w:sz w:val="28"/>
          <w:szCs w:val="28"/>
        </w:rPr>
        <w:t>Авторка</w:t>
      </w:r>
      <w:r w:rsidR="002F321F" w:rsidRPr="00D237FF">
        <w:rPr>
          <w:sz w:val="28"/>
          <w:szCs w:val="28"/>
        </w:rPr>
        <w:t xml:space="preserve"> звертає увагу на специфіку заголовків у мережевих новинах, підкреслюючи їхню важливість у приверненні уваги та забезпеченні ефективної комунікації.</w:t>
      </w:r>
    </w:p>
    <w:p w14:paraId="633D8269" w14:textId="77777777" w:rsidR="00484840" w:rsidRPr="00D237FF" w:rsidRDefault="009D3F7B" w:rsidP="00484840">
      <w:pPr>
        <w:pStyle w:val="aa"/>
        <w:tabs>
          <w:tab w:val="left" w:pos="0"/>
        </w:tabs>
        <w:spacing w:line="360" w:lineRule="auto"/>
        <w:ind w:left="0" w:firstLine="709"/>
        <w:jc w:val="both"/>
        <w:rPr>
          <w:sz w:val="28"/>
          <w:szCs w:val="28"/>
        </w:rPr>
      </w:pPr>
      <w:r w:rsidRPr="00D237FF">
        <w:rPr>
          <w:sz w:val="28"/>
          <w:szCs w:val="28"/>
        </w:rPr>
        <w:t xml:space="preserve">Впливу заголовків в засобах масової інформації на сприйняття та реакцію аудиторії присвячена робота </w:t>
      </w:r>
      <w:r w:rsidR="00334BA2" w:rsidRPr="00D237FF">
        <w:rPr>
          <w:sz w:val="28"/>
          <w:szCs w:val="28"/>
        </w:rPr>
        <w:t>О. Філатов</w:t>
      </w:r>
      <w:r w:rsidRPr="00D237FF">
        <w:rPr>
          <w:sz w:val="28"/>
          <w:szCs w:val="28"/>
        </w:rPr>
        <w:t>а та Я. </w:t>
      </w:r>
      <w:r w:rsidR="00334BA2" w:rsidRPr="00D237FF">
        <w:rPr>
          <w:sz w:val="28"/>
          <w:szCs w:val="28"/>
        </w:rPr>
        <w:t>Гаврилова</w:t>
      </w:r>
      <w:r w:rsidRPr="00D237FF">
        <w:rPr>
          <w:sz w:val="28"/>
          <w:szCs w:val="28"/>
        </w:rPr>
        <w:t xml:space="preserve">. Автори відзначають, що заголовки відіграють ключову роль у комунікації між медіа та авдиторією, оскільки вони є першим елементом, з яким стикається читач. </w:t>
      </w:r>
      <w:r w:rsidRPr="00D237FF">
        <w:rPr>
          <w:sz w:val="28"/>
          <w:szCs w:val="28"/>
        </w:rPr>
        <w:lastRenderedPageBreak/>
        <w:t>Від їхньої якості та відповідності змісту статті залежить не лише зацікавленість авдиторії, але й рівень довіри до видання загалом: «роль заголовків у текстах ЗМІ полягає у наповненні їх смислових структур прагматичним змістом, що зумовлюється прагненням автора набути однодумця в особі читача газети. Як наслідок, заголовки до текстів друкованих періодичних видань виконують одну з основних функцій – емоційно-впливову, а не лише прискорюють сприйняття змісту повідомлення» [</w:t>
      </w:r>
      <w:r w:rsidR="009A706A" w:rsidRPr="00D237FF">
        <w:rPr>
          <w:sz w:val="28"/>
          <w:szCs w:val="28"/>
        </w:rPr>
        <w:t>91</w:t>
      </w:r>
      <w:r w:rsidRPr="00D237FF">
        <w:rPr>
          <w:sz w:val="28"/>
          <w:szCs w:val="28"/>
        </w:rPr>
        <w:t>].</w:t>
      </w:r>
    </w:p>
    <w:p w14:paraId="49C0E6E9" w14:textId="77777777" w:rsidR="000D3030" w:rsidRPr="00D237FF" w:rsidRDefault="00484840" w:rsidP="000D3030">
      <w:pPr>
        <w:pStyle w:val="aa"/>
        <w:tabs>
          <w:tab w:val="left" w:pos="0"/>
        </w:tabs>
        <w:spacing w:line="360" w:lineRule="auto"/>
        <w:ind w:left="0" w:firstLine="709"/>
        <w:jc w:val="both"/>
        <w:rPr>
          <w:sz w:val="28"/>
          <w:szCs w:val="28"/>
        </w:rPr>
      </w:pPr>
      <w:r w:rsidRPr="00D237FF">
        <w:rPr>
          <w:sz w:val="28"/>
          <w:szCs w:val="28"/>
        </w:rPr>
        <w:t>Науков</w:t>
      </w:r>
      <w:r w:rsidR="000D3030" w:rsidRPr="00D237FF">
        <w:rPr>
          <w:sz w:val="28"/>
          <w:szCs w:val="28"/>
        </w:rPr>
        <w:t>и</w:t>
      </w:r>
      <w:r w:rsidRPr="00D237FF">
        <w:rPr>
          <w:sz w:val="28"/>
          <w:szCs w:val="28"/>
        </w:rPr>
        <w:t>ці наголошують на подвійній природі заголовк</w:t>
      </w:r>
      <w:r w:rsidR="000D3030" w:rsidRPr="00D237FF">
        <w:rPr>
          <w:sz w:val="28"/>
          <w:szCs w:val="28"/>
        </w:rPr>
        <w:t>а</w:t>
      </w:r>
      <w:r w:rsidRPr="00D237FF">
        <w:rPr>
          <w:sz w:val="28"/>
          <w:szCs w:val="28"/>
        </w:rPr>
        <w:t>, оскільки він одночасно є автономним елементом, що передує тексту, і повноправним к</w:t>
      </w:r>
      <w:r w:rsidR="000D3030" w:rsidRPr="00D237FF">
        <w:rPr>
          <w:sz w:val="28"/>
          <w:szCs w:val="28"/>
        </w:rPr>
        <w:t>омпонентом цілісного тексту: він тісно пов’</w:t>
      </w:r>
      <w:r w:rsidRPr="00D237FF">
        <w:rPr>
          <w:sz w:val="28"/>
          <w:szCs w:val="28"/>
        </w:rPr>
        <w:t>язаний зі змістом статті, підкреслю</w:t>
      </w:r>
      <w:r w:rsidR="000D3030" w:rsidRPr="00D237FF">
        <w:rPr>
          <w:sz w:val="28"/>
          <w:szCs w:val="28"/>
        </w:rPr>
        <w:t>є</w:t>
      </w:r>
      <w:r w:rsidRPr="00D237FF">
        <w:rPr>
          <w:sz w:val="28"/>
          <w:szCs w:val="28"/>
        </w:rPr>
        <w:t xml:space="preserve"> важливість фактів та переда</w:t>
      </w:r>
      <w:r w:rsidR="000D3030" w:rsidRPr="00D237FF">
        <w:rPr>
          <w:sz w:val="28"/>
          <w:szCs w:val="28"/>
        </w:rPr>
        <w:t>є</w:t>
      </w:r>
      <w:r w:rsidRPr="00D237FF">
        <w:rPr>
          <w:sz w:val="28"/>
          <w:szCs w:val="28"/>
        </w:rPr>
        <w:t xml:space="preserve"> позицію автора. </w:t>
      </w:r>
      <w:r w:rsidR="000D3030" w:rsidRPr="00D237FF">
        <w:rPr>
          <w:sz w:val="28"/>
          <w:szCs w:val="28"/>
        </w:rPr>
        <w:t xml:space="preserve"> </w:t>
      </w:r>
    </w:p>
    <w:p w14:paraId="086760A6" w14:textId="77777777" w:rsidR="00484840" w:rsidRPr="00D237FF" w:rsidRDefault="00484840" w:rsidP="000D3030">
      <w:pPr>
        <w:pStyle w:val="aa"/>
        <w:tabs>
          <w:tab w:val="left" w:pos="0"/>
        </w:tabs>
        <w:spacing w:line="360" w:lineRule="auto"/>
        <w:ind w:left="0" w:firstLine="709"/>
        <w:jc w:val="both"/>
        <w:rPr>
          <w:sz w:val="28"/>
          <w:szCs w:val="28"/>
        </w:rPr>
      </w:pPr>
      <w:r w:rsidRPr="00D237FF">
        <w:rPr>
          <w:sz w:val="28"/>
          <w:szCs w:val="28"/>
        </w:rPr>
        <w:t xml:space="preserve">Заголовок допомагає читачеві швидко ознайомитися зі змістом матеріалу, вибрати головне </w:t>
      </w:r>
      <w:r w:rsidR="000D3030" w:rsidRPr="00D237FF">
        <w:rPr>
          <w:sz w:val="28"/>
          <w:szCs w:val="28"/>
        </w:rPr>
        <w:t>й цікаве, може</w:t>
      </w:r>
      <w:r w:rsidRPr="00D237FF">
        <w:rPr>
          <w:sz w:val="28"/>
          <w:szCs w:val="28"/>
        </w:rPr>
        <w:t xml:space="preserve"> передавати симпатію чи антипатію автора до предмета повідомлення, вираж</w:t>
      </w:r>
      <w:r w:rsidR="000D3030" w:rsidRPr="00D237FF">
        <w:rPr>
          <w:sz w:val="28"/>
          <w:szCs w:val="28"/>
        </w:rPr>
        <w:t xml:space="preserve">ати його позиції та переконання. </w:t>
      </w:r>
      <w:r w:rsidRPr="00D237FF">
        <w:rPr>
          <w:sz w:val="28"/>
          <w:szCs w:val="28"/>
        </w:rPr>
        <w:t>Яскравий та влучний заголовок підвищує ефективність сприйняття статті, приверт</w:t>
      </w:r>
      <w:r w:rsidR="000D3030" w:rsidRPr="00D237FF">
        <w:rPr>
          <w:sz w:val="28"/>
          <w:szCs w:val="28"/>
        </w:rPr>
        <w:t>ає увагу та спонукає до читання, виконує прогностичну функцію: «&lt;…&gt; творчість журналіста, яка проявляється у формулюванні заголовка, вступає у взаємодію із творчим сприйняттям назви тексту повідомлення читачем, що дозволяє йому прогнозувати зміст тексту, будувати його образ. Саме ця взаємодія збуджує інтерес адресата до повідомлення загалом, сприяє засвоєнню інформації, яку несе текст, формує емоційно-оцінний бік сприйняття» [</w:t>
      </w:r>
      <w:r w:rsidR="009A706A" w:rsidRPr="00D237FF">
        <w:rPr>
          <w:sz w:val="28"/>
          <w:szCs w:val="28"/>
        </w:rPr>
        <w:t>91</w:t>
      </w:r>
      <w:r w:rsidR="000D3030" w:rsidRPr="00D237FF">
        <w:rPr>
          <w:sz w:val="28"/>
          <w:szCs w:val="28"/>
        </w:rPr>
        <w:t>].</w:t>
      </w:r>
      <w:r w:rsidRPr="00D237FF">
        <w:rPr>
          <w:sz w:val="28"/>
          <w:szCs w:val="28"/>
        </w:rPr>
        <w:t xml:space="preserve"> Н</w:t>
      </w:r>
      <w:r w:rsidR="000D3030" w:rsidRPr="00D237FF">
        <w:rPr>
          <w:sz w:val="28"/>
          <w:szCs w:val="28"/>
        </w:rPr>
        <w:t>атомість, н</w:t>
      </w:r>
      <w:r w:rsidRPr="00D237FF">
        <w:rPr>
          <w:sz w:val="28"/>
          <w:szCs w:val="28"/>
        </w:rPr>
        <w:t>евдалий заголовок може знизити вплив навіть важливих матеріалів, оскільки їх можут</w:t>
      </w:r>
      <w:r w:rsidR="000D3030" w:rsidRPr="00D237FF">
        <w:rPr>
          <w:sz w:val="28"/>
          <w:szCs w:val="28"/>
        </w:rPr>
        <w:t>ь не помітити або не прочитати. Отже</w:t>
      </w:r>
      <w:r w:rsidRPr="00D237FF">
        <w:rPr>
          <w:sz w:val="28"/>
          <w:szCs w:val="28"/>
        </w:rPr>
        <w:t xml:space="preserve">, </w:t>
      </w:r>
      <w:r w:rsidR="000D3030" w:rsidRPr="00D237FF">
        <w:rPr>
          <w:sz w:val="28"/>
          <w:szCs w:val="28"/>
        </w:rPr>
        <w:t>розвідка</w:t>
      </w:r>
      <w:r w:rsidRPr="00D237FF">
        <w:rPr>
          <w:sz w:val="28"/>
          <w:szCs w:val="28"/>
        </w:rPr>
        <w:t xml:space="preserve"> підкреслює важливість заголовків у журналістських текстах та їхній значний вплив на авдиторію, акценту</w:t>
      </w:r>
      <w:r w:rsidR="000D3030" w:rsidRPr="00D237FF">
        <w:rPr>
          <w:sz w:val="28"/>
          <w:szCs w:val="28"/>
        </w:rPr>
        <w:t>є на необхідності ретельного до</w:t>
      </w:r>
      <w:r w:rsidRPr="00D237FF">
        <w:rPr>
          <w:sz w:val="28"/>
          <w:szCs w:val="28"/>
        </w:rPr>
        <w:t>бору заголовків для підвищення ефективності комунікації.</w:t>
      </w:r>
    </w:p>
    <w:p w14:paraId="00F37848" w14:textId="77777777" w:rsidR="008A70A8" w:rsidRPr="00D237FF" w:rsidRDefault="0063261D" w:rsidP="0063261D">
      <w:pPr>
        <w:pStyle w:val="aa"/>
        <w:tabs>
          <w:tab w:val="left" w:pos="0"/>
        </w:tabs>
        <w:spacing w:line="360" w:lineRule="auto"/>
        <w:ind w:left="0" w:firstLine="709"/>
        <w:jc w:val="both"/>
        <w:rPr>
          <w:sz w:val="28"/>
          <w:szCs w:val="28"/>
        </w:rPr>
      </w:pPr>
      <w:r w:rsidRPr="00D237FF">
        <w:rPr>
          <w:sz w:val="28"/>
          <w:szCs w:val="28"/>
        </w:rPr>
        <w:t>У статті Х. Дацишин «</w:t>
      </w:r>
      <w:r w:rsidR="008A70A8" w:rsidRPr="00D237FF">
        <w:rPr>
          <w:sz w:val="28"/>
          <w:szCs w:val="28"/>
        </w:rPr>
        <w:t>Сучасний заголовок новин в українських інтернет-ЗМІ: між клікбейтом та інформативністю</w:t>
      </w:r>
      <w:r w:rsidRPr="00D237FF">
        <w:rPr>
          <w:sz w:val="28"/>
          <w:szCs w:val="28"/>
        </w:rPr>
        <w:t>» досліджуються</w:t>
      </w:r>
      <w:r w:rsidR="008A70A8" w:rsidRPr="00D237FF">
        <w:rPr>
          <w:sz w:val="28"/>
          <w:szCs w:val="28"/>
        </w:rPr>
        <w:t xml:space="preserve"> особливості заголовків у сучасних українських онлайн-медіа, зокрема баланс між їхньою привабливістю та змістовністю.</w:t>
      </w:r>
      <w:r w:rsidRPr="00D237FF">
        <w:rPr>
          <w:sz w:val="28"/>
          <w:szCs w:val="28"/>
        </w:rPr>
        <w:t xml:space="preserve"> </w:t>
      </w:r>
      <w:r w:rsidR="008A70A8" w:rsidRPr="00D237FF">
        <w:rPr>
          <w:sz w:val="28"/>
          <w:szCs w:val="28"/>
        </w:rPr>
        <w:t xml:space="preserve">Окрім традиційних функцій, таких </w:t>
      </w:r>
      <w:r w:rsidR="008A70A8" w:rsidRPr="00D237FF">
        <w:rPr>
          <w:sz w:val="28"/>
          <w:szCs w:val="28"/>
        </w:rPr>
        <w:lastRenderedPageBreak/>
        <w:t xml:space="preserve">як називна, інформаційна </w:t>
      </w:r>
      <w:r w:rsidRPr="00D237FF">
        <w:rPr>
          <w:sz w:val="28"/>
          <w:szCs w:val="28"/>
        </w:rPr>
        <w:t>й</w:t>
      </w:r>
      <w:r w:rsidR="008A70A8" w:rsidRPr="00D237FF">
        <w:rPr>
          <w:sz w:val="28"/>
          <w:szCs w:val="28"/>
        </w:rPr>
        <w:t xml:space="preserve"> апеляційна, заголовки в онлайн-медіа виконують пошукову функцію, оскільки часто є єдиним елементом, який читає користувач. </w:t>
      </w:r>
      <w:r w:rsidRPr="00D237FF">
        <w:rPr>
          <w:sz w:val="28"/>
          <w:szCs w:val="28"/>
        </w:rPr>
        <w:t>Дослідниця виділяє такі види заголовків, як суто інформаційні, які м</w:t>
      </w:r>
      <w:r w:rsidR="008A70A8" w:rsidRPr="00D237FF">
        <w:rPr>
          <w:sz w:val="28"/>
          <w:szCs w:val="28"/>
        </w:rPr>
        <w:t>аксим</w:t>
      </w:r>
      <w:r w:rsidRPr="00D237FF">
        <w:rPr>
          <w:sz w:val="28"/>
          <w:szCs w:val="28"/>
        </w:rPr>
        <w:t>ально відображають зміст новини, частково інформаційні, котрі н</w:t>
      </w:r>
      <w:r w:rsidR="008A70A8" w:rsidRPr="00D237FF">
        <w:rPr>
          <w:sz w:val="28"/>
          <w:szCs w:val="28"/>
        </w:rPr>
        <w:t>адають неповні відомості, що може призв</w:t>
      </w:r>
      <w:r w:rsidRPr="00D237FF">
        <w:rPr>
          <w:sz w:val="28"/>
          <w:szCs w:val="28"/>
        </w:rPr>
        <w:t>одити до викривлення дійсності, з</w:t>
      </w:r>
      <w:r w:rsidR="008A70A8" w:rsidRPr="00D237FF">
        <w:rPr>
          <w:sz w:val="28"/>
          <w:szCs w:val="28"/>
        </w:rPr>
        <w:t>аохочувальні (інтригу</w:t>
      </w:r>
      <w:r w:rsidRPr="00D237FF">
        <w:rPr>
          <w:sz w:val="28"/>
          <w:szCs w:val="28"/>
        </w:rPr>
        <w:t>ючі), що с</w:t>
      </w:r>
      <w:r w:rsidR="008A70A8" w:rsidRPr="00D237FF">
        <w:rPr>
          <w:sz w:val="28"/>
          <w:szCs w:val="28"/>
        </w:rPr>
        <w:t>понукають до прочитання тексту, використовуючи інтригу чи емоційний заклик.</w:t>
      </w:r>
    </w:p>
    <w:p w14:paraId="175A0992" w14:textId="77777777" w:rsidR="008A70A8" w:rsidRPr="00D237FF" w:rsidRDefault="0063261D" w:rsidP="006B10D0">
      <w:pPr>
        <w:pStyle w:val="aa"/>
        <w:tabs>
          <w:tab w:val="left" w:pos="0"/>
        </w:tabs>
        <w:spacing w:line="360" w:lineRule="auto"/>
        <w:ind w:left="0" w:firstLine="709"/>
        <w:jc w:val="both"/>
        <w:rPr>
          <w:sz w:val="28"/>
          <w:szCs w:val="28"/>
        </w:rPr>
      </w:pPr>
      <w:r w:rsidRPr="00D237FF">
        <w:rPr>
          <w:sz w:val="28"/>
          <w:szCs w:val="28"/>
        </w:rPr>
        <w:t>Х. Дацишин наголошує, що п</w:t>
      </w:r>
      <w:r w:rsidR="008A70A8" w:rsidRPr="00D237FF">
        <w:rPr>
          <w:sz w:val="28"/>
          <w:szCs w:val="28"/>
        </w:rPr>
        <w:t>рагнення привернути увагу читачів призводить до використання клікбейт-заголовків, які можуть не відповідати змісту матеріалу або перекручувати факти, що супер</w:t>
      </w:r>
      <w:r w:rsidR="000D3030" w:rsidRPr="00D237FF">
        <w:rPr>
          <w:sz w:val="28"/>
          <w:szCs w:val="28"/>
        </w:rPr>
        <w:t>ечить журналістським стандартам: «Прагнення до сенсаційності, бажання зацікавити реципієнта зумовлюють інші тендеції, котрі часто виходять за межі журналістських стандартів. &lt;…&gt; Аналіз стрічки новин агрегатора ukr.net виявляє, що заголовок може не відображати змісту журналістського твору; це насамперед зумовлено прагненням загострити проблему, про яку йдеться, або ж причин</w:t>
      </w:r>
      <w:r w:rsidR="002931DA" w:rsidRPr="00D237FF">
        <w:rPr>
          <w:sz w:val="28"/>
          <w:szCs w:val="28"/>
        </w:rPr>
        <w:t>ою може бути неуважність автора» [</w:t>
      </w:r>
      <w:r w:rsidR="009A706A" w:rsidRPr="00D237FF">
        <w:rPr>
          <w:sz w:val="28"/>
          <w:szCs w:val="28"/>
        </w:rPr>
        <w:t>60</w:t>
      </w:r>
      <w:r w:rsidR="002931DA" w:rsidRPr="00D237FF">
        <w:rPr>
          <w:sz w:val="28"/>
          <w:szCs w:val="28"/>
        </w:rPr>
        <w:t>, с.79].</w:t>
      </w:r>
      <w:r w:rsidR="008A70A8" w:rsidRPr="00D237FF">
        <w:rPr>
          <w:sz w:val="28"/>
          <w:szCs w:val="28"/>
        </w:rPr>
        <w:t xml:space="preserve"> Заголовки мо</w:t>
      </w:r>
      <w:r w:rsidR="006B10D0" w:rsidRPr="00D237FF">
        <w:rPr>
          <w:sz w:val="28"/>
          <w:szCs w:val="28"/>
        </w:rPr>
        <w:t>жуть містити мовні маніпуляції (</w:t>
      </w:r>
      <w:r w:rsidR="008A70A8" w:rsidRPr="00D237FF">
        <w:rPr>
          <w:sz w:val="28"/>
          <w:szCs w:val="28"/>
        </w:rPr>
        <w:t>використання стереотипів, наклеювання ярликів, повтор інформації, анонімний авторитет, констатація факту, відволікання уваги, принцип контрасту та психологічний шок</w:t>
      </w:r>
      <w:r w:rsidR="006B10D0" w:rsidRPr="00D237FF">
        <w:rPr>
          <w:sz w:val="28"/>
          <w:szCs w:val="28"/>
        </w:rPr>
        <w:t>)</w:t>
      </w:r>
      <w:r w:rsidR="008A70A8" w:rsidRPr="00D237FF">
        <w:rPr>
          <w:sz w:val="28"/>
          <w:szCs w:val="28"/>
        </w:rPr>
        <w:t xml:space="preserve">, що впливає на </w:t>
      </w:r>
      <w:r w:rsidR="006B10D0" w:rsidRPr="00D237FF">
        <w:rPr>
          <w:sz w:val="28"/>
          <w:szCs w:val="28"/>
        </w:rPr>
        <w:t>сприйняття інформації читачами: «Заголовок став самостійним твором, адже нерідко він є єдиним прочитаним елементом публікації, однак в ньому все менше творчості, глибинних зв’язків між словами, можливості використання антонімів, паронімів, омонімів, фразеологізмів. Відповідно незатребуваними є їхні різноманітні мовні трансформації, котрі підсилюють сприйняття інформації. Сукупність заголовків на сайті, в інтернет-виданні чи в стрічці агрегатора новин створює інформаційний образ світу, який насамперед бачить реципієнт» [</w:t>
      </w:r>
      <w:r w:rsidR="009A706A" w:rsidRPr="00D237FF">
        <w:rPr>
          <w:sz w:val="28"/>
          <w:szCs w:val="28"/>
        </w:rPr>
        <w:t>60</w:t>
      </w:r>
      <w:r w:rsidR="006B10D0" w:rsidRPr="00D237FF">
        <w:rPr>
          <w:sz w:val="28"/>
          <w:szCs w:val="28"/>
        </w:rPr>
        <w:t xml:space="preserve">, с. 81]. </w:t>
      </w:r>
      <w:r w:rsidR="008A70A8" w:rsidRPr="00D237FF">
        <w:rPr>
          <w:sz w:val="28"/>
          <w:szCs w:val="28"/>
        </w:rPr>
        <w:t>Використання клікбейту та маніпулятивних технік у заголовках може порушувати етичні норми журналістики та призводити до дезінформації.</w:t>
      </w:r>
    </w:p>
    <w:p w14:paraId="742DEE58" w14:textId="77777777" w:rsidR="006B10D0" w:rsidRPr="00D237FF" w:rsidRDefault="008A70A8" w:rsidP="006B10D0">
      <w:pPr>
        <w:tabs>
          <w:tab w:val="left" w:pos="6456"/>
        </w:tabs>
        <w:spacing w:line="360" w:lineRule="auto"/>
        <w:ind w:firstLine="709"/>
        <w:jc w:val="both"/>
        <w:rPr>
          <w:sz w:val="28"/>
          <w:szCs w:val="28"/>
        </w:rPr>
      </w:pPr>
      <w:r w:rsidRPr="00D237FF">
        <w:rPr>
          <w:sz w:val="28"/>
          <w:szCs w:val="28"/>
        </w:rPr>
        <w:lastRenderedPageBreak/>
        <w:t>Стаття підкреслює важливість дотримання балансу між привабливістю заголовка та його інформативністю, щоб забезпечити достовірне та етичне подання новин в українських інтернет-ЗМІ.</w:t>
      </w:r>
    </w:p>
    <w:p w14:paraId="211D962D" w14:textId="77777777" w:rsidR="006B10D0" w:rsidRPr="00D237FF" w:rsidRDefault="006B10D0" w:rsidP="006B10D0">
      <w:pPr>
        <w:tabs>
          <w:tab w:val="left" w:pos="6456"/>
        </w:tabs>
        <w:spacing w:line="360" w:lineRule="auto"/>
        <w:ind w:firstLine="709"/>
        <w:jc w:val="both"/>
        <w:rPr>
          <w:sz w:val="28"/>
          <w:szCs w:val="28"/>
        </w:rPr>
      </w:pPr>
      <w:r w:rsidRPr="00D237FF">
        <w:rPr>
          <w:sz w:val="28"/>
          <w:szCs w:val="28"/>
        </w:rPr>
        <w:t>Існує кілька класифікацій заголовків журналістських текстів, ми  послуговуватимемося в магістерському дослідженні</w:t>
      </w:r>
      <w:r w:rsidR="00DA7FFC" w:rsidRPr="00D237FF">
        <w:rPr>
          <w:sz w:val="28"/>
          <w:szCs w:val="28"/>
        </w:rPr>
        <w:t xml:space="preserve"> класифікацією українського</w:t>
      </w:r>
      <w:r w:rsidRPr="00D237FF">
        <w:rPr>
          <w:sz w:val="28"/>
          <w:szCs w:val="28"/>
        </w:rPr>
        <w:t xml:space="preserve"> </w:t>
      </w:r>
      <w:r w:rsidR="00DA7FFC" w:rsidRPr="00D237FF">
        <w:rPr>
          <w:sz w:val="28"/>
          <w:szCs w:val="28"/>
        </w:rPr>
        <w:t>журналістикознавця</w:t>
      </w:r>
      <w:r w:rsidRPr="00D237FF">
        <w:rPr>
          <w:sz w:val="28"/>
          <w:szCs w:val="28"/>
        </w:rPr>
        <w:t xml:space="preserve"> В. Здоровег</w:t>
      </w:r>
      <w:r w:rsidR="00DA7FFC" w:rsidRPr="00D237FF">
        <w:rPr>
          <w:sz w:val="28"/>
          <w:szCs w:val="28"/>
        </w:rPr>
        <w:t>и, в основу якої</w:t>
      </w:r>
      <w:r w:rsidRPr="00D237FF">
        <w:rPr>
          <w:sz w:val="28"/>
          <w:szCs w:val="28"/>
        </w:rPr>
        <w:t xml:space="preserve"> </w:t>
      </w:r>
      <w:r w:rsidR="00DA7FFC" w:rsidRPr="00D237FF">
        <w:rPr>
          <w:sz w:val="28"/>
          <w:szCs w:val="28"/>
        </w:rPr>
        <w:t>покладено</w:t>
      </w:r>
      <w:r w:rsidRPr="00D237FF">
        <w:rPr>
          <w:sz w:val="28"/>
          <w:szCs w:val="28"/>
        </w:rPr>
        <w:t xml:space="preserve"> змістов</w:t>
      </w:r>
      <w:r w:rsidR="00DA7FFC" w:rsidRPr="00D237FF">
        <w:rPr>
          <w:sz w:val="28"/>
          <w:szCs w:val="28"/>
        </w:rPr>
        <w:t>і</w:t>
      </w:r>
      <w:r w:rsidRPr="00D237FF">
        <w:rPr>
          <w:sz w:val="28"/>
          <w:szCs w:val="28"/>
        </w:rPr>
        <w:t xml:space="preserve"> особливост</w:t>
      </w:r>
      <w:r w:rsidR="00DA7FFC" w:rsidRPr="00D237FF">
        <w:rPr>
          <w:sz w:val="28"/>
          <w:szCs w:val="28"/>
        </w:rPr>
        <w:t>і</w:t>
      </w:r>
      <w:r w:rsidRPr="00D237FF">
        <w:rPr>
          <w:sz w:val="28"/>
          <w:szCs w:val="28"/>
        </w:rPr>
        <w:t>:</w:t>
      </w:r>
    </w:p>
    <w:p w14:paraId="0717034F" w14:textId="77777777" w:rsidR="006B10D0" w:rsidRPr="00D237FF" w:rsidRDefault="006B10D0" w:rsidP="006B10D0">
      <w:pPr>
        <w:tabs>
          <w:tab w:val="left" w:pos="6456"/>
        </w:tabs>
        <w:spacing w:line="360" w:lineRule="auto"/>
        <w:ind w:firstLine="709"/>
        <w:jc w:val="both"/>
        <w:rPr>
          <w:sz w:val="28"/>
          <w:szCs w:val="28"/>
        </w:rPr>
      </w:pPr>
      <w:r w:rsidRPr="00D237FF">
        <w:rPr>
          <w:sz w:val="28"/>
          <w:szCs w:val="28"/>
        </w:rPr>
        <w:t>- інформаційний – передає суть матеріалу, повідомляє головну ідею або факт;</w:t>
      </w:r>
    </w:p>
    <w:p w14:paraId="18E6A1B4" w14:textId="77777777" w:rsidR="006B10D0" w:rsidRPr="00D237FF" w:rsidRDefault="006B10D0" w:rsidP="006B10D0">
      <w:pPr>
        <w:tabs>
          <w:tab w:val="left" w:pos="6456"/>
        </w:tabs>
        <w:spacing w:line="360" w:lineRule="auto"/>
        <w:ind w:firstLine="709"/>
        <w:jc w:val="both"/>
        <w:rPr>
          <w:sz w:val="28"/>
          <w:szCs w:val="28"/>
        </w:rPr>
      </w:pPr>
      <w:r w:rsidRPr="00D237FF">
        <w:rPr>
          <w:sz w:val="28"/>
          <w:szCs w:val="28"/>
        </w:rPr>
        <w:t>- спонукально-наказовий – містить звернення або заклик до дії;</w:t>
      </w:r>
    </w:p>
    <w:p w14:paraId="62D62C1D" w14:textId="77777777" w:rsidR="006B10D0" w:rsidRPr="00D237FF" w:rsidRDefault="006B10D0" w:rsidP="006B10D0">
      <w:pPr>
        <w:tabs>
          <w:tab w:val="left" w:pos="6456"/>
        </w:tabs>
        <w:spacing w:line="360" w:lineRule="auto"/>
        <w:ind w:firstLine="709"/>
        <w:jc w:val="both"/>
        <w:rPr>
          <w:sz w:val="28"/>
          <w:szCs w:val="28"/>
        </w:rPr>
      </w:pPr>
      <w:r w:rsidRPr="00D237FF">
        <w:rPr>
          <w:sz w:val="28"/>
          <w:szCs w:val="28"/>
        </w:rPr>
        <w:t>- проблемний – ставить питання, яке інтригує або спонукає до прочитання;</w:t>
      </w:r>
    </w:p>
    <w:p w14:paraId="4D673771" w14:textId="77777777" w:rsidR="006B10D0" w:rsidRPr="00D237FF" w:rsidRDefault="006B10D0" w:rsidP="006B10D0">
      <w:pPr>
        <w:tabs>
          <w:tab w:val="left" w:pos="6456"/>
        </w:tabs>
        <w:spacing w:line="360" w:lineRule="auto"/>
        <w:ind w:firstLine="709"/>
        <w:jc w:val="both"/>
        <w:rPr>
          <w:sz w:val="28"/>
          <w:szCs w:val="28"/>
        </w:rPr>
      </w:pPr>
      <w:r w:rsidRPr="00D237FF">
        <w:rPr>
          <w:sz w:val="28"/>
          <w:szCs w:val="28"/>
        </w:rPr>
        <w:t>- констатуючо-описовий – подає інформацію у формі нейтрального опису фактів або подій, без емоційного забарвлення, оцінок чи інтриг;</w:t>
      </w:r>
    </w:p>
    <w:p w14:paraId="0BC6BAE7" w14:textId="77777777" w:rsidR="008A70A8" w:rsidRPr="00D237FF" w:rsidRDefault="006B10D0" w:rsidP="006B10D0">
      <w:pPr>
        <w:tabs>
          <w:tab w:val="left" w:pos="6456"/>
        </w:tabs>
        <w:spacing w:line="360" w:lineRule="auto"/>
        <w:ind w:firstLine="709"/>
        <w:jc w:val="both"/>
        <w:rPr>
          <w:sz w:val="28"/>
          <w:szCs w:val="28"/>
        </w:rPr>
      </w:pPr>
      <w:r w:rsidRPr="00D237FF">
        <w:rPr>
          <w:sz w:val="28"/>
          <w:szCs w:val="28"/>
        </w:rPr>
        <w:t xml:space="preserve">- рекламно-інтригуючий – має на меті інтригувати, викликати інтерес без прямого розкриття теми </w:t>
      </w:r>
      <w:r w:rsidRPr="00D237FF">
        <w:rPr>
          <w:sz w:val="28"/>
          <w:szCs w:val="28"/>
        </w:rPr>
        <w:sym w:font="Symbol" w:char="F05B"/>
      </w:r>
      <w:r w:rsidR="009A706A" w:rsidRPr="00D237FF">
        <w:rPr>
          <w:sz w:val="28"/>
          <w:szCs w:val="28"/>
        </w:rPr>
        <w:t>64</w:t>
      </w:r>
      <w:r w:rsidRPr="00D237FF">
        <w:rPr>
          <w:sz w:val="28"/>
          <w:szCs w:val="28"/>
        </w:rPr>
        <w:sym w:font="Symbol" w:char="F05D"/>
      </w:r>
      <w:r w:rsidRPr="00D237FF">
        <w:rPr>
          <w:sz w:val="28"/>
          <w:szCs w:val="28"/>
        </w:rPr>
        <w:t>.</w:t>
      </w:r>
    </w:p>
    <w:p w14:paraId="61FCE304" w14:textId="77777777" w:rsidR="00E273F6" w:rsidRPr="00D237FF" w:rsidRDefault="00F6325C" w:rsidP="00DA7FFC">
      <w:pPr>
        <w:tabs>
          <w:tab w:val="left" w:pos="6456"/>
        </w:tabs>
        <w:spacing w:line="360" w:lineRule="auto"/>
        <w:ind w:firstLine="709"/>
        <w:jc w:val="both"/>
        <w:rPr>
          <w:bCs/>
          <w:sz w:val="28"/>
          <w:szCs w:val="28"/>
        </w:rPr>
      </w:pPr>
      <w:r w:rsidRPr="00D237FF">
        <w:rPr>
          <w:sz w:val="28"/>
          <w:szCs w:val="28"/>
        </w:rPr>
        <w:t>З</w:t>
      </w:r>
      <w:r w:rsidR="002E041F" w:rsidRPr="00D237FF">
        <w:rPr>
          <w:sz w:val="28"/>
          <w:szCs w:val="28"/>
        </w:rPr>
        <w:t>аголовок задає тон і стиль тексту, підказує аудиторії, якого типу матеріал очікуват</w:t>
      </w:r>
      <w:r w:rsidR="00DA7FFC" w:rsidRPr="00D237FF">
        <w:rPr>
          <w:sz w:val="28"/>
          <w:szCs w:val="28"/>
        </w:rPr>
        <w:t>и –</w:t>
      </w:r>
      <w:r w:rsidR="002E041F" w:rsidRPr="00D237FF">
        <w:rPr>
          <w:sz w:val="28"/>
          <w:szCs w:val="28"/>
        </w:rPr>
        <w:t xml:space="preserve"> новина, аналітика, інтерв’ю чи розважальний контент (формування очікувань). Заголовок може впливати на емоційний стан читача, створюючи відчуття інтриги, здивув</w:t>
      </w:r>
      <w:r w:rsidR="00DA7FFC" w:rsidRPr="00D237FF">
        <w:rPr>
          <w:sz w:val="28"/>
          <w:szCs w:val="28"/>
        </w:rPr>
        <w:t>ання, радості чи навіть тривоги, в</w:t>
      </w:r>
      <w:r w:rsidR="002E041F" w:rsidRPr="00D237FF">
        <w:rPr>
          <w:sz w:val="28"/>
          <w:szCs w:val="28"/>
        </w:rPr>
        <w:t>ідображ</w:t>
      </w:r>
      <w:r w:rsidR="00DA7FFC" w:rsidRPr="00D237FF">
        <w:rPr>
          <w:sz w:val="28"/>
          <w:szCs w:val="28"/>
        </w:rPr>
        <w:t>ають</w:t>
      </w:r>
      <w:r w:rsidR="002E041F" w:rsidRPr="00D237FF">
        <w:rPr>
          <w:sz w:val="28"/>
          <w:szCs w:val="28"/>
        </w:rPr>
        <w:t xml:space="preserve"> основн</w:t>
      </w:r>
      <w:r w:rsidR="00DA7FFC" w:rsidRPr="00D237FF">
        <w:rPr>
          <w:sz w:val="28"/>
          <w:szCs w:val="28"/>
        </w:rPr>
        <w:t>е</w:t>
      </w:r>
      <w:r w:rsidR="002E041F" w:rsidRPr="00D237FF">
        <w:rPr>
          <w:sz w:val="28"/>
          <w:szCs w:val="28"/>
        </w:rPr>
        <w:t xml:space="preserve"> повідомлення</w:t>
      </w:r>
      <w:r w:rsidR="00DA7FFC" w:rsidRPr="00D237FF">
        <w:rPr>
          <w:sz w:val="28"/>
          <w:szCs w:val="28"/>
        </w:rPr>
        <w:t xml:space="preserve">, </w:t>
      </w:r>
      <w:r w:rsidR="002E041F" w:rsidRPr="00D237FF">
        <w:rPr>
          <w:sz w:val="28"/>
          <w:szCs w:val="28"/>
        </w:rPr>
        <w:t>концентрує ключову ідею матеріалу, передаючи її мак</w:t>
      </w:r>
      <w:r w:rsidR="00DA7FFC" w:rsidRPr="00D237FF">
        <w:rPr>
          <w:sz w:val="28"/>
          <w:szCs w:val="28"/>
        </w:rPr>
        <w:t xml:space="preserve">симально лаконічно та зрозуміло, </w:t>
      </w:r>
      <w:r w:rsidR="002E041F" w:rsidRPr="00D237FF">
        <w:rPr>
          <w:bCs/>
          <w:sz w:val="28"/>
          <w:szCs w:val="28"/>
        </w:rPr>
        <w:t>підкреслю</w:t>
      </w:r>
      <w:r w:rsidR="00DA7FFC" w:rsidRPr="00D237FF">
        <w:rPr>
          <w:bCs/>
          <w:sz w:val="28"/>
          <w:szCs w:val="28"/>
        </w:rPr>
        <w:t>ють</w:t>
      </w:r>
      <w:r w:rsidR="002E041F" w:rsidRPr="00D237FF">
        <w:rPr>
          <w:bCs/>
          <w:sz w:val="28"/>
          <w:szCs w:val="28"/>
        </w:rPr>
        <w:t xml:space="preserve"> стиль і характер видання, створюючи впізнаваний імідж. </w:t>
      </w:r>
    </w:p>
    <w:p w14:paraId="3D9E0C03" w14:textId="77777777" w:rsidR="00DA7FFC" w:rsidRPr="00D237FF" w:rsidRDefault="00F6325C" w:rsidP="00F6325C">
      <w:pPr>
        <w:spacing w:line="360" w:lineRule="auto"/>
        <w:ind w:firstLine="709"/>
        <w:jc w:val="both"/>
        <w:rPr>
          <w:color w:val="000000"/>
          <w:sz w:val="28"/>
          <w:szCs w:val="28"/>
          <w:lang w:eastAsia="ru-RU"/>
        </w:rPr>
      </w:pPr>
      <w:r w:rsidRPr="00D237FF">
        <w:rPr>
          <w:sz w:val="28"/>
          <w:szCs w:val="28"/>
        </w:rPr>
        <w:t>Отже, в українському журналістикознавстві констатуємо значну рецепцію аналітичних жанрів у засобах масової інформації</w:t>
      </w:r>
      <w:r w:rsidRPr="00D237FF">
        <w:rPr>
          <w:color w:val="000000"/>
          <w:sz w:val="28"/>
          <w:szCs w:val="28"/>
          <w:lang w:eastAsia="ru-RU"/>
        </w:rPr>
        <w:t xml:space="preserve"> та інтерес українських дослідників до заголовкового комплексу медіатекстів. Творчість О. Бєлокобильського не була об’єктом системного зацікавлення у сфері соціальних комунікацій, що визначає наукову новизну магістерської роботи.</w:t>
      </w:r>
    </w:p>
    <w:p w14:paraId="733F96B8" w14:textId="77777777" w:rsidR="00F6325C" w:rsidRPr="00D237FF" w:rsidRDefault="00F6325C" w:rsidP="00F6325C">
      <w:pPr>
        <w:spacing w:line="360" w:lineRule="auto"/>
        <w:ind w:firstLine="709"/>
        <w:jc w:val="both"/>
        <w:rPr>
          <w:b/>
          <w:sz w:val="28"/>
          <w:szCs w:val="28"/>
        </w:rPr>
      </w:pPr>
    </w:p>
    <w:p w14:paraId="6986038F" w14:textId="77777777" w:rsidR="007C351E" w:rsidRPr="00D237FF" w:rsidRDefault="007C351E" w:rsidP="00F6325C">
      <w:pPr>
        <w:spacing w:line="360" w:lineRule="auto"/>
        <w:ind w:firstLine="709"/>
        <w:jc w:val="both"/>
        <w:rPr>
          <w:b/>
          <w:sz w:val="28"/>
          <w:szCs w:val="28"/>
        </w:rPr>
      </w:pPr>
    </w:p>
    <w:p w14:paraId="55436262" w14:textId="77777777" w:rsidR="00E9704A" w:rsidRPr="00D237FF" w:rsidRDefault="001D3F1F" w:rsidP="00A51297">
      <w:pPr>
        <w:shd w:val="clear" w:color="auto" w:fill="FFFFFF"/>
        <w:spacing w:line="360" w:lineRule="auto"/>
        <w:ind w:firstLine="709"/>
        <w:jc w:val="both"/>
        <w:rPr>
          <w:b/>
          <w:sz w:val="28"/>
          <w:szCs w:val="28"/>
        </w:rPr>
      </w:pPr>
      <w:r w:rsidRPr="00D237FF">
        <w:rPr>
          <w:b/>
          <w:sz w:val="28"/>
          <w:szCs w:val="28"/>
        </w:rPr>
        <w:lastRenderedPageBreak/>
        <w:t>1.</w:t>
      </w:r>
      <w:r w:rsidR="00F847FA" w:rsidRPr="00D237FF">
        <w:rPr>
          <w:b/>
          <w:sz w:val="28"/>
          <w:szCs w:val="28"/>
        </w:rPr>
        <w:t>2</w:t>
      </w:r>
      <w:r w:rsidRPr="00D237FF">
        <w:rPr>
          <w:b/>
          <w:sz w:val="28"/>
          <w:szCs w:val="28"/>
        </w:rPr>
        <w:t xml:space="preserve">. </w:t>
      </w:r>
      <w:r w:rsidR="0011083A" w:rsidRPr="00D237FF">
        <w:rPr>
          <w:b/>
          <w:sz w:val="28"/>
          <w:szCs w:val="28"/>
        </w:rPr>
        <w:t>Метод</w:t>
      </w:r>
      <w:r w:rsidR="0080455A" w:rsidRPr="00D237FF">
        <w:rPr>
          <w:b/>
          <w:sz w:val="28"/>
          <w:szCs w:val="28"/>
        </w:rPr>
        <w:t>и дослідження</w:t>
      </w:r>
      <w:r w:rsidR="0011083A" w:rsidRPr="00D237FF">
        <w:rPr>
          <w:b/>
          <w:sz w:val="28"/>
          <w:szCs w:val="28"/>
        </w:rPr>
        <w:t xml:space="preserve"> </w:t>
      </w:r>
    </w:p>
    <w:p w14:paraId="152236DA" w14:textId="77777777" w:rsidR="000D786C" w:rsidRPr="00D237FF" w:rsidRDefault="00442120" w:rsidP="000D786C">
      <w:pPr>
        <w:autoSpaceDE w:val="0"/>
        <w:autoSpaceDN w:val="0"/>
        <w:adjustRightInd w:val="0"/>
        <w:spacing w:line="360" w:lineRule="auto"/>
        <w:ind w:firstLine="709"/>
        <w:jc w:val="both"/>
        <w:rPr>
          <w:sz w:val="28"/>
          <w:szCs w:val="28"/>
        </w:rPr>
      </w:pPr>
      <w:r w:rsidRPr="00D237FF">
        <w:rPr>
          <w:sz w:val="28"/>
          <w:szCs w:val="28"/>
        </w:rPr>
        <w:t xml:space="preserve">Система методів і прийомів, що використовуються для досягнення поставленої мети та вирішення завдань дослідження, забезпечує логічну послідовність роботи над науковою проблемою та обґрунтування наукових результатів. </w:t>
      </w:r>
      <w:r w:rsidR="0011083A" w:rsidRPr="00D237FF">
        <w:rPr>
          <w:sz w:val="28"/>
          <w:szCs w:val="28"/>
        </w:rPr>
        <w:t>У магістерськ</w:t>
      </w:r>
      <w:r w:rsidRPr="00D237FF">
        <w:rPr>
          <w:sz w:val="28"/>
          <w:szCs w:val="28"/>
        </w:rPr>
        <w:t xml:space="preserve">ій роботі використано загальнонауковий метод добору й систематизації інформації, біографічний, описовий, контекстуальний, інтерпретаційний методи, </w:t>
      </w:r>
      <w:r w:rsidR="000563D3" w:rsidRPr="00D237FF">
        <w:rPr>
          <w:sz w:val="28"/>
          <w:szCs w:val="28"/>
        </w:rPr>
        <w:t xml:space="preserve">контент-аналіз, </w:t>
      </w:r>
      <w:r w:rsidRPr="00D237FF">
        <w:rPr>
          <w:sz w:val="28"/>
          <w:szCs w:val="28"/>
        </w:rPr>
        <w:t>типологічний аналіз</w:t>
      </w:r>
      <w:r w:rsidR="00AC032A" w:rsidRPr="00D237FF">
        <w:rPr>
          <w:sz w:val="28"/>
          <w:szCs w:val="28"/>
        </w:rPr>
        <w:t xml:space="preserve"> та </w:t>
      </w:r>
      <w:r w:rsidR="002C4865" w:rsidRPr="00D237FF">
        <w:rPr>
          <w:sz w:val="28"/>
          <w:szCs w:val="28"/>
        </w:rPr>
        <w:t xml:space="preserve">частково </w:t>
      </w:r>
      <w:r w:rsidR="00AC032A" w:rsidRPr="00D237FF">
        <w:rPr>
          <w:sz w:val="28"/>
          <w:szCs w:val="28"/>
        </w:rPr>
        <w:t>історичний метод</w:t>
      </w:r>
      <w:r w:rsidRPr="00D237FF">
        <w:rPr>
          <w:sz w:val="28"/>
          <w:szCs w:val="28"/>
        </w:rPr>
        <w:t xml:space="preserve">. </w:t>
      </w:r>
      <w:r w:rsidR="000D786C" w:rsidRPr="00D237FF">
        <w:rPr>
          <w:sz w:val="28"/>
          <w:szCs w:val="28"/>
        </w:rPr>
        <w:t xml:space="preserve">Зокрема метод добору й систематизації інформації втілюється в науковому вивченні через технічні процедури збору матеріалів про </w:t>
      </w:r>
      <w:r w:rsidRPr="00D237FF">
        <w:rPr>
          <w:sz w:val="28"/>
          <w:szCs w:val="28"/>
        </w:rPr>
        <w:t>журналістську активність О. Бєлокобильського в українському іеформаційному просторі</w:t>
      </w:r>
      <w:r w:rsidR="000D786C" w:rsidRPr="00D237FF">
        <w:rPr>
          <w:sz w:val="28"/>
          <w:szCs w:val="28"/>
        </w:rPr>
        <w:t>, систематизацію зібраної інформації згідно з поставленими завданнями.</w:t>
      </w:r>
    </w:p>
    <w:p w14:paraId="5C9EF63A" w14:textId="77777777" w:rsidR="00AC032A" w:rsidRPr="00D237FF" w:rsidRDefault="00E273F6" w:rsidP="00E273F6">
      <w:pPr>
        <w:autoSpaceDE w:val="0"/>
        <w:autoSpaceDN w:val="0"/>
        <w:adjustRightInd w:val="0"/>
        <w:spacing w:line="360" w:lineRule="auto"/>
        <w:ind w:firstLine="709"/>
        <w:jc w:val="both"/>
        <w:rPr>
          <w:b/>
          <w:bCs/>
          <w:color w:val="000000"/>
          <w:sz w:val="28"/>
          <w:szCs w:val="28"/>
          <w:lang w:eastAsia="ru-RU"/>
        </w:rPr>
      </w:pPr>
      <w:r w:rsidRPr="00D237FF">
        <w:rPr>
          <w:bCs/>
          <w:color w:val="000000"/>
          <w:sz w:val="28"/>
          <w:szCs w:val="28"/>
        </w:rPr>
        <w:t>Біографічний метод дослідження</w:t>
      </w:r>
      <w:r w:rsidRPr="00D237FF">
        <w:rPr>
          <w:color w:val="000000"/>
          <w:sz w:val="28"/>
          <w:szCs w:val="28"/>
        </w:rPr>
        <w:t xml:space="preserve"> базується на вивченні життя та діяльності конкретної особи з метою аналізу її творчості, внеску в певну сферу або вплив</w:t>
      </w:r>
      <w:r w:rsidR="00442120" w:rsidRPr="00D237FF">
        <w:rPr>
          <w:color w:val="000000"/>
          <w:sz w:val="28"/>
          <w:szCs w:val="28"/>
        </w:rPr>
        <w:t>у на суспільство: «Біографічний метод надає можливість визначати причиннонаслідкові зв’язки подій, мотивації вчинків, стереотипи та установки стосовно тих або інших соціальних явищ» [</w:t>
      </w:r>
      <w:r w:rsidR="009A706A" w:rsidRPr="00D237FF">
        <w:rPr>
          <w:color w:val="000000"/>
          <w:sz w:val="28"/>
          <w:szCs w:val="28"/>
        </w:rPr>
        <w:t>1</w:t>
      </w:r>
      <w:r w:rsidR="00442120" w:rsidRPr="00D237FF">
        <w:rPr>
          <w:color w:val="000000"/>
          <w:sz w:val="28"/>
          <w:szCs w:val="28"/>
        </w:rPr>
        <w:t>].</w:t>
      </w:r>
      <w:r w:rsidR="00C77649" w:rsidRPr="00D237FF">
        <w:rPr>
          <w:color w:val="000000"/>
          <w:sz w:val="28"/>
          <w:szCs w:val="28"/>
        </w:rPr>
        <w:t xml:space="preserve"> Цей </w:t>
      </w:r>
      <w:r w:rsidRPr="00D237FF">
        <w:rPr>
          <w:color w:val="000000"/>
          <w:sz w:val="28"/>
          <w:szCs w:val="28"/>
        </w:rPr>
        <w:t>метод широко застосовується в літературознавстві, журналістикознавстві, соціології, історії, психології та інших гуманітарних науках.</w:t>
      </w:r>
      <w:r w:rsidRPr="00D237FF">
        <w:rPr>
          <w:color w:val="000000"/>
          <w:sz w:val="28"/>
          <w:szCs w:val="28"/>
          <w:lang w:eastAsia="ru-RU"/>
        </w:rPr>
        <w:t xml:space="preserve"> </w:t>
      </w:r>
      <w:r w:rsidR="00C77649" w:rsidRPr="00D237FF">
        <w:rPr>
          <w:color w:val="000000"/>
          <w:sz w:val="28"/>
          <w:szCs w:val="28"/>
          <w:lang w:eastAsia="ru-RU"/>
        </w:rPr>
        <w:t>За його допомог</w:t>
      </w:r>
      <w:r w:rsidR="00965BE9" w:rsidRPr="00D237FF">
        <w:rPr>
          <w:color w:val="000000"/>
          <w:sz w:val="28"/>
          <w:szCs w:val="28"/>
          <w:lang w:eastAsia="ru-RU"/>
        </w:rPr>
        <w:t>ою</w:t>
      </w:r>
      <w:r w:rsidR="00C77649" w:rsidRPr="00D237FF">
        <w:rPr>
          <w:color w:val="000000"/>
          <w:sz w:val="28"/>
          <w:szCs w:val="28"/>
          <w:lang w:eastAsia="ru-RU"/>
        </w:rPr>
        <w:t xml:space="preserve"> а</w:t>
      </w:r>
      <w:r w:rsidRPr="00D237FF">
        <w:rPr>
          <w:bCs/>
          <w:color w:val="000000"/>
          <w:sz w:val="28"/>
          <w:szCs w:val="28"/>
          <w:lang w:eastAsia="ru-RU"/>
        </w:rPr>
        <w:t>наліз</w:t>
      </w:r>
      <w:r w:rsidR="00C77649" w:rsidRPr="00D237FF">
        <w:rPr>
          <w:bCs/>
          <w:color w:val="000000"/>
          <w:sz w:val="28"/>
          <w:szCs w:val="28"/>
          <w:lang w:eastAsia="ru-RU"/>
        </w:rPr>
        <w:t>уються</w:t>
      </w:r>
      <w:r w:rsidRPr="00D237FF">
        <w:rPr>
          <w:bCs/>
          <w:color w:val="000000"/>
          <w:sz w:val="28"/>
          <w:szCs w:val="28"/>
          <w:lang w:eastAsia="ru-RU"/>
        </w:rPr>
        <w:t xml:space="preserve"> життєв</w:t>
      </w:r>
      <w:r w:rsidR="00C77649" w:rsidRPr="00D237FF">
        <w:rPr>
          <w:bCs/>
          <w:color w:val="000000"/>
          <w:sz w:val="28"/>
          <w:szCs w:val="28"/>
          <w:lang w:eastAsia="ru-RU"/>
        </w:rPr>
        <w:t>і</w:t>
      </w:r>
      <w:r w:rsidRPr="00D237FF">
        <w:rPr>
          <w:bCs/>
          <w:color w:val="000000"/>
          <w:sz w:val="28"/>
          <w:szCs w:val="28"/>
          <w:lang w:eastAsia="ru-RU"/>
        </w:rPr>
        <w:t xml:space="preserve"> обставин</w:t>
      </w:r>
      <w:r w:rsidR="00C77649" w:rsidRPr="00D237FF">
        <w:rPr>
          <w:bCs/>
          <w:color w:val="000000"/>
          <w:sz w:val="28"/>
          <w:szCs w:val="28"/>
          <w:lang w:eastAsia="ru-RU"/>
        </w:rPr>
        <w:t xml:space="preserve">и О. Бєлокобильського, зокрема </w:t>
      </w:r>
      <w:r w:rsidRPr="00D237FF">
        <w:rPr>
          <w:color w:val="000000"/>
          <w:sz w:val="28"/>
          <w:szCs w:val="28"/>
          <w:lang w:eastAsia="ru-RU"/>
        </w:rPr>
        <w:t>ключов</w:t>
      </w:r>
      <w:r w:rsidR="00B043A3" w:rsidRPr="00D237FF">
        <w:rPr>
          <w:color w:val="000000"/>
          <w:sz w:val="28"/>
          <w:szCs w:val="28"/>
          <w:lang w:eastAsia="ru-RU"/>
        </w:rPr>
        <w:t>і</w:t>
      </w:r>
      <w:r w:rsidR="00C77649" w:rsidRPr="00D237FF">
        <w:rPr>
          <w:color w:val="000000"/>
          <w:sz w:val="28"/>
          <w:szCs w:val="28"/>
          <w:lang w:eastAsia="ru-RU"/>
        </w:rPr>
        <w:t xml:space="preserve"> поді</w:t>
      </w:r>
      <w:r w:rsidR="00B043A3" w:rsidRPr="00D237FF">
        <w:rPr>
          <w:color w:val="000000"/>
          <w:sz w:val="28"/>
          <w:szCs w:val="28"/>
          <w:lang w:eastAsia="ru-RU"/>
        </w:rPr>
        <w:t>ї</w:t>
      </w:r>
      <w:r w:rsidR="00C77649" w:rsidRPr="00D237FF">
        <w:rPr>
          <w:color w:val="000000"/>
          <w:sz w:val="28"/>
          <w:szCs w:val="28"/>
          <w:lang w:eastAsia="ru-RU"/>
        </w:rPr>
        <w:t>, як</w:t>
      </w:r>
      <w:r w:rsidR="00AC032A" w:rsidRPr="00D237FF">
        <w:rPr>
          <w:color w:val="000000"/>
          <w:sz w:val="28"/>
          <w:szCs w:val="28"/>
          <w:lang w:eastAsia="ru-RU"/>
        </w:rPr>
        <w:t>і</w:t>
      </w:r>
      <w:r w:rsidRPr="00D237FF">
        <w:rPr>
          <w:color w:val="000000"/>
          <w:sz w:val="28"/>
          <w:szCs w:val="28"/>
          <w:lang w:eastAsia="ru-RU"/>
        </w:rPr>
        <w:t xml:space="preserve"> вплинул</w:t>
      </w:r>
      <w:r w:rsidR="00AC032A" w:rsidRPr="00D237FF">
        <w:rPr>
          <w:color w:val="000000"/>
          <w:sz w:val="28"/>
          <w:szCs w:val="28"/>
          <w:lang w:eastAsia="ru-RU"/>
        </w:rPr>
        <w:t>и</w:t>
      </w:r>
      <w:r w:rsidRPr="00D237FF">
        <w:rPr>
          <w:color w:val="000000"/>
          <w:sz w:val="28"/>
          <w:szCs w:val="28"/>
          <w:lang w:eastAsia="ru-RU"/>
        </w:rPr>
        <w:t xml:space="preserve"> на форму</w:t>
      </w:r>
      <w:r w:rsidR="00AC032A" w:rsidRPr="00D237FF">
        <w:rPr>
          <w:color w:val="000000"/>
          <w:sz w:val="28"/>
          <w:szCs w:val="28"/>
          <w:lang w:eastAsia="ru-RU"/>
        </w:rPr>
        <w:t>вання особистості та</w:t>
      </w:r>
      <w:r w:rsidRPr="00D237FF">
        <w:rPr>
          <w:color w:val="000000"/>
          <w:sz w:val="28"/>
          <w:szCs w:val="28"/>
          <w:lang w:eastAsia="ru-RU"/>
        </w:rPr>
        <w:t xml:space="preserve"> про</w:t>
      </w:r>
      <w:r w:rsidR="00AC032A" w:rsidRPr="00D237FF">
        <w:rPr>
          <w:color w:val="000000"/>
          <w:sz w:val="28"/>
          <w:szCs w:val="28"/>
          <w:lang w:eastAsia="ru-RU"/>
        </w:rPr>
        <w:t>фесійної діяльності, вивчається з</w:t>
      </w:r>
      <w:r w:rsidRPr="00D237FF">
        <w:rPr>
          <w:bCs/>
          <w:color w:val="000000"/>
          <w:sz w:val="28"/>
          <w:szCs w:val="28"/>
          <w:lang w:eastAsia="ru-RU"/>
        </w:rPr>
        <w:t>в’язок життя і творчості</w:t>
      </w:r>
      <w:r w:rsidR="00AC032A" w:rsidRPr="00D237FF">
        <w:rPr>
          <w:color w:val="000000"/>
          <w:sz w:val="28"/>
          <w:szCs w:val="28"/>
          <w:lang w:eastAsia="ru-RU"/>
        </w:rPr>
        <w:t xml:space="preserve">, </w:t>
      </w:r>
      <w:r w:rsidRPr="00D237FF">
        <w:rPr>
          <w:color w:val="000000"/>
          <w:sz w:val="28"/>
          <w:szCs w:val="28"/>
          <w:lang w:eastAsia="ru-RU"/>
        </w:rPr>
        <w:t>як життєвий досвід, середовище, соціально-історичний контекст відобра</w:t>
      </w:r>
      <w:r w:rsidR="00AC032A" w:rsidRPr="00D237FF">
        <w:rPr>
          <w:color w:val="000000"/>
          <w:sz w:val="28"/>
          <w:szCs w:val="28"/>
          <w:lang w:eastAsia="ru-RU"/>
        </w:rPr>
        <w:t>зився у журналістських матеріалах цього медійника</w:t>
      </w:r>
      <w:r w:rsidRPr="00D237FF">
        <w:rPr>
          <w:color w:val="000000"/>
          <w:sz w:val="28"/>
          <w:szCs w:val="28"/>
          <w:lang w:eastAsia="ru-RU"/>
        </w:rPr>
        <w:t xml:space="preserve">. </w:t>
      </w:r>
    </w:p>
    <w:p w14:paraId="5958EF47" w14:textId="77777777" w:rsidR="00965BE9" w:rsidRPr="00D237FF" w:rsidRDefault="00AC032A" w:rsidP="00965BE9">
      <w:pPr>
        <w:autoSpaceDE w:val="0"/>
        <w:autoSpaceDN w:val="0"/>
        <w:adjustRightInd w:val="0"/>
        <w:spacing w:line="360" w:lineRule="auto"/>
        <w:ind w:firstLine="709"/>
        <w:jc w:val="both"/>
        <w:rPr>
          <w:color w:val="000000"/>
          <w:sz w:val="28"/>
          <w:szCs w:val="28"/>
          <w:lang w:eastAsia="ru-RU"/>
        </w:rPr>
      </w:pPr>
      <w:r w:rsidRPr="00D237FF">
        <w:rPr>
          <w:color w:val="000000"/>
          <w:sz w:val="28"/>
          <w:szCs w:val="28"/>
        </w:rPr>
        <w:t>Біографічний метод дозволив</w:t>
      </w:r>
      <w:r w:rsidR="00E273F6" w:rsidRPr="00D237FF">
        <w:rPr>
          <w:color w:val="000000"/>
          <w:sz w:val="28"/>
          <w:szCs w:val="28"/>
        </w:rPr>
        <w:t xml:space="preserve"> </w:t>
      </w:r>
      <w:r w:rsidR="00E273F6" w:rsidRPr="00D237FF">
        <w:rPr>
          <w:color w:val="000000"/>
          <w:sz w:val="28"/>
          <w:szCs w:val="28"/>
          <w:lang w:eastAsia="ru-RU"/>
        </w:rPr>
        <w:t xml:space="preserve">визначити вплив особистого досвіду автора на його тематику, стиль і жанрові вподобання; зрозуміти суспільно-політичний контекст, у якому працював журналіст; </w:t>
      </w:r>
      <w:r w:rsidRPr="00D237FF">
        <w:rPr>
          <w:color w:val="000000"/>
          <w:sz w:val="28"/>
          <w:szCs w:val="28"/>
          <w:lang w:eastAsia="ru-RU"/>
        </w:rPr>
        <w:t>про</w:t>
      </w:r>
      <w:r w:rsidR="00E273F6" w:rsidRPr="00D237FF">
        <w:rPr>
          <w:color w:val="000000"/>
          <w:sz w:val="28"/>
          <w:szCs w:val="28"/>
          <w:lang w:eastAsia="ru-RU"/>
        </w:rPr>
        <w:t xml:space="preserve">аналізувати еволюцію його творчості в залежності від змін у житті та професійній діяльності. </w:t>
      </w:r>
      <w:r w:rsidRPr="00D237FF">
        <w:rPr>
          <w:color w:val="000000"/>
          <w:sz w:val="28"/>
          <w:szCs w:val="28"/>
        </w:rPr>
        <w:t>Цей метод сприяє глибокому розумінню творчого процесу та його взаємозв’язку з життєвим шляхом митця чи журналіста.</w:t>
      </w:r>
      <w:r w:rsidR="002C4865" w:rsidRPr="00D237FF">
        <w:rPr>
          <w:color w:val="000000"/>
          <w:sz w:val="28"/>
          <w:szCs w:val="28"/>
        </w:rPr>
        <w:t xml:space="preserve"> </w:t>
      </w:r>
      <w:r w:rsidRPr="00D237FF">
        <w:rPr>
          <w:color w:val="000000"/>
          <w:sz w:val="28"/>
          <w:szCs w:val="28"/>
          <w:lang w:eastAsia="ru-RU"/>
        </w:rPr>
        <w:t xml:space="preserve">Біографічний метод зумовив </w:t>
      </w:r>
      <w:r w:rsidRPr="00D237FF">
        <w:rPr>
          <w:color w:val="000000"/>
          <w:sz w:val="28"/>
          <w:szCs w:val="28"/>
          <w:lang w:eastAsia="ru-RU"/>
        </w:rPr>
        <w:lastRenderedPageBreak/>
        <w:t>д</w:t>
      </w:r>
      <w:r w:rsidRPr="00D237FF">
        <w:rPr>
          <w:bCs/>
          <w:color w:val="000000"/>
          <w:sz w:val="28"/>
          <w:szCs w:val="28"/>
          <w:lang w:eastAsia="ru-RU"/>
        </w:rPr>
        <w:t xml:space="preserve">окументальний підхід – </w:t>
      </w:r>
      <w:r w:rsidRPr="00D237FF">
        <w:rPr>
          <w:color w:val="000000"/>
          <w:sz w:val="28"/>
          <w:szCs w:val="28"/>
          <w:lang w:eastAsia="ru-RU"/>
        </w:rPr>
        <w:t xml:space="preserve">використання повідомлень у ЗМІ та інтерв’ю журналіста. </w:t>
      </w:r>
    </w:p>
    <w:p w14:paraId="43E05953" w14:textId="77777777" w:rsidR="00E44788" w:rsidRPr="00D237FF" w:rsidRDefault="000D786C" w:rsidP="00E44788">
      <w:pPr>
        <w:autoSpaceDE w:val="0"/>
        <w:autoSpaceDN w:val="0"/>
        <w:adjustRightInd w:val="0"/>
        <w:spacing w:line="360" w:lineRule="auto"/>
        <w:ind w:firstLine="709"/>
        <w:jc w:val="both"/>
        <w:rPr>
          <w:color w:val="000000"/>
          <w:sz w:val="28"/>
          <w:szCs w:val="28"/>
        </w:rPr>
      </w:pPr>
      <w:r w:rsidRPr="00D237FF">
        <w:rPr>
          <w:color w:val="000000"/>
          <w:sz w:val="28"/>
          <w:szCs w:val="28"/>
        </w:rPr>
        <w:t xml:space="preserve">Широке застосування має один з основних загальнонаукових методів дослідження – описовий, який у кваліфікаційній роботі використовується для систематизації </w:t>
      </w:r>
      <w:r w:rsidR="00A04694" w:rsidRPr="00D237FF">
        <w:rPr>
          <w:color w:val="000000"/>
          <w:sz w:val="28"/>
          <w:szCs w:val="28"/>
        </w:rPr>
        <w:t>журналістських поглядів О. Бєлокобильського</w:t>
      </w:r>
      <w:r w:rsidRPr="00D237FF">
        <w:rPr>
          <w:color w:val="000000"/>
          <w:sz w:val="28"/>
          <w:szCs w:val="28"/>
        </w:rPr>
        <w:t xml:space="preserve">, виявлення закономірностей та створення повної картини </w:t>
      </w:r>
      <w:r w:rsidR="00A04694" w:rsidRPr="00D237FF">
        <w:rPr>
          <w:color w:val="000000"/>
          <w:sz w:val="28"/>
          <w:szCs w:val="28"/>
        </w:rPr>
        <w:t>про засади його журналістської діяльності</w:t>
      </w:r>
      <w:r w:rsidRPr="00D237FF">
        <w:rPr>
          <w:color w:val="000000"/>
          <w:sz w:val="28"/>
          <w:szCs w:val="28"/>
        </w:rPr>
        <w:t>.</w:t>
      </w:r>
      <w:r w:rsidR="00CA35DB" w:rsidRPr="00D237FF">
        <w:rPr>
          <w:color w:val="000000"/>
          <w:sz w:val="28"/>
          <w:szCs w:val="28"/>
        </w:rPr>
        <w:t xml:space="preserve"> </w:t>
      </w:r>
    </w:p>
    <w:p w14:paraId="10CF9986" w14:textId="77777777" w:rsidR="00AA19E7" w:rsidRPr="00D237FF" w:rsidRDefault="00E44788" w:rsidP="00AA19E7">
      <w:pPr>
        <w:autoSpaceDE w:val="0"/>
        <w:autoSpaceDN w:val="0"/>
        <w:adjustRightInd w:val="0"/>
        <w:spacing w:line="360" w:lineRule="auto"/>
        <w:ind w:firstLine="709"/>
        <w:jc w:val="both"/>
        <w:rPr>
          <w:color w:val="000000"/>
          <w:sz w:val="28"/>
          <w:szCs w:val="28"/>
          <w:lang w:eastAsia="ru-RU"/>
        </w:rPr>
      </w:pPr>
      <w:r w:rsidRPr="00D237FF">
        <w:rPr>
          <w:color w:val="000000"/>
          <w:sz w:val="28"/>
          <w:szCs w:val="28"/>
          <w:lang w:eastAsia="ru-RU"/>
        </w:rPr>
        <w:t>Дослідження стилістичних, тематичних, жанрових особливостей журналістських текстів О. Бєлокобильського здійснювалося за допомогою к</w:t>
      </w:r>
      <w:r w:rsidRPr="00D237FF">
        <w:rPr>
          <w:bCs/>
          <w:color w:val="000000"/>
          <w:sz w:val="28"/>
          <w:szCs w:val="28"/>
          <w:lang w:eastAsia="ru-RU"/>
        </w:rPr>
        <w:t>онтент-аналізу,</w:t>
      </w:r>
      <w:r w:rsidRPr="00D237FF">
        <w:rPr>
          <w:color w:val="000000"/>
          <w:sz w:val="28"/>
          <w:szCs w:val="28"/>
          <w:lang w:eastAsia="ru-RU"/>
        </w:rPr>
        <w:t xml:space="preserve"> спрямований на кількісний та якісний аналіз. Цей систематичний метод вивчення текстів дозволив визначити тенденції у журналістській практиці медійника, зрозуміти, яким жанрам і якій тематиці журналіст віддає перевагу, як окремі елементи його журналістських матеріалів, зокрема заголовки, впливають на аудиторію, я</w:t>
      </w:r>
      <w:r w:rsidR="00965BE9" w:rsidRPr="00D237FF">
        <w:rPr>
          <w:color w:val="000000"/>
          <w:sz w:val="28"/>
          <w:szCs w:val="28"/>
          <w:lang w:eastAsia="ru-RU"/>
        </w:rPr>
        <w:t xml:space="preserve">к </w:t>
      </w:r>
      <w:r w:rsidRPr="00D237FF">
        <w:rPr>
          <w:color w:val="000000"/>
          <w:sz w:val="28"/>
          <w:szCs w:val="28"/>
          <w:lang w:eastAsia="ru-RU"/>
        </w:rPr>
        <w:t>вони</w:t>
      </w:r>
      <w:r w:rsidR="00965BE9" w:rsidRPr="00D237FF">
        <w:rPr>
          <w:color w:val="000000"/>
          <w:sz w:val="28"/>
          <w:szCs w:val="28"/>
          <w:lang w:eastAsia="ru-RU"/>
        </w:rPr>
        <w:t xml:space="preserve"> формують сприйняття інформації, ув</w:t>
      </w:r>
      <w:r w:rsidRPr="00D237FF">
        <w:rPr>
          <w:color w:val="000000"/>
          <w:sz w:val="28"/>
          <w:szCs w:val="28"/>
          <w:lang w:eastAsia="ru-RU"/>
        </w:rPr>
        <w:t>агу та емоційний відгук читачів, як автор в</w:t>
      </w:r>
      <w:r w:rsidR="00965BE9" w:rsidRPr="00D237FF">
        <w:rPr>
          <w:color w:val="000000"/>
          <w:sz w:val="28"/>
          <w:szCs w:val="28"/>
          <w:lang w:eastAsia="ru-RU"/>
        </w:rPr>
        <w:t>икорист</w:t>
      </w:r>
      <w:r w:rsidRPr="00D237FF">
        <w:rPr>
          <w:color w:val="000000"/>
          <w:sz w:val="28"/>
          <w:szCs w:val="28"/>
          <w:lang w:eastAsia="ru-RU"/>
        </w:rPr>
        <w:t>овує художні засоби</w:t>
      </w:r>
      <w:r w:rsidR="00965BE9" w:rsidRPr="00D237FF">
        <w:rPr>
          <w:color w:val="000000"/>
          <w:sz w:val="28"/>
          <w:szCs w:val="28"/>
          <w:lang w:eastAsia="ru-RU"/>
        </w:rPr>
        <w:t>, як</w:t>
      </w:r>
      <w:r w:rsidRPr="00D237FF">
        <w:rPr>
          <w:color w:val="000000"/>
          <w:sz w:val="28"/>
          <w:szCs w:val="28"/>
          <w:lang w:eastAsia="ru-RU"/>
        </w:rPr>
        <w:t>-от полікодифікація,</w:t>
      </w:r>
      <w:r w:rsidR="00965BE9" w:rsidRPr="00D237FF">
        <w:rPr>
          <w:color w:val="000000"/>
          <w:sz w:val="28"/>
          <w:szCs w:val="28"/>
          <w:lang w:eastAsia="ru-RU"/>
        </w:rPr>
        <w:t xml:space="preserve"> метафори, </w:t>
      </w:r>
      <w:r w:rsidRPr="00D237FF">
        <w:rPr>
          <w:color w:val="000000"/>
          <w:sz w:val="28"/>
          <w:szCs w:val="28"/>
          <w:lang w:eastAsia="ru-RU"/>
        </w:rPr>
        <w:t>багатозначність</w:t>
      </w:r>
      <w:r w:rsidR="007A5BA5" w:rsidRPr="00D237FF">
        <w:rPr>
          <w:color w:val="000000"/>
          <w:sz w:val="28"/>
          <w:szCs w:val="28"/>
          <w:lang w:eastAsia="ru-RU"/>
        </w:rPr>
        <w:t>,</w:t>
      </w:r>
      <w:r w:rsidR="00965BE9" w:rsidRPr="00D237FF">
        <w:rPr>
          <w:color w:val="000000"/>
          <w:sz w:val="28"/>
          <w:szCs w:val="28"/>
          <w:lang w:eastAsia="ru-RU"/>
        </w:rPr>
        <w:t xml:space="preserve"> іронія.</w:t>
      </w:r>
      <w:r w:rsidRPr="00D237FF">
        <w:rPr>
          <w:color w:val="000000"/>
          <w:sz w:val="28"/>
          <w:szCs w:val="28"/>
        </w:rPr>
        <w:t xml:space="preserve"> </w:t>
      </w:r>
      <w:r w:rsidR="007A5BA5" w:rsidRPr="00D237FF">
        <w:rPr>
          <w:color w:val="000000"/>
          <w:sz w:val="28"/>
          <w:szCs w:val="28"/>
          <w:lang w:eastAsia="ru-RU"/>
        </w:rPr>
        <w:t>Використання контент-аналізу дозволило</w:t>
      </w:r>
      <w:r w:rsidR="00965BE9" w:rsidRPr="00D237FF">
        <w:rPr>
          <w:color w:val="000000"/>
          <w:sz w:val="28"/>
          <w:szCs w:val="28"/>
          <w:lang w:eastAsia="ru-RU"/>
        </w:rPr>
        <w:t xml:space="preserve"> </w:t>
      </w:r>
      <w:r w:rsidR="007A5BA5" w:rsidRPr="00D237FF">
        <w:rPr>
          <w:color w:val="000000"/>
          <w:sz w:val="28"/>
          <w:szCs w:val="28"/>
          <w:lang w:eastAsia="ru-RU"/>
        </w:rPr>
        <w:t>сформувати</w:t>
      </w:r>
      <w:r w:rsidR="00965BE9" w:rsidRPr="00D237FF">
        <w:rPr>
          <w:color w:val="000000"/>
          <w:sz w:val="28"/>
          <w:szCs w:val="28"/>
          <w:lang w:eastAsia="ru-RU"/>
        </w:rPr>
        <w:t xml:space="preserve"> </w:t>
      </w:r>
      <w:r w:rsidR="007A5BA5" w:rsidRPr="00D237FF">
        <w:rPr>
          <w:color w:val="000000"/>
          <w:sz w:val="28"/>
          <w:szCs w:val="28"/>
          <w:lang w:eastAsia="ru-RU"/>
        </w:rPr>
        <w:t>кількісну оцінку різних видів заголовків</w:t>
      </w:r>
      <w:r w:rsidR="00965BE9" w:rsidRPr="00D237FF">
        <w:rPr>
          <w:color w:val="000000"/>
          <w:sz w:val="28"/>
          <w:szCs w:val="28"/>
          <w:lang w:eastAsia="ru-RU"/>
        </w:rPr>
        <w:t>.</w:t>
      </w:r>
    </w:p>
    <w:p w14:paraId="07417164" w14:textId="77777777" w:rsidR="004E3558" w:rsidRPr="00D237FF" w:rsidRDefault="004E3558" w:rsidP="004E3558">
      <w:pPr>
        <w:autoSpaceDE w:val="0"/>
        <w:autoSpaceDN w:val="0"/>
        <w:adjustRightInd w:val="0"/>
        <w:spacing w:line="360" w:lineRule="auto"/>
        <w:ind w:firstLine="709"/>
        <w:jc w:val="both"/>
        <w:rPr>
          <w:color w:val="000000"/>
          <w:sz w:val="28"/>
          <w:szCs w:val="28"/>
          <w:lang w:eastAsia="ru-RU"/>
        </w:rPr>
      </w:pPr>
      <w:r w:rsidRPr="00D237FF">
        <w:rPr>
          <w:bCs/>
          <w:color w:val="000000"/>
          <w:sz w:val="28"/>
          <w:szCs w:val="28"/>
          <w:lang w:eastAsia="ru-RU"/>
        </w:rPr>
        <w:t>Інтерпретаційний метод</w:t>
      </w:r>
      <w:r w:rsidRPr="00D237FF">
        <w:rPr>
          <w:color w:val="000000"/>
          <w:sz w:val="28"/>
          <w:szCs w:val="28"/>
          <w:lang w:eastAsia="ru-RU"/>
        </w:rPr>
        <w:t xml:space="preserve"> застосовувався для аналізу публікацій медійника через їхнє осмислення, тлумачення й пояснення. Цей метод дозволив розкрити приховані смисли, ідейні акценти й авторське бачення: зосередитися на значеннях, які журналіст вкладає в текст, враховувати соціальний, культурний та історичний контексти, вивчити, як стиль, тематика й жанрові особливості розкривають позицію автора.</w:t>
      </w:r>
    </w:p>
    <w:p w14:paraId="74A7B648" w14:textId="77777777" w:rsidR="00E039D6" w:rsidRPr="00D237FF" w:rsidRDefault="0098335E" w:rsidP="00AA19E7">
      <w:pPr>
        <w:autoSpaceDE w:val="0"/>
        <w:autoSpaceDN w:val="0"/>
        <w:adjustRightInd w:val="0"/>
        <w:spacing w:line="360" w:lineRule="auto"/>
        <w:ind w:firstLine="709"/>
        <w:jc w:val="both"/>
        <w:rPr>
          <w:color w:val="000000"/>
          <w:sz w:val="28"/>
          <w:szCs w:val="28"/>
          <w:lang w:eastAsia="ru-RU"/>
        </w:rPr>
      </w:pPr>
      <w:r w:rsidRPr="00D237FF">
        <w:rPr>
          <w:color w:val="000000"/>
          <w:sz w:val="28"/>
          <w:szCs w:val="28"/>
          <w:lang w:eastAsia="ru-RU"/>
        </w:rPr>
        <w:t>Історичний метод застосовувався при</w:t>
      </w:r>
      <w:r w:rsidR="00AC032A" w:rsidRPr="00D237FF">
        <w:rPr>
          <w:color w:val="000000"/>
          <w:sz w:val="28"/>
          <w:szCs w:val="28"/>
          <w:lang w:eastAsia="ru-RU"/>
        </w:rPr>
        <w:t xml:space="preserve"> дослідженн</w:t>
      </w:r>
      <w:r w:rsidRPr="00D237FF">
        <w:rPr>
          <w:color w:val="000000"/>
          <w:sz w:val="28"/>
          <w:szCs w:val="28"/>
          <w:lang w:eastAsia="ru-RU"/>
        </w:rPr>
        <w:t>і</w:t>
      </w:r>
      <w:r w:rsidR="00AC032A" w:rsidRPr="00D237FF">
        <w:rPr>
          <w:color w:val="000000"/>
          <w:sz w:val="28"/>
          <w:szCs w:val="28"/>
          <w:lang w:eastAsia="ru-RU"/>
        </w:rPr>
        <w:t xml:space="preserve"> суспільно-політич</w:t>
      </w:r>
      <w:r w:rsidRPr="00D237FF">
        <w:rPr>
          <w:color w:val="000000"/>
          <w:sz w:val="28"/>
          <w:szCs w:val="28"/>
          <w:lang w:eastAsia="ru-RU"/>
        </w:rPr>
        <w:t>ного контексту, в якому працює О. </w:t>
      </w:r>
      <w:r w:rsidR="00AC032A" w:rsidRPr="00D237FF">
        <w:rPr>
          <w:color w:val="000000"/>
          <w:sz w:val="28"/>
          <w:szCs w:val="28"/>
          <w:lang w:eastAsia="ru-RU"/>
        </w:rPr>
        <w:t>Бєлокобильський</w:t>
      </w:r>
      <w:r w:rsidR="00AC032A" w:rsidRPr="00D237FF">
        <w:rPr>
          <w:sz w:val="28"/>
          <w:szCs w:val="28"/>
        </w:rPr>
        <w:t xml:space="preserve">. </w:t>
      </w:r>
      <w:r w:rsidRPr="00D237FF">
        <w:rPr>
          <w:color w:val="000000"/>
          <w:sz w:val="28"/>
          <w:szCs w:val="28"/>
          <w:lang w:eastAsia="ru-RU"/>
        </w:rPr>
        <w:t>Зок</w:t>
      </w:r>
      <w:r w:rsidR="00A04694" w:rsidRPr="00D237FF">
        <w:rPr>
          <w:color w:val="000000"/>
          <w:sz w:val="28"/>
          <w:szCs w:val="28"/>
          <w:lang w:eastAsia="ru-RU"/>
        </w:rPr>
        <w:t xml:space="preserve">рема, історичний метод дозволив розглянути його </w:t>
      </w:r>
      <w:r w:rsidR="00AA19E7" w:rsidRPr="00D237FF">
        <w:rPr>
          <w:color w:val="000000"/>
          <w:sz w:val="28"/>
          <w:szCs w:val="28"/>
          <w:lang w:eastAsia="ru-RU"/>
        </w:rPr>
        <w:t>журналістський доробок у</w:t>
      </w:r>
      <w:r w:rsidR="00A04694" w:rsidRPr="00D237FF">
        <w:rPr>
          <w:color w:val="000000"/>
          <w:sz w:val="28"/>
          <w:szCs w:val="28"/>
          <w:lang w:eastAsia="ru-RU"/>
        </w:rPr>
        <w:t xml:space="preserve"> контексті соціально-політичних, культурних та історичних </w:t>
      </w:r>
      <w:r w:rsidR="00AA19E7" w:rsidRPr="00D237FF">
        <w:rPr>
          <w:color w:val="000000"/>
          <w:sz w:val="28"/>
          <w:szCs w:val="28"/>
          <w:lang w:eastAsia="ru-RU"/>
        </w:rPr>
        <w:t>умов, у яких вони були створені, п</w:t>
      </w:r>
      <w:r w:rsidR="00E039D6" w:rsidRPr="00D237FF">
        <w:rPr>
          <w:color w:val="000000"/>
          <w:sz w:val="28"/>
          <w:szCs w:val="28"/>
          <w:lang w:eastAsia="ru-RU"/>
        </w:rPr>
        <w:t xml:space="preserve">роаналізувати, як суспільно-політичні події вплинули на тематику та жанрову специфіку творчості </w:t>
      </w:r>
      <w:r w:rsidR="00AA19E7" w:rsidRPr="00D237FF">
        <w:rPr>
          <w:color w:val="000000"/>
          <w:sz w:val="28"/>
          <w:szCs w:val="28"/>
          <w:lang w:eastAsia="ru-RU"/>
        </w:rPr>
        <w:t>журналіста</w:t>
      </w:r>
      <w:r w:rsidR="00E039D6" w:rsidRPr="00D237FF">
        <w:rPr>
          <w:color w:val="000000"/>
          <w:sz w:val="28"/>
          <w:szCs w:val="28"/>
          <w:lang w:eastAsia="ru-RU"/>
        </w:rPr>
        <w:t>.</w:t>
      </w:r>
      <w:r w:rsidR="00AA19E7" w:rsidRPr="00D237FF">
        <w:rPr>
          <w:color w:val="000000"/>
          <w:sz w:val="28"/>
          <w:szCs w:val="28"/>
          <w:lang w:eastAsia="ru-RU"/>
        </w:rPr>
        <w:t xml:space="preserve"> Так, були про</w:t>
      </w:r>
      <w:r w:rsidR="00E039D6" w:rsidRPr="00D237FF">
        <w:rPr>
          <w:color w:val="000000"/>
          <w:sz w:val="28"/>
          <w:szCs w:val="28"/>
          <w:lang w:eastAsia="ru-RU"/>
        </w:rPr>
        <w:t>наліз</w:t>
      </w:r>
      <w:r w:rsidR="00AA19E7" w:rsidRPr="00D237FF">
        <w:rPr>
          <w:color w:val="000000"/>
          <w:sz w:val="28"/>
          <w:szCs w:val="28"/>
          <w:lang w:eastAsia="ru-RU"/>
        </w:rPr>
        <w:t>овані</w:t>
      </w:r>
      <w:r w:rsidR="00E039D6" w:rsidRPr="00D237FF">
        <w:rPr>
          <w:color w:val="000000"/>
          <w:sz w:val="28"/>
          <w:szCs w:val="28"/>
          <w:lang w:eastAsia="ru-RU"/>
        </w:rPr>
        <w:t xml:space="preserve"> </w:t>
      </w:r>
      <w:r w:rsidR="00E039D6" w:rsidRPr="00D237FF">
        <w:rPr>
          <w:color w:val="000000"/>
          <w:sz w:val="28"/>
          <w:szCs w:val="28"/>
          <w:lang w:eastAsia="ru-RU"/>
        </w:rPr>
        <w:lastRenderedPageBreak/>
        <w:t>текст</w:t>
      </w:r>
      <w:r w:rsidR="00AA19E7" w:rsidRPr="00D237FF">
        <w:rPr>
          <w:color w:val="000000"/>
          <w:sz w:val="28"/>
          <w:szCs w:val="28"/>
          <w:lang w:eastAsia="ru-RU"/>
        </w:rPr>
        <w:t>и</w:t>
      </w:r>
      <w:r w:rsidR="00E039D6" w:rsidRPr="00D237FF">
        <w:rPr>
          <w:color w:val="000000"/>
          <w:sz w:val="28"/>
          <w:szCs w:val="28"/>
          <w:lang w:eastAsia="ru-RU"/>
        </w:rPr>
        <w:t xml:space="preserve"> після початку </w:t>
      </w:r>
      <w:r w:rsidR="00AA19E7" w:rsidRPr="00D237FF">
        <w:rPr>
          <w:color w:val="000000"/>
          <w:sz w:val="28"/>
          <w:szCs w:val="28"/>
          <w:lang w:eastAsia="ru-RU"/>
        </w:rPr>
        <w:t>російсько-української війни</w:t>
      </w:r>
      <w:r w:rsidR="00E039D6" w:rsidRPr="00D237FF">
        <w:rPr>
          <w:color w:val="000000"/>
          <w:sz w:val="28"/>
          <w:szCs w:val="28"/>
          <w:lang w:eastAsia="ru-RU"/>
        </w:rPr>
        <w:t>, коли його творчість набула нового змісту, пов</w:t>
      </w:r>
      <w:r w:rsidR="00AA19E7" w:rsidRPr="00D237FF">
        <w:rPr>
          <w:color w:val="000000"/>
          <w:sz w:val="28"/>
          <w:szCs w:val="28"/>
          <w:lang w:eastAsia="ru-RU"/>
        </w:rPr>
        <w:t>’</w:t>
      </w:r>
      <w:r w:rsidR="00E039D6" w:rsidRPr="00D237FF">
        <w:rPr>
          <w:color w:val="000000"/>
          <w:sz w:val="28"/>
          <w:szCs w:val="28"/>
          <w:lang w:eastAsia="ru-RU"/>
        </w:rPr>
        <w:t xml:space="preserve">язаного з </w:t>
      </w:r>
      <w:r w:rsidR="00AA19E7" w:rsidRPr="00D237FF">
        <w:rPr>
          <w:color w:val="000000"/>
          <w:sz w:val="28"/>
          <w:szCs w:val="28"/>
          <w:lang w:eastAsia="ru-RU"/>
        </w:rPr>
        <w:t>воєнними</w:t>
      </w:r>
      <w:r w:rsidR="00E039D6" w:rsidRPr="00D237FF">
        <w:rPr>
          <w:color w:val="000000"/>
          <w:sz w:val="28"/>
          <w:szCs w:val="28"/>
          <w:lang w:eastAsia="ru-RU"/>
        </w:rPr>
        <w:t xml:space="preserve"> подіями, окупацією та гуманітарною кризою.</w:t>
      </w:r>
      <w:r w:rsidR="003F7320" w:rsidRPr="00D237FF">
        <w:rPr>
          <w:color w:val="000000"/>
          <w:sz w:val="28"/>
          <w:szCs w:val="28"/>
          <w:lang w:eastAsia="ru-RU"/>
        </w:rPr>
        <w:t xml:space="preserve"> Крім того,  за лопомогою цього меетоду простежено, як змінювалися теми й жанри залежно від історичних етапів життя журналіста</w:t>
      </w:r>
      <w:r w:rsidR="00381BEC" w:rsidRPr="00D237FF">
        <w:rPr>
          <w:color w:val="000000"/>
          <w:sz w:val="28"/>
          <w:szCs w:val="28"/>
          <w:lang w:eastAsia="ru-RU"/>
        </w:rPr>
        <w:t>, а також як творчість О. Бєлокобильського відобра</w:t>
      </w:r>
      <w:r w:rsidR="004E3558" w:rsidRPr="00D237FF">
        <w:rPr>
          <w:color w:val="000000"/>
          <w:sz w:val="28"/>
          <w:szCs w:val="28"/>
          <w:lang w:eastAsia="ru-RU"/>
        </w:rPr>
        <w:t>жа</w:t>
      </w:r>
      <w:r w:rsidR="00381BEC" w:rsidRPr="00D237FF">
        <w:rPr>
          <w:color w:val="000000"/>
          <w:sz w:val="28"/>
          <w:szCs w:val="28"/>
          <w:lang w:eastAsia="ru-RU"/>
        </w:rPr>
        <w:t>є історичні зміни в суспільстві та впливає на формування громадської думки.</w:t>
      </w:r>
    </w:p>
    <w:p w14:paraId="6108E7C2" w14:textId="77777777" w:rsidR="000D786C" w:rsidRPr="00D237FF" w:rsidRDefault="000D786C" w:rsidP="000D786C">
      <w:pPr>
        <w:spacing w:line="360" w:lineRule="auto"/>
        <w:ind w:firstLine="709"/>
        <w:jc w:val="both"/>
        <w:rPr>
          <w:sz w:val="28"/>
          <w:szCs w:val="28"/>
        </w:rPr>
      </w:pPr>
      <w:r w:rsidRPr="00D237FF">
        <w:rPr>
          <w:sz w:val="28"/>
          <w:szCs w:val="28"/>
        </w:rPr>
        <w:t>Дослідження  велося з використанням типологічного аналізу, сутність якого полягає у «виявленні подібності і розходження досліджуваних соціальних об’єктів чи явищ, пошук надійних способів їх ідентифікації, а також критеріїв групування в межах прийнятої дослідником моделі» [8</w:t>
      </w:r>
      <w:r w:rsidR="009A706A" w:rsidRPr="00D237FF">
        <w:rPr>
          <w:sz w:val="28"/>
          <w:szCs w:val="28"/>
        </w:rPr>
        <w:t>0</w:t>
      </w:r>
      <w:r w:rsidRPr="00D237FF">
        <w:rPr>
          <w:sz w:val="28"/>
          <w:szCs w:val="28"/>
        </w:rPr>
        <w:t>, с. 36]. Типологізація дозволила виявити</w:t>
      </w:r>
      <w:r w:rsidR="003F7320" w:rsidRPr="00D237FF">
        <w:rPr>
          <w:sz w:val="28"/>
          <w:szCs w:val="28"/>
        </w:rPr>
        <w:t xml:space="preserve"> жанрову специфіку доробку </w:t>
      </w:r>
      <w:r w:rsidRPr="00D237FF">
        <w:rPr>
          <w:sz w:val="28"/>
          <w:szCs w:val="28"/>
        </w:rPr>
        <w:t xml:space="preserve"> </w:t>
      </w:r>
      <w:r w:rsidR="003F7320" w:rsidRPr="00D237FF">
        <w:rPr>
          <w:sz w:val="28"/>
          <w:szCs w:val="28"/>
        </w:rPr>
        <w:t xml:space="preserve">О. Бєлокобильського иа </w:t>
      </w:r>
      <w:r w:rsidRPr="00D237FF">
        <w:rPr>
          <w:sz w:val="28"/>
          <w:szCs w:val="28"/>
        </w:rPr>
        <w:t>специфічні риси</w:t>
      </w:r>
      <w:r w:rsidR="0098335E" w:rsidRPr="00D237FF">
        <w:rPr>
          <w:sz w:val="28"/>
          <w:szCs w:val="28"/>
        </w:rPr>
        <w:t xml:space="preserve"> заголов</w:t>
      </w:r>
      <w:r w:rsidR="003F7320" w:rsidRPr="00D237FF">
        <w:rPr>
          <w:sz w:val="28"/>
          <w:szCs w:val="28"/>
        </w:rPr>
        <w:t>кового комплексу його журналістських текстів</w:t>
      </w:r>
      <w:r w:rsidR="0098335E" w:rsidRPr="00D237FF">
        <w:rPr>
          <w:sz w:val="28"/>
          <w:szCs w:val="28"/>
        </w:rPr>
        <w:t>.</w:t>
      </w:r>
    </w:p>
    <w:p w14:paraId="2DAFE434" w14:textId="77777777" w:rsidR="00F6325C" w:rsidRPr="00D237FF" w:rsidRDefault="00F6325C" w:rsidP="00F6325C">
      <w:pPr>
        <w:spacing w:line="360" w:lineRule="auto"/>
        <w:ind w:firstLine="709"/>
        <w:jc w:val="both"/>
        <w:rPr>
          <w:sz w:val="28"/>
          <w:szCs w:val="28"/>
        </w:rPr>
      </w:pPr>
      <w:r w:rsidRPr="00D237FF">
        <w:rPr>
          <w:sz w:val="28"/>
          <w:szCs w:val="28"/>
        </w:rPr>
        <w:t>Отже, багатоаспектність предмета дослідження, розгалуженість поставлених завдань зумовили складну систему методів магістерської роботи.</w:t>
      </w:r>
    </w:p>
    <w:p w14:paraId="4FD279DA" w14:textId="77777777" w:rsidR="000D786C" w:rsidRPr="00D237FF" w:rsidRDefault="000D786C" w:rsidP="00C77B4B">
      <w:pPr>
        <w:spacing w:line="360" w:lineRule="auto"/>
        <w:rPr>
          <w:b/>
          <w:color w:val="000000" w:themeColor="text1"/>
          <w:sz w:val="28"/>
          <w:szCs w:val="28"/>
          <w:shd w:val="clear" w:color="auto" w:fill="FFFFFF"/>
        </w:rPr>
      </w:pPr>
    </w:p>
    <w:p w14:paraId="58998DAA" w14:textId="77777777" w:rsidR="0075026A" w:rsidRPr="00D237FF" w:rsidRDefault="00206DC2" w:rsidP="00A51297">
      <w:pPr>
        <w:spacing w:line="360" w:lineRule="auto"/>
        <w:ind w:firstLine="709"/>
        <w:jc w:val="center"/>
        <w:rPr>
          <w:b/>
          <w:color w:val="000000" w:themeColor="text1"/>
          <w:sz w:val="28"/>
          <w:szCs w:val="28"/>
          <w:shd w:val="clear" w:color="auto" w:fill="FFFFFF"/>
        </w:rPr>
      </w:pPr>
      <w:r w:rsidRPr="00D237FF">
        <w:rPr>
          <w:b/>
          <w:color w:val="000000" w:themeColor="text1"/>
          <w:sz w:val="28"/>
          <w:szCs w:val="28"/>
          <w:shd w:val="clear" w:color="auto" w:fill="FFFFFF"/>
        </w:rPr>
        <w:t>Висновки до розділу 1</w:t>
      </w:r>
    </w:p>
    <w:p w14:paraId="15DC9B10" w14:textId="77777777" w:rsidR="00DC6C5C" w:rsidRPr="00D237FF" w:rsidRDefault="00662E80" w:rsidP="00A51297">
      <w:pPr>
        <w:autoSpaceDE w:val="0"/>
        <w:autoSpaceDN w:val="0"/>
        <w:adjustRightInd w:val="0"/>
        <w:spacing w:line="360" w:lineRule="auto"/>
        <w:ind w:firstLine="709"/>
        <w:jc w:val="both"/>
        <w:rPr>
          <w:color w:val="000000"/>
          <w:sz w:val="28"/>
          <w:szCs w:val="28"/>
          <w:lang w:eastAsia="ru-RU"/>
        </w:rPr>
      </w:pPr>
      <w:r w:rsidRPr="00D237FF">
        <w:rPr>
          <w:sz w:val="28"/>
          <w:szCs w:val="28"/>
        </w:rPr>
        <w:t>Ж</w:t>
      </w:r>
      <w:r w:rsidR="0075026A" w:rsidRPr="00D237FF">
        <w:rPr>
          <w:sz w:val="28"/>
          <w:szCs w:val="28"/>
        </w:rPr>
        <w:t xml:space="preserve">урналістикознавчу рецепцію </w:t>
      </w:r>
      <w:r w:rsidR="00F6325C" w:rsidRPr="00D237FF">
        <w:rPr>
          <w:color w:val="000000"/>
          <w:sz w:val="28"/>
          <w:szCs w:val="28"/>
          <w:lang w:eastAsia="ru-RU"/>
        </w:rPr>
        <w:t>аналітичних жанрів</w:t>
      </w:r>
      <w:r w:rsidR="00CD5D75" w:rsidRPr="00D237FF">
        <w:rPr>
          <w:color w:val="000000"/>
          <w:sz w:val="28"/>
          <w:szCs w:val="28"/>
          <w:lang w:eastAsia="ru-RU"/>
        </w:rPr>
        <w:t xml:space="preserve"> складають </w:t>
      </w:r>
      <w:r w:rsidRPr="00D237FF">
        <w:rPr>
          <w:color w:val="000000"/>
          <w:sz w:val="28"/>
          <w:szCs w:val="28"/>
          <w:lang w:eastAsia="ru-RU"/>
        </w:rPr>
        <w:t xml:space="preserve">наукові праці </w:t>
      </w:r>
      <w:r w:rsidR="00CD5D75" w:rsidRPr="00D237FF">
        <w:rPr>
          <w:color w:val="000000"/>
          <w:sz w:val="28"/>
          <w:szCs w:val="28"/>
          <w:lang w:eastAsia="ru-RU"/>
        </w:rPr>
        <w:t xml:space="preserve">зарубіжних та українських дослідників </w:t>
      </w:r>
      <w:r w:rsidR="00F8216E" w:rsidRPr="00D237FF">
        <w:rPr>
          <w:sz w:val="28"/>
          <w:szCs w:val="28"/>
        </w:rPr>
        <w:t>М. Василенко, В. Здоровег</w:t>
      </w:r>
      <w:r w:rsidR="00381192" w:rsidRPr="00D237FF">
        <w:rPr>
          <w:sz w:val="28"/>
          <w:szCs w:val="28"/>
        </w:rPr>
        <w:t>и</w:t>
      </w:r>
      <w:r w:rsidR="00F8216E" w:rsidRPr="00D237FF">
        <w:rPr>
          <w:sz w:val="28"/>
          <w:szCs w:val="28"/>
        </w:rPr>
        <w:t>, В. Карпенк</w:t>
      </w:r>
      <w:r w:rsidR="00381192" w:rsidRPr="00D237FF">
        <w:rPr>
          <w:sz w:val="28"/>
          <w:szCs w:val="28"/>
        </w:rPr>
        <w:t>а</w:t>
      </w:r>
      <w:r w:rsidR="00F8216E" w:rsidRPr="00D237FF">
        <w:rPr>
          <w:sz w:val="28"/>
          <w:szCs w:val="28"/>
        </w:rPr>
        <w:t>, Л. Кузнецов</w:t>
      </w:r>
      <w:r w:rsidR="00381192" w:rsidRPr="00D237FF">
        <w:rPr>
          <w:sz w:val="28"/>
          <w:szCs w:val="28"/>
        </w:rPr>
        <w:t>ої</w:t>
      </w:r>
      <w:r w:rsidR="00F8216E" w:rsidRPr="00D237FF">
        <w:rPr>
          <w:sz w:val="28"/>
          <w:szCs w:val="28"/>
        </w:rPr>
        <w:t>, В. Різун</w:t>
      </w:r>
      <w:r w:rsidR="00381192" w:rsidRPr="00D237FF">
        <w:rPr>
          <w:sz w:val="28"/>
          <w:szCs w:val="28"/>
        </w:rPr>
        <w:t>а</w:t>
      </w:r>
      <w:r w:rsidR="00F8216E" w:rsidRPr="00D237FF">
        <w:rPr>
          <w:sz w:val="28"/>
          <w:szCs w:val="28"/>
        </w:rPr>
        <w:t>, І</w:t>
      </w:r>
      <w:r w:rsidR="007C351E" w:rsidRPr="00D237FF">
        <w:rPr>
          <w:sz w:val="28"/>
          <w:szCs w:val="28"/>
        </w:rPr>
        <w:t>.</w:t>
      </w:r>
      <w:r w:rsidR="00F8216E" w:rsidRPr="00D237FF">
        <w:rPr>
          <w:sz w:val="28"/>
          <w:szCs w:val="28"/>
        </w:rPr>
        <w:t> Тонкіх, С. </w:t>
      </w:r>
      <w:r w:rsidR="00F8216E" w:rsidRPr="00D237FF">
        <w:rPr>
          <w:color w:val="000000"/>
          <w:sz w:val="28"/>
          <w:szCs w:val="28"/>
        </w:rPr>
        <w:t>Шебеліст</w:t>
      </w:r>
      <w:r w:rsidR="00381192" w:rsidRPr="00D237FF">
        <w:rPr>
          <w:color w:val="000000"/>
          <w:sz w:val="28"/>
          <w:szCs w:val="28"/>
        </w:rPr>
        <w:t>а</w:t>
      </w:r>
      <w:r w:rsidR="00F8216E" w:rsidRPr="00D237FF">
        <w:rPr>
          <w:color w:val="000000"/>
          <w:sz w:val="28"/>
          <w:szCs w:val="28"/>
        </w:rPr>
        <w:t xml:space="preserve"> </w:t>
      </w:r>
      <w:r w:rsidR="00DC6C5C" w:rsidRPr="00D237FF">
        <w:rPr>
          <w:color w:val="000000"/>
          <w:sz w:val="28"/>
          <w:szCs w:val="28"/>
        </w:rPr>
        <w:t xml:space="preserve">та ін. У розвідках цих науковців </w:t>
      </w:r>
      <w:r w:rsidR="00F8216E" w:rsidRPr="00D237FF">
        <w:rPr>
          <w:color w:val="000000"/>
          <w:sz w:val="28"/>
          <w:szCs w:val="28"/>
        </w:rPr>
        <w:t>аналітичні жанри розглядаються як такі, що вирізняються аналітичним підходом, увагою до деталей і вмінням показати складні причинно-наслідкові зв’язки, мають високу суспільну значущість, характеризуються логічністю викладу, аргументацією</w:t>
      </w:r>
      <w:r w:rsidR="00DC6C5C" w:rsidRPr="00D237FF">
        <w:rPr>
          <w:color w:val="000000"/>
          <w:sz w:val="28"/>
          <w:szCs w:val="28"/>
        </w:rPr>
        <w:t xml:space="preserve">. Вивченню практики використання </w:t>
      </w:r>
      <w:r w:rsidR="00F8216E" w:rsidRPr="00D237FF">
        <w:rPr>
          <w:color w:val="000000"/>
          <w:sz w:val="28"/>
          <w:szCs w:val="28"/>
        </w:rPr>
        <w:t>заголовків у медіатекстах присвячені наук</w:t>
      </w:r>
      <w:r w:rsidR="007C351E" w:rsidRPr="00D237FF">
        <w:rPr>
          <w:color w:val="000000"/>
          <w:sz w:val="28"/>
          <w:szCs w:val="28"/>
        </w:rPr>
        <w:t>о</w:t>
      </w:r>
      <w:r w:rsidR="00F8216E" w:rsidRPr="00D237FF">
        <w:rPr>
          <w:color w:val="000000"/>
          <w:sz w:val="28"/>
          <w:szCs w:val="28"/>
        </w:rPr>
        <w:t xml:space="preserve">ві розвідки </w:t>
      </w:r>
      <w:r w:rsidR="00F8216E" w:rsidRPr="00D237FF">
        <w:rPr>
          <w:sz w:val="28"/>
          <w:szCs w:val="28"/>
        </w:rPr>
        <w:t>Х. Дацишин, В. Здоровеги, О.</w:t>
      </w:r>
      <w:r w:rsidR="003F65EC" w:rsidRPr="00D237FF">
        <w:rPr>
          <w:sz w:val="28"/>
          <w:szCs w:val="28"/>
        </w:rPr>
        <w:t>Лівіцько</w:t>
      </w:r>
      <w:r w:rsidR="00F8216E" w:rsidRPr="00D237FF">
        <w:rPr>
          <w:sz w:val="28"/>
          <w:szCs w:val="28"/>
        </w:rPr>
        <w:t>ї, Д. Дора, І. Михайлина, О. Філатової</w:t>
      </w:r>
      <w:r w:rsidR="007C351E" w:rsidRPr="00D237FF">
        <w:rPr>
          <w:sz w:val="28"/>
          <w:szCs w:val="28"/>
        </w:rPr>
        <w:t xml:space="preserve"> та Я. Гаврилової, Н. </w:t>
      </w:r>
      <w:r w:rsidR="00F8216E" w:rsidRPr="00D237FF">
        <w:rPr>
          <w:sz w:val="28"/>
          <w:szCs w:val="28"/>
        </w:rPr>
        <w:t xml:space="preserve">Цибікової й ін </w:t>
      </w:r>
      <w:r w:rsidR="00DC6C5C" w:rsidRPr="00D237FF">
        <w:rPr>
          <w:sz w:val="28"/>
          <w:szCs w:val="28"/>
        </w:rPr>
        <w:t>та ін</w:t>
      </w:r>
      <w:r w:rsidR="00DC6C5C" w:rsidRPr="00D237FF">
        <w:rPr>
          <w:color w:val="000000"/>
          <w:sz w:val="28"/>
          <w:szCs w:val="28"/>
          <w:lang w:eastAsia="ru-RU"/>
        </w:rPr>
        <w:t>.</w:t>
      </w:r>
    </w:p>
    <w:p w14:paraId="4B35624B" w14:textId="77777777" w:rsidR="002645AE" w:rsidRPr="00D237FF" w:rsidRDefault="002645AE" w:rsidP="00A51297">
      <w:pPr>
        <w:autoSpaceDE w:val="0"/>
        <w:autoSpaceDN w:val="0"/>
        <w:adjustRightInd w:val="0"/>
        <w:spacing w:line="360" w:lineRule="auto"/>
        <w:ind w:firstLine="709"/>
        <w:jc w:val="both"/>
        <w:rPr>
          <w:sz w:val="28"/>
          <w:szCs w:val="28"/>
        </w:rPr>
      </w:pPr>
      <w:r w:rsidRPr="00D237FF">
        <w:rPr>
          <w:bCs/>
          <w:sz w:val="28"/>
          <w:szCs w:val="28"/>
        </w:rPr>
        <w:t>Функція заголовка в аналітичних текстах журналістики</w:t>
      </w:r>
      <w:r w:rsidRPr="00D237FF">
        <w:rPr>
          <w:sz w:val="28"/>
          <w:szCs w:val="28"/>
        </w:rPr>
        <w:t xml:space="preserve"> є ключовою для правильної комунікації між текстом і читачем. У таких матеріалах заголовок виконує не лише інформаційну, але й аналітичну роль, адже саме від нього </w:t>
      </w:r>
      <w:r w:rsidRPr="00D237FF">
        <w:rPr>
          <w:sz w:val="28"/>
          <w:szCs w:val="28"/>
        </w:rPr>
        <w:lastRenderedPageBreak/>
        <w:t>залежить перше враження про зміст і глибину тексту. Він покликаний чітко повідомляти про тему та зміст тексту, стисло передаючи основну ідею, указувати на ключову проблему, яку буде розкрито в тексті, формуючи очікування у читача, формулювати тезу або концепцію, яку журналіст обґрунтовуватиме в тексті, стимулювати зацікавленість читача до прочитання матеріалу, інтригує або викликає емоційний відгук.</w:t>
      </w:r>
    </w:p>
    <w:p w14:paraId="5A08BAE6" w14:textId="77777777" w:rsidR="00D57DA6" w:rsidRPr="00D237FF" w:rsidRDefault="00CD5D75" w:rsidP="007C351E">
      <w:pPr>
        <w:autoSpaceDE w:val="0"/>
        <w:autoSpaceDN w:val="0"/>
        <w:adjustRightInd w:val="0"/>
        <w:spacing w:line="360" w:lineRule="auto"/>
        <w:ind w:firstLine="709"/>
        <w:jc w:val="both"/>
        <w:rPr>
          <w:sz w:val="28"/>
          <w:szCs w:val="28"/>
        </w:rPr>
      </w:pPr>
      <w:r w:rsidRPr="00D237FF">
        <w:rPr>
          <w:sz w:val="28"/>
          <w:szCs w:val="28"/>
        </w:rPr>
        <w:t xml:space="preserve">Методологічною основою магістерського дослідження стали </w:t>
      </w:r>
      <w:r w:rsidR="0075026A" w:rsidRPr="00D237FF">
        <w:rPr>
          <w:sz w:val="28"/>
          <w:szCs w:val="28"/>
        </w:rPr>
        <w:t xml:space="preserve">метод </w:t>
      </w:r>
      <w:r w:rsidR="00DC6C5C" w:rsidRPr="00D237FF">
        <w:rPr>
          <w:color w:val="000000"/>
          <w:sz w:val="28"/>
          <w:szCs w:val="28"/>
          <w:lang w:eastAsia="ru-RU"/>
        </w:rPr>
        <w:t xml:space="preserve">добору й систематизації інформації, </w:t>
      </w:r>
      <w:r w:rsidR="007C351E" w:rsidRPr="00D237FF">
        <w:rPr>
          <w:sz w:val="28"/>
          <w:szCs w:val="28"/>
        </w:rPr>
        <w:t>біографічний, описовий, контекстуальний, інтерпретаційний методи, контент-аналіз, типологічний аналіз та частково історичний метод</w:t>
      </w:r>
      <w:r w:rsidR="0075026A" w:rsidRPr="00D237FF">
        <w:rPr>
          <w:sz w:val="28"/>
          <w:szCs w:val="28"/>
        </w:rPr>
        <w:t>.</w:t>
      </w:r>
    </w:p>
    <w:p w14:paraId="1BF6F9BA" w14:textId="77777777" w:rsidR="006A013E" w:rsidRPr="00D237FF" w:rsidRDefault="006A013E" w:rsidP="007C351E">
      <w:pPr>
        <w:autoSpaceDE w:val="0"/>
        <w:autoSpaceDN w:val="0"/>
        <w:adjustRightInd w:val="0"/>
        <w:spacing w:line="360" w:lineRule="auto"/>
        <w:ind w:firstLine="709"/>
        <w:jc w:val="both"/>
        <w:rPr>
          <w:sz w:val="28"/>
          <w:szCs w:val="28"/>
        </w:rPr>
      </w:pPr>
      <w:r w:rsidRPr="00D237FF">
        <w:rPr>
          <w:sz w:val="28"/>
          <w:szCs w:val="28"/>
        </w:rPr>
        <w:br w:type="page"/>
      </w:r>
    </w:p>
    <w:p w14:paraId="6CD704D2" w14:textId="77777777" w:rsidR="0075026A" w:rsidRPr="00D237FF" w:rsidRDefault="0075026A" w:rsidP="00A51297">
      <w:pPr>
        <w:spacing w:line="360" w:lineRule="auto"/>
        <w:ind w:firstLine="709"/>
        <w:jc w:val="center"/>
        <w:rPr>
          <w:b/>
          <w:sz w:val="28"/>
          <w:szCs w:val="28"/>
        </w:rPr>
      </w:pPr>
      <w:r w:rsidRPr="00D237FF">
        <w:rPr>
          <w:b/>
          <w:sz w:val="28"/>
          <w:szCs w:val="28"/>
        </w:rPr>
        <w:lastRenderedPageBreak/>
        <w:t>РОЗДІЛ 2</w:t>
      </w:r>
    </w:p>
    <w:p w14:paraId="0FE0EB98" w14:textId="77777777" w:rsidR="00037148" w:rsidRPr="00D237FF" w:rsidRDefault="00C50E78" w:rsidP="00C50E78">
      <w:pPr>
        <w:spacing w:line="360" w:lineRule="auto"/>
        <w:ind w:firstLine="709"/>
        <w:jc w:val="center"/>
        <w:rPr>
          <w:b/>
          <w:sz w:val="28"/>
          <w:szCs w:val="28"/>
        </w:rPr>
      </w:pPr>
      <w:r w:rsidRPr="00D237FF">
        <w:rPr>
          <w:b/>
          <w:sz w:val="28"/>
          <w:szCs w:val="28"/>
        </w:rPr>
        <w:t>ВПЛИВ СУСПІЛЬНО-ПОЛІТИЧНОГО КОНТЕКСТУ НА ФОРМУВАННЯ АВТОРСЬКОГО СТИЛЮ</w:t>
      </w:r>
      <w:r w:rsidR="00A9424A" w:rsidRPr="00D237FF">
        <w:rPr>
          <w:b/>
          <w:sz w:val="28"/>
          <w:szCs w:val="28"/>
        </w:rPr>
        <w:t xml:space="preserve"> О. БЄЛОКОБИЛЬСЬКОГО</w:t>
      </w:r>
    </w:p>
    <w:p w14:paraId="42BAF113" w14:textId="77777777" w:rsidR="00C50E78" w:rsidRPr="00D237FF" w:rsidRDefault="00C50E78" w:rsidP="00A51297">
      <w:pPr>
        <w:spacing w:line="360" w:lineRule="auto"/>
        <w:ind w:firstLine="709"/>
        <w:jc w:val="both"/>
        <w:rPr>
          <w:b/>
          <w:sz w:val="28"/>
          <w:szCs w:val="28"/>
        </w:rPr>
      </w:pPr>
    </w:p>
    <w:p w14:paraId="18BF2AFD" w14:textId="77777777" w:rsidR="00180FA6" w:rsidRPr="00D237FF" w:rsidRDefault="00180FA6" w:rsidP="00A51297">
      <w:pPr>
        <w:spacing w:line="360" w:lineRule="auto"/>
        <w:ind w:firstLine="709"/>
        <w:jc w:val="both"/>
        <w:rPr>
          <w:b/>
          <w:sz w:val="28"/>
          <w:szCs w:val="28"/>
        </w:rPr>
      </w:pPr>
    </w:p>
    <w:p w14:paraId="78E0F184" w14:textId="77777777" w:rsidR="00767298" w:rsidRPr="00D237FF" w:rsidRDefault="0075026A" w:rsidP="00767298">
      <w:pPr>
        <w:spacing w:line="360" w:lineRule="auto"/>
        <w:ind w:firstLine="709"/>
        <w:jc w:val="both"/>
        <w:rPr>
          <w:b/>
          <w:sz w:val="28"/>
          <w:szCs w:val="28"/>
        </w:rPr>
      </w:pPr>
      <w:r w:rsidRPr="00D237FF">
        <w:rPr>
          <w:b/>
          <w:sz w:val="28"/>
          <w:szCs w:val="28"/>
        </w:rPr>
        <w:t>2.1</w:t>
      </w:r>
      <w:r w:rsidR="00FC7038" w:rsidRPr="00D237FF">
        <w:rPr>
          <w:b/>
          <w:sz w:val="28"/>
          <w:szCs w:val="28"/>
        </w:rPr>
        <w:t>.</w:t>
      </w:r>
      <w:r w:rsidR="000D061E" w:rsidRPr="00D237FF">
        <w:rPr>
          <w:b/>
          <w:sz w:val="28"/>
          <w:szCs w:val="28"/>
        </w:rPr>
        <w:t xml:space="preserve"> </w:t>
      </w:r>
      <w:r w:rsidR="00A9424A" w:rsidRPr="00D237FF">
        <w:rPr>
          <w:b/>
          <w:sz w:val="28"/>
          <w:szCs w:val="28"/>
        </w:rPr>
        <w:t xml:space="preserve">Життєвий шлях </w:t>
      </w:r>
      <w:r w:rsidR="0080455A" w:rsidRPr="00D237FF">
        <w:rPr>
          <w:b/>
          <w:sz w:val="28"/>
          <w:szCs w:val="28"/>
        </w:rPr>
        <w:t>О. Бєлокобильського як приклад незламності української журналістики</w:t>
      </w:r>
    </w:p>
    <w:p w14:paraId="689E4B56" w14:textId="77777777" w:rsidR="002261F1" w:rsidRPr="00D237FF" w:rsidRDefault="00100E17" w:rsidP="00767298">
      <w:pPr>
        <w:spacing w:line="360" w:lineRule="auto"/>
        <w:ind w:firstLine="709"/>
        <w:jc w:val="both"/>
        <w:rPr>
          <w:sz w:val="28"/>
          <w:szCs w:val="28"/>
        </w:rPr>
      </w:pPr>
      <w:r w:rsidRPr="00D237FF">
        <w:rPr>
          <w:sz w:val="28"/>
          <w:szCs w:val="28"/>
        </w:rPr>
        <w:t>Олександр Бєлокобильський народ</w:t>
      </w:r>
      <w:r w:rsidR="00FE4C84" w:rsidRPr="00D237FF">
        <w:rPr>
          <w:sz w:val="28"/>
          <w:szCs w:val="28"/>
        </w:rPr>
        <w:t xml:space="preserve">ився в </w:t>
      </w:r>
      <w:r w:rsidRPr="00D237FF">
        <w:rPr>
          <w:sz w:val="28"/>
          <w:szCs w:val="28"/>
        </w:rPr>
        <w:t>1972 р</w:t>
      </w:r>
      <w:r w:rsidR="00FE4C84" w:rsidRPr="00D237FF">
        <w:rPr>
          <w:sz w:val="28"/>
          <w:szCs w:val="28"/>
        </w:rPr>
        <w:t>.</w:t>
      </w:r>
      <w:r w:rsidRPr="00D237FF">
        <w:rPr>
          <w:sz w:val="28"/>
          <w:szCs w:val="28"/>
        </w:rPr>
        <w:t xml:space="preserve"> </w:t>
      </w:r>
      <w:r w:rsidR="00FE4C84" w:rsidRPr="00D237FF">
        <w:rPr>
          <w:sz w:val="28"/>
          <w:szCs w:val="28"/>
        </w:rPr>
        <w:t xml:space="preserve">у місті Луганську. Карїєру журналіста почав з 1994 р. працював у місцевих виданнях </w:t>
      </w:r>
      <w:r w:rsidRPr="00D237FF">
        <w:rPr>
          <w:sz w:val="28"/>
          <w:szCs w:val="28"/>
        </w:rPr>
        <w:t xml:space="preserve">«Добрий </w:t>
      </w:r>
      <w:r w:rsidR="00FE4C84" w:rsidRPr="00D237FF">
        <w:rPr>
          <w:sz w:val="28"/>
          <w:szCs w:val="28"/>
        </w:rPr>
        <w:t>вечір» та «Фієста»</w:t>
      </w:r>
      <w:r w:rsidR="00F3547D" w:rsidRPr="00D237FF">
        <w:rPr>
          <w:sz w:val="28"/>
          <w:szCs w:val="28"/>
        </w:rPr>
        <w:t>, луганському випуску «Комсомольской правды в Украине», глянцевому журналі MACHINE, виданнях «Малогвардієць» та «Реальна газета»</w:t>
      </w:r>
      <w:r w:rsidR="00FE4C84" w:rsidRPr="00D237FF">
        <w:rPr>
          <w:sz w:val="28"/>
          <w:szCs w:val="28"/>
        </w:rPr>
        <w:t xml:space="preserve">. </w:t>
      </w:r>
      <w:r w:rsidR="002261F1" w:rsidRPr="00D237FF">
        <w:rPr>
          <w:sz w:val="28"/>
          <w:szCs w:val="28"/>
        </w:rPr>
        <w:t xml:space="preserve">До 2014 р. обіймав посаду заступника редактора «Реальної газети». Після початку війни на сході України в липні 2014 р. </w:t>
      </w:r>
      <w:r w:rsidR="007B6289" w:rsidRPr="00D237FF">
        <w:rPr>
          <w:sz w:val="28"/>
          <w:szCs w:val="28"/>
        </w:rPr>
        <w:t xml:space="preserve">утратив житло, </w:t>
      </w:r>
      <w:r w:rsidR="002261F1" w:rsidRPr="00D237FF">
        <w:rPr>
          <w:sz w:val="28"/>
          <w:szCs w:val="28"/>
        </w:rPr>
        <w:t xml:space="preserve">був змушений залишити Луганськ і переїхати з дружиною Ксенією </w:t>
      </w:r>
      <w:r w:rsidR="00387AE7" w:rsidRPr="00D237FF">
        <w:rPr>
          <w:sz w:val="28"/>
          <w:szCs w:val="28"/>
        </w:rPr>
        <w:t xml:space="preserve">Третьяковою </w:t>
      </w:r>
      <w:r w:rsidR="002261F1" w:rsidRPr="00D237FF">
        <w:rPr>
          <w:sz w:val="28"/>
          <w:szCs w:val="28"/>
        </w:rPr>
        <w:t xml:space="preserve">та </w:t>
      </w:r>
      <w:r w:rsidR="007B6289" w:rsidRPr="00D237FF">
        <w:rPr>
          <w:sz w:val="28"/>
          <w:szCs w:val="28"/>
        </w:rPr>
        <w:t>десятимісячним</w:t>
      </w:r>
      <w:r w:rsidR="002261F1" w:rsidRPr="00D237FF">
        <w:rPr>
          <w:sz w:val="28"/>
          <w:szCs w:val="28"/>
        </w:rPr>
        <w:t xml:space="preserve"> сином до Харкова. </w:t>
      </w:r>
      <w:r w:rsidR="00831F02" w:rsidRPr="00D237FF">
        <w:rPr>
          <w:sz w:val="28"/>
          <w:szCs w:val="28"/>
        </w:rPr>
        <w:t xml:space="preserve">В інтерв’ю </w:t>
      </w:r>
      <w:r w:rsidR="00331626" w:rsidRPr="00D237FF">
        <w:rPr>
          <w:sz w:val="28"/>
          <w:szCs w:val="28"/>
        </w:rPr>
        <w:t xml:space="preserve">журналістці «Галичина </w:t>
      </w:r>
      <w:r w:rsidR="00331626" w:rsidRPr="00D237FF">
        <w:rPr>
          <w:sz w:val="28"/>
          <w:szCs w:val="28"/>
          <w:lang w:val="en-US"/>
        </w:rPr>
        <w:t>TV</w:t>
      </w:r>
      <w:r w:rsidR="00331626" w:rsidRPr="00D237FF">
        <w:rPr>
          <w:sz w:val="28"/>
          <w:szCs w:val="28"/>
        </w:rPr>
        <w:t xml:space="preserve">» Ю. Юзьків </w:t>
      </w:r>
      <w:r w:rsidR="007B6289" w:rsidRPr="00D237FF">
        <w:rPr>
          <w:sz w:val="28"/>
          <w:szCs w:val="28"/>
        </w:rPr>
        <w:t>у липні 202</w:t>
      </w:r>
      <w:r w:rsidR="00404C79" w:rsidRPr="00D237FF">
        <w:rPr>
          <w:sz w:val="28"/>
          <w:szCs w:val="28"/>
        </w:rPr>
        <w:t>1</w:t>
      </w:r>
      <w:r w:rsidR="007B6289" w:rsidRPr="00D237FF">
        <w:rPr>
          <w:sz w:val="28"/>
          <w:szCs w:val="28"/>
        </w:rPr>
        <w:t xml:space="preserve"> р.</w:t>
      </w:r>
      <w:r w:rsidR="00331626" w:rsidRPr="00D237FF">
        <w:rPr>
          <w:sz w:val="28"/>
          <w:szCs w:val="28"/>
        </w:rPr>
        <w:t xml:space="preserve"> О. </w:t>
      </w:r>
      <w:r w:rsidR="007B6289" w:rsidRPr="00D237FF">
        <w:rPr>
          <w:sz w:val="28"/>
          <w:szCs w:val="28"/>
        </w:rPr>
        <w:t>Бєлокобильський із теплотою згадує волонтерські організації Харкова та пересічних мешканців міста, котрі допомагали консультаціями, тимчасовим розташуванням, продуктами харчування, підгузками й речами: «</w:t>
      </w:r>
      <w:r w:rsidR="00F82D6B" w:rsidRPr="00D237FF">
        <w:rPr>
          <w:sz w:val="28"/>
          <w:szCs w:val="28"/>
        </w:rPr>
        <w:t>Я досі згадую з вдячністю це. І я дуже радий, що я опинився в Харкові насправді</w:t>
      </w:r>
      <w:r w:rsidR="007B6289" w:rsidRPr="00D237FF">
        <w:rPr>
          <w:sz w:val="28"/>
          <w:szCs w:val="28"/>
        </w:rPr>
        <w:t>» [</w:t>
      </w:r>
      <w:r w:rsidR="009A706A" w:rsidRPr="00D237FF">
        <w:rPr>
          <w:sz w:val="28"/>
          <w:szCs w:val="28"/>
        </w:rPr>
        <w:t>94</w:t>
      </w:r>
      <w:r w:rsidR="007B6289" w:rsidRPr="00D237FF">
        <w:rPr>
          <w:sz w:val="28"/>
          <w:szCs w:val="28"/>
        </w:rPr>
        <w:t>].</w:t>
      </w:r>
    </w:p>
    <w:p w14:paraId="1BBD2226" w14:textId="77777777" w:rsidR="00417554" w:rsidRPr="00D237FF" w:rsidRDefault="00F3547D" w:rsidP="00767298">
      <w:pPr>
        <w:spacing w:line="360" w:lineRule="auto"/>
        <w:ind w:firstLine="709"/>
        <w:jc w:val="both"/>
        <w:rPr>
          <w:sz w:val="28"/>
          <w:szCs w:val="28"/>
        </w:rPr>
      </w:pPr>
      <w:r w:rsidRPr="00D237FF">
        <w:rPr>
          <w:sz w:val="28"/>
          <w:szCs w:val="28"/>
        </w:rPr>
        <w:t xml:space="preserve">Активна журналістська діяльність привернула до </w:t>
      </w:r>
      <w:r w:rsidR="007443DC" w:rsidRPr="00D237FF">
        <w:rPr>
          <w:sz w:val="28"/>
          <w:szCs w:val="28"/>
        </w:rPr>
        <w:t>О. Бєлокобильського</w:t>
      </w:r>
      <w:r w:rsidRPr="00D237FF">
        <w:rPr>
          <w:sz w:val="28"/>
          <w:szCs w:val="28"/>
        </w:rPr>
        <w:t xml:space="preserve"> увагу з боку російських найманців восени </w:t>
      </w:r>
      <w:r w:rsidR="00C53EC0" w:rsidRPr="00D237FF">
        <w:rPr>
          <w:sz w:val="28"/>
          <w:szCs w:val="28"/>
        </w:rPr>
        <w:t>2014 р.</w:t>
      </w:r>
      <w:r w:rsidR="00417554" w:rsidRPr="00D237FF">
        <w:rPr>
          <w:sz w:val="28"/>
          <w:szCs w:val="28"/>
        </w:rPr>
        <w:t>, що змусило його</w:t>
      </w:r>
      <w:r w:rsidR="00C53EC0" w:rsidRPr="00D237FF">
        <w:rPr>
          <w:sz w:val="28"/>
          <w:szCs w:val="28"/>
        </w:rPr>
        <w:t xml:space="preserve"> </w:t>
      </w:r>
      <w:r w:rsidR="00417554" w:rsidRPr="00D237FF">
        <w:rPr>
          <w:sz w:val="28"/>
          <w:szCs w:val="28"/>
        </w:rPr>
        <w:t>пережити трагічний і водночас героїчний епізод</w:t>
      </w:r>
      <w:r w:rsidR="008634DB" w:rsidRPr="00D237FF">
        <w:rPr>
          <w:sz w:val="28"/>
          <w:szCs w:val="28"/>
        </w:rPr>
        <w:t xml:space="preserve"> – ж</w:t>
      </w:r>
      <w:r w:rsidR="007443DC" w:rsidRPr="00D237FF">
        <w:rPr>
          <w:sz w:val="28"/>
          <w:szCs w:val="28"/>
        </w:rPr>
        <w:t>урналіст потрапив у полон до сеператистів.</w:t>
      </w:r>
      <w:r w:rsidR="00417554" w:rsidRPr="00D237FF">
        <w:rPr>
          <w:sz w:val="28"/>
          <w:szCs w:val="28"/>
        </w:rPr>
        <w:t xml:space="preserve"> Цей випадок став одним із символів боротьби українських медійників за правду в умовах військової агресії та інформаційної війни.</w:t>
      </w:r>
    </w:p>
    <w:p w14:paraId="41D3C19A" w14:textId="77777777" w:rsidR="00CF781B" w:rsidRPr="00D237FF" w:rsidRDefault="008634DB" w:rsidP="00767298">
      <w:pPr>
        <w:spacing w:line="360" w:lineRule="auto"/>
        <w:ind w:firstLine="709"/>
        <w:jc w:val="both"/>
        <w:rPr>
          <w:sz w:val="28"/>
          <w:szCs w:val="28"/>
        </w:rPr>
      </w:pPr>
      <w:r w:rsidRPr="00D237FF">
        <w:rPr>
          <w:sz w:val="28"/>
          <w:szCs w:val="28"/>
        </w:rPr>
        <w:t xml:space="preserve">13 вересня родичі та колеги втратили зв’язок з О. Бєлокобильським, </w:t>
      </w:r>
      <w:r w:rsidR="00CF781B" w:rsidRPr="00D237FF">
        <w:rPr>
          <w:sz w:val="28"/>
          <w:szCs w:val="28"/>
        </w:rPr>
        <w:t xml:space="preserve">котрий виїхав з Харкова до Луганська, щоб відвезти своїй хворій сестрі </w:t>
      </w:r>
      <w:r w:rsidR="00A90D3E" w:rsidRPr="00D237FF">
        <w:rPr>
          <w:sz w:val="28"/>
          <w:szCs w:val="28"/>
        </w:rPr>
        <w:t xml:space="preserve">й подрузі, у якої дитина хворіла на епілепцію, </w:t>
      </w:r>
      <w:r w:rsidR="00CF781B" w:rsidRPr="00D237FF">
        <w:rPr>
          <w:sz w:val="28"/>
          <w:szCs w:val="28"/>
        </w:rPr>
        <w:t>ліки, продукти, гроші. П</w:t>
      </w:r>
      <w:r w:rsidRPr="00D237FF">
        <w:rPr>
          <w:sz w:val="28"/>
          <w:szCs w:val="28"/>
        </w:rPr>
        <w:t xml:space="preserve">ро </w:t>
      </w:r>
      <w:r w:rsidR="00CF781B" w:rsidRPr="00D237FF">
        <w:rPr>
          <w:sz w:val="28"/>
          <w:szCs w:val="28"/>
        </w:rPr>
        <w:t>це</w:t>
      </w:r>
      <w:r w:rsidRPr="00D237FF">
        <w:rPr>
          <w:sz w:val="28"/>
          <w:szCs w:val="28"/>
        </w:rPr>
        <w:t xml:space="preserve"> </w:t>
      </w:r>
      <w:hyperlink r:id="rId10" w:tgtFrame="_blank" w:history="1">
        <w:r w:rsidRPr="00D237FF">
          <w:rPr>
            <w:sz w:val="28"/>
            <w:szCs w:val="28"/>
          </w:rPr>
          <w:t>на своїй сторінці</w:t>
        </w:r>
      </w:hyperlink>
      <w:r w:rsidRPr="00D237FF">
        <w:rPr>
          <w:sz w:val="28"/>
          <w:szCs w:val="28"/>
        </w:rPr>
        <w:t> </w:t>
      </w:r>
      <w:r w:rsidR="00CF781B" w:rsidRPr="00D237FF">
        <w:rPr>
          <w:sz w:val="28"/>
          <w:szCs w:val="28"/>
        </w:rPr>
        <w:t>у соціальній мережі</w:t>
      </w:r>
      <w:r w:rsidRPr="00D237FF">
        <w:rPr>
          <w:sz w:val="28"/>
          <w:szCs w:val="28"/>
        </w:rPr>
        <w:t xml:space="preserve"> Facebook написав головний редактор медіапроєкту «Реальна газета»</w:t>
      </w:r>
      <w:r w:rsidR="00CF781B" w:rsidRPr="00D237FF">
        <w:rPr>
          <w:sz w:val="28"/>
          <w:szCs w:val="28"/>
        </w:rPr>
        <w:t xml:space="preserve"> </w:t>
      </w:r>
      <w:r w:rsidRPr="00D237FF">
        <w:rPr>
          <w:sz w:val="28"/>
          <w:szCs w:val="28"/>
        </w:rPr>
        <w:t>А.</w:t>
      </w:r>
      <w:r w:rsidR="00CF781B" w:rsidRPr="00D237FF">
        <w:rPr>
          <w:sz w:val="28"/>
          <w:szCs w:val="28"/>
        </w:rPr>
        <w:t> Д</w:t>
      </w:r>
      <w:r w:rsidRPr="00D237FF">
        <w:rPr>
          <w:sz w:val="28"/>
          <w:szCs w:val="28"/>
        </w:rPr>
        <w:t>ихтяренко</w:t>
      </w:r>
      <w:r w:rsidR="00CF781B" w:rsidRPr="00D237FF">
        <w:rPr>
          <w:sz w:val="28"/>
          <w:szCs w:val="28"/>
        </w:rPr>
        <w:t>:</w:t>
      </w:r>
      <w:r w:rsidR="00CF781B" w:rsidRPr="00D237FF">
        <w:rPr>
          <w:rFonts w:ascii="Arial" w:hAnsi="Arial" w:cs="Arial"/>
          <w:color w:val="1E1E1E"/>
          <w:sz w:val="27"/>
          <w:szCs w:val="27"/>
        </w:rPr>
        <w:t> </w:t>
      </w:r>
      <w:r w:rsidR="00CF781B" w:rsidRPr="00D237FF">
        <w:rPr>
          <w:iCs/>
          <w:sz w:val="28"/>
          <w:szCs w:val="28"/>
        </w:rPr>
        <w:t xml:space="preserve">«Останній раз з ним був зв’язок </w:t>
      </w:r>
      <w:r w:rsidR="00CF781B" w:rsidRPr="00D237FF">
        <w:rPr>
          <w:iCs/>
          <w:sz w:val="28"/>
          <w:szCs w:val="28"/>
        </w:rPr>
        <w:lastRenderedPageBreak/>
        <w:t>в три години дня суботи, він їхав в автобусі зі Старобільська до Луганська. З тих пір пройшло чотири дні - і жодної інформації. За словами рідних, він у них так і не з’явився. Зв’язку з ним немає»</w:t>
      </w:r>
      <w:r w:rsidR="00CF781B" w:rsidRPr="00D237FF">
        <w:rPr>
          <w:sz w:val="28"/>
          <w:szCs w:val="28"/>
        </w:rPr>
        <w:t xml:space="preserve">  </w:t>
      </w:r>
      <w:r w:rsidR="00CF781B" w:rsidRPr="00D237FF">
        <w:rPr>
          <w:iCs/>
          <w:sz w:val="28"/>
          <w:szCs w:val="28"/>
        </w:rPr>
        <w:t xml:space="preserve">[Цит. за: </w:t>
      </w:r>
      <w:r w:rsidR="009A706A" w:rsidRPr="00D237FF">
        <w:rPr>
          <w:iCs/>
          <w:sz w:val="28"/>
          <w:szCs w:val="28"/>
        </w:rPr>
        <w:t>89</w:t>
      </w:r>
      <w:r w:rsidR="00CF781B" w:rsidRPr="00D237FF">
        <w:rPr>
          <w:iCs/>
          <w:sz w:val="28"/>
          <w:szCs w:val="28"/>
        </w:rPr>
        <w:t xml:space="preserve">]. </w:t>
      </w:r>
    </w:p>
    <w:p w14:paraId="73B71AD1" w14:textId="77777777" w:rsidR="00A90D3E" w:rsidRPr="00D237FF" w:rsidRDefault="007443DC" w:rsidP="00A90D3E">
      <w:pPr>
        <w:spacing w:line="360" w:lineRule="auto"/>
        <w:ind w:firstLine="709"/>
        <w:jc w:val="both"/>
        <w:rPr>
          <w:iCs/>
          <w:sz w:val="28"/>
          <w:szCs w:val="28"/>
        </w:rPr>
      </w:pPr>
      <w:r w:rsidRPr="00D237FF">
        <w:rPr>
          <w:sz w:val="28"/>
          <w:szCs w:val="28"/>
        </w:rPr>
        <w:t>Як повідомляло інтернет-видання «Сіргіс Інформ», «за наявною</w:t>
      </w:r>
      <w:r w:rsidRPr="00D237FF">
        <w:rPr>
          <w:iCs/>
          <w:sz w:val="28"/>
          <w:szCs w:val="28"/>
        </w:rPr>
        <w:t xml:space="preserve"> у нас інформацією, Олександр Білокобильський узятий в </w:t>
      </w:r>
      <w:r w:rsidR="00223B18" w:rsidRPr="00D237FF">
        <w:rPr>
          <w:iCs/>
          <w:sz w:val="28"/>
          <w:szCs w:val="28"/>
        </w:rPr>
        <w:t>полон</w:t>
      </w:r>
      <w:r w:rsidRPr="00D237FF">
        <w:rPr>
          <w:iCs/>
          <w:sz w:val="28"/>
          <w:szCs w:val="28"/>
        </w:rPr>
        <w:t xml:space="preserve"> представниками так званої “Луганської народної республікиˮ. Причиною викрадення може бути професійна діяльність Олександра, який у своїх публікаціях стримано критикував дії “уряду ЛНРˮ» [Цит. за: </w:t>
      </w:r>
      <w:r w:rsidR="009A706A" w:rsidRPr="00D237FF">
        <w:rPr>
          <w:iCs/>
          <w:sz w:val="28"/>
          <w:szCs w:val="28"/>
        </w:rPr>
        <w:t>62</w:t>
      </w:r>
      <w:r w:rsidRPr="00D237FF">
        <w:rPr>
          <w:iCs/>
          <w:sz w:val="28"/>
          <w:szCs w:val="28"/>
        </w:rPr>
        <w:t>].</w:t>
      </w:r>
    </w:p>
    <w:p w14:paraId="528CB704" w14:textId="77777777" w:rsidR="003073E2" w:rsidRPr="00D237FF" w:rsidRDefault="003073E2" w:rsidP="00A90D3E">
      <w:pPr>
        <w:spacing w:line="360" w:lineRule="auto"/>
        <w:ind w:firstLine="709"/>
        <w:jc w:val="both"/>
        <w:rPr>
          <w:iCs/>
          <w:sz w:val="28"/>
          <w:szCs w:val="28"/>
        </w:rPr>
      </w:pPr>
      <w:r w:rsidRPr="00D237FF">
        <w:rPr>
          <w:iCs/>
          <w:sz w:val="28"/>
          <w:szCs w:val="28"/>
        </w:rPr>
        <w:t>В інтерв’ю В</w:t>
      </w:r>
      <w:r w:rsidR="00C676B3" w:rsidRPr="00D237FF">
        <w:rPr>
          <w:iCs/>
          <w:sz w:val="28"/>
          <w:szCs w:val="28"/>
        </w:rPr>
        <w:t>.</w:t>
      </w:r>
      <w:r w:rsidRPr="00D237FF">
        <w:rPr>
          <w:iCs/>
          <w:sz w:val="28"/>
          <w:szCs w:val="28"/>
        </w:rPr>
        <w:t xml:space="preserve"> Троян журналіст згадував обставини свого затримання, яке він оцінив як </w:t>
      </w:r>
      <w:r w:rsidR="00C676B3" w:rsidRPr="00D237FF">
        <w:rPr>
          <w:iCs/>
          <w:sz w:val="28"/>
          <w:szCs w:val="28"/>
        </w:rPr>
        <w:t>«</w:t>
      </w:r>
      <w:r w:rsidRPr="00D237FF">
        <w:rPr>
          <w:iCs/>
          <w:sz w:val="28"/>
          <w:szCs w:val="28"/>
        </w:rPr>
        <w:t>смішне</w:t>
      </w:r>
      <w:r w:rsidR="00C676B3" w:rsidRPr="00D237FF">
        <w:rPr>
          <w:iCs/>
          <w:sz w:val="28"/>
          <w:szCs w:val="28"/>
        </w:rPr>
        <w:t>»</w:t>
      </w:r>
      <w:r w:rsidRPr="00D237FF">
        <w:rPr>
          <w:iCs/>
          <w:sz w:val="28"/>
          <w:szCs w:val="28"/>
        </w:rPr>
        <w:t xml:space="preserve">: </w:t>
      </w:r>
      <w:r w:rsidR="00223B18" w:rsidRPr="00D237FF">
        <w:rPr>
          <w:sz w:val="28"/>
          <w:szCs w:val="28"/>
        </w:rPr>
        <w:t>коли медійник їхав</w:t>
      </w:r>
      <w:r w:rsidRPr="00D237FF">
        <w:rPr>
          <w:sz w:val="28"/>
          <w:szCs w:val="28"/>
        </w:rPr>
        <w:t xml:space="preserve"> автобусо</w:t>
      </w:r>
      <w:r w:rsidR="00223B18" w:rsidRPr="00D237FF">
        <w:rPr>
          <w:sz w:val="28"/>
          <w:szCs w:val="28"/>
        </w:rPr>
        <w:t>м зі Старобільська до Луганська й вже</w:t>
      </w:r>
      <w:r w:rsidRPr="00D237FF">
        <w:rPr>
          <w:sz w:val="28"/>
          <w:szCs w:val="28"/>
        </w:rPr>
        <w:t xml:space="preserve"> проїха</w:t>
      </w:r>
      <w:r w:rsidR="00223B18" w:rsidRPr="00D237FF">
        <w:rPr>
          <w:sz w:val="28"/>
          <w:szCs w:val="28"/>
        </w:rPr>
        <w:t>в</w:t>
      </w:r>
      <w:r w:rsidRPr="00D237FF">
        <w:rPr>
          <w:sz w:val="28"/>
          <w:szCs w:val="28"/>
        </w:rPr>
        <w:t xml:space="preserve"> </w:t>
      </w:r>
      <w:r w:rsidR="00223B18" w:rsidRPr="00D237FF">
        <w:rPr>
          <w:sz w:val="28"/>
          <w:szCs w:val="28"/>
        </w:rPr>
        <w:t>кілька</w:t>
      </w:r>
      <w:r w:rsidRPr="00D237FF">
        <w:rPr>
          <w:sz w:val="28"/>
          <w:szCs w:val="28"/>
        </w:rPr>
        <w:t xml:space="preserve"> українських блокпостів, </w:t>
      </w:r>
      <w:r w:rsidR="00223B18" w:rsidRPr="00D237FF">
        <w:rPr>
          <w:sz w:val="28"/>
          <w:szCs w:val="28"/>
        </w:rPr>
        <w:t>на першому</w:t>
      </w:r>
      <w:r w:rsidRPr="00D237FF">
        <w:rPr>
          <w:sz w:val="28"/>
          <w:szCs w:val="28"/>
        </w:rPr>
        <w:t xml:space="preserve"> </w:t>
      </w:r>
      <w:r w:rsidR="00223B18" w:rsidRPr="00D237FF">
        <w:rPr>
          <w:sz w:val="28"/>
          <w:szCs w:val="28"/>
        </w:rPr>
        <w:t xml:space="preserve">чужому </w:t>
      </w:r>
      <w:r w:rsidRPr="00D237FF">
        <w:rPr>
          <w:sz w:val="28"/>
          <w:szCs w:val="28"/>
        </w:rPr>
        <w:t>блокпост</w:t>
      </w:r>
      <w:r w:rsidR="00223B18" w:rsidRPr="00D237FF">
        <w:rPr>
          <w:sz w:val="28"/>
          <w:szCs w:val="28"/>
        </w:rPr>
        <w:t>іт ранспорт зупинили чи то</w:t>
      </w:r>
      <w:r w:rsidRPr="00D237FF">
        <w:rPr>
          <w:sz w:val="28"/>
          <w:szCs w:val="28"/>
        </w:rPr>
        <w:t xml:space="preserve"> </w:t>
      </w:r>
      <w:r w:rsidR="00223B18" w:rsidRPr="00D237FF">
        <w:rPr>
          <w:sz w:val="28"/>
          <w:szCs w:val="28"/>
        </w:rPr>
        <w:t>«</w:t>
      </w:r>
      <w:r w:rsidRPr="00D237FF">
        <w:rPr>
          <w:sz w:val="28"/>
          <w:szCs w:val="28"/>
        </w:rPr>
        <w:t>казак</w:t>
      </w:r>
      <w:r w:rsidR="00223B18" w:rsidRPr="00D237FF">
        <w:rPr>
          <w:sz w:val="28"/>
          <w:szCs w:val="28"/>
        </w:rPr>
        <w:t>и»</w:t>
      </w:r>
      <w:r w:rsidRPr="00D237FF">
        <w:rPr>
          <w:sz w:val="28"/>
          <w:szCs w:val="28"/>
        </w:rPr>
        <w:t>, чи то як</w:t>
      </w:r>
      <w:r w:rsidR="00223B18" w:rsidRPr="00D237FF">
        <w:rPr>
          <w:sz w:val="28"/>
          <w:szCs w:val="28"/>
        </w:rPr>
        <w:t>і</w:t>
      </w:r>
      <w:r w:rsidRPr="00D237FF">
        <w:rPr>
          <w:sz w:val="28"/>
          <w:szCs w:val="28"/>
        </w:rPr>
        <w:t>сь незрозуміл</w:t>
      </w:r>
      <w:r w:rsidR="00223B18" w:rsidRPr="00D237FF">
        <w:rPr>
          <w:sz w:val="28"/>
          <w:szCs w:val="28"/>
        </w:rPr>
        <w:t>і люди</w:t>
      </w:r>
      <w:r w:rsidRPr="00D237FF">
        <w:rPr>
          <w:sz w:val="28"/>
          <w:szCs w:val="28"/>
        </w:rPr>
        <w:t xml:space="preserve">: </w:t>
      </w:r>
      <w:r w:rsidR="00223B18" w:rsidRPr="00D237FF">
        <w:rPr>
          <w:sz w:val="28"/>
          <w:szCs w:val="28"/>
        </w:rPr>
        <w:t>«</w:t>
      </w:r>
      <w:r w:rsidRPr="00D237FF">
        <w:rPr>
          <w:sz w:val="28"/>
          <w:szCs w:val="28"/>
        </w:rPr>
        <w:t>дехто був у камуфляжі, дехто – ні. В автобус зайшов чоловік з автоматом, і чомусь він лише в мене запитав: “Хто ти? Чим займаєшся?” Я від великого розуму сказав, що я журналіст, і мені сказали, щоб я виходив: вони зараз перевірять, чи нормальний я журналіст. Якщо нормальний, то поїду далі, а якщо ні, то… І не закінчив речення. Вони доповіли “комендатурі”, що тут журналіст. Мене повезли до так званої комендатури. Я думав, що мене одразу відпустять. Тобто думки про те, що мене можуть затримати, закрити на підвалі, не було. Чомусь. Не знаю чому. Ще спитав, де ця “комендатура” розташована. Мені відповіли, що в колишньому райвиконкомі. Я ще зрадів, сказав, що це близько до мого дому, то “давайте, везіть”. Але довелося трохи затриматися там “у гостях”» [</w:t>
      </w:r>
      <w:r w:rsidR="009A706A" w:rsidRPr="00D237FF">
        <w:rPr>
          <w:sz w:val="28"/>
          <w:szCs w:val="28"/>
        </w:rPr>
        <w:t>86</w:t>
      </w:r>
      <w:r w:rsidRPr="00D237FF">
        <w:rPr>
          <w:sz w:val="28"/>
          <w:szCs w:val="28"/>
        </w:rPr>
        <w:t>].</w:t>
      </w:r>
    </w:p>
    <w:p w14:paraId="7B55EE4A" w14:textId="77777777" w:rsidR="00E0472B" w:rsidRPr="00D237FF" w:rsidRDefault="00CF781B" w:rsidP="00E0472B">
      <w:pPr>
        <w:spacing w:line="360" w:lineRule="auto"/>
        <w:ind w:firstLine="709"/>
        <w:jc w:val="both"/>
        <w:rPr>
          <w:iCs/>
          <w:sz w:val="28"/>
          <w:szCs w:val="28"/>
        </w:rPr>
      </w:pPr>
      <w:r w:rsidRPr="00D237FF">
        <w:rPr>
          <w:sz w:val="28"/>
          <w:szCs w:val="28"/>
        </w:rPr>
        <w:t xml:space="preserve">16 вересня дружина отримала повідомлення від О. Бєлокобильського з невідомого номера: </w:t>
      </w:r>
      <w:r w:rsidRPr="00D237FF">
        <w:rPr>
          <w:rStyle w:val="a4"/>
          <w:rFonts w:ascii="Arial" w:hAnsi="Arial" w:cs="Arial"/>
          <w:color w:val="1E1E1E"/>
        </w:rPr>
        <w:t>«</w:t>
      </w:r>
      <w:r w:rsidRPr="00D237FF">
        <w:rPr>
          <w:iCs/>
          <w:sz w:val="28"/>
          <w:szCs w:val="28"/>
        </w:rPr>
        <w:t xml:space="preserve">Загальний зміст був такий: «Я живий, здоровий. Приїхати не можу» [Цит. за: </w:t>
      </w:r>
      <w:r w:rsidR="009A706A" w:rsidRPr="00D237FF">
        <w:rPr>
          <w:iCs/>
          <w:sz w:val="28"/>
          <w:szCs w:val="28"/>
        </w:rPr>
        <w:t>89</w:t>
      </w:r>
      <w:r w:rsidRPr="00D237FF">
        <w:rPr>
          <w:iCs/>
          <w:sz w:val="28"/>
          <w:szCs w:val="28"/>
        </w:rPr>
        <w:t>].</w:t>
      </w:r>
      <w:r w:rsidR="00A90D3E" w:rsidRPr="00D237FF">
        <w:rPr>
          <w:iCs/>
          <w:sz w:val="28"/>
          <w:szCs w:val="28"/>
        </w:rPr>
        <w:t xml:space="preserve"> Спершу заяву Ксенії про зникнення чоловіка в Московському районному відділі Харкова не прийняли, проте під тиском волонтерів </w:t>
      </w:r>
      <w:r w:rsidR="00E0472B" w:rsidRPr="00D237FF">
        <w:rPr>
          <w:iCs/>
          <w:sz w:val="28"/>
          <w:szCs w:val="28"/>
        </w:rPr>
        <w:t xml:space="preserve">і харківського осередку НСЖУ, представники якого допомогли піжготувати заяву до головного управління Харківської обласного МВС та </w:t>
      </w:r>
      <w:r w:rsidR="00A90D3E" w:rsidRPr="00D237FF">
        <w:rPr>
          <w:iCs/>
          <w:sz w:val="28"/>
          <w:szCs w:val="28"/>
        </w:rPr>
        <w:lastRenderedPageBreak/>
        <w:t>Міжвідомчого центру допомоги громадянам у питаннях звільнення п</w:t>
      </w:r>
      <w:r w:rsidR="00E0472B" w:rsidRPr="00D237FF">
        <w:rPr>
          <w:iCs/>
          <w:sz w:val="28"/>
          <w:szCs w:val="28"/>
        </w:rPr>
        <w:t>олонених та заручників при СБУ.</w:t>
      </w:r>
    </w:p>
    <w:p w14:paraId="2AA384EB" w14:textId="77777777" w:rsidR="00223B18" w:rsidRPr="00D237FF" w:rsidRDefault="00223B18" w:rsidP="007239F6">
      <w:pPr>
        <w:spacing w:line="360" w:lineRule="auto"/>
        <w:ind w:firstLine="709"/>
        <w:jc w:val="both"/>
        <w:rPr>
          <w:sz w:val="28"/>
          <w:szCs w:val="28"/>
        </w:rPr>
      </w:pPr>
      <w:r w:rsidRPr="00D237FF">
        <w:rPr>
          <w:iCs/>
          <w:sz w:val="28"/>
          <w:szCs w:val="28"/>
        </w:rPr>
        <w:t>Поки Ксенія намагалпся розшукати чоловіка, того</w:t>
      </w:r>
      <w:r w:rsidR="003073E2" w:rsidRPr="00D237FF">
        <w:rPr>
          <w:iCs/>
          <w:sz w:val="28"/>
          <w:szCs w:val="28"/>
        </w:rPr>
        <w:t xml:space="preserve"> перевели до підвалу </w:t>
      </w:r>
      <w:r w:rsidRPr="00D237FF">
        <w:rPr>
          <w:iCs/>
          <w:sz w:val="28"/>
          <w:szCs w:val="28"/>
        </w:rPr>
        <w:t xml:space="preserve">будівлі Луганської </w:t>
      </w:r>
      <w:r w:rsidR="003073E2" w:rsidRPr="00D237FF">
        <w:rPr>
          <w:iCs/>
          <w:sz w:val="28"/>
          <w:szCs w:val="28"/>
        </w:rPr>
        <w:t xml:space="preserve">обласної адміністрації, а </w:t>
      </w:r>
      <w:r w:rsidRPr="00D237FF">
        <w:rPr>
          <w:iCs/>
          <w:sz w:val="28"/>
          <w:szCs w:val="28"/>
        </w:rPr>
        <w:t xml:space="preserve">згодом з 13 полоненими – </w:t>
      </w:r>
      <w:r w:rsidR="003073E2" w:rsidRPr="00D237FF">
        <w:rPr>
          <w:iCs/>
          <w:sz w:val="28"/>
          <w:szCs w:val="28"/>
        </w:rPr>
        <w:t xml:space="preserve"> на базу батальйону </w:t>
      </w:r>
      <w:r w:rsidRPr="00D237FF">
        <w:rPr>
          <w:iCs/>
          <w:sz w:val="28"/>
          <w:szCs w:val="28"/>
        </w:rPr>
        <w:t>«</w:t>
      </w:r>
      <w:r w:rsidR="003073E2" w:rsidRPr="00D237FF">
        <w:rPr>
          <w:iCs/>
          <w:sz w:val="28"/>
          <w:szCs w:val="28"/>
        </w:rPr>
        <w:t>Заря</w:t>
      </w:r>
      <w:r w:rsidRPr="00D237FF">
        <w:rPr>
          <w:iCs/>
          <w:sz w:val="28"/>
          <w:szCs w:val="28"/>
        </w:rPr>
        <w:t>»</w:t>
      </w:r>
      <w:r w:rsidR="003073E2" w:rsidRPr="00D237FF">
        <w:rPr>
          <w:iCs/>
          <w:sz w:val="28"/>
          <w:szCs w:val="28"/>
        </w:rPr>
        <w:t xml:space="preserve">, де </w:t>
      </w:r>
      <w:r w:rsidRPr="00D237FF">
        <w:rPr>
          <w:iCs/>
          <w:sz w:val="28"/>
          <w:szCs w:val="28"/>
        </w:rPr>
        <w:t>хлопців змусили</w:t>
      </w:r>
      <w:r w:rsidR="003073E2" w:rsidRPr="00D237FF">
        <w:rPr>
          <w:iCs/>
          <w:sz w:val="28"/>
          <w:szCs w:val="28"/>
        </w:rPr>
        <w:t xml:space="preserve"> розвантажували машини з</w:t>
      </w:r>
      <w:r w:rsidRPr="00D237FF">
        <w:rPr>
          <w:iCs/>
          <w:sz w:val="28"/>
          <w:szCs w:val="28"/>
        </w:rPr>
        <w:t>і</w:t>
      </w:r>
      <w:r w:rsidR="003073E2" w:rsidRPr="00D237FF">
        <w:rPr>
          <w:iCs/>
          <w:sz w:val="28"/>
          <w:szCs w:val="28"/>
        </w:rPr>
        <w:t xml:space="preserve"> </w:t>
      </w:r>
      <w:r w:rsidRPr="00D237FF">
        <w:rPr>
          <w:iCs/>
          <w:sz w:val="28"/>
          <w:szCs w:val="28"/>
        </w:rPr>
        <w:t>снарядами:</w:t>
      </w:r>
      <w:r w:rsidR="003073E2" w:rsidRPr="00D237FF">
        <w:rPr>
          <w:iCs/>
          <w:sz w:val="28"/>
          <w:szCs w:val="28"/>
        </w:rPr>
        <w:t xml:space="preserve"> </w:t>
      </w:r>
      <w:r w:rsidRPr="00D237FF">
        <w:rPr>
          <w:iCs/>
          <w:sz w:val="28"/>
          <w:szCs w:val="28"/>
        </w:rPr>
        <w:t>«</w:t>
      </w:r>
      <w:r w:rsidR="003073E2" w:rsidRPr="00D237FF">
        <w:rPr>
          <w:iCs/>
          <w:sz w:val="28"/>
          <w:szCs w:val="28"/>
        </w:rPr>
        <w:t>Водії були з характерним російським акцентом. Вантажівки, які ми розвантажували, були без номерів. Ящики були трухляві. Було видно, що альтернатива – або везти ці старі боєприпаси на утилізацію кудись на полігони, або ж утилізувати їх у такий спосіб. Деякі ящики просто розвалювалися, настільки вони були трухляві. Коли нас забирали з підвалу ОДА, чоловік, який нас забирав, назвався Григоричем – такий у нього був позивний. Колись він служив у луганському “Беркуті”</w:t>
      </w:r>
      <w:r w:rsidRPr="00D237FF">
        <w:rPr>
          <w:iCs/>
          <w:sz w:val="28"/>
          <w:szCs w:val="28"/>
        </w:rPr>
        <w:t xml:space="preserve">. З його слів, був заступником командира» </w:t>
      </w:r>
      <w:r w:rsidRPr="00D237FF">
        <w:rPr>
          <w:sz w:val="28"/>
          <w:szCs w:val="28"/>
        </w:rPr>
        <w:t>[</w:t>
      </w:r>
      <w:r w:rsidR="009A706A" w:rsidRPr="00D237FF">
        <w:rPr>
          <w:sz w:val="28"/>
          <w:szCs w:val="28"/>
        </w:rPr>
        <w:t>86</w:t>
      </w:r>
      <w:r w:rsidRPr="00D237FF">
        <w:rPr>
          <w:sz w:val="28"/>
          <w:szCs w:val="28"/>
        </w:rPr>
        <w:t>].</w:t>
      </w:r>
    </w:p>
    <w:p w14:paraId="5E2F04E9" w14:textId="77777777" w:rsidR="003073E2" w:rsidRPr="00D237FF" w:rsidRDefault="00223B18" w:rsidP="007239F6">
      <w:pPr>
        <w:spacing w:line="360" w:lineRule="auto"/>
        <w:ind w:firstLine="709"/>
        <w:jc w:val="both"/>
        <w:rPr>
          <w:iCs/>
          <w:sz w:val="28"/>
          <w:szCs w:val="28"/>
        </w:rPr>
      </w:pPr>
      <w:r w:rsidRPr="00D237FF">
        <w:rPr>
          <w:iCs/>
          <w:sz w:val="28"/>
          <w:szCs w:val="28"/>
        </w:rPr>
        <w:t xml:space="preserve">Після звільнення за цими крихтами інформації О. Бєлокобильський намагався </w:t>
      </w:r>
      <w:r w:rsidR="003073E2" w:rsidRPr="00D237FF">
        <w:rPr>
          <w:iCs/>
          <w:sz w:val="28"/>
          <w:szCs w:val="28"/>
        </w:rPr>
        <w:t xml:space="preserve">ідентифікувати </w:t>
      </w:r>
      <w:r w:rsidRPr="00D237FF">
        <w:rPr>
          <w:iCs/>
          <w:sz w:val="28"/>
          <w:szCs w:val="28"/>
        </w:rPr>
        <w:t>зрадника</w:t>
      </w:r>
      <w:r w:rsidR="003073E2" w:rsidRPr="00D237FF">
        <w:rPr>
          <w:iCs/>
          <w:sz w:val="28"/>
          <w:szCs w:val="28"/>
        </w:rPr>
        <w:t xml:space="preserve">, </w:t>
      </w:r>
      <w:r w:rsidRPr="00D237FF">
        <w:rPr>
          <w:iCs/>
          <w:sz w:val="28"/>
          <w:szCs w:val="28"/>
        </w:rPr>
        <w:t>однак це йому не вдалося</w:t>
      </w:r>
      <w:r w:rsidR="003073E2" w:rsidRPr="00D237FF">
        <w:rPr>
          <w:iCs/>
          <w:sz w:val="28"/>
          <w:szCs w:val="28"/>
        </w:rPr>
        <w:t xml:space="preserve">. </w:t>
      </w:r>
      <w:r w:rsidRPr="00D237FF">
        <w:rPr>
          <w:iCs/>
          <w:sz w:val="28"/>
          <w:szCs w:val="28"/>
        </w:rPr>
        <w:t>Григорич виконував</w:t>
      </w:r>
      <w:r w:rsidR="003073E2" w:rsidRPr="00D237FF">
        <w:rPr>
          <w:iCs/>
          <w:sz w:val="28"/>
          <w:szCs w:val="28"/>
        </w:rPr>
        <w:t xml:space="preserve"> у “Зарі” </w:t>
      </w:r>
      <w:r w:rsidRPr="00D237FF">
        <w:rPr>
          <w:iCs/>
          <w:sz w:val="28"/>
          <w:szCs w:val="28"/>
        </w:rPr>
        <w:t xml:space="preserve">обов’язки </w:t>
      </w:r>
      <w:r w:rsidR="003073E2" w:rsidRPr="00D237FF">
        <w:rPr>
          <w:iCs/>
          <w:sz w:val="28"/>
          <w:szCs w:val="28"/>
        </w:rPr>
        <w:t>заступник</w:t>
      </w:r>
      <w:r w:rsidRPr="00D237FF">
        <w:rPr>
          <w:iCs/>
          <w:sz w:val="28"/>
          <w:szCs w:val="28"/>
        </w:rPr>
        <w:t>а щодо тилу</w:t>
      </w:r>
      <w:r w:rsidR="003073E2" w:rsidRPr="00D237FF">
        <w:rPr>
          <w:iCs/>
          <w:sz w:val="28"/>
          <w:szCs w:val="28"/>
        </w:rPr>
        <w:t xml:space="preserve">. </w:t>
      </w:r>
      <w:r w:rsidRPr="00D237FF">
        <w:rPr>
          <w:iCs/>
          <w:sz w:val="28"/>
          <w:szCs w:val="28"/>
        </w:rPr>
        <w:t xml:space="preserve">Партії полонених, у якій знаходився журналіст, він </w:t>
      </w:r>
      <w:r w:rsidR="003073E2" w:rsidRPr="00D237FF">
        <w:rPr>
          <w:iCs/>
          <w:sz w:val="28"/>
          <w:szCs w:val="28"/>
        </w:rPr>
        <w:t xml:space="preserve">обіцяв, що </w:t>
      </w:r>
      <w:r w:rsidRPr="00D237FF">
        <w:rPr>
          <w:iCs/>
          <w:sz w:val="28"/>
          <w:szCs w:val="28"/>
        </w:rPr>
        <w:t>за</w:t>
      </w:r>
      <w:r w:rsidR="003073E2" w:rsidRPr="00D237FF">
        <w:rPr>
          <w:iCs/>
          <w:sz w:val="28"/>
          <w:szCs w:val="28"/>
        </w:rPr>
        <w:t xml:space="preserve"> три дні ударно</w:t>
      </w:r>
      <w:r w:rsidRPr="00D237FF">
        <w:rPr>
          <w:iCs/>
          <w:sz w:val="28"/>
          <w:szCs w:val="28"/>
        </w:rPr>
        <w:t xml:space="preserve">ї праці їх </w:t>
      </w:r>
      <w:r w:rsidR="003073E2" w:rsidRPr="00D237FF">
        <w:rPr>
          <w:iCs/>
          <w:sz w:val="28"/>
          <w:szCs w:val="28"/>
        </w:rPr>
        <w:t>відпус</w:t>
      </w:r>
      <w:r w:rsidRPr="00D237FF">
        <w:rPr>
          <w:iCs/>
          <w:sz w:val="28"/>
          <w:szCs w:val="28"/>
        </w:rPr>
        <w:t>тя</w:t>
      </w:r>
      <w:r w:rsidR="003073E2" w:rsidRPr="00D237FF">
        <w:rPr>
          <w:iCs/>
          <w:sz w:val="28"/>
          <w:szCs w:val="28"/>
        </w:rPr>
        <w:t xml:space="preserve">ть. </w:t>
      </w:r>
      <w:r w:rsidRPr="00D237FF">
        <w:rPr>
          <w:iCs/>
          <w:sz w:val="28"/>
          <w:szCs w:val="28"/>
        </w:rPr>
        <w:t xml:space="preserve">Однак його слово </w:t>
      </w:r>
      <w:r w:rsidR="007F5123" w:rsidRPr="00D237FF">
        <w:rPr>
          <w:iCs/>
          <w:sz w:val="28"/>
          <w:szCs w:val="28"/>
        </w:rPr>
        <w:t xml:space="preserve">не було впливовим серед спільників, тому бранці залишилися в так званій </w:t>
      </w:r>
      <w:r w:rsidR="0062232F" w:rsidRPr="00D237FF">
        <w:rPr>
          <w:iCs/>
          <w:sz w:val="28"/>
          <w:szCs w:val="28"/>
        </w:rPr>
        <w:t xml:space="preserve">Військовій </w:t>
      </w:r>
      <w:r w:rsidR="007F5123" w:rsidRPr="00D237FF">
        <w:rPr>
          <w:iCs/>
          <w:sz w:val="28"/>
          <w:szCs w:val="28"/>
        </w:rPr>
        <w:t>комендатурі</w:t>
      </w:r>
      <w:r w:rsidR="0062232F" w:rsidRPr="00D237FF">
        <w:rPr>
          <w:iCs/>
          <w:sz w:val="28"/>
          <w:szCs w:val="28"/>
        </w:rPr>
        <w:t xml:space="preserve"> ЛНР Жовтневого району Луганська</w:t>
      </w:r>
      <w:r w:rsidR="001B6FDE" w:rsidRPr="00D237FF">
        <w:rPr>
          <w:iCs/>
          <w:sz w:val="28"/>
          <w:szCs w:val="28"/>
        </w:rPr>
        <w:t>, де на виправних роботах вантажив мішки з піском</w:t>
      </w:r>
      <w:r w:rsidR="007F5123" w:rsidRPr="00D237FF">
        <w:rPr>
          <w:iCs/>
          <w:sz w:val="28"/>
          <w:szCs w:val="28"/>
        </w:rPr>
        <w:t>: «</w:t>
      </w:r>
      <w:r w:rsidR="00062021" w:rsidRPr="00D237FF">
        <w:rPr>
          <w:iCs/>
          <w:sz w:val="28"/>
          <w:szCs w:val="28"/>
        </w:rPr>
        <w:t>5</w:t>
      </w:r>
      <w:r w:rsidR="003073E2" w:rsidRPr="00D237FF">
        <w:rPr>
          <w:iCs/>
          <w:sz w:val="28"/>
          <w:szCs w:val="28"/>
        </w:rPr>
        <w:t>Там, у “комендатурі”, найгірше, що ти відчуваєш, – ти не розумієш, скільки все це триватиме: місяць, рік чи взагалі назавжди. Невизначеність дуже гнітюче впливає на людину. Мені пощастило, що це було місце – “очаг законности”, бо там не було такого, щоб на моїх очах когось били або катували. Це я маю на увазі в “комендатурі” й в інших місцях, де ми були. Свідком катувань я, на щастя, не був» [</w:t>
      </w:r>
      <w:r w:rsidR="009A706A" w:rsidRPr="00D237FF">
        <w:rPr>
          <w:iCs/>
          <w:sz w:val="28"/>
          <w:szCs w:val="28"/>
        </w:rPr>
        <w:t>86</w:t>
      </w:r>
      <w:r w:rsidR="003073E2" w:rsidRPr="00D237FF">
        <w:rPr>
          <w:iCs/>
          <w:sz w:val="28"/>
          <w:szCs w:val="28"/>
        </w:rPr>
        <w:t>].</w:t>
      </w:r>
    </w:p>
    <w:p w14:paraId="4CDC3ACE" w14:textId="77777777" w:rsidR="00417554" w:rsidRPr="00D237FF" w:rsidRDefault="00077033" w:rsidP="007239F6">
      <w:pPr>
        <w:spacing w:line="360" w:lineRule="auto"/>
        <w:ind w:firstLine="709"/>
        <w:jc w:val="both"/>
        <w:rPr>
          <w:iCs/>
          <w:sz w:val="28"/>
          <w:szCs w:val="28"/>
        </w:rPr>
      </w:pPr>
      <w:r w:rsidRPr="00D237FF">
        <w:rPr>
          <w:iCs/>
          <w:sz w:val="28"/>
          <w:szCs w:val="28"/>
        </w:rPr>
        <w:t>20 вересня н</w:t>
      </w:r>
      <w:r w:rsidR="00E0472B" w:rsidRPr="00D237FF">
        <w:rPr>
          <w:iCs/>
          <w:sz w:val="28"/>
          <w:szCs w:val="28"/>
        </w:rPr>
        <w:t xml:space="preserve">евизначеність долі журналіста змусила </w:t>
      </w:r>
      <w:r w:rsidR="00F40025" w:rsidRPr="00D237FF">
        <w:rPr>
          <w:iCs/>
          <w:sz w:val="28"/>
          <w:szCs w:val="28"/>
        </w:rPr>
        <w:t>представників правозахисного</w:t>
      </w:r>
      <w:r w:rsidR="00E0472B" w:rsidRPr="00D237FF">
        <w:rPr>
          <w:iCs/>
          <w:sz w:val="28"/>
          <w:szCs w:val="28"/>
        </w:rPr>
        <w:t xml:space="preserve"> центр</w:t>
      </w:r>
      <w:r w:rsidR="00F40025" w:rsidRPr="00D237FF">
        <w:rPr>
          <w:iCs/>
          <w:sz w:val="28"/>
          <w:szCs w:val="28"/>
        </w:rPr>
        <w:t>у</w:t>
      </w:r>
      <w:r w:rsidR="00E0472B" w:rsidRPr="00D237FF">
        <w:rPr>
          <w:iCs/>
          <w:sz w:val="28"/>
          <w:szCs w:val="28"/>
        </w:rPr>
        <w:t xml:space="preserve"> «Поступ», інф</w:t>
      </w:r>
      <w:r w:rsidR="00F40025" w:rsidRPr="00D237FF">
        <w:rPr>
          <w:iCs/>
          <w:sz w:val="28"/>
          <w:szCs w:val="28"/>
        </w:rPr>
        <w:t>ормаційного</w:t>
      </w:r>
      <w:r w:rsidR="00E0472B" w:rsidRPr="00D237FF">
        <w:rPr>
          <w:iCs/>
          <w:sz w:val="28"/>
          <w:szCs w:val="28"/>
        </w:rPr>
        <w:t xml:space="preserve"> агентств</w:t>
      </w:r>
      <w:r w:rsidR="00F40025" w:rsidRPr="00D237FF">
        <w:rPr>
          <w:iCs/>
          <w:sz w:val="28"/>
          <w:szCs w:val="28"/>
        </w:rPr>
        <w:t>а</w:t>
      </w:r>
      <w:r w:rsidR="00E0472B" w:rsidRPr="00D237FF">
        <w:rPr>
          <w:iCs/>
          <w:sz w:val="28"/>
          <w:szCs w:val="28"/>
        </w:rPr>
        <w:t xml:space="preserve"> </w:t>
      </w:r>
      <w:r w:rsidR="00E0472B" w:rsidRPr="00D237FF">
        <w:rPr>
          <w:i/>
          <w:iCs/>
          <w:sz w:val="28"/>
          <w:szCs w:val="28"/>
        </w:rPr>
        <w:t>Informator.lg.ua</w:t>
      </w:r>
      <w:r w:rsidR="00F40025" w:rsidRPr="00D237FF">
        <w:rPr>
          <w:iCs/>
          <w:sz w:val="28"/>
          <w:szCs w:val="28"/>
        </w:rPr>
        <w:t>, Кримського правозахисного</w:t>
      </w:r>
      <w:r w:rsidR="00E0472B" w:rsidRPr="00D237FF">
        <w:rPr>
          <w:iCs/>
          <w:sz w:val="28"/>
          <w:szCs w:val="28"/>
        </w:rPr>
        <w:t xml:space="preserve"> центр</w:t>
      </w:r>
      <w:r w:rsidR="00F40025" w:rsidRPr="00D237FF">
        <w:rPr>
          <w:iCs/>
          <w:sz w:val="28"/>
          <w:szCs w:val="28"/>
        </w:rPr>
        <w:t>у</w:t>
      </w:r>
      <w:r w:rsidR="00E0472B" w:rsidRPr="00D237FF">
        <w:rPr>
          <w:iCs/>
          <w:sz w:val="28"/>
          <w:szCs w:val="28"/>
        </w:rPr>
        <w:t xml:space="preserve"> «Действие», ініціатив</w:t>
      </w:r>
      <w:r w:rsidR="00F40025" w:rsidRPr="00D237FF">
        <w:rPr>
          <w:iCs/>
          <w:sz w:val="28"/>
          <w:szCs w:val="28"/>
        </w:rPr>
        <w:t>и</w:t>
      </w:r>
      <w:r w:rsidR="00C50E78" w:rsidRPr="00D237FF">
        <w:rPr>
          <w:iCs/>
          <w:sz w:val="28"/>
          <w:szCs w:val="28"/>
        </w:rPr>
        <w:t xml:space="preserve"> «Восток-СОС» </w:t>
      </w:r>
      <w:hyperlink r:id="rId11" w:tgtFrame="_blank" w:history="1">
        <w:r w:rsidRPr="00D237FF">
          <w:rPr>
            <w:iCs/>
            <w:sz w:val="28"/>
            <w:szCs w:val="28"/>
          </w:rPr>
          <w:t>адресувати</w:t>
        </w:r>
      </w:hyperlink>
      <w:r w:rsidR="00C50E78" w:rsidRPr="00D237FF">
        <w:rPr>
          <w:iCs/>
          <w:sz w:val="28"/>
          <w:szCs w:val="28"/>
        </w:rPr>
        <w:t xml:space="preserve"> </w:t>
      </w:r>
      <w:r w:rsidRPr="00D237FF">
        <w:rPr>
          <w:iCs/>
          <w:sz w:val="28"/>
          <w:szCs w:val="28"/>
        </w:rPr>
        <w:t xml:space="preserve">звернення </w:t>
      </w:r>
      <w:r w:rsidR="00E0472B" w:rsidRPr="00D237FF">
        <w:rPr>
          <w:iCs/>
          <w:sz w:val="28"/>
          <w:szCs w:val="28"/>
        </w:rPr>
        <w:t xml:space="preserve">до представників ОБСЄ та ООН «з проханням </w:t>
      </w:r>
      <w:r w:rsidR="00E0472B" w:rsidRPr="00D237FF">
        <w:rPr>
          <w:iCs/>
          <w:sz w:val="28"/>
          <w:szCs w:val="28"/>
        </w:rPr>
        <w:lastRenderedPageBreak/>
        <w:t>актуалізувати в ході багатосторонніх переговорів питання неприпустимості тиску на журналістів на території «ЛНР» і вимагати негайного і безумовного звільнення Сергія Сакадинського та Олександра Білокобильського» [</w:t>
      </w:r>
      <w:r w:rsidR="009A706A" w:rsidRPr="00D237FF">
        <w:rPr>
          <w:iCs/>
          <w:sz w:val="28"/>
          <w:szCs w:val="28"/>
        </w:rPr>
        <w:t>61</w:t>
      </w:r>
      <w:r w:rsidR="00E0472B" w:rsidRPr="00D237FF">
        <w:rPr>
          <w:iCs/>
          <w:sz w:val="28"/>
          <w:szCs w:val="28"/>
        </w:rPr>
        <w:t>].</w:t>
      </w:r>
    </w:p>
    <w:p w14:paraId="37C8DAB6" w14:textId="77777777" w:rsidR="00000FFB" w:rsidRPr="00D237FF" w:rsidRDefault="0059210F" w:rsidP="00000FFB">
      <w:pPr>
        <w:spacing w:line="360" w:lineRule="auto"/>
        <w:ind w:firstLine="709"/>
        <w:jc w:val="both"/>
        <w:rPr>
          <w:iCs/>
          <w:sz w:val="28"/>
          <w:szCs w:val="28"/>
        </w:rPr>
      </w:pPr>
      <w:r w:rsidRPr="00D237FF">
        <w:rPr>
          <w:iCs/>
          <w:sz w:val="28"/>
          <w:szCs w:val="28"/>
        </w:rPr>
        <w:t xml:space="preserve">23 вересня </w:t>
      </w:r>
      <w:r w:rsidR="00107880" w:rsidRPr="00D237FF">
        <w:rPr>
          <w:iCs/>
          <w:sz w:val="28"/>
          <w:szCs w:val="28"/>
        </w:rPr>
        <w:t>Національна спілка журналістів України та Незалежна медіапрофспілка України виступили з відкритим зверненням до державної влади та міжнародних організацій із закликом врятувати сімох українських журналістів, які перебували у полоні на тимчасово окупованих територіях.</w:t>
      </w:r>
    </w:p>
    <w:p w14:paraId="2F7B44D8" w14:textId="77777777" w:rsidR="00865878" w:rsidRPr="00D237FF" w:rsidRDefault="00000FFB" w:rsidP="00000FFB">
      <w:pPr>
        <w:spacing w:line="360" w:lineRule="auto"/>
        <w:ind w:firstLine="709"/>
        <w:jc w:val="both"/>
        <w:rPr>
          <w:sz w:val="28"/>
          <w:szCs w:val="28"/>
        </w:rPr>
      </w:pPr>
      <w:r w:rsidRPr="00D237FF">
        <w:rPr>
          <w:iCs/>
          <w:sz w:val="28"/>
          <w:szCs w:val="28"/>
        </w:rPr>
        <w:t>У зверненні представники профспілок з</w:t>
      </w:r>
      <w:r w:rsidRPr="00D237FF">
        <w:rPr>
          <w:bCs/>
          <w:iCs/>
          <w:sz w:val="28"/>
          <w:szCs w:val="28"/>
        </w:rPr>
        <w:t>акликали до невідкладних дій</w:t>
      </w:r>
      <w:r w:rsidRPr="00D237FF">
        <w:rPr>
          <w:iCs/>
          <w:sz w:val="28"/>
          <w:szCs w:val="28"/>
        </w:rPr>
        <w:t xml:space="preserve">, </w:t>
      </w:r>
      <w:r w:rsidRPr="00D237FF">
        <w:rPr>
          <w:iCs/>
          <w:sz w:val="28"/>
          <w:szCs w:val="28"/>
        </w:rPr>
        <w:br/>
        <w:t>залучення державних механізмів, дипломатичних каналів та міжнародного тиску для звільнення журналістів</w:t>
      </w:r>
      <w:r w:rsidR="00D76EE4" w:rsidRPr="00D237FF">
        <w:rPr>
          <w:iCs/>
          <w:sz w:val="28"/>
          <w:szCs w:val="28"/>
        </w:rPr>
        <w:t>: «Організації закликають Центр звільнення полонених, Адміністрацію Президента, МВС та СБУ докласти максимум зусиль для з'ясування долі колег і звільнення їх із полону. Відповідну інформацію також передано міжнародним організаціям - ОБСЄ, Міжнародній федерації журналістів та Європейській федерації журналістів та до Контактної групи з питань пошуку мирного розв'язання конфлікту на сході України» [</w:t>
      </w:r>
      <w:r w:rsidR="009A706A" w:rsidRPr="00D237FF">
        <w:rPr>
          <w:iCs/>
          <w:sz w:val="28"/>
          <w:szCs w:val="28"/>
        </w:rPr>
        <w:t>79</w:t>
      </w:r>
      <w:r w:rsidR="00D76EE4" w:rsidRPr="00D237FF">
        <w:rPr>
          <w:iCs/>
          <w:sz w:val="28"/>
          <w:szCs w:val="28"/>
        </w:rPr>
        <w:t xml:space="preserve">]. </w:t>
      </w:r>
      <w:r w:rsidRPr="00D237FF">
        <w:rPr>
          <w:iCs/>
          <w:sz w:val="28"/>
          <w:szCs w:val="28"/>
        </w:rPr>
        <w:t>У заяві наголошувалося на тому, що захоплення журналістів є порушенням міжнародного гуманітарного права, зокрема Женевських конвенцій, які захищаю</w:t>
      </w:r>
      <w:r w:rsidR="00D76EE4" w:rsidRPr="00D237FF">
        <w:rPr>
          <w:iCs/>
          <w:sz w:val="28"/>
          <w:szCs w:val="28"/>
        </w:rPr>
        <w:t>ть цивільних осіб під час війни: «</w:t>
      </w:r>
      <w:r w:rsidR="00D76EE4" w:rsidRPr="00D237FF">
        <w:rPr>
          <w:sz w:val="28"/>
          <w:szCs w:val="28"/>
        </w:rPr>
        <w:t>На територіях, контрольованих бойовиками, цинічно ігноруються не просто права журналістів, а основні права людини. Вважаємо це неприпустимим і вимагаємо належного реагування з боку влади, правоохоронних органів, міжнародних правозахисних організацій</w:t>
      </w:r>
      <w:r w:rsidR="00D76EE4" w:rsidRPr="00D237FF">
        <w:rPr>
          <w:iCs/>
          <w:sz w:val="28"/>
          <w:szCs w:val="28"/>
        </w:rPr>
        <w:t>»</w:t>
      </w:r>
      <w:r w:rsidR="00D76EE4" w:rsidRPr="00D237FF">
        <w:rPr>
          <w:rFonts w:ascii="Arial" w:hAnsi="Arial" w:cs="Arial"/>
          <w:color w:val="000000"/>
          <w:sz w:val="29"/>
          <w:szCs w:val="29"/>
          <w:shd w:val="clear" w:color="auto" w:fill="FFFFFF"/>
        </w:rPr>
        <w:t xml:space="preserve"> </w:t>
      </w:r>
      <w:r w:rsidR="00D76EE4" w:rsidRPr="00D237FF">
        <w:rPr>
          <w:sz w:val="28"/>
          <w:szCs w:val="28"/>
        </w:rPr>
        <w:t>[</w:t>
      </w:r>
      <w:r w:rsidR="009A706A" w:rsidRPr="00D237FF">
        <w:rPr>
          <w:sz w:val="28"/>
          <w:szCs w:val="28"/>
        </w:rPr>
        <w:t>79</w:t>
      </w:r>
      <w:r w:rsidR="00D76EE4" w:rsidRPr="00D237FF">
        <w:rPr>
          <w:sz w:val="28"/>
          <w:szCs w:val="28"/>
        </w:rPr>
        <w:t xml:space="preserve">]. </w:t>
      </w:r>
    </w:p>
    <w:p w14:paraId="270CEC4F" w14:textId="77777777" w:rsidR="00000FFB" w:rsidRPr="00D237FF" w:rsidRDefault="00F27982" w:rsidP="00000FFB">
      <w:pPr>
        <w:spacing w:line="360" w:lineRule="auto"/>
        <w:ind w:firstLine="709"/>
        <w:jc w:val="both"/>
        <w:rPr>
          <w:iCs/>
          <w:sz w:val="28"/>
          <w:szCs w:val="28"/>
        </w:rPr>
      </w:pPr>
      <w:r w:rsidRPr="00D237FF">
        <w:rPr>
          <w:iCs/>
          <w:sz w:val="28"/>
          <w:szCs w:val="28"/>
        </w:rPr>
        <w:t xml:space="preserve">Профспілки </w:t>
      </w:r>
      <w:r w:rsidR="00000FFB" w:rsidRPr="00D237FF">
        <w:rPr>
          <w:iCs/>
          <w:sz w:val="28"/>
          <w:szCs w:val="28"/>
        </w:rPr>
        <w:t>звер</w:t>
      </w:r>
      <w:r w:rsidRPr="00D237FF">
        <w:rPr>
          <w:iCs/>
          <w:sz w:val="28"/>
          <w:szCs w:val="28"/>
        </w:rPr>
        <w:t>нулися</w:t>
      </w:r>
      <w:r w:rsidR="00000FFB" w:rsidRPr="00D237FF">
        <w:rPr>
          <w:iCs/>
          <w:sz w:val="28"/>
          <w:szCs w:val="28"/>
        </w:rPr>
        <w:t xml:space="preserve"> до ООН, ОБСЄ, «Репортерів без кордонів» та інших міжнародних організацій із проханням посилити тиск на </w:t>
      </w:r>
      <w:r w:rsidRPr="00D237FF">
        <w:rPr>
          <w:iCs/>
          <w:sz w:val="28"/>
          <w:szCs w:val="28"/>
        </w:rPr>
        <w:t>р</w:t>
      </w:r>
      <w:r w:rsidR="00000FFB" w:rsidRPr="00D237FF">
        <w:rPr>
          <w:iCs/>
          <w:sz w:val="28"/>
          <w:szCs w:val="28"/>
        </w:rPr>
        <w:t>осію для з</w:t>
      </w:r>
      <w:r w:rsidR="00865878" w:rsidRPr="00D237FF">
        <w:rPr>
          <w:iCs/>
          <w:sz w:val="28"/>
          <w:szCs w:val="28"/>
        </w:rPr>
        <w:t>вільнення полонених журналістів: «</w:t>
      </w:r>
      <w:r w:rsidR="00865878" w:rsidRPr="00D237FF">
        <w:rPr>
          <w:sz w:val="28"/>
          <w:szCs w:val="28"/>
        </w:rPr>
        <w:t>Ми закликаємо міжнародні журналістські й правозахисні організації, а також міждержавні структури дати оцінку триваючому тиску на журналістів і перешкоджання журналістській діяльності на територіях, контрольованих так званою «Луганською народною республікою», і злочинам, що вчиняються терористами щодо журналістів»</w:t>
      </w:r>
      <w:r w:rsidR="00D76EE4" w:rsidRPr="00D237FF">
        <w:rPr>
          <w:iCs/>
          <w:sz w:val="28"/>
          <w:szCs w:val="28"/>
        </w:rPr>
        <w:t xml:space="preserve"> </w:t>
      </w:r>
      <w:r w:rsidR="00865878" w:rsidRPr="00D237FF">
        <w:rPr>
          <w:iCs/>
          <w:sz w:val="28"/>
          <w:szCs w:val="28"/>
        </w:rPr>
        <w:t>[Цит. за:</w:t>
      </w:r>
      <w:r w:rsidR="00015A65" w:rsidRPr="00D237FF">
        <w:rPr>
          <w:iCs/>
          <w:sz w:val="28"/>
          <w:szCs w:val="28"/>
        </w:rPr>
        <w:t xml:space="preserve"> </w:t>
      </w:r>
      <w:r w:rsidR="00ED6727" w:rsidRPr="00D237FF">
        <w:rPr>
          <w:iCs/>
          <w:sz w:val="28"/>
          <w:szCs w:val="28"/>
        </w:rPr>
        <w:t>79</w:t>
      </w:r>
      <w:r w:rsidR="00865878" w:rsidRPr="00D237FF">
        <w:rPr>
          <w:iCs/>
          <w:sz w:val="28"/>
          <w:szCs w:val="28"/>
        </w:rPr>
        <w:t xml:space="preserve">]. </w:t>
      </w:r>
      <w:r w:rsidR="00137632" w:rsidRPr="00D237FF">
        <w:rPr>
          <w:iCs/>
          <w:sz w:val="28"/>
          <w:szCs w:val="28"/>
        </w:rPr>
        <w:t xml:space="preserve">У зверненні до міжнародної спільноти наголошувалося, що </w:t>
      </w:r>
      <w:r w:rsidR="00865878" w:rsidRPr="00D237FF">
        <w:rPr>
          <w:iCs/>
          <w:sz w:val="28"/>
          <w:szCs w:val="28"/>
        </w:rPr>
        <w:lastRenderedPageBreak/>
        <w:t>О</w:t>
      </w:r>
      <w:r w:rsidR="00137632" w:rsidRPr="00D237FF">
        <w:rPr>
          <w:iCs/>
          <w:sz w:val="28"/>
          <w:szCs w:val="28"/>
        </w:rPr>
        <w:t>. Бє</w:t>
      </w:r>
      <w:r w:rsidR="00865878" w:rsidRPr="00D237FF">
        <w:rPr>
          <w:iCs/>
          <w:sz w:val="28"/>
          <w:szCs w:val="28"/>
        </w:rPr>
        <w:t xml:space="preserve">локобильського </w:t>
      </w:r>
      <w:r w:rsidR="00137632" w:rsidRPr="00D237FF">
        <w:rPr>
          <w:iCs/>
          <w:sz w:val="28"/>
          <w:szCs w:val="28"/>
        </w:rPr>
        <w:t>полонили після перемир’я, яке було досягнуто 5 вересня під час тристоронніх переговорів у Мінську.</w:t>
      </w:r>
    </w:p>
    <w:p w14:paraId="35D2645F" w14:textId="77777777" w:rsidR="00BF0B09" w:rsidRPr="00D237FF" w:rsidRDefault="00BF0B09" w:rsidP="00FC419E">
      <w:pPr>
        <w:spacing w:line="360" w:lineRule="auto"/>
        <w:ind w:firstLine="709"/>
        <w:jc w:val="both"/>
        <w:rPr>
          <w:iCs/>
          <w:sz w:val="28"/>
          <w:szCs w:val="28"/>
        </w:rPr>
      </w:pPr>
      <w:r w:rsidRPr="00D237FF">
        <w:rPr>
          <w:iCs/>
          <w:sz w:val="28"/>
          <w:szCs w:val="28"/>
        </w:rPr>
        <w:t>З</w:t>
      </w:r>
      <w:r w:rsidR="00A70C1B" w:rsidRPr="00D237FF">
        <w:rPr>
          <w:iCs/>
          <w:sz w:val="28"/>
          <w:szCs w:val="28"/>
        </w:rPr>
        <w:t>а два тижні</w:t>
      </w:r>
      <w:r w:rsidR="0062232F" w:rsidRPr="00D237FF">
        <w:rPr>
          <w:iCs/>
          <w:sz w:val="28"/>
          <w:szCs w:val="28"/>
        </w:rPr>
        <w:t xml:space="preserve">, </w:t>
      </w:r>
      <w:r w:rsidR="00A70C1B" w:rsidRPr="00D237FF">
        <w:rPr>
          <w:iCs/>
          <w:sz w:val="28"/>
          <w:szCs w:val="28"/>
        </w:rPr>
        <w:t>після затримання О. Бєлокобильського терористи ЛНР відпустили</w:t>
      </w:r>
      <w:r w:rsidRPr="00D237FF">
        <w:rPr>
          <w:iCs/>
          <w:sz w:val="28"/>
          <w:szCs w:val="28"/>
        </w:rPr>
        <w:t xml:space="preserve">: </w:t>
      </w:r>
      <w:r w:rsidRPr="00D237FF">
        <w:rPr>
          <w:sz w:val="28"/>
          <w:szCs w:val="28"/>
        </w:rPr>
        <w:t>«Я недовго був на підвалі. Лише 13 днів – із 13 до 26 вересня 2014 року. Щоб мене випустили, зверталися, зокрема, мої батьки, що я порядна людина, що нічого поганого не замислював. Мені не казали, що це умова мого звільнення, але це малося на увазі. Коли мене випускали, я написав розписку, що не маю претензій. Мені дійсно повернули всі речі, які в мене були вилучені, – ноутбук, телефони, годинник, кілька валіз, рюкзак, продукти, ліки, засоби особистої гігієни» [</w:t>
      </w:r>
      <w:r w:rsidR="00ED6727" w:rsidRPr="00D237FF">
        <w:rPr>
          <w:sz w:val="28"/>
          <w:szCs w:val="28"/>
        </w:rPr>
        <w:t>86</w:t>
      </w:r>
      <w:r w:rsidRPr="00D237FF">
        <w:rPr>
          <w:sz w:val="28"/>
          <w:szCs w:val="28"/>
        </w:rPr>
        <w:t>].</w:t>
      </w:r>
      <w:r w:rsidR="00FC419E" w:rsidRPr="00D237FF">
        <w:rPr>
          <w:iCs/>
          <w:sz w:val="28"/>
          <w:szCs w:val="28"/>
        </w:rPr>
        <w:t xml:space="preserve"> Як писали в </w:t>
      </w:r>
      <w:r w:rsidR="00FC419E" w:rsidRPr="00D237FF">
        <w:rPr>
          <w:sz w:val="28"/>
          <w:szCs w:val="28"/>
        </w:rPr>
        <w:t>повідомленні «“ЛНРˮ відпустила луганського журналіста Олександра Білокобильського»</w:t>
      </w:r>
      <w:r w:rsidR="00FC419E" w:rsidRPr="00D237FF">
        <w:rPr>
          <w:iCs/>
          <w:sz w:val="28"/>
          <w:szCs w:val="28"/>
        </w:rPr>
        <w:t xml:space="preserve"> онлайн-видання «Детектор Медіа»: «з “ЛНРˮ він “розстався по-хорошомуˮ. Про його звільнення ніхто не домовлявся» [</w:t>
      </w:r>
      <w:r w:rsidR="00ED6727" w:rsidRPr="00D237FF">
        <w:rPr>
          <w:iCs/>
          <w:sz w:val="28"/>
          <w:szCs w:val="28"/>
        </w:rPr>
        <w:t>67</w:t>
      </w:r>
      <w:r w:rsidR="00FC419E" w:rsidRPr="00D237FF">
        <w:rPr>
          <w:iCs/>
          <w:sz w:val="28"/>
          <w:szCs w:val="28"/>
        </w:rPr>
        <w:t>].</w:t>
      </w:r>
    </w:p>
    <w:p w14:paraId="636169E6" w14:textId="77777777" w:rsidR="00BF0B09" w:rsidRPr="00D237FF" w:rsidRDefault="00BF0B09" w:rsidP="00BF0B09">
      <w:pPr>
        <w:spacing w:line="360" w:lineRule="auto"/>
        <w:ind w:firstLine="709"/>
        <w:jc w:val="both"/>
        <w:rPr>
          <w:sz w:val="28"/>
          <w:szCs w:val="28"/>
        </w:rPr>
      </w:pPr>
      <w:r w:rsidRPr="00D237FF">
        <w:rPr>
          <w:sz w:val="28"/>
          <w:szCs w:val="28"/>
        </w:rPr>
        <w:t xml:space="preserve">Журналісту не забороняли після приїжджати в Луганськ, тим більше, що в </w:t>
      </w:r>
      <w:r w:rsidR="004C6D76" w:rsidRPr="00D237FF">
        <w:rPr>
          <w:sz w:val="28"/>
          <w:szCs w:val="28"/>
        </w:rPr>
        <w:t xml:space="preserve">обласному центрі </w:t>
      </w:r>
      <w:r w:rsidRPr="00D237FF">
        <w:rPr>
          <w:sz w:val="28"/>
          <w:szCs w:val="28"/>
        </w:rPr>
        <w:t xml:space="preserve">залишилися жити його батьки, котрі не визнавали «нову владу». Однак зі зрозумілих причин він більше не повертався в  </w:t>
      </w:r>
      <w:r w:rsidR="004C6D76" w:rsidRPr="00D237FF">
        <w:rPr>
          <w:sz w:val="28"/>
          <w:szCs w:val="28"/>
        </w:rPr>
        <w:t>рідне місто: «</w:t>
      </w:r>
      <w:r w:rsidRPr="00D237FF">
        <w:rPr>
          <w:sz w:val="28"/>
          <w:szCs w:val="28"/>
        </w:rPr>
        <w:t>Я вирішив, що безпечніше буде не приїжджати. Думаю, вони сподівалися, що я “докорінно змінив” погляд на те, що відбувається в Луганську, і, можливо, перейду на їхній бік. &lt;…&gt; Якщо припустити, що я б вирішив стати на бік “ЛНР”, стати колаборантом, то там би знайшлося для мене місце. Але, зрозуміло, я не уявляю, що мене могло б мене туди штовхнути» [</w:t>
      </w:r>
      <w:r w:rsidR="00ED6727" w:rsidRPr="00D237FF">
        <w:rPr>
          <w:sz w:val="28"/>
          <w:szCs w:val="28"/>
        </w:rPr>
        <w:t>86</w:t>
      </w:r>
      <w:r w:rsidRPr="00D237FF">
        <w:rPr>
          <w:sz w:val="28"/>
          <w:szCs w:val="28"/>
        </w:rPr>
        <w:t>].</w:t>
      </w:r>
    </w:p>
    <w:p w14:paraId="2B289125" w14:textId="77777777" w:rsidR="00FC419E" w:rsidRPr="00D237FF" w:rsidRDefault="00FC419E" w:rsidP="00FC419E">
      <w:pPr>
        <w:spacing w:line="360" w:lineRule="auto"/>
        <w:ind w:firstLine="709"/>
        <w:jc w:val="both"/>
        <w:rPr>
          <w:sz w:val="28"/>
          <w:szCs w:val="28"/>
        </w:rPr>
      </w:pPr>
      <w:r w:rsidRPr="00D237FF">
        <w:rPr>
          <w:sz w:val="28"/>
          <w:szCs w:val="28"/>
        </w:rPr>
        <w:t xml:space="preserve">Після полону тематика матеріалів О. Бєлокобильського змінилася – він став цікавитися специфікою ведення рф інформаційної війни проти України: «До того нас цікавили різні економічні штуки, можливо махінації певних людей – нецільове використання бюджетних коштів, меншою мірою такі речі, як іноземний вплив на ситуацію в Україні й безпосередньо на ситуацію в Луганській області. Після 2014 року, а точніше, протягом 2014-го ми багато уваги приділяли впливу Російської Федерації на те, що в нас відбувається. Ми приділяли увагу використанню інформаційних спеціальних операцій. Тобто </w:t>
      </w:r>
      <w:r w:rsidRPr="00D237FF">
        <w:rPr>
          <w:sz w:val="28"/>
          <w:szCs w:val="28"/>
        </w:rPr>
        <w:lastRenderedPageBreak/>
        <w:t>організація росіянами так званих “стихійних” виступів, “стихійної” активності в соцмережах» [</w:t>
      </w:r>
      <w:r w:rsidR="00ED6727" w:rsidRPr="00D237FF">
        <w:rPr>
          <w:sz w:val="28"/>
          <w:szCs w:val="28"/>
        </w:rPr>
        <w:t>86</w:t>
      </w:r>
      <w:r w:rsidRPr="00D237FF">
        <w:rPr>
          <w:sz w:val="28"/>
          <w:szCs w:val="28"/>
        </w:rPr>
        <w:t>].</w:t>
      </w:r>
    </w:p>
    <w:p w14:paraId="4E550432" w14:textId="77777777" w:rsidR="00FC419E" w:rsidRPr="00D237FF" w:rsidRDefault="005342E7" w:rsidP="00FC419E">
      <w:pPr>
        <w:spacing w:line="360" w:lineRule="auto"/>
        <w:ind w:firstLine="709"/>
        <w:jc w:val="both"/>
        <w:rPr>
          <w:sz w:val="28"/>
          <w:szCs w:val="28"/>
        </w:rPr>
      </w:pPr>
      <w:r w:rsidRPr="00D237FF">
        <w:rPr>
          <w:sz w:val="28"/>
          <w:szCs w:val="28"/>
        </w:rPr>
        <w:t xml:space="preserve">Журналістську діяльність О. Бєлокобильський продовжив у релокованому з Луганська </w:t>
      </w:r>
      <w:r w:rsidR="009E5DFC" w:rsidRPr="00D237FF">
        <w:rPr>
          <w:sz w:val="28"/>
          <w:szCs w:val="28"/>
        </w:rPr>
        <w:t xml:space="preserve">суспільно-політичному тижневику </w:t>
      </w:r>
      <w:r w:rsidRPr="00D237FF">
        <w:rPr>
          <w:sz w:val="28"/>
          <w:szCs w:val="28"/>
        </w:rPr>
        <w:t xml:space="preserve">«Реальна газета», </w:t>
      </w:r>
      <w:r w:rsidR="00121E8F" w:rsidRPr="00D237FF">
        <w:rPr>
          <w:sz w:val="28"/>
          <w:szCs w:val="28"/>
        </w:rPr>
        <w:t>який до середини липня 2014 р. виходив у друкованому форматі</w:t>
      </w:r>
      <w:r w:rsidR="009E5DFC" w:rsidRPr="00D237FF">
        <w:rPr>
          <w:sz w:val="28"/>
          <w:szCs w:val="28"/>
        </w:rPr>
        <w:t xml:space="preserve">. З другої половини </w:t>
      </w:r>
      <w:r w:rsidR="00121E8F" w:rsidRPr="00D237FF">
        <w:rPr>
          <w:sz w:val="28"/>
          <w:szCs w:val="28"/>
        </w:rPr>
        <w:t>цього</w:t>
      </w:r>
      <w:r w:rsidR="009E5DFC" w:rsidRPr="00D237FF">
        <w:rPr>
          <w:sz w:val="28"/>
          <w:szCs w:val="28"/>
        </w:rPr>
        <w:t xml:space="preserve"> року </w:t>
      </w:r>
      <w:r w:rsidR="00121E8F" w:rsidRPr="00D237FF">
        <w:rPr>
          <w:sz w:val="28"/>
          <w:szCs w:val="28"/>
        </w:rPr>
        <w:t>медіа</w:t>
      </w:r>
      <w:r w:rsidR="00E06863" w:rsidRPr="00D237FF">
        <w:rPr>
          <w:sz w:val="28"/>
          <w:szCs w:val="28"/>
        </w:rPr>
        <w:t xml:space="preserve"> стало працювати як</w:t>
      </w:r>
      <w:r w:rsidR="009E5DFC" w:rsidRPr="00D237FF">
        <w:rPr>
          <w:sz w:val="28"/>
          <w:szCs w:val="28"/>
        </w:rPr>
        <w:t xml:space="preserve"> однойменний інформаційно-аналітичний</w:t>
      </w:r>
      <w:r w:rsidR="00E06863" w:rsidRPr="00D237FF">
        <w:rPr>
          <w:sz w:val="28"/>
          <w:szCs w:val="28"/>
        </w:rPr>
        <w:t xml:space="preserve"> онлайн-проє</w:t>
      </w:r>
      <w:r w:rsidR="009E5DFC" w:rsidRPr="00D237FF">
        <w:rPr>
          <w:sz w:val="28"/>
          <w:szCs w:val="28"/>
        </w:rPr>
        <w:t xml:space="preserve">кт. </w:t>
      </w:r>
      <w:r w:rsidR="00E06863" w:rsidRPr="00D237FF">
        <w:rPr>
          <w:sz w:val="28"/>
          <w:szCs w:val="28"/>
        </w:rPr>
        <w:t xml:space="preserve">Журналіст і до цього часу обіймає посаду заступника головного редактора. </w:t>
      </w:r>
      <w:r w:rsidR="009E5DFC" w:rsidRPr="00D237FF">
        <w:rPr>
          <w:sz w:val="28"/>
          <w:szCs w:val="28"/>
        </w:rPr>
        <w:t>З 2017 р</w:t>
      </w:r>
      <w:r w:rsidR="00E06863" w:rsidRPr="00D237FF">
        <w:rPr>
          <w:sz w:val="28"/>
          <w:szCs w:val="28"/>
        </w:rPr>
        <w:t>.</w:t>
      </w:r>
      <w:r w:rsidR="009E5DFC" w:rsidRPr="00D237FF">
        <w:rPr>
          <w:sz w:val="28"/>
          <w:szCs w:val="28"/>
        </w:rPr>
        <w:t xml:space="preserve"> колектив </w:t>
      </w:r>
      <w:r w:rsidR="00E06863" w:rsidRPr="00D237FF">
        <w:rPr>
          <w:sz w:val="28"/>
          <w:szCs w:val="28"/>
        </w:rPr>
        <w:t>«</w:t>
      </w:r>
      <w:r w:rsidR="009E5DFC" w:rsidRPr="00D237FF">
        <w:rPr>
          <w:sz w:val="28"/>
          <w:szCs w:val="28"/>
        </w:rPr>
        <w:t>Реальної газети</w:t>
      </w:r>
      <w:r w:rsidR="00E06863" w:rsidRPr="00D237FF">
        <w:rPr>
          <w:sz w:val="28"/>
          <w:szCs w:val="28"/>
        </w:rPr>
        <w:t>»</w:t>
      </w:r>
      <w:r w:rsidR="009E5DFC" w:rsidRPr="00D237FF">
        <w:rPr>
          <w:sz w:val="28"/>
          <w:szCs w:val="28"/>
        </w:rPr>
        <w:t xml:space="preserve"> </w:t>
      </w:r>
      <w:r w:rsidR="00E06863" w:rsidRPr="00D237FF">
        <w:rPr>
          <w:sz w:val="28"/>
          <w:szCs w:val="28"/>
        </w:rPr>
        <w:t>заснував</w:t>
      </w:r>
      <w:r w:rsidR="009E5DFC" w:rsidRPr="00D237FF">
        <w:rPr>
          <w:sz w:val="28"/>
          <w:szCs w:val="28"/>
        </w:rPr>
        <w:t xml:space="preserve"> незалежну громадську організацію </w:t>
      </w:r>
      <w:r w:rsidR="00E06863" w:rsidRPr="00D237FF">
        <w:rPr>
          <w:sz w:val="28"/>
          <w:szCs w:val="28"/>
        </w:rPr>
        <w:t>«</w:t>
      </w:r>
      <w:r w:rsidR="009E5DFC" w:rsidRPr="00D237FF">
        <w:rPr>
          <w:sz w:val="28"/>
          <w:szCs w:val="28"/>
        </w:rPr>
        <w:t>Фронтир</w:t>
      </w:r>
      <w:r w:rsidR="00E06863" w:rsidRPr="00D237FF">
        <w:rPr>
          <w:sz w:val="28"/>
          <w:szCs w:val="28"/>
        </w:rPr>
        <w:t>» «</w:t>
      </w:r>
      <w:r w:rsidR="009E5DFC" w:rsidRPr="00D237FF">
        <w:rPr>
          <w:sz w:val="28"/>
          <w:szCs w:val="28"/>
        </w:rPr>
        <w:t>з метою інформаційної підтримки жителів сходу України</w:t>
      </w:r>
      <w:r w:rsidR="00E06863" w:rsidRPr="00D237FF">
        <w:rPr>
          <w:sz w:val="28"/>
          <w:szCs w:val="28"/>
        </w:rPr>
        <w:t>» [</w:t>
      </w:r>
      <w:r w:rsidR="00ED6727" w:rsidRPr="00D237FF">
        <w:rPr>
          <w:sz w:val="28"/>
          <w:szCs w:val="28"/>
        </w:rPr>
        <w:t>78</w:t>
      </w:r>
      <w:r w:rsidR="00E06863" w:rsidRPr="00D237FF">
        <w:rPr>
          <w:sz w:val="28"/>
          <w:szCs w:val="28"/>
        </w:rPr>
        <w:t>]</w:t>
      </w:r>
      <w:r w:rsidR="009E5DFC" w:rsidRPr="00D237FF">
        <w:rPr>
          <w:sz w:val="28"/>
          <w:szCs w:val="28"/>
        </w:rPr>
        <w:t>.</w:t>
      </w:r>
      <w:r w:rsidR="0093347E" w:rsidRPr="00D237FF">
        <w:rPr>
          <w:sz w:val="28"/>
          <w:szCs w:val="28"/>
        </w:rPr>
        <w:t xml:space="preserve"> Контент видання був спрямований і на окуповані території, тому воно було переважно росйськомовне, про що О. Бєлокобильський говорив так: «Якщо ми хочемо донести до них [людей в окупації – </w:t>
      </w:r>
      <w:r w:rsidR="00ED6727" w:rsidRPr="00D237FF">
        <w:rPr>
          <w:i/>
          <w:sz w:val="28"/>
          <w:szCs w:val="28"/>
        </w:rPr>
        <w:t>О. М</w:t>
      </w:r>
      <w:r w:rsidR="00ED6727" w:rsidRPr="00D237FF">
        <w:rPr>
          <w:sz w:val="28"/>
          <w:szCs w:val="28"/>
        </w:rPr>
        <w:t>.</w:t>
      </w:r>
      <w:r w:rsidR="0093347E" w:rsidRPr="00D237FF">
        <w:rPr>
          <w:sz w:val="28"/>
          <w:szCs w:val="28"/>
        </w:rPr>
        <w:t xml:space="preserve">] певні меседжі, то правильно з ними спілкуватися російською. Я не бачу в цьому нічого погано. Я візьму наше видання </w:t>
      </w:r>
      <w:r w:rsidR="00344BFA" w:rsidRPr="00D237FF">
        <w:rPr>
          <w:sz w:val="28"/>
          <w:szCs w:val="28"/>
        </w:rPr>
        <w:t>“</w:t>
      </w:r>
      <w:r w:rsidR="0093347E" w:rsidRPr="00D237FF">
        <w:rPr>
          <w:sz w:val="28"/>
          <w:szCs w:val="28"/>
        </w:rPr>
        <w:t>Реальну газету</w:t>
      </w:r>
      <w:r w:rsidR="00344BFA" w:rsidRPr="00D237FF">
        <w:rPr>
          <w:sz w:val="28"/>
          <w:szCs w:val="28"/>
        </w:rPr>
        <w:t>”</w:t>
      </w:r>
      <w:r w:rsidR="0093347E" w:rsidRPr="00D237FF">
        <w:rPr>
          <w:sz w:val="28"/>
          <w:szCs w:val="28"/>
        </w:rPr>
        <w:t xml:space="preserve">. Ми публікуємо матеріали й українською теж. </w:t>
      </w:r>
      <w:r w:rsidR="00E27088" w:rsidRPr="00D237FF">
        <w:rPr>
          <w:sz w:val="28"/>
          <w:szCs w:val="28"/>
        </w:rPr>
        <w:t>Але</w:t>
      </w:r>
      <w:r w:rsidR="0093347E" w:rsidRPr="00D237FF">
        <w:rPr>
          <w:sz w:val="28"/>
          <w:szCs w:val="28"/>
        </w:rPr>
        <w:t xml:space="preserve"> ми хочемо, щоб нас продовжували читати на непідконтрольній території, тому ми публікуємо більшість матеріалів російською» [</w:t>
      </w:r>
      <w:r w:rsidR="00ED6727" w:rsidRPr="00D237FF">
        <w:rPr>
          <w:sz w:val="28"/>
          <w:szCs w:val="28"/>
        </w:rPr>
        <w:t>94</w:t>
      </w:r>
      <w:r w:rsidR="0093347E" w:rsidRPr="00D237FF">
        <w:rPr>
          <w:sz w:val="28"/>
          <w:szCs w:val="28"/>
        </w:rPr>
        <w:t>].</w:t>
      </w:r>
    </w:p>
    <w:p w14:paraId="2E8EBE25" w14:textId="77777777" w:rsidR="001D6EB7" w:rsidRPr="00D237FF" w:rsidRDefault="00FF7414" w:rsidP="001D6EB7">
      <w:pPr>
        <w:spacing w:line="360" w:lineRule="auto"/>
        <w:ind w:firstLine="709"/>
        <w:jc w:val="both"/>
        <w:rPr>
          <w:sz w:val="28"/>
          <w:szCs w:val="28"/>
        </w:rPr>
      </w:pPr>
      <w:r w:rsidRPr="00D237FF">
        <w:rPr>
          <w:iCs/>
          <w:sz w:val="28"/>
          <w:szCs w:val="28"/>
        </w:rPr>
        <w:t xml:space="preserve">З 2015 р. </w:t>
      </w:r>
      <w:r w:rsidR="00F576BD" w:rsidRPr="00D237FF">
        <w:rPr>
          <w:iCs/>
          <w:sz w:val="28"/>
          <w:szCs w:val="28"/>
        </w:rPr>
        <w:t xml:space="preserve">О. Бєлокобильсьский </w:t>
      </w:r>
      <w:r w:rsidRPr="00D237FF">
        <w:rPr>
          <w:iCs/>
          <w:sz w:val="28"/>
          <w:szCs w:val="28"/>
        </w:rPr>
        <w:t>співпрацю</w:t>
      </w:r>
      <w:r w:rsidR="00F576BD" w:rsidRPr="00D237FF">
        <w:rPr>
          <w:iCs/>
          <w:sz w:val="28"/>
          <w:szCs w:val="28"/>
        </w:rPr>
        <w:t>вав</w:t>
      </w:r>
      <w:r w:rsidRPr="00D237FF">
        <w:rPr>
          <w:iCs/>
          <w:sz w:val="28"/>
          <w:szCs w:val="28"/>
        </w:rPr>
        <w:t xml:space="preserve"> </w:t>
      </w:r>
      <w:r w:rsidR="00F576BD" w:rsidRPr="00D237FF">
        <w:rPr>
          <w:iCs/>
          <w:sz w:val="28"/>
          <w:szCs w:val="28"/>
        </w:rPr>
        <w:t>і</w:t>
      </w:r>
      <w:r w:rsidRPr="00D237FF">
        <w:rPr>
          <w:iCs/>
          <w:sz w:val="28"/>
          <w:szCs w:val="28"/>
        </w:rPr>
        <w:t>з «Радіо Свобода», висвітлюючи політичні й економічні процеси на окупованих і підконтрольних</w:t>
      </w:r>
      <w:r w:rsidRPr="00D237FF">
        <w:rPr>
          <w:sz w:val="28"/>
          <w:szCs w:val="28"/>
        </w:rPr>
        <w:t xml:space="preserve"> українському уряду територіях Донбасу, а також інформаційну війну росії проти України.</w:t>
      </w:r>
      <w:r w:rsidR="0093347E" w:rsidRPr="00D237FF">
        <w:rPr>
          <w:sz w:val="28"/>
          <w:szCs w:val="28"/>
        </w:rPr>
        <w:t xml:space="preserve"> Журналіст був співробітником </w:t>
      </w:r>
      <w:r w:rsidR="001D6EB7" w:rsidRPr="00D237FF">
        <w:rPr>
          <w:sz w:val="28"/>
          <w:szCs w:val="28"/>
        </w:rPr>
        <w:t>сєвєродонецького онлайн-видання «Зміст», релокованого в 2022 р.</w:t>
      </w:r>
      <w:r w:rsidR="0093347E" w:rsidRPr="00D237FF">
        <w:rPr>
          <w:sz w:val="28"/>
          <w:szCs w:val="28"/>
        </w:rPr>
        <w:t xml:space="preserve"> На відміну від «Реальної газети», це видання виходило винятково українською мовою</w:t>
      </w:r>
      <w:r w:rsidR="00344BFA" w:rsidRPr="00D237FF">
        <w:rPr>
          <w:sz w:val="28"/>
          <w:szCs w:val="28"/>
        </w:rPr>
        <w:t>:</w:t>
      </w:r>
      <w:r w:rsidR="0093347E" w:rsidRPr="00D237FF">
        <w:rPr>
          <w:sz w:val="28"/>
          <w:szCs w:val="28"/>
        </w:rPr>
        <w:t xml:space="preserve"> </w:t>
      </w:r>
      <w:r w:rsidR="00344BFA" w:rsidRPr="00D237FF">
        <w:rPr>
          <w:sz w:val="28"/>
          <w:szCs w:val="28"/>
        </w:rPr>
        <w:t>«Двомовні видання на Луганщині існували з довоєнних часів. А за радянських часів існували повністю україномовні видання. Вони, звісно, були радянські, але стовідсотково україномовні. Останнім часом на Луганщині більшість видань іде, так би мовити, за читечам і дає йому те, що він хоче бачити: російськомовні новини. Ми насправді дещо хвилювалися, чи буде в нас відвідуваність. Але ні – читають!»</w:t>
      </w:r>
      <w:r w:rsidR="00932FF9" w:rsidRPr="00D237FF">
        <w:rPr>
          <w:sz w:val="28"/>
          <w:szCs w:val="28"/>
        </w:rPr>
        <w:t xml:space="preserve"> [</w:t>
      </w:r>
      <w:r w:rsidR="00ED6727" w:rsidRPr="00D237FF">
        <w:rPr>
          <w:sz w:val="28"/>
          <w:szCs w:val="28"/>
        </w:rPr>
        <w:t>94</w:t>
      </w:r>
      <w:r w:rsidR="00932FF9" w:rsidRPr="00D237FF">
        <w:rPr>
          <w:sz w:val="28"/>
          <w:szCs w:val="28"/>
        </w:rPr>
        <w:t>].</w:t>
      </w:r>
    </w:p>
    <w:p w14:paraId="35214BF6" w14:textId="324D111E" w:rsidR="00CD2A2E" w:rsidRPr="00D237FF" w:rsidRDefault="005342E7" w:rsidP="004B3800">
      <w:pPr>
        <w:spacing w:line="360" w:lineRule="auto"/>
        <w:ind w:firstLine="709"/>
        <w:jc w:val="both"/>
        <w:rPr>
          <w:sz w:val="28"/>
          <w:szCs w:val="28"/>
        </w:rPr>
      </w:pPr>
      <w:r w:rsidRPr="00D237FF">
        <w:rPr>
          <w:sz w:val="28"/>
          <w:szCs w:val="28"/>
        </w:rPr>
        <w:lastRenderedPageBreak/>
        <w:t xml:space="preserve">О. Бєлокобильський взяв </w:t>
      </w:r>
      <w:r w:rsidR="00D40702">
        <w:rPr>
          <w:sz w:val="28"/>
          <w:szCs w:val="28"/>
        </w:rPr>
        <w:t xml:space="preserve">став одним із тих, хто «реанімував» </w:t>
      </w:r>
      <w:r w:rsidR="00E71C3F">
        <w:rPr>
          <w:sz w:val="28"/>
          <w:szCs w:val="28"/>
        </w:rPr>
        <w:t xml:space="preserve">луганське </w:t>
      </w:r>
      <w:r w:rsidRPr="00D237FF">
        <w:rPr>
          <w:sz w:val="28"/>
          <w:szCs w:val="28"/>
        </w:rPr>
        <w:t xml:space="preserve">інтернет-видання «Східний варіант». </w:t>
      </w:r>
      <w:r w:rsidR="00D40702">
        <w:rPr>
          <w:sz w:val="28"/>
          <w:szCs w:val="28"/>
        </w:rPr>
        <w:t>У</w:t>
      </w:r>
      <w:r w:rsidR="00A964FD" w:rsidRPr="00D237FF">
        <w:rPr>
          <w:sz w:val="28"/>
          <w:szCs w:val="28"/>
        </w:rPr>
        <w:t xml:space="preserve"> вересн</w:t>
      </w:r>
      <w:r w:rsidR="00D40702">
        <w:rPr>
          <w:sz w:val="28"/>
          <w:szCs w:val="28"/>
        </w:rPr>
        <w:t>і</w:t>
      </w:r>
      <w:r w:rsidR="00A964FD" w:rsidRPr="00D237FF">
        <w:rPr>
          <w:sz w:val="28"/>
          <w:szCs w:val="28"/>
        </w:rPr>
        <w:t xml:space="preserve"> </w:t>
      </w:r>
      <w:r w:rsidRPr="00D237FF">
        <w:rPr>
          <w:sz w:val="28"/>
          <w:szCs w:val="28"/>
        </w:rPr>
        <w:t>2014 р. медіа</w:t>
      </w:r>
      <w:r w:rsidR="00A964FD" w:rsidRPr="00D237FF">
        <w:rPr>
          <w:sz w:val="28"/>
          <w:szCs w:val="28"/>
        </w:rPr>
        <w:t xml:space="preserve"> висвітлюва</w:t>
      </w:r>
      <w:r w:rsidR="00D40702">
        <w:rPr>
          <w:sz w:val="28"/>
          <w:szCs w:val="28"/>
        </w:rPr>
        <w:t>ло</w:t>
      </w:r>
      <w:r w:rsidR="00A964FD" w:rsidRPr="00D237FF">
        <w:rPr>
          <w:sz w:val="28"/>
          <w:szCs w:val="28"/>
        </w:rPr>
        <w:t xml:space="preserve"> правду про події «руської весни», </w:t>
      </w:r>
      <w:r w:rsidR="00D40702">
        <w:rPr>
          <w:sz w:val="28"/>
          <w:szCs w:val="28"/>
        </w:rPr>
        <w:t>тому було зм</w:t>
      </w:r>
      <w:r w:rsidR="00E71C3F">
        <w:rPr>
          <w:sz w:val="28"/>
          <w:szCs w:val="28"/>
        </w:rPr>
        <w:t>у</w:t>
      </w:r>
      <w:r w:rsidR="00D40702">
        <w:rPr>
          <w:sz w:val="28"/>
          <w:szCs w:val="28"/>
        </w:rPr>
        <w:t>шене закрит</w:t>
      </w:r>
      <w:r w:rsidR="00E71C3F">
        <w:rPr>
          <w:sz w:val="28"/>
          <w:szCs w:val="28"/>
        </w:rPr>
        <w:t>ися</w:t>
      </w:r>
      <w:r w:rsidR="00A964FD" w:rsidRPr="00D237FF">
        <w:rPr>
          <w:sz w:val="28"/>
          <w:szCs w:val="28"/>
        </w:rPr>
        <w:t>: «</w:t>
      </w:r>
      <w:r w:rsidR="00A964FD" w:rsidRPr="00D237FF">
        <w:rPr>
          <w:iCs/>
          <w:sz w:val="28"/>
          <w:szCs w:val="28"/>
        </w:rPr>
        <w:t>Просимо з розумінням поставитися до ситуації, що склалася, і сподіваємося, що незабаром ми знову зможемо знайомити наших читачів із головними подіями із життя Луганська та всієї України»</w:t>
      </w:r>
      <w:r w:rsidR="00A964FD" w:rsidRPr="00D237FF">
        <w:rPr>
          <w:sz w:val="28"/>
          <w:szCs w:val="28"/>
        </w:rPr>
        <w:t xml:space="preserve"> [Цит. за: </w:t>
      </w:r>
      <w:r w:rsidR="00ED6727" w:rsidRPr="00D237FF">
        <w:rPr>
          <w:sz w:val="28"/>
          <w:szCs w:val="28"/>
        </w:rPr>
        <w:t>73</w:t>
      </w:r>
      <w:r w:rsidR="00A964FD" w:rsidRPr="00D237FF">
        <w:rPr>
          <w:sz w:val="28"/>
          <w:szCs w:val="28"/>
        </w:rPr>
        <w:t xml:space="preserve">]. </w:t>
      </w:r>
      <w:r w:rsidR="00CD2A2E" w:rsidRPr="00D237FF">
        <w:rPr>
          <w:sz w:val="28"/>
          <w:szCs w:val="28"/>
        </w:rPr>
        <w:t>Проте</w:t>
      </w:r>
      <w:r w:rsidR="00A964FD" w:rsidRPr="00D237FF">
        <w:rPr>
          <w:sz w:val="28"/>
          <w:szCs w:val="28"/>
        </w:rPr>
        <w:t xml:space="preserve"> видання занепало, його</w:t>
      </w:r>
      <w:r w:rsidRPr="00D237FF">
        <w:rPr>
          <w:sz w:val="28"/>
          <w:szCs w:val="28"/>
        </w:rPr>
        <w:t xml:space="preserve"> власникам не було часу ним займатися. </w:t>
      </w:r>
    </w:p>
    <w:p w14:paraId="1D050A1C" w14:textId="717AFF1A" w:rsidR="004B3800" w:rsidRPr="00D237FF" w:rsidRDefault="00E71C3F" w:rsidP="004B3800">
      <w:pPr>
        <w:spacing w:line="360" w:lineRule="auto"/>
        <w:ind w:firstLine="709"/>
        <w:jc w:val="both"/>
        <w:rPr>
          <w:sz w:val="28"/>
          <w:szCs w:val="28"/>
        </w:rPr>
      </w:pPr>
      <w:r>
        <w:rPr>
          <w:sz w:val="28"/>
          <w:szCs w:val="28"/>
        </w:rPr>
        <w:t>У</w:t>
      </w:r>
      <w:r w:rsidR="00CD2A2E" w:rsidRPr="00D237FF">
        <w:rPr>
          <w:sz w:val="28"/>
          <w:szCs w:val="28"/>
        </w:rPr>
        <w:t xml:space="preserve"> 2019 р. Денис Казанський</w:t>
      </w:r>
      <w:r>
        <w:rPr>
          <w:sz w:val="28"/>
          <w:szCs w:val="28"/>
        </w:rPr>
        <w:t xml:space="preserve"> почав відновлювати медіа</w:t>
      </w:r>
      <w:r w:rsidR="00CD2A2E" w:rsidRPr="00D237FF">
        <w:rPr>
          <w:sz w:val="28"/>
          <w:szCs w:val="28"/>
        </w:rPr>
        <w:t xml:space="preserve"> і став його головним редактором. </w:t>
      </w:r>
      <w:r w:rsidR="00047156" w:rsidRPr="00D237FF">
        <w:rPr>
          <w:sz w:val="28"/>
          <w:szCs w:val="28"/>
        </w:rPr>
        <w:t xml:space="preserve">За його згадками, </w:t>
      </w:r>
      <w:r w:rsidR="00047156" w:rsidRPr="00D237FF">
        <w:rPr>
          <w:iCs/>
          <w:sz w:val="28"/>
          <w:szCs w:val="28"/>
        </w:rPr>
        <w:t xml:space="preserve">«після відновлення ми писали на сайт як про події на окупованій частині Луганської області, так і про події на підконтрольній. Оскільки в регіоні йшла війна, то звісно велика частина контенту була присвячена бойовим діям та їх наслідкам. Аудиторію довелося фактично збирати заново, оскільки сайт довго не працював. Читати Східний Варіант почали люди, які не живуть на Донбасі, але цікавляться подіями на сході та перебігом російсько-української війни» </w:t>
      </w:r>
      <w:r w:rsidR="00047156" w:rsidRPr="00D237FF">
        <w:rPr>
          <w:sz w:val="28"/>
          <w:szCs w:val="28"/>
        </w:rPr>
        <w:t xml:space="preserve">[Цит. за: </w:t>
      </w:r>
      <w:r w:rsidR="00ED6727" w:rsidRPr="00D237FF">
        <w:rPr>
          <w:sz w:val="28"/>
          <w:szCs w:val="28"/>
        </w:rPr>
        <w:t>73</w:t>
      </w:r>
      <w:r w:rsidR="00047156" w:rsidRPr="00D237FF">
        <w:rPr>
          <w:sz w:val="28"/>
          <w:szCs w:val="28"/>
        </w:rPr>
        <w:t>].</w:t>
      </w:r>
    </w:p>
    <w:p w14:paraId="65619F40" w14:textId="6575197F" w:rsidR="00271C3B" w:rsidRPr="00D237FF" w:rsidRDefault="00271C3B" w:rsidP="004B3800">
      <w:pPr>
        <w:spacing w:line="360" w:lineRule="auto"/>
        <w:ind w:firstLine="709"/>
        <w:jc w:val="both"/>
        <w:rPr>
          <w:sz w:val="28"/>
          <w:szCs w:val="28"/>
        </w:rPr>
      </w:pPr>
      <w:r w:rsidRPr="00D237FF">
        <w:rPr>
          <w:sz w:val="28"/>
          <w:szCs w:val="28"/>
        </w:rPr>
        <w:t>О. Бєлокобильський</w:t>
      </w:r>
      <w:r w:rsidR="00E71C3F">
        <w:rPr>
          <w:sz w:val="28"/>
          <w:szCs w:val="28"/>
        </w:rPr>
        <w:t xml:space="preserve"> – </w:t>
      </w:r>
      <w:r w:rsidRPr="00D237FF">
        <w:rPr>
          <w:sz w:val="28"/>
          <w:szCs w:val="28"/>
        </w:rPr>
        <w:t>головни</w:t>
      </w:r>
      <w:r w:rsidR="00E71C3F">
        <w:rPr>
          <w:sz w:val="28"/>
          <w:szCs w:val="28"/>
        </w:rPr>
        <w:t>й</w:t>
      </w:r>
      <w:r w:rsidRPr="00D237FF">
        <w:rPr>
          <w:sz w:val="28"/>
          <w:szCs w:val="28"/>
        </w:rPr>
        <w:t xml:space="preserve"> редактор онлайн-видання «Фарватер.Схід». Як зазначається в рубриці «Про нас», попри те, що медіа «</w:t>
      </w:r>
      <w:r w:rsidRPr="00D237FF">
        <w:rPr>
          <w:rFonts w:ascii="IBMPlexSans" w:hAnsi="IBMPlexSans"/>
          <w:color w:val="000000"/>
          <w:sz w:val="27"/>
          <w:szCs w:val="27"/>
        </w:rPr>
        <w:t xml:space="preserve">цілком нове видання з потужним бекграундом», проте воно є «ідейним спадкоємцем попереднього видання </w:t>
      </w:r>
      <w:r w:rsidRPr="00D237FF">
        <w:rPr>
          <w:color w:val="000000"/>
          <w:sz w:val="27"/>
          <w:szCs w:val="27"/>
        </w:rPr>
        <w:t>“</w:t>
      </w:r>
      <w:r w:rsidRPr="00D237FF">
        <w:rPr>
          <w:rFonts w:ascii="IBMPlexSans" w:hAnsi="IBMPlexSans"/>
          <w:color w:val="000000"/>
          <w:sz w:val="27"/>
          <w:szCs w:val="27"/>
        </w:rPr>
        <w:t>Східний Фарватер</w:t>
      </w:r>
      <w:r w:rsidRPr="00D237FF">
        <w:rPr>
          <w:color w:val="000000"/>
          <w:sz w:val="27"/>
          <w:szCs w:val="27"/>
        </w:rPr>
        <w:t>”</w:t>
      </w:r>
      <w:r w:rsidRPr="00D237FF">
        <w:rPr>
          <w:rFonts w:ascii="IBMPlexSans" w:hAnsi="IBMPlexSans"/>
          <w:color w:val="000000"/>
          <w:sz w:val="27"/>
          <w:szCs w:val="27"/>
        </w:rPr>
        <w:t xml:space="preserve">. Воно мало популярність на Луганщині, просуваючи українські наративи» </w:t>
      </w:r>
      <w:r w:rsidRPr="00D237FF">
        <w:rPr>
          <w:color w:val="000000"/>
          <w:sz w:val="27"/>
          <w:szCs w:val="27"/>
        </w:rPr>
        <w:t>[</w:t>
      </w:r>
      <w:r w:rsidR="00ED6727" w:rsidRPr="00D237FF">
        <w:rPr>
          <w:color w:val="000000"/>
          <w:sz w:val="27"/>
          <w:szCs w:val="27"/>
        </w:rPr>
        <w:t>77</w:t>
      </w:r>
      <w:r w:rsidRPr="00D237FF">
        <w:rPr>
          <w:color w:val="000000"/>
          <w:sz w:val="27"/>
          <w:szCs w:val="27"/>
        </w:rPr>
        <w:t>]</w:t>
      </w:r>
      <w:r w:rsidRPr="00D237FF">
        <w:rPr>
          <w:rFonts w:ascii="IBMPlexSans" w:hAnsi="IBMPlexSans"/>
          <w:color w:val="000000"/>
          <w:sz w:val="27"/>
          <w:szCs w:val="27"/>
        </w:rPr>
        <w:t>.</w:t>
      </w:r>
    </w:p>
    <w:p w14:paraId="6D27343D" w14:textId="77777777" w:rsidR="00EA7C17" w:rsidRPr="00D237FF" w:rsidRDefault="00F3547D" w:rsidP="004B3800">
      <w:pPr>
        <w:spacing w:line="360" w:lineRule="auto"/>
        <w:ind w:firstLine="709"/>
        <w:jc w:val="both"/>
        <w:rPr>
          <w:sz w:val="28"/>
          <w:szCs w:val="28"/>
        </w:rPr>
      </w:pPr>
      <w:r w:rsidRPr="00D237FF">
        <w:rPr>
          <w:sz w:val="28"/>
          <w:szCs w:val="28"/>
        </w:rPr>
        <w:t>Д</w:t>
      </w:r>
      <w:r w:rsidR="00100E17" w:rsidRPr="00D237FF">
        <w:rPr>
          <w:sz w:val="28"/>
          <w:szCs w:val="28"/>
        </w:rPr>
        <w:t xml:space="preserve">іяльність </w:t>
      </w:r>
      <w:r w:rsidR="000D061E" w:rsidRPr="00D237FF">
        <w:rPr>
          <w:sz w:val="28"/>
          <w:szCs w:val="28"/>
        </w:rPr>
        <w:t>О. </w:t>
      </w:r>
      <w:r w:rsidRPr="00D237FF">
        <w:rPr>
          <w:sz w:val="28"/>
          <w:szCs w:val="28"/>
        </w:rPr>
        <w:t xml:space="preserve">Бєлокобильського </w:t>
      </w:r>
      <w:r w:rsidR="00100E17" w:rsidRPr="00D237FF">
        <w:rPr>
          <w:sz w:val="28"/>
          <w:szCs w:val="28"/>
        </w:rPr>
        <w:t>сприяє підвищенню обізнаності суспільства про події на сході України та проблеми, з якими стикаються мешканці цих регіонів.</w:t>
      </w:r>
      <w:r w:rsidR="009418AE" w:rsidRPr="00D237FF">
        <w:rPr>
          <w:sz w:val="28"/>
          <w:szCs w:val="28"/>
        </w:rPr>
        <w:t xml:space="preserve"> У цьому аспекті показова його редакторська діяльність. </w:t>
      </w:r>
      <w:r w:rsidR="00893DE0" w:rsidRPr="00D237FF">
        <w:rPr>
          <w:sz w:val="28"/>
          <w:szCs w:val="28"/>
        </w:rPr>
        <w:t>Восени 2024 р. під загальною редакцією О. Бєлокобильского вийшла к</w:t>
      </w:r>
      <w:r w:rsidR="009274C3" w:rsidRPr="00D237FF">
        <w:rPr>
          <w:sz w:val="28"/>
          <w:szCs w:val="28"/>
        </w:rPr>
        <w:t xml:space="preserve">нига </w:t>
      </w:r>
      <w:r w:rsidR="00893DE0" w:rsidRPr="00D237FF">
        <w:rPr>
          <w:sz w:val="28"/>
          <w:szCs w:val="28"/>
        </w:rPr>
        <w:t>«Примарна ясність: міфи і стереотипи навколо Донбасу і війни»</w:t>
      </w:r>
      <w:r w:rsidR="00EA7C17" w:rsidRPr="00D237FF">
        <w:rPr>
          <w:sz w:val="28"/>
          <w:szCs w:val="28"/>
        </w:rPr>
        <w:t>, присвячена розвінчанню поширених міфів та стереотипів, які сприяють розколу українського суспільства: «</w:t>
      </w:r>
      <w:r w:rsidR="00EA7C17" w:rsidRPr="00D237FF">
        <w:rPr>
          <w:rFonts w:eastAsiaTheme="minorHAnsi"/>
          <w:color w:val="241F1F"/>
          <w:sz w:val="28"/>
          <w:szCs w:val="28"/>
          <w:lang w:eastAsia="en-US"/>
        </w:rPr>
        <w:t xml:space="preserve">Книга присвячена розвінчуванню міфів, пов’язаних із війною, які чинять розкол українського суспільства. У збірці проаналізовано та спростовано хибні уявлення про жителів Донбасу і початок війни в 2014 році; причини, з яких люди лишаються в окупації, та тамтешні </w:t>
      </w:r>
      <w:r w:rsidR="00EA7C17" w:rsidRPr="00D237FF">
        <w:rPr>
          <w:rFonts w:eastAsiaTheme="minorHAnsi"/>
          <w:color w:val="241F1F"/>
          <w:sz w:val="28"/>
          <w:szCs w:val="28"/>
          <w:lang w:eastAsia="en-US"/>
        </w:rPr>
        <w:lastRenderedPageBreak/>
        <w:t>реалії, про полон та проблеми цивільних полонених. Розглянуто питання компенсацій для постраждалих із боку української держави» [</w:t>
      </w:r>
      <w:r w:rsidR="00ED6727" w:rsidRPr="00D237FF">
        <w:rPr>
          <w:rFonts w:eastAsiaTheme="minorHAnsi"/>
          <w:color w:val="241F1F"/>
          <w:sz w:val="28"/>
          <w:szCs w:val="28"/>
          <w:lang w:eastAsia="en-US"/>
        </w:rPr>
        <w:t>76</w:t>
      </w:r>
      <w:r w:rsidR="00EA7C17" w:rsidRPr="00D237FF">
        <w:rPr>
          <w:rFonts w:eastAsiaTheme="minorHAnsi"/>
          <w:color w:val="241F1F"/>
          <w:sz w:val="28"/>
          <w:szCs w:val="28"/>
          <w:lang w:eastAsia="en-US"/>
        </w:rPr>
        <w:t>].</w:t>
      </w:r>
    </w:p>
    <w:p w14:paraId="140BE7C6" w14:textId="77777777" w:rsidR="00767298" w:rsidRPr="00D237FF" w:rsidRDefault="00893DE0" w:rsidP="00267DA7">
      <w:pPr>
        <w:spacing w:line="360" w:lineRule="auto"/>
        <w:ind w:firstLine="709"/>
        <w:jc w:val="both"/>
        <w:rPr>
          <w:sz w:val="28"/>
          <w:szCs w:val="28"/>
        </w:rPr>
      </w:pPr>
      <w:r w:rsidRPr="00D237FF">
        <w:rPr>
          <w:sz w:val="28"/>
          <w:szCs w:val="28"/>
        </w:rPr>
        <w:t xml:space="preserve"> </w:t>
      </w:r>
      <w:r w:rsidR="00267DA7" w:rsidRPr="00D237FF">
        <w:rPr>
          <w:sz w:val="28"/>
          <w:szCs w:val="28"/>
        </w:rPr>
        <w:t>Авторами матеріалів з</w:t>
      </w:r>
      <w:r w:rsidRPr="00D237FF">
        <w:rPr>
          <w:iCs/>
          <w:sz w:val="28"/>
          <w:szCs w:val="28"/>
        </w:rPr>
        <w:t>бірк</w:t>
      </w:r>
      <w:r w:rsidR="00267DA7" w:rsidRPr="00D237FF">
        <w:rPr>
          <w:iCs/>
          <w:sz w:val="28"/>
          <w:szCs w:val="28"/>
        </w:rPr>
        <w:t xml:space="preserve">и виступили </w:t>
      </w:r>
      <w:r w:rsidR="00267DA7" w:rsidRPr="00D237FF">
        <w:rPr>
          <w:sz w:val="28"/>
          <w:szCs w:val="28"/>
        </w:rPr>
        <w:t xml:space="preserve">правозахисники, журналісти, адвокати й документатори порушень прав людини </w:t>
      </w:r>
      <w:r w:rsidRPr="00D237FF">
        <w:rPr>
          <w:sz w:val="28"/>
          <w:szCs w:val="28"/>
        </w:rPr>
        <w:t>М</w:t>
      </w:r>
      <w:r w:rsidR="00267DA7" w:rsidRPr="00D237FF">
        <w:rPr>
          <w:sz w:val="28"/>
          <w:szCs w:val="28"/>
        </w:rPr>
        <w:t>. Барва, О. Бєлокобильський, О. </w:t>
      </w:r>
      <w:r w:rsidRPr="00D237FF">
        <w:rPr>
          <w:sz w:val="28"/>
          <w:szCs w:val="28"/>
        </w:rPr>
        <w:t>Ірпінський, А. Москаленко,</w:t>
      </w:r>
      <w:r w:rsidR="00267DA7" w:rsidRPr="00D237FF">
        <w:rPr>
          <w:sz w:val="28"/>
          <w:szCs w:val="28"/>
        </w:rPr>
        <w:t xml:space="preserve"> </w:t>
      </w:r>
      <w:r w:rsidRPr="00D237FF">
        <w:rPr>
          <w:sz w:val="28"/>
          <w:szCs w:val="28"/>
        </w:rPr>
        <w:t>А. Петренко,</w:t>
      </w:r>
      <w:r w:rsidR="00267DA7" w:rsidRPr="00D237FF">
        <w:rPr>
          <w:sz w:val="28"/>
          <w:szCs w:val="28"/>
        </w:rPr>
        <w:t xml:space="preserve"> Т. Пігурська, В. Проскурня, Ю. </w:t>
      </w:r>
      <w:r w:rsidRPr="00D237FF">
        <w:rPr>
          <w:sz w:val="28"/>
          <w:szCs w:val="28"/>
        </w:rPr>
        <w:t>Чистякова</w:t>
      </w:r>
      <w:r w:rsidR="00267DA7" w:rsidRPr="00D237FF">
        <w:rPr>
          <w:sz w:val="28"/>
          <w:szCs w:val="28"/>
        </w:rPr>
        <w:t>. Вони підготували видання</w:t>
      </w:r>
      <w:r w:rsidRPr="00D237FF">
        <w:rPr>
          <w:iCs/>
          <w:sz w:val="28"/>
          <w:szCs w:val="28"/>
        </w:rPr>
        <w:t xml:space="preserve"> в рамках проєкту «Посилення громадянського суспільства для трансформації культури пам’яті – ненасильницькі зусилля для протидії війні Росії проти України»</w:t>
      </w:r>
      <w:r w:rsidR="00267DA7" w:rsidRPr="00D237FF">
        <w:rPr>
          <w:iCs/>
          <w:sz w:val="28"/>
          <w:szCs w:val="28"/>
        </w:rPr>
        <w:t>, спрямованого на розвиток культури пам’яті, яка сприяє подоланню наслідків війни та підтримує громадянське суспільство у протидії російській агресії. Авторський колектив представляв</w:t>
      </w:r>
      <w:r w:rsidR="001211FB" w:rsidRPr="00D237FF">
        <w:rPr>
          <w:iCs/>
          <w:sz w:val="28"/>
          <w:szCs w:val="28"/>
        </w:rPr>
        <w:t xml:space="preserve"> громадські організації</w:t>
      </w:r>
      <w:r w:rsidR="00267DA7" w:rsidRPr="00D237FF">
        <w:rPr>
          <w:iCs/>
          <w:sz w:val="28"/>
          <w:szCs w:val="28"/>
        </w:rPr>
        <w:t xml:space="preserve"> </w:t>
      </w:r>
      <w:r w:rsidRPr="00D237FF">
        <w:rPr>
          <w:iCs/>
          <w:sz w:val="28"/>
          <w:szCs w:val="28"/>
        </w:rPr>
        <w:t>«</w:t>
      </w:r>
      <w:hyperlink r:id="rId12" w:history="1">
        <w:r w:rsidRPr="00D237FF">
          <w:rPr>
            <w:iCs/>
            <w:sz w:val="28"/>
            <w:szCs w:val="28"/>
          </w:rPr>
          <w:t>Східноукраїнський центр громадських ініціатив</w:t>
        </w:r>
      </w:hyperlink>
      <w:r w:rsidR="001211FB" w:rsidRPr="00D237FF">
        <w:rPr>
          <w:iCs/>
          <w:sz w:val="28"/>
          <w:szCs w:val="28"/>
        </w:rPr>
        <w:t xml:space="preserve">», </w:t>
      </w:r>
      <w:r w:rsidRPr="00D237FF">
        <w:rPr>
          <w:iCs/>
          <w:sz w:val="28"/>
          <w:szCs w:val="28"/>
        </w:rPr>
        <w:t>«Громадський комітет захисту конститу</w:t>
      </w:r>
      <w:r w:rsidR="001211FB" w:rsidRPr="00D237FF">
        <w:rPr>
          <w:iCs/>
          <w:sz w:val="28"/>
          <w:szCs w:val="28"/>
        </w:rPr>
        <w:t xml:space="preserve">ційних прав і свобод громадян», </w:t>
      </w:r>
      <w:r w:rsidRPr="00D237FF">
        <w:rPr>
          <w:iCs/>
          <w:sz w:val="28"/>
          <w:szCs w:val="28"/>
        </w:rPr>
        <w:t>«Молода Просвіта Прикарпаття», Кризовий</w:t>
      </w:r>
      <w:r w:rsidR="001211FB" w:rsidRPr="00D237FF">
        <w:rPr>
          <w:iCs/>
          <w:sz w:val="28"/>
          <w:szCs w:val="28"/>
        </w:rPr>
        <w:t xml:space="preserve"> медіацентр «Сіверський Донець». Видання опубліковано </w:t>
      </w:r>
      <w:r w:rsidRPr="00D237FF">
        <w:rPr>
          <w:iCs/>
          <w:sz w:val="28"/>
          <w:szCs w:val="28"/>
        </w:rPr>
        <w:t>за підтримки Kurve W</w:t>
      </w:r>
      <w:r w:rsidR="001211FB" w:rsidRPr="00D237FF">
        <w:rPr>
          <w:iCs/>
          <w:sz w:val="28"/>
          <w:szCs w:val="28"/>
        </w:rPr>
        <w:t xml:space="preserve">ustrow – </w:t>
      </w:r>
      <w:r w:rsidRPr="00D237FF">
        <w:rPr>
          <w:iCs/>
          <w:sz w:val="28"/>
          <w:szCs w:val="28"/>
        </w:rPr>
        <w:t>Centre for Training and Networking in Nonviolent Action в рамках програми «Громадянська служба миру» (ГСМ</w:t>
      </w:r>
      <w:r w:rsidRPr="00D237FF">
        <w:rPr>
          <w:rStyle w:val="a4"/>
          <w:rFonts w:ascii="Arial" w:hAnsi="Arial" w:cs="Arial"/>
          <w:color w:val="333333"/>
          <w:shd w:val="clear" w:color="auto" w:fill="FFFFFF"/>
        </w:rPr>
        <w:t>)</w:t>
      </w:r>
      <w:r w:rsidR="00EA7C17" w:rsidRPr="00D237FF">
        <w:rPr>
          <w:sz w:val="28"/>
          <w:szCs w:val="28"/>
        </w:rPr>
        <w:t>.</w:t>
      </w:r>
      <w:r w:rsidR="009274C3" w:rsidRPr="00D237FF">
        <w:rPr>
          <w:sz w:val="28"/>
          <w:szCs w:val="28"/>
        </w:rPr>
        <w:t xml:space="preserve"> Видання адресоване громадським активістам, представникам міжнародних організацій, державних органів, журналістам та широкому колу читачів. </w:t>
      </w:r>
    </w:p>
    <w:p w14:paraId="27C741B7" w14:textId="77777777" w:rsidR="00C4001F" w:rsidRPr="00D237FF" w:rsidRDefault="00EA7C17" w:rsidP="00C4001F">
      <w:pPr>
        <w:spacing w:line="360" w:lineRule="auto"/>
        <w:ind w:firstLine="709"/>
        <w:jc w:val="both"/>
        <w:rPr>
          <w:sz w:val="28"/>
          <w:szCs w:val="28"/>
        </w:rPr>
      </w:pPr>
      <w:r w:rsidRPr="00D237FF">
        <w:rPr>
          <w:sz w:val="28"/>
          <w:szCs w:val="28"/>
        </w:rPr>
        <w:t>Відповідно до поставленої мети у збірці детально проаналізовано та спростовано хибні уявлення щодо:</w:t>
      </w:r>
    </w:p>
    <w:p w14:paraId="2230D875" w14:textId="77777777" w:rsidR="00C4001F" w:rsidRPr="00D237FF" w:rsidRDefault="00EA7C17" w:rsidP="00C4001F">
      <w:pPr>
        <w:spacing w:line="360" w:lineRule="auto"/>
        <w:ind w:firstLine="709"/>
        <w:jc w:val="both"/>
        <w:rPr>
          <w:sz w:val="28"/>
          <w:szCs w:val="28"/>
        </w:rPr>
      </w:pPr>
      <w:r w:rsidRPr="00D237FF">
        <w:rPr>
          <w:bCs/>
          <w:sz w:val="28"/>
          <w:szCs w:val="28"/>
        </w:rPr>
        <w:t>1. Жителів Донбасу та початку війни у 2014 р.</w:t>
      </w:r>
      <w:r w:rsidRPr="00D237FF">
        <w:rPr>
          <w:sz w:val="28"/>
          <w:szCs w:val="28"/>
        </w:rPr>
        <w:t xml:space="preserve">: розглядаються реальні настрої населення Донбасу на початку конфлікту та роль Росії у провокуванні збройної агресії (А, Москаленко «Чи дійсно утискали російськомовних жителів Донбасу?», </w:t>
      </w:r>
      <w:r w:rsidR="00D01675" w:rsidRPr="00D237FF">
        <w:rPr>
          <w:sz w:val="28"/>
          <w:szCs w:val="28"/>
        </w:rPr>
        <w:t>В. Проскурня і Т. Пігурська «Самі винні? Хто привів росію на Донбас»</w:t>
      </w:r>
      <w:r w:rsidR="00C4001F" w:rsidRPr="00D237FF">
        <w:rPr>
          <w:sz w:val="28"/>
          <w:szCs w:val="28"/>
        </w:rPr>
        <w:t>, О. Бєлокобильський «Як жителі Донбасу “самі обралиˮ незалежність від України»).</w:t>
      </w:r>
    </w:p>
    <w:p w14:paraId="46ECC537" w14:textId="77777777" w:rsidR="00C4001F" w:rsidRPr="00D237FF" w:rsidRDefault="00EA7C17" w:rsidP="00C4001F">
      <w:pPr>
        <w:spacing w:line="360" w:lineRule="auto"/>
        <w:ind w:firstLine="709"/>
        <w:jc w:val="both"/>
        <w:rPr>
          <w:sz w:val="28"/>
          <w:szCs w:val="28"/>
        </w:rPr>
      </w:pPr>
      <w:r w:rsidRPr="00D237FF">
        <w:rPr>
          <w:bCs/>
          <w:sz w:val="28"/>
          <w:szCs w:val="28"/>
        </w:rPr>
        <w:t xml:space="preserve">2. </w:t>
      </w:r>
      <w:r w:rsidR="00C4001F" w:rsidRPr="00D237FF">
        <w:rPr>
          <w:bCs/>
          <w:sz w:val="28"/>
          <w:szCs w:val="28"/>
        </w:rPr>
        <w:t>Причин, через які</w:t>
      </w:r>
      <w:r w:rsidRPr="00D237FF">
        <w:rPr>
          <w:bCs/>
          <w:sz w:val="28"/>
          <w:szCs w:val="28"/>
        </w:rPr>
        <w:t xml:space="preserve"> люди залишаються на окупованих територіях</w:t>
      </w:r>
      <w:r w:rsidRPr="00D237FF">
        <w:rPr>
          <w:sz w:val="28"/>
          <w:szCs w:val="28"/>
        </w:rPr>
        <w:t xml:space="preserve">: досліджуються мотиви, що спонукають мешканців </w:t>
      </w:r>
      <w:r w:rsidR="00C4001F" w:rsidRPr="00D237FF">
        <w:rPr>
          <w:sz w:val="28"/>
          <w:szCs w:val="28"/>
        </w:rPr>
        <w:t>зоставатися</w:t>
      </w:r>
      <w:r w:rsidRPr="00D237FF">
        <w:rPr>
          <w:sz w:val="28"/>
          <w:szCs w:val="28"/>
        </w:rPr>
        <w:t xml:space="preserve"> під окупацією, включаючи примусову паспортизацію </w:t>
      </w:r>
      <w:r w:rsidR="00C4001F" w:rsidRPr="00D237FF">
        <w:rPr>
          <w:sz w:val="28"/>
          <w:szCs w:val="28"/>
        </w:rPr>
        <w:t>й</w:t>
      </w:r>
      <w:r w:rsidRPr="00D237FF">
        <w:rPr>
          <w:sz w:val="28"/>
          <w:szCs w:val="28"/>
        </w:rPr>
        <w:t xml:space="preserve"> </w:t>
      </w:r>
      <w:r w:rsidR="00C4001F" w:rsidRPr="00D237FF">
        <w:rPr>
          <w:sz w:val="28"/>
          <w:szCs w:val="28"/>
        </w:rPr>
        <w:t>отримання російських паспортів</w:t>
      </w:r>
      <w:r w:rsidRPr="00D237FF">
        <w:rPr>
          <w:sz w:val="28"/>
          <w:szCs w:val="28"/>
        </w:rPr>
        <w:t xml:space="preserve"> </w:t>
      </w:r>
      <w:r w:rsidR="0066496E" w:rsidRPr="00D237FF">
        <w:rPr>
          <w:sz w:val="28"/>
          <w:szCs w:val="28"/>
        </w:rPr>
        <w:t>(М. </w:t>
      </w:r>
      <w:r w:rsidR="00C4001F" w:rsidRPr="00D237FF">
        <w:rPr>
          <w:sz w:val="28"/>
          <w:szCs w:val="28"/>
        </w:rPr>
        <w:t xml:space="preserve">Барва, А. Москаленко «“Пенсійний туризмˮ: треба із цим закінчувати!», </w:t>
      </w:r>
      <w:r w:rsidR="00C4001F" w:rsidRPr="00D237FF">
        <w:rPr>
          <w:sz w:val="28"/>
          <w:szCs w:val="28"/>
        </w:rPr>
        <w:lastRenderedPageBreak/>
        <w:t xml:space="preserve">Ю. Чистякова «Отримання окупаційного паспорта: злочин чи необхідність?», </w:t>
      </w:r>
      <w:r w:rsidR="0066496E" w:rsidRPr="00D237FF">
        <w:rPr>
          <w:sz w:val="28"/>
          <w:szCs w:val="28"/>
        </w:rPr>
        <w:t>А. </w:t>
      </w:r>
      <w:r w:rsidR="00C4001F" w:rsidRPr="00D237FF">
        <w:rPr>
          <w:sz w:val="28"/>
          <w:szCs w:val="28"/>
        </w:rPr>
        <w:t xml:space="preserve">Петренко «Лікарі, учителі, комунальники ордло – усі колаборанти?», </w:t>
      </w:r>
      <w:r w:rsidR="0066496E" w:rsidRPr="00D237FF">
        <w:rPr>
          <w:sz w:val="28"/>
          <w:szCs w:val="28"/>
        </w:rPr>
        <w:t xml:space="preserve">О. Бєлокобильський,  </w:t>
      </w:r>
      <w:r w:rsidR="00C4001F" w:rsidRPr="00D237FF">
        <w:rPr>
          <w:sz w:val="28"/>
          <w:szCs w:val="28"/>
        </w:rPr>
        <w:t>Т.</w:t>
      </w:r>
      <w:r w:rsidR="0066496E" w:rsidRPr="00D237FF">
        <w:rPr>
          <w:sz w:val="28"/>
          <w:szCs w:val="28"/>
        </w:rPr>
        <w:t> </w:t>
      </w:r>
      <w:r w:rsidR="00C4001F" w:rsidRPr="00D237FF">
        <w:rPr>
          <w:sz w:val="28"/>
          <w:szCs w:val="28"/>
        </w:rPr>
        <w:t>Пігурська</w:t>
      </w:r>
      <w:r w:rsidR="0066496E" w:rsidRPr="00D237FF">
        <w:rPr>
          <w:sz w:val="28"/>
          <w:szCs w:val="28"/>
        </w:rPr>
        <w:t xml:space="preserve"> </w:t>
      </w:r>
      <w:r w:rsidR="00C4001F" w:rsidRPr="00D237FF">
        <w:rPr>
          <w:sz w:val="28"/>
          <w:szCs w:val="28"/>
        </w:rPr>
        <w:t>«На окупованих територіях лишилися самі сєпари»</w:t>
      </w:r>
      <w:r w:rsidR="0066496E" w:rsidRPr="00D237FF">
        <w:rPr>
          <w:sz w:val="28"/>
          <w:szCs w:val="28"/>
        </w:rPr>
        <w:t>).</w:t>
      </w:r>
    </w:p>
    <w:p w14:paraId="0456981D" w14:textId="77777777" w:rsidR="00C4001F" w:rsidRPr="00D237FF" w:rsidRDefault="00EA7C17" w:rsidP="00C4001F">
      <w:pPr>
        <w:spacing w:line="360" w:lineRule="auto"/>
        <w:ind w:firstLine="709"/>
        <w:jc w:val="both"/>
        <w:rPr>
          <w:sz w:val="28"/>
          <w:szCs w:val="28"/>
        </w:rPr>
      </w:pPr>
      <w:r w:rsidRPr="00D237FF">
        <w:rPr>
          <w:sz w:val="28"/>
          <w:szCs w:val="28"/>
        </w:rPr>
        <w:t xml:space="preserve">3. </w:t>
      </w:r>
      <w:r w:rsidRPr="00D237FF">
        <w:rPr>
          <w:bCs/>
          <w:sz w:val="28"/>
          <w:szCs w:val="28"/>
        </w:rPr>
        <w:t>Реалій життя на окупованих територіях</w:t>
      </w:r>
      <w:r w:rsidRPr="00D237FF">
        <w:rPr>
          <w:sz w:val="28"/>
          <w:szCs w:val="28"/>
        </w:rPr>
        <w:t xml:space="preserve">: висвітлюються умови життя, з якими стикаються люди в окупації, та </w:t>
      </w:r>
      <w:r w:rsidR="00C4001F" w:rsidRPr="00D237FF">
        <w:rPr>
          <w:sz w:val="28"/>
          <w:szCs w:val="28"/>
        </w:rPr>
        <w:t>їхні стратегії виживання (М. Барва, А.</w:t>
      </w:r>
      <w:r w:rsidR="0066496E" w:rsidRPr="00D237FF">
        <w:rPr>
          <w:sz w:val="28"/>
          <w:szCs w:val="28"/>
        </w:rPr>
        <w:t> </w:t>
      </w:r>
      <w:r w:rsidR="00C4001F" w:rsidRPr="00D237FF">
        <w:rPr>
          <w:sz w:val="28"/>
          <w:szCs w:val="28"/>
        </w:rPr>
        <w:t>Москаленко «“Пенсійний туризмˮ: треба із цим закінчувати!», О. Бєлокобильський, Т. Пігурська «На окупованих територіях лишилися самі сєпари»).</w:t>
      </w:r>
    </w:p>
    <w:p w14:paraId="09164ECE" w14:textId="77777777" w:rsidR="00C4001F" w:rsidRPr="00D237FF" w:rsidRDefault="00EA7C17" w:rsidP="00C4001F">
      <w:pPr>
        <w:spacing w:line="360" w:lineRule="auto"/>
        <w:ind w:firstLine="709"/>
        <w:jc w:val="both"/>
        <w:rPr>
          <w:sz w:val="28"/>
          <w:szCs w:val="28"/>
        </w:rPr>
      </w:pPr>
      <w:r w:rsidRPr="00D237FF">
        <w:rPr>
          <w:sz w:val="28"/>
          <w:szCs w:val="28"/>
        </w:rPr>
        <w:t xml:space="preserve">4. </w:t>
      </w:r>
      <w:r w:rsidRPr="00D237FF">
        <w:rPr>
          <w:bCs/>
          <w:sz w:val="28"/>
          <w:szCs w:val="28"/>
        </w:rPr>
        <w:t>Проблем полону та цивільних полонених</w:t>
      </w:r>
      <w:r w:rsidRPr="00D237FF">
        <w:rPr>
          <w:sz w:val="28"/>
          <w:szCs w:val="28"/>
        </w:rPr>
        <w:t>: аналізуються питання, пов’язані з утриманням цивільних осіб у полоні, порушенням їхніх прав та можливостям</w:t>
      </w:r>
      <w:r w:rsidR="00C4001F" w:rsidRPr="00D237FF">
        <w:rPr>
          <w:sz w:val="28"/>
          <w:szCs w:val="28"/>
        </w:rPr>
        <w:t>и реінтеграції після звільнення (О. Бєлокобильський «У полон</w:t>
      </w:r>
      <w:r w:rsidR="00B842DE" w:rsidRPr="00D237FF">
        <w:rPr>
          <w:sz w:val="28"/>
          <w:szCs w:val="28"/>
        </w:rPr>
        <w:t>і – лише військові та патріоти У</w:t>
      </w:r>
      <w:r w:rsidR="00C4001F" w:rsidRPr="00D237FF">
        <w:rPr>
          <w:sz w:val="28"/>
          <w:szCs w:val="28"/>
        </w:rPr>
        <w:t>країни», О. Бєлокобильський «Жодних проблем після полону», Ю. Чистякова і А. Москаленко, М. Барва «цивільні в полоні: чи винна їм щось держава?»).</w:t>
      </w:r>
    </w:p>
    <w:p w14:paraId="37D9E624" w14:textId="77777777" w:rsidR="00C4001F" w:rsidRPr="00D237FF" w:rsidRDefault="009274C3" w:rsidP="00C4001F">
      <w:pPr>
        <w:spacing w:line="360" w:lineRule="auto"/>
        <w:ind w:firstLine="709"/>
        <w:jc w:val="both"/>
        <w:rPr>
          <w:rStyle w:val="a4"/>
          <w:i w:val="0"/>
          <w:iCs w:val="0"/>
          <w:sz w:val="28"/>
          <w:szCs w:val="28"/>
        </w:rPr>
      </w:pPr>
      <w:r w:rsidRPr="00D237FF">
        <w:rPr>
          <w:sz w:val="28"/>
          <w:szCs w:val="28"/>
        </w:rPr>
        <w:t>Збірка також розглядає питання компенсац</w:t>
      </w:r>
      <w:r w:rsidR="00C4001F" w:rsidRPr="00D237FF">
        <w:rPr>
          <w:sz w:val="28"/>
          <w:szCs w:val="28"/>
        </w:rPr>
        <w:t>ій для постраждалих від війни зі сторони У</w:t>
      </w:r>
      <w:r w:rsidRPr="00D237FF">
        <w:rPr>
          <w:sz w:val="28"/>
          <w:szCs w:val="28"/>
        </w:rPr>
        <w:t>країнської держави, підкреслюючи важливість підтримки та</w:t>
      </w:r>
      <w:r w:rsidR="00C4001F" w:rsidRPr="00D237FF">
        <w:rPr>
          <w:sz w:val="28"/>
          <w:szCs w:val="28"/>
        </w:rPr>
        <w:t xml:space="preserve"> реінтеграції постраждалих осіб</w:t>
      </w:r>
      <w:r w:rsidR="00EA7C17" w:rsidRPr="00D237FF">
        <w:rPr>
          <w:rStyle w:val="a4"/>
          <w:rFonts w:ascii="Arial" w:hAnsi="Arial" w:cs="Arial"/>
          <w:color w:val="333333"/>
          <w:shd w:val="clear" w:color="auto" w:fill="FFFFFF"/>
        </w:rPr>
        <w:t xml:space="preserve"> </w:t>
      </w:r>
      <w:r w:rsidR="00C4001F" w:rsidRPr="00D237FF">
        <w:rPr>
          <w:rStyle w:val="a4"/>
          <w:rFonts w:ascii="Arial" w:hAnsi="Arial" w:cs="Arial"/>
          <w:color w:val="333333"/>
          <w:shd w:val="clear" w:color="auto" w:fill="FFFFFF"/>
        </w:rPr>
        <w:t>(</w:t>
      </w:r>
      <w:r w:rsidR="00C4001F" w:rsidRPr="00D237FF">
        <w:rPr>
          <w:sz w:val="28"/>
          <w:szCs w:val="28"/>
        </w:rPr>
        <w:t>Ю. Чистякова «Хто має компенсувати втрати через зруйноване в ході збройного конфлікту житло?», О. Ірпінський «</w:t>
      </w:r>
      <w:r w:rsidR="00B842DE" w:rsidRPr="00D237FF">
        <w:rPr>
          <w:sz w:val="28"/>
          <w:szCs w:val="28"/>
        </w:rPr>
        <w:t>Чи повинна У</w:t>
      </w:r>
      <w:r w:rsidR="00C4001F" w:rsidRPr="00D237FF">
        <w:rPr>
          <w:sz w:val="28"/>
          <w:szCs w:val="28"/>
        </w:rPr>
        <w:t>країна відшкодовувати моральну шкоду постраждалимвід збройного конфлікту?» та «</w:t>
      </w:r>
      <w:r w:rsidR="00B842DE" w:rsidRPr="00D237FF">
        <w:rPr>
          <w:sz w:val="28"/>
          <w:szCs w:val="28"/>
        </w:rPr>
        <w:t xml:space="preserve">Чи повинна Україна </w:t>
      </w:r>
      <w:r w:rsidR="00C4001F" w:rsidRPr="00D237FF">
        <w:rPr>
          <w:sz w:val="28"/>
          <w:szCs w:val="28"/>
        </w:rPr>
        <w:t xml:space="preserve">виплачувати компенсації людям, </w:t>
      </w:r>
      <w:r w:rsidR="00B842DE" w:rsidRPr="00D237FF">
        <w:rPr>
          <w:sz w:val="28"/>
          <w:szCs w:val="28"/>
        </w:rPr>
        <w:t xml:space="preserve"> </w:t>
      </w:r>
      <w:r w:rsidR="00C4001F" w:rsidRPr="00D237FF">
        <w:rPr>
          <w:sz w:val="28"/>
          <w:szCs w:val="28"/>
        </w:rPr>
        <w:t>я</w:t>
      </w:r>
      <w:r w:rsidR="00B842DE" w:rsidRPr="00D237FF">
        <w:rPr>
          <w:sz w:val="28"/>
          <w:szCs w:val="28"/>
        </w:rPr>
        <w:t xml:space="preserve">кі </w:t>
      </w:r>
      <w:r w:rsidR="00C4001F" w:rsidRPr="00D237FF">
        <w:rPr>
          <w:sz w:val="28"/>
          <w:szCs w:val="28"/>
        </w:rPr>
        <w:t xml:space="preserve">зазнали </w:t>
      </w:r>
      <w:r w:rsidR="00B842DE" w:rsidRPr="00D237FF">
        <w:rPr>
          <w:sz w:val="28"/>
          <w:szCs w:val="28"/>
        </w:rPr>
        <w:t xml:space="preserve"> </w:t>
      </w:r>
      <w:r w:rsidR="00C4001F" w:rsidRPr="00D237FF">
        <w:rPr>
          <w:sz w:val="28"/>
          <w:szCs w:val="28"/>
        </w:rPr>
        <w:t>ушкодження</w:t>
      </w:r>
      <w:r w:rsidR="00B842DE" w:rsidRPr="00D237FF">
        <w:rPr>
          <w:sz w:val="28"/>
          <w:szCs w:val="28"/>
        </w:rPr>
        <w:t xml:space="preserve"> </w:t>
      </w:r>
      <w:r w:rsidR="00C4001F" w:rsidRPr="00D237FF">
        <w:rPr>
          <w:sz w:val="28"/>
          <w:szCs w:val="28"/>
        </w:rPr>
        <w:t xml:space="preserve"> здоров’я </w:t>
      </w:r>
      <w:r w:rsidR="00786FD2" w:rsidRPr="00D237FF">
        <w:rPr>
          <w:sz w:val="28"/>
          <w:szCs w:val="28"/>
        </w:rPr>
        <w:t>в</w:t>
      </w:r>
      <w:r w:rsidR="00C4001F" w:rsidRPr="00D237FF">
        <w:rPr>
          <w:sz w:val="28"/>
          <w:szCs w:val="28"/>
        </w:rPr>
        <w:t>наслідок збройного конфлікту»).</w:t>
      </w:r>
    </w:p>
    <w:p w14:paraId="3D5EBA7C" w14:textId="77777777" w:rsidR="00767298" w:rsidRPr="00D237FF" w:rsidRDefault="002F5850" w:rsidP="004208D7">
      <w:pPr>
        <w:spacing w:line="360" w:lineRule="auto"/>
        <w:jc w:val="both"/>
        <w:rPr>
          <w:color w:val="0D0D0D"/>
          <w:sz w:val="28"/>
          <w:szCs w:val="28"/>
        </w:rPr>
      </w:pPr>
      <w:r w:rsidRPr="00D237FF">
        <w:rPr>
          <w:sz w:val="28"/>
          <w:szCs w:val="28"/>
        </w:rPr>
        <w:t xml:space="preserve">Як зазначено в анотації до збірки, </w:t>
      </w:r>
      <w:r w:rsidR="00EA7C17" w:rsidRPr="00D237FF">
        <w:rPr>
          <w:sz w:val="28"/>
          <w:szCs w:val="28"/>
        </w:rPr>
        <w:t>«</w:t>
      </w:r>
      <w:r w:rsidR="00186D51" w:rsidRPr="00D237FF">
        <w:rPr>
          <w:sz w:val="28"/>
          <w:szCs w:val="28"/>
        </w:rPr>
        <w:t>в</w:t>
      </w:r>
      <w:r w:rsidR="00EA7C17" w:rsidRPr="00D237FF">
        <w:rPr>
          <w:sz w:val="28"/>
          <w:szCs w:val="28"/>
        </w:rPr>
        <w:t>идання адресоване громадським активістам,</w:t>
      </w:r>
      <w:r w:rsidR="00EA7C17" w:rsidRPr="00D237FF">
        <w:rPr>
          <w:rFonts w:eastAsiaTheme="minorHAnsi"/>
          <w:color w:val="241F1F"/>
          <w:sz w:val="28"/>
          <w:szCs w:val="28"/>
          <w:lang w:eastAsia="en-US"/>
        </w:rPr>
        <w:t xml:space="preserve"> представникам міжнародних організацій, державних органів, журналістам та широкому колу читачів» [</w:t>
      </w:r>
      <w:r w:rsidR="00ED6727" w:rsidRPr="00D237FF">
        <w:rPr>
          <w:rFonts w:eastAsiaTheme="minorHAnsi"/>
          <w:color w:val="241F1F"/>
          <w:sz w:val="28"/>
          <w:szCs w:val="28"/>
          <w:lang w:eastAsia="en-US"/>
        </w:rPr>
        <w:t>76</w:t>
      </w:r>
      <w:r w:rsidR="00EA7C17" w:rsidRPr="00D237FF">
        <w:rPr>
          <w:rFonts w:eastAsiaTheme="minorHAnsi"/>
          <w:color w:val="241F1F"/>
          <w:sz w:val="28"/>
          <w:szCs w:val="28"/>
          <w:lang w:eastAsia="en-US"/>
        </w:rPr>
        <w:t>].</w:t>
      </w:r>
    </w:p>
    <w:p w14:paraId="762504DB" w14:textId="77777777" w:rsidR="00073A55" w:rsidRPr="00D237FF" w:rsidRDefault="00EA7C17" w:rsidP="000D061E">
      <w:pPr>
        <w:spacing w:line="360" w:lineRule="auto"/>
        <w:ind w:firstLine="709"/>
        <w:jc w:val="both"/>
        <w:rPr>
          <w:sz w:val="28"/>
          <w:szCs w:val="28"/>
        </w:rPr>
      </w:pPr>
      <w:r w:rsidRPr="00D237FF">
        <w:rPr>
          <w:sz w:val="28"/>
          <w:szCs w:val="28"/>
        </w:rPr>
        <w:t>Отже</w:t>
      </w:r>
      <w:r w:rsidR="009274C3" w:rsidRPr="00D237FF">
        <w:rPr>
          <w:sz w:val="28"/>
          <w:szCs w:val="28"/>
        </w:rPr>
        <w:t>, «Примарна ясність» сприяє глибшому р</w:t>
      </w:r>
      <w:r w:rsidR="004208D7" w:rsidRPr="00D237FF">
        <w:rPr>
          <w:sz w:val="28"/>
          <w:szCs w:val="28"/>
        </w:rPr>
        <w:t>озумінню складних процесів, пов’</w:t>
      </w:r>
      <w:r w:rsidR="009274C3" w:rsidRPr="00D237FF">
        <w:rPr>
          <w:sz w:val="28"/>
          <w:szCs w:val="28"/>
        </w:rPr>
        <w:t>язаних із війною на Донбасі, та допомагає подолати інформаційні бар'єри, створені міфами та стереотипами.</w:t>
      </w:r>
      <w:r w:rsidR="000D061E" w:rsidRPr="00D237FF">
        <w:rPr>
          <w:sz w:val="28"/>
          <w:szCs w:val="28"/>
        </w:rPr>
        <w:t xml:space="preserve"> </w:t>
      </w:r>
    </w:p>
    <w:p w14:paraId="05382F49" w14:textId="77777777" w:rsidR="00073A55" w:rsidRPr="00D237FF" w:rsidRDefault="00073A55" w:rsidP="000525DC">
      <w:pPr>
        <w:spacing w:line="360" w:lineRule="auto"/>
        <w:ind w:firstLine="709"/>
        <w:jc w:val="both"/>
        <w:rPr>
          <w:sz w:val="28"/>
          <w:szCs w:val="28"/>
        </w:rPr>
      </w:pPr>
      <w:r w:rsidRPr="00D237FF">
        <w:rPr>
          <w:sz w:val="28"/>
          <w:szCs w:val="28"/>
        </w:rPr>
        <w:t xml:space="preserve">Повномасштабне вторгнення рф для багатьох журналістів перетворилася на потужний стимул, який змінив їхню професійну діяльність, </w:t>
      </w:r>
      <w:r w:rsidRPr="00D237FF">
        <w:rPr>
          <w:sz w:val="28"/>
          <w:szCs w:val="28"/>
        </w:rPr>
        <w:lastRenderedPageBreak/>
        <w:t>поглибив відчуття відповідальності перед суспільством і визначив нові завдання у висвітленні подій. Одним із таких був О. Бєлокобильський: «У 2021 році я перехворів на COVID-19 і погано відновлювався. У моєму випадку одним з наслідків стало істотне зниження працездатності. Тобто моя продуктивність стала значно меншою, ніж до корони. І на початку 2022 року сили почали повертатися, я став працювати трохи більше. Це збіглося з нашою евакуацією, і мене початок повномасштабного вторгнення підстьобував – мені хотілося робити певні речі, які приносили б користь Україні загалом і конкретним людям» [</w:t>
      </w:r>
      <w:r w:rsidR="00ED6727" w:rsidRPr="00D237FF">
        <w:rPr>
          <w:sz w:val="28"/>
          <w:szCs w:val="28"/>
        </w:rPr>
        <w:t>86</w:t>
      </w:r>
      <w:r w:rsidRPr="00D237FF">
        <w:rPr>
          <w:sz w:val="28"/>
          <w:szCs w:val="28"/>
        </w:rPr>
        <w:t>].</w:t>
      </w:r>
      <w:r w:rsidR="000525DC" w:rsidRPr="00D237FF">
        <w:rPr>
          <w:sz w:val="28"/>
          <w:szCs w:val="28"/>
        </w:rPr>
        <w:t xml:space="preserve"> </w:t>
      </w:r>
      <w:r w:rsidRPr="00D237FF">
        <w:rPr>
          <w:sz w:val="28"/>
          <w:szCs w:val="28"/>
        </w:rPr>
        <w:t xml:space="preserve">Війна стала ключовою темою для </w:t>
      </w:r>
      <w:r w:rsidR="000525DC" w:rsidRPr="00D237FF">
        <w:rPr>
          <w:sz w:val="28"/>
          <w:szCs w:val="28"/>
        </w:rPr>
        <w:t>журналіста</w:t>
      </w:r>
      <w:r w:rsidRPr="00D237FF">
        <w:rPr>
          <w:sz w:val="28"/>
          <w:szCs w:val="28"/>
        </w:rPr>
        <w:t xml:space="preserve">, </w:t>
      </w:r>
      <w:r w:rsidR="000525DC" w:rsidRPr="00D237FF">
        <w:rPr>
          <w:sz w:val="28"/>
          <w:szCs w:val="28"/>
        </w:rPr>
        <w:t>він</w:t>
      </w:r>
      <w:r w:rsidRPr="00D237FF">
        <w:rPr>
          <w:sz w:val="28"/>
          <w:szCs w:val="28"/>
        </w:rPr>
        <w:t xml:space="preserve"> опини</w:t>
      </w:r>
      <w:r w:rsidR="000525DC" w:rsidRPr="00D237FF">
        <w:rPr>
          <w:sz w:val="28"/>
          <w:szCs w:val="28"/>
        </w:rPr>
        <w:t>в</w:t>
      </w:r>
      <w:r w:rsidRPr="00D237FF">
        <w:rPr>
          <w:sz w:val="28"/>
          <w:szCs w:val="28"/>
        </w:rPr>
        <w:t xml:space="preserve">ся на передовій боротьби за правду. </w:t>
      </w:r>
      <w:r w:rsidR="000525DC" w:rsidRPr="00D237FF">
        <w:rPr>
          <w:sz w:val="28"/>
          <w:szCs w:val="28"/>
        </w:rPr>
        <w:t xml:space="preserve">Робота медійника полягала </w:t>
      </w:r>
      <w:r w:rsidRPr="00D237FF">
        <w:rPr>
          <w:sz w:val="28"/>
          <w:szCs w:val="28"/>
        </w:rPr>
        <w:t>не лише у фіксації подій, а й у документуванні злочинів, які можуть бути використані в м</w:t>
      </w:r>
      <w:r w:rsidR="000525DC" w:rsidRPr="00D237FF">
        <w:rPr>
          <w:sz w:val="28"/>
          <w:szCs w:val="28"/>
        </w:rPr>
        <w:t>айбутньому для судових процесів, у</w:t>
      </w:r>
      <w:r w:rsidRPr="00D237FF">
        <w:rPr>
          <w:sz w:val="28"/>
          <w:szCs w:val="28"/>
        </w:rPr>
        <w:t xml:space="preserve"> боротьби з панікою, </w:t>
      </w:r>
      <w:r w:rsidR="000525DC" w:rsidRPr="00D237FF">
        <w:rPr>
          <w:sz w:val="28"/>
          <w:szCs w:val="28"/>
        </w:rPr>
        <w:t>дезінформацією та розчаруванням, у протидії російській пропаганді.</w:t>
      </w:r>
    </w:p>
    <w:p w14:paraId="577AC262" w14:textId="15CCA71B" w:rsidR="00EC1EB3" w:rsidRPr="00D237FF" w:rsidRDefault="00796224" w:rsidP="006B5EA0">
      <w:pPr>
        <w:pStyle w:val="af1"/>
        <w:shd w:val="clear" w:color="auto" w:fill="FFFFFF"/>
        <w:spacing w:before="0" w:beforeAutospacing="0" w:after="0" w:afterAutospacing="0" w:line="360" w:lineRule="auto"/>
        <w:ind w:firstLine="709"/>
        <w:jc w:val="both"/>
        <w:rPr>
          <w:iCs/>
          <w:sz w:val="28"/>
          <w:szCs w:val="28"/>
          <w:lang w:eastAsia="uk-UA"/>
        </w:rPr>
      </w:pPr>
      <w:r w:rsidRPr="00D237FF">
        <w:rPr>
          <w:sz w:val="28"/>
          <w:szCs w:val="28"/>
          <w:lang w:eastAsia="uk-UA"/>
        </w:rPr>
        <w:t>Останнім гучним розслідуванням О. Бєлокобильського стало</w:t>
      </w:r>
      <w:r w:rsidR="008112B8" w:rsidRPr="00D237FF">
        <w:rPr>
          <w:sz w:val="28"/>
          <w:szCs w:val="28"/>
          <w:lang w:eastAsia="uk-UA"/>
        </w:rPr>
        <w:t xml:space="preserve"> дослідження </w:t>
      </w:r>
      <w:r w:rsidR="008112B8" w:rsidRPr="00D237FF">
        <w:rPr>
          <w:iCs/>
          <w:sz w:val="28"/>
          <w:szCs w:val="28"/>
          <w:lang w:eastAsia="uk-UA"/>
        </w:rPr>
        <w:t xml:space="preserve">діяльності російської молодіжної організації «Движение первых» на тимчасово окупованих територіях України. Розслідування проводилося за підтримки мережі організацій та осіб, об’єднаних спільною метою протидії та викриття дезінформації, Open Information Partnership. </w:t>
      </w:r>
      <w:r w:rsidR="00371C28">
        <w:rPr>
          <w:iCs/>
          <w:sz w:val="28"/>
          <w:szCs w:val="28"/>
          <w:lang w:eastAsia="uk-UA"/>
        </w:rPr>
        <w:t xml:space="preserve">У </w:t>
      </w:r>
      <w:r w:rsidR="008112B8" w:rsidRPr="00D237FF">
        <w:rPr>
          <w:iCs/>
          <w:sz w:val="28"/>
          <w:szCs w:val="28"/>
          <w:lang w:eastAsia="uk-UA"/>
        </w:rPr>
        <w:t>жовтн</w:t>
      </w:r>
      <w:r w:rsidR="00371C28">
        <w:rPr>
          <w:iCs/>
          <w:sz w:val="28"/>
          <w:szCs w:val="28"/>
          <w:lang w:eastAsia="uk-UA"/>
        </w:rPr>
        <w:t>і</w:t>
      </w:r>
      <w:r w:rsidR="008112B8" w:rsidRPr="00D237FF">
        <w:rPr>
          <w:iCs/>
          <w:sz w:val="28"/>
          <w:szCs w:val="28"/>
          <w:lang w:eastAsia="uk-UA"/>
        </w:rPr>
        <w:t xml:space="preserve"> 2024 р. </w:t>
      </w:r>
      <w:r w:rsidR="00371C28">
        <w:rPr>
          <w:iCs/>
          <w:sz w:val="28"/>
          <w:szCs w:val="28"/>
          <w:lang w:eastAsia="uk-UA"/>
        </w:rPr>
        <w:t>проєкт презентували в</w:t>
      </w:r>
      <w:r w:rsidR="008112B8" w:rsidRPr="00D237FF">
        <w:rPr>
          <w:iCs/>
          <w:sz w:val="28"/>
          <w:szCs w:val="28"/>
          <w:lang w:eastAsia="uk-UA"/>
        </w:rPr>
        <w:t xml:space="preserve"> </w:t>
      </w:r>
      <w:r w:rsidR="008112B8" w:rsidRPr="00D237FF">
        <w:rPr>
          <w:i/>
          <w:iCs/>
          <w:sz w:val="28"/>
          <w:szCs w:val="28"/>
          <w:lang w:eastAsia="uk-UA"/>
        </w:rPr>
        <w:t>Медіацентр Україна</w:t>
      </w:r>
      <w:r w:rsidR="003F65EC" w:rsidRPr="00D237FF">
        <w:rPr>
          <w:iCs/>
          <w:sz w:val="28"/>
          <w:szCs w:val="28"/>
          <w:lang w:eastAsia="uk-UA"/>
        </w:rPr>
        <w:t>.</w:t>
      </w:r>
      <w:r w:rsidR="008112B8" w:rsidRPr="00D237FF">
        <w:rPr>
          <w:iCs/>
          <w:sz w:val="28"/>
          <w:szCs w:val="28"/>
          <w:lang w:eastAsia="uk-UA"/>
        </w:rPr>
        <w:t xml:space="preserve"> Учасниками заходу стали автор розслідування, головний редактор та засновник «Реальної газети» А. Діхтяренко, головний редактор сайту «Трибун» О. Артюх та радниця з адвокації ГС «Українська мережа за права дитини» А. Степула.</w:t>
      </w:r>
      <w:r w:rsidR="00EC1EB3" w:rsidRPr="00D237FF">
        <w:rPr>
          <w:iCs/>
          <w:sz w:val="28"/>
          <w:szCs w:val="28"/>
          <w:lang w:eastAsia="uk-UA"/>
        </w:rPr>
        <w:t xml:space="preserve"> </w:t>
      </w:r>
    </w:p>
    <w:p w14:paraId="1B8012A7" w14:textId="77777777" w:rsidR="006A0035" w:rsidRPr="00D237FF" w:rsidRDefault="00EC1EB3" w:rsidP="00AB713B">
      <w:pPr>
        <w:pStyle w:val="af1"/>
        <w:shd w:val="clear" w:color="auto" w:fill="FFFFFF"/>
        <w:spacing w:before="0" w:beforeAutospacing="0" w:after="0" w:afterAutospacing="0" w:line="360" w:lineRule="auto"/>
        <w:ind w:firstLine="709"/>
        <w:jc w:val="both"/>
        <w:rPr>
          <w:iCs/>
          <w:sz w:val="28"/>
          <w:szCs w:val="28"/>
          <w:lang w:eastAsia="uk-UA"/>
        </w:rPr>
      </w:pPr>
      <w:r w:rsidRPr="00D237FF">
        <w:rPr>
          <w:iCs/>
          <w:sz w:val="28"/>
          <w:szCs w:val="28"/>
          <w:lang w:eastAsia="uk-UA"/>
        </w:rPr>
        <w:t>О. Бєлокобильський виклав основну ідею розслідування «“Движение Первых”: я</w:t>
      </w:r>
      <w:r w:rsidR="006B5EA0" w:rsidRPr="00D237FF">
        <w:rPr>
          <w:iCs/>
          <w:sz w:val="28"/>
          <w:szCs w:val="28"/>
          <w:lang w:eastAsia="uk-UA"/>
        </w:rPr>
        <w:t>к на ТОТ українську молодь учать бути русскімі»</w:t>
      </w:r>
      <w:r w:rsidR="006A0035" w:rsidRPr="00D237FF">
        <w:rPr>
          <w:iCs/>
          <w:sz w:val="28"/>
          <w:szCs w:val="28"/>
          <w:lang w:eastAsia="uk-UA"/>
        </w:rPr>
        <w:t xml:space="preserve">, у якому </w:t>
      </w:r>
      <w:r w:rsidR="006B5EA0" w:rsidRPr="00D237FF">
        <w:rPr>
          <w:iCs/>
          <w:sz w:val="28"/>
          <w:szCs w:val="28"/>
          <w:lang w:eastAsia="uk-UA"/>
        </w:rPr>
        <w:t>досліджується</w:t>
      </w:r>
      <w:r w:rsidR="006A0035" w:rsidRPr="00D237FF">
        <w:rPr>
          <w:iCs/>
          <w:sz w:val="28"/>
          <w:szCs w:val="28"/>
          <w:lang w:eastAsia="uk-UA"/>
        </w:rPr>
        <w:t>, як</w:t>
      </w:r>
      <w:r w:rsidR="006B5EA0" w:rsidRPr="00D237FF">
        <w:rPr>
          <w:iCs/>
          <w:sz w:val="28"/>
          <w:szCs w:val="28"/>
          <w:lang w:eastAsia="uk-UA"/>
        </w:rPr>
        <w:t xml:space="preserve"> </w:t>
      </w:r>
      <w:r w:rsidR="006A0035" w:rsidRPr="00D237FF">
        <w:rPr>
          <w:iCs/>
          <w:sz w:val="28"/>
          <w:szCs w:val="28"/>
          <w:lang w:eastAsia="uk-UA"/>
        </w:rPr>
        <w:t>створена за ініціативою володимира путіна організація</w:t>
      </w:r>
      <w:r w:rsidR="006B5EA0" w:rsidRPr="00D237FF">
        <w:rPr>
          <w:iCs/>
          <w:sz w:val="28"/>
          <w:szCs w:val="28"/>
          <w:lang w:eastAsia="uk-UA"/>
        </w:rPr>
        <w:t xml:space="preserve"> впроваджує ідеологічну обробку української молоді, намагаючись сформувати в них російську ідентичність. Особлива увага приділяється впливу цієї організації на свідомість молодого покоління та потенційним наслідкам такої діяльності для українського суспільства.</w:t>
      </w:r>
      <w:r w:rsidR="006A0035" w:rsidRPr="00D237FF">
        <w:rPr>
          <w:iCs/>
          <w:sz w:val="28"/>
          <w:szCs w:val="28"/>
          <w:lang w:eastAsia="uk-UA"/>
        </w:rPr>
        <w:t xml:space="preserve"> </w:t>
      </w:r>
      <w:r w:rsidR="00AB713B" w:rsidRPr="00D237FF">
        <w:rPr>
          <w:iCs/>
          <w:sz w:val="28"/>
          <w:szCs w:val="28"/>
          <w:lang w:eastAsia="uk-UA"/>
        </w:rPr>
        <w:t>Так, А. Степула</w:t>
      </w:r>
      <w:r w:rsidR="006A0035" w:rsidRPr="00D237FF">
        <w:rPr>
          <w:iCs/>
          <w:sz w:val="28"/>
          <w:szCs w:val="28"/>
          <w:lang w:eastAsia="uk-UA"/>
        </w:rPr>
        <w:t xml:space="preserve"> </w:t>
      </w:r>
      <w:r w:rsidR="00AB713B" w:rsidRPr="00D237FF">
        <w:rPr>
          <w:iCs/>
          <w:sz w:val="28"/>
          <w:szCs w:val="28"/>
          <w:lang w:eastAsia="uk-UA"/>
        </w:rPr>
        <w:t xml:space="preserve">наголосила на фінансовому потенціалі, спроможності й орієнтації на різні вікові категорії  </w:t>
      </w:r>
      <w:r w:rsidR="006A0035" w:rsidRPr="00D237FF">
        <w:rPr>
          <w:iCs/>
          <w:sz w:val="28"/>
          <w:szCs w:val="28"/>
          <w:lang w:eastAsia="uk-UA"/>
        </w:rPr>
        <w:lastRenderedPageBreak/>
        <w:t xml:space="preserve">пропагандистська інфраструктура </w:t>
      </w:r>
      <w:r w:rsidR="00AB713B" w:rsidRPr="00D237FF">
        <w:rPr>
          <w:iCs/>
          <w:sz w:val="28"/>
          <w:szCs w:val="28"/>
          <w:lang w:eastAsia="uk-UA"/>
        </w:rPr>
        <w:t>рф, що забезпечує її ефективність. Відновити само</w:t>
      </w:r>
      <w:r w:rsidR="00D63E99" w:rsidRPr="00D237FF">
        <w:rPr>
          <w:iCs/>
          <w:sz w:val="28"/>
          <w:szCs w:val="28"/>
          <w:lang w:eastAsia="uk-UA"/>
        </w:rPr>
        <w:t>визначення</w:t>
      </w:r>
      <w:r w:rsidR="006A0035" w:rsidRPr="00D237FF">
        <w:rPr>
          <w:iCs/>
          <w:sz w:val="28"/>
          <w:szCs w:val="28"/>
          <w:lang w:eastAsia="uk-UA"/>
        </w:rPr>
        <w:t xml:space="preserve"> </w:t>
      </w:r>
      <w:r w:rsidR="00D63E99" w:rsidRPr="00D237FF">
        <w:rPr>
          <w:iCs/>
          <w:sz w:val="28"/>
          <w:szCs w:val="28"/>
          <w:lang w:eastAsia="uk-UA"/>
        </w:rPr>
        <w:t>української дитини</w:t>
      </w:r>
      <w:r w:rsidR="006A0035" w:rsidRPr="00D237FF">
        <w:rPr>
          <w:iCs/>
          <w:sz w:val="28"/>
          <w:szCs w:val="28"/>
          <w:lang w:eastAsia="uk-UA"/>
        </w:rPr>
        <w:t>, як</w:t>
      </w:r>
      <w:r w:rsidR="00D63E99" w:rsidRPr="00D237FF">
        <w:rPr>
          <w:iCs/>
          <w:sz w:val="28"/>
          <w:szCs w:val="28"/>
          <w:lang w:eastAsia="uk-UA"/>
        </w:rPr>
        <w:t xml:space="preserve">у росія вивезла до двох років, практично неможливо: </w:t>
      </w:r>
      <w:r w:rsidR="00AB713B" w:rsidRPr="00D237FF">
        <w:rPr>
          <w:iCs/>
          <w:sz w:val="28"/>
          <w:szCs w:val="28"/>
          <w:lang w:eastAsia="uk-UA"/>
        </w:rPr>
        <w:t>«</w:t>
      </w:r>
      <w:r w:rsidR="006A0035" w:rsidRPr="00D237FF">
        <w:rPr>
          <w:iCs/>
          <w:sz w:val="28"/>
          <w:szCs w:val="28"/>
          <w:lang w:eastAsia="uk-UA"/>
        </w:rPr>
        <w:t>У цій інфраструктурі працюють фахівці, й вони розмежовують роботу з дітьми з фокусом на праці з різним віком. Ми говоримо, у тому числі про депортацію маленьких дітей, які фактично ще не говорять, і потім виростають росіянами під впливом всіх навіювань, які Росія їм створює. Ми маємо дуже маленькі шанси для того, щоб повернути цих дітей: їх ідентичність змінена, їх незаконно всиновлюють, всупереч міжнародному праву…</w:t>
      </w:r>
      <w:r w:rsidR="00AB713B" w:rsidRPr="00D237FF">
        <w:rPr>
          <w:iCs/>
          <w:sz w:val="28"/>
          <w:szCs w:val="28"/>
          <w:lang w:eastAsia="uk-UA"/>
        </w:rPr>
        <w:t>»</w:t>
      </w:r>
      <w:r w:rsidR="006A0035" w:rsidRPr="00D237FF">
        <w:rPr>
          <w:iCs/>
          <w:sz w:val="28"/>
          <w:szCs w:val="28"/>
          <w:lang w:eastAsia="uk-UA"/>
        </w:rPr>
        <w:t xml:space="preserve"> [Цит. за</w:t>
      </w:r>
      <w:r w:rsidR="00ED6727" w:rsidRPr="00D237FF">
        <w:rPr>
          <w:iCs/>
          <w:sz w:val="28"/>
          <w:szCs w:val="28"/>
          <w:lang w:eastAsia="uk-UA"/>
        </w:rPr>
        <w:t>: 69].</w:t>
      </w:r>
    </w:p>
    <w:p w14:paraId="1B585D79" w14:textId="77777777" w:rsidR="003E5E03" w:rsidRPr="00D237FF" w:rsidRDefault="00C96E92" w:rsidP="006C5B0D">
      <w:pPr>
        <w:spacing w:line="360" w:lineRule="auto"/>
        <w:ind w:firstLine="709"/>
        <w:jc w:val="both"/>
        <w:rPr>
          <w:sz w:val="28"/>
          <w:szCs w:val="28"/>
        </w:rPr>
      </w:pPr>
      <w:r w:rsidRPr="00D237FF">
        <w:rPr>
          <w:sz w:val="28"/>
          <w:szCs w:val="28"/>
        </w:rPr>
        <w:t xml:space="preserve">Отже, О. Бєлокобильський став символом незламності української журналістики, яка навіть у найважчих умовах продовжує свою місію. </w:t>
      </w:r>
      <w:r w:rsidR="000D061E" w:rsidRPr="00D237FF">
        <w:rPr>
          <w:sz w:val="28"/>
          <w:szCs w:val="28"/>
        </w:rPr>
        <w:t xml:space="preserve">Полон </w:t>
      </w:r>
      <w:r w:rsidRPr="00D237FF">
        <w:rPr>
          <w:sz w:val="28"/>
          <w:szCs w:val="28"/>
        </w:rPr>
        <w:t xml:space="preserve">медійника </w:t>
      </w:r>
      <w:r w:rsidR="000D061E" w:rsidRPr="00D237FF">
        <w:rPr>
          <w:sz w:val="28"/>
          <w:szCs w:val="28"/>
        </w:rPr>
        <w:t xml:space="preserve">проілюстрував небезпеки, з якими стикаються журналісти в зоні бойових дій. Його історія надихнула колег на відданість правді та професійним стандартам, наголосила на важливості міжнародної підтримки для захисту журналістів у гарячих точках. </w:t>
      </w:r>
    </w:p>
    <w:p w14:paraId="2806A567" w14:textId="77777777" w:rsidR="00104795" w:rsidRPr="00D237FF" w:rsidRDefault="00104795" w:rsidP="00C60E6A">
      <w:pPr>
        <w:spacing w:line="360" w:lineRule="auto"/>
        <w:ind w:firstLine="709"/>
        <w:jc w:val="both"/>
        <w:rPr>
          <w:b/>
          <w:sz w:val="28"/>
          <w:szCs w:val="28"/>
        </w:rPr>
      </w:pPr>
    </w:p>
    <w:p w14:paraId="22042DF9" w14:textId="77777777" w:rsidR="00ED6727" w:rsidRPr="00D237FF" w:rsidRDefault="00ED6727" w:rsidP="00C60E6A">
      <w:pPr>
        <w:spacing w:line="360" w:lineRule="auto"/>
        <w:ind w:firstLine="709"/>
        <w:jc w:val="both"/>
        <w:rPr>
          <w:b/>
          <w:sz w:val="28"/>
          <w:szCs w:val="28"/>
        </w:rPr>
      </w:pPr>
    </w:p>
    <w:p w14:paraId="15645CDC" w14:textId="77777777" w:rsidR="00C60E6A" w:rsidRPr="00D237FF" w:rsidRDefault="00F27864" w:rsidP="00C60E6A">
      <w:pPr>
        <w:spacing w:line="360" w:lineRule="auto"/>
        <w:ind w:firstLine="709"/>
        <w:jc w:val="both"/>
        <w:rPr>
          <w:b/>
          <w:sz w:val="28"/>
          <w:szCs w:val="28"/>
        </w:rPr>
      </w:pPr>
      <w:r w:rsidRPr="00D237FF">
        <w:rPr>
          <w:b/>
          <w:sz w:val="28"/>
          <w:szCs w:val="28"/>
        </w:rPr>
        <w:t>2.2.</w:t>
      </w:r>
      <w:r w:rsidR="00292C41" w:rsidRPr="00D237FF">
        <w:rPr>
          <w:b/>
          <w:sz w:val="28"/>
          <w:szCs w:val="28"/>
        </w:rPr>
        <w:t xml:space="preserve"> Світоглядні </w:t>
      </w:r>
      <w:r w:rsidR="00012080" w:rsidRPr="00D237FF">
        <w:rPr>
          <w:b/>
          <w:sz w:val="28"/>
          <w:szCs w:val="28"/>
        </w:rPr>
        <w:t xml:space="preserve">засади </w:t>
      </w:r>
      <w:r w:rsidR="002B6E85" w:rsidRPr="00D237FF">
        <w:rPr>
          <w:b/>
          <w:sz w:val="28"/>
          <w:szCs w:val="28"/>
        </w:rPr>
        <w:t xml:space="preserve">та принципи </w:t>
      </w:r>
      <w:r w:rsidR="00012080" w:rsidRPr="00D237FF">
        <w:rPr>
          <w:b/>
          <w:sz w:val="28"/>
          <w:szCs w:val="28"/>
        </w:rPr>
        <w:t>журналістської творчості</w:t>
      </w:r>
    </w:p>
    <w:p w14:paraId="464B2EA0" w14:textId="77777777" w:rsidR="009247AB" w:rsidRPr="00D237FF" w:rsidRDefault="00C77EDB" w:rsidP="00C60E6A">
      <w:pPr>
        <w:spacing w:line="360" w:lineRule="auto"/>
        <w:ind w:firstLine="709"/>
        <w:jc w:val="both"/>
        <w:rPr>
          <w:sz w:val="28"/>
          <w:szCs w:val="28"/>
        </w:rPr>
      </w:pPr>
      <w:r w:rsidRPr="00D237FF">
        <w:rPr>
          <w:sz w:val="28"/>
          <w:szCs w:val="28"/>
        </w:rPr>
        <w:t>Журналіст, як особистість із певною системою цінностей, принципів і поглядів, не може бути повністю відстороненим від впливу своїх внутрішніх уявлень про світ.</w:t>
      </w:r>
      <w:r w:rsidRPr="00D237FF">
        <w:rPr>
          <w:bCs/>
          <w:sz w:val="28"/>
          <w:szCs w:val="28"/>
        </w:rPr>
        <w:t xml:space="preserve"> Переконання</w:t>
      </w:r>
      <w:r w:rsidR="009247AB" w:rsidRPr="00D237FF">
        <w:rPr>
          <w:bCs/>
          <w:sz w:val="28"/>
          <w:szCs w:val="28"/>
        </w:rPr>
        <w:t xml:space="preserve"> </w:t>
      </w:r>
      <w:r w:rsidRPr="00D237FF">
        <w:rPr>
          <w:bCs/>
          <w:sz w:val="28"/>
          <w:szCs w:val="28"/>
        </w:rPr>
        <w:t>медійника</w:t>
      </w:r>
      <w:r w:rsidRPr="00D237FF">
        <w:rPr>
          <w:sz w:val="28"/>
          <w:szCs w:val="28"/>
        </w:rPr>
        <w:t xml:space="preserve"> мають</w:t>
      </w:r>
      <w:r w:rsidR="009247AB" w:rsidRPr="00D237FF">
        <w:rPr>
          <w:sz w:val="28"/>
          <w:szCs w:val="28"/>
        </w:rPr>
        <w:t xml:space="preserve"> значний вплив на його медійну діяльність,</w:t>
      </w:r>
      <w:r w:rsidRPr="00D237FF">
        <w:rPr>
          <w:sz w:val="28"/>
          <w:szCs w:val="28"/>
        </w:rPr>
        <w:t xml:space="preserve"> оскільки визначають</w:t>
      </w:r>
      <w:r w:rsidR="009247AB" w:rsidRPr="00D237FF">
        <w:rPr>
          <w:sz w:val="28"/>
          <w:szCs w:val="28"/>
        </w:rPr>
        <w:t xml:space="preserve"> спосіб сприйняття, осмислення та інтерпретації інформації, а також вибір тем і підходів до їх висвітлення..</w:t>
      </w:r>
    </w:p>
    <w:p w14:paraId="4D488DA3" w14:textId="77777777" w:rsidR="00926F9C" w:rsidRPr="00D237FF" w:rsidRDefault="00C77EDB" w:rsidP="00926F9C">
      <w:pPr>
        <w:spacing w:line="360" w:lineRule="auto"/>
        <w:ind w:firstLine="709"/>
        <w:jc w:val="both"/>
        <w:rPr>
          <w:sz w:val="28"/>
          <w:szCs w:val="28"/>
        </w:rPr>
      </w:pPr>
      <w:r w:rsidRPr="00D237FF">
        <w:rPr>
          <w:sz w:val="28"/>
          <w:szCs w:val="28"/>
        </w:rPr>
        <w:t xml:space="preserve">«Руську весну» 2014 р. О. Бєлокобильський сприйняв як катастрофу, тому після переїхду до Харкова він поставив собі за мету діяльності викривати російські наративи в інфораційній війни проти України. На запитання Ю. Юзьків </w:t>
      </w:r>
      <w:r w:rsidR="00770D57" w:rsidRPr="00D237FF">
        <w:rPr>
          <w:sz w:val="28"/>
          <w:szCs w:val="28"/>
        </w:rPr>
        <w:t xml:space="preserve">в інтерв’ю 2022 р. </w:t>
      </w:r>
      <w:r w:rsidRPr="00D237FF">
        <w:rPr>
          <w:sz w:val="28"/>
          <w:szCs w:val="28"/>
        </w:rPr>
        <w:t xml:space="preserve">про повернення до рідного міста журналіст відповів, що він «готовий повернутися до Луганська, щоб працювати за своїм фахом як журналіст, а радше – навіть як пропагандист, щоб нівелювати вплив російської пропаганди, якою </w:t>
      </w:r>
      <w:r w:rsidR="00A73C4B" w:rsidRPr="00D237FF">
        <w:rPr>
          <w:sz w:val="28"/>
          <w:szCs w:val="28"/>
        </w:rPr>
        <w:t xml:space="preserve">зараз отруєні люди і </w:t>
      </w:r>
      <w:r w:rsidRPr="00D237FF">
        <w:rPr>
          <w:sz w:val="28"/>
          <w:szCs w:val="28"/>
        </w:rPr>
        <w:t xml:space="preserve">були отруєні </w:t>
      </w:r>
      <w:r w:rsidR="00A73C4B" w:rsidRPr="00D237FF">
        <w:rPr>
          <w:sz w:val="28"/>
          <w:szCs w:val="28"/>
        </w:rPr>
        <w:t xml:space="preserve">вже </w:t>
      </w:r>
      <w:r w:rsidRPr="00D237FF">
        <w:rPr>
          <w:sz w:val="28"/>
          <w:szCs w:val="28"/>
        </w:rPr>
        <w:t xml:space="preserve">на момент </w:t>
      </w:r>
      <w:r w:rsidR="00A73C4B" w:rsidRPr="00D237FF">
        <w:rPr>
          <w:sz w:val="28"/>
          <w:szCs w:val="28"/>
        </w:rPr>
        <w:lastRenderedPageBreak/>
        <w:t>так званої “</w:t>
      </w:r>
      <w:r w:rsidRPr="00D237FF">
        <w:rPr>
          <w:sz w:val="28"/>
          <w:szCs w:val="28"/>
        </w:rPr>
        <w:t>руской весни</w:t>
      </w:r>
      <w:r w:rsidR="002D6677" w:rsidRPr="00D237FF">
        <w:rPr>
          <w:sz w:val="28"/>
          <w:szCs w:val="28"/>
        </w:rPr>
        <w:t xml:space="preserve">ˮ </w:t>
      </w:r>
      <w:r w:rsidR="00A73C4B" w:rsidRPr="00D237FF">
        <w:rPr>
          <w:sz w:val="28"/>
          <w:szCs w:val="28"/>
        </w:rPr>
        <w:t>2014 року, це один із факторів, мабуть, найголовніший, який зробив можливим цю катастрофу на Сході» [</w:t>
      </w:r>
      <w:r w:rsidR="00ED6727" w:rsidRPr="00D237FF">
        <w:rPr>
          <w:sz w:val="28"/>
          <w:szCs w:val="28"/>
        </w:rPr>
        <w:t>94</w:t>
      </w:r>
      <w:r w:rsidR="00A73C4B" w:rsidRPr="00D237FF">
        <w:rPr>
          <w:sz w:val="28"/>
          <w:szCs w:val="28"/>
        </w:rPr>
        <w:t>].</w:t>
      </w:r>
    </w:p>
    <w:p w14:paraId="736E7410" w14:textId="77777777" w:rsidR="00926F9C" w:rsidRPr="00D237FF" w:rsidRDefault="00E1001C" w:rsidP="00926F9C">
      <w:pPr>
        <w:spacing w:line="360" w:lineRule="auto"/>
        <w:ind w:firstLine="709"/>
        <w:jc w:val="both"/>
        <w:rPr>
          <w:sz w:val="28"/>
          <w:szCs w:val="28"/>
        </w:rPr>
      </w:pPr>
      <w:r w:rsidRPr="00D237FF">
        <w:rPr>
          <w:sz w:val="28"/>
          <w:szCs w:val="28"/>
        </w:rPr>
        <w:t>До українських громадян, що залишидися на окупованій території, О. Бєлокобильськиц ставиться по-різному, оскільки розрізняє тих, хто, навіть попри окупацію, залишився вірним своїм переконанням і чекають на повернення української влади (як його батьки), і тих, хто пішов на співпрацю із загарбниками</w:t>
      </w:r>
      <w:r w:rsidR="00926F9C" w:rsidRPr="00D237FF">
        <w:rPr>
          <w:sz w:val="28"/>
          <w:szCs w:val="28"/>
        </w:rPr>
        <w:t>: «&lt;…&gt; є певні люди, з якими приятелювали, спілкувалися, випивали. І в ставленні до них у мене, мабуть, головне – нерозуміння, як це могло статися взагалі. До прикладу, колега Андрій Кузнєцов. Він починав працювати в журналістиці приблизно тоді, коли і я, – у 1994 році. Всі ці роки – до 2014 року – ми періодично бачилися, зустрічалися, спілкувалися, ділилися думками про книжки, щось радили один одному почитати. А зараз дивишся, а ця людина веде пропагандистські передачі на “ГТРК ЛНР”. Є ще один колега, з яким ми працювали в “Комсомольській правді”, а потім він працював в інших виданнях Луганська – Юрій Ткаченко. На початку 2000-х на якихось заходах співали з ним разом українські пісні. Він писав вірші українською, зокрема. Він давав мені читати чудову книгу з української міфології та демонології. Тобто за ознаками притомна людина, проукраїнськи налаштована. У 2016 чи 2017 роках я дізнався, що Юра працює в “министерстве труда и социальной защиты ЛНР”. Як це може вкластися в голові, я не знаю. Досі немає відповіді, що трапилося з людьми: чи то вони вважають, що для виживання їм потрібно мімікрувати, чи вони дійсно повірили в ідеали “Новороссии”. Я не знаю, як нам треба буде працювати з цими людьми, чи треба буде працювати взагалі після звільнення територій» [</w:t>
      </w:r>
      <w:r w:rsidR="00ED6727" w:rsidRPr="00D237FF">
        <w:rPr>
          <w:sz w:val="28"/>
          <w:szCs w:val="28"/>
        </w:rPr>
        <w:t>86</w:t>
      </w:r>
      <w:r w:rsidR="00926F9C" w:rsidRPr="00D237FF">
        <w:rPr>
          <w:sz w:val="28"/>
          <w:szCs w:val="28"/>
        </w:rPr>
        <w:t>]. Доволі розлога цитата О. Бєлокобильського свідчила про відсутність чіткої позиції щодо мешканців не</w:t>
      </w:r>
      <w:r w:rsidR="00F63FC1" w:rsidRPr="00D237FF">
        <w:rPr>
          <w:sz w:val="28"/>
          <w:szCs w:val="28"/>
        </w:rPr>
        <w:t xml:space="preserve"> </w:t>
      </w:r>
      <w:r w:rsidR="00926F9C" w:rsidRPr="00D237FF">
        <w:rPr>
          <w:sz w:val="28"/>
          <w:szCs w:val="28"/>
        </w:rPr>
        <w:t>підконтрольних Україні територій не тільки в журналіста, але й в української влади до повномасштабного вторгнення, коли співпрацю з окупантами виправдовували тим, що луганчани були оду</w:t>
      </w:r>
      <w:r w:rsidR="00F6615D" w:rsidRPr="00D237FF">
        <w:rPr>
          <w:sz w:val="28"/>
          <w:szCs w:val="28"/>
        </w:rPr>
        <w:t xml:space="preserve">рманені російською пропагандою. </w:t>
      </w:r>
    </w:p>
    <w:p w14:paraId="6F677F73" w14:textId="77777777" w:rsidR="00770D57" w:rsidRPr="00D237FF" w:rsidRDefault="00E1001C" w:rsidP="00C77EDB">
      <w:pPr>
        <w:spacing w:line="360" w:lineRule="auto"/>
        <w:ind w:firstLine="709"/>
        <w:jc w:val="both"/>
        <w:rPr>
          <w:sz w:val="28"/>
          <w:szCs w:val="28"/>
        </w:rPr>
      </w:pPr>
      <w:r w:rsidRPr="00D237FF">
        <w:rPr>
          <w:sz w:val="28"/>
          <w:szCs w:val="28"/>
        </w:rPr>
        <w:t xml:space="preserve"> </w:t>
      </w:r>
      <w:r w:rsidR="00926F9C" w:rsidRPr="00D237FF">
        <w:rPr>
          <w:sz w:val="28"/>
          <w:szCs w:val="28"/>
        </w:rPr>
        <w:t>О. Бєлокобильський відзначав, що російсько-українська війна</w:t>
      </w:r>
      <w:r w:rsidR="00017A91" w:rsidRPr="00D237FF">
        <w:rPr>
          <w:sz w:val="28"/>
          <w:szCs w:val="28"/>
        </w:rPr>
        <w:t xml:space="preserve"> стала потужним каталізатором національної самосвідомості українців. Цей процес </w:t>
      </w:r>
      <w:r w:rsidR="00017A91" w:rsidRPr="00D237FF">
        <w:rPr>
          <w:sz w:val="28"/>
          <w:szCs w:val="28"/>
        </w:rPr>
        <w:lastRenderedPageBreak/>
        <w:t>проявився в усвідомленні національної ідентичності, згуртуванні суспільства та зміцненні розуміння важливості неза</w:t>
      </w:r>
      <w:r w:rsidR="00926F9C" w:rsidRPr="00D237FF">
        <w:rPr>
          <w:sz w:val="28"/>
          <w:szCs w:val="28"/>
        </w:rPr>
        <w:t>лежності й суверенітету держави:</w:t>
      </w:r>
      <w:r w:rsidR="00017A91" w:rsidRPr="00D237FF">
        <w:rPr>
          <w:sz w:val="28"/>
          <w:szCs w:val="28"/>
        </w:rPr>
        <w:t xml:space="preserve"> </w:t>
      </w:r>
      <w:r w:rsidR="00770D57" w:rsidRPr="00D237FF">
        <w:rPr>
          <w:sz w:val="28"/>
          <w:szCs w:val="28"/>
        </w:rPr>
        <w:t>«Почасти я в</w:t>
      </w:r>
      <w:r w:rsidR="00035A52" w:rsidRPr="00D237FF">
        <w:rPr>
          <w:sz w:val="28"/>
          <w:szCs w:val="28"/>
        </w:rPr>
        <w:t>д</w:t>
      </w:r>
      <w:r w:rsidR="00770D57" w:rsidRPr="00D237FF">
        <w:rPr>
          <w:sz w:val="28"/>
          <w:szCs w:val="28"/>
        </w:rPr>
        <w:t xml:space="preserve">ячний, адже ми знайшли інші </w:t>
      </w:r>
      <w:r w:rsidR="00035A52" w:rsidRPr="00D237FF">
        <w:rPr>
          <w:sz w:val="28"/>
          <w:szCs w:val="28"/>
        </w:rPr>
        <w:t>р</w:t>
      </w:r>
      <w:r w:rsidR="00770D57" w:rsidRPr="00D237FF">
        <w:rPr>
          <w:sz w:val="28"/>
          <w:szCs w:val="28"/>
        </w:rPr>
        <w:t xml:space="preserve">ечі, </w:t>
      </w:r>
      <w:r w:rsidR="00035A52" w:rsidRPr="00D237FF">
        <w:rPr>
          <w:sz w:val="28"/>
          <w:szCs w:val="28"/>
        </w:rPr>
        <w:t xml:space="preserve">теж </w:t>
      </w:r>
      <w:r w:rsidR="00770D57" w:rsidRPr="00D237FF">
        <w:rPr>
          <w:sz w:val="28"/>
          <w:szCs w:val="28"/>
        </w:rPr>
        <w:t xml:space="preserve">дуже важливі: ми чіткіше стали розуміти, де наша Батьківщина, ми чіткіше стали розуміти, що </w:t>
      </w:r>
      <w:r w:rsidR="00035A52" w:rsidRPr="00D237FF">
        <w:rPr>
          <w:sz w:val="28"/>
          <w:szCs w:val="28"/>
        </w:rPr>
        <w:t xml:space="preserve">головне і що </w:t>
      </w:r>
      <w:r w:rsidR="00770D57" w:rsidRPr="00D237FF">
        <w:rPr>
          <w:sz w:val="28"/>
          <w:szCs w:val="28"/>
        </w:rPr>
        <w:t xml:space="preserve">не можна бути наполовину патріотом, наполовину любити </w:t>
      </w:r>
      <w:r w:rsidR="00035A52" w:rsidRPr="00D237FF">
        <w:rPr>
          <w:sz w:val="28"/>
          <w:szCs w:val="28"/>
        </w:rPr>
        <w:t>Україну, а наполовину іншу державу. В</w:t>
      </w:r>
      <w:r w:rsidR="00770D57" w:rsidRPr="00D237FF">
        <w:rPr>
          <w:sz w:val="28"/>
          <w:szCs w:val="28"/>
        </w:rPr>
        <w:t>они нас позбавили хибних думок. Це як вогонь, який виплавлює породу</w:t>
      </w:r>
      <w:r w:rsidR="00035A52" w:rsidRPr="00D237FF">
        <w:rPr>
          <w:sz w:val="28"/>
          <w:szCs w:val="28"/>
        </w:rPr>
        <w:t>, яку потім</w:t>
      </w:r>
      <w:r w:rsidR="00770D57" w:rsidRPr="00D237FF">
        <w:rPr>
          <w:sz w:val="28"/>
          <w:szCs w:val="28"/>
        </w:rPr>
        <w:t xml:space="preserve"> викида</w:t>
      </w:r>
      <w:r w:rsidR="00035A52" w:rsidRPr="00D237FF">
        <w:rPr>
          <w:sz w:val="28"/>
          <w:szCs w:val="28"/>
        </w:rPr>
        <w:t>ю</w:t>
      </w:r>
      <w:r w:rsidR="00770D57" w:rsidRPr="00D237FF">
        <w:rPr>
          <w:sz w:val="28"/>
          <w:szCs w:val="28"/>
        </w:rPr>
        <w:t>ть як шлак</w:t>
      </w:r>
      <w:r w:rsidR="00CE0DB2" w:rsidRPr="00D237FF">
        <w:rPr>
          <w:sz w:val="28"/>
          <w:szCs w:val="28"/>
        </w:rPr>
        <w:t>,</w:t>
      </w:r>
      <w:r w:rsidR="00035A52" w:rsidRPr="00D237FF">
        <w:rPr>
          <w:sz w:val="28"/>
          <w:szCs w:val="28"/>
        </w:rPr>
        <w:t xml:space="preserve"> і залишають чист</w:t>
      </w:r>
      <w:r w:rsidR="00CE0DB2" w:rsidRPr="00D237FF">
        <w:rPr>
          <w:sz w:val="28"/>
          <w:szCs w:val="28"/>
        </w:rPr>
        <w:t>е залізо</w:t>
      </w:r>
      <w:r w:rsidR="00035A52" w:rsidRPr="00D237FF">
        <w:rPr>
          <w:sz w:val="28"/>
          <w:szCs w:val="28"/>
        </w:rPr>
        <w:t>» [</w:t>
      </w:r>
      <w:r w:rsidR="00ED6727" w:rsidRPr="00D237FF">
        <w:rPr>
          <w:sz w:val="28"/>
          <w:szCs w:val="28"/>
        </w:rPr>
        <w:t>94</w:t>
      </w:r>
      <w:r w:rsidR="00035A52" w:rsidRPr="00D237FF">
        <w:rPr>
          <w:sz w:val="28"/>
          <w:szCs w:val="28"/>
        </w:rPr>
        <w:t>].</w:t>
      </w:r>
    </w:p>
    <w:p w14:paraId="70913F82" w14:textId="77777777" w:rsidR="00504F1A" w:rsidRPr="00D237FF" w:rsidRDefault="00372EC7" w:rsidP="00372EC7">
      <w:pPr>
        <w:spacing w:line="360" w:lineRule="auto"/>
        <w:ind w:firstLine="709"/>
        <w:jc w:val="both"/>
        <w:rPr>
          <w:sz w:val="28"/>
          <w:szCs w:val="28"/>
        </w:rPr>
      </w:pPr>
      <w:r w:rsidRPr="00D237FF">
        <w:rPr>
          <w:sz w:val="28"/>
          <w:szCs w:val="28"/>
        </w:rPr>
        <w:t>Уже в 201</w:t>
      </w:r>
      <w:r w:rsidR="00F50CD1" w:rsidRPr="00D237FF">
        <w:rPr>
          <w:sz w:val="28"/>
          <w:szCs w:val="28"/>
        </w:rPr>
        <w:t>4 р. О. Бєлокоби</w:t>
      </w:r>
      <w:r w:rsidRPr="00D237FF">
        <w:rPr>
          <w:sz w:val="28"/>
          <w:szCs w:val="28"/>
        </w:rPr>
        <w:t xml:space="preserve">льський зрозумів, що </w:t>
      </w:r>
      <w:r w:rsidR="004F2639" w:rsidRPr="00D237FF">
        <w:rPr>
          <w:sz w:val="28"/>
          <w:szCs w:val="28"/>
        </w:rPr>
        <w:t xml:space="preserve">агресія росії проти України </w:t>
      </w:r>
      <w:r w:rsidRPr="00D237FF">
        <w:rPr>
          <w:sz w:val="28"/>
          <w:szCs w:val="28"/>
        </w:rPr>
        <w:t>стала екзистенційним викликом, який змусив українців глибше усвідомити свою національну ідентичність, культурну унікальність і відмінність від росії. Однак так</w:t>
      </w:r>
      <w:r w:rsidR="004F2639" w:rsidRPr="00D237FF">
        <w:rPr>
          <w:sz w:val="28"/>
          <w:szCs w:val="28"/>
        </w:rPr>
        <w:t>е</w:t>
      </w:r>
      <w:r w:rsidRPr="00D237FF">
        <w:rPr>
          <w:sz w:val="28"/>
          <w:szCs w:val="28"/>
        </w:rPr>
        <w:t xml:space="preserve"> </w:t>
      </w:r>
      <w:r w:rsidR="004F2639" w:rsidRPr="00D237FF">
        <w:rPr>
          <w:sz w:val="28"/>
          <w:szCs w:val="28"/>
        </w:rPr>
        <w:t xml:space="preserve">розуміння подій початку гібридної війни було не в усіх </w:t>
      </w:r>
      <w:r w:rsidRPr="00D237FF">
        <w:rPr>
          <w:sz w:val="28"/>
          <w:szCs w:val="28"/>
        </w:rPr>
        <w:t>українц</w:t>
      </w:r>
      <w:r w:rsidR="004F2639" w:rsidRPr="00D237FF">
        <w:rPr>
          <w:sz w:val="28"/>
          <w:szCs w:val="28"/>
        </w:rPr>
        <w:t>ів, тому свою журналістську діяльність луганський медійник спрямував на формування громадської думки, що росія є</w:t>
      </w:r>
      <w:r w:rsidR="004F2639" w:rsidRPr="00D237FF">
        <w:t xml:space="preserve"> </w:t>
      </w:r>
      <w:r w:rsidR="004F2639" w:rsidRPr="00D237FF">
        <w:rPr>
          <w:sz w:val="28"/>
          <w:szCs w:val="28"/>
        </w:rPr>
        <w:t xml:space="preserve">джерелом політичного, культурного та військового тиску: </w:t>
      </w:r>
      <w:r w:rsidR="00012080" w:rsidRPr="00D237FF">
        <w:rPr>
          <w:sz w:val="28"/>
          <w:szCs w:val="28"/>
        </w:rPr>
        <w:t>«Дуже багато людей, навіть високопосадовців, говорячи про російсько-українську війну, стверджують, що війна почалася 24 лютого 2022 року, коли вона тривала вже вісім років. І велика частина всеукраїнської аудиторії не зовсім розуміла, що відбувається, але вплив війни відчувався (можливо, не всіма) по всій Україні через те, що в кожній громаді є переселенці. Тож усі ці роки нас читали ті, хто мав стосунок до Луганської та Донецької областей, – переселенці або ж ті, хто добре знав, про що взагалі ми пишемо. Крім того, є велика ймовірність, що наші публікації читали фахівці, які займаються нацбезпекою, – спецслужби, які стежать за інформаційною безпекою, збирають певну інформацію. Думаю, наші публікації їм також допомагали</w:t>
      </w:r>
      <w:r w:rsidR="00C60E6A" w:rsidRPr="00D237FF">
        <w:rPr>
          <w:sz w:val="28"/>
          <w:szCs w:val="28"/>
        </w:rPr>
        <w:t>» [</w:t>
      </w:r>
      <w:r w:rsidR="00F21EE8" w:rsidRPr="00D237FF">
        <w:rPr>
          <w:sz w:val="28"/>
          <w:szCs w:val="28"/>
        </w:rPr>
        <w:t>86</w:t>
      </w:r>
      <w:r w:rsidR="00C60E6A" w:rsidRPr="00D237FF">
        <w:rPr>
          <w:sz w:val="28"/>
          <w:szCs w:val="28"/>
        </w:rPr>
        <w:t>].</w:t>
      </w:r>
      <w:r w:rsidR="004F2639" w:rsidRPr="00D237FF">
        <w:rPr>
          <w:sz w:val="28"/>
          <w:szCs w:val="28"/>
        </w:rPr>
        <w:t xml:space="preserve"> Бачимо, що О. Бєлокобильський трактує м</w:t>
      </w:r>
      <w:r w:rsidRPr="00D237FF">
        <w:rPr>
          <w:sz w:val="28"/>
          <w:szCs w:val="28"/>
        </w:rPr>
        <w:t xml:space="preserve">едіапублікації </w:t>
      </w:r>
      <w:r w:rsidR="004F2639" w:rsidRPr="00D237FF">
        <w:rPr>
          <w:sz w:val="28"/>
          <w:szCs w:val="28"/>
        </w:rPr>
        <w:t>як</w:t>
      </w:r>
      <w:r w:rsidRPr="00D237FF">
        <w:rPr>
          <w:sz w:val="28"/>
          <w:szCs w:val="28"/>
        </w:rPr>
        <w:t xml:space="preserve"> важлив</w:t>
      </w:r>
      <w:r w:rsidR="004F2639" w:rsidRPr="00D237FF">
        <w:rPr>
          <w:sz w:val="28"/>
          <w:szCs w:val="28"/>
        </w:rPr>
        <w:t>е</w:t>
      </w:r>
      <w:r w:rsidRPr="00D237FF">
        <w:rPr>
          <w:sz w:val="28"/>
          <w:szCs w:val="28"/>
        </w:rPr>
        <w:t xml:space="preserve"> джерело інформації для фахівців із національної безпеки</w:t>
      </w:r>
      <w:r w:rsidR="004F2639" w:rsidRPr="00D237FF">
        <w:rPr>
          <w:sz w:val="28"/>
          <w:szCs w:val="28"/>
        </w:rPr>
        <w:t>, оскільки ї</w:t>
      </w:r>
      <w:r w:rsidRPr="00D237FF">
        <w:rPr>
          <w:sz w:val="28"/>
          <w:szCs w:val="28"/>
        </w:rPr>
        <w:t>х аналіз дозволяє виявляти ризики, тенденції, та забезпечувати швидке реагування на загрози.</w:t>
      </w:r>
      <w:r w:rsidRPr="00D237FF">
        <w:rPr>
          <w:b/>
          <w:bCs/>
          <w:sz w:val="28"/>
          <w:szCs w:val="28"/>
        </w:rPr>
        <w:t xml:space="preserve"> </w:t>
      </w:r>
      <w:r w:rsidR="004F2639" w:rsidRPr="00D237FF">
        <w:rPr>
          <w:sz w:val="28"/>
          <w:szCs w:val="28"/>
        </w:rPr>
        <w:t>Журналіст займався м</w:t>
      </w:r>
      <w:r w:rsidRPr="00D237FF">
        <w:rPr>
          <w:sz w:val="28"/>
          <w:szCs w:val="28"/>
        </w:rPr>
        <w:t>оніторинг</w:t>
      </w:r>
      <w:r w:rsidR="004F2639" w:rsidRPr="00D237FF">
        <w:rPr>
          <w:sz w:val="28"/>
          <w:szCs w:val="28"/>
        </w:rPr>
        <w:t xml:space="preserve">ом поточної ситуації на окупованих територіях, </w:t>
      </w:r>
      <w:r w:rsidRPr="00D237FF">
        <w:rPr>
          <w:sz w:val="28"/>
          <w:szCs w:val="28"/>
        </w:rPr>
        <w:t>висвітлюю</w:t>
      </w:r>
      <w:r w:rsidR="004F2639" w:rsidRPr="00D237FF">
        <w:rPr>
          <w:sz w:val="28"/>
          <w:szCs w:val="28"/>
        </w:rPr>
        <w:t>чи</w:t>
      </w:r>
      <w:r w:rsidRPr="00D237FF">
        <w:rPr>
          <w:sz w:val="28"/>
          <w:szCs w:val="28"/>
        </w:rPr>
        <w:t xml:space="preserve"> актуальні </w:t>
      </w:r>
      <w:r w:rsidR="00F034CA" w:rsidRPr="00D237FF">
        <w:rPr>
          <w:sz w:val="28"/>
          <w:szCs w:val="28"/>
        </w:rPr>
        <w:t xml:space="preserve">економічні, політичні, військові </w:t>
      </w:r>
      <w:r w:rsidRPr="00D237FF">
        <w:rPr>
          <w:sz w:val="28"/>
          <w:szCs w:val="28"/>
        </w:rPr>
        <w:t xml:space="preserve">події, </w:t>
      </w:r>
      <w:r w:rsidR="004F2639" w:rsidRPr="00D237FF">
        <w:rPr>
          <w:sz w:val="28"/>
          <w:szCs w:val="28"/>
        </w:rPr>
        <w:t>що мали</w:t>
      </w:r>
      <w:r w:rsidRPr="00D237FF">
        <w:rPr>
          <w:sz w:val="28"/>
          <w:szCs w:val="28"/>
        </w:rPr>
        <w:t xml:space="preserve"> вплив на безпеку </w:t>
      </w:r>
      <w:r w:rsidRPr="00D237FF">
        <w:rPr>
          <w:sz w:val="28"/>
          <w:szCs w:val="28"/>
        </w:rPr>
        <w:lastRenderedPageBreak/>
        <w:t>держави</w:t>
      </w:r>
      <w:r w:rsidR="00F034CA" w:rsidRPr="00D237FF">
        <w:rPr>
          <w:sz w:val="28"/>
          <w:szCs w:val="28"/>
        </w:rPr>
        <w:t xml:space="preserve"> («Угруповання “ЛНР” назвало копанки “артілями” і хоче їх розвивати» (Радіо Свобода. 15.02.2019), «Чого хочуть в “ЛНР”  за відкриття пункту пропуску “Золоте»?”</w:t>
      </w:r>
      <w:r w:rsidR="00F034CA" w:rsidRPr="00D237FF">
        <w:t>» (</w:t>
      </w:r>
      <w:r w:rsidR="00F034CA" w:rsidRPr="00D237FF">
        <w:rPr>
          <w:sz w:val="28"/>
          <w:szCs w:val="28"/>
        </w:rPr>
        <w:t xml:space="preserve">Радіо Свобода. 26.03.2019), </w:t>
      </w:r>
      <w:r w:rsidR="00504F1A" w:rsidRPr="00D237FF">
        <w:rPr>
          <w:sz w:val="28"/>
          <w:szCs w:val="28"/>
        </w:rPr>
        <w:t>«</w:t>
      </w:r>
      <w:r w:rsidR="00504F1A" w:rsidRPr="00D237FF">
        <w:rPr>
          <w:rFonts w:eastAsiaTheme="minorHAnsi"/>
          <w:sz w:val="28"/>
          <w:szCs w:val="28"/>
        </w:rPr>
        <w:t>Донбасский уголь и крымская земля Медведчука. Расследование “РГ”» (Реальна газета. 03.03.2021</w:t>
      </w:r>
      <w:r w:rsidR="00504F1A" w:rsidRPr="00D237FF">
        <w:rPr>
          <w:sz w:val="28"/>
          <w:szCs w:val="28"/>
        </w:rPr>
        <w:t>) та ін.).</w:t>
      </w:r>
      <w:r w:rsidRPr="00D237FF">
        <w:rPr>
          <w:sz w:val="28"/>
          <w:szCs w:val="28"/>
        </w:rPr>
        <w:t xml:space="preserve"> </w:t>
      </w:r>
      <w:r w:rsidR="004F2639" w:rsidRPr="00D237FF">
        <w:rPr>
          <w:sz w:val="28"/>
          <w:szCs w:val="28"/>
        </w:rPr>
        <w:t>Його матеріали містили</w:t>
      </w:r>
      <w:r w:rsidRPr="00D237FF">
        <w:rPr>
          <w:sz w:val="28"/>
          <w:szCs w:val="28"/>
        </w:rPr>
        <w:t xml:space="preserve"> інформацію про потенційні загрози</w:t>
      </w:r>
      <w:r w:rsidR="004F2639" w:rsidRPr="00D237FF">
        <w:rPr>
          <w:sz w:val="28"/>
          <w:szCs w:val="28"/>
        </w:rPr>
        <w:t xml:space="preserve"> </w:t>
      </w:r>
      <w:r w:rsidRPr="00D237FF">
        <w:rPr>
          <w:sz w:val="28"/>
          <w:szCs w:val="28"/>
        </w:rPr>
        <w:t>включаючи кібератаки, тероризм, контрабанду, поширення дезінформації</w:t>
      </w:r>
      <w:r w:rsidR="00504F1A" w:rsidRPr="00D237FF">
        <w:rPr>
          <w:sz w:val="28"/>
          <w:szCs w:val="28"/>
        </w:rPr>
        <w:t xml:space="preserve"> (</w:t>
      </w:r>
      <w:r w:rsidR="00504F1A" w:rsidRPr="00D237FF">
        <w:rPr>
          <w:rFonts w:eastAsiaTheme="minorHAnsi"/>
          <w:sz w:val="28"/>
          <w:szCs w:val="28"/>
        </w:rPr>
        <w:t>«“А то Путін нападе”: чи готуються до війни російські військові біля українського кордону?» (</w:t>
      </w:r>
      <w:r w:rsidR="00504F1A" w:rsidRPr="00D237FF">
        <w:rPr>
          <w:sz w:val="28"/>
          <w:szCs w:val="28"/>
        </w:rPr>
        <w:t>Радіо Свобода.</w:t>
      </w:r>
      <w:r w:rsidR="00504F1A" w:rsidRPr="00D237FF">
        <w:rPr>
          <w:rFonts w:eastAsiaTheme="minorHAnsi"/>
          <w:sz w:val="28"/>
          <w:szCs w:val="28"/>
        </w:rPr>
        <w:t xml:space="preserve"> 06.03.2019), «</w:t>
      </w:r>
      <w:r w:rsidR="00504F1A" w:rsidRPr="00D237FF">
        <w:rPr>
          <w:sz w:val="28"/>
          <w:szCs w:val="28"/>
        </w:rPr>
        <w:t>Мовчання або репресії: стан свободи слова на тимчасово окупованій території Донбасу» (Читомо. 14.07.2021</w:t>
      </w:r>
      <w:r w:rsidR="00504F1A" w:rsidRPr="00D237FF">
        <w:rPr>
          <w:rFonts w:eastAsiaTheme="minorHAnsi"/>
          <w:sz w:val="28"/>
          <w:szCs w:val="28"/>
        </w:rPr>
        <w:t>)</w:t>
      </w:r>
      <w:r w:rsidR="00504F1A" w:rsidRPr="00D237FF">
        <w:rPr>
          <w:sz w:val="28"/>
          <w:szCs w:val="28"/>
        </w:rPr>
        <w:t>, «“Молодіжні парламенти” в ОРДЛО: для чого окупанти залучають молодь?» (Радіо Свобода. 13.05.2019), «Операцію з вбивством українця на кордоні погоджували у Москві?» (Радіо Свобода. 15.07.2021), «Рішар в окупованому Луганську: приватна ініціатива чи визнання “ЛНР”». (Радіо Свобода. 24.10.2019) та ін.).</w:t>
      </w:r>
    </w:p>
    <w:p w14:paraId="0F3E4B40" w14:textId="77777777" w:rsidR="00372EC7" w:rsidRPr="00D237FF" w:rsidRDefault="00504F1A" w:rsidP="00372EC7">
      <w:pPr>
        <w:spacing w:line="360" w:lineRule="auto"/>
        <w:ind w:firstLine="709"/>
        <w:jc w:val="both"/>
        <w:rPr>
          <w:sz w:val="28"/>
          <w:szCs w:val="28"/>
        </w:rPr>
      </w:pPr>
      <w:r w:rsidRPr="00D237FF">
        <w:rPr>
          <w:sz w:val="28"/>
          <w:szCs w:val="28"/>
        </w:rPr>
        <w:t xml:space="preserve"> На основі публікацій О. Бєлокобильського фахівці аналізували </w:t>
      </w:r>
      <w:r w:rsidR="00372EC7" w:rsidRPr="00D237FF">
        <w:rPr>
          <w:sz w:val="28"/>
          <w:szCs w:val="28"/>
        </w:rPr>
        <w:t>потенційні викли</w:t>
      </w:r>
      <w:r w:rsidRPr="00D237FF">
        <w:rPr>
          <w:sz w:val="28"/>
          <w:szCs w:val="28"/>
        </w:rPr>
        <w:t>ки,</w:t>
      </w:r>
      <w:r w:rsidR="00372EC7" w:rsidRPr="00D237FF">
        <w:rPr>
          <w:sz w:val="28"/>
          <w:szCs w:val="28"/>
        </w:rPr>
        <w:t xml:space="preserve"> настрої громадян, які є важливим індикатором стабільності суспільства. </w:t>
      </w:r>
    </w:p>
    <w:p w14:paraId="63D994D0" w14:textId="77777777" w:rsidR="00D04E55" w:rsidRPr="00D237FF" w:rsidRDefault="006C224E" w:rsidP="00D04E55">
      <w:pPr>
        <w:spacing w:line="360" w:lineRule="auto"/>
        <w:ind w:firstLine="709"/>
        <w:jc w:val="both"/>
        <w:rPr>
          <w:sz w:val="28"/>
          <w:szCs w:val="28"/>
        </w:rPr>
      </w:pPr>
      <w:r w:rsidRPr="00D237FF">
        <w:rPr>
          <w:sz w:val="28"/>
          <w:szCs w:val="28"/>
        </w:rPr>
        <w:t>Роз’яснити</w:t>
      </w:r>
      <w:r w:rsidR="000525DC" w:rsidRPr="00D237FF">
        <w:rPr>
          <w:sz w:val="28"/>
          <w:szCs w:val="28"/>
        </w:rPr>
        <w:t xml:space="preserve"> </w:t>
      </w:r>
      <w:r w:rsidRPr="00D237FF">
        <w:rPr>
          <w:sz w:val="28"/>
          <w:szCs w:val="28"/>
        </w:rPr>
        <w:t>читачеві</w:t>
      </w:r>
      <w:r w:rsidR="000525DC" w:rsidRPr="00D237FF">
        <w:rPr>
          <w:sz w:val="28"/>
          <w:szCs w:val="28"/>
        </w:rPr>
        <w:t xml:space="preserve">, чому важливо прочитати журналістський матеріал, можна, зробивши акцент на його цінності, актуальності та впливі на життя </w:t>
      </w:r>
      <w:r w:rsidRPr="00D237FF">
        <w:rPr>
          <w:sz w:val="28"/>
          <w:szCs w:val="28"/>
        </w:rPr>
        <w:t>реципієнта</w:t>
      </w:r>
      <w:r w:rsidR="000525DC" w:rsidRPr="00D237FF">
        <w:rPr>
          <w:sz w:val="28"/>
          <w:szCs w:val="28"/>
        </w:rPr>
        <w:t xml:space="preserve">. </w:t>
      </w:r>
      <w:r w:rsidR="00F50CD1" w:rsidRPr="00D237FF">
        <w:rPr>
          <w:sz w:val="28"/>
          <w:szCs w:val="28"/>
        </w:rPr>
        <w:t>На думку О. Бєлокобильського, основне завдання журналіста –</w:t>
      </w:r>
      <w:r w:rsidR="000525DC" w:rsidRPr="00D237FF">
        <w:rPr>
          <w:sz w:val="28"/>
          <w:szCs w:val="28"/>
        </w:rPr>
        <w:t xml:space="preserve"> встановити зв’язок між темою матеріалу </w:t>
      </w:r>
      <w:r w:rsidRPr="00D237FF">
        <w:rPr>
          <w:sz w:val="28"/>
          <w:szCs w:val="28"/>
        </w:rPr>
        <w:t>й</w:t>
      </w:r>
      <w:r w:rsidR="000525DC" w:rsidRPr="00D237FF">
        <w:rPr>
          <w:sz w:val="28"/>
          <w:szCs w:val="28"/>
        </w:rPr>
        <w:t xml:space="preserve"> інт</w:t>
      </w:r>
      <w:r w:rsidR="00F50CD1" w:rsidRPr="00D237FF">
        <w:rPr>
          <w:sz w:val="28"/>
          <w:szCs w:val="28"/>
        </w:rPr>
        <w:t xml:space="preserve">ересами або потребами аудиторії. Журналіст прагне при висвітленні важливого суспільного питання наголосити, як це впливає на добробут, безпеку чи повсякденне життя читачів: </w:t>
      </w:r>
      <w:r w:rsidR="00045B6A" w:rsidRPr="00D237FF">
        <w:rPr>
          <w:sz w:val="28"/>
          <w:szCs w:val="28"/>
        </w:rPr>
        <w:t xml:space="preserve"> </w:t>
      </w:r>
      <w:r w:rsidR="004625BA" w:rsidRPr="00D237FF">
        <w:rPr>
          <w:sz w:val="28"/>
          <w:szCs w:val="28"/>
        </w:rPr>
        <w:t>«</w:t>
      </w:r>
      <w:r w:rsidR="000525DC" w:rsidRPr="00D237FF">
        <w:rPr>
          <w:sz w:val="28"/>
          <w:szCs w:val="28"/>
        </w:rPr>
        <w:t>&lt;…&gt;</w:t>
      </w:r>
      <w:r w:rsidR="004625BA" w:rsidRPr="00D237FF">
        <w:rPr>
          <w:sz w:val="28"/>
          <w:szCs w:val="28"/>
        </w:rPr>
        <w:t xml:space="preserve"> у багатьох публікаціях ми намагалися показати не просто те, що відбувається на тимчасово окупованих територіях, а й те, як це може вплинути на Україну загалом. Один з основних принципів побудови журналістського матеріалу – це пояснити людині, чому їй важливо це прочитати. І це має бути в перших рядках, щоб людина розуміла, навіщо їй читати далі. І ми акцентували на тому, як це вплине на решту України. Так ми отримували </w:t>
      </w:r>
      <w:r w:rsidR="004625BA" w:rsidRPr="00D237FF">
        <w:rPr>
          <w:sz w:val="28"/>
          <w:szCs w:val="28"/>
        </w:rPr>
        <w:lastRenderedPageBreak/>
        <w:t>аудиторію і за межами Луганської та Донецької областей, окрім тих людей, які виїхали з них» [</w:t>
      </w:r>
      <w:r w:rsidR="00F21EE8" w:rsidRPr="00D237FF">
        <w:rPr>
          <w:sz w:val="28"/>
          <w:szCs w:val="28"/>
        </w:rPr>
        <w:t>86</w:t>
      </w:r>
      <w:r w:rsidR="004C20D2" w:rsidRPr="00D237FF">
        <w:rPr>
          <w:sz w:val="28"/>
          <w:szCs w:val="28"/>
        </w:rPr>
        <w:t>].</w:t>
      </w:r>
    </w:p>
    <w:p w14:paraId="2D2EE31A" w14:textId="77777777" w:rsidR="00AC32C1" w:rsidRPr="00D237FF" w:rsidRDefault="006C224E" w:rsidP="00AC32C1">
      <w:pPr>
        <w:spacing w:line="360" w:lineRule="auto"/>
        <w:ind w:firstLine="709"/>
        <w:jc w:val="both"/>
        <w:rPr>
          <w:sz w:val="28"/>
          <w:szCs w:val="28"/>
        </w:rPr>
      </w:pPr>
      <w:r w:rsidRPr="00D237FF">
        <w:rPr>
          <w:sz w:val="28"/>
          <w:szCs w:val="28"/>
        </w:rPr>
        <w:t>Цільова аудиторія видання та його тематика тісно взаємопов’язані, оскільки саме цільова аудиторія визначає, які теми будуть актуальними, цікавими та корисними для читачів. Успіх будь-якого видання залежить від його здатності розуміти потреби своєї аудиторії та відповідати на них через якісний і релевантний контент. Узагальнити коло читачів видань, у яких працює О. Бєлокобильський, можна з опису потенційних споживачів інформації медіа «Фарватер.Схід»: «А</w:t>
      </w:r>
      <w:r w:rsidR="00D04E55" w:rsidRPr="00D237FF">
        <w:rPr>
          <w:sz w:val="28"/>
          <w:szCs w:val="28"/>
        </w:rPr>
        <w:t xml:space="preserve">удиторія: по обидва боки лінії фронту. Ми пишемо передусім для всіх, хто небайдужий до Луганщини. Велика війна зробила дотичними до регіону жителів майже всієї України. Адже по всій Україні живуть переселенці, а воїни зі всієї країни беруть участь у бойових діях у Луганській області. Поточні й минулі події на Луганщині впливають сьогодні на долі мільйонів українців і держави в цілому. Тому розслідування обставин, зокрема й історичні, важливі як для розуміння ситуації, так і для відновлення справедливості. Жителі тимчасово окупованих громад Луганщини також мусять відчувати, що Україна про них пам’ятає. </w:t>
      </w:r>
      <w:r w:rsidR="00AE0460" w:rsidRPr="00D237FF">
        <w:rPr>
          <w:sz w:val="28"/>
          <w:szCs w:val="28"/>
        </w:rPr>
        <w:t>“</w:t>
      </w:r>
      <w:r w:rsidR="00D04E55" w:rsidRPr="00D237FF">
        <w:rPr>
          <w:sz w:val="28"/>
          <w:szCs w:val="28"/>
        </w:rPr>
        <w:t>Фарватер.Схід</w:t>
      </w:r>
      <w:r w:rsidR="00AE0460" w:rsidRPr="00D237FF">
        <w:rPr>
          <w:sz w:val="28"/>
          <w:szCs w:val="28"/>
        </w:rPr>
        <w:t>”</w:t>
      </w:r>
      <w:r w:rsidR="00D04E55" w:rsidRPr="00D237FF">
        <w:rPr>
          <w:sz w:val="28"/>
          <w:szCs w:val="28"/>
        </w:rPr>
        <w:t xml:space="preserve"> є одним із інформаційних містків для тих, хто опинився в окупації» </w:t>
      </w:r>
      <w:r w:rsidR="00AE42A2" w:rsidRPr="00D237FF">
        <w:rPr>
          <w:sz w:val="28"/>
          <w:szCs w:val="28"/>
        </w:rPr>
        <w:t>[</w:t>
      </w:r>
      <w:r w:rsidR="00F21EE8" w:rsidRPr="00D237FF">
        <w:rPr>
          <w:sz w:val="28"/>
          <w:szCs w:val="28"/>
        </w:rPr>
        <w:t>77</w:t>
      </w:r>
      <w:r w:rsidR="00AE42A2" w:rsidRPr="00D237FF">
        <w:rPr>
          <w:sz w:val="28"/>
          <w:szCs w:val="28"/>
        </w:rPr>
        <w:t>].</w:t>
      </w:r>
    </w:p>
    <w:p w14:paraId="7ACB39BA" w14:textId="77777777" w:rsidR="00AC32C1" w:rsidRPr="00D237FF" w:rsidRDefault="00AC32C1" w:rsidP="00AC32C1">
      <w:pPr>
        <w:spacing w:line="360" w:lineRule="auto"/>
        <w:ind w:firstLine="709"/>
        <w:jc w:val="both"/>
        <w:rPr>
          <w:sz w:val="28"/>
          <w:szCs w:val="28"/>
        </w:rPr>
      </w:pPr>
      <w:r w:rsidRPr="00D237FF">
        <w:rPr>
          <w:sz w:val="28"/>
          <w:szCs w:val="28"/>
        </w:rPr>
        <w:t>Після повномасштабного вторгнення збирати луганців О. Бєлокобильському  доводиться не тільки по всій Україні: «</w:t>
      </w:r>
      <w:r w:rsidRPr="00D237FF">
        <w:rPr>
          <w:rFonts w:ascii="IBMPlexSans" w:hAnsi="IBMPlexSans"/>
          <w:color w:val="000000"/>
          <w:sz w:val="27"/>
          <w:szCs w:val="27"/>
        </w:rPr>
        <w:t xml:space="preserve">Ми інтегруємо до українського медіапростору усіх луганців, де б вони не знаходилися зараз: на тимчасово окупованій території, переміщені всередині країни або за кордоном» </w:t>
      </w:r>
      <w:r w:rsidRPr="00D237FF">
        <w:rPr>
          <w:color w:val="000000"/>
          <w:sz w:val="27"/>
          <w:szCs w:val="27"/>
        </w:rPr>
        <w:t>[</w:t>
      </w:r>
      <w:r w:rsidR="00F21EE8" w:rsidRPr="00D237FF">
        <w:rPr>
          <w:sz w:val="28"/>
          <w:szCs w:val="28"/>
        </w:rPr>
        <w:t>77</w:t>
      </w:r>
      <w:r w:rsidRPr="00D237FF">
        <w:rPr>
          <w:color w:val="000000"/>
          <w:sz w:val="27"/>
          <w:szCs w:val="27"/>
        </w:rPr>
        <w:t>]</w:t>
      </w:r>
      <w:r w:rsidRPr="00D237FF">
        <w:rPr>
          <w:rFonts w:ascii="IBMPlexSans" w:hAnsi="IBMPlexSans"/>
          <w:color w:val="000000"/>
          <w:sz w:val="27"/>
          <w:szCs w:val="27"/>
        </w:rPr>
        <w:t>.</w:t>
      </w:r>
    </w:p>
    <w:p w14:paraId="61729A3E" w14:textId="77777777" w:rsidR="006C224E" w:rsidRPr="00D237FF" w:rsidRDefault="006C224E" w:rsidP="006C224E">
      <w:pPr>
        <w:pStyle w:val="af1"/>
        <w:shd w:val="clear" w:color="auto" w:fill="FFFFFF"/>
        <w:spacing w:before="0" w:beforeAutospacing="0" w:after="0" w:afterAutospacing="0" w:line="360" w:lineRule="auto"/>
        <w:ind w:firstLine="709"/>
        <w:jc w:val="both"/>
        <w:rPr>
          <w:iCs/>
          <w:sz w:val="28"/>
          <w:szCs w:val="28"/>
        </w:rPr>
      </w:pPr>
      <w:r w:rsidRPr="00D237FF">
        <w:rPr>
          <w:iCs/>
          <w:sz w:val="28"/>
          <w:szCs w:val="28"/>
        </w:rPr>
        <w:t>З’ясуванню принципів журналістської діяльності О. Бєлокобильського допомож</w:t>
      </w:r>
      <w:r w:rsidR="00893BEA" w:rsidRPr="00D237FF">
        <w:rPr>
          <w:iCs/>
          <w:sz w:val="28"/>
          <w:szCs w:val="28"/>
        </w:rPr>
        <w:t>уть правила редакційної політики видань</w:t>
      </w:r>
      <w:r w:rsidRPr="00D237FF">
        <w:rPr>
          <w:iCs/>
          <w:sz w:val="28"/>
          <w:szCs w:val="28"/>
        </w:rPr>
        <w:t xml:space="preserve"> </w:t>
      </w:r>
      <w:r w:rsidR="00893BEA" w:rsidRPr="00D237FF">
        <w:rPr>
          <w:iCs/>
          <w:sz w:val="28"/>
          <w:szCs w:val="28"/>
        </w:rPr>
        <w:t>«Реальна газета» і «Фарватер.Схід».</w:t>
      </w:r>
      <w:r w:rsidR="00FE7756" w:rsidRPr="00D237FF">
        <w:rPr>
          <w:iCs/>
          <w:sz w:val="28"/>
          <w:szCs w:val="28"/>
        </w:rPr>
        <w:t xml:space="preserve"> Редакція останного видання основними правилами виставила «</w:t>
      </w:r>
      <w:r w:rsidR="00FE7756" w:rsidRPr="00D237FF">
        <w:rPr>
          <w:rFonts w:ascii="IBMPlexSans" w:hAnsi="IBMPlexSans"/>
          <w:color w:val="000000"/>
          <w:sz w:val="27"/>
          <w:szCs w:val="27"/>
        </w:rPr>
        <w:t>справедливість, незалежність, об’єктивність і – Україна понад усе</w:t>
      </w:r>
      <w:r w:rsidR="00965B7C" w:rsidRPr="00D237FF">
        <w:rPr>
          <w:rFonts w:ascii="IBMPlexSans" w:hAnsi="IBMPlexSans"/>
          <w:color w:val="000000"/>
          <w:sz w:val="27"/>
          <w:szCs w:val="27"/>
        </w:rPr>
        <w:t xml:space="preserve"> </w:t>
      </w:r>
      <w:r w:rsidR="00965B7C" w:rsidRPr="00D237FF">
        <w:rPr>
          <w:color w:val="000000"/>
          <w:sz w:val="27"/>
          <w:szCs w:val="27"/>
        </w:rPr>
        <w:t>&lt;…&gt;</w:t>
      </w:r>
      <w:r w:rsidR="00965B7C" w:rsidRPr="00D237FF">
        <w:rPr>
          <w:rFonts w:ascii="IBMPlexSans" w:hAnsi="IBMPlexSans"/>
          <w:color w:val="000000"/>
          <w:sz w:val="27"/>
          <w:szCs w:val="27"/>
        </w:rPr>
        <w:t xml:space="preserve"> Ми прагнемо, аби ідея незалежної вільної прогресивної України домінувала серед луганців</w:t>
      </w:r>
      <w:r w:rsidR="00FE7756" w:rsidRPr="00D237FF">
        <w:rPr>
          <w:rFonts w:ascii="IBMPlexSans" w:hAnsi="IBMPlexSans"/>
          <w:color w:val="000000"/>
          <w:sz w:val="27"/>
          <w:szCs w:val="27"/>
        </w:rPr>
        <w:t>»</w:t>
      </w:r>
      <w:r w:rsidR="00FE7756" w:rsidRPr="00D237FF">
        <w:rPr>
          <w:color w:val="000000"/>
          <w:sz w:val="27"/>
          <w:szCs w:val="27"/>
        </w:rPr>
        <w:t xml:space="preserve"> [</w:t>
      </w:r>
      <w:r w:rsidR="00F21EE8" w:rsidRPr="00D237FF">
        <w:rPr>
          <w:sz w:val="28"/>
          <w:szCs w:val="28"/>
        </w:rPr>
        <w:t>77</w:t>
      </w:r>
      <w:r w:rsidR="00FE7756" w:rsidRPr="00D237FF">
        <w:rPr>
          <w:color w:val="000000"/>
          <w:sz w:val="27"/>
          <w:szCs w:val="27"/>
        </w:rPr>
        <w:t>]</w:t>
      </w:r>
      <w:r w:rsidR="00FE7756" w:rsidRPr="00D237FF">
        <w:rPr>
          <w:rFonts w:ascii="IBMPlexSans" w:hAnsi="IBMPlexSans"/>
          <w:color w:val="000000"/>
          <w:sz w:val="27"/>
          <w:szCs w:val="27"/>
        </w:rPr>
        <w:t xml:space="preserve">. </w:t>
      </w:r>
      <w:r w:rsidRPr="00D237FF">
        <w:rPr>
          <w:iCs/>
          <w:sz w:val="28"/>
          <w:szCs w:val="28"/>
        </w:rPr>
        <w:t>Редакці</w:t>
      </w:r>
      <w:r w:rsidR="00153629" w:rsidRPr="00D237FF">
        <w:rPr>
          <w:iCs/>
          <w:sz w:val="28"/>
          <w:szCs w:val="28"/>
        </w:rPr>
        <w:t>йний колектив</w:t>
      </w:r>
      <w:r w:rsidRPr="00D237FF">
        <w:rPr>
          <w:iCs/>
          <w:sz w:val="28"/>
          <w:szCs w:val="28"/>
        </w:rPr>
        <w:t xml:space="preserve"> «Реальної газети» </w:t>
      </w:r>
      <w:r w:rsidR="00153629" w:rsidRPr="00D237FF">
        <w:rPr>
          <w:iCs/>
          <w:sz w:val="28"/>
          <w:szCs w:val="28"/>
        </w:rPr>
        <w:t xml:space="preserve">докладніше </w:t>
      </w:r>
      <w:r w:rsidR="00153629" w:rsidRPr="00D237FF">
        <w:rPr>
          <w:iCs/>
          <w:sz w:val="28"/>
          <w:szCs w:val="28"/>
        </w:rPr>
        <w:lastRenderedPageBreak/>
        <w:t xml:space="preserve">розкрив </w:t>
      </w:r>
      <w:r w:rsidR="002413CB" w:rsidRPr="00D237FF">
        <w:rPr>
          <w:iCs/>
          <w:sz w:val="28"/>
          <w:szCs w:val="28"/>
        </w:rPr>
        <w:t>стандарти</w:t>
      </w:r>
      <w:r w:rsidR="00153629" w:rsidRPr="00D237FF">
        <w:rPr>
          <w:iCs/>
          <w:sz w:val="28"/>
          <w:szCs w:val="28"/>
        </w:rPr>
        <w:t xml:space="preserve"> своєї журналістської діяльності. </w:t>
      </w:r>
      <w:r w:rsidR="002413CB" w:rsidRPr="00D237FF">
        <w:rPr>
          <w:iCs/>
          <w:sz w:val="28"/>
          <w:szCs w:val="28"/>
        </w:rPr>
        <w:t>Працівники медіа суворо дотримую</w:t>
      </w:r>
      <w:r w:rsidRPr="00D237FF">
        <w:rPr>
          <w:iCs/>
          <w:sz w:val="28"/>
          <w:szCs w:val="28"/>
        </w:rPr>
        <w:t>ться професійного кодексу журналіста, керуючись такими основними принципами:</w:t>
      </w:r>
    </w:p>
    <w:p w14:paraId="0494182A" w14:textId="77777777" w:rsidR="006C224E" w:rsidRPr="00D237FF" w:rsidRDefault="006C224E" w:rsidP="006C224E">
      <w:pPr>
        <w:pStyle w:val="af1"/>
        <w:shd w:val="clear" w:color="auto" w:fill="FFFFFF"/>
        <w:spacing w:before="0" w:beforeAutospacing="0" w:after="0" w:afterAutospacing="0" w:line="360" w:lineRule="auto"/>
        <w:ind w:firstLine="709"/>
        <w:jc w:val="both"/>
        <w:rPr>
          <w:iCs/>
          <w:sz w:val="28"/>
          <w:szCs w:val="28"/>
        </w:rPr>
      </w:pPr>
      <w:r w:rsidRPr="00D237FF">
        <w:rPr>
          <w:i/>
          <w:iCs/>
          <w:sz w:val="28"/>
          <w:szCs w:val="28"/>
        </w:rPr>
        <w:t>1.</w:t>
      </w:r>
      <w:r w:rsidRPr="00D237FF">
        <w:rPr>
          <w:iCs/>
          <w:sz w:val="28"/>
          <w:szCs w:val="28"/>
        </w:rPr>
        <w:t xml:space="preserve"> </w:t>
      </w:r>
      <w:r w:rsidR="00274B93" w:rsidRPr="00D237FF">
        <w:rPr>
          <w:i/>
          <w:iCs/>
          <w:sz w:val="28"/>
          <w:szCs w:val="28"/>
        </w:rPr>
        <w:t>Точність</w:t>
      </w:r>
      <w:r w:rsidR="00274B93" w:rsidRPr="00D237FF">
        <w:rPr>
          <w:iCs/>
          <w:sz w:val="28"/>
          <w:szCs w:val="28"/>
        </w:rPr>
        <w:t>: з</w:t>
      </w:r>
      <w:r w:rsidRPr="00D237FF">
        <w:rPr>
          <w:iCs/>
          <w:sz w:val="28"/>
          <w:szCs w:val="28"/>
        </w:rPr>
        <w:t>абезпечення достовірності інформації без фактичних помилок. Журналіс</w:t>
      </w:r>
      <w:r w:rsidR="00274B93" w:rsidRPr="00D237FF">
        <w:rPr>
          <w:iCs/>
          <w:sz w:val="28"/>
          <w:szCs w:val="28"/>
        </w:rPr>
        <w:t>ти збирають правдиві дані та об’</w:t>
      </w:r>
      <w:r w:rsidRPr="00D237FF">
        <w:rPr>
          <w:iCs/>
          <w:sz w:val="28"/>
          <w:szCs w:val="28"/>
        </w:rPr>
        <w:t>єктивно відображають події, уникаючи фальсифіка</w:t>
      </w:r>
      <w:r w:rsidR="00E74770" w:rsidRPr="00D237FF">
        <w:rPr>
          <w:iCs/>
          <w:sz w:val="28"/>
          <w:szCs w:val="28"/>
        </w:rPr>
        <w:t xml:space="preserve">цій, спотворень чи драматизацій: «Інформація не повинна містити фактичних помилок. Наша роль полягає у збиранні достовірної інформації та правдивому відображенні подій. Журналісти не фальсифікують, не спотворюють та не драматизують події. Під час підготовки матеріалів ми не говоримо людям, що робити. Це називається </w:t>
      </w:r>
      <w:r w:rsidR="00274B93" w:rsidRPr="00D237FF">
        <w:rPr>
          <w:iCs/>
          <w:sz w:val="28"/>
          <w:szCs w:val="28"/>
        </w:rPr>
        <w:t>“</w:t>
      </w:r>
      <w:r w:rsidR="00E74770" w:rsidRPr="00D237FF">
        <w:rPr>
          <w:iCs/>
          <w:sz w:val="28"/>
          <w:szCs w:val="28"/>
        </w:rPr>
        <w:t>постановкою</w:t>
      </w:r>
      <w:r w:rsidR="00274B93" w:rsidRPr="00D237FF">
        <w:rPr>
          <w:iCs/>
          <w:sz w:val="28"/>
          <w:szCs w:val="28"/>
        </w:rPr>
        <w:t>”</w:t>
      </w:r>
      <w:r w:rsidR="00E74770" w:rsidRPr="00D237FF">
        <w:rPr>
          <w:iCs/>
          <w:sz w:val="28"/>
          <w:szCs w:val="28"/>
        </w:rPr>
        <w:t>, а ми не займаємося інсценуванням та зйомкою на камеру події, яка б не відбулася без нашої присутності</w:t>
      </w:r>
      <w:r w:rsidR="00274B93" w:rsidRPr="00D237FF">
        <w:rPr>
          <w:iCs/>
          <w:sz w:val="28"/>
          <w:szCs w:val="28"/>
        </w:rPr>
        <w:t>» [</w:t>
      </w:r>
      <w:r w:rsidR="00F21EE8" w:rsidRPr="00D237FF">
        <w:rPr>
          <w:iCs/>
          <w:sz w:val="28"/>
          <w:szCs w:val="28"/>
        </w:rPr>
        <w:t>78</w:t>
      </w:r>
      <w:r w:rsidR="00274B93" w:rsidRPr="00D237FF">
        <w:rPr>
          <w:iCs/>
          <w:sz w:val="28"/>
          <w:szCs w:val="28"/>
        </w:rPr>
        <w:t>].</w:t>
      </w:r>
    </w:p>
    <w:p w14:paraId="406FBC5A" w14:textId="77777777" w:rsidR="006C224E" w:rsidRPr="00D237FF" w:rsidRDefault="006C224E" w:rsidP="006C224E">
      <w:pPr>
        <w:pStyle w:val="af1"/>
        <w:shd w:val="clear" w:color="auto" w:fill="FFFFFF"/>
        <w:spacing w:before="0" w:beforeAutospacing="0" w:after="0" w:afterAutospacing="0" w:line="360" w:lineRule="auto"/>
        <w:ind w:firstLine="709"/>
        <w:jc w:val="both"/>
        <w:rPr>
          <w:iCs/>
          <w:sz w:val="28"/>
          <w:szCs w:val="28"/>
        </w:rPr>
      </w:pPr>
      <w:r w:rsidRPr="00D237FF">
        <w:rPr>
          <w:i/>
          <w:iCs/>
          <w:sz w:val="28"/>
          <w:szCs w:val="28"/>
        </w:rPr>
        <w:t xml:space="preserve">2. </w:t>
      </w:r>
      <w:r w:rsidR="008D461B" w:rsidRPr="00D237FF">
        <w:rPr>
          <w:i/>
          <w:iCs/>
          <w:sz w:val="28"/>
          <w:szCs w:val="28"/>
        </w:rPr>
        <w:t>Неупередженість (баланс)</w:t>
      </w:r>
      <w:r w:rsidR="008D461B" w:rsidRPr="00D237FF">
        <w:rPr>
          <w:iCs/>
          <w:sz w:val="28"/>
          <w:szCs w:val="28"/>
        </w:rPr>
        <w:t>: і</w:t>
      </w:r>
      <w:r w:rsidRPr="00D237FF">
        <w:rPr>
          <w:iCs/>
          <w:sz w:val="28"/>
          <w:szCs w:val="28"/>
        </w:rPr>
        <w:t>нформація подається без особистих оцінок чи забобонів журналіста. Для збалансованого висвітлення подій надаються різні точки зору, в</w:t>
      </w:r>
      <w:r w:rsidR="008D461B" w:rsidRPr="00D237FF">
        <w:rPr>
          <w:iCs/>
          <w:sz w:val="28"/>
          <w:szCs w:val="28"/>
        </w:rPr>
        <w:t>ключаючи цитати та думки інтерв’юйованих осіб: «Збалансоване висвітлення проблем чи подій досягається шляхом подання різних точок зору подію. У наших новинах відсутня лексика, що відображає особисті почуття, оцінки чи забобони журналіста. У наших новинах присутні думки людей, що інтерв’юються, цитати /</w:t>
      </w:r>
      <w:r w:rsidR="00F21EE8" w:rsidRPr="00D237FF">
        <w:rPr>
          <w:iCs/>
          <w:sz w:val="28"/>
          <w:szCs w:val="28"/>
        </w:rPr>
        <w:t xml:space="preserve"> </w:t>
      </w:r>
      <w:r w:rsidR="008D461B" w:rsidRPr="00D237FF">
        <w:rPr>
          <w:iCs/>
          <w:sz w:val="28"/>
          <w:szCs w:val="28"/>
        </w:rPr>
        <w:t>синхрони. Звукові та візуальні елементи відео новин редагуються таким чином, щоб ясно і неупереджено передавати думку інтерв’юваних. Для нас неприпустимі заклики до зміни режиму, демонстрація насильства, перебільшення значущості того, що відбувається, особисті цінні судження та перекручування» [</w:t>
      </w:r>
      <w:r w:rsidR="00F21EE8" w:rsidRPr="00D237FF">
        <w:rPr>
          <w:iCs/>
          <w:sz w:val="28"/>
          <w:szCs w:val="28"/>
        </w:rPr>
        <w:t>78</w:t>
      </w:r>
      <w:r w:rsidR="008D461B" w:rsidRPr="00D237FF">
        <w:rPr>
          <w:iCs/>
          <w:sz w:val="28"/>
          <w:szCs w:val="28"/>
        </w:rPr>
        <w:t>].</w:t>
      </w:r>
    </w:p>
    <w:p w14:paraId="1999B246" w14:textId="77777777" w:rsidR="000D0A78" w:rsidRPr="00D237FF" w:rsidRDefault="006C224E" w:rsidP="006C224E">
      <w:pPr>
        <w:pStyle w:val="af1"/>
        <w:shd w:val="clear" w:color="auto" w:fill="FFFFFF"/>
        <w:spacing w:before="0" w:beforeAutospacing="0" w:after="0" w:afterAutospacing="0" w:line="360" w:lineRule="auto"/>
        <w:ind w:firstLine="709"/>
        <w:jc w:val="both"/>
        <w:rPr>
          <w:iCs/>
          <w:sz w:val="28"/>
          <w:szCs w:val="28"/>
        </w:rPr>
      </w:pPr>
      <w:r w:rsidRPr="00D237FF">
        <w:rPr>
          <w:i/>
          <w:iCs/>
          <w:sz w:val="28"/>
          <w:szCs w:val="28"/>
        </w:rPr>
        <w:t xml:space="preserve">3. </w:t>
      </w:r>
      <w:r w:rsidR="000D0A78" w:rsidRPr="00D237FF">
        <w:rPr>
          <w:i/>
          <w:iCs/>
          <w:sz w:val="28"/>
          <w:szCs w:val="28"/>
        </w:rPr>
        <w:t>Джерела та вказівка авторства інформації</w:t>
      </w:r>
      <w:r w:rsidR="00D762E0" w:rsidRPr="00D237FF">
        <w:rPr>
          <w:i/>
          <w:iCs/>
          <w:sz w:val="28"/>
          <w:szCs w:val="28"/>
        </w:rPr>
        <w:t>:</w:t>
      </w:r>
      <w:r w:rsidR="00D762E0" w:rsidRPr="00D237FF">
        <w:rPr>
          <w:iCs/>
          <w:sz w:val="28"/>
          <w:szCs w:val="28"/>
        </w:rPr>
        <w:t xml:space="preserve"> д</w:t>
      </w:r>
      <w:r w:rsidR="000D0A78" w:rsidRPr="00D237FF">
        <w:rPr>
          <w:iCs/>
          <w:sz w:val="28"/>
          <w:szCs w:val="28"/>
        </w:rPr>
        <w:t xml:space="preserve">отримання стандартів прозорості, достовірності та відповідальності за інформацію, яку журналіст надає своїй аудиторії. </w:t>
      </w:r>
      <w:r w:rsidR="00D762E0" w:rsidRPr="00D237FF">
        <w:rPr>
          <w:iCs/>
          <w:sz w:val="28"/>
          <w:szCs w:val="28"/>
        </w:rPr>
        <w:t>Цей принцип</w:t>
      </w:r>
      <w:r w:rsidR="000D0A78" w:rsidRPr="00D237FF">
        <w:rPr>
          <w:iCs/>
          <w:sz w:val="28"/>
          <w:szCs w:val="28"/>
        </w:rPr>
        <w:t xml:space="preserve"> спрямований на забезпечення правдивості матеріа</w:t>
      </w:r>
      <w:r w:rsidR="00D762E0" w:rsidRPr="00D237FF">
        <w:rPr>
          <w:iCs/>
          <w:sz w:val="28"/>
          <w:szCs w:val="28"/>
        </w:rPr>
        <w:t>лів і повагу до авторських прав</w:t>
      </w:r>
      <w:r w:rsidR="00FF7607" w:rsidRPr="00D237FF">
        <w:rPr>
          <w:iCs/>
          <w:sz w:val="28"/>
          <w:szCs w:val="28"/>
        </w:rPr>
        <w:t xml:space="preserve">, оскільки він зобов’язує вказувати джерела інформації, перевіряти </w:t>
      </w:r>
      <w:r w:rsidR="00F21EE8" w:rsidRPr="00D237FF">
        <w:rPr>
          <w:iCs/>
          <w:sz w:val="28"/>
          <w:szCs w:val="28"/>
        </w:rPr>
        <w:t>їх</w:t>
      </w:r>
      <w:r w:rsidR="00FF7607" w:rsidRPr="00D237FF">
        <w:rPr>
          <w:iCs/>
          <w:sz w:val="28"/>
          <w:szCs w:val="28"/>
        </w:rPr>
        <w:t>, підписувати матеріали, розмежовувати первинні та вторинні джерела,  посилатися на авторські роботи</w:t>
      </w:r>
      <w:r w:rsidR="00D762E0" w:rsidRPr="00D237FF">
        <w:rPr>
          <w:iCs/>
          <w:sz w:val="28"/>
          <w:szCs w:val="28"/>
        </w:rPr>
        <w:t xml:space="preserve">: «Інформація, </w:t>
      </w:r>
      <w:r w:rsidR="00D762E0" w:rsidRPr="00D237FF">
        <w:rPr>
          <w:iCs/>
          <w:sz w:val="28"/>
          <w:szCs w:val="28"/>
        </w:rPr>
        <w:lastRenderedPageBreak/>
        <w:t>що потрапляє на сайт, має надходити з перевіреного достовірного джерела із зазначенням авторства. Сумнівні джерела уникають. Помилки вчасно виправляються. Для написання новини потрібно принаймні два незалежні один від одного авторитетні джерела інформації. Це означає, що ми шукаємо кілька джерел, які повідомляють ту саму інформацію. Якщо джерелом є уряд чи підпорядковане йому агентство новин, це має бути очевидним для читача» [</w:t>
      </w:r>
      <w:r w:rsidR="00F21EE8" w:rsidRPr="00D237FF">
        <w:rPr>
          <w:iCs/>
          <w:sz w:val="28"/>
          <w:szCs w:val="28"/>
        </w:rPr>
        <w:t>78</w:t>
      </w:r>
      <w:r w:rsidR="00D762E0" w:rsidRPr="00D237FF">
        <w:rPr>
          <w:iCs/>
          <w:sz w:val="28"/>
          <w:szCs w:val="28"/>
        </w:rPr>
        <w:t>].</w:t>
      </w:r>
    </w:p>
    <w:p w14:paraId="3858D849" w14:textId="77777777" w:rsidR="006C224E" w:rsidRPr="00D237FF" w:rsidRDefault="000D0A78" w:rsidP="006C224E">
      <w:pPr>
        <w:pStyle w:val="af1"/>
        <w:shd w:val="clear" w:color="auto" w:fill="FFFFFF"/>
        <w:spacing w:before="0" w:beforeAutospacing="0" w:after="0" w:afterAutospacing="0" w:line="360" w:lineRule="auto"/>
        <w:ind w:firstLine="709"/>
        <w:jc w:val="both"/>
        <w:rPr>
          <w:iCs/>
          <w:sz w:val="28"/>
          <w:szCs w:val="28"/>
        </w:rPr>
      </w:pPr>
      <w:r w:rsidRPr="00D237FF">
        <w:rPr>
          <w:i/>
          <w:iCs/>
          <w:sz w:val="28"/>
          <w:szCs w:val="28"/>
        </w:rPr>
        <w:t xml:space="preserve">4. </w:t>
      </w:r>
      <w:r w:rsidR="006C224E" w:rsidRPr="00D237FF">
        <w:rPr>
          <w:i/>
          <w:iCs/>
          <w:sz w:val="28"/>
          <w:szCs w:val="28"/>
        </w:rPr>
        <w:t>Повнота висвітлення</w:t>
      </w:r>
      <w:r w:rsidRPr="00D237FF">
        <w:rPr>
          <w:iCs/>
          <w:sz w:val="28"/>
          <w:szCs w:val="28"/>
        </w:rPr>
        <w:t>: п</w:t>
      </w:r>
      <w:r w:rsidR="006C224E" w:rsidRPr="00D237FF">
        <w:rPr>
          <w:iCs/>
          <w:sz w:val="28"/>
          <w:szCs w:val="28"/>
        </w:rPr>
        <w:t>одії та проблеми розглядаються з урахуванням контексту та аналізу, щоб аудиторія отримала достатньо</w:t>
      </w:r>
      <w:r w:rsidRPr="00D237FF">
        <w:rPr>
          <w:iCs/>
          <w:sz w:val="28"/>
          <w:szCs w:val="28"/>
        </w:rPr>
        <w:t xml:space="preserve"> деталей для розуміння ситуації: «Під час підготовки новин чи інших матеріалів редакція намагається розповісти про подію та висвітлити проблему у всій повноті, включаючи контекст, аналіз, і навіть пояснення події чи тенденції. Ми повинні охопити всі або практично всі основні елементи та аспекти проблеми чи події, надаючи аудиторії достатньо деталей для розуміння того, що відбувається» [</w:t>
      </w:r>
      <w:r w:rsidR="00F21EE8" w:rsidRPr="00D237FF">
        <w:rPr>
          <w:iCs/>
          <w:sz w:val="28"/>
          <w:szCs w:val="28"/>
        </w:rPr>
        <w:t>78</w:t>
      </w:r>
      <w:r w:rsidRPr="00D237FF">
        <w:rPr>
          <w:iCs/>
          <w:sz w:val="28"/>
          <w:szCs w:val="28"/>
        </w:rPr>
        <w:t>].</w:t>
      </w:r>
    </w:p>
    <w:p w14:paraId="436E2C7B" w14:textId="77777777" w:rsidR="006C5063" w:rsidRPr="00D237FF" w:rsidRDefault="006C224E" w:rsidP="006C5063">
      <w:pPr>
        <w:spacing w:line="360" w:lineRule="auto"/>
        <w:ind w:firstLine="709"/>
        <w:jc w:val="both"/>
        <w:rPr>
          <w:iCs/>
          <w:sz w:val="28"/>
          <w:szCs w:val="28"/>
        </w:rPr>
      </w:pPr>
      <w:r w:rsidRPr="00D237FF">
        <w:rPr>
          <w:iCs/>
          <w:sz w:val="28"/>
          <w:szCs w:val="28"/>
        </w:rPr>
        <w:t>Додатково редакція</w:t>
      </w:r>
      <w:r w:rsidR="006C5063" w:rsidRPr="00D237FF">
        <w:rPr>
          <w:iCs/>
          <w:sz w:val="28"/>
          <w:szCs w:val="28"/>
        </w:rPr>
        <w:t xml:space="preserve"> приділяє увагу таким аспектам:</w:t>
      </w:r>
    </w:p>
    <w:p w14:paraId="74AD3ADB" w14:textId="77777777" w:rsidR="006C5063" w:rsidRPr="00D237FF" w:rsidRDefault="00FF53D9" w:rsidP="004E55BA">
      <w:pPr>
        <w:pStyle w:val="aa"/>
        <w:numPr>
          <w:ilvl w:val="0"/>
          <w:numId w:val="3"/>
        </w:numPr>
        <w:spacing w:line="360" w:lineRule="auto"/>
        <w:ind w:left="0" w:firstLine="709"/>
        <w:jc w:val="both"/>
        <w:rPr>
          <w:iCs/>
          <w:sz w:val="28"/>
          <w:szCs w:val="28"/>
        </w:rPr>
      </w:pPr>
      <w:r w:rsidRPr="00D237FF">
        <w:rPr>
          <w:iCs/>
          <w:sz w:val="28"/>
          <w:szCs w:val="28"/>
        </w:rPr>
        <w:t>в</w:t>
      </w:r>
      <w:r w:rsidR="006C224E" w:rsidRPr="00D237FF">
        <w:rPr>
          <w:iCs/>
          <w:sz w:val="28"/>
          <w:szCs w:val="28"/>
        </w:rPr>
        <w:t>иправленн</w:t>
      </w:r>
      <w:r w:rsidR="006413E4" w:rsidRPr="00D237FF">
        <w:rPr>
          <w:iCs/>
          <w:sz w:val="28"/>
          <w:szCs w:val="28"/>
        </w:rPr>
        <w:t>ю</w:t>
      </w:r>
      <w:r w:rsidR="006C224E" w:rsidRPr="00D237FF">
        <w:rPr>
          <w:iCs/>
          <w:sz w:val="28"/>
          <w:szCs w:val="28"/>
        </w:rPr>
        <w:t xml:space="preserve"> помилок: </w:t>
      </w:r>
      <w:r w:rsidRPr="00D237FF">
        <w:rPr>
          <w:iCs/>
          <w:sz w:val="28"/>
          <w:szCs w:val="28"/>
        </w:rPr>
        <w:t>о</w:t>
      </w:r>
      <w:r w:rsidR="006C224E" w:rsidRPr="00D237FF">
        <w:rPr>
          <w:iCs/>
          <w:sz w:val="28"/>
          <w:szCs w:val="28"/>
        </w:rPr>
        <w:t>перативне реагування на вияв</w:t>
      </w:r>
      <w:r w:rsidRPr="00D237FF">
        <w:rPr>
          <w:iCs/>
          <w:sz w:val="28"/>
          <w:szCs w:val="28"/>
        </w:rPr>
        <w:t>лені неточності та їх корекція;</w:t>
      </w:r>
    </w:p>
    <w:p w14:paraId="34B7CB09" w14:textId="77777777" w:rsidR="006C5063" w:rsidRPr="00D237FF" w:rsidRDefault="00FF53D9" w:rsidP="004E55BA">
      <w:pPr>
        <w:pStyle w:val="aa"/>
        <w:numPr>
          <w:ilvl w:val="0"/>
          <w:numId w:val="3"/>
        </w:numPr>
        <w:spacing w:line="360" w:lineRule="auto"/>
        <w:ind w:left="0" w:firstLine="709"/>
        <w:jc w:val="both"/>
        <w:rPr>
          <w:iCs/>
          <w:sz w:val="28"/>
          <w:szCs w:val="28"/>
        </w:rPr>
      </w:pPr>
      <w:r w:rsidRPr="00D237FF">
        <w:rPr>
          <w:iCs/>
          <w:sz w:val="28"/>
          <w:szCs w:val="28"/>
        </w:rPr>
        <w:t>узгодженн</w:t>
      </w:r>
      <w:r w:rsidR="006413E4" w:rsidRPr="00D237FF">
        <w:rPr>
          <w:iCs/>
          <w:sz w:val="28"/>
          <w:szCs w:val="28"/>
        </w:rPr>
        <w:t>ю</w:t>
      </w:r>
      <w:r w:rsidRPr="00D237FF">
        <w:rPr>
          <w:iCs/>
          <w:sz w:val="28"/>
          <w:szCs w:val="28"/>
        </w:rPr>
        <w:t xml:space="preserve"> інтерв’</w:t>
      </w:r>
      <w:r w:rsidR="006C224E" w:rsidRPr="00D237FF">
        <w:rPr>
          <w:iCs/>
          <w:sz w:val="28"/>
          <w:szCs w:val="28"/>
        </w:rPr>
        <w:t xml:space="preserve">ю: </w:t>
      </w:r>
      <w:r w:rsidRPr="00D237FF">
        <w:rPr>
          <w:iCs/>
          <w:sz w:val="28"/>
          <w:szCs w:val="28"/>
        </w:rPr>
        <w:t>д</w:t>
      </w:r>
      <w:r w:rsidR="006C224E" w:rsidRPr="00D237FF">
        <w:rPr>
          <w:iCs/>
          <w:sz w:val="28"/>
          <w:szCs w:val="28"/>
        </w:rPr>
        <w:t>отримання етичних норм під час про</w:t>
      </w:r>
      <w:r w:rsidRPr="00D237FF">
        <w:rPr>
          <w:iCs/>
          <w:sz w:val="28"/>
          <w:szCs w:val="28"/>
        </w:rPr>
        <w:t>ведення та публікації інтерв’ю;</w:t>
      </w:r>
    </w:p>
    <w:p w14:paraId="09F4EC45" w14:textId="77777777" w:rsidR="006C5063" w:rsidRPr="00D237FF" w:rsidRDefault="00FF53D9" w:rsidP="004E55BA">
      <w:pPr>
        <w:pStyle w:val="aa"/>
        <w:numPr>
          <w:ilvl w:val="0"/>
          <w:numId w:val="3"/>
        </w:numPr>
        <w:spacing w:line="360" w:lineRule="auto"/>
        <w:ind w:left="0" w:firstLine="709"/>
        <w:jc w:val="both"/>
        <w:rPr>
          <w:iCs/>
          <w:sz w:val="28"/>
          <w:szCs w:val="28"/>
        </w:rPr>
      </w:pPr>
      <w:r w:rsidRPr="00D237FF">
        <w:rPr>
          <w:iCs/>
          <w:sz w:val="28"/>
          <w:szCs w:val="28"/>
        </w:rPr>
        <w:t>б</w:t>
      </w:r>
      <w:r w:rsidR="006413E4" w:rsidRPr="00D237FF">
        <w:rPr>
          <w:iCs/>
          <w:sz w:val="28"/>
          <w:szCs w:val="28"/>
        </w:rPr>
        <w:t>езпеці</w:t>
      </w:r>
      <w:r w:rsidR="006C224E" w:rsidRPr="00D237FF">
        <w:rPr>
          <w:iCs/>
          <w:sz w:val="28"/>
          <w:szCs w:val="28"/>
        </w:rPr>
        <w:t xml:space="preserve"> журналістів: </w:t>
      </w:r>
      <w:r w:rsidRPr="00D237FF">
        <w:rPr>
          <w:iCs/>
          <w:sz w:val="28"/>
          <w:szCs w:val="28"/>
        </w:rPr>
        <w:t>з</w:t>
      </w:r>
      <w:r w:rsidR="006C224E" w:rsidRPr="00D237FF">
        <w:rPr>
          <w:iCs/>
          <w:sz w:val="28"/>
          <w:szCs w:val="28"/>
        </w:rPr>
        <w:t>абезпечення захисту співробітників, особливо тих, хто працює у ворожому середовищі або стикається з делікатни</w:t>
      </w:r>
      <w:r w:rsidRPr="00D237FF">
        <w:rPr>
          <w:iCs/>
          <w:sz w:val="28"/>
          <w:szCs w:val="28"/>
        </w:rPr>
        <w:t>ми матеріалами;</w:t>
      </w:r>
    </w:p>
    <w:p w14:paraId="1418B7EF" w14:textId="77777777" w:rsidR="006C5063" w:rsidRPr="00D237FF" w:rsidRDefault="00FF53D9" w:rsidP="004E55BA">
      <w:pPr>
        <w:pStyle w:val="aa"/>
        <w:numPr>
          <w:ilvl w:val="0"/>
          <w:numId w:val="3"/>
        </w:numPr>
        <w:spacing w:line="360" w:lineRule="auto"/>
        <w:ind w:left="0" w:firstLine="709"/>
        <w:jc w:val="both"/>
        <w:rPr>
          <w:iCs/>
          <w:sz w:val="28"/>
          <w:szCs w:val="28"/>
        </w:rPr>
      </w:pPr>
      <w:r w:rsidRPr="00D237FF">
        <w:rPr>
          <w:iCs/>
          <w:sz w:val="28"/>
          <w:szCs w:val="28"/>
        </w:rPr>
        <w:t>у</w:t>
      </w:r>
      <w:r w:rsidR="006C224E" w:rsidRPr="00D237FF">
        <w:rPr>
          <w:iCs/>
          <w:sz w:val="28"/>
          <w:szCs w:val="28"/>
        </w:rPr>
        <w:t>никненн</w:t>
      </w:r>
      <w:r w:rsidR="006413E4" w:rsidRPr="00D237FF">
        <w:rPr>
          <w:iCs/>
          <w:sz w:val="28"/>
          <w:szCs w:val="28"/>
        </w:rPr>
        <w:t>ю</w:t>
      </w:r>
      <w:r w:rsidR="006C224E" w:rsidRPr="00D237FF">
        <w:rPr>
          <w:iCs/>
          <w:sz w:val="28"/>
          <w:szCs w:val="28"/>
        </w:rPr>
        <w:t xml:space="preserve"> конфлікту інтересів: </w:t>
      </w:r>
      <w:r w:rsidRPr="00D237FF">
        <w:rPr>
          <w:iCs/>
          <w:sz w:val="28"/>
          <w:szCs w:val="28"/>
        </w:rPr>
        <w:t>р</w:t>
      </w:r>
      <w:r w:rsidR="006C224E" w:rsidRPr="00D237FF">
        <w:rPr>
          <w:iCs/>
          <w:sz w:val="28"/>
          <w:szCs w:val="28"/>
        </w:rPr>
        <w:t>озробка політик для запобігання конфліктам, пов</w:t>
      </w:r>
      <w:r w:rsidRPr="00D237FF">
        <w:rPr>
          <w:iCs/>
          <w:sz w:val="28"/>
          <w:szCs w:val="28"/>
        </w:rPr>
        <w:t>’</w:t>
      </w:r>
      <w:r w:rsidR="006C224E" w:rsidRPr="00D237FF">
        <w:rPr>
          <w:iCs/>
          <w:sz w:val="28"/>
          <w:szCs w:val="28"/>
        </w:rPr>
        <w:t xml:space="preserve">язаним </w:t>
      </w:r>
      <w:r w:rsidRPr="00D237FF">
        <w:rPr>
          <w:iCs/>
          <w:sz w:val="28"/>
          <w:szCs w:val="28"/>
        </w:rPr>
        <w:t>і</w:t>
      </w:r>
      <w:r w:rsidR="006C224E" w:rsidRPr="00D237FF">
        <w:rPr>
          <w:iCs/>
          <w:sz w:val="28"/>
          <w:szCs w:val="28"/>
        </w:rPr>
        <w:t>з бізнесом, полі</w:t>
      </w:r>
      <w:r w:rsidR="006C5063" w:rsidRPr="00D237FF">
        <w:rPr>
          <w:iCs/>
          <w:sz w:val="28"/>
          <w:szCs w:val="28"/>
        </w:rPr>
        <w:t>тикою чи особистими інтересами.</w:t>
      </w:r>
    </w:p>
    <w:p w14:paraId="13550D64" w14:textId="77777777" w:rsidR="006C224E" w:rsidRPr="00D237FF" w:rsidRDefault="006C224E" w:rsidP="006C5063">
      <w:pPr>
        <w:spacing w:line="360" w:lineRule="auto"/>
        <w:ind w:firstLine="709"/>
        <w:jc w:val="both"/>
        <w:rPr>
          <w:iCs/>
          <w:sz w:val="28"/>
          <w:szCs w:val="28"/>
        </w:rPr>
      </w:pPr>
      <w:r w:rsidRPr="00D237FF">
        <w:rPr>
          <w:iCs/>
          <w:sz w:val="28"/>
          <w:szCs w:val="28"/>
        </w:rPr>
        <w:t>Ці стандарти сприяють підтримці високого рівня журналістики та довіри аудиторії до «Реальної газети</w:t>
      </w:r>
      <w:r w:rsidR="003F6115" w:rsidRPr="00D237FF">
        <w:rPr>
          <w:iCs/>
          <w:sz w:val="28"/>
          <w:szCs w:val="28"/>
        </w:rPr>
        <w:t>».</w:t>
      </w:r>
    </w:p>
    <w:p w14:paraId="40EF6655" w14:textId="77777777" w:rsidR="004C20D2" w:rsidRPr="00D237FF" w:rsidRDefault="003F6115" w:rsidP="006C5063">
      <w:pPr>
        <w:spacing w:line="360" w:lineRule="auto"/>
        <w:ind w:firstLine="709"/>
        <w:jc w:val="both"/>
        <w:rPr>
          <w:sz w:val="28"/>
          <w:szCs w:val="28"/>
        </w:rPr>
      </w:pPr>
      <w:r w:rsidRPr="00D237FF">
        <w:rPr>
          <w:sz w:val="28"/>
          <w:szCs w:val="28"/>
        </w:rPr>
        <w:t>Відзначимо, що для О. Бєлокобильського о</w:t>
      </w:r>
      <w:r w:rsidR="00AB16AC" w:rsidRPr="00D237FF">
        <w:rPr>
          <w:sz w:val="28"/>
          <w:szCs w:val="28"/>
        </w:rPr>
        <w:t xml:space="preserve">дним із ключових принципів журналістики є захист джерел інформації, який сприяє збереженню довіри між журналістом і джерелом та забезпечує можливість отримання важливої </w:t>
      </w:r>
      <w:r w:rsidR="00AB16AC" w:rsidRPr="00D237FF">
        <w:rPr>
          <w:sz w:val="28"/>
          <w:szCs w:val="28"/>
        </w:rPr>
        <w:lastRenderedPageBreak/>
        <w:t>інформації, котра могла б залишитися прихованою.</w:t>
      </w:r>
      <w:r w:rsidR="004C20D2" w:rsidRPr="00D237FF">
        <w:rPr>
          <w:sz w:val="28"/>
          <w:szCs w:val="28"/>
        </w:rPr>
        <w:t xml:space="preserve"> </w:t>
      </w:r>
      <w:r w:rsidRPr="00D237FF">
        <w:rPr>
          <w:sz w:val="28"/>
          <w:szCs w:val="28"/>
        </w:rPr>
        <w:t>Журналіст</w:t>
      </w:r>
      <w:r w:rsidR="004C20D2" w:rsidRPr="00D237FF">
        <w:rPr>
          <w:sz w:val="28"/>
          <w:szCs w:val="28"/>
        </w:rPr>
        <w:t xml:space="preserve"> зберігає анонімність джерел, якщо ті поділилися інформацією на умовах нерозголошення: «Ми не розкриваємо своїх джерел, і прямого спілкування, щоб до нас прийшли й сказали: “А ось ви написали, а дайте нам ще чогось із цього приводу”, – ні, такого не було. Забігаючи трохи наперед, скажу, що наші джерела на тимчасово окупованій території не використовувались українськими спеціальними службами» [</w:t>
      </w:r>
      <w:r w:rsidR="004B1E96" w:rsidRPr="00D237FF">
        <w:rPr>
          <w:sz w:val="28"/>
          <w:szCs w:val="28"/>
        </w:rPr>
        <w:t>86</w:t>
      </w:r>
      <w:r w:rsidR="004C20D2" w:rsidRPr="00D237FF">
        <w:rPr>
          <w:sz w:val="28"/>
          <w:szCs w:val="28"/>
        </w:rPr>
        <w:t>]. Тож у цьому питанні журналіст дотримується стандартів незалежної журналістики, які вимагають захисту джерел як частини забезпечення достовірності та об’єктивності матеріалів. Якщо джерела будуть впевнені у збереженні анонімності, вони частіше погоджуватимуться ділитися важливою інформацією.</w:t>
      </w:r>
    </w:p>
    <w:p w14:paraId="3B359CC7" w14:textId="77777777" w:rsidR="00E46CCB" w:rsidRPr="00D237FF" w:rsidRDefault="004C20D2" w:rsidP="00E46CCB">
      <w:pPr>
        <w:spacing w:line="360" w:lineRule="auto"/>
        <w:ind w:firstLine="709"/>
        <w:jc w:val="both"/>
        <w:rPr>
          <w:sz w:val="28"/>
          <w:szCs w:val="28"/>
        </w:rPr>
      </w:pPr>
      <w:r w:rsidRPr="00D237FF">
        <w:rPr>
          <w:sz w:val="28"/>
          <w:szCs w:val="28"/>
        </w:rPr>
        <w:t>Часто джерела інформації О. Бєлокобильського знаходя</w:t>
      </w:r>
      <w:r w:rsidR="006C224E" w:rsidRPr="00D237FF">
        <w:rPr>
          <w:sz w:val="28"/>
          <w:szCs w:val="28"/>
        </w:rPr>
        <w:t>т</w:t>
      </w:r>
      <w:r w:rsidRPr="00D237FF">
        <w:rPr>
          <w:sz w:val="28"/>
          <w:szCs w:val="28"/>
        </w:rPr>
        <w:t xml:space="preserve">ься на не підконтрольній Україні території, тому розкриття особи джерела може поставити його під загрозу переслідування, втрати роботи або навіть фізичної небезпеки: </w:t>
      </w:r>
      <w:r w:rsidR="00D65E64" w:rsidRPr="00D237FF">
        <w:rPr>
          <w:sz w:val="28"/>
          <w:szCs w:val="28"/>
        </w:rPr>
        <w:t>«Це насправді болюче питання. Я маю на увазі не для нас, а взагалі – і для суспільства, і для конкретних людей. Бо на тимчасово окупованій території людей, які надавали інформацію для ЗМІ на підконтрольній уряду території, звинувачували в “шпигунстві”, “зраді батьківщини”, вони проходили через пекло. Ми добре знаємо історію Станіслава Асєєва, який публікувався в українських виданнях. Його схопили, і він опинився в “Ізоляції” (в'язниця в Донецьку на території колишнього заводу. – </w:t>
      </w:r>
      <w:r w:rsidR="00D65E64" w:rsidRPr="00D237FF">
        <w:rPr>
          <w:i/>
          <w:iCs/>
          <w:sz w:val="28"/>
          <w:szCs w:val="28"/>
        </w:rPr>
        <w:t>Ред.</w:t>
      </w:r>
      <w:r w:rsidR="00D65E64" w:rsidRPr="00D237FF">
        <w:rPr>
          <w:sz w:val="28"/>
          <w:szCs w:val="28"/>
        </w:rPr>
        <w:t>). Наші джерела – це тільки джерела для засобу масової інформації</w:t>
      </w:r>
      <w:r w:rsidR="009B4BB8" w:rsidRPr="00D237FF">
        <w:rPr>
          <w:sz w:val="28"/>
          <w:szCs w:val="28"/>
        </w:rPr>
        <w:t xml:space="preserve"> &lt;…&gt; Тут треба бути дуже обережними з огляду на долю людей, які потрапили до підвалів, до незаконних місць ув’язнення</w:t>
      </w:r>
      <w:r w:rsidR="00D65E64" w:rsidRPr="00D237FF">
        <w:rPr>
          <w:sz w:val="28"/>
          <w:szCs w:val="28"/>
        </w:rPr>
        <w:t>» [</w:t>
      </w:r>
      <w:r w:rsidR="004B1E96" w:rsidRPr="00D237FF">
        <w:rPr>
          <w:sz w:val="28"/>
          <w:szCs w:val="28"/>
        </w:rPr>
        <w:t>86</w:t>
      </w:r>
      <w:r w:rsidR="00D65E64" w:rsidRPr="00D237FF">
        <w:rPr>
          <w:sz w:val="28"/>
          <w:szCs w:val="28"/>
        </w:rPr>
        <w:t>].</w:t>
      </w:r>
      <w:r w:rsidR="009B4BB8" w:rsidRPr="00D237FF">
        <w:rPr>
          <w:sz w:val="28"/>
          <w:szCs w:val="28"/>
        </w:rPr>
        <w:t xml:space="preserve"> </w:t>
      </w:r>
    </w:p>
    <w:p w14:paraId="12CC463A" w14:textId="77777777" w:rsidR="004C20D2" w:rsidRPr="00D237FF" w:rsidRDefault="00E46CCB" w:rsidP="009B4BB8">
      <w:pPr>
        <w:spacing w:line="360" w:lineRule="auto"/>
        <w:ind w:firstLine="709"/>
        <w:jc w:val="both"/>
        <w:rPr>
          <w:sz w:val="28"/>
          <w:szCs w:val="28"/>
        </w:rPr>
      </w:pPr>
      <w:r w:rsidRPr="00D237FF">
        <w:rPr>
          <w:sz w:val="28"/>
          <w:szCs w:val="28"/>
        </w:rPr>
        <w:t>Н</w:t>
      </w:r>
      <w:r w:rsidR="009B4BB8" w:rsidRPr="00D237FF">
        <w:rPr>
          <w:sz w:val="28"/>
          <w:szCs w:val="28"/>
        </w:rPr>
        <w:t>ерозголошення джерел – це не лише професійна необхідність, а й етичний обов’язок журналіста, який сприяє підтриманню незалежності медіа, безпеці джерел і суспільному праву на правдиву інформацію.</w:t>
      </w:r>
      <w:r w:rsidRPr="00D237FF">
        <w:rPr>
          <w:sz w:val="28"/>
          <w:szCs w:val="28"/>
        </w:rPr>
        <w:t xml:space="preserve"> У вкладці «Про нас» онлайн-видання «Реальна газета» уміщено підрозділ «Редакційна політика щодо джерел, анонімність яких треба зберегти. Право на </w:t>
      </w:r>
      <w:r w:rsidRPr="00D237FF">
        <w:rPr>
          <w:sz w:val="28"/>
          <w:szCs w:val="28"/>
        </w:rPr>
        <w:lastRenderedPageBreak/>
        <w:t>конфіденційність та безпеку», у як</w:t>
      </w:r>
      <w:r w:rsidR="002B6E85" w:rsidRPr="00D237FF">
        <w:rPr>
          <w:sz w:val="28"/>
          <w:szCs w:val="28"/>
        </w:rPr>
        <w:t>ому</w:t>
      </w:r>
      <w:r w:rsidRPr="00D237FF">
        <w:rPr>
          <w:sz w:val="28"/>
          <w:szCs w:val="28"/>
        </w:rPr>
        <w:t xml:space="preserve"> деталізуються процедури надання анонімності, пояснення громадськості, право на конфіденційність та безпеку.</w:t>
      </w:r>
    </w:p>
    <w:p w14:paraId="41AEE0EF" w14:textId="77777777" w:rsidR="00121401" w:rsidRPr="00D237FF" w:rsidRDefault="004C20D2" w:rsidP="004C20D2">
      <w:pPr>
        <w:tabs>
          <w:tab w:val="left" w:pos="5529"/>
        </w:tabs>
        <w:spacing w:line="360" w:lineRule="auto"/>
        <w:ind w:firstLine="709"/>
        <w:jc w:val="both"/>
        <w:rPr>
          <w:sz w:val="28"/>
          <w:szCs w:val="28"/>
        </w:rPr>
      </w:pPr>
      <w:r w:rsidRPr="00D237FF">
        <w:rPr>
          <w:sz w:val="28"/>
          <w:szCs w:val="28"/>
        </w:rPr>
        <w:t>О. Бєлокобильський</w:t>
      </w:r>
      <w:r w:rsidR="009B4BB8" w:rsidRPr="00D237FF">
        <w:rPr>
          <w:sz w:val="28"/>
          <w:szCs w:val="28"/>
        </w:rPr>
        <w:t xml:space="preserve"> високої думки про г</w:t>
      </w:r>
      <w:r w:rsidR="009B4BB8" w:rsidRPr="00D237FF">
        <w:rPr>
          <w:bCs/>
          <w:sz w:val="28"/>
          <w:szCs w:val="28"/>
        </w:rPr>
        <w:t>ромадянських журналістів, котрі, не будучи</w:t>
      </w:r>
      <w:r w:rsidR="009B4BB8" w:rsidRPr="00D237FF">
        <w:rPr>
          <w:sz w:val="28"/>
          <w:szCs w:val="28"/>
        </w:rPr>
        <w:t xml:space="preserve"> професійними журналістами, займаються збиранням, створенням, аналізом і поширенням інформації про суспільно важливі події..</w:t>
      </w:r>
      <w:r w:rsidR="009B4BB8" w:rsidRPr="00D237FF">
        <w:t xml:space="preserve"> </w:t>
      </w:r>
      <w:r w:rsidR="009B4BB8" w:rsidRPr="00D237FF">
        <w:rPr>
          <w:bCs/>
          <w:sz w:val="28"/>
          <w:szCs w:val="28"/>
        </w:rPr>
        <w:t>Громадянські журналісти стали важливим елементом українського інформаційного простору, особливо в умовах, коли традиційні медіа обмежені доступом до подій у Луганській області: «</w:t>
      </w:r>
      <w:r w:rsidR="000D135F" w:rsidRPr="00D237FF">
        <w:rPr>
          <w:bCs/>
          <w:sz w:val="28"/>
          <w:szCs w:val="28"/>
        </w:rPr>
        <w:t>Думаю</w:t>
      </w:r>
      <w:r w:rsidR="000D135F" w:rsidRPr="00D237FF">
        <w:rPr>
          <w:sz w:val="28"/>
          <w:szCs w:val="28"/>
        </w:rPr>
        <w:t xml:space="preserve">, коли це буде безпечно, про це можна буде говорити. Насправді ми настільки переймаємося безпекою людей, які працюють звідти, що ми не завжди ділимося між собою в редакції. До прикладу, у нас виходили відео, зняті в Алчевську, у Луганську, в інших містах. І я досі не розумію, який ступінь відваги треба мати, щоб працювати </w:t>
      </w:r>
      <w:r w:rsidRPr="00D237FF">
        <w:rPr>
          <w:sz w:val="28"/>
          <w:szCs w:val="28"/>
        </w:rPr>
        <w:t>з камерою, брати в людей інтерв’</w:t>
      </w:r>
      <w:r w:rsidR="000D135F" w:rsidRPr="00D237FF">
        <w:rPr>
          <w:sz w:val="28"/>
          <w:szCs w:val="28"/>
        </w:rPr>
        <w:t>ю на вулицях, у дворах на окупованій території. Я навіть не питав у редактора, хто ці речі для нас робить, тому що</w:t>
      </w:r>
      <w:r w:rsidR="009B4BB8" w:rsidRPr="00D237FF">
        <w:rPr>
          <w:sz w:val="28"/>
          <w:szCs w:val="28"/>
        </w:rPr>
        <w:t xml:space="preserve"> я розумію – це питання безпеки</w:t>
      </w:r>
      <w:r w:rsidR="000D135F" w:rsidRPr="00D237FF">
        <w:rPr>
          <w:sz w:val="28"/>
          <w:szCs w:val="28"/>
        </w:rPr>
        <w:t>» [</w:t>
      </w:r>
      <w:r w:rsidR="004B1E96" w:rsidRPr="00D237FF">
        <w:rPr>
          <w:sz w:val="28"/>
          <w:szCs w:val="28"/>
        </w:rPr>
        <w:t>86</w:t>
      </w:r>
      <w:r w:rsidR="000D135F" w:rsidRPr="00D237FF">
        <w:rPr>
          <w:sz w:val="28"/>
          <w:szCs w:val="28"/>
        </w:rPr>
        <w:t>].</w:t>
      </w:r>
    </w:p>
    <w:p w14:paraId="6CF7FDB3" w14:textId="77777777" w:rsidR="008518F5" w:rsidRPr="00D237FF" w:rsidRDefault="0074469B" w:rsidP="008535D2">
      <w:pPr>
        <w:pStyle w:val="af1"/>
        <w:shd w:val="clear" w:color="auto" w:fill="FFFFFF"/>
        <w:spacing w:before="0" w:beforeAutospacing="0" w:after="0" w:afterAutospacing="0" w:line="360" w:lineRule="auto"/>
        <w:ind w:firstLine="709"/>
        <w:jc w:val="both"/>
        <w:rPr>
          <w:iCs/>
          <w:sz w:val="28"/>
          <w:szCs w:val="28"/>
          <w:lang w:eastAsia="uk-UA"/>
        </w:rPr>
      </w:pPr>
      <w:r w:rsidRPr="00D237FF">
        <w:rPr>
          <w:iCs/>
          <w:sz w:val="28"/>
          <w:szCs w:val="28"/>
          <w:lang w:eastAsia="uk-UA"/>
        </w:rPr>
        <w:t>Про високий рівень професіоналізму журналістів онлайн-видань, у яких працює О. Бєлокобильський, свідчать результати моніторингу Інституту масової інформації, проведеного з 2 по 6 вересня 2024 р. Дослідження показало, що релок</w:t>
      </w:r>
      <w:r w:rsidR="0065473F" w:rsidRPr="00D237FF">
        <w:rPr>
          <w:iCs/>
          <w:sz w:val="28"/>
          <w:szCs w:val="28"/>
          <w:lang w:eastAsia="uk-UA"/>
        </w:rPr>
        <w:t>овані луганські видання</w:t>
      </w:r>
      <w:r w:rsidRPr="00D237FF">
        <w:rPr>
          <w:iCs/>
          <w:sz w:val="28"/>
          <w:szCs w:val="28"/>
          <w:lang w:eastAsia="uk-UA"/>
        </w:rPr>
        <w:t xml:space="preserve"> «Реальна газета», «Трибун», «Сєвєродонецьк онлайн», «Зміст» та «Фарватер.Схід» не містять матеріалів з ознаками замовнос</w:t>
      </w:r>
      <w:r w:rsidR="0065473F" w:rsidRPr="00D237FF">
        <w:rPr>
          <w:iCs/>
          <w:sz w:val="28"/>
          <w:szCs w:val="28"/>
          <w:lang w:eastAsia="uk-UA"/>
        </w:rPr>
        <w:t>ті («джинси») та контрагітації –</w:t>
      </w:r>
      <w:r w:rsidRPr="00D237FF">
        <w:rPr>
          <w:iCs/>
          <w:sz w:val="28"/>
          <w:szCs w:val="28"/>
          <w:lang w:eastAsia="uk-UA"/>
        </w:rPr>
        <w:t xml:space="preserve"> їхня частка становить 0%. </w:t>
      </w:r>
      <w:r w:rsidR="008518F5" w:rsidRPr="00D237FF">
        <w:rPr>
          <w:iCs/>
          <w:sz w:val="28"/>
          <w:szCs w:val="28"/>
          <w:lang w:eastAsia="uk-UA"/>
        </w:rPr>
        <w:t xml:space="preserve">Так, «Реальна газета» зосереджувалася на висвітленні новин з фронту та окупованих територій, а також на розслідуваннях злочинів росіян і колаборантів. </w:t>
      </w:r>
    </w:p>
    <w:p w14:paraId="00CCA3CF" w14:textId="77777777" w:rsidR="008535D2" w:rsidRPr="00D237FF" w:rsidRDefault="008518F5" w:rsidP="008535D2">
      <w:pPr>
        <w:pStyle w:val="af1"/>
        <w:shd w:val="clear" w:color="auto" w:fill="FFFFFF"/>
        <w:spacing w:before="0" w:beforeAutospacing="0" w:after="0" w:afterAutospacing="0" w:line="360" w:lineRule="auto"/>
        <w:ind w:firstLine="709"/>
        <w:jc w:val="both"/>
        <w:rPr>
          <w:iCs/>
          <w:sz w:val="28"/>
          <w:szCs w:val="28"/>
          <w:lang w:eastAsia="uk-UA"/>
        </w:rPr>
      </w:pPr>
      <w:r w:rsidRPr="00D237FF">
        <w:rPr>
          <w:iCs/>
          <w:sz w:val="28"/>
          <w:szCs w:val="28"/>
          <w:lang w:eastAsia="uk-UA"/>
        </w:rPr>
        <w:t xml:space="preserve">Під час моніторингового періоду видання висвітлювало політичні події, як-от відставка міністерки з питань реінтеграції окупованих територій І. Верещук та призначення її заступника А. Стельмаха тимчасовим керівником. До того ж «Реальна газета» повідомляла про життя в окупації, зокрема про випадки, коли пенсіонерам Сєвєродонецька окупанти роздавали безкоштовну юшку в пакетах, за якою люди стояли в черзі. </w:t>
      </w:r>
      <w:r w:rsidR="008535D2" w:rsidRPr="00D237FF">
        <w:rPr>
          <w:iCs/>
          <w:sz w:val="28"/>
          <w:szCs w:val="28"/>
          <w:lang w:eastAsia="uk-UA"/>
        </w:rPr>
        <w:t xml:space="preserve">За висновками </w:t>
      </w:r>
      <w:r w:rsidR="008535D2" w:rsidRPr="00D237FF">
        <w:rPr>
          <w:iCs/>
          <w:sz w:val="28"/>
          <w:szCs w:val="28"/>
          <w:lang w:eastAsia="uk-UA"/>
        </w:rPr>
        <w:lastRenderedPageBreak/>
        <w:t>В. Траян, «луганські медіа зберігають стійкість до джинси та контрагітації. Здебільшого, це пов’язано з тим, що медійники на власні очі побачили наслідки підігрування будь-якій політичній силі з боку ЗМІ. Ще одна причина у тому, що незалежність цих видань обумовлена грантовим фінансуванням. Якщо грантодавці помітять джинсу або ж контрагітацію, то медіа втратять їхню підтримку. А вижити за рахунок джинси – не зможуть, адже луганські </w:t>
      </w:r>
      <w:hyperlink r:id="rId13" w:tgtFrame="_blank" w:history="1">
        <w:r w:rsidR="008535D2" w:rsidRPr="00D237FF">
          <w:rPr>
            <w:iCs/>
            <w:sz w:val="28"/>
            <w:szCs w:val="28"/>
            <w:lang w:eastAsia="uk-UA"/>
          </w:rPr>
          <w:t>релоковані медіа</w:t>
        </w:r>
      </w:hyperlink>
      <w:r w:rsidR="008535D2" w:rsidRPr="00D237FF">
        <w:rPr>
          <w:iCs/>
          <w:sz w:val="28"/>
          <w:szCs w:val="28"/>
          <w:lang w:eastAsia="uk-UA"/>
        </w:rPr>
        <w:t> не надто цікавлять політиків та рекламодавців, враховуючи ситуацію в регіоні» [</w:t>
      </w:r>
      <w:r w:rsidR="004B1E96" w:rsidRPr="00D237FF">
        <w:rPr>
          <w:iCs/>
          <w:sz w:val="28"/>
          <w:szCs w:val="28"/>
          <w:lang w:eastAsia="uk-UA"/>
        </w:rPr>
        <w:t>84</w:t>
      </w:r>
      <w:r w:rsidR="008535D2" w:rsidRPr="00D237FF">
        <w:rPr>
          <w:iCs/>
          <w:sz w:val="28"/>
          <w:szCs w:val="28"/>
          <w:lang w:eastAsia="uk-UA"/>
        </w:rPr>
        <w:t>].</w:t>
      </w:r>
      <w:r w:rsidRPr="00D237FF">
        <w:rPr>
          <w:iCs/>
          <w:sz w:val="28"/>
          <w:szCs w:val="28"/>
          <w:lang w:eastAsia="uk-UA"/>
        </w:rPr>
        <w:t xml:space="preserve"> </w:t>
      </w:r>
      <w:r w:rsidRPr="00D237FF">
        <w:t>Отже</w:t>
      </w:r>
      <w:r w:rsidRPr="00D237FF">
        <w:rPr>
          <w:iCs/>
          <w:sz w:val="28"/>
          <w:szCs w:val="28"/>
          <w:lang w:eastAsia="uk-UA"/>
        </w:rPr>
        <w:t>, результати свідчать про високу професійну етику та відповідальність луганських медіа, які, попри складні умови, дотримуються стандартів журналістики та не піддаються впливу замовних матеріалів чи контрагітації.</w:t>
      </w:r>
    </w:p>
    <w:p w14:paraId="45B4DF57" w14:textId="77777777" w:rsidR="00D27C73" w:rsidRPr="00D237FF" w:rsidRDefault="00CA1DAE" w:rsidP="00D27C73">
      <w:pPr>
        <w:spacing w:line="360" w:lineRule="auto"/>
        <w:ind w:firstLine="709"/>
        <w:jc w:val="both"/>
        <w:rPr>
          <w:sz w:val="28"/>
          <w:szCs w:val="28"/>
        </w:rPr>
      </w:pPr>
      <w:r w:rsidRPr="00D237FF">
        <w:rPr>
          <w:iCs/>
          <w:sz w:val="28"/>
          <w:szCs w:val="28"/>
        </w:rPr>
        <w:t>Громадянське суспільство та міжнародні партнери України висловлювали занепокоєння щодо закриття реєстру, оскільки це суперечить принципам прозорості, які є важливими для демократії та боротьби з корупцією. Подібною була й п</w:t>
      </w:r>
      <w:r w:rsidR="00D27C73" w:rsidRPr="00D237FF">
        <w:rPr>
          <w:iCs/>
          <w:sz w:val="28"/>
          <w:szCs w:val="28"/>
        </w:rPr>
        <w:t>озиція антикорупційних організацій</w:t>
      </w:r>
      <w:r w:rsidRPr="00D237FF">
        <w:rPr>
          <w:iCs/>
          <w:sz w:val="28"/>
          <w:szCs w:val="28"/>
        </w:rPr>
        <w:t>, б</w:t>
      </w:r>
      <w:r w:rsidR="00D27C73" w:rsidRPr="00D237FF">
        <w:rPr>
          <w:iCs/>
          <w:sz w:val="28"/>
          <w:szCs w:val="28"/>
        </w:rPr>
        <w:t xml:space="preserve">агато </w:t>
      </w:r>
      <w:r w:rsidRPr="00D237FF">
        <w:rPr>
          <w:iCs/>
          <w:sz w:val="28"/>
          <w:szCs w:val="28"/>
        </w:rPr>
        <w:t>з яких</w:t>
      </w:r>
      <w:r w:rsidR="00D27C73" w:rsidRPr="00D237FF">
        <w:rPr>
          <w:iCs/>
          <w:sz w:val="28"/>
          <w:szCs w:val="28"/>
        </w:rPr>
        <w:t xml:space="preserve">, зокрема Transparency International Ukraine, наполягали на відновленні доступу до реєстру. Вони наголошували, що відкритість декларацій </w:t>
      </w:r>
      <w:r w:rsidRPr="00D237FF">
        <w:rPr>
          <w:iCs/>
          <w:sz w:val="28"/>
          <w:szCs w:val="28"/>
        </w:rPr>
        <w:t>поста</w:t>
      </w:r>
      <w:r w:rsidR="00D27C73" w:rsidRPr="00D237FF">
        <w:rPr>
          <w:iCs/>
          <w:sz w:val="28"/>
          <w:szCs w:val="28"/>
        </w:rPr>
        <w:t>є ключовим елементом для збереження довіри суспільства до влади в умовах війни.</w:t>
      </w:r>
      <w:r w:rsidRPr="00D237FF">
        <w:rPr>
          <w:iCs/>
          <w:sz w:val="28"/>
          <w:szCs w:val="28"/>
        </w:rPr>
        <w:t xml:space="preserve"> </w:t>
      </w:r>
      <w:r w:rsidR="00D27C73" w:rsidRPr="00D237FF">
        <w:rPr>
          <w:sz w:val="28"/>
          <w:szCs w:val="28"/>
        </w:rPr>
        <w:t>Зауважимо, що у</w:t>
      </w:r>
      <w:r w:rsidR="00D27C73" w:rsidRPr="00D237FF">
        <w:rPr>
          <w:iCs/>
          <w:sz w:val="28"/>
          <w:szCs w:val="28"/>
        </w:rPr>
        <w:t xml:space="preserve"> 2023 р. Національне агентство з питань запобігання корупції почало працювати над частковим відкриттям реєстру, зокрема, з’явилася можливість перевіряти декларації для спеціально уповноважених органів, як-от журналісти-розслідувачі, на основі запитів.</w:t>
      </w:r>
    </w:p>
    <w:p w14:paraId="46E8EDB7" w14:textId="77777777" w:rsidR="00292C41" w:rsidRPr="00D237FF" w:rsidRDefault="00111B6F" w:rsidP="00CF2C55">
      <w:pPr>
        <w:spacing w:line="360" w:lineRule="auto"/>
        <w:ind w:firstLine="709"/>
        <w:jc w:val="both"/>
        <w:rPr>
          <w:sz w:val="28"/>
          <w:szCs w:val="28"/>
        </w:rPr>
      </w:pPr>
      <w:r w:rsidRPr="00D237FF">
        <w:rPr>
          <w:sz w:val="28"/>
          <w:szCs w:val="28"/>
        </w:rPr>
        <w:t>Попри ці перешкоди, журналісти знаход</w:t>
      </w:r>
      <w:r w:rsidR="00753E8F" w:rsidRPr="00D237FF">
        <w:rPr>
          <w:sz w:val="28"/>
          <w:szCs w:val="28"/>
        </w:rPr>
        <w:t>или</w:t>
      </w:r>
      <w:r w:rsidRPr="00D237FF">
        <w:rPr>
          <w:sz w:val="28"/>
          <w:szCs w:val="28"/>
        </w:rPr>
        <w:t xml:space="preserve"> альтернативні шляхи для перевірки та збору інформації, демонструючи адаптивність та наполегливість у своїй професійній діяльності.</w:t>
      </w:r>
    </w:p>
    <w:p w14:paraId="70F45401" w14:textId="77777777" w:rsidR="00CF2C55" w:rsidRPr="00D237FF" w:rsidRDefault="00CF2C55" w:rsidP="00CF2C55">
      <w:pPr>
        <w:spacing w:line="360" w:lineRule="auto"/>
        <w:ind w:firstLine="709"/>
        <w:jc w:val="both"/>
        <w:rPr>
          <w:sz w:val="28"/>
          <w:szCs w:val="28"/>
        </w:rPr>
      </w:pPr>
      <w:r w:rsidRPr="00D237FF">
        <w:rPr>
          <w:sz w:val="28"/>
          <w:szCs w:val="28"/>
        </w:rPr>
        <w:t>Таким чином, О. Бєлокобильський, як досвідчений журналіст, демонструє високий рівень дотримання професійних стандартів у своїй роботі. Його діяльність характеризується відповідальністю, глибиною аналізу, а також дотриманням етичних принципів, які є основою якісної журналістики.</w:t>
      </w:r>
    </w:p>
    <w:p w14:paraId="684791FD" w14:textId="77777777" w:rsidR="003871A5" w:rsidRPr="00D237FF" w:rsidRDefault="003871A5" w:rsidP="003E5E03">
      <w:pPr>
        <w:tabs>
          <w:tab w:val="left" w:pos="6456"/>
        </w:tabs>
        <w:spacing w:line="360" w:lineRule="auto"/>
        <w:rPr>
          <w:sz w:val="28"/>
          <w:szCs w:val="28"/>
          <w:lang w:eastAsia="ru-RU"/>
        </w:rPr>
      </w:pPr>
    </w:p>
    <w:p w14:paraId="1CB878D8" w14:textId="77777777" w:rsidR="00A54354" w:rsidRPr="00D237FF" w:rsidRDefault="00A54354" w:rsidP="00EA7C17">
      <w:pPr>
        <w:tabs>
          <w:tab w:val="left" w:pos="6456"/>
        </w:tabs>
        <w:spacing w:line="360" w:lineRule="auto"/>
        <w:ind w:firstLine="709"/>
        <w:jc w:val="center"/>
        <w:rPr>
          <w:b/>
          <w:sz w:val="28"/>
          <w:szCs w:val="28"/>
          <w:lang w:eastAsia="ru-RU"/>
        </w:rPr>
      </w:pPr>
      <w:r w:rsidRPr="00D237FF">
        <w:rPr>
          <w:b/>
          <w:sz w:val="28"/>
          <w:szCs w:val="28"/>
          <w:lang w:eastAsia="ru-RU"/>
        </w:rPr>
        <w:lastRenderedPageBreak/>
        <w:t>Висновки до розділу 2</w:t>
      </w:r>
    </w:p>
    <w:p w14:paraId="6C00B974" w14:textId="77777777" w:rsidR="00CF2C55" w:rsidRPr="00D237FF" w:rsidRDefault="00974CD4" w:rsidP="00CF2C55">
      <w:pPr>
        <w:tabs>
          <w:tab w:val="left" w:pos="6456"/>
        </w:tabs>
        <w:spacing w:line="360" w:lineRule="auto"/>
        <w:ind w:firstLine="709"/>
        <w:jc w:val="both"/>
        <w:rPr>
          <w:sz w:val="28"/>
          <w:szCs w:val="28"/>
          <w:lang w:eastAsia="ru-RU"/>
        </w:rPr>
      </w:pPr>
      <w:r w:rsidRPr="00D237FF">
        <w:rPr>
          <w:sz w:val="28"/>
          <w:szCs w:val="28"/>
          <w:lang w:eastAsia="ru-RU"/>
        </w:rPr>
        <w:t xml:space="preserve">О. Бєлокобильський </w:t>
      </w:r>
      <w:r w:rsidR="00CF2C55" w:rsidRPr="00D237FF">
        <w:rPr>
          <w:sz w:val="28"/>
          <w:szCs w:val="28"/>
          <w:lang w:eastAsia="ru-RU"/>
        </w:rPr>
        <w:t>є прикладом журналіста, який не лише виконує свою професійну місію, але й демонструє етичність, об’єктивність та високу якість роботи. Його діяльність сприяє розвитку української журналістики, а дотримання стандартів підвищує довіру до медіа, з якими він співпрацює.</w:t>
      </w:r>
    </w:p>
    <w:p w14:paraId="72D77FD0" w14:textId="77777777" w:rsidR="00974CD4" w:rsidRPr="00D237FF" w:rsidRDefault="00974CD4" w:rsidP="00974CD4">
      <w:pPr>
        <w:spacing w:line="360" w:lineRule="auto"/>
        <w:ind w:firstLine="709"/>
        <w:jc w:val="both"/>
        <w:rPr>
          <w:sz w:val="28"/>
          <w:szCs w:val="28"/>
        </w:rPr>
      </w:pPr>
      <w:r w:rsidRPr="00D237FF">
        <w:rPr>
          <w:sz w:val="28"/>
          <w:szCs w:val="28"/>
          <w:lang w:eastAsia="ru-RU"/>
        </w:rPr>
        <w:t>Журналіст відіграє важливу роль у формуванні незалежної, якісної журналістики в Україні, оскільки його досвід і знання сприяють розбудові українського інформаційного простору та протидії викликам сучасного світу, зокрема російській пропаганді</w:t>
      </w:r>
      <w:r w:rsidR="00477D7B" w:rsidRPr="00D237FF">
        <w:rPr>
          <w:sz w:val="28"/>
          <w:szCs w:val="28"/>
          <w:lang w:eastAsia="ru-RU"/>
        </w:rPr>
        <w:t>, яка є дестабілізуючим фактором для українського суспільства</w:t>
      </w:r>
      <w:r w:rsidRPr="00D237FF">
        <w:rPr>
          <w:sz w:val="28"/>
          <w:szCs w:val="28"/>
          <w:lang w:eastAsia="ru-RU"/>
        </w:rPr>
        <w:t xml:space="preserve">. </w:t>
      </w:r>
      <w:r w:rsidR="00477D7B" w:rsidRPr="00D237FF">
        <w:rPr>
          <w:sz w:val="28"/>
          <w:szCs w:val="28"/>
          <w:lang w:eastAsia="ru-RU"/>
        </w:rPr>
        <w:t>Д</w:t>
      </w:r>
      <w:r w:rsidRPr="00D237FF">
        <w:rPr>
          <w:sz w:val="28"/>
          <w:szCs w:val="28"/>
        </w:rPr>
        <w:t xml:space="preserve">іяльність </w:t>
      </w:r>
      <w:r w:rsidR="00477D7B" w:rsidRPr="00D237FF">
        <w:rPr>
          <w:sz w:val="28"/>
          <w:szCs w:val="28"/>
        </w:rPr>
        <w:t>О. Бєлокобильського</w:t>
      </w:r>
      <w:r w:rsidRPr="00D237FF">
        <w:rPr>
          <w:sz w:val="28"/>
          <w:szCs w:val="28"/>
        </w:rPr>
        <w:t xml:space="preserve"> включає аналітичну роботу, консультації з медіапитань та участь у розвитку незалежної журналістики.</w:t>
      </w:r>
    </w:p>
    <w:p w14:paraId="504F4553" w14:textId="77777777" w:rsidR="00A54354" w:rsidRPr="00D237FF" w:rsidRDefault="00A54354" w:rsidP="00A51297">
      <w:pPr>
        <w:spacing w:line="360" w:lineRule="auto"/>
        <w:ind w:firstLine="709"/>
        <w:rPr>
          <w:sz w:val="28"/>
          <w:szCs w:val="28"/>
          <w:lang w:eastAsia="ru-RU"/>
        </w:rPr>
      </w:pPr>
    </w:p>
    <w:p w14:paraId="0C235740" w14:textId="77777777" w:rsidR="00974CD4" w:rsidRPr="00D237FF" w:rsidRDefault="00974CD4">
      <w:pPr>
        <w:spacing w:after="160" w:line="259" w:lineRule="auto"/>
        <w:rPr>
          <w:b/>
          <w:sz w:val="28"/>
          <w:szCs w:val="28"/>
        </w:rPr>
      </w:pPr>
      <w:r w:rsidRPr="00D237FF">
        <w:rPr>
          <w:b/>
          <w:sz w:val="28"/>
          <w:szCs w:val="28"/>
        </w:rPr>
        <w:br w:type="page"/>
      </w:r>
    </w:p>
    <w:p w14:paraId="42D6DA69" w14:textId="77777777" w:rsidR="00093CD7" w:rsidRPr="00D237FF" w:rsidRDefault="00093CD7" w:rsidP="00CA66FF">
      <w:pPr>
        <w:tabs>
          <w:tab w:val="left" w:pos="6456"/>
        </w:tabs>
        <w:spacing w:line="360" w:lineRule="auto"/>
        <w:ind w:firstLine="709"/>
        <w:jc w:val="center"/>
        <w:rPr>
          <w:b/>
          <w:sz w:val="28"/>
          <w:szCs w:val="28"/>
        </w:rPr>
      </w:pPr>
      <w:r w:rsidRPr="00D237FF">
        <w:rPr>
          <w:b/>
          <w:sz w:val="28"/>
          <w:szCs w:val="28"/>
        </w:rPr>
        <w:lastRenderedPageBreak/>
        <w:t>РОЗДІЛ 3</w:t>
      </w:r>
    </w:p>
    <w:p w14:paraId="4785D5C5" w14:textId="77777777" w:rsidR="00065813" w:rsidRPr="00D237FF" w:rsidRDefault="00093CD7" w:rsidP="00CA66FF">
      <w:pPr>
        <w:tabs>
          <w:tab w:val="left" w:pos="6456"/>
        </w:tabs>
        <w:spacing w:line="360" w:lineRule="auto"/>
        <w:ind w:firstLine="709"/>
        <w:jc w:val="center"/>
        <w:rPr>
          <w:b/>
          <w:sz w:val="28"/>
          <w:szCs w:val="28"/>
        </w:rPr>
      </w:pPr>
      <w:r w:rsidRPr="00D237FF">
        <w:rPr>
          <w:b/>
          <w:sz w:val="28"/>
          <w:szCs w:val="28"/>
        </w:rPr>
        <w:t>ЖУРНАЛІСТСЬКА МАЙСТЕРНІСТЬ</w:t>
      </w:r>
      <w:r w:rsidRPr="00D237FF">
        <w:rPr>
          <w:sz w:val="28"/>
          <w:szCs w:val="28"/>
        </w:rPr>
        <w:t xml:space="preserve"> </w:t>
      </w:r>
      <w:r w:rsidRPr="00D237FF">
        <w:rPr>
          <w:b/>
          <w:sz w:val="28"/>
          <w:szCs w:val="28"/>
        </w:rPr>
        <w:t>О.</w:t>
      </w:r>
      <w:r w:rsidR="00A9424A" w:rsidRPr="00D237FF">
        <w:rPr>
          <w:b/>
          <w:sz w:val="28"/>
          <w:szCs w:val="28"/>
        </w:rPr>
        <w:t> </w:t>
      </w:r>
      <w:r w:rsidR="00CA66FF" w:rsidRPr="00D237FF">
        <w:rPr>
          <w:b/>
          <w:sz w:val="28"/>
          <w:szCs w:val="28"/>
        </w:rPr>
        <w:t>БЄЛОКОБИЛЬСЬКОГО</w:t>
      </w:r>
      <w:r w:rsidR="00A54354" w:rsidRPr="00D237FF">
        <w:rPr>
          <w:b/>
          <w:sz w:val="28"/>
          <w:szCs w:val="28"/>
        </w:rPr>
        <w:t xml:space="preserve"> </w:t>
      </w:r>
    </w:p>
    <w:p w14:paraId="7466C86B" w14:textId="77777777" w:rsidR="00065813" w:rsidRPr="00D237FF" w:rsidRDefault="00065813" w:rsidP="00A51297">
      <w:pPr>
        <w:tabs>
          <w:tab w:val="left" w:pos="6456"/>
        </w:tabs>
        <w:spacing w:line="360" w:lineRule="auto"/>
        <w:ind w:firstLine="709"/>
        <w:jc w:val="both"/>
        <w:rPr>
          <w:b/>
          <w:sz w:val="28"/>
          <w:szCs w:val="28"/>
        </w:rPr>
      </w:pPr>
    </w:p>
    <w:p w14:paraId="2623B99E" w14:textId="77777777" w:rsidR="00180FA6" w:rsidRPr="00D237FF" w:rsidRDefault="00180FA6" w:rsidP="00A51297">
      <w:pPr>
        <w:tabs>
          <w:tab w:val="left" w:pos="6456"/>
        </w:tabs>
        <w:spacing w:line="360" w:lineRule="auto"/>
        <w:ind w:firstLine="709"/>
        <w:jc w:val="both"/>
        <w:rPr>
          <w:b/>
          <w:sz w:val="28"/>
          <w:szCs w:val="28"/>
        </w:rPr>
      </w:pPr>
    </w:p>
    <w:p w14:paraId="4394A8E8" w14:textId="77777777" w:rsidR="003871A5" w:rsidRPr="00D237FF" w:rsidRDefault="00185D87" w:rsidP="003871A5">
      <w:pPr>
        <w:spacing w:line="360" w:lineRule="auto"/>
        <w:ind w:firstLine="709"/>
        <w:jc w:val="both"/>
        <w:rPr>
          <w:b/>
          <w:sz w:val="28"/>
          <w:szCs w:val="28"/>
        </w:rPr>
      </w:pPr>
      <w:r w:rsidRPr="00D237FF">
        <w:rPr>
          <w:b/>
          <w:sz w:val="28"/>
          <w:szCs w:val="28"/>
        </w:rPr>
        <w:t>3.</w:t>
      </w:r>
      <w:r w:rsidR="00065813" w:rsidRPr="00D237FF">
        <w:rPr>
          <w:b/>
          <w:sz w:val="28"/>
          <w:szCs w:val="28"/>
        </w:rPr>
        <w:t>1.</w:t>
      </w:r>
      <w:r w:rsidRPr="00D237FF">
        <w:rPr>
          <w:b/>
          <w:sz w:val="28"/>
          <w:szCs w:val="28"/>
        </w:rPr>
        <w:t xml:space="preserve"> </w:t>
      </w:r>
      <w:r w:rsidR="001D63C5" w:rsidRPr="00D237FF">
        <w:rPr>
          <w:b/>
          <w:sz w:val="28"/>
          <w:szCs w:val="28"/>
        </w:rPr>
        <w:t xml:space="preserve">Жанрова </w:t>
      </w:r>
      <w:r w:rsidR="0018217E" w:rsidRPr="00D237FF">
        <w:rPr>
          <w:b/>
          <w:sz w:val="28"/>
          <w:szCs w:val="28"/>
        </w:rPr>
        <w:t xml:space="preserve">й тематична </w:t>
      </w:r>
      <w:r w:rsidR="001D63C5" w:rsidRPr="00D237FF">
        <w:rPr>
          <w:b/>
          <w:sz w:val="28"/>
          <w:szCs w:val="28"/>
        </w:rPr>
        <w:t>своєрідність журналістської творчості</w:t>
      </w:r>
    </w:p>
    <w:p w14:paraId="3920A333" w14:textId="77777777" w:rsidR="0047387D" w:rsidRPr="00D237FF" w:rsidRDefault="00061D29" w:rsidP="003871A5">
      <w:pPr>
        <w:spacing w:line="360" w:lineRule="auto"/>
        <w:ind w:firstLine="709"/>
        <w:jc w:val="both"/>
        <w:rPr>
          <w:sz w:val="28"/>
          <w:szCs w:val="28"/>
        </w:rPr>
      </w:pPr>
      <w:r w:rsidRPr="00D237FF">
        <w:rPr>
          <w:sz w:val="28"/>
          <w:szCs w:val="28"/>
        </w:rPr>
        <w:t xml:space="preserve"> </w:t>
      </w:r>
      <w:r w:rsidR="00130E9F" w:rsidRPr="00D237FF">
        <w:rPr>
          <w:sz w:val="28"/>
          <w:szCs w:val="28"/>
        </w:rPr>
        <w:t>До 2014 р. О. Бєлокобильський зосереджувався на темах, пов’язаних із регіональною специфікою Луганської області, культурними подіями, проблемами місцевих громад, а також соціально-економічними викликами регіону. Його творчість включала широкий спектр журналістських</w:t>
      </w:r>
      <w:r w:rsidR="0047387D" w:rsidRPr="00D237FF">
        <w:rPr>
          <w:sz w:val="28"/>
          <w:szCs w:val="28"/>
        </w:rPr>
        <w:t xml:space="preserve"> жанрів, орієнтованих на життя С</w:t>
      </w:r>
      <w:r w:rsidR="00130E9F" w:rsidRPr="00D237FF">
        <w:rPr>
          <w:sz w:val="28"/>
          <w:szCs w:val="28"/>
        </w:rPr>
        <w:t>хідної України.</w:t>
      </w:r>
      <w:r w:rsidR="0047387D" w:rsidRPr="00D237FF">
        <w:rPr>
          <w:sz w:val="28"/>
          <w:szCs w:val="28"/>
        </w:rPr>
        <w:t xml:space="preserve"> </w:t>
      </w:r>
    </w:p>
    <w:p w14:paraId="3421A9FA" w14:textId="77777777" w:rsidR="0047387D" w:rsidRPr="00D237FF" w:rsidRDefault="0047387D" w:rsidP="003871A5">
      <w:pPr>
        <w:spacing w:line="360" w:lineRule="auto"/>
        <w:ind w:firstLine="709"/>
        <w:jc w:val="both"/>
        <w:rPr>
          <w:sz w:val="28"/>
          <w:szCs w:val="28"/>
        </w:rPr>
      </w:pPr>
      <w:r w:rsidRPr="00D237FF">
        <w:rPr>
          <w:sz w:val="28"/>
          <w:szCs w:val="28"/>
        </w:rPr>
        <w:t xml:space="preserve">З початком російсько-української війни тематика його публікацій змінилася: </w:t>
      </w:r>
      <w:r w:rsidR="003871A5" w:rsidRPr="00D237FF">
        <w:rPr>
          <w:sz w:val="28"/>
          <w:szCs w:val="28"/>
        </w:rPr>
        <w:t>«У порівнянні з тим, що було до 2014-го року, звичайно, це вже зовсім інша картина світу. До того нас цікавили різні економічні штуки, можливо махінації певних людей – нецільове використання бюджетних коштів, меншою мірою такі речі, як іноземний вплив на ситуацію в Україні й безпосередньо на ситуацію в Луганській області. Після 2014 року, а точніше, протягом 2014-го ми багато уваги приділяли впливу Російської Федерації на те, що в нас відбувається. Ми приділяли увагу використанню інформаційних спеціальних операцій. Тобто організація росіянами так званих “стихійних” виступів, “сти</w:t>
      </w:r>
      <w:r w:rsidRPr="00D237FF">
        <w:rPr>
          <w:sz w:val="28"/>
          <w:szCs w:val="28"/>
        </w:rPr>
        <w:t>хійної” активності в соцмережах» [</w:t>
      </w:r>
      <w:r w:rsidR="00477D7B" w:rsidRPr="00D237FF">
        <w:rPr>
          <w:sz w:val="28"/>
          <w:szCs w:val="28"/>
        </w:rPr>
        <w:t>86</w:t>
      </w:r>
      <w:r w:rsidRPr="00D237FF">
        <w:rPr>
          <w:sz w:val="28"/>
          <w:szCs w:val="28"/>
        </w:rPr>
        <w:t>].</w:t>
      </w:r>
    </w:p>
    <w:p w14:paraId="0A82BC7B" w14:textId="77777777" w:rsidR="003871A5" w:rsidRPr="00D237FF" w:rsidRDefault="0047387D" w:rsidP="007B2036">
      <w:pPr>
        <w:spacing w:line="360" w:lineRule="auto"/>
        <w:ind w:firstLine="709"/>
        <w:jc w:val="both"/>
        <w:rPr>
          <w:sz w:val="28"/>
          <w:szCs w:val="28"/>
        </w:rPr>
      </w:pPr>
      <w:r w:rsidRPr="00D237FF">
        <w:rPr>
          <w:sz w:val="28"/>
          <w:szCs w:val="28"/>
        </w:rPr>
        <w:t>У перші місяці повномасштабного вторгнення росії в Україну, журналістська діяльність О. Бєлокобильського зазнала суттєвих змін, спричинених новими умовами, викликами й потребами суспільства</w:t>
      </w:r>
      <w:r w:rsidR="00D25F20" w:rsidRPr="00D237FF">
        <w:rPr>
          <w:sz w:val="28"/>
          <w:szCs w:val="28"/>
        </w:rPr>
        <w:t xml:space="preserve">, зокрема </w:t>
      </w:r>
      <w:r w:rsidR="00D705C4" w:rsidRPr="00D237FF">
        <w:rPr>
          <w:sz w:val="28"/>
          <w:szCs w:val="28"/>
        </w:rPr>
        <w:t>мова йде про допомогу військовим і цивільним в інформуванні щодо просування російських окупантів.</w:t>
      </w:r>
      <w:r w:rsidRPr="00D237FF">
        <w:rPr>
          <w:sz w:val="28"/>
          <w:szCs w:val="28"/>
        </w:rPr>
        <w:t xml:space="preserve"> Основні зміни відбулися в підходах до роботи, висвітленні подій: «</w:t>
      </w:r>
      <w:r w:rsidR="003871A5" w:rsidRPr="00D237FF">
        <w:rPr>
          <w:sz w:val="28"/>
          <w:szCs w:val="28"/>
        </w:rPr>
        <w:t>Коли почалася війна, ми як діти раділи, коли знаходили докази того, що це дійсно російський вплив, що це дійсно постачання військової техніки та боєприпасів. Ми виявляли шляхи, я</w:t>
      </w:r>
      <w:r w:rsidR="00D25F20" w:rsidRPr="00D237FF">
        <w:rPr>
          <w:sz w:val="28"/>
          <w:szCs w:val="28"/>
        </w:rPr>
        <w:t>кими ці колони просувалися. Пам’</w:t>
      </w:r>
      <w:r w:rsidR="003871A5" w:rsidRPr="00D237FF">
        <w:rPr>
          <w:sz w:val="28"/>
          <w:szCs w:val="28"/>
        </w:rPr>
        <w:t xml:space="preserve">ятаю, як знаходив на супутникових знімках сліди через Провальський степ – заповідну зону на півдні Луганщини. Якщо в </w:t>
      </w:r>
      <w:r w:rsidR="003871A5" w:rsidRPr="00D237FF">
        <w:rPr>
          <w:sz w:val="28"/>
          <w:szCs w:val="28"/>
        </w:rPr>
        <w:lastRenderedPageBreak/>
        <w:t>програмі “Google Планета Земля” відкрити зрізи за часом, можна побачити, що перед вторгненням 2014 року там були заповідні цілинні степи, а потім на супутникових знімках видно накатані дороги. Зрозуміло, що це йшла військова техніка. Повторюся, ми раділи немов діти, коли знаходили ці докази</w:t>
      </w:r>
      <w:r w:rsidR="007B2036" w:rsidRPr="00D237FF">
        <w:rPr>
          <w:sz w:val="28"/>
          <w:szCs w:val="28"/>
        </w:rPr>
        <w:t>» [</w:t>
      </w:r>
      <w:r w:rsidR="00477D7B" w:rsidRPr="00D237FF">
        <w:rPr>
          <w:sz w:val="28"/>
          <w:szCs w:val="28"/>
        </w:rPr>
        <w:t>86</w:t>
      </w:r>
      <w:r w:rsidR="007B2036" w:rsidRPr="00D237FF">
        <w:rPr>
          <w:sz w:val="28"/>
          <w:szCs w:val="28"/>
        </w:rPr>
        <w:t>].</w:t>
      </w:r>
    </w:p>
    <w:p w14:paraId="54857A4C" w14:textId="77777777" w:rsidR="00402192" w:rsidRPr="00D237FF" w:rsidRDefault="00FC419E" w:rsidP="00402192">
      <w:pPr>
        <w:spacing w:line="360" w:lineRule="auto"/>
        <w:ind w:firstLine="709"/>
        <w:jc w:val="both"/>
        <w:rPr>
          <w:sz w:val="28"/>
          <w:szCs w:val="28"/>
        </w:rPr>
      </w:pPr>
      <w:r w:rsidRPr="00D237FF">
        <w:rPr>
          <w:sz w:val="28"/>
          <w:szCs w:val="28"/>
        </w:rPr>
        <w:t>П</w:t>
      </w:r>
      <w:r w:rsidR="007B2036" w:rsidRPr="00D237FF">
        <w:rPr>
          <w:sz w:val="28"/>
          <w:szCs w:val="28"/>
        </w:rPr>
        <w:t>ід кінець 2022 р., коли</w:t>
      </w:r>
      <w:r w:rsidRPr="00D237FF">
        <w:rPr>
          <w:sz w:val="28"/>
          <w:szCs w:val="28"/>
        </w:rPr>
        <w:t xml:space="preserve"> росіяни перестали ховатися </w:t>
      </w:r>
      <w:r w:rsidR="007B2036" w:rsidRPr="00D237FF">
        <w:rPr>
          <w:sz w:val="28"/>
          <w:szCs w:val="28"/>
        </w:rPr>
        <w:t>й</w:t>
      </w:r>
      <w:r w:rsidRPr="00D237FF">
        <w:rPr>
          <w:sz w:val="28"/>
          <w:szCs w:val="28"/>
        </w:rPr>
        <w:t xml:space="preserve"> визнали тимчасово окуповані українські території визнала своїми, журналістські зацікавлення О. Бєлокобильського змінилися: «Тоді ми стали шукати нові теми. Перші місяці повномасштабного вторгнення ми приділяли увагу документуванню тих, хто скоював воєнні злочини. До прикладу, у нас виходили матеріали, де ми оприлюднювали прізвища з фотографіями зі сторінок у соціальних мережах льотчиків, які робили бойові вильоти, бомбардували мирні українські міста. Ми продовжуємо виявляти неочевидні для широкого загалу речі» [</w:t>
      </w:r>
      <w:r w:rsidR="00477D7B" w:rsidRPr="00D237FF">
        <w:rPr>
          <w:sz w:val="28"/>
          <w:szCs w:val="28"/>
        </w:rPr>
        <w:t>86</w:t>
      </w:r>
      <w:r w:rsidRPr="00D237FF">
        <w:rPr>
          <w:sz w:val="28"/>
          <w:szCs w:val="28"/>
        </w:rPr>
        <w:t xml:space="preserve">].  </w:t>
      </w:r>
    </w:p>
    <w:p w14:paraId="1FB1979E" w14:textId="77777777" w:rsidR="00480959" w:rsidRPr="00D237FF" w:rsidRDefault="00480959" w:rsidP="00480959">
      <w:pPr>
        <w:spacing w:line="360" w:lineRule="auto"/>
        <w:ind w:firstLine="709"/>
        <w:jc w:val="both"/>
        <w:rPr>
          <w:sz w:val="28"/>
          <w:szCs w:val="28"/>
        </w:rPr>
      </w:pPr>
      <w:r w:rsidRPr="00D237FF">
        <w:rPr>
          <w:sz w:val="28"/>
          <w:szCs w:val="28"/>
        </w:rPr>
        <w:t>Попри зазначені самим О. Бєлокобильським зміни в пріоритетах тематики, ми виділяємо сталі проблеми, яким віддає перевагу журналіст</w:t>
      </w:r>
      <w:r w:rsidR="00477D7B" w:rsidRPr="00D237FF">
        <w:rPr>
          <w:sz w:val="28"/>
          <w:szCs w:val="28"/>
        </w:rPr>
        <w:t xml:space="preserve"> (див. </w:t>
      </w:r>
      <w:r w:rsidR="00432E8F" w:rsidRPr="00D237FF">
        <w:rPr>
          <w:sz w:val="28"/>
          <w:szCs w:val="28"/>
        </w:rPr>
        <w:t>ді</w:t>
      </w:r>
      <w:r w:rsidR="00C60ACF" w:rsidRPr="00D237FF">
        <w:rPr>
          <w:sz w:val="28"/>
          <w:szCs w:val="28"/>
        </w:rPr>
        <w:t>агр</w:t>
      </w:r>
      <w:r w:rsidR="00432E8F" w:rsidRPr="00D237FF">
        <w:rPr>
          <w:sz w:val="28"/>
          <w:szCs w:val="28"/>
        </w:rPr>
        <w:t>аму 1)</w:t>
      </w:r>
      <w:r w:rsidR="00A64BAD" w:rsidRPr="00D237FF">
        <w:rPr>
          <w:sz w:val="28"/>
          <w:szCs w:val="28"/>
        </w:rPr>
        <w:t>:</w:t>
      </w:r>
    </w:p>
    <w:p w14:paraId="7B125259" w14:textId="77777777" w:rsidR="00432E8F" w:rsidRPr="00D237FF" w:rsidRDefault="00432E8F" w:rsidP="00784F6D">
      <w:pPr>
        <w:tabs>
          <w:tab w:val="left" w:pos="6456"/>
        </w:tabs>
        <w:spacing w:line="360" w:lineRule="auto"/>
        <w:ind w:left="-993"/>
        <w:jc w:val="both"/>
        <w:rPr>
          <w:sz w:val="28"/>
          <w:szCs w:val="28"/>
        </w:rPr>
      </w:pPr>
      <w:r w:rsidRPr="00D237FF">
        <w:rPr>
          <w:noProof/>
          <w:sz w:val="28"/>
          <w:szCs w:val="28"/>
        </w:rPr>
        <w:drawing>
          <wp:inline distT="0" distB="0" distL="0" distR="0" wp14:anchorId="7821F282" wp14:editId="49616235">
            <wp:extent cx="6809509" cy="3747654"/>
            <wp:effectExtent l="0" t="0" r="10795" b="5715"/>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08EE2B41" w14:textId="77777777" w:rsidR="00432E8F" w:rsidRPr="00D237FF" w:rsidRDefault="00432E8F" w:rsidP="00432E8F">
      <w:pPr>
        <w:tabs>
          <w:tab w:val="left" w:pos="6456"/>
        </w:tabs>
        <w:spacing w:line="360" w:lineRule="auto"/>
        <w:ind w:firstLine="709"/>
        <w:jc w:val="both"/>
      </w:pPr>
      <w:r w:rsidRPr="00D237FF">
        <w:t>Діаграма 1. Аналіз проблематики журналістського доробку О. Бєлокобильського.</w:t>
      </w:r>
    </w:p>
    <w:p w14:paraId="33FE0719" w14:textId="77777777" w:rsidR="0050597D" w:rsidRPr="00D237FF" w:rsidRDefault="0050597D" w:rsidP="0050597D">
      <w:pPr>
        <w:pStyle w:val="aa"/>
        <w:spacing w:line="360" w:lineRule="auto"/>
        <w:ind w:left="0" w:firstLine="709"/>
        <w:jc w:val="both"/>
        <w:rPr>
          <w:sz w:val="28"/>
          <w:szCs w:val="28"/>
        </w:rPr>
      </w:pPr>
      <w:r w:rsidRPr="00D237FF">
        <w:rPr>
          <w:i/>
          <w:sz w:val="28"/>
          <w:szCs w:val="28"/>
        </w:rPr>
        <w:lastRenderedPageBreak/>
        <w:t>Соціальні проблеми</w:t>
      </w:r>
      <w:r w:rsidRPr="00D237FF">
        <w:rPr>
          <w:sz w:val="28"/>
          <w:szCs w:val="28"/>
        </w:rPr>
        <w:t>. Журналістські тексти О. Бєлокобильського, присвячені соціальному життю</w:t>
      </w:r>
      <w:r w:rsidR="0096539E" w:rsidRPr="00D237FF">
        <w:rPr>
          <w:sz w:val="28"/>
          <w:szCs w:val="28"/>
        </w:rPr>
        <w:t>, охоплюють</w:t>
      </w:r>
      <w:r w:rsidRPr="00D237FF">
        <w:rPr>
          <w:sz w:val="28"/>
          <w:szCs w:val="28"/>
        </w:rPr>
        <w:t xml:space="preserve"> проблем</w:t>
      </w:r>
      <w:r w:rsidR="0096539E" w:rsidRPr="00D237FF">
        <w:rPr>
          <w:sz w:val="28"/>
          <w:szCs w:val="28"/>
        </w:rPr>
        <w:t>и</w:t>
      </w:r>
      <w:r w:rsidRPr="00D237FF">
        <w:rPr>
          <w:sz w:val="28"/>
          <w:szCs w:val="28"/>
        </w:rPr>
        <w:t>, які виникають у суспільстві в умовах війни, окупації й руйнування соціальних інститутів. Такій проблематиці журналіст віддає перевагу (</w:t>
      </w:r>
      <w:r w:rsidR="00A45705" w:rsidRPr="00D237FF">
        <w:rPr>
          <w:sz w:val="28"/>
          <w:szCs w:val="28"/>
        </w:rPr>
        <w:t>5</w:t>
      </w:r>
      <w:r w:rsidR="00B67EC3" w:rsidRPr="00D237FF">
        <w:rPr>
          <w:sz w:val="28"/>
          <w:szCs w:val="28"/>
        </w:rPr>
        <w:t>1</w:t>
      </w:r>
      <w:r w:rsidRPr="00D237FF">
        <w:rPr>
          <w:sz w:val="28"/>
          <w:szCs w:val="28"/>
        </w:rPr>
        <w:t xml:space="preserve">% публікацій): </w:t>
      </w:r>
    </w:p>
    <w:p w14:paraId="3363238C" w14:textId="77777777" w:rsidR="0050597D" w:rsidRPr="00D237FF" w:rsidRDefault="0050597D" w:rsidP="0050597D">
      <w:pPr>
        <w:pStyle w:val="aa"/>
        <w:spacing w:line="360" w:lineRule="auto"/>
        <w:ind w:left="0" w:firstLine="709"/>
        <w:jc w:val="both"/>
        <w:rPr>
          <w:sz w:val="28"/>
          <w:szCs w:val="28"/>
        </w:rPr>
      </w:pPr>
      <w:r w:rsidRPr="00D237FF">
        <w:rPr>
          <w:sz w:val="28"/>
          <w:szCs w:val="28"/>
        </w:rPr>
        <w:t xml:space="preserve">1. </w:t>
      </w:r>
      <w:r w:rsidRPr="00D237FF">
        <w:rPr>
          <w:i/>
          <w:sz w:val="28"/>
          <w:szCs w:val="28"/>
        </w:rPr>
        <w:t>Порушення прав людини</w:t>
      </w:r>
      <w:r w:rsidRPr="00D237FF">
        <w:rPr>
          <w:sz w:val="28"/>
          <w:szCs w:val="28"/>
        </w:rPr>
        <w:t>: журналіст висвітлює незаконні затримання, тортури, викрадення</w:t>
      </w:r>
      <w:r w:rsidRPr="00D237FF">
        <w:t xml:space="preserve"> </w:t>
      </w:r>
      <w:r w:rsidRPr="00D237FF">
        <w:rPr>
          <w:sz w:val="28"/>
          <w:szCs w:val="28"/>
        </w:rPr>
        <w:t xml:space="preserve">цивільного населення, відсутність правового захисту для жителів окупованих територій. </w:t>
      </w:r>
      <w:r w:rsidRPr="00D237FF">
        <w:rPr>
          <w:iCs/>
          <w:sz w:val="28"/>
          <w:szCs w:val="28"/>
        </w:rPr>
        <w:t>У матеріалі</w:t>
      </w:r>
      <w:r w:rsidRPr="00D237FF">
        <w:rPr>
          <w:i/>
          <w:iCs/>
          <w:sz w:val="28"/>
          <w:szCs w:val="28"/>
        </w:rPr>
        <w:t xml:space="preserve"> </w:t>
      </w:r>
      <w:r w:rsidRPr="00D237FF">
        <w:rPr>
          <w:sz w:val="28"/>
          <w:szCs w:val="28"/>
        </w:rPr>
        <w:t>«Мовчання або репресії: стан свободи слова на тимчасово окупованій території Донбасу» (Читомо. 14.07.2021) автор аналізує ситуацію зі свободою слова на окупованих територіях Донецької та Луганської областей, зазначає, що їхні жителі зазнають переслідувань за дописи в соціальних мережах, критику окупаційної влади та будь-які прояви проукраїнської позиції. На цій території робота незалежних журналістів ускладнена через постійні утиски, загрози та цензуру з боку окупаційних адміністрацій, українські книги та інші культурні матеріали заборонені, їх вилучають із бібліотек та освітніх закладів, а окупаційна влада створює видимість громадянського суспільства, проте будь-які незалежні ініціативи придушуються. Стаття підкреслює, що на окупованих територіях Донбасу свобода слова практично відсутня, а будь-які спроби висловити альтернативну думку жорстко придушуються окупаційною владою.</w:t>
      </w:r>
    </w:p>
    <w:p w14:paraId="7D57870D" w14:textId="77777777" w:rsidR="008760A3" w:rsidRPr="00D237FF" w:rsidRDefault="000F1E7D" w:rsidP="008760A3">
      <w:pPr>
        <w:spacing w:line="360" w:lineRule="auto"/>
        <w:ind w:firstLine="709"/>
        <w:jc w:val="both"/>
        <w:rPr>
          <w:sz w:val="28"/>
          <w:szCs w:val="28"/>
        </w:rPr>
      </w:pPr>
      <w:r w:rsidRPr="00D237FF">
        <w:rPr>
          <w:i/>
          <w:sz w:val="28"/>
          <w:szCs w:val="28"/>
        </w:rPr>
        <w:t xml:space="preserve">2. </w:t>
      </w:r>
      <w:r w:rsidR="0050597D" w:rsidRPr="00D237FF">
        <w:rPr>
          <w:i/>
          <w:sz w:val="28"/>
          <w:szCs w:val="28"/>
        </w:rPr>
        <w:t>Життя цивільного населення</w:t>
      </w:r>
      <w:r w:rsidR="00583CAB" w:rsidRPr="00D237FF">
        <w:rPr>
          <w:i/>
          <w:sz w:val="28"/>
          <w:szCs w:val="28"/>
        </w:rPr>
        <w:t xml:space="preserve">: </w:t>
      </w:r>
      <w:r w:rsidR="00583CAB" w:rsidRPr="00D237FF">
        <w:rPr>
          <w:sz w:val="28"/>
          <w:szCs w:val="28"/>
        </w:rPr>
        <w:t>вплив війни на повсякденне життя людей, труднощі з</w:t>
      </w:r>
      <w:r w:rsidR="0050597D" w:rsidRPr="00D237FF">
        <w:rPr>
          <w:sz w:val="28"/>
          <w:szCs w:val="28"/>
        </w:rPr>
        <w:t xml:space="preserve"> нестач</w:t>
      </w:r>
      <w:r w:rsidR="00583CAB" w:rsidRPr="00D237FF">
        <w:rPr>
          <w:sz w:val="28"/>
          <w:szCs w:val="28"/>
        </w:rPr>
        <w:t>ею</w:t>
      </w:r>
      <w:r w:rsidR="0050597D" w:rsidRPr="00D237FF">
        <w:rPr>
          <w:sz w:val="28"/>
          <w:szCs w:val="28"/>
        </w:rPr>
        <w:t xml:space="preserve"> ліків,</w:t>
      </w:r>
      <w:r w:rsidR="00265C0A" w:rsidRPr="00D237FF">
        <w:rPr>
          <w:sz w:val="28"/>
          <w:szCs w:val="28"/>
        </w:rPr>
        <w:t xml:space="preserve"> проблеми з енергопостачанням,</w:t>
      </w:r>
      <w:r w:rsidR="0050597D" w:rsidRPr="00D237FF">
        <w:rPr>
          <w:sz w:val="28"/>
          <w:szCs w:val="28"/>
        </w:rPr>
        <w:t xml:space="preserve"> адаптація д</w:t>
      </w:r>
      <w:r w:rsidR="00265C0A" w:rsidRPr="00D237FF">
        <w:rPr>
          <w:sz w:val="28"/>
          <w:szCs w:val="28"/>
        </w:rPr>
        <w:t xml:space="preserve">о умов окупації: </w:t>
      </w:r>
      <w:r w:rsidR="00A15E52" w:rsidRPr="00D237FF">
        <w:rPr>
          <w:sz w:val="28"/>
          <w:szCs w:val="28"/>
        </w:rPr>
        <w:t xml:space="preserve">«Чому в окупованому Луганську зростають ціни на нерухомість» (Реальна газета. 08.02.2023), </w:t>
      </w:r>
      <w:r w:rsidR="00265C0A" w:rsidRPr="00D237FF">
        <w:rPr>
          <w:sz w:val="28"/>
          <w:szCs w:val="28"/>
        </w:rPr>
        <w:t>«Ціни на ТОТ: чи зростають вони насправді?» (</w:t>
      </w:r>
      <w:r w:rsidR="00265C0A" w:rsidRPr="00D237FF">
        <w:rPr>
          <w:color w:val="111111"/>
          <w:sz w:val="28"/>
          <w:szCs w:val="28"/>
          <w:shd w:val="clear" w:color="auto" w:fill="FFFFFF"/>
        </w:rPr>
        <w:t xml:space="preserve">Реальна газета. 20.02.2023), </w:t>
      </w:r>
      <w:r w:rsidR="00265C0A" w:rsidRPr="00D237FF">
        <w:rPr>
          <w:sz w:val="28"/>
          <w:szCs w:val="28"/>
        </w:rPr>
        <w:t>«Боржники з окупованої частини Луганщини. Кредитори намагаються повернути гроші» (Радіо Свобода. 26.03.2019)</w:t>
      </w:r>
      <w:r w:rsidR="00265C0A" w:rsidRPr="00D237FF">
        <w:rPr>
          <w:color w:val="111111"/>
          <w:sz w:val="28"/>
          <w:szCs w:val="28"/>
          <w:shd w:val="clear" w:color="auto" w:fill="FFFFFF"/>
        </w:rPr>
        <w:t>, «</w:t>
      </w:r>
      <w:r w:rsidR="00265C0A" w:rsidRPr="00D237FF">
        <w:rPr>
          <w:sz w:val="28"/>
          <w:szCs w:val="28"/>
        </w:rPr>
        <w:t xml:space="preserve">Больові точки “ЛНРˮ. Що відомо з секретних паспортів міст ТОТ» (Реальна газета. 02.05.2023). </w:t>
      </w:r>
      <w:r w:rsidR="0050597D" w:rsidRPr="00D237FF">
        <w:rPr>
          <w:sz w:val="28"/>
          <w:szCs w:val="28"/>
        </w:rPr>
        <w:t xml:space="preserve"> </w:t>
      </w:r>
      <w:r w:rsidR="00583CAB" w:rsidRPr="00D237FF">
        <w:rPr>
          <w:sz w:val="28"/>
          <w:szCs w:val="28"/>
        </w:rPr>
        <w:t xml:space="preserve">У статті «Боржники з окупованої частини Луганщини. Кредитори намагаються повернути гроші» (Радіо Свобода. 26.03.2019) </w:t>
      </w:r>
      <w:r w:rsidR="003A08DB" w:rsidRPr="00D237FF">
        <w:rPr>
          <w:sz w:val="28"/>
          <w:szCs w:val="28"/>
        </w:rPr>
        <w:t xml:space="preserve">розглядаються проблеми, з якими стикаються українські кредитори, намагаючись стягнути заборгованості з підприємств, що </w:t>
      </w:r>
      <w:r w:rsidR="003A08DB" w:rsidRPr="00D237FF">
        <w:rPr>
          <w:sz w:val="28"/>
          <w:szCs w:val="28"/>
        </w:rPr>
        <w:lastRenderedPageBreak/>
        <w:t>залишилися на окупованій території Луганської області, ініціюючи численні судові справи з метою повернення коштів, позичених підприємствам до початку конфлікту. Однак, через відсутність контролю української влади над цими територіями, виконання судових рішень є вкрай складним. Автор підкреслює, що, незважаючи на численні судові позови, кредиторам вдається повернути лише незначну частину заборгованостей, а більшість справ залишається безрезультатною через об'єктивні перешкоди, пов'язані з окупацією територій.</w:t>
      </w:r>
    </w:p>
    <w:p w14:paraId="21E4EBB8" w14:textId="77777777" w:rsidR="008760A3" w:rsidRPr="00D237FF" w:rsidRDefault="008760A3" w:rsidP="008760A3">
      <w:pPr>
        <w:spacing w:line="360" w:lineRule="auto"/>
        <w:ind w:firstLine="709"/>
        <w:jc w:val="both"/>
        <w:rPr>
          <w:sz w:val="28"/>
          <w:szCs w:val="28"/>
        </w:rPr>
      </w:pPr>
      <w:r w:rsidRPr="00D237FF">
        <w:rPr>
          <w:color w:val="111111"/>
          <w:sz w:val="28"/>
          <w:szCs w:val="28"/>
          <w:shd w:val="clear" w:color="auto" w:fill="FFFFFF"/>
        </w:rPr>
        <w:t>У матеріалі «</w:t>
      </w:r>
      <w:r w:rsidRPr="00D237FF">
        <w:rPr>
          <w:sz w:val="28"/>
          <w:szCs w:val="28"/>
        </w:rPr>
        <w:t>Больові точки “ЛНРˮ. Що відомо з секретних паспортів міст ТОТ</w:t>
      </w:r>
      <w:r w:rsidR="00265C0A" w:rsidRPr="00D237FF">
        <w:rPr>
          <w:sz w:val="28"/>
          <w:szCs w:val="28"/>
        </w:rPr>
        <w:t>»</w:t>
      </w:r>
      <w:r w:rsidRPr="00D237FF">
        <w:rPr>
          <w:sz w:val="28"/>
          <w:szCs w:val="28"/>
        </w:rPr>
        <w:t xml:space="preserve"> (Реальна газета. 02.05.2023) розкриваються </w:t>
      </w:r>
      <w:r w:rsidRPr="00D237FF">
        <w:t>проблеми</w:t>
      </w:r>
      <w:r w:rsidRPr="00D237FF">
        <w:rPr>
          <w:sz w:val="28"/>
          <w:szCs w:val="28"/>
        </w:rPr>
        <w:t>, з якими стикаються тимчасово окуповані території Луганської області, зокрема місто Луганськ: комунальні системи та техніка перебувають у критичному стані, що призводить до перебоїв у наданні послуг населенню, багато зруйнованих обїєктів досі не відновлено, що створює додаткову соціальну напруженість серед місцевих жителів, власники понад 520 повністю або частково зруйнованих приватних будинків не отримали компенсацій, не можуть відремонтувати стільки ж багатоповерхівок.</w:t>
      </w:r>
    </w:p>
    <w:p w14:paraId="6633BE32" w14:textId="77777777" w:rsidR="00CA4E1F" w:rsidRPr="00D237FF" w:rsidRDefault="000F1E7D" w:rsidP="000F1E7D">
      <w:pPr>
        <w:spacing w:line="360" w:lineRule="auto"/>
        <w:ind w:firstLine="709"/>
        <w:jc w:val="both"/>
        <w:rPr>
          <w:sz w:val="28"/>
          <w:szCs w:val="28"/>
        </w:rPr>
      </w:pPr>
      <w:r w:rsidRPr="00D237FF">
        <w:rPr>
          <w:i/>
          <w:sz w:val="28"/>
          <w:szCs w:val="28"/>
        </w:rPr>
        <w:t xml:space="preserve">3. </w:t>
      </w:r>
      <w:r w:rsidR="0050597D" w:rsidRPr="00D237FF">
        <w:rPr>
          <w:i/>
          <w:sz w:val="28"/>
          <w:szCs w:val="28"/>
        </w:rPr>
        <w:t>Зміни у свідомості населення</w:t>
      </w:r>
      <w:r w:rsidR="003A08DB" w:rsidRPr="00D237FF">
        <w:rPr>
          <w:sz w:val="28"/>
          <w:szCs w:val="28"/>
        </w:rPr>
        <w:t>:  п</w:t>
      </w:r>
      <w:r w:rsidR="0050597D" w:rsidRPr="00D237FF">
        <w:rPr>
          <w:sz w:val="28"/>
          <w:szCs w:val="28"/>
        </w:rPr>
        <w:t>ропаганда та</w:t>
      </w:r>
      <w:r w:rsidR="003A08DB" w:rsidRPr="00D237FF">
        <w:rPr>
          <w:sz w:val="28"/>
          <w:szCs w:val="28"/>
        </w:rPr>
        <w:t xml:space="preserve"> її вплив на місцевих жителів, р</w:t>
      </w:r>
      <w:r w:rsidR="0050597D" w:rsidRPr="00D237FF">
        <w:rPr>
          <w:sz w:val="28"/>
          <w:szCs w:val="28"/>
        </w:rPr>
        <w:t>озрив у світогляді між тими, хто підтримує Україну, і тими, хто</w:t>
      </w:r>
      <w:r w:rsidR="00EF2F76" w:rsidRPr="00D237FF">
        <w:rPr>
          <w:sz w:val="28"/>
          <w:szCs w:val="28"/>
        </w:rPr>
        <w:t xml:space="preserve"> піддався російській пропаганді</w:t>
      </w:r>
      <w:r w:rsidR="003A08DB" w:rsidRPr="00D237FF">
        <w:rPr>
          <w:sz w:val="28"/>
          <w:szCs w:val="28"/>
        </w:rPr>
        <w:t xml:space="preserve">. У </w:t>
      </w:r>
      <w:r w:rsidR="00CA4E1F" w:rsidRPr="00D237FF">
        <w:rPr>
          <w:sz w:val="28"/>
          <w:szCs w:val="28"/>
        </w:rPr>
        <w:t xml:space="preserve">аналітичній </w:t>
      </w:r>
      <w:r w:rsidR="003A08DB" w:rsidRPr="00D237FF">
        <w:rPr>
          <w:sz w:val="28"/>
          <w:szCs w:val="28"/>
        </w:rPr>
        <w:t xml:space="preserve">статті </w:t>
      </w:r>
      <w:r w:rsidR="00CA4E1F" w:rsidRPr="00D237FF">
        <w:rPr>
          <w:sz w:val="28"/>
          <w:szCs w:val="28"/>
        </w:rPr>
        <w:t>«</w:t>
      </w:r>
      <w:r w:rsidR="003A08DB" w:rsidRPr="00D237FF">
        <w:rPr>
          <w:rFonts w:eastAsiaTheme="minorHAnsi"/>
          <w:sz w:val="28"/>
          <w:szCs w:val="28"/>
        </w:rPr>
        <w:t xml:space="preserve">Знищенням чоловіків Донбасу Росія налаштовує ОРДЛО проти України» </w:t>
      </w:r>
      <w:r w:rsidR="003A08DB" w:rsidRPr="00D237FF">
        <w:rPr>
          <w:sz w:val="28"/>
          <w:szCs w:val="28"/>
        </w:rPr>
        <w:t>(Зміст</w:t>
      </w:r>
      <w:r w:rsidR="00CA4E1F" w:rsidRPr="00D237FF">
        <w:rPr>
          <w:sz w:val="28"/>
          <w:szCs w:val="28"/>
        </w:rPr>
        <w:t xml:space="preserve">. </w:t>
      </w:r>
      <w:r w:rsidR="003A08DB" w:rsidRPr="00D237FF">
        <w:rPr>
          <w:sz w:val="28"/>
          <w:szCs w:val="28"/>
        </w:rPr>
        <w:t xml:space="preserve">13.08.2022) </w:t>
      </w:r>
      <w:r w:rsidR="00CA4E1F" w:rsidRPr="00D237FF">
        <w:rPr>
          <w:sz w:val="28"/>
          <w:szCs w:val="28"/>
        </w:rPr>
        <w:t xml:space="preserve">автор досліджує стратегію </w:t>
      </w:r>
      <w:r w:rsidR="00065D6F" w:rsidRPr="00D237FF">
        <w:rPr>
          <w:sz w:val="28"/>
          <w:szCs w:val="28"/>
        </w:rPr>
        <w:t>р</w:t>
      </w:r>
      <w:r w:rsidR="00CA4E1F" w:rsidRPr="00D237FF">
        <w:rPr>
          <w:sz w:val="28"/>
          <w:szCs w:val="28"/>
        </w:rPr>
        <w:t xml:space="preserve">осії, спрямовану на формування негативного ставлення мешканців окупованих територій Донбасу до України. Мобілізація чоловіків російською владою для участі у війвоєнних діях призводить до значних втрат серед місцевого населення. Після загибелі чоловіків на фронті російська пропаганда використовує ці втрати для посилення антагонізму місцевих жителів до України, стверджуючи, що саме українська сторона винна у їхній смерті. Масова загибель чоловіків призводить до демографічної кризи на окупованих територіях, що ускладнює їхнє майбутнє відновлення та інтеграцію. </w:t>
      </w:r>
      <w:r w:rsidRPr="00D237FF">
        <w:rPr>
          <w:sz w:val="28"/>
          <w:szCs w:val="28"/>
        </w:rPr>
        <w:t>Стратегія</w:t>
      </w:r>
      <w:r w:rsidR="00CA4E1F" w:rsidRPr="00D237FF">
        <w:rPr>
          <w:sz w:val="28"/>
          <w:szCs w:val="28"/>
        </w:rPr>
        <w:t xml:space="preserve"> російської влади має на меті не лише </w:t>
      </w:r>
      <w:r w:rsidRPr="00D237FF">
        <w:rPr>
          <w:sz w:val="28"/>
          <w:szCs w:val="28"/>
        </w:rPr>
        <w:t>воєнні</w:t>
      </w:r>
      <w:r w:rsidR="00CA4E1F" w:rsidRPr="00D237FF">
        <w:rPr>
          <w:sz w:val="28"/>
          <w:szCs w:val="28"/>
        </w:rPr>
        <w:t xml:space="preserve"> цілі, але й </w:t>
      </w:r>
      <w:r w:rsidR="00CA4E1F" w:rsidRPr="00D237FF">
        <w:rPr>
          <w:sz w:val="28"/>
          <w:szCs w:val="28"/>
        </w:rPr>
        <w:lastRenderedPageBreak/>
        <w:t xml:space="preserve">довгострокове формування негативного ставлення мешканців ОРДЛО до України, що ускладнює </w:t>
      </w:r>
      <w:r w:rsidRPr="00D237FF">
        <w:rPr>
          <w:sz w:val="28"/>
          <w:szCs w:val="28"/>
        </w:rPr>
        <w:t>реінтеграцію</w:t>
      </w:r>
      <w:r w:rsidR="00CA4E1F" w:rsidRPr="00D237FF">
        <w:rPr>
          <w:sz w:val="28"/>
          <w:szCs w:val="28"/>
        </w:rPr>
        <w:t xml:space="preserve"> цих територій у майбутньому.</w:t>
      </w:r>
    </w:p>
    <w:p w14:paraId="6A146186" w14:textId="61EFFF7A" w:rsidR="0050597D" w:rsidRPr="00D237FF" w:rsidRDefault="000F1E7D" w:rsidP="00E65464">
      <w:pPr>
        <w:spacing w:line="360" w:lineRule="auto"/>
        <w:ind w:firstLine="709"/>
        <w:jc w:val="both"/>
        <w:rPr>
          <w:sz w:val="28"/>
          <w:szCs w:val="28"/>
        </w:rPr>
      </w:pPr>
      <w:r w:rsidRPr="00D237FF">
        <w:rPr>
          <w:i/>
          <w:sz w:val="28"/>
          <w:szCs w:val="28"/>
        </w:rPr>
        <w:t xml:space="preserve">4. </w:t>
      </w:r>
      <w:r w:rsidR="0050597D" w:rsidRPr="00D237FF">
        <w:rPr>
          <w:i/>
          <w:sz w:val="28"/>
          <w:szCs w:val="28"/>
        </w:rPr>
        <w:t>Освіта та виховання</w:t>
      </w:r>
      <w:r w:rsidR="0050597D" w:rsidRPr="00D237FF">
        <w:rPr>
          <w:sz w:val="28"/>
          <w:szCs w:val="28"/>
        </w:rPr>
        <w:t xml:space="preserve">: </w:t>
      </w:r>
      <w:r w:rsidR="00371C28" w:rsidRPr="00371C28">
        <w:rPr>
          <w:sz w:val="28"/>
          <w:szCs w:val="28"/>
        </w:rPr>
        <w:t>застосування окупаційними адміністраціями проросійських освітніх програм у школах і вишах, що супроводжується обмеженням доступу дітей, які залишилися на окупованих територіях, до якісної та незалежної освіти</w:t>
      </w:r>
      <w:r w:rsidR="00EF2F76" w:rsidRPr="00D237FF">
        <w:rPr>
          <w:sz w:val="28"/>
          <w:szCs w:val="28"/>
        </w:rPr>
        <w:t xml:space="preserve">: </w:t>
      </w:r>
      <w:r w:rsidR="00EF2F76" w:rsidRPr="00D237FF">
        <w:rPr>
          <w:rFonts w:eastAsiaTheme="minorHAnsi"/>
          <w:sz w:val="28"/>
          <w:szCs w:val="28"/>
        </w:rPr>
        <w:t xml:space="preserve">«“Движение Первых”: як на ТОТ українську молодь учать бути русскімі» (Реальна газета. 10.10.2021), </w:t>
      </w:r>
      <w:r w:rsidR="00EF2F76" w:rsidRPr="00D237FF">
        <w:rPr>
          <w:sz w:val="28"/>
          <w:szCs w:val="28"/>
        </w:rPr>
        <w:t xml:space="preserve">«“Молодіжні парламенти” в ОРДЛО: для чого окупанти залучають молодь?» (Радіо Свобода. 13.05.2019), «Zаказачивание Донбасса. Расследование РГ» (Реальна газета. </w:t>
      </w:r>
      <w:hyperlink r:id="rId15" w:history="1">
        <w:r w:rsidR="00EF2F76" w:rsidRPr="00D237FF">
          <w:rPr>
            <w:sz w:val="28"/>
            <w:szCs w:val="28"/>
          </w:rPr>
          <w:t>06.04.2022</w:t>
        </w:r>
      </w:hyperlink>
      <w:r w:rsidR="00EF2F76" w:rsidRPr="00D237FF">
        <w:rPr>
          <w:sz w:val="28"/>
          <w:szCs w:val="28"/>
        </w:rPr>
        <w:t xml:space="preserve">), «Zаказачіваніє триває. Чому окупанти поставили на паузу нові кадетські корпуси» (Реальна газета. </w:t>
      </w:r>
      <w:hyperlink r:id="rId16" w:history="1">
        <w:r w:rsidR="00EF2F76" w:rsidRPr="00D237FF">
          <w:rPr>
            <w:sz w:val="28"/>
            <w:szCs w:val="28"/>
          </w:rPr>
          <w:t>27.12.2022</w:t>
        </w:r>
      </w:hyperlink>
      <w:r w:rsidR="00EF2F76" w:rsidRPr="00D237FF">
        <w:rPr>
          <w:sz w:val="28"/>
          <w:szCs w:val="28"/>
        </w:rPr>
        <w:t xml:space="preserve">), «“Разґовори о важном”» перед кінцем федерації» (Трибун. 01.11.2022). Аналістична стаття «“Молодіжні парламенти” в ОРДЛО: для чого окупанти залучають молодь?» (Радіо Свобода. 13.05.2019) присвячена </w:t>
      </w:r>
      <w:r w:rsidR="00E65464" w:rsidRPr="00D237FF">
        <w:rPr>
          <w:sz w:val="28"/>
          <w:szCs w:val="28"/>
        </w:rPr>
        <w:t>аналізу створення та функціонування так званих «молодіжних парламентів» на окупованих територіях Донецької та Луганської областей. Автор наголошує, що окупаційна влада створює «молодіжні парламенти», щоб імітувати демократичні процеси й залучення молоді до політичного життя. Через ці структури загарбники намагаються виховати лояльних до себе молодих людей, які в майбутньому можуть стати частиною адміністративного апарату на цих територіях. Журналіст зазначає, що паралельно з «молодіжними парламентами» діють військово-патріотичні клуби, де молодь залучають до військової підготовки, формуючи у них проросійські настрої й готовність до участі у збройних формуваннях. О. Бєлокобильський висновує, що через такі проекти окупаційна влада прагне контролювати молоде покоління, формуючи у нього проросійські погляди та забезпечуючи собі кадровий резерв для подальшого управління окупованими територіями.</w:t>
      </w:r>
    </w:p>
    <w:p w14:paraId="2AEE37F5" w14:textId="77777777" w:rsidR="0050597D" w:rsidRPr="00D237FF" w:rsidRDefault="000F1E7D" w:rsidP="0050597D">
      <w:pPr>
        <w:spacing w:line="360" w:lineRule="auto"/>
        <w:ind w:firstLine="709"/>
        <w:jc w:val="both"/>
        <w:rPr>
          <w:sz w:val="28"/>
          <w:szCs w:val="28"/>
        </w:rPr>
      </w:pPr>
      <w:r w:rsidRPr="00D237FF">
        <w:rPr>
          <w:i/>
          <w:sz w:val="28"/>
          <w:szCs w:val="28"/>
        </w:rPr>
        <w:t xml:space="preserve">5. </w:t>
      </w:r>
      <w:r w:rsidR="0050597D" w:rsidRPr="00D237FF">
        <w:rPr>
          <w:i/>
          <w:sz w:val="28"/>
          <w:szCs w:val="28"/>
        </w:rPr>
        <w:t>Вимушена міграція та переселенці</w:t>
      </w:r>
      <w:r w:rsidR="0050597D" w:rsidRPr="00D237FF">
        <w:rPr>
          <w:sz w:val="28"/>
          <w:szCs w:val="28"/>
        </w:rPr>
        <w:t xml:space="preserve">: аналіз проблем внутрішньо переміщених осіб, які втратили свої домівки («Переселенці перемогли уряд у Верховному суді України» (Радіо Свобода. 18.01.2019), «Чекати, поки надасть </w:t>
      </w:r>
      <w:r w:rsidR="0050597D" w:rsidRPr="00D237FF">
        <w:rPr>
          <w:sz w:val="28"/>
          <w:szCs w:val="28"/>
        </w:rPr>
        <w:lastRenderedPageBreak/>
        <w:t>держава, чи будувати самим: у Харкові обговорили досвід забезпечення житлом переселенців» (Громадське радіо. 04.10.2019),  «</w:t>
      </w:r>
      <w:r w:rsidR="0050597D" w:rsidRPr="00D237FF">
        <w:rPr>
          <w:rFonts w:eastAsiaTheme="minorHAnsi"/>
          <w:sz w:val="28"/>
          <w:szCs w:val="28"/>
        </w:rPr>
        <w:t>Житло для переселенців. Що може зробити держава, а що – самі ВПО» (</w:t>
      </w:r>
      <w:r w:rsidR="0050597D" w:rsidRPr="00D237FF">
        <w:rPr>
          <w:sz w:val="28"/>
          <w:szCs w:val="28"/>
        </w:rPr>
        <w:t>Радіо Свобода. 09.10.</w:t>
      </w:r>
      <w:r w:rsidR="0050597D" w:rsidRPr="00D237FF">
        <w:rPr>
          <w:rFonts w:eastAsiaTheme="minorHAnsi"/>
          <w:sz w:val="28"/>
          <w:szCs w:val="28"/>
        </w:rPr>
        <w:t>2019),</w:t>
      </w:r>
      <w:r w:rsidR="0050597D" w:rsidRPr="00D237FF">
        <w:rPr>
          <w:sz w:val="28"/>
          <w:szCs w:val="28"/>
        </w:rPr>
        <w:t xml:space="preserve"> «</w:t>
      </w:r>
      <w:r w:rsidR="0050597D" w:rsidRPr="00D237FF">
        <w:rPr>
          <w:rFonts w:eastAsiaTheme="minorHAnsi"/>
          <w:sz w:val="28"/>
          <w:szCs w:val="28"/>
        </w:rPr>
        <w:t>Вижити, щоб допомогти іншим: на Закарпатті відкрили хаб для громадських організацій-переселенців» (Громадське радіо. 06.02.2023)</w:t>
      </w:r>
      <w:r w:rsidR="0050597D" w:rsidRPr="00D237FF">
        <w:rPr>
          <w:sz w:val="28"/>
          <w:szCs w:val="28"/>
        </w:rPr>
        <w:t>). У статті «Постати проти “ЛНР” і не втекти від беззаконня. Екс-директорку луганської гімназії “кинули” на 1,5 мільйона» (Радіо Свобода. 15.03.2019) журналіст розповідає про колишню директорку луганської гімназії Олександру Шевченко, яка після втечі з окупованої території зіткнулася з беззаконням на підконтрольній Україні території – втратила зерно вартістю 1,5 мільйона гривень, яке було незаконно привласнене. О. Шевченко зіткнулася з погрозами фізичної розправи та бездіяльністю правоохоронних органів, що унеможливило повернення втраченого майна. Тож стаття порушує проблему відсутності належного захисту прав та майна ВПО на підконтрольній Україні території.</w:t>
      </w:r>
    </w:p>
    <w:p w14:paraId="0FE58986" w14:textId="77777777" w:rsidR="00FD2CF9" w:rsidRPr="00D237FF" w:rsidRDefault="0050597D" w:rsidP="00FD2CF9">
      <w:pPr>
        <w:spacing w:line="360" w:lineRule="auto"/>
        <w:ind w:firstLine="709"/>
        <w:jc w:val="both"/>
        <w:rPr>
          <w:sz w:val="28"/>
          <w:szCs w:val="28"/>
        </w:rPr>
      </w:pPr>
      <w:r w:rsidRPr="00D237FF">
        <w:rPr>
          <w:sz w:val="28"/>
          <w:szCs w:val="28"/>
        </w:rPr>
        <w:t>Окремо наголосимо на матеріаліх О. Бєлокобильського про життя за кордоном, труднощі адаптації, статті про долі переселенців, які прагнуть зберегти свою ідентичність: «Школярі в Європі: як навчаються українські діти за кордоном?» (Реальна газета.. 05.04.2023).</w:t>
      </w:r>
    </w:p>
    <w:p w14:paraId="170CB68C" w14:textId="77777777" w:rsidR="00E71C3F" w:rsidRDefault="00480959" w:rsidP="00E71C3F">
      <w:pPr>
        <w:pStyle w:val="aa"/>
        <w:spacing w:line="360" w:lineRule="auto"/>
        <w:ind w:left="0" w:firstLine="709"/>
        <w:jc w:val="both"/>
        <w:rPr>
          <w:sz w:val="28"/>
          <w:szCs w:val="28"/>
        </w:rPr>
      </w:pPr>
      <w:r w:rsidRPr="00D237FF">
        <w:rPr>
          <w:i/>
          <w:sz w:val="28"/>
          <w:szCs w:val="28"/>
        </w:rPr>
        <w:t>Політичні проблеми</w:t>
      </w:r>
      <w:r w:rsidRPr="00D237FF">
        <w:rPr>
          <w:sz w:val="28"/>
          <w:szCs w:val="28"/>
        </w:rPr>
        <w:t xml:space="preserve">. </w:t>
      </w:r>
      <w:r w:rsidR="00A64BAD" w:rsidRPr="00D237FF">
        <w:rPr>
          <w:sz w:val="28"/>
          <w:szCs w:val="28"/>
        </w:rPr>
        <w:t xml:space="preserve">Політична тематика у творчості О. Бєлокобильського займає </w:t>
      </w:r>
      <w:r w:rsidR="00AE7A82" w:rsidRPr="00D237FF">
        <w:rPr>
          <w:sz w:val="28"/>
          <w:szCs w:val="28"/>
        </w:rPr>
        <w:t>чільне</w:t>
      </w:r>
      <w:r w:rsidR="00A64BAD" w:rsidRPr="00D237FF">
        <w:rPr>
          <w:sz w:val="28"/>
          <w:szCs w:val="28"/>
        </w:rPr>
        <w:t xml:space="preserve"> місце, особливо в контексті аналізу політичних процесів, впливу війни й окупації на регіональні</w:t>
      </w:r>
      <w:r w:rsidR="00AE7A82" w:rsidRPr="00D237FF">
        <w:rPr>
          <w:sz w:val="28"/>
          <w:szCs w:val="28"/>
        </w:rPr>
        <w:t xml:space="preserve"> й національні політичні реалії (3</w:t>
      </w:r>
      <w:r w:rsidR="00B67EC3" w:rsidRPr="00D237FF">
        <w:rPr>
          <w:sz w:val="28"/>
          <w:szCs w:val="28"/>
        </w:rPr>
        <w:t>5</w:t>
      </w:r>
      <w:r w:rsidR="00AE7A82" w:rsidRPr="00D237FF">
        <w:rPr>
          <w:sz w:val="28"/>
          <w:szCs w:val="28"/>
        </w:rPr>
        <w:t>% публікацій)</w:t>
      </w:r>
      <w:r w:rsidR="00166506" w:rsidRPr="00D237FF">
        <w:rPr>
          <w:sz w:val="28"/>
          <w:szCs w:val="28"/>
        </w:rPr>
        <w:t>.</w:t>
      </w:r>
    </w:p>
    <w:p w14:paraId="7CEEFEDB" w14:textId="4808A69E" w:rsidR="00166506" w:rsidRPr="00D237FF" w:rsidRDefault="00166506" w:rsidP="0031033F">
      <w:pPr>
        <w:pStyle w:val="aa"/>
        <w:spacing w:line="360" w:lineRule="auto"/>
        <w:ind w:left="0" w:firstLine="709"/>
        <w:jc w:val="both"/>
        <w:rPr>
          <w:sz w:val="28"/>
          <w:szCs w:val="28"/>
        </w:rPr>
      </w:pPr>
      <w:r w:rsidRPr="00D237FF">
        <w:rPr>
          <w:i/>
          <w:sz w:val="28"/>
          <w:szCs w:val="28"/>
        </w:rPr>
        <w:t>1. Політика окупаційної влади</w:t>
      </w:r>
      <w:r w:rsidRPr="00D237FF">
        <w:rPr>
          <w:sz w:val="28"/>
          <w:szCs w:val="28"/>
        </w:rPr>
        <w:t xml:space="preserve">: опис </w:t>
      </w:r>
      <w:r w:rsidR="00E71C3F" w:rsidRPr="00E71C3F">
        <w:rPr>
          <w:sz w:val="28"/>
          <w:szCs w:val="28"/>
        </w:rPr>
        <w:t>політичних інструментів, за допомогою яких окупаційні адміністрації «ЛНР» і «ДНР» утримують контроль над територіями, включно з висвітленням недемократичних методів управління, репресивних заходів та пропагандистських стратегій</w:t>
      </w:r>
      <w:r w:rsidRPr="00D237FF">
        <w:rPr>
          <w:sz w:val="28"/>
          <w:szCs w:val="28"/>
        </w:rPr>
        <w:t>: «Подробиці обшуку бойовиками «ЛНР» храму ПЦУ та єпархіального управління» (Радіо Свобода. 09.04.2019)</w:t>
      </w:r>
      <w:r w:rsidR="00285B1C" w:rsidRPr="00D237FF">
        <w:rPr>
          <w:sz w:val="28"/>
          <w:szCs w:val="28"/>
        </w:rPr>
        <w:t>, «Перепис в ОРДЛО: нові докази окупації» (Радіо Свобода. 31.05.2019).</w:t>
      </w:r>
      <w:r w:rsidR="00256FFE" w:rsidRPr="00D237FF">
        <w:rPr>
          <w:sz w:val="28"/>
          <w:szCs w:val="28"/>
        </w:rPr>
        <w:t xml:space="preserve"> </w:t>
      </w:r>
      <w:r w:rsidR="0031033F" w:rsidRPr="00D237FF">
        <w:rPr>
          <w:sz w:val="28"/>
          <w:szCs w:val="28"/>
        </w:rPr>
        <w:t xml:space="preserve">У статті «Чого хочуть в “ЛНР” за відкриття пункту </w:t>
      </w:r>
      <w:r w:rsidR="0031033F" w:rsidRPr="00D237FF">
        <w:rPr>
          <w:sz w:val="28"/>
          <w:szCs w:val="28"/>
        </w:rPr>
        <w:lastRenderedPageBreak/>
        <w:t>пропуску “Золоте”»?</w:t>
      </w:r>
      <w:r w:rsidR="0031033F" w:rsidRPr="00D237FF">
        <w:t xml:space="preserve"> (</w:t>
      </w:r>
      <w:r w:rsidR="0031033F" w:rsidRPr="00D237FF">
        <w:rPr>
          <w:sz w:val="28"/>
          <w:szCs w:val="28"/>
        </w:rPr>
        <w:t xml:space="preserve">Радіо Свобода. 26.03.2019) О. Бєлокобильський аналізує проведення перепису населення на окупованих територіях Донецької та Луганської областей, підкреслюючи його значення як свідчення російської окупації, оскільки перепис планується провести за підтримки росії, з використанням російських ресурсів та методології. Це включає замовлення паперової продукції на російському державному підприємстві «Госзнак», що створює юридичні та логістичні труднощі, оскільки «уряди» «республік» не можуть офіційно укладати договори чи здійснювати оплату. Журналіст наголошує на тому, що перепис також спрямований на аудит витрат на пенсії й соціальні виплати, оскільки існують підозри щодо розкрадання коштів через «мертві душі» – осіб, які де-факто померли, але де-юре продовжують отримувати виплати. </w:t>
      </w:r>
    </w:p>
    <w:p w14:paraId="77B400AE" w14:textId="77777777" w:rsidR="00B1764B" w:rsidRPr="00D237FF" w:rsidRDefault="00166506" w:rsidP="00B1764B">
      <w:pPr>
        <w:pStyle w:val="aa"/>
        <w:spacing w:line="360" w:lineRule="auto"/>
        <w:ind w:left="0" w:firstLine="709"/>
        <w:jc w:val="both"/>
        <w:rPr>
          <w:sz w:val="28"/>
          <w:szCs w:val="28"/>
        </w:rPr>
      </w:pPr>
      <w:r w:rsidRPr="00D237FF">
        <w:rPr>
          <w:i/>
          <w:iCs/>
          <w:sz w:val="28"/>
          <w:szCs w:val="28"/>
        </w:rPr>
        <w:t>2. Вплив війни на політичне життя України</w:t>
      </w:r>
      <w:r w:rsidR="00D96F0C" w:rsidRPr="00D237FF">
        <w:rPr>
          <w:i/>
          <w:iCs/>
          <w:sz w:val="28"/>
          <w:szCs w:val="28"/>
        </w:rPr>
        <w:t>:</w:t>
      </w:r>
      <w:r w:rsidRPr="00D237FF">
        <w:rPr>
          <w:i/>
          <w:iCs/>
          <w:sz w:val="28"/>
          <w:szCs w:val="28"/>
        </w:rPr>
        <w:t xml:space="preserve"> </w:t>
      </w:r>
      <w:r w:rsidR="00D96F0C" w:rsidRPr="00D237FF">
        <w:rPr>
          <w:iCs/>
          <w:sz w:val="28"/>
          <w:szCs w:val="28"/>
        </w:rPr>
        <w:t>а</w:t>
      </w:r>
      <w:r w:rsidRPr="00D237FF">
        <w:rPr>
          <w:sz w:val="28"/>
          <w:szCs w:val="28"/>
        </w:rPr>
        <w:t>наліз трансформацій у політичному житті країни після початку війни, зокрема посилення ролі силових стру</w:t>
      </w:r>
      <w:r w:rsidR="00D96F0C" w:rsidRPr="00D237FF">
        <w:rPr>
          <w:sz w:val="28"/>
          <w:szCs w:val="28"/>
        </w:rPr>
        <w:t>ктур і консолідації суспільства, к</w:t>
      </w:r>
      <w:r w:rsidRPr="00D237FF">
        <w:rPr>
          <w:sz w:val="28"/>
          <w:szCs w:val="28"/>
        </w:rPr>
        <w:t xml:space="preserve">ритика недостатніх зусиль </w:t>
      </w:r>
      <w:r w:rsidR="00D96F0C" w:rsidRPr="00D237FF">
        <w:rPr>
          <w:sz w:val="28"/>
          <w:szCs w:val="28"/>
        </w:rPr>
        <w:t>щодо формування української ідентичності, д</w:t>
      </w:r>
      <w:r w:rsidRPr="00D237FF">
        <w:rPr>
          <w:sz w:val="28"/>
          <w:szCs w:val="28"/>
        </w:rPr>
        <w:t>еокупації та</w:t>
      </w:r>
      <w:r w:rsidR="00D96F0C" w:rsidRPr="00D237FF">
        <w:rPr>
          <w:sz w:val="28"/>
          <w:szCs w:val="28"/>
        </w:rPr>
        <w:t xml:space="preserve"> вирішення проблем переселенців: «СБУ стверджує, що викрила подвійного агента, завербованого ФСБ» (Радіо Свобода. 18.09.2019), «СБУ: Теракти на Сумщині влаштовувало ГРУ» (Радіо</w:t>
      </w:r>
      <w:r w:rsidR="0085496B" w:rsidRPr="00D237FF">
        <w:rPr>
          <w:sz w:val="28"/>
          <w:szCs w:val="28"/>
        </w:rPr>
        <w:t xml:space="preserve"> Свобода.</w:t>
      </w:r>
      <w:r w:rsidR="00D96F0C" w:rsidRPr="00D237FF">
        <w:rPr>
          <w:sz w:val="28"/>
          <w:szCs w:val="28"/>
        </w:rPr>
        <w:t xml:space="preserve"> 01.02.2019),</w:t>
      </w:r>
      <w:r w:rsidR="00063758" w:rsidRPr="00D237FF">
        <w:rPr>
          <w:sz w:val="28"/>
          <w:szCs w:val="28"/>
        </w:rPr>
        <w:t xml:space="preserve"> «Як чотири президенти за 17 років пам’ятника Соборності не збудували» (Радіо Свобода. 22.01.2019),</w:t>
      </w:r>
      <w:r w:rsidR="00D96F0C" w:rsidRPr="00D237FF">
        <w:rPr>
          <w:sz w:val="28"/>
          <w:szCs w:val="28"/>
        </w:rPr>
        <w:t xml:space="preserve"> </w:t>
      </w:r>
      <w:r w:rsidR="00D96F0C" w:rsidRPr="00D237FF">
        <w:rPr>
          <w:i/>
          <w:sz w:val="28"/>
          <w:szCs w:val="28"/>
        </w:rPr>
        <w:t>«</w:t>
      </w:r>
      <w:r w:rsidR="00D96F0C" w:rsidRPr="00D237FF">
        <w:rPr>
          <w:sz w:val="28"/>
          <w:szCs w:val="28"/>
        </w:rPr>
        <w:t>Мисливці на броньованих монстрів» (Цензор.net. 12.05.2020), «Чекати, поки надасть держава, чи будувати самим: у Харкові обговорили досвід забезпечення житлом переселенців» (Громадське радіо». 04.10.2019)</w:t>
      </w:r>
      <w:r w:rsidR="00063758" w:rsidRPr="00D237FF">
        <w:rPr>
          <w:sz w:val="28"/>
          <w:szCs w:val="28"/>
        </w:rPr>
        <w:t xml:space="preserve">. </w:t>
      </w:r>
      <w:r w:rsidR="00B1764B" w:rsidRPr="00D237FF">
        <w:rPr>
          <w:sz w:val="28"/>
          <w:szCs w:val="28"/>
        </w:rPr>
        <w:t xml:space="preserve">У статті </w:t>
      </w:r>
      <w:r w:rsidR="00D96F0C" w:rsidRPr="00D237FF">
        <w:rPr>
          <w:sz w:val="28"/>
          <w:szCs w:val="28"/>
        </w:rPr>
        <w:t>«Що таке “Слобожанська січ” і хто такий Павло Оніщенко» (Накипіло. 05.06.2020)</w:t>
      </w:r>
      <w:r w:rsidR="00063758" w:rsidRPr="00D237FF">
        <w:rPr>
          <w:sz w:val="28"/>
          <w:szCs w:val="28"/>
        </w:rPr>
        <w:t xml:space="preserve"> </w:t>
      </w:r>
      <w:r w:rsidR="00B1764B" w:rsidRPr="00D237FF">
        <w:rPr>
          <w:sz w:val="28"/>
          <w:szCs w:val="28"/>
        </w:rPr>
        <w:t>О. Бєлокобильський вив</w:t>
      </w:r>
      <w:r w:rsidR="00A13D9A" w:rsidRPr="00D237FF">
        <w:rPr>
          <w:sz w:val="28"/>
          <w:szCs w:val="28"/>
        </w:rPr>
        <w:t>чає діяль</w:t>
      </w:r>
      <w:r w:rsidR="00B1764B" w:rsidRPr="00D237FF">
        <w:rPr>
          <w:sz w:val="28"/>
          <w:szCs w:val="28"/>
        </w:rPr>
        <w:t xml:space="preserve">ність козацького об'єднання «Слобожанська січ», створеного Павлом Оніщенком, </w:t>
      </w:r>
      <w:r w:rsidR="00063758" w:rsidRPr="00D237FF">
        <w:rPr>
          <w:sz w:val="28"/>
          <w:szCs w:val="28"/>
        </w:rPr>
        <w:t>яке позиціонує</w:t>
      </w:r>
      <w:r w:rsidR="00B1764B" w:rsidRPr="00D237FF">
        <w:rPr>
          <w:sz w:val="28"/>
          <w:szCs w:val="28"/>
        </w:rPr>
        <w:t>ся</w:t>
      </w:r>
      <w:r w:rsidR="00063758" w:rsidRPr="00D237FF">
        <w:rPr>
          <w:sz w:val="28"/>
          <w:szCs w:val="28"/>
        </w:rPr>
        <w:t xml:space="preserve"> як визвольний рух, спрямований на боротьбу з корумпованою владою та захист інтересів місцевого населення. Організація прагне керувати не лише Харківською облас</w:t>
      </w:r>
      <w:r w:rsidR="00B1764B" w:rsidRPr="00D237FF">
        <w:rPr>
          <w:sz w:val="28"/>
          <w:szCs w:val="28"/>
        </w:rPr>
        <w:t xml:space="preserve">тю, а й усією країною, а її засновник </w:t>
      </w:r>
      <w:r w:rsidR="00063758" w:rsidRPr="00D237FF">
        <w:rPr>
          <w:sz w:val="28"/>
          <w:szCs w:val="28"/>
        </w:rPr>
        <w:t xml:space="preserve">був затриманий правоохоронними органами за підозрою у посяганні на життя працівників СБУ. </w:t>
      </w:r>
    </w:p>
    <w:p w14:paraId="4F8B0D6B" w14:textId="77777777" w:rsidR="00A11F09" w:rsidRPr="00D237FF" w:rsidRDefault="00B1764B" w:rsidP="00A11F09">
      <w:pPr>
        <w:pStyle w:val="aa"/>
        <w:spacing w:line="360" w:lineRule="auto"/>
        <w:ind w:left="0" w:firstLine="709"/>
        <w:jc w:val="both"/>
        <w:rPr>
          <w:sz w:val="28"/>
          <w:szCs w:val="28"/>
        </w:rPr>
      </w:pPr>
      <w:r w:rsidRPr="00D237FF">
        <w:rPr>
          <w:sz w:val="28"/>
          <w:szCs w:val="28"/>
        </w:rPr>
        <w:lastRenderedPageBreak/>
        <w:t>Зауважимо подальшу</w:t>
      </w:r>
      <w:r w:rsidR="00063758" w:rsidRPr="00D237FF">
        <w:rPr>
          <w:sz w:val="28"/>
          <w:szCs w:val="28"/>
        </w:rPr>
        <w:t xml:space="preserve"> дол</w:t>
      </w:r>
      <w:r w:rsidRPr="00D237FF">
        <w:rPr>
          <w:sz w:val="28"/>
          <w:szCs w:val="28"/>
        </w:rPr>
        <w:t>ю</w:t>
      </w:r>
      <w:r w:rsidR="00063758" w:rsidRPr="00D237FF">
        <w:rPr>
          <w:sz w:val="28"/>
          <w:szCs w:val="28"/>
        </w:rPr>
        <w:t xml:space="preserve"> </w:t>
      </w:r>
      <w:r w:rsidRPr="00D237FF">
        <w:rPr>
          <w:sz w:val="28"/>
          <w:szCs w:val="28"/>
        </w:rPr>
        <w:t xml:space="preserve">П. </w:t>
      </w:r>
      <w:r w:rsidR="00063758" w:rsidRPr="00D237FF">
        <w:rPr>
          <w:sz w:val="28"/>
          <w:szCs w:val="28"/>
        </w:rPr>
        <w:t xml:space="preserve">Оніщенка: </w:t>
      </w:r>
      <w:r w:rsidRPr="00D237FF">
        <w:rPr>
          <w:sz w:val="28"/>
          <w:szCs w:val="28"/>
        </w:rPr>
        <w:t>пі</w:t>
      </w:r>
      <w:r w:rsidR="00063758" w:rsidRPr="00D237FF">
        <w:rPr>
          <w:sz w:val="28"/>
          <w:szCs w:val="28"/>
        </w:rPr>
        <w:t>сля звільнення</w:t>
      </w:r>
      <w:r w:rsidRPr="00D237FF">
        <w:rPr>
          <w:sz w:val="28"/>
          <w:szCs w:val="28"/>
        </w:rPr>
        <w:t xml:space="preserve"> з-під варти </w:t>
      </w:r>
      <w:r w:rsidR="00D72313" w:rsidRPr="00D237FF">
        <w:rPr>
          <w:sz w:val="28"/>
          <w:szCs w:val="28"/>
        </w:rPr>
        <w:t>в</w:t>
      </w:r>
      <w:r w:rsidRPr="00D237FF">
        <w:rPr>
          <w:sz w:val="28"/>
          <w:szCs w:val="28"/>
        </w:rPr>
        <w:t xml:space="preserve"> березні 2022 р. через </w:t>
      </w:r>
      <w:r w:rsidR="00D72313" w:rsidRPr="00D237FF">
        <w:rPr>
          <w:sz w:val="28"/>
          <w:szCs w:val="28"/>
        </w:rPr>
        <w:t>обіцянку записатися в тероборону</w:t>
      </w:r>
      <w:r w:rsidRPr="00D237FF">
        <w:rPr>
          <w:sz w:val="28"/>
          <w:szCs w:val="28"/>
        </w:rPr>
        <w:t>, він</w:t>
      </w:r>
      <w:r w:rsidR="00063758" w:rsidRPr="00D237FF">
        <w:rPr>
          <w:sz w:val="28"/>
          <w:szCs w:val="28"/>
        </w:rPr>
        <w:t xml:space="preserve"> виїхав до Росії, де почав публікувати проросійські відео, заперечуючи російське вторгнення в Україну та підтримуючи агресію </w:t>
      </w:r>
      <w:r w:rsidR="00D72313" w:rsidRPr="00D237FF">
        <w:rPr>
          <w:sz w:val="28"/>
          <w:szCs w:val="28"/>
        </w:rPr>
        <w:t>рф [</w:t>
      </w:r>
      <w:r w:rsidR="00477D7B" w:rsidRPr="00D237FF">
        <w:rPr>
          <w:sz w:val="28"/>
          <w:szCs w:val="28"/>
        </w:rPr>
        <w:t>90</w:t>
      </w:r>
      <w:r w:rsidR="00D72313" w:rsidRPr="00D237FF">
        <w:rPr>
          <w:sz w:val="28"/>
          <w:szCs w:val="28"/>
        </w:rPr>
        <w:t>]</w:t>
      </w:r>
      <w:r w:rsidR="00063758" w:rsidRPr="00D237FF">
        <w:rPr>
          <w:sz w:val="28"/>
          <w:szCs w:val="28"/>
        </w:rPr>
        <w:t>. У квітні 2023 р</w:t>
      </w:r>
      <w:r w:rsidR="00D72313" w:rsidRPr="00D237FF">
        <w:rPr>
          <w:sz w:val="28"/>
          <w:szCs w:val="28"/>
        </w:rPr>
        <w:t>.</w:t>
      </w:r>
      <w:r w:rsidR="00063758" w:rsidRPr="00D237FF">
        <w:rPr>
          <w:sz w:val="28"/>
          <w:szCs w:val="28"/>
        </w:rPr>
        <w:t xml:space="preserve"> йому заочно оголосили підозру за трьома статтями, в</w:t>
      </w:r>
      <w:r w:rsidR="00A23BD1" w:rsidRPr="00D237FF">
        <w:rPr>
          <w:sz w:val="28"/>
          <w:szCs w:val="28"/>
        </w:rPr>
        <w:t>ключаючи державну зраду.</w:t>
      </w:r>
    </w:p>
    <w:p w14:paraId="248EA59A" w14:textId="77777777" w:rsidR="00842A46" w:rsidRPr="00D237FF" w:rsidRDefault="00166506" w:rsidP="00842A46">
      <w:pPr>
        <w:pStyle w:val="aa"/>
        <w:spacing w:line="360" w:lineRule="auto"/>
        <w:ind w:left="0" w:firstLine="709"/>
        <w:jc w:val="both"/>
        <w:rPr>
          <w:sz w:val="28"/>
          <w:szCs w:val="28"/>
        </w:rPr>
      </w:pPr>
      <w:r w:rsidRPr="00D237FF">
        <w:rPr>
          <w:i/>
          <w:iCs/>
          <w:sz w:val="28"/>
          <w:szCs w:val="28"/>
        </w:rPr>
        <w:t xml:space="preserve">3. </w:t>
      </w:r>
      <w:r w:rsidR="0008606E" w:rsidRPr="00D237FF">
        <w:rPr>
          <w:i/>
          <w:sz w:val="28"/>
          <w:szCs w:val="28"/>
        </w:rPr>
        <w:t>Ставлення окупаційної влади до виборів</w:t>
      </w:r>
      <w:r w:rsidR="0008606E" w:rsidRPr="00D237FF">
        <w:rPr>
          <w:sz w:val="28"/>
          <w:szCs w:val="28"/>
        </w:rPr>
        <w:t>: аналіз псевдовиборів і референдумів, які організовує окупаційна влада для формування видимості демократії.</w:t>
      </w:r>
      <w:r w:rsidR="00A11F09" w:rsidRPr="00D237FF">
        <w:rPr>
          <w:sz w:val="28"/>
          <w:szCs w:val="28"/>
        </w:rPr>
        <w:t xml:space="preserve"> Аналітична стаття «Навіщо Кремль лишає українські паспорти “єдінороссамˮ» (Реальна газета. 28.04.2023) викривається політика російської федерації щодо збереження українських паспортів у представників партії «єдина росія» на окупованих територіях України, </w:t>
      </w:r>
      <w:r w:rsidR="00AB49D7" w:rsidRPr="00D237FF">
        <w:rPr>
          <w:sz w:val="28"/>
          <w:szCs w:val="28"/>
        </w:rPr>
        <w:t xml:space="preserve">надаючи їм право мати </w:t>
      </w:r>
      <w:r w:rsidR="00A11F09" w:rsidRPr="00D237FF">
        <w:rPr>
          <w:sz w:val="28"/>
          <w:szCs w:val="28"/>
        </w:rPr>
        <w:t>подвійн</w:t>
      </w:r>
      <w:r w:rsidR="00AB49D7" w:rsidRPr="00D237FF">
        <w:rPr>
          <w:sz w:val="28"/>
          <w:szCs w:val="28"/>
        </w:rPr>
        <w:t>е громадянство</w:t>
      </w:r>
      <w:r w:rsidR="00A11F09" w:rsidRPr="00D237FF">
        <w:rPr>
          <w:sz w:val="28"/>
          <w:szCs w:val="28"/>
        </w:rPr>
        <w:t>.</w:t>
      </w:r>
      <w:r w:rsidR="00AB49D7" w:rsidRPr="00D237FF">
        <w:rPr>
          <w:sz w:val="28"/>
          <w:szCs w:val="28"/>
        </w:rPr>
        <w:t xml:space="preserve"> </w:t>
      </w:r>
      <w:r w:rsidR="00A11F09" w:rsidRPr="00D237FF">
        <w:rPr>
          <w:sz w:val="28"/>
          <w:szCs w:val="28"/>
        </w:rPr>
        <w:t>Збереження українських документів дозволяє російським чиновникам</w:t>
      </w:r>
      <w:r w:rsidR="00AB49D7" w:rsidRPr="00D237FF">
        <w:rPr>
          <w:sz w:val="28"/>
          <w:szCs w:val="28"/>
        </w:rPr>
        <w:t>, по0перше,</w:t>
      </w:r>
      <w:r w:rsidR="00A11F09" w:rsidRPr="00D237FF">
        <w:rPr>
          <w:sz w:val="28"/>
          <w:szCs w:val="28"/>
        </w:rPr>
        <w:t xml:space="preserve"> легше інтегруватися в місцеві структури та легітимізувати свою присутн</w:t>
      </w:r>
      <w:r w:rsidR="00AB49D7" w:rsidRPr="00D237FF">
        <w:rPr>
          <w:sz w:val="28"/>
          <w:szCs w:val="28"/>
        </w:rPr>
        <w:t xml:space="preserve">ість в очах місцевого населення, ефективніше контролювати ситуацію на окупованих територіях та впливати на місцеву політику, а по-друге, може </w:t>
      </w:r>
      <w:r w:rsidR="00A11F09" w:rsidRPr="00D237FF">
        <w:rPr>
          <w:sz w:val="28"/>
          <w:szCs w:val="28"/>
        </w:rPr>
        <w:t xml:space="preserve">допомогти </w:t>
      </w:r>
      <w:r w:rsidR="00AB49D7" w:rsidRPr="00D237FF">
        <w:rPr>
          <w:sz w:val="28"/>
          <w:szCs w:val="28"/>
        </w:rPr>
        <w:t xml:space="preserve">їм </w:t>
      </w:r>
      <w:r w:rsidR="00A11F09" w:rsidRPr="00D237FF">
        <w:rPr>
          <w:sz w:val="28"/>
          <w:szCs w:val="28"/>
        </w:rPr>
        <w:t>уникнути міжнародних санкцій, оскільки такі особи формально залишаються громадянами України.</w:t>
      </w:r>
      <w:r w:rsidR="00AB49D7" w:rsidRPr="00D237FF">
        <w:rPr>
          <w:sz w:val="28"/>
          <w:szCs w:val="28"/>
        </w:rPr>
        <w:t xml:space="preserve"> </w:t>
      </w:r>
    </w:p>
    <w:p w14:paraId="0F73D5B9" w14:textId="77777777" w:rsidR="00B2604C" w:rsidRPr="00D237FF" w:rsidRDefault="0008606E" w:rsidP="00025A3D">
      <w:pPr>
        <w:pStyle w:val="aa"/>
        <w:spacing w:line="360" w:lineRule="auto"/>
        <w:ind w:left="0" w:firstLine="709"/>
        <w:jc w:val="both"/>
        <w:rPr>
          <w:rFonts w:eastAsiaTheme="minorHAnsi"/>
          <w:sz w:val="28"/>
          <w:szCs w:val="28"/>
        </w:rPr>
      </w:pPr>
      <w:r w:rsidRPr="00D237FF">
        <w:rPr>
          <w:i/>
          <w:iCs/>
          <w:sz w:val="28"/>
          <w:szCs w:val="28"/>
        </w:rPr>
        <w:t xml:space="preserve">4. </w:t>
      </w:r>
      <w:r w:rsidR="00166506" w:rsidRPr="00D237FF">
        <w:rPr>
          <w:i/>
          <w:iCs/>
          <w:sz w:val="28"/>
          <w:szCs w:val="28"/>
        </w:rPr>
        <w:t>Російська пропаганда та її наслідки</w:t>
      </w:r>
      <w:r w:rsidR="009574E7" w:rsidRPr="00D237FF">
        <w:rPr>
          <w:i/>
          <w:iCs/>
          <w:sz w:val="28"/>
          <w:szCs w:val="28"/>
        </w:rPr>
        <w:t xml:space="preserve">: </w:t>
      </w:r>
      <w:r w:rsidR="009574E7" w:rsidRPr="00D237FF">
        <w:rPr>
          <w:iCs/>
          <w:sz w:val="28"/>
          <w:szCs w:val="28"/>
        </w:rPr>
        <w:t>в</w:t>
      </w:r>
      <w:r w:rsidR="00166506" w:rsidRPr="00D237FF">
        <w:rPr>
          <w:sz w:val="28"/>
          <w:szCs w:val="28"/>
        </w:rPr>
        <w:t>икриття методів російської інформаційної війни, спрямованої на дискредитацію України та маніпулювання свідомістю мешканців окупованих територ</w:t>
      </w:r>
      <w:r w:rsidR="00302BB1" w:rsidRPr="00D237FF">
        <w:rPr>
          <w:sz w:val="28"/>
          <w:szCs w:val="28"/>
        </w:rPr>
        <w:t>ій: «</w:t>
      </w:r>
      <w:r w:rsidR="00842A46" w:rsidRPr="00D237FF">
        <w:rPr>
          <w:sz w:val="28"/>
          <w:szCs w:val="28"/>
        </w:rPr>
        <w:t>ООО «Русский мир». Як окупанти безкоштовне телебачення встановлюють</w:t>
      </w:r>
      <w:r w:rsidR="00302BB1" w:rsidRPr="00D237FF">
        <w:rPr>
          <w:color w:val="111111"/>
          <w:sz w:val="28"/>
          <w:szCs w:val="28"/>
          <w:shd w:val="clear" w:color="auto" w:fill="FFFFFF"/>
        </w:rPr>
        <w:t>» (Реальна газета. 26.06.2023)</w:t>
      </w:r>
      <w:r w:rsidR="007B532B" w:rsidRPr="00D237FF">
        <w:rPr>
          <w:color w:val="111111"/>
          <w:sz w:val="28"/>
          <w:szCs w:val="28"/>
          <w:shd w:val="clear" w:color="auto" w:fill="FFFFFF"/>
        </w:rPr>
        <w:t xml:space="preserve">, </w:t>
      </w:r>
      <w:r w:rsidR="00A15E52" w:rsidRPr="00D237FF">
        <w:rPr>
          <w:color w:val="111111"/>
          <w:sz w:val="28"/>
          <w:szCs w:val="28"/>
          <w:shd w:val="clear" w:color="auto" w:fill="FFFFFF"/>
        </w:rPr>
        <w:t>«</w:t>
      </w:r>
      <w:r w:rsidR="00A15E52" w:rsidRPr="00D237FF">
        <w:rPr>
          <w:sz w:val="28"/>
          <w:szCs w:val="28"/>
        </w:rPr>
        <w:t>Кабаре для окупантів. Як КВН “легалізуєˮ анексію Донбасу» (Реальна газета. 13.01.2023),</w:t>
      </w:r>
      <w:r w:rsidR="00A15E52" w:rsidRPr="00D237FF">
        <w:rPr>
          <w:color w:val="111111"/>
          <w:sz w:val="28"/>
          <w:szCs w:val="28"/>
          <w:shd w:val="clear" w:color="auto" w:fill="FFFFFF"/>
        </w:rPr>
        <w:t xml:space="preserve"> </w:t>
      </w:r>
      <w:r w:rsidR="00FE5C28" w:rsidRPr="00D237FF">
        <w:rPr>
          <w:color w:val="111111"/>
          <w:sz w:val="28"/>
          <w:szCs w:val="28"/>
          <w:shd w:val="clear" w:color="auto" w:fill="FFFFFF"/>
        </w:rPr>
        <w:t>«</w:t>
      </w:r>
      <w:r w:rsidR="00FE5C28" w:rsidRPr="00D237FF">
        <w:rPr>
          <w:sz w:val="28"/>
          <w:szCs w:val="28"/>
        </w:rPr>
        <w:t xml:space="preserve">Як РФ використовує Фейсбук у війні проти України» (Реальна газета. </w:t>
      </w:r>
      <w:hyperlink r:id="rId17" w:history="1">
        <w:r w:rsidR="00FE5C28" w:rsidRPr="00D237FF">
          <w:rPr>
            <w:rFonts w:eastAsiaTheme="minorHAnsi"/>
            <w:sz w:val="28"/>
            <w:szCs w:val="28"/>
          </w:rPr>
          <w:t>16.03.2023</w:t>
        </w:r>
      </w:hyperlink>
      <w:r w:rsidR="00FE5C28" w:rsidRPr="00D237FF">
        <w:rPr>
          <w:rFonts w:eastAsiaTheme="minorHAnsi"/>
          <w:sz w:val="28"/>
          <w:szCs w:val="28"/>
        </w:rPr>
        <w:t>)</w:t>
      </w:r>
      <w:r w:rsidR="00B2604C" w:rsidRPr="00D237FF">
        <w:rPr>
          <w:rFonts w:eastAsiaTheme="minorHAnsi"/>
          <w:sz w:val="28"/>
          <w:szCs w:val="28"/>
        </w:rPr>
        <w:t xml:space="preserve">, </w:t>
      </w:r>
      <w:r w:rsidR="00B2604C" w:rsidRPr="00D237FF">
        <w:rPr>
          <w:sz w:val="28"/>
          <w:szCs w:val="28"/>
        </w:rPr>
        <w:t>«Рішар в окупованому Луганську: приватна ініціатива чи визнання “ЛНР”» (Радіо Свобода. 24.10.2019)</w:t>
      </w:r>
      <w:r w:rsidR="00025A3D" w:rsidRPr="00D237FF">
        <w:rPr>
          <w:sz w:val="28"/>
          <w:szCs w:val="28"/>
        </w:rPr>
        <w:t>, «</w:t>
      </w:r>
      <w:r w:rsidR="00025A3D" w:rsidRPr="00D237FF">
        <w:rPr>
          <w:rFonts w:eastAsiaTheme="minorHAnsi"/>
          <w:sz w:val="28"/>
          <w:szCs w:val="28"/>
        </w:rPr>
        <w:t>Захар Прілєпін, ZOV та “Танк побєдиˮ: імітація всенародності» (Реальна газета. 22.02.2023).</w:t>
      </w:r>
    </w:p>
    <w:p w14:paraId="69DAC656" w14:textId="77777777" w:rsidR="00FE5C28" w:rsidRPr="00D237FF" w:rsidRDefault="00FE5C28" w:rsidP="00FE5C28">
      <w:pPr>
        <w:pStyle w:val="aa"/>
        <w:spacing w:line="360" w:lineRule="auto"/>
        <w:ind w:left="0" w:firstLine="709"/>
        <w:jc w:val="both"/>
        <w:rPr>
          <w:sz w:val="28"/>
          <w:szCs w:val="28"/>
        </w:rPr>
      </w:pPr>
      <w:r w:rsidRPr="00D237FF">
        <w:rPr>
          <w:iCs/>
          <w:sz w:val="28"/>
          <w:szCs w:val="28"/>
        </w:rPr>
        <w:t>Розвінчання російської пропаганди –</w:t>
      </w:r>
      <w:r w:rsidR="00B2604C" w:rsidRPr="00D237FF">
        <w:rPr>
          <w:iCs/>
          <w:sz w:val="28"/>
          <w:szCs w:val="28"/>
        </w:rPr>
        <w:t xml:space="preserve"> одне з основних завдань О. Бєлокобильського, тому він викриває російські спецслужби, котрі використовують рекламні оголошення у Facebook для поширення неправдивої </w:t>
      </w:r>
      <w:r w:rsidR="00B2604C" w:rsidRPr="00D237FF">
        <w:rPr>
          <w:iCs/>
          <w:sz w:val="28"/>
          <w:szCs w:val="28"/>
        </w:rPr>
        <w:lastRenderedPageBreak/>
        <w:t xml:space="preserve">інформації, спрямованої на підрив довіри до української влади та дестабілізацію ситуації в країні, створюють фейкові акаунти та сторінки , які маскуються під українських користувачів або медіа, щоб поширювати пропагандистські матеріали та маніпулювати громадською думкою:  </w:t>
      </w:r>
      <w:r w:rsidRPr="00D237FF">
        <w:rPr>
          <w:iCs/>
          <w:sz w:val="28"/>
          <w:szCs w:val="28"/>
        </w:rPr>
        <w:t>«Соцмережі давно використовуються кремлівською пропагандою, та не всі її прийоми очевидні і не всім легко протидіяти. Ця стаття – про один із поширених сьогодні інструментів дезінформації й маніпуляцій у Фейсбуці. А саме – показ українській аудиторії демотивуючих дописів у якості реклами сторінок-одноднівок» [</w:t>
      </w:r>
      <w:r w:rsidR="00D56519" w:rsidRPr="00D237FF">
        <w:rPr>
          <w:iCs/>
          <w:sz w:val="28"/>
          <w:szCs w:val="28"/>
        </w:rPr>
        <w:t>55</w:t>
      </w:r>
      <w:r w:rsidRPr="00D237FF">
        <w:rPr>
          <w:iCs/>
          <w:sz w:val="28"/>
          <w:szCs w:val="28"/>
        </w:rPr>
        <w:t>].</w:t>
      </w:r>
    </w:p>
    <w:p w14:paraId="08F7D0EC" w14:textId="77777777" w:rsidR="00B2604C" w:rsidRPr="00D237FF" w:rsidRDefault="00B2604C" w:rsidP="003650D4">
      <w:pPr>
        <w:pStyle w:val="aa"/>
        <w:spacing w:line="360" w:lineRule="auto"/>
        <w:ind w:left="0" w:firstLine="709"/>
        <w:jc w:val="both"/>
        <w:rPr>
          <w:sz w:val="28"/>
          <w:szCs w:val="28"/>
        </w:rPr>
      </w:pPr>
      <w:r w:rsidRPr="00D237FF">
        <w:rPr>
          <w:sz w:val="28"/>
          <w:szCs w:val="28"/>
        </w:rPr>
        <w:t xml:space="preserve">Стаття «Рішар в окупованому Луганську: приватна ініціатива чи визнання “ЛНР”» (Радіо Свобода. 24.10.2019) присвячена </w:t>
      </w:r>
      <w:r w:rsidRPr="00D237FF">
        <w:rPr>
          <w:bCs/>
          <w:sz w:val="28"/>
          <w:szCs w:val="28"/>
        </w:rPr>
        <w:t>візиту французької делегації</w:t>
      </w:r>
      <w:r w:rsidRPr="00D237FF">
        <w:rPr>
          <w:b/>
          <w:bCs/>
          <w:sz w:val="28"/>
          <w:szCs w:val="28"/>
        </w:rPr>
        <w:t xml:space="preserve"> </w:t>
      </w:r>
      <w:r w:rsidRPr="00D237FF">
        <w:rPr>
          <w:sz w:val="28"/>
          <w:szCs w:val="28"/>
        </w:rPr>
        <w:t>з міста Рош-ла-Мольєр до Луганська, у скоалі якої був Дідьє Рішар, заступник мера цього міста. Попри те, що посольство Франції в Україні заявило, що цей візит є приватною ініціативою і не відображає офіційну позицію Франції щодо визнання «ЛНР», пропагандистський ефект був значним: російські та проросійські медіа активно висвітлювали цей візит, намагаючись представити його як доказ міжнародного визнання «ЛНР». Зрозуміло, що О. Бєлокобильський розглядає візит частиною інформаційної війни, спрямованої на легітимізацію окупаційних адміністрацій на сході України.</w:t>
      </w:r>
    </w:p>
    <w:p w14:paraId="2616B4FE" w14:textId="77777777" w:rsidR="003650D4" w:rsidRPr="00D237FF" w:rsidRDefault="0008606E" w:rsidP="003650D4">
      <w:pPr>
        <w:pStyle w:val="aa"/>
        <w:spacing w:line="360" w:lineRule="auto"/>
        <w:ind w:left="0" w:firstLine="709"/>
        <w:jc w:val="both"/>
        <w:rPr>
          <w:sz w:val="28"/>
          <w:szCs w:val="28"/>
        </w:rPr>
      </w:pPr>
      <w:r w:rsidRPr="00D237FF">
        <w:rPr>
          <w:i/>
          <w:iCs/>
          <w:sz w:val="28"/>
          <w:szCs w:val="28"/>
        </w:rPr>
        <w:t>5</w:t>
      </w:r>
      <w:r w:rsidR="00166506" w:rsidRPr="00D237FF">
        <w:rPr>
          <w:i/>
          <w:iCs/>
          <w:sz w:val="28"/>
          <w:szCs w:val="28"/>
        </w:rPr>
        <w:t>. Взаємодія місцевих громад і влади</w:t>
      </w:r>
      <w:r w:rsidR="00743729" w:rsidRPr="00D237FF">
        <w:rPr>
          <w:i/>
          <w:iCs/>
          <w:sz w:val="28"/>
          <w:szCs w:val="28"/>
        </w:rPr>
        <w:t>:</w:t>
      </w:r>
      <w:r w:rsidR="00166506" w:rsidRPr="00D237FF">
        <w:rPr>
          <w:i/>
          <w:iCs/>
          <w:sz w:val="28"/>
          <w:szCs w:val="28"/>
        </w:rPr>
        <w:t xml:space="preserve"> </w:t>
      </w:r>
      <w:r w:rsidR="00743729" w:rsidRPr="00D237FF">
        <w:rPr>
          <w:sz w:val="28"/>
          <w:szCs w:val="28"/>
        </w:rPr>
        <w:t>т</w:t>
      </w:r>
      <w:r w:rsidR="00166506" w:rsidRPr="00D237FF">
        <w:rPr>
          <w:sz w:val="28"/>
          <w:szCs w:val="28"/>
        </w:rPr>
        <w:t xml:space="preserve">ематика стосунків між місцевими громадами та </w:t>
      </w:r>
      <w:r w:rsidR="00743729" w:rsidRPr="00D237FF">
        <w:rPr>
          <w:sz w:val="28"/>
          <w:szCs w:val="28"/>
        </w:rPr>
        <w:t xml:space="preserve">центральними адміністраціями, </w:t>
      </w:r>
      <w:r w:rsidR="00166506" w:rsidRPr="00D237FF">
        <w:rPr>
          <w:sz w:val="28"/>
          <w:szCs w:val="28"/>
        </w:rPr>
        <w:t>проблеми відсутності реального самоврядування на окупованих територіях</w:t>
      </w:r>
      <w:r w:rsidR="00743729" w:rsidRPr="00D237FF">
        <w:rPr>
          <w:sz w:val="28"/>
          <w:szCs w:val="28"/>
        </w:rPr>
        <w:t xml:space="preserve">: </w:t>
      </w:r>
      <w:r w:rsidR="00C85961" w:rsidRPr="00D237FF">
        <w:rPr>
          <w:sz w:val="28"/>
          <w:szCs w:val="28"/>
        </w:rPr>
        <w:t>«Марківська громада вводить електронну систему “Розумне село”» (сайт Марківської селищної військової адміністрації.  07.09.2021)</w:t>
      </w:r>
      <w:r w:rsidR="00A45705" w:rsidRPr="00D237FF">
        <w:rPr>
          <w:sz w:val="28"/>
          <w:szCs w:val="28"/>
        </w:rPr>
        <w:t xml:space="preserve">, </w:t>
      </w:r>
      <w:r w:rsidR="009574E7" w:rsidRPr="00D237FF">
        <w:rPr>
          <w:sz w:val="28"/>
          <w:szCs w:val="28"/>
        </w:rPr>
        <w:t>«Луганщина роз’єднана. Більшість райцентрів не мають автобусного сполучення» (Радіо Свобода. 26.09.2019).</w:t>
      </w:r>
    </w:p>
    <w:p w14:paraId="3EABB436" w14:textId="77777777" w:rsidR="00371C28" w:rsidRDefault="00166506" w:rsidP="00192900">
      <w:pPr>
        <w:pStyle w:val="aa"/>
        <w:spacing w:line="360" w:lineRule="auto"/>
        <w:ind w:left="0" w:firstLine="709"/>
        <w:jc w:val="both"/>
        <w:rPr>
          <w:sz w:val="28"/>
          <w:szCs w:val="28"/>
        </w:rPr>
      </w:pPr>
      <w:r w:rsidRPr="00D237FF">
        <w:rPr>
          <w:sz w:val="28"/>
          <w:szCs w:val="28"/>
        </w:rPr>
        <w:t xml:space="preserve">5. </w:t>
      </w:r>
      <w:r w:rsidRPr="00D237FF">
        <w:rPr>
          <w:i/>
          <w:sz w:val="28"/>
          <w:szCs w:val="28"/>
        </w:rPr>
        <w:t xml:space="preserve">Політика </w:t>
      </w:r>
      <w:r w:rsidR="003C6577" w:rsidRPr="00D237FF">
        <w:rPr>
          <w:i/>
          <w:sz w:val="28"/>
          <w:szCs w:val="28"/>
        </w:rPr>
        <w:t>деокупації окупованих територій</w:t>
      </w:r>
      <w:r w:rsidR="003C6577" w:rsidRPr="00D237FF">
        <w:rPr>
          <w:sz w:val="28"/>
          <w:szCs w:val="28"/>
        </w:rPr>
        <w:t xml:space="preserve">: </w:t>
      </w:r>
      <w:r w:rsidR="003650D4" w:rsidRPr="00D237FF">
        <w:rPr>
          <w:sz w:val="28"/>
          <w:szCs w:val="28"/>
        </w:rPr>
        <w:t xml:space="preserve">неможливість реінтеграції без активної інформаційної роботи, важливість міжнародної підтримки для успішної деокупації,  питання відповідальності колаборантів та політика амністії, формування довіри до української влади серед мешканців </w:t>
      </w:r>
      <w:r w:rsidR="003650D4" w:rsidRPr="00D237FF">
        <w:rPr>
          <w:sz w:val="28"/>
          <w:szCs w:val="28"/>
        </w:rPr>
        <w:lastRenderedPageBreak/>
        <w:t xml:space="preserve">окупованих територій. </w:t>
      </w:r>
      <w:r w:rsidR="00192900" w:rsidRPr="00D237FF">
        <w:rPr>
          <w:sz w:val="28"/>
          <w:szCs w:val="28"/>
        </w:rPr>
        <w:t>Як зауважив О. Бєлокобильсьский в радіоефірі «Громадського раді» під назвою «Луганцям важливо показати, що саме росіяни захоплювали їхнє місто – головред “Фарватер.Схід”», «я бачу по відгуках у соцмережах, що це болить спільноті. Мене оточують люди, які виїхали з Луганська у 2014 році. Луганці бачили, що провідну роль у всіх подіях так званої «русской</w:t>
      </w:r>
    </w:p>
    <w:p w14:paraId="502A4425" w14:textId="67338615" w:rsidR="00192900" w:rsidRPr="00D237FF" w:rsidRDefault="00192900" w:rsidP="00192900">
      <w:pPr>
        <w:pStyle w:val="aa"/>
        <w:spacing w:line="360" w:lineRule="auto"/>
        <w:ind w:left="0" w:firstLine="709"/>
        <w:jc w:val="both"/>
        <w:rPr>
          <w:sz w:val="28"/>
          <w:szCs w:val="28"/>
        </w:rPr>
      </w:pPr>
      <w:r w:rsidRPr="00D237FF">
        <w:rPr>
          <w:sz w:val="28"/>
          <w:szCs w:val="28"/>
        </w:rPr>
        <w:t xml:space="preserve"> весни» відігравали саме росіяни. Тобто ті, кого завозили» [</w:t>
      </w:r>
      <w:r w:rsidR="00D56519" w:rsidRPr="00D237FF">
        <w:rPr>
          <w:sz w:val="28"/>
          <w:szCs w:val="28"/>
        </w:rPr>
        <w:t>85</w:t>
      </w:r>
      <w:r w:rsidRPr="00D237FF">
        <w:rPr>
          <w:sz w:val="28"/>
          <w:szCs w:val="28"/>
        </w:rPr>
        <w:t>].</w:t>
      </w:r>
    </w:p>
    <w:p w14:paraId="00853169" w14:textId="77777777" w:rsidR="00E77ACC" w:rsidRPr="00D237FF" w:rsidRDefault="003650D4" w:rsidP="00E77ACC">
      <w:pPr>
        <w:pStyle w:val="aa"/>
        <w:spacing w:line="360" w:lineRule="auto"/>
        <w:ind w:left="0" w:firstLine="709"/>
        <w:jc w:val="both"/>
        <w:rPr>
          <w:sz w:val="28"/>
          <w:szCs w:val="28"/>
        </w:rPr>
      </w:pPr>
      <w:r w:rsidRPr="00D237FF">
        <w:rPr>
          <w:sz w:val="28"/>
          <w:szCs w:val="28"/>
        </w:rPr>
        <w:t xml:space="preserve">У вже згадуваному розслідуванні </w:t>
      </w:r>
      <w:r w:rsidR="007128A1" w:rsidRPr="00D237FF">
        <w:rPr>
          <w:sz w:val="28"/>
          <w:szCs w:val="28"/>
        </w:rPr>
        <w:t>«“Движение Первых”: як на ТОТ українську молодь учать бути русскімі» (Реальна газета. 10.10.202)</w:t>
      </w:r>
      <w:r w:rsidRPr="00D237FF">
        <w:rPr>
          <w:sz w:val="28"/>
          <w:szCs w:val="28"/>
        </w:rPr>
        <w:t xml:space="preserve"> О. Бєлокобильський </w:t>
      </w:r>
      <w:r w:rsidR="003C6577" w:rsidRPr="00D237FF">
        <w:rPr>
          <w:sz w:val="28"/>
          <w:szCs w:val="28"/>
        </w:rPr>
        <w:t xml:space="preserve">звертає увагу на складність </w:t>
      </w:r>
      <w:r w:rsidRPr="00D237FF">
        <w:rPr>
          <w:sz w:val="28"/>
          <w:szCs w:val="28"/>
        </w:rPr>
        <w:t>реінтеграції</w:t>
      </w:r>
      <w:r w:rsidR="003C6577" w:rsidRPr="00D237FF">
        <w:rPr>
          <w:sz w:val="28"/>
          <w:szCs w:val="28"/>
        </w:rPr>
        <w:t xml:space="preserve">, пов’язану з багатогранними політичними, соціальними, економічними </w:t>
      </w:r>
      <w:r w:rsidRPr="00D237FF">
        <w:rPr>
          <w:sz w:val="28"/>
          <w:szCs w:val="28"/>
        </w:rPr>
        <w:t>й</w:t>
      </w:r>
      <w:r w:rsidR="003C6577" w:rsidRPr="00D237FF">
        <w:rPr>
          <w:sz w:val="28"/>
          <w:szCs w:val="28"/>
        </w:rPr>
        <w:t xml:space="preserve"> культурними аспектами. Його аналіз базується на глибокому розумінні реалій життя на окупованих територіях, а також на критичному осмисленні дій української влади та міжнародної спільноти. </w:t>
      </w:r>
    </w:p>
    <w:p w14:paraId="10C54730" w14:textId="5B76345B" w:rsidR="00786FD2" w:rsidRPr="00D237FF" w:rsidRDefault="00905E17" w:rsidP="00786FD2">
      <w:pPr>
        <w:pStyle w:val="aa"/>
        <w:spacing w:line="360" w:lineRule="auto"/>
        <w:ind w:left="0" w:firstLine="709"/>
        <w:jc w:val="both"/>
        <w:rPr>
          <w:sz w:val="28"/>
          <w:szCs w:val="28"/>
        </w:rPr>
      </w:pPr>
      <w:r w:rsidRPr="00D237FF">
        <w:rPr>
          <w:i/>
          <w:sz w:val="28"/>
          <w:szCs w:val="28"/>
        </w:rPr>
        <w:t>Економічній</w:t>
      </w:r>
      <w:r w:rsidR="00297964" w:rsidRPr="00D237FF">
        <w:rPr>
          <w:i/>
          <w:sz w:val="28"/>
          <w:szCs w:val="28"/>
        </w:rPr>
        <w:t xml:space="preserve"> тема</w:t>
      </w:r>
      <w:r w:rsidR="00F91954" w:rsidRPr="00D237FF">
        <w:rPr>
          <w:i/>
          <w:sz w:val="28"/>
          <w:szCs w:val="28"/>
        </w:rPr>
        <w:t>ти</w:t>
      </w:r>
      <w:r w:rsidRPr="00D237FF">
        <w:rPr>
          <w:i/>
          <w:sz w:val="28"/>
          <w:szCs w:val="28"/>
        </w:rPr>
        <w:t>ці</w:t>
      </w:r>
      <w:r w:rsidR="00297964" w:rsidRPr="00D237FF">
        <w:rPr>
          <w:i/>
          <w:sz w:val="28"/>
          <w:szCs w:val="28"/>
        </w:rPr>
        <w:t xml:space="preserve"> </w:t>
      </w:r>
      <w:r w:rsidRPr="00D237FF">
        <w:rPr>
          <w:sz w:val="28"/>
          <w:szCs w:val="28"/>
        </w:rPr>
        <w:t xml:space="preserve">присвячено </w:t>
      </w:r>
      <w:r w:rsidR="00B67EC3" w:rsidRPr="00D237FF">
        <w:rPr>
          <w:sz w:val="28"/>
          <w:szCs w:val="28"/>
        </w:rPr>
        <w:t>8</w:t>
      </w:r>
      <w:r w:rsidRPr="00D237FF">
        <w:rPr>
          <w:sz w:val="28"/>
          <w:szCs w:val="28"/>
        </w:rPr>
        <w:t>%</w:t>
      </w:r>
      <w:r w:rsidRPr="00D237FF">
        <w:rPr>
          <w:i/>
          <w:sz w:val="28"/>
          <w:szCs w:val="28"/>
        </w:rPr>
        <w:t xml:space="preserve"> </w:t>
      </w:r>
      <w:r w:rsidR="00297964" w:rsidRPr="00D237FF">
        <w:rPr>
          <w:sz w:val="28"/>
          <w:szCs w:val="28"/>
        </w:rPr>
        <w:t>журналістських текстів О</w:t>
      </w:r>
      <w:r w:rsidRPr="00D237FF">
        <w:rPr>
          <w:sz w:val="28"/>
          <w:szCs w:val="28"/>
        </w:rPr>
        <w:t>. Бєлокобильського. У них ідеться</w:t>
      </w:r>
      <w:r w:rsidR="00297964" w:rsidRPr="00D237FF">
        <w:rPr>
          <w:sz w:val="28"/>
          <w:szCs w:val="28"/>
        </w:rPr>
        <w:t xml:space="preserve"> </w:t>
      </w:r>
      <w:r w:rsidRPr="00D237FF">
        <w:rPr>
          <w:sz w:val="28"/>
          <w:szCs w:val="28"/>
        </w:rPr>
        <w:t>про економічні проблеми</w:t>
      </w:r>
      <w:r w:rsidR="00297964" w:rsidRPr="00D237FF">
        <w:rPr>
          <w:sz w:val="28"/>
          <w:szCs w:val="28"/>
        </w:rPr>
        <w:t xml:space="preserve"> окуповани</w:t>
      </w:r>
      <w:r w:rsidRPr="00D237FF">
        <w:rPr>
          <w:sz w:val="28"/>
          <w:szCs w:val="28"/>
        </w:rPr>
        <w:t>х</w:t>
      </w:r>
      <w:r w:rsidR="00297964" w:rsidRPr="00D237FF">
        <w:rPr>
          <w:sz w:val="28"/>
          <w:szCs w:val="28"/>
        </w:rPr>
        <w:t xml:space="preserve"> територія</w:t>
      </w:r>
      <w:r w:rsidRPr="00D237FF">
        <w:rPr>
          <w:sz w:val="28"/>
          <w:szCs w:val="28"/>
        </w:rPr>
        <w:t>й,</w:t>
      </w:r>
      <w:r w:rsidR="00297964" w:rsidRPr="00D237FF">
        <w:rPr>
          <w:sz w:val="28"/>
          <w:szCs w:val="28"/>
        </w:rPr>
        <w:t xml:space="preserve"> проблеми, спричинені війною, окупаційною політикою, занепадом місцевої економіки</w:t>
      </w:r>
      <w:r w:rsidR="00786FD2" w:rsidRPr="00D237FF">
        <w:rPr>
          <w:sz w:val="28"/>
          <w:szCs w:val="28"/>
        </w:rPr>
        <w:t>.</w:t>
      </w:r>
    </w:p>
    <w:p w14:paraId="7B48BF32" w14:textId="77777777" w:rsidR="00786FD2" w:rsidRPr="00D237FF" w:rsidRDefault="00905E17" w:rsidP="008760A3">
      <w:pPr>
        <w:spacing w:line="360" w:lineRule="auto"/>
        <w:ind w:firstLine="709"/>
        <w:jc w:val="both"/>
        <w:rPr>
          <w:sz w:val="28"/>
          <w:szCs w:val="28"/>
        </w:rPr>
      </w:pPr>
      <w:r w:rsidRPr="00D237FF">
        <w:rPr>
          <w:sz w:val="28"/>
          <w:szCs w:val="28"/>
        </w:rPr>
        <w:t xml:space="preserve">1. </w:t>
      </w:r>
      <w:r w:rsidRPr="00D237FF">
        <w:rPr>
          <w:i/>
          <w:sz w:val="28"/>
          <w:szCs w:val="28"/>
        </w:rPr>
        <w:t>З</w:t>
      </w:r>
      <w:r w:rsidR="00297964" w:rsidRPr="00D237FF">
        <w:rPr>
          <w:i/>
          <w:sz w:val="28"/>
          <w:szCs w:val="28"/>
        </w:rPr>
        <w:t>анепад промисловості</w:t>
      </w:r>
      <w:r w:rsidRPr="00D237FF">
        <w:rPr>
          <w:sz w:val="28"/>
          <w:szCs w:val="28"/>
        </w:rPr>
        <w:t>: р</w:t>
      </w:r>
      <w:r w:rsidR="00297964" w:rsidRPr="00D237FF">
        <w:rPr>
          <w:sz w:val="28"/>
          <w:szCs w:val="28"/>
        </w:rPr>
        <w:t>озпад ключових галузей економіки, які раніше забезпечували р</w:t>
      </w:r>
      <w:r w:rsidRPr="00D237FF">
        <w:rPr>
          <w:sz w:val="28"/>
          <w:szCs w:val="28"/>
        </w:rPr>
        <w:t xml:space="preserve">обочі місця та прибутки регіону, </w:t>
      </w:r>
      <w:r w:rsidR="00297964" w:rsidRPr="00D237FF">
        <w:rPr>
          <w:sz w:val="28"/>
          <w:szCs w:val="28"/>
        </w:rPr>
        <w:t>масов</w:t>
      </w:r>
      <w:r w:rsidRPr="00D237FF">
        <w:rPr>
          <w:sz w:val="28"/>
          <w:szCs w:val="28"/>
        </w:rPr>
        <w:t>е</w:t>
      </w:r>
      <w:r w:rsidR="00297964" w:rsidRPr="00D237FF">
        <w:rPr>
          <w:sz w:val="28"/>
          <w:szCs w:val="28"/>
        </w:rPr>
        <w:t xml:space="preserve"> закриття шахт або їхнього вико</w:t>
      </w:r>
      <w:r w:rsidR="00DC3902" w:rsidRPr="00D237FF">
        <w:rPr>
          <w:sz w:val="28"/>
          <w:szCs w:val="28"/>
        </w:rPr>
        <w:t xml:space="preserve">ристання без належної підтримки, інтеграція металургійної галузі </w:t>
      </w:r>
      <w:r w:rsidR="00297964" w:rsidRPr="00D237FF">
        <w:rPr>
          <w:sz w:val="28"/>
          <w:szCs w:val="28"/>
        </w:rPr>
        <w:t>до російської економіки</w:t>
      </w:r>
      <w:r w:rsidR="008760A3" w:rsidRPr="00D237FF">
        <w:rPr>
          <w:sz w:val="28"/>
          <w:szCs w:val="28"/>
        </w:rPr>
        <w:t>, нестача працівників</w:t>
      </w:r>
      <w:r w:rsidR="00297964" w:rsidRPr="00D237FF">
        <w:rPr>
          <w:sz w:val="28"/>
          <w:szCs w:val="28"/>
        </w:rPr>
        <w:t>.</w:t>
      </w:r>
      <w:r w:rsidR="009679F5" w:rsidRPr="00D237FF">
        <w:rPr>
          <w:sz w:val="28"/>
          <w:szCs w:val="28"/>
        </w:rPr>
        <w:t xml:space="preserve"> Стаття «Угруповання “ЛНР” назвало копанки </w:t>
      </w:r>
      <w:r w:rsidR="00D7168F" w:rsidRPr="00D237FF">
        <w:rPr>
          <w:sz w:val="28"/>
          <w:szCs w:val="28"/>
        </w:rPr>
        <w:t>“</w:t>
      </w:r>
      <w:r w:rsidR="009679F5" w:rsidRPr="00D237FF">
        <w:rPr>
          <w:sz w:val="28"/>
          <w:szCs w:val="28"/>
        </w:rPr>
        <w:t>артілями</w:t>
      </w:r>
      <w:r w:rsidR="00D7168F" w:rsidRPr="00D237FF">
        <w:rPr>
          <w:sz w:val="28"/>
          <w:szCs w:val="28"/>
        </w:rPr>
        <w:t>”</w:t>
      </w:r>
      <w:r w:rsidR="009679F5" w:rsidRPr="00D237FF">
        <w:rPr>
          <w:sz w:val="28"/>
          <w:szCs w:val="28"/>
        </w:rPr>
        <w:t xml:space="preserve"> і хоче їх розвивати» (Радіо Свобода. 15.02.2019) присвячена </w:t>
      </w:r>
      <w:r w:rsidR="00786FD2" w:rsidRPr="00D237FF">
        <w:rPr>
          <w:sz w:val="28"/>
          <w:szCs w:val="28"/>
        </w:rPr>
        <w:t xml:space="preserve">проблемі нелегального видобутку вугілля на окупованих територіях Луганської області та спроби угруповання «ЛНР» легалізувати ці процеси під виглядом «артілей», що сприяє зміцненню окупаційної влади. Крім того, такі копанки завдають шкоди довкіллю через відсутність рекультивації земель та порушення екологічних норм. </w:t>
      </w:r>
      <w:r w:rsidR="008760A3" w:rsidRPr="00D237FF">
        <w:rPr>
          <w:sz w:val="28"/>
          <w:szCs w:val="28"/>
        </w:rPr>
        <w:t xml:space="preserve">Дефіцит кваліфікованих кадрів у різних сферах, що негативно впливає на функціонування місцевої економіки та інфраструктури, є однією з проблем, </w:t>
      </w:r>
      <w:r w:rsidR="008760A3" w:rsidRPr="00D237FF">
        <w:rPr>
          <w:sz w:val="28"/>
          <w:szCs w:val="28"/>
        </w:rPr>
        <w:lastRenderedPageBreak/>
        <w:t xml:space="preserve">порушуваних О. Бєлокобильським </w:t>
      </w:r>
      <w:r w:rsidR="008760A3" w:rsidRPr="00D237FF">
        <w:rPr>
          <w:color w:val="111111"/>
          <w:sz w:val="28"/>
          <w:szCs w:val="28"/>
          <w:shd w:val="clear" w:color="auto" w:fill="FFFFFF"/>
        </w:rPr>
        <w:t>у матеріалі «</w:t>
      </w:r>
      <w:r w:rsidR="008760A3" w:rsidRPr="00D237FF">
        <w:rPr>
          <w:sz w:val="28"/>
          <w:szCs w:val="28"/>
        </w:rPr>
        <w:t>Больові точки “ЛНРˮ. Що відомо з секретних паспортів міст ТОТ (Реальна газета. 02.05.2023).</w:t>
      </w:r>
    </w:p>
    <w:p w14:paraId="30DBE6CD" w14:textId="51B8794E" w:rsidR="00786FD2" w:rsidRPr="00D237FF" w:rsidRDefault="00F517DB" w:rsidP="00786FD2">
      <w:pPr>
        <w:pStyle w:val="aa"/>
        <w:spacing w:line="360" w:lineRule="auto"/>
        <w:ind w:left="0" w:firstLine="709"/>
        <w:jc w:val="both"/>
        <w:rPr>
          <w:sz w:val="28"/>
          <w:szCs w:val="28"/>
        </w:rPr>
      </w:pPr>
      <w:r w:rsidRPr="00D237FF">
        <w:rPr>
          <w:i/>
          <w:sz w:val="28"/>
          <w:szCs w:val="28"/>
        </w:rPr>
        <w:t>2. Використання ресурсів окупантами</w:t>
      </w:r>
      <w:r w:rsidRPr="00D237FF">
        <w:rPr>
          <w:sz w:val="28"/>
          <w:szCs w:val="28"/>
        </w:rPr>
        <w:t>: опис того, як росія вивозить вугілля, метал та інші ресурси з окупованих територій, неконтрольований видобуток корисних копалин</w:t>
      </w:r>
      <w:r w:rsidR="00795388" w:rsidRPr="00D237FF">
        <w:rPr>
          <w:sz w:val="28"/>
          <w:szCs w:val="28"/>
        </w:rPr>
        <w:t xml:space="preserve">, ринок контрабанди між окупованими </w:t>
      </w:r>
      <w:r w:rsidR="00E20D8C" w:rsidRPr="00D237FF">
        <w:rPr>
          <w:sz w:val="28"/>
          <w:szCs w:val="28"/>
        </w:rPr>
        <w:t>територіями та ро</w:t>
      </w:r>
      <w:r w:rsidR="00795388" w:rsidRPr="00D237FF">
        <w:rPr>
          <w:sz w:val="28"/>
          <w:szCs w:val="28"/>
        </w:rPr>
        <w:t xml:space="preserve">сією, тіньові операції з грошима, валютою та соціальними виплатами: </w:t>
      </w:r>
      <w:r w:rsidR="00B635AE" w:rsidRPr="00D237FF">
        <w:rPr>
          <w:rFonts w:eastAsiaTheme="minorHAnsi"/>
          <w:sz w:val="28"/>
          <w:szCs w:val="28"/>
        </w:rPr>
        <w:t xml:space="preserve">«“Віджаті” елеватори і грабіжницькі закупівлі: як окупанти крадуть зерно Луганщини» (Центр публічних розслідувань. 11.07.2022), </w:t>
      </w:r>
      <w:r w:rsidR="00B635AE" w:rsidRPr="00D237FF">
        <w:rPr>
          <w:sz w:val="28"/>
          <w:szCs w:val="28"/>
        </w:rPr>
        <w:t>«Донбасский уголь и крымская земля Медведчука. Расследование “РГ”» (Реальна газета. 03.03.2021)</w:t>
      </w:r>
      <w:r w:rsidR="00B635AE" w:rsidRPr="00D237FF">
        <w:rPr>
          <w:rFonts w:eastAsiaTheme="minorHAnsi"/>
          <w:sz w:val="28"/>
          <w:szCs w:val="28"/>
        </w:rPr>
        <w:t>.</w:t>
      </w:r>
      <w:r w:rsidRPr="00D237FF">
        <w:rPr>
          <w:sz w:val="28"/>
          <w:szCs w:val="28"/>
        </w:rPr>
        <w:t xml:space="preserve"> </w:t>
      </w:r>
    </w:p>
    <w:p w14:paraId="7F320B7A" w14:textId="77777777" w:rsidR="00795388" w:rsidRPr="00D237FF" w:rsidRDefault="00795388" w:rsidP="00795388">
      <w:pPr>
        <w:pStyle w:val="aa"/>
        <w:spacing w:line="360" w:lineRule="auto"/>
        <w:ind w:left="0" w:firstLine="709"/>
        <w:jc w:val="both"/>
        <w:rPr>
          <w:sz w:val="28"/>
          <w:szCs w:val="28"/>
        </w:rPr>
      </w:pPr>
      <w:r w:rsidRPr="00D237FF">
        <w:rPr>
          <w:i/>
          <w:sz w:val="28"/>
          <w:szCs w:val="28"/>
        </w:rPr>
        <w:t>3</w:t>
      </w:r>
      <w:r w:rsidR="00A13D9A" w:rsidRPr="00D237FF">
        <w:rPr>
          <w:i/>
          <w:sz w:val="28"/>
          <w:szCs w:val="28"/>
        </w:rPr>
        <w:t>. Економічний розвиток в Україні</w:t>
      </w:r>
      <w:r w:rsidR="00A13D9A" w:rsidRPr="00D237FF">
        <w:rPr>
          <w:sz w:val="28"/>
          <w:szCs w:val="28"/>
        </w:rPr>
        <w:t>: «</w:t>
      </w:r>
      <w:r w:rsidR="00A13D9A" w:rsidRPr="00D237FF">
        <w:rPr>
          <w:rFonts w:eastAsiaTheme="minorHAnsi"/>
          <w:sz w:val="28"/>
          <w:szCs w:val="28"/>
        </w:rPr>
        <w:t xml:space="preserve">Що буде з “Конярством України” після штучного банкрутства» (Зміст. 11.09.2021), </w:t>
      </w:r>
      <w:r w:rsidR="00A13D9A" w:rsidRPr="00D237FF">
        <w:rPr>
          <w:sz w:val="28"/>
          <w:szCs w:val="28"/>
        </w:rPr>
        <w:t>«Українські солдатики: чи може виховання патріотизму бути бізнесом?» (Радіо Свобода. 26.04.2020).</w:t>
      </w:r>
      <w:r w:rsidR="005D3160" w:rsidRPr="00D237FF">
        <w:rPr>
          <w:sz w:val="28"/>
          <w:szCs w:val="28"/>
        </w:rPr>
        <w:t xml:space="preserve"> В останній статті О. Бєлокобильський досліджує можливість поєднання патріотичного виховання дітей із підприємницькою діяльністю через виробництво та продаж іграшков</w:t>
      </w:r>
      <w:r w:rsidR="000D2455" w:rsidRPr="00D237FF">
        <w:rPr>
          <w:sz w:val="28"/>
          <w:szCs w:val="28"/>
        </w:rPr>
        <w:t>их фігурок українських солдатів, підкреслюючи, що виховання патріотизму через іграшки може бути не лише корисним для суспільства, але й прибутковим бізнесом за умови правильної організації виробництва й маркетингу.</w:t>
      </w:r>
    </w:p>
    <w:p w14:paraId="3DEF52B0" w14:textId="77777777" w:rsidR="0075587F" w:rsidRPr="00D237FF" w:rsidRDefault="0075587F" w:rsidP="005D7D86">
      <w:pPr>
        <w:pStyle w:val="aa"/>
        <w:spacing w:line="360" w:lineRule="auto"/>
        <w:ind w:left="0" w:firstLine="709"/>
        <w:jc w:val="both"/>
        <w:rPr>
          <w:rFonts w:eastAsiaTheme="minorHAnsi"/>
          <w:sz w:val="28"/>
          <w:szCs w:val="28"/>
        </w:rPr>
      </w:pPr>
      <w:r w:rsidRPr="00D237FF">
        <w:rPr>
          <w:sz w:val="28"/>
          <w:szCs w:val="28"/>
        </w:rPr>
        <w:t xml:space="preserve">Менше за все О. Бєлокобильський звертається до  </w:t>
      </w:r>
      <w:r w:rsidR="005D7D86" w:rsidRPr="00D237FF">
        <w:rPr>
          <w:sz w:val="28"/>
          <w:szCs w:val="28"/>
        </w:rPr>
        <w:t>проблематики</w:t>
      </w:r>
      <w:r w:rsidR="00B67EC3" w:rsidRPr="00D237FF">
        <w:rPr>
          <w:sz w:val="28"/>
          <w:szCs w:val="28"/>
        </w:rPr>
        <w:t xml:space="preserve"> – 6</w:t>
      </w:r>
      <w:r w:rsidR="00E20D8C" w:rsidRPr="00D237FF">
        <w:rPr>
          <w:sz w:val="28"/>
          <w:szCs w:val="28"/>
        </w:rPr>
        <w:t>% публікаці:</w:t>
      </w:r>
      <w:r w:rsidRPr="00D237FF">
        <w:rPr>
          <w:sz w:val="28"/>
          <w:szCs w:val="28"/>
        </w:rPr>
        <w:t xml:space="preserve"> «“Мене звали «автором русского хоррора», а я казав, що я – українець. Це їх бісилоˮ» (Зміст. 06.02.2021), «Ми люди мистецтва, нам би попрацювати» – український учасник фестивалю в Луганську» (Радіо Свобода. 02.12.2019)</w:t>
      </w:r>
      <w:r w:rsidR="005D7D86" w:rsidRPr="00D237FF">
        <w:rPr>
          <w:sz w:val="28"/>
          <w:szCs w:val="28"/>
        </w:rPr>
        <w:t xml:space="preserve">, </w:t>
      </w:r>
      <w:r w:rsidR="005D7D86" w:rsidRPr="00D237FF">
        <w:rPr>
          <w:rFonts w:eastAsiaTheme="minorHAnsi"/>
          <w:sz w:val="28"/>
          <w:szCs w:val="28"/>
        </w:rPr>
        <w:t>«</w:t>
      </w:r>
      <w:r w:rsidR="005D7D86" w:rsidRPr="00D237FF">
        <w:rPr>
          <w:sz w:val="28"/>
          <w:szCs w:val="28"/>
        </w:rPr>
        <w:t>Католики й греко-католики жили навколо Сєвєродонецька здавна, – о. Ігнатій (Воловенко)» (Зміст. 30.12.2020)</w:t>
      </w:r>
      <w:r w:rsidR="000D2455" w:rsidRPr="00D237FF">
        <w:rPr>
          <w:sz w:val="28"/>
          <w:szCs w:val="28"/>
        </w:rPr>
        <w:t xml:space="preserve">. Так, у матеріалі </w:t>
      </w:r>
      <w:r w:rsidR="005D3160" w:rsidRPr="00D237FF">
        <w:rPr>
          <w:sz w:val="28"/>
          <w:szCs w:val="28"/>
        </w:rPr>
        <w:t>«</w:t>
      </w:r>
      <w:r w:rsidR="005D3160" w:rsidRPr="00D237FF">
        <w:rPr>
          <w:rFonts w:eastAsiaTheme="minorHAnsi"/>
          <w:sz w:val="28"/>
          <w:szCs w:val="28"/>
        </w:rPr>
        <w:t>Василь Стус у Сєвєродонецьку: як це було» (Зміст. 24.10.2020)</w:t>
      </w:r>
      <w:r w:rsidR="000D2455" w:rsidRPr="00D237FF">
        <w:rPr>
          <w:rFonts w:eastAsiaTheme="minorHAnsi"/>
          <w:sz w:val="28"/>
          <w:szCs w:val="28"/>
        </w:rPr>
        <w:t xml:space="preserve"> йдеться про </w:t>
      </w:r>
      <w:r w:rsidR="00B120EB" w:rsidRPr="00D237FF">
        <w:rPr>
          <w:rFonts w:eastAsiaTheme="minorHAnsi"/>
          <w:sz w:val="28"/>
          <w:szCs w:val="28"/>
        </w:rPr>
        <w:t xml:space="preserve"> присвячена візиту відомого українського поета та дисидента до Сєвєродонецька в 1967 р. У цей період В. Стус, попри заборону на публікацію його творів у центральних виданнях через політичні переслідування, зміг опублікувати свої вірші в місцевій газеті «Комуністичний шлях», що, на думку </w:t>
      </w:r>
      <w:r w:rsidR="00B120EB" w:rsidRPr="00D237FF">
        <w:rPr>
          <w:rFonts w:eastAsiaTheme="minorHAnsi"/>
          <w:sz w:val="28"/>
          <w:szCs w:val="28"/>
        </w:rPr>
        <w:lastRenderedPageBreak/>
        <w:t>О. Бєлокобильського, підкреслює важливість цих подій для розуміння творчого шляху митця та його зв’язку з Луганщиною, а також роль місцевих літераторів у підтримці поета в складні для нього часи.</w:t>
      </w:r>
    </w:p>
    <w:p w14:paraId="2143FE16" w14:textId="77777777" w:rsidR="00480959" w:rsidRPr="00D237FF" w:rsidRDefault="00D7168F" w:rsidP="00BD194B">
      <w:pPr>
        <w:pStyle w:val="aa"/>
        <w:spacing w:line="360" w:lineRule="auto"/>
        <w:ind w:left="0" w:firstLine="709"/>
        <w:jc w:val="both"/>
        <w:rPr>
          <w:rFonts w:ascii="IBMPlexSans" w:hAnsi="IBMPlexSans"/>
          <w:color w:val="000000"/>
          <w:sz w:val="27"/>
          <w:szCs w:val="27"/>
        </w:rPr>
      </w:pPr>
      <w:r w:rsidRPr="00D237FF">
        <w:rPr>
          <w:sz w:val="28"/>
          <w:szCs w:val="28"/>
        </w:rPr>
        <w:t>Підсумовуючи тематичний аналіз</w:t>
      </w:r>
      <w:r w:rsidRPr="00D237FF">
        <w:rPr>
          <w:rFonts w:ascii="IBMPlexSans" w:hAnsi="IBMPlexSans"/>
          <w:color w:val="000000"/>
          <w:sz w:val="27"/>
          <w:szCs w:val="27"/>
        </w:rPr>
        <w:t xml:space="preserve"> журналістського доробку О.</w:t>
      </w:r>
      <w:r w:rsidRPr="00D237FF">
        <w:rPr>
          <w:rFonts w:ascii="IBMPlexSans" w:hAnsi="IBMPlexSans" w:hint="eastAsia"/>
          <w:color w:val="000000"/>
          <w:sz w:val="27"/>
          <w:szCs w:val="27"/>
        </w:rPr>
        <w:t> Бєлокобильського</w:t>
      </w:r>
      <w:r w:rsidRPr="00D237FF">
        <w:rPr>
          <w:rFonts w:ascii="IBMPlexSans" w:hAnsi="IBMPlexSans"/>
          <w:color w:val="000000"/>
          <w:sz w:val="27"/>
          <w:szCs w:val="27"/>
        </w:rPr>
        <w:t xml:space="preserve">, можна навести слова самого медійника як головного редактора онлайн-видання «Фарватер.Схід», уміщені на сайті проєкту у рубриці «Про нас»: «Війна, що іде 10 років, її передумови і наслідки, боротьба за землю і душі людей, – це наш контентний фокус.  Ми пишемо про життя переселенців. Ми досліджуємо таємні операції російських спецслужб в Україні та за кордоном. Ми протидіємо пропаганді РФ, спростовуємо її наративи та пояснюємо дійсний стан речей. Ми розповідаємо про реалії життя в окупації і розслідуємо діяльність колаборантів. Наша мета – писати так, щоб досягати змін у суспільстві» </w:t>
      </w:r>
      <w:r w:rsidRPr="00D237FF">
        <w:rPr>
          <w:color w:val="000000"/>
          <w:sz w:val="27"/>
          <w:szCs w:val="27"/>
        </w:rPr>
        <w:t>[</w:t>
      </w:r>
      <w:r w:rsidR="00D56519" w:rsidRPr="00D237FF">
        <w:rPr>
          <w:color w:val="000000"/>
          <w:sz w:val="27"/>
          <w:szCs w:val="27"/>
        </w:rPr>
        <w:t>77</w:t>
      </w:r>
      <w:r w:rsidRPr="00D237FF">
        <w:rPr>
          <w:color w:val="000000"/>
          <w:sz w:val="27"/>
          <w:szCs w:val="27"/>
        </w:rPr>
        <w:t>]</w:t>
      </w:r>
      <w:r w:rsidRPr="00D237FF">
        <w:rPr>
          <w:rFonts w:ascii="IBMPlexSans" w:hAnsi="IBMPlexSans"/>
          <w:color w:val="000000"/>
          <w:sz w:val="27"/>
          <w:szCs w:val="27"/>
        </w:rPr>
        <w:t>.</w:t>
      </w:r>
    </w:p>
    <w:p w14:paraId="487744CB" w14:textId="77777777" w:rsidR="00C04C26" w:rsidRPr="00D237FF" w:rsidRDefault="00792F38" w:rsidP="00C04C26">
      <w:pPr>
        <w:spacing w:line="360" w:lineRule="auto"/>
        <w:ind w:firstLine="709"/>
        <w:jc w:val="both"/>
        <w:rPr>
          <w:sz w:val="28"/>
          <w:szCs w:val="28"/>
        </w:rPr>
      </w:pPr>
      <w:r w:rsidRPr="00D237FF">
        <w:rPr>
          <w:sz w:val="28"/>
          <w:szCs w:val="28"/>
        </w:rPr>
        <w:t xml:space="preserve">Зміст журналістського твору має визначальний вплив на його жанр, оскільки саме характер інформації, її цілі, глибина аналізу та спосіб подачі диктують вибір жанрової форми. </w:t>
      </w:r>
      <w:r w:rsidR="001011DA" w:rsidRPr="00D237FF">
        <w:rPr>
          <w:sz w:val="28"/>
          <w:szCs w:val="28"/>
        </w:rPr>
        <w:t>Зважаючи на</w:t>
      </w:r>
      <w:r w:rsidRPr="00D237FF">
        <w:rPr>
          <w:sz w:val="28"/>
          <w:szCs w:val="28"/>
        </w:rPr>
        <w:t xml:space="preserve"> завдан</w:t>
      </w:r>
      <w:r w:rsidR="001011DA" w:rsidRPr="00D237FF">
        <w:rPr>
          <w:sz w:val="28"/>
          <w:szCs w:val="28"/>
        </w:rPr>
        <w:t>ня</w:t>
      </w:r>
      <w:r w:rsidRPr="00D237FF">
        <w:rPr>
          <w:sz w:val="28"/>
          <w:szCs w:val="28"/>
        </w:rPr>
        <w:t xml:space="preserve"> журналістської </w:t>
      </w:r>
      <w:r w:rsidR="001011DA" w:rsidRPr="00D237FF">
        <w:rPr>
          <w:sz w:val="28"/>
          <w:szCs w:val="28"/>
        </w:rPr>
        <w:t>діяльності</w:t>
      </w:r>
      <w:r w:rsidRPr="00D237FF">
        <w:rPr>
          <w:sz w:val="28"/>
          <w:szCs w:val="28"/>
        </w:rPr>
        <w:t xml:space="preserve"> О. Бєлокобильськ</w:t>
      </w:r>
      <w:r w:rsidR="001011DA" w:rsidRPr="00D237FF">
        <w:rPr>
          <w:sz w:val="28"/>
          <w:szCs w:val="28"/>
        </w:rPr>
        <w:t xml:space="preserve">ого, вважаємо цілком умотивованим обрання ним переважно аналітичних жанрів, оскільки журналістське розслідування, аналітична чи проблемна стаття, </w:t>
      </w:r>
      <w:r w:rsidR="00C04C26" w:rsidRPr="00D237FF">
        <w:rPr>
          <w:sz w:val="28"/>
          <w:szCs w:val="28"/>
        </w:rPr>
        <w:t xml:space="preserve">аналічтиний огляд і </w:t>
      </w:r>
      <w:r w:rsidR="001011DA" w:rsidRPr="00D237FF">
        <w:rPr>
          <w:sz w:val="28"/>
          <w:szCs w:val="28"/>
        </w:rPr>
        <w:t>коментар обираються для змісту, що потребує детального аналізу причинно-наслідкових зв’язків.</w:t>
      </w:r>
    </w:p>
    <w:p w14:paraId="2296FF6F" w14:textId="77777777" w:rsidR="00C04C26" w:rsidRPr="00D237FF" w:rsidRDefault="00C04C26" w:rsidP="00C04C26">
      <w:pPr>
        <w:spacing w:line="360" w:lineRule="auto"/>
        <w:ind w:firstLine="709"/>
        <w:jc w:val="both"/>
        <w:rPr>
          <w:sz w:val="28"/>
          <w:szCs w:val="28"/>
        </w:rPr>
      </w:pPr>
      <w:r w:rsidRPr="00D237FF">
        <w:rPr>
          <w:sz w:val="28"/>
          <w:szCs w:val="28"/>
        </w:rPr>
        <w:t xml:space="preserve">Найважливішим чинником вибору жанру є суспільна значущість </w:t>
      </w:r>
      <w:r w:rsidR="00A04E9D" w:rsidRPr="00D237FF">
        <w:rPr>
          <w:sz w:val="28"/>
          <w:szCs w:val="28"/>
        </w:rPr>
        <w:t xml:space="preserve">висвітлюваних </w:t>
      </w:r>
      <w:r w:rsidRPr="00D237FF">
        <w:rPr>
          <w:sz w:val="28"/>
          <w:szCs w:val="28"/>
        </w:rPr>
        <w:t xml:space="preserve">медійником проблем: </w:t>
      </w:r>
      <w:r w:rsidRPr="00D237FF">
        <w:rPr>
          <w:bCs/>
          <w:sz w:val="28"/>
          <w:szCs w:val="28"/>
        </w:rPr>
        <w:t xml:space="preserve">порушення прав </w:t>
      </w:r>
      <w:r w:rsidRPr="00D237FF">
        <w:rPr>
          <w:sz w:val="28"/>
          <w:szCs w:val="28"/>
        </w:rPr>
        <w:t>людини, аналіз політики окупаційної влади, економічні наслідки війни, питання прав людини та свободи слова. Тож р</w:t>
      </w:r>
      <w:r w:rsidRPr="00D237FF">
        <w:rPr>
          <w:bCs/>
          <w:sz w:val="28"/>
          <w:szCs w:val="28"/>
        </w:rPr>
        <w:t>озслідування викривають проблеми, які стосуються багатьох людей.</w:t>
      </w:r>
    </w:p>
    <w:p w14:paraId="15D1F714" w14:textId="77777777" w:rsidR="00280157" w:rsidRPr="00D237FF" w:rsidRDefault="00C04C26" w:rsidP="00280157">
      <w:pPr>
        <w:tabs>
          <w:tab w:val="left" w:pos="6456"/>
        </w:tabs>
        <w:spacing w:line="360" w:lineRule="auto"/>
        <w:ind w:firstLine="709"/>
        <w:jc w:val="both"/>
        <w:rPr>
          <w:bCs/>
          <w:sz w:val="28"/>
          <w:szCs w:val="28"/>
        </w:rPr>
      </w:pPr>
      <w:r w:rsidRPr="00D237FF">
        <w:rPr>
          <w:bCs/>
          <w:sz w:val="28"/>
          <w:szCs w:val="28"/>
        </w:rPr>
        <w:t>Перевагою аналітичних жанрів є не тільки можливість для викладу складних тем, які потребують детального розгляду</w:t>
      </w:r>
      <w:r w:rsidR="00F66237" w:rsidRPr="00D237FF">
        <w:rPr>
          <w:bCs/>
          <w:sz w:val="28"/>
          <w:szCs w:val="28"/>
        </w:rPr>
        <w:t xml:space="preserve"> причинно-наслідкових зв’</w:t>
      </w:r>
      <w:r w:rsidRPr="00D237FF">
        <w:rPr>
          <w:bCs/>
          <w:sz w:val="28"/>
          <w:szCs w:val="28"/>
        </w:rPr>
        <w:t>язків, але й те, що вони дозволяють структуровано викладати аргументи й робити висновки.</w:t>
      </w:r>
      <w:r w:rsidR="00F91954" w:rsidRPr="00D237FF">
        <w:rPr>
          <w:bCs/>
          <w:sz w:val="28"/>
          <w:szCs w:val="28"/>
        </w:rPr>
        <w:t xml:space="preserve"> </w:t>
      </w:r>
    </w:p>
    <w:p w14:paraId="3300851F" w14:textId="77777777" w:rsidR="00CE1F34" w:rsidRPr="00D237FF" w:rsidRDefault="008E5334" w:rsidP="00CE1F34">
      <w:pPr>
        <w:tabs>
          <w:tab w:val="left" w:pos="6456"/>
        </w:tabs>
        <w:spacing w:line="360" w:lineRule="auto"/>
        <w:ind w:firstLine="709"/>
        <w:jc w:val="both"/>
        <w:rPr>
          <w:sz w:val="28"/>
          <w:szCs w:val="28"/>
        </w:rPr>
      </w:pPr>
      <w:r w:rsidRPr="00D237FF">
        <w:rPr>
          <w:bCs/>
          <w:sz w:val="28"/>
          <w:szCs w:val="28"/>
        </w:rPr>
        <w:t xml:space="preserve">Журналістське розслідування розкриває інформацію, яка спеціально приховується або недоступна широкому загалу. Це може бути корупція, </w:t>
      </w:r>
      <w:r w:rsidRPr="00D237FF">
        <w:rPr>
          <w:bCs/>
          <w:sz w:val="28"/>
          <w:szCs w:val="28"/>
        </w:rPr>
        <w:lastRenderedPageBreak/>
        <w:t>зловживання владою, незаконні дії тощо.</w:t>
      </w:r>
      <w:r w:rsidRPr="00D237FF">
        <w:rPr>
          <w:b/>
          <w:bCs/>
          <w:sz w:val="28"/>
          <w:szCs w:val="28"/>
        </w:rPr>
        <w:t xml:space="preserve"> </w:t>
      </w:r>
      <w:r w:rsidR="00280157" w:rsidRPr="00D237FF">
        <w:rPr>
          <w:bCs/>
          <w:sz w:val="28"/>
          <w:szCs w:val="28"/>
        </w:rPr>
        <w:t>Наприклад, початкова мета розслідування О. Бєлокобильського «була перевірити, чи можна знайти в публічному доступі якісь підтвердження впливу Віктора Медведчука на вугільну галузь і на постачання паливно-мастильних засобів на окуповані території з нафтопереробного заводу, що належить формально його дружині Оксані Марченко» [</w:t>
      </w:r>
      <w:r w:rsidR="001822EE" w:rsidRPr="00D237FF">
        <w:rPr>
          <w:bCs/>
          <w:sz w:val="28"/>
          <w:szCs w:val="28"/>
        </w:rPr>
        <w:t>83</w:t>
      </w:r>
      <w:r w:rsidR="00280157" w:rsidRPr="00D237FF">
        <w:rPr>
          <w:bCs/>
          <w:sz w:val="28"/>
          <w:szCs w:val="28"/>
        </w:rPr>
        <w:t xml:space="preserve">]. Проте у відкритому доступі знайти підтверджень не вдалося. Однак виявилися інші факти, які лягли в основу розслідування </w:t>
      </w:r>
      <w:r w:rsidR="00280157" w:rsidRPr="00D237FF">
        <w:rPr>
          <w:sz w:val="28"/>
          <w:szCs w:val="28"/>
        </w:rPr>
        <w:t>«</w:t>
      </w:r>
      <w:r w:rsidR="00280157" w:rsidRPr="00D237FF">
        <w:rPr>
          <w:rFonts w:eastAsiaTheme="minorHAnsi"/>
          <w:sz w:val="28"/>
          <w:szCs w:val="28"/>
        </w:rPr>
        <w:t>Донбасский уголь и крымская земля Медведчука. Расследование “РГ”» (Реальна газета. 03.03.2021</w:t>
      </w:r>
      <w:r w:rsidR="00280157" w:rsidRPr="00D237FF">
        <w:rPr>
          <w:sz w:val="28"/>
          <w:szCs w:val="28"/>
        </w:rPr>
        <w:t xml:space="preserve">) – про бізнес родини Медведчуків в Криму під час його окупації. </w:t>
      </w:r>
      <w:r w:rsidR="00280157" w:rsidRPr="00D237FF">
        <w:rPr>
          <w:bCs/>
          <w:sz w:val="28"/>
          <w:szCs w:val="28"/>
        </w:rPr>
        <w:t xml:space="preserve"> В інтерв’ю В. Траян про деталі цієї роботи </w:t>
      </w:r>
      <w:r w:rsidR="00280157" w:rsidRPr="00D237FF">
        <w:rPr>
          <w:sz w:val="28"/>
          <w:szCs w:val="28"/>
        </w:rPr>
        <w:t>О. Бєлокобильський пояснює, яким чином він викриває приховану, важливу інформації, що має суспільний інтерес: «Вугілля з окупованої території Донбасу дійсно </w:t>
      </w:r>
      <w:hyperlink r:id="rId18" w:tgtFrame="_blank" w:history="1">
        <w:r w:rsidR="00280157" w:rsidRPr="00D237FF">
          <w:rPr>
            <w:sz w:val="28"/>
            <w:szCs w:val="28"/>
          </w:rPr>
          <w:t>постачається</w:t>
        </w:r>
      </w:hyperlink>
      <w:r w:rsidR="00280157" w:rsidRPr="00D237FF">
        <w:rPr>
          <w:sz w:val="28"/>
          <w:szCs w:val="28"/>
        </w:rPr>
        <w:t xml:space="preserve"> до </w:t>
      </w:r>
      <w:r w:rsidR="00CE1F34" w:rsidRPr="00D237FF">
        <w:rPr>
          <w:sz w:val="28"/>
          <w:szCs w:val="28"/>
        </w:rPr>
        <w:t>р</w:t>
      </w:r>
      <w:r w:rsidR="00280157" w:rsidRPr="00D237FF">
        <w:rPr>
          <w:sz w:val="28"/>
          <w:szCs w:val="28"/>
        </w:rPr>
        <w:t xml:space="preserve">осійської </w:t>
      </w:r>
      <w:r w:rsidR="00CE1F34" w:rsidRPr="00D237FF">
        <w:rPr>
          <w:sz w:val="28"/>
          <w:szCs w:val="28"/>
        </w:rPr>
        <w:t>ф</w:t>
      </w:r>
      <w:r w:rsidR="00280157" w:rsidRPr="00D237FF">
        <w:rPr>
          <w:sz w:val="28"/>
          <w:szCs w:val="28"/>
        </w:rPr>
        <w:t xml:space="preserve">едерації. За даними російської митниці, </w:t>
      </w:r>
      <w:r w:rsidR="00CE1F34" w:rsidRPr="00D237FF">
        <w:rPr>
          <w:sz w:val="28"/>
          <w:szCs w:val="28"/>
        </w:rPr>
        <w:t>р</w:t>
      </w:r>
      <w:r w:rsidR="00280157" w:rsidRPr="00D237FF">
        <w:rPr>
          <w:sz w:val="28"/>
          <w:szCs w:val="28"/>
        </w:rPr>
        <w:t xml:space="preserve">осія цьогоріч отримувала вугілля з України, це сотні тисяч тонн, а в української митниці таких даних немає. На сьогодні є підтвердження того, що вугілля з окупованої території іде саме туди. Росія не визнає ці </w:t>
      </w:r>
      <w:r w:rsidR="00CE1F34" w:rsidRPr="00D237FF">
        <w:rPr>
          <w:sz w:val="28"/>
          <w:szCs w:val="28"/>
        </w:rPr>
        <w:t>“</w:t>
      </w:r>
      <w:r w:rsidR="00280157" w:rsidRPr="00D237FF">
        <w:rPr>
          <w:sz w:val="28"/>
          <w:szCs w:val="28"/>
        </w:rPr>
        <w:t>республіки</w:t>
      </w:r>
      <w:r w:rsidR="00CE1F34" w:rsidRPr="00D237FF">
        <w:rPr>
          <w:sz w:val="28"/>
          <w:szCs w:val="28"/>
        </w:rPr>
        <w:t>ˮ</w:t>
      </w:r>
      <w:r w:rsidR="00280157" w:rsidRPr="00D237FF">
        <w:rPr>
          <w:sz w:val="28"/>
          <w:szCs w:val="28"/>
        </w:rPr>
        <w:t xml:space="preserve"> у Донецькій і Луганській областях окремими суб’єктами міжнародного права, то за даними російської митниці, це територія України.</w:t>
      </w:r>
    </w:p>
    <w:p w14:paraId="35FFBB59" w14:textId="77777777" w:rsidR="004E3D93" w:rsidRPr="00D237FF" w:rsidRDefault="00280157" w:rsidP="004E3D93">
      <w:pPr>
        <w:tabs>
          <w:tab w:val="left" w:pos="6456"/>
        </w:tabs>
        <w:spacing w:line="360" w:lineRule="auto"/>
        <w:ind w:firstLine="709"/>
        <w:jc w:val="both"/>
        <w:rPr>
          <w:sz w:val="28"/>
          <w:szCs w:val="28"/>
        </w:rPr>
      </w:pPr>
      <w:r w:rsidRPr="00D237FF">
        <w:rPr>
          <w:sz w:val="28"/>
          <w:szCs w:val="28"/>
        </w:rPr>
        <w:t xml:space="preserve">Також стало відомо, що весь експорт незаконно видобутого вугілля на Донбасі куруватиме російська компанія </w:t>
      </w:r>
      <w:r w:rsidR="00CE1F34" w:rsidRPr="00D237FF">
        <w:rPr>
          <w:sz w:val="28"/>
          <w:szCs w:val="28"/>
        </w:rPr>
        <w:t>“</w:t>
      </w:r>
      <w:r w:rsidRPr="00D237FF">
        <w:rPr>
          <w:sz w:val="28"/>
          <w:szCs w:val="28"/>
        </w:rPr>
        <w:t>Донские угли</w:t>
      </w:r>
      <w:r w:rsidR="00CE1F34" w:rsidRPr="00D237FF">
        <w:rPr>
          <w:sz w:val="28"/>
          <w:szCs w:val="28"/>
        </w:rPr>
        <w:t>ˮ</w:t>
      </w:r>
      <w:r w:rsidRPr="00D237FF">
        <w:rPr>
          <w:sz w:val="28"/>
          <w:szCs w:val="28"/>
        </w:rPr>
        <w:t xml:space="preserve">. У декларації Медведчука такої фірми немає, але директор цієї компанії раніше працював у компаніях у Криму, які є в деклараціях Медведчука. Компанія оперувала досить великими коштами, не думаю, що туди поставили випадкову людину. Ми не можемо стверджувати на 100%, але дуже схоже на те, що </w:t>
      </w:r>
      <w:r w:rsidR="00CE1F34" w:rsidRPr="00D237FF">
        <w:rPr>
          <w:sz w:val="28"/>
          <w:szCs w:val="28"/>
        </w:rPr>
        <w:t xml:space="preserve">“Донские углиˮ </w:t>
      </w:r>
      <w:r w:rsidRPr="00D237FF">
        <w:rPr>
          <w:sz w:val="28"/>
          <w:szCs w:val="28"/>
        </w:rPr>
        <w:t>мають стосунок до родини Медведчука</w:t>
      </w:r>
      <w:r w:rsidR="00CE1F34" w:rsidRPr="00D237FF">
        <w:rPr>
          <w:sz w:val="28"/>
          <w:szCs w:val="28"/>
        </w:rPr>
        <w:t xml:space="preserve">» </w:t>
      </w:r>
      <w:r w:rsidR="00CE1F34" w:rsidRPr="00D237FF">
        <w:rPr>
          <w:bCs/>
          <w:sz w:val="28"/>
          <w:szCs w:val="28"/>
        </w:rPr>
        <w:t>[</w:t>
      </w:r>
      <w:r w:rsidR="001822EE" w:rsidRPr="00D237FF">
        <w:rPr>
          <w:bCs/>
          <w:sz w:val="28"/>
          <w:szCs w:val="28"/>
        </w:rPr>
        <w:t>83</w:t>
      </w:r>
      <w:r w:rsidR="00CE1F34" w:rsidRPr="00D237FF">
        <w:rPr>
          <w:bCs/>
          <w:sz w:val="28"/>
          <w:szCs w:val="28"/>
        </w:rPr>
        <w:t>].</w:t>
      </w:r>
    </w:p>
    <w:p w14:paraId="2EC30AF1" w14:textId="77777777" w:rsidR="00D7168F" w:rsidRPr="00D237FF" w:rsidRDefault="00F91954" w:rsidP="004E3D93">
      <w:pPr>
        <w:tabs>
          <w:tab w:val="left" w:pos="6456"/>
        </w:tabs>
        <w:spacing w:line="360" w:lineRule="auto"/>
        <w:ind w:firstLine="709"/>
        <w:jc w:val="both"/>
        <w:rPr>
          <w:bCs/>
          <w:sz w:val="28"/>
          <w:szCs w:val="28"/>
        </w:rPr>
      </w:pPr>
      <w:r w:rsidRPr="00D237FF">
        <w:rPr>
          <w:sz w:val="28"/>
          <w:szCs w:val="28"/>
        </w:rPr>
        <w:t>О. Бєлокобильсьский самостійно</w:t>
      </w:r>
      <w:r w:rsidR="008E5334" w:rsidRPr="00D237FF">
        <w:rPr>
          <w:sz w:val="28"/>
          <w:szCs w:val="28"/>
        </w:rPr>
        <w:t xml:space="preserve"> збира</w:t>
      </w:r>
      <w:r w:rsidRPr="00D237FF">
        <w:rPr>
          <w:sz w:val="28"/>
          <w:szCs w:val="28"/>
        </w:rPr>
        <w:t>є матеріали, тому р</w:t>
      </w:r>
      <w:r w:rsidR="008E5334" w:rsidRPr="00D237FF">
        <w:rPr>
          <w:sz w:val="28"/>
          <w:szCs w:val="28"/>
        </w:rPr>
        <w:t>озслідування</w:t>
      </w:r>
      <w:r w:rsidRPr="00D237FF">
        <w:rPr>
          <w:sz w:val="28"/>
          <w:szCs w:val="28"/>
        </w:rPr>
        <w:t>,</w:t>
      </w:r>
      <w:r w:rsidR="008E5334" w:rsidRPr="00D237FF">
        <w:rPr>
          <w:sz w:val="28"/>
          <w:szCs w:val="28"/>
        </w:rPr>
        <w:t xml:space="preserve"> баз</w:t>
      </w:r>
      <w:r w:rsidRPr="00D237FF">
        <w:rPr>
          <w:sz w:val="28"/>
          <w:szCs w:val="28"/>
        </w:rPr>
        <w:t xml:space="preserve">овані на власних даних журналіста, вважаємо переконливими. </w:t>
      </w:r>
      <w:r w:rsidR="00CE1F34" w:rsidRPr="00D237FF">
        <w:rPr>
          <w:sz w:val="28"/>
          <w:szCs w:val="28"/>
        </w:rPr>
        <w:t>Журналіст</w:t>
      </w:r>
      <w:r w:rsidRPr="00D237FF">
        <w:rPr>
          <w:sz w:val="28"/>
          <w:szCs w:val="28"/>
        </w:rPr>
        <w:t xml:space="preserve"> залучає до аналізу е</w:t>
      </w:r>
      <w:r w:rsidR="008E5334" w:rsidRPr="00D237FF">
        <w:rPr>
          <w:sz w:val="28"/>
          <w:szCs w:val="28"/>
        </w:rPr>
        <w:t xml:space="preserve">ксклюзивні </w:t>
      </w:r>
      <w:r w:rsidRPr="00D237FF">
        <w:rPr>
          <w:sz w:val="28"/>
          <w:szCs w:val="28"/>
        </w:rPr>
        <w:t>джерела,</w:t>
      </w:r>
      <w:r w:rsidR="008E5334" w:rsidRPr="00D237FF">
        <w:rPr>
          <w:sz w:val="28"/>
          <w:szCs w:val="28"/>
        </w:rPr>
        <w:t xml:space="preserve"> </w:t>
      </w:r>
      <w:r w:rsidRPr="00D237FF">
        <w:rPr>
          <w:sz w:val="28"/>
          <w:szCs w:val="28"/>
        </w:rPr>
        <w:t>документи,</w:t>
      </w:r>
      <w:r w:rsidR="008E5334" w:rsidRPr="00D237FF">
        <w:rPr>
          <w:sz w:val="28"/>
          <w:szCs w:val="28"/>
        </w:rPr>
        <w:t xml:space="preserve"> </w:t>
      </w:r>
      <w:r w:rsidR="004E3D93" w:rsidRPr="00D237FF">
        <w:rPr>
          <w:sz w:val="28"/>
          <w:szCs w:val="28"/>
        </w:rPr>
        <w:t xml:space="preserve">свідчення очевидців.Так, в аналізованому розслідуванні була проблема з ідентифікацією кримської адреси, за якою була зареєстрована фірма В. Медведчука: </w:t>
      </w:r>
      <w:r w:rsidRPr="00D237FF">
        <w:rPr>
          <w:sz w:val="28"/>
          <w:szCs w:val="28"/>
        </w:rPr>
        <w:t>«</w:t>
      </w:r>
      <w:r w:rsidR="004E3D93" w:rsidRPr="00D237FF">
        <w:rPr>
          <w:sz w:val="28"/>
          <w:szCs w:val="28"/>
        </w:rPr>
        <w:t xml:space="preserve">у адреси немає </w:t>
      </w:r>
      <w:r w:rsidR="004E3D93" w:rsidRPr="00D237FF">
        <w:rPr>
          <w:sz w:val="28"/>
          <w:szCs w:val="28"/>
        </w:rPr>
        <w:lastRenderedPageBreak/>
        <w:t>зареєстрованої форми вираження. Тобто Google-карти, навіть Яндекс-карти просто не видають цієї адреси. Але мені вдалося знайти цю адресу в особистій кадастровій карті Російської Федерації. Виглядає досить просто, але чомусь ніхто не загадався, а я такий молодець</w:t>
      </w:r>
      <w:r w:rsidRPr="00D237FF">
        <w:rPr>
          <w:sz w:val="28"/>
          <w:szCs w:val="28"/>
        </w:rPr>
        <w:t xml:space="preserve">» </w:t>
      </w:r>
      <w:r w:rsidR="004E3D93" w:rsidRPr="00D237FF">
        <w:rPr>
          <w:bCs/>
          <w:sz w:val="28"/>
          <w:szCs w:val="28"/>
        </w:rPr>
        <w:t>[</w:t>
      </w:r>
      <w:r w:rsidR="001822EE" w:rsidRPr="00D237FF">
        <w:rPr>
          <w:bCs/>
          <w:sz w:val="28"/>
          <w:szCs w:val="28"/>
        </w:rPr>
        <w:t>83</w:t>
      </w:r>
      <w:r w:rsidR="004E3D93" w:rsidRPr="00D237FF">
        <w:rPr>
          <w:bCs/>
          <w:sz w:val="28"/>
          <w:szCs w:val="28"/>
        </w:rPr>
        <w:t>].</w:t>
      </w:r>
    </w:p>
    <w:p w14:paraId="0B878F94" w14:textId="77777777" w:rsidR="004E3D93" w:rsidRPr="00D237FF" w:rsidRDefault="004E3D93" w:rsidP="004E3D93">
      <w:pPr>
        <w:tabs>
          <w:tab w:val="left" w:pos="6456"/>
        </w:tabs>
        <w:spacing w:line="360" w:lineRule="auto"/>
        <w:ind w:firstLine="709"/>
        <w:jc w:val="both"/>
        <w:rPr>
          <w:sz w:val="28"/>
          <w:szCs w:val="28"/>
        </w:rPr>
      </w:pPr>
      <w:r w:rsidRPr="00D237FF">
        <w:rPr>
          <w:sz w:val="28"/>
          <w:szCs w:val="28"/>
        </w:rPr>
        <w:t xml:space="preserve">Матеріали О. Бєлокобильського вирізняються аналітичним підходом, увагою до деталей, наприклад: «І судячи з зображень на Google планет Земля, там є супутникові знімки 2007-го року і потім вже 2012-го. От на знімку </w:t>
      </w:r>
      <w:r w:rsidRPr="00D237FF">
        <w:rPr>
          <w:sz w:val="28"/>
          <w:szCs w:val="28"/>
        </w:rPr>
        <w:br/>
        <w:t xml:space="preserve">2007-го року ще там просто зелені насадження, а у 2012-му році там погана якість знімку, але можна роздивитися, що там вже є і фундамент, і збудовано кілька поверхів цього 18-поверхового готелю» </w:t>
      </w:r>
      <w:r w:rsidRPr="00D237FF">
        <w:rPr>
          <w:bCs/>
          <w:sz w:val="28"/>
          <w:szCs w:val="28"/>
        </w:rPr>
        <w:t>[</w:t>
      </w:r>
      <w:r w:rsidR="001822EE" w:rsidRPr="00D237FF">
        <w:rPr>
          <w:bCs/>
          <w:sz w:val="28"/>
          <w:szCs w:val="28"/>
        </w:rPr>
        <w:t>83</w:t>
      </w:r>
      <w:r w:rsidRPr="00D237FF">
        <w:rPr>
          <w:bCs/>
          <w:sz w:val="28"/>
          <w:szCs w:val="28"/>
        </w:rPr>
        <w:t>].</w:t>
      </w:r>
    </w:p>
    <w:p w14:paraId="6A9BD3F0" w14:textId="77777777" w:rsidR="00D7168F" w:rsidRPr="00D237FF" w:rsidRDefault="00D7168F" w:rsidP="00D7168F">
      <w:pPr>
        <w:spacing w:line="360" w:lineRule="auto"/>
        <w:ind w:firstLine="709"/>
        <w:jc w:val="both"/>
        <w:rPr>
          <w:sz w:val="28"/>
          <w:szCs w:val="28"/>
        </w:rPr>
      </w:pPr>
      <w:r w:rsidRPr="00D237FF">
        <w:rPr>
          <w:sz w:val="28"/>
          <w:szCs w:val="28"/>
        </w:rPr>
        <w:t xml:space="preserve">У листопаді 2022 р. </w:t>
      </w:r>
      <w:r w:rsidR="00F91954" w:rsidRPr="00D237FF">
        <w:rPr>
          <w:sz w:val="28"/>
          <w:szCs w:val="28"/>
        </w:rPr>
        <w:t xml:space="preserve">журналіст </w:t>
      </w:r>
      <w:r w:rsidRPr="00D237FF">
        <w:rPr>
          <w:sz w:val="28"/>
          <w:szCs w:val="28"/>
        </w:rPr>
        <w:t xml:space="preserve">взяв участь у передачі «Громадського радіо», під час якої представниця Інституту масової інформації В. Троян обговорила виклики, з якими стикаються українські журналісти-розслідувачі в умовах воєнного стану, зокрема через обмеження доступу до інформації. Крім О. Бєлокобильського, у програмі взяли участь журналіст-розслідувач з Луганщини С. Стулов і медійник із Донеччини, журналіст Кримської інформаційної агенції «Центр журналістських розслідувань» М. Панасенко. О. Бєлокобильський розповів про труднощі в роботі через закриття низки реєстрів та обмеження доступу до відкритих даних, що ускладнює роботу над розслідуванням: </w:t>
      </w:r>
      <w:r w:rsidRPr="00D237FF">
        <w:rPr>
          <w:iCs/>
          <w:sz w:val="28"/>
          <w:szCs w:val="28"/>
        </w:rPr>
        <w:t>«Доводиться шукати обхідні шляхи. Бо ми не можемо подивитися, як то кажуть, що там і як. Це – з одного боку. А, з іншого, – якщо робити запити стосовно конкретних людей, то нам нададуть відповідь, що це – персональні дані. Тобто, ми з редактором і колегами-розслідувачами обговорювали, як це можна обійти і у нас є варіант, як робити запити не просто у лоба до тієї установи, від якої нам потрібні відповіді, а обхідними шляхами. Тобто, так, дійсно робота трохи ускладнилася, але – працювати можна» [</w:t>
      </w:r>
      <w:r w:rsidR="001822EE" w:rsidRPr="00D237FF">
        <w:rPr>
          <w:iCs/>
          <w:sz w:val="28"/>
          <w:szCs w:val="28"/>
        </w:rPr>
        <w:t>87</w:t>
      </w:r>
      <w:r w:rsidRPr="00D237FF">
        <w:rPr>
          <w:iCs/>
          <w:sz w:val="28"/>
          <w:szCs w:val="28"/>
        </w:rPr>
        <w:t>].</w:t>
      </w:r>
    </w:p>
    <w:p w14:paraId="771EA0B6" w14:textId="77777777" w:rsidR="00677F30" w:rsidRPr="00D237FF" w:rsidRDefault="00D7168F" w:rsidP="00677F30">
      <w:pPr>
        <w:spacing w:line="360" w:lineRule="auto"/>
        <w:ind w:firstLine="709"/>
        <w:jc w:val="both"/>
        <w:rPr>
          <w:iCs/>
          <w:sz w:val="28"/>
          <w:szCs w:val="28"/>
        </w:rPr>
      </w:pPr>
      <w:r w:rsidRPr="00D237FF">
        <w:rPr>
          <w:sz w:val="28"/>
          <w:szCs w:val="28"/>
        </w:rPr>
        <w:t xml:space="preserve">Найзатребуванішим реєстром для журналістів-розслідувачів є Єдиний державний реєстр декларацій осіб, уповноважених на виконання функцій держави або місцевого самоврядування, проте після повномасштабного вторгнення доступ нього було тимчасово обмежено. Це рішення мотивувалося </w:t>
      </w:r>
      <w:r w:rsidRPr="00D237FF">
        <w:rPr>
          <w:sz w:val="28"/>
          <w:szCs w:val="28"/>
        </w:rPr>
        <w:lastRenderedPageBreak/>
        <w:t>необхідністю захисту персональних даних посадовців і державної безпеки в умовах війни. Наслідками закриття реєстру стало зниження прозорості, оскільки г</w:t>
      </w:r>
      <w:r w:rsidRPr="00D237FF">
        <w:rPr>
          <w:iCs/>
          <w:sz w:val="28"/>
          <w:szCs w:val="28"/>
        </w:rPr>
        <w:t>ромадськість і журналісти втратили доступ до інформації про статки посадовців, що ускладнило громадський контроль і боротьбу з корупцією; у</w:t>
      </w:r>
      <w:r w:rsidRPr="00D237FF">
        <w:rPr>
          <w:sz w:val="28"/>
          <w:szCs w:val="28"/>
        </w:rPr>
        <w:t xml:space="preserve">складнення роботи медійників і активістів під час </w:t>
      </w:r>
      <w:r w:rsidRPr="00D237FF">
        <w:rPr>
          <w:iCs/>
          <w:sz w:val="28"/>
          <w:szCs w:val="28"/>
        </w:rPr>
        <w:t xml:space="preserve">проведення журналістських розслідувань, спрямованих на виявлення випадків збагачення посадовців у складний для країни час. З цього приводу О. Бєлокобильський висловвився так: «Мене дуже сильно роздратувало, можна сказати, обурило, коли закрили реєстр декларацій. Це було ще до повномасштабного вторгнення і це, як на мене, дуже сильний удар по свободі слова. Нам це обґруновували тим, що це – персональні дані, але, я вважаю, що це дуже погано. </w:t>
      </w:r>
      <w:hyperlink r:id="rId19" w:tgtFrame="_blank" w:history="1">
        <w:r w:rsidRPr="00D237FF">
          <w:rPr>
            <w:sz w:val="28"/>
            <w:szCs w:val="28"/>
          </w:rPr>
          <w:t>Декларації</w:t>
        </w:r>
      </w:hyperlink>
      <w:r w:rsidRPr="00D237FF">
        <w:rPr>
          <w:iCs/>
          <w:sz w:val="28"/>
          <w:szCs w:val="28"/>
        </w:rPr>
        <w:t xml:space="preserve">, які були оприлюднені раніше, доступні на Declarations – тобто, на недержавних сайтах. Всі ті бази були скопійовані і вони зараз доступні, але вони доступні до певного періоду. А що було потім ми не знаємо. Тож, якщо говорити про потреби, розслідувачів, то доступ до реєстрів, це – найперше. Я не знаю, наскільки це доцільно буде, поки триває війна, можливо, і є сенс поки що це приховати, але, я вважаю, що потім однозначно треба буде повертатися до цього питання і домагатися, щоб ці реєстри декларацій були відкриті» [Цит. за: </w:t>
      </w:r>
      <w:r w:rsidR="001822EE" w:rsidRPr="00D237FF">
        <w:rPr>
          <w:iCs/>
          <w:sz w:val="28"/>
          <w:szCs w:val="28"/>
        </w:rPr>
        <w:t>87</w:t>
      </w:r>
      <w:r w:rsidRPr="00D237FF">
        <w:rPr>
          <w:iCs/>
          <w:sz w:val="28"/>
          <w:szCs w:val="28"/>
        </w:rPr>
        <w:t>].</w:t>
      </w:r>
    </w:p>
    <w:p w14:paraId="6D084FFD" w14:textId="77777777" w:rsidR="00D50149" w:rsidRPr="00D237FF" w:rsidRDefault="004E3D93" w:rsidP="00A11F09">
      <w:pPr>
        <w:spacing w:line="360" w:lineRule="auto"/>
        <w:ind w:firstLine="709"/>
        <w:jc w:val="both"/>
        <w:rPr>
          <w:color w:val="111111"/>
          <w:sz w:val="28"/>
          <w:szCs w:val="28"/>
          <w:shd w:val="clear" w:color="auto" w:fill="FFFFFF"/>
        </w:rPr>
      </w:pPr>
      <w:r w:rsidRPr="00D237FF">
        <w:rPr>
          <w:bCs/>
          <w:sz w:val="28"/>
          <w:szCs w:val="28"/>
        </w:rPr>
        <w:t xml:space="preserve">Для підтвердження своїх джерел в аналітичних публікаціях О. Бєлокобильський розміщує документи, скріншоти із соціальних мереж, </w:t>
      </w:r>
      <w:r w:rsidR="00D50149" w:rsidRPr="00D237FF">
        <w:rPr>
          <w:bCs/>
          <w:sz w:val="28"/>
          <w:szCs w:val="28"/>
        </w:rPr>
        <w:t xml:space="preserve">фото офіційних матеріалів, світлини об’єктів аналізу, </w:t>
      </w:r>
      <w:r w:rsidRPr="00D237FF">
        <w:rPr>
          <w:bCs/>
          <w:sz w:val="28"/>
          <w:szCs w:val="28"/>
        </w:rPr>
        <w:t>ли</w:t>
      </w:r>
      <w:r w:rsidR="00D50149" w:rsidRPr="00D237FF">
        <w:rPr>
          <w:bCs/>
          <w:sz w:val="28"/>
          <w:szCs w:val="28"/>
        </w:rPr>
        <w:t xml:space="preserve">стування тощо. Скажімо, у матеріалі </w:t>
      </w:r>
      <w:r w:rsidR="00D50149" w:rsidRPr="00D237FF">
        <w:rPr>
          <w:sz w:val="28"/>
          <w:szCs w:val="28"/>
        </w:rPr>
        <w:t xml:space="preserve">«ООО </w:t>
      </w:r>
      <w:r w:rsidR="001822EE" w:rsidRPr="00D237FF">
        <w:rPr>
          <w:sz w:val="28"/>
          <w:szCs w:val="28"/>
        </w:rPr>
        <w:t>“</w:t>
      </w:r>
      <w:r w:rsidR="00D50149" w:rsidRPr="00D237FF">
        <w:rPr>
          <w:sz w:val="28"/>
          <w:szCs w:val="28"/>
        </w:rPr>
        <w:t>Русский мир</w:t>
      </w:r>
      <w:r w:rsidR="001822EE" w:rsidRPr="00D237FF">
        <w:rPr>
          <w:sz w:val="28"/>
          <w:szCs w:val="28"/>
        </w:rPr>
        <w:t>ˮ</w:t>
      </w:r>
      <w:r w:rsidR="00D50149" w:rsidRPr="00D237FF">
        <w:rPr>
          <w:sz w:val="28"/>
          <w:szCs w:val="28"/>
        </w:rPr>
        <w:t>. Як окупанти безкоштовне телебачення встановлюють</w:t>
      </w:r>
      <w:r w:rsidR="00D50149" w:rsidRPr="00D237FF">
        <w:rPr>
          <w:color w:val="111111"/>
          <w:sz w:val="28"/>
          <w:szCs w:val="28"/>
          <w:shd w:val="clear" w:color="auto" w:fill="FFFFFF"/>
        </w:rPr>
        <w:t xml:space="preserve">» (Реальна газета. 26.06.2023) уміщено документ глави окупаційної адміністрації </w:t>
      </w:r>
      <w:r w:rsidR="001822EE" w:rsidRPr="00D237FF">
        <w:rPr>
          <w:color w:val="111111"/>
          <w:sz w:val="28"/>
          <w:szCs w:val="28"/>
          <w:shd w:val="clear" w:color="auto" w:fill="FFFFFF"/>
        </w:rPr>
        <w:t>«</w:t>
      </w:r>
      <w:r w:rsidR="00D50149" w:rsidRPr="00D237FF">
        <w:rPr>
          <w:color w:val="111111"/>
          <w:sz w:val="28"/>
          <w:szCs w:val="28"/>
          <w:shd w:val="clear" w:color="auto" w:fill="FFFFFF"/>
        </w:rPr>
        <w:t>ЛНР</w:t>
      </w:r>
      <w:r w:rsidR="001822EE" w:rsidRPr="00D237FF">
        <w:rPr>
          <w:color w:val="111111"/>
          <w:sz w:val="28"/>
          <w:szCs w:val="28"/>
          <w:shd w:val="clear" w:color="auto" w:fill="FFFFFF"/>
        </w:rPr>
        <w:t>»</w:t>
      </w:r>
      <w:r w:rsidR="00D50149" w:rsidRPr="00D237FF">
        <w:rPr>
          <w:color w:val="111111"/>
          <w:sz w:val="28"/>
          <w:szCs w:val="28"/>
          <w:shd w:val="clear" w:color="auto" w:fill="FFFFFF"/>
        </w:rPr>
        <w:t xml:space="preserve"> Л. Пасічника, у якому він вимагає звітів про заявки на «Русский Мир» щомісяця</w:t>
      </w:r>
      <w:r w:rsidR="001822EE" w:rsidRPr="00D237FF">
        <w:rPr>
          <w:color w:val="111111"/>
          <w:sz w:val="28"/>
          <w:szCs w:val="28"/>
          <w:shd w:val="clear" w:color="auto" w:fill="FFFFFF"/>
        </w:rPr>
        <w:t>;</w:t>
      </w:r>
      <w:r w:rsidR="00D50149" w:rsidRPr="00D237FF">
        <w:rPr>
          <w:color w:val="111111"/>
          <w:sz w:val="28"/>
          <w:szCs w:val="28"/>
          <w:shd w:val="clear" w:color="auto" w:fill="FFFFFF"/>
        </w:rPr>
        <w:t xml:space="preserve"> скріншот головної сторінки сайту «Русского </w:t>
      </w:r>
      <w:r w:rsidR="001822EE" w:rsidRPr="00D237FF">
        <w:rPr>
          <w:color w:val="111111"/>
          <w:sz w:val="28"/>
          <w:szCs w:val="28"/>
          <w:shd w:val="clear" w:color="auto" w:fill="FFFFFF"/>
        </w:rPr>
        <w:t>Ми</w:t>
      </w:r>
      <w:r w:rsidR="00D50149" w:rsidRPr="00D237FF">
        <w:rPr>
          <w:color w:val="111111"/>
          <w:sz w:val="28"/>
          <w:szCs w:val="28"/>
          <w:shd w:val="clear" w:color="auto" w:fill="FFFFFF"/>
        </w:rPr>
        <w:t>ра»</w:t>
      </w:r>
      <w:r w:rsidR="001822EE" w:rsidRPr="00D237FF">
        <w:rPr>
          <w:color w:val="111111"/>
          <w:sz w:val="28"/>
          <w:szCs w:val="28"/>
          <w:shd w:val="clear" w:color="auto" w:fill="FFFFFF"/>
        </w:rPr>
        <w:t>;</w:t>
      </w:r>
      <w:r w:rsidR="00D50149" w:rsidRPr="00D237FF">
        <w:rPr>
          <w:color w:val="111111"/>
          <w:sz w:val="28"/>
          <w:szCs w:val="28"/>
          <w:shd w:val="clear" w:color="auto" w:fill="FFFFFF"/>
        </w:rPr>
        <w:t xml:space="preserve"> скріншот сторінки сервісу Whois, що підтверджує російську реєстрацію ООО «Русский Мир»</w:t>
      </w:r>
      <w:r w:rsidR="001822EE" w:rsidRPr="00D237FF">
        <w:rPr>
          <w:color w:val="111111"/>
          <w:sz w:val="28"/>
          <w:szCs w:val="28"/>
          <w:shd w:val="clear" w:color="auto" w:fill="FFFFFF"/>
        </w:rPr>
        <w:t>;</w:t>
      </w:r>
      <w:r w:rsidR="00D50149" w:rsidRPr="00D237FF">
        <w:rPr>
          <w:color w:val="111111"/>
          <w:sz w:val="28"/>
          <w:szCs w:val="28"/>
          <w:shd w:val="clear" w:color="auto" w:fill="FFFFFF"/>
        </w:rPr>
        <w:t xml:space="preserve"> скріншот сторінки, </w:t>
      </w:r>
      <w:r w:rsidR="001822EE" w:rsidRPr="00D237FF">
        <w:rPr>
          <w:color w:val="111111"/>
          <w:sz w:val="28"/>
          <w:szCs w:val="28"/>
          <w:shd w:val="clear" w:color="auto" w:fill="FFFFFF"/>
        </w:rPr>
        <w:t>який</w:t>
      </w:r>
      <w:r w:rsidR="00D50149" w:rsidRPr="00D237FF">
        <w:rPr>
          <w:color w:val="111111"/>
          <w:sz w:val="28"/>
          <w:szCs w:val="28"/>
          <w:shd w:val="clear" w:color="auto" w:fill="FFFFFF"/>
        </w:rPr>
        <w:t xml:space="preserve"> підтверджує реєстрацію в тимчасово окупованому Луганську</w:t>
      </w:r>
      <w:r w:rsidR="001822EE" w:rsidRPr="00D237FF">
        <w:rPr>
          <w:color w:val="111111"/>
          <w:sz w:val="28"/>
          <w:szCs w:val="28"/>
          <w:shd w:val="clear" w:color="auto" w:fill="FFFFFF"/>
        </w:rPr>
        <w:t xml:space="preserve">; </w:t>
      </w:r>
      <w:r w:rsidR="00D50149" w:rsidRPr="00D237FF">
        <w:rPr>
          <w:color w:val="111111"/>
          <w:sz w:val="28"/>
          <w:szCs w:val="28"/>
          <w:shd w:val="clear" w:color="auto" w:fill="FFFFFF"/>
        </w:rPr>
        <w:t xml:space="preserve">скріншот  одного з перших повідомлень про початок мовлення пакету </w:t>
      </w:r>
      <w:r w:rsidR="00D50149" w:rsidRPr="00D237FF">
        <w:rPr>
          <w:color w:val="111111"/>
          <w:sz w:val="28"/>
          <w:szCs w:val="28"/>
          <w:shd w:val="clear" w:color="auto" w:fill="FFFFFF"/>
        </w:rPr>
        <w:lastRenderedPageBreak/>
        <w:t>«Русски</w:t>
      </w:r>
      <w:r w:rsidR="001822EE" w:rsidRPr="00D237FF">
        <w:rPr>
          <w:color w:val="111111"/>
          <w:sz w:val="28"/>
          <w:szCs w:val="28"/>
          <w:shd w:val="clear" w:color="auto" w:fill="FFFFFF"/>
        </w:rPr>
        <w:t>й М</w:t>
      </w:r>
      <w:r w:rsidR="00D50149" w:rsidRPr="00D237FF">
        <w:rPr>
          <w:color w:val="111111"/>
          <w:sz w:val="28"/>
          <w:szCs w:val="28"/>
          <w:shd w:val="clear" w:color="auto" w:fill="FFFFFF"/>
        </w:rPr>
        <w:t>ир»</w:t>
      </w:r>
      <w:r w:rsidR="001822EE" w:rsidRPr="00D237FF">
        <w:rPr>
          <w:color w:val="111111"/>
          <w:sz w:val="28"/>
          <w:szCs w:val="28"/>
          <w:shd w:val="clear" w:color="auto" w:fill="FFFFFF"/>
        </w:rPr>
        <w:t>;</w:t>
      </w:r>
      <w:r w:rsidR="00D50149" w:rsidRPr="00D237FF">
        <w:rPr>
          <w:color w:val="111111"/>
          <w:sz w:val="28"/>
          <w:szCs w:val="28"/>
          <w:shd w:val="clear" w:color="auto" w:fill="FFFFFF"/>
        </w:rPr>
        <w:t xml:space="preserve"> першу сторінку листа «Мінзв’язку ЛНР», у якому «главам» міст і районів </w:t>
      </w:r>
      <w:r w:rsidR="001822EE" w:rsidRPr="00D237FF">
        <w:rPr>
          <w:color w:val="111111"/>
          <w:sz w:val="28"/>
          <w:szCs w:val="28"/>
          <w:shd w:val="clear" w:color="auto" w:fill="FFFFFF"/>
        </w:rPr>
        <w:t xml:space="preserve">доручається </w:t>
      </w:r>
      <w:r w:rsidR="00D50149" w:rsidRPr="00D237FF">
        <w:rPr>
          <w:color w:val="111111"/>
          <w:sz w:val="28"/>
          <w:szCs w:val="28"/>
          <w:shd w:val="clear" w:color="auto" w:fill="FFFFFF"/>
        </w:rPr>
        <w:t xml:space="preserve">складати списки </w:t>
      </w:r>
      <w:r w:rsidR="00096EEE" w:rsidRPr="00D237FF">
        <w:rPr>
          <w:color w:val="111111"/>
          <w:sz w:val="28"/>
          <w:szCs w:val="28"/>
          <w:shd w:val="clear" w:color="auto" w:fill="FFFFFF"/>
        </w:rPr>
        <w:t>охочих отримати безкоштовні «тарілки»</w:t>
      </w:r>
      <w:r w:rsidR="001822EE" w:rsidRPr="00D237FF">
        <w:rPr>
          <w:color w:val="111111"/>
          <w:sz w:val="28"/>
          <w:szCs w:val="28"/>
          <w:shd w:val="clear" w:color="auto" w:fill="FFFFFF"/>
        </w:rPr>
        <w:t>;</w:t>
      </w:r>
      <w:r w:rsidR="00096EEE" w:rsidRPr="00D237FF">
        <w:rPr>
          <w:color w:val="111111"/>
          <w:sz w:val="28"/>
          <w:szCs w:val="28"/>
          <w:shd w:val="clear" w:color="auto" w:fill="FFFFFF"/>
        </w:rPr>
        <w:t xml:space="preserve"> скріншот, який доводить, що ООО «Русск</w:t>
      </w:r>
      <w:r w:rsidR="001822EE" w:rsidRPr="00D237FF">
        <w:rPr>
          <w:color w:val="111111"/>
          <w:sz w:val="28"/>
          <w:szCs w:val="28"/>
          <w:shd w:val="clear" w:color="auto" w:fill="FFFFFF"/>
        </w:rPr>
        <w:t>и</w:t>
      </w:r>
      <w:r w:rsidR="00096EEE" w:rsidRPr="00D237FF">
        <w:rPr>
          <w:color w:val="111111"/>
          <w:sz w:val="28"/>
          <w:szCs w:val="28"/>
          <w:shd w:val="clear" w:color="auto" w:fill="FFFFFF"/>
        </w:rPr>
        <w:t>й М</w:t>
      </w:r>
      <w:r w:rsidR="001822EE" w:rsidRPr="00D237FF">
        <w:rPr>
          <w:color w:val="111111"/>
          <w:sz w:val="28"/>
          <w:szCs w:val="28"/>
          <w:shd w:val="clear" w:color="auto" w:fill="FFFFFF"/>
        </w:rPr>
        <w:t>и</w:t>
      </w:r>
      <w:r w:rsidR="00096EEE" w:rsidRPr="00D237FF">
        <w:rPr>
          <w:color w:val="111111"/>
          <w:sz w:val="28"/>
          <w:szCs w:val="28"/>
          <w:shd w:val="clear" w:color="auto" w:fill="FFFFFF"/>
        </w:rPr>
        <w:t>р» отримало лише дві ліцензії, і обидві – не на супутникове мовлення</w:t>
      </w:r>
      <w:r w:rsidR="001822EE" w:rsidRPr="00D237FF">
        <w:rPr>
          <w:color w:val="111111"/>
          <w:sz w:val="28"/>
          <w:szCs w:val="28"/>
          <w:shd w:val="clear" w:color="auto" w:fill="FFFFFF"/>
        </w:rPr>
        <w:t>;</w:t>
      </w:r>
      <w:r w:rsidR="00096EEE" w:rsidRPr="00D237FF">
        <w:rPr>
          <w:rFonts w:ascii="Arial" w:hAnsi="Arial" w:cs="Arial"/>
          <w:color w:val="777777"/>
          <w:sz w:val="21"/>
          <w:szCs w:val="21"/>
          <w:shd w:val="clear" w:color="auto" w:fill="FFFFFF"/>
        </w:rPr>
        <w:t xml:space="preserve"> </w:t>
      </w:r>
      <w:r w:rsidR="00096EEE" w:rsidRPr="00D237FF">
        <w:rPr>
          <w:color w:val="111111"/>
          <w:sz w:val="28"/>
          <w:szCs w:val="28"/>
          <w:shd w:val="clear" w:color="auto" w:fill="FFFFFF"/>
        </w:rPr>
        <w:t>скріншот</w:t>
      </w:r>
      <w:r w:rsidR="001822EE" w:rsidRPr="00D237FF">
        <w:rPr>
          <w:color w:val="111111"/>
          <w:sz w:val="28"/>
          <w:szCs w:val="28"/>
          <w:shd w:val="clear" w:color="auto" w:fill="FFFFFF"/>
        </w:rPr>
        <w:t>, який доводить</w:t>
      </w:r>
      <w:r w:rsidR="00096EEE" w:rsidRPr="00D237FF">
        <w:rPr>
          <w:color w:val="111111"/>
          <w:sz w:val="28"/>
          <w:szCs w:val="28"/>
          <w:shd w:val="clear" w:color="auto" w:fill="FFFFFF"/>
        </w:rPr>
        <w:t>, що очільниця «Русского Мира» Аліна Панова раніше була завскладом, тобто не має стосунку до ЗМІ</w:t>
      </w:r>
      <w:r w:rsidR="001822EE" w:rsidRPr="00D237FF">
        <w:rPr>
          <w:color w:val="111111"/>
          <w:sz w:val="28"/>
          <w:szCs w:val="28"/>
          <w:shd w:val="clear" w:color="auto" w:fill="FFFFFF"/>
        </w:rPr>
        <w:t>;</w:t>
      </w:r>
      <w:r w:rsidR="00096EEE" w:rsidRPr="00D237FF">
        <w:rPr>
          <w:color w:val="111111"/>
          <w:sz w:val="28"/>
          <w:szCs w:val="28"/>
          <w:shd w:val="clear" w:color="auto" w:fill="FFFFFF"/>
        </w:rPr>
        <w:t xml:space="preserve"> скріншот, к</w:t>
      </w:r>
      <w:r w:rsidR="001822EE" w:rsidRPr="00D237FF">
        <w:rPr>
          <w:color w:val="111111"/>
          <w:sz w:val="28"/>
          <w:szCs w:val="28"/>
          <w:shd w:val="clear" w:color="auto" w:fill="FFFFFF"/>
        </w:rPr>
        <w:t>отрий аргументує</w:t>
      </w:r>
      <w:r w:rsidR="00096EEE" w:rsidRPr="00D237FF">
        <w:rPr>
          <w:color w:val="111111"/>
          <w:sz w:val="28"/>
          <w:szCs w:val="28"/>
          <w:shd w:val="clear" w:color="auto" w:fill="FFFFFF"/>
        </w:rPr>
        <w:t xml:space="preserve"> зв’язок «Пєрвого ТВЧ» та GS Group, та ще десять скріншотів і фотографій. </w:t>
      </w:r>
    </w:p>
    <w:p w14:paraId="72F19012" w14:textId="77777777" w:rsidR="00A11F09" w:rsidRPr="00D237FF" w:rsidRDefault="00677F30" w:rsidP="00A11F09">
      <w:pPr>
        <w:spacing w:line="360" w:lineRule="auto"/>
        <w:ind w:firstLine="709"/>
        <w:jc w:val="both"/>
        <w:rPr>
          <w:bCs/>
          <w:sz w:val="28"/>
          <w:szCs w:val="28"/>
        </w:rPr>
      </w:pPr>
      <w:r w:rsidRPr="00D237FF">
        <w:rPr>
          <w:color w:val="111111"/>
          <w:sz w:val="28"/>
          <w:szCs w:val="28"/>
          <w:shd w:val="clear" w:color="auto" w:fill="FFFFFF"/>
        </w:rPr>
        <w:t xml:space="preserve"> Журналіст звертає увагу читачів на джерела фактів, як у статті </w:t>
      </w:r>
      <w:r w:rsidR="00977CC3" w:rsidRPr="00D237FF">
        <w:rPr>
          <w:color w:val="111111"/>
          <w:sz w:val="28"/>
          <w:szCs w:val="28"/>
          <w:shd w:val="clear" w:color="auto" w:fill="FFFFFF"/>
        </w:rPr>
        <w:t>«Больові точки “ЛНРˮ. Що відомо з секретних паспортів міст Т</w:t>
      </w:r>
      <w:r w:rsidR="00977CC3" w:rsidRPr="00D237FF">
        <w:rPr>
          <w:sz w:val="28"/>
          <w:szCs w:val="28"/>
        </w:rPr>
        <w:t>ОТ (Реальна газета. 02.05.2023)</w:t>
      </w:r>
      <w:r w:rsidR="005D46EB" w:rsidRPr="00D237FF">
        <w:rPr>
          <w:sz w:val="28"/>
          <w:szCs w:val="28"/>
        </w:rPr>
        <w:t xml:space="preserve">: </w:t>
      </w:r>
      <w:r w:rsidR="005D46EB" w:rsidRPr="00D237FF">
        <w:rPr>
          <w:bCs/>
          <w:sz w:val="28"/>
          <w:szCs w:val="28"/>
        </w:rPr>
        <w:t>«</w:t>
      </w:r>
      <w:r w:rsidRPr="00D237FF">
        <w:rPr>
          <w:bCs/>
          <w:sz w:val="28"/>
          <w:szCs w:val="28"/>
        </w:rPr>
        <w:t xml:space="preserve">Пропаганда малює, як розквітає </w:t>
      </w:r>
      <w:r w:rsidR="00096EEE" w:rsidRPr="00D237FF">
        <w:rPr>
          <w:bCs/>
          <w:sz w:val="28"/>
          <w:szCs w:val="28"/>
        </w:rPr>
        <w:t>“</w:t>
      </w:r>
      <w:r w:rsidRPr="00D237FF">
        <w:rPr>
          <w:bCs/>
          <w:sz w:val="28"/>
          <w:szCs w:val="28"/>
        </w:rPr>
        <w:t>молода республіка</w:t>
      </w:r>
      <w:r w:rsidR="00096EEE" w:rsidRPr="00D237FF">
        <w:rPr>
          <w:bCs/>
          <w:sz w:val="28"/>
          <w:szCs w:val="28"/>
        </w:rPr>
        <w:t>ˮ</w:t>
      </w:r>
      <w:r w:rsidRPr="00D237FF">
        <w:rPr>
          <w:bCs/>
          <w:sz w:val="28"/>
          <w:szCs w:val="28"/>
        </w:rPr>
        <w:t xml:space="preserve"> і скільки позитивних змін після офіційної окупації – тобто включення так званої </w:t>
      </w:r>
      <w:r w:rsidR="00A11F09" w:rsidRPr="00D237FF">
        <w:rPr>
          <w:bCs/>
          <w:sz w:val="28"/>
          <w:szCs w:val="28"/>
        </w:rPr>
        <w:t>“</w:t>
      </w:r>
      <w:r w:rsidRPr="00D237FF">
        <w:rPr>
          <w:bCs/>
          <w:sz w:val="28"/>
          <w:szCs w:val="28"/>
        </w:rPr>
        <w:t>ЛНР</w:t>
      </w:r>
      <w:r w:rsidR="00A11F09" w:rsidRPr="00D237FF">
        <w:rPr>
          <w:bCs/>
          <w:sz w:val="28"/>
          <w:szCs w:val="28"/>
        </w:rPr>
        <w:t>ˮ</w:t>
      </w:r>
      <w:r w:rsidRPr="00D237FF">
        <w:rPr>
          <w:bCs/>
          <w:sz w:val="28"/>
          <w:szCs w:val="28"/>
        </w:rPr>
        <w:t xml:space="preserve"> до складу Російської Федерації. Ми здогадувалися й раніше, що не все райдужно. Аж ось до редакції потрапили із джерела, близького до окупаційної адміністрації </w:t>
      </w:r>
      <w:r w:rsidR="00A11F09" w:rsidRPr="00D237FF">
        <w:rPr>
          <w:bCs/>
          <w:sz w:val="28"/>
          <w:szCs w:val="28"/>
        </w:rPr>
        <w:t xml:space="preserve">“ЛНРˮ </w:t>
      </w:r>
      <w:r w:rsidRPr="00D237FF">
        <w:rPr>
          <w:bCs/>
          <w:sz w:val="28"/>
          <w:szCs w:val="28"/>
        </w:rPr>
        <w:t>внутрішні докумен</w:t>
      </w:r>
      <w:r w:rsidR="005D46EB" w:rsidRPr="00D237FF">
        <w:rPr>
          <w:bCs/>
          <w:sz w:val="28"/>
          <w:szCs w:val="28"/>
        </w:rPr>
        <w:t>ти, від яких сльози застять очі» [</w:t>
      </w:r>
      <w:r w:rsidR="001822EE" w:rsidRPr="00D237FF">
        <w:rPr>
          <w:bCs/>
          <w:sz w:val="28"/>
          <w:szCs w:val="28"/>
        </w:rPr>
        <w:t>6</w:t>
      </w:r>
      <w:r w:rsidR="005D46EB" w:rsidRPr="00D237FF">
        <w:rPr>
          <w:bCs/>
          <w:sz w:val="28"/>
          <w:szCs w:val="28"/>
        </w:rPr>
        <w:t>].</w:t>
      </w:r>
    </w:p>
    <w:p w14:paraId="383109C9" w14:textId="77777777" w:rsidR="00096EEE" w:rsidRPr="00D237FF" w:rsidRDefault="00A11F09" w:rsidP="00096EEE">
      <w:pPr>
        <w:spacing w:line="360" w:lineRule="auto"/>
        <w:ind w:firstLine="709"/>
        <w:jc w:val="both"/>
        <w:rPr>
          <w:bCs/>
          <w:sz w:val="28"/>
          <w:szCs w:val="28"/>
        </w:rPr>
      </w:pPr>
      <w:r w:rsidRPr="00D237FF">
        <w:rPr>
          <w:bCs/>
          <w:sz w:val="28"/>
          <w:szCs w:val="28"/>
        </w:rPr>
        <w:t xml:space="preserve">У статті </w:t>
      </w:r>
      <w:r w:rsidR="004874F0" w:rsidRPr="00D237FF">
        <w:rPr>
          <w:sz w:val="28"/>
          <w:szCs w:val="28"/>
        </w:rPr>
        <w:t xml:space="preserve">«Навіщо Кремль лишає українські паспорти “єдінороссамˮ» (Реальна газета. 28.04.2023) журналіст указує на </w:t>
      </w:r>
      <w:r w:rsidR="00096EEE" w:rsidRPr="00D237FF">
        <w:rPr>
          <w:sz w:val="28"/>
          <w:szCs w:val="28"/>
        </w:rPr>
        <w:t>джерело</w:t>
      </w:r>
      <w:r w:rsidR="004874F0" w:rsidRPr="00D237FF">
        <w:rPr>
          <w:sz w:val="28"/>
          <w:szCs w:val="28"/>
        </w:rPr>
        <w:t xml:space="preserve"> інформації, але не розкриває його: </w:t>
      </w:r>
      <w:r w:rsidR="004874F0" w:rsidRPr="00D237FF">
        <w:rPr>
          <w:bCs/>
          <w:sz w:val="28"/>
          <w:szCs w:val="28"/>
        </w:rPr>
        <w:t>«</w:t>
      </w:r>
      <w:r w:rsidRPr="00D237FF">
        <w:rPr>
          <w:bCs/>
          <w:sz w:val="28"/>
          <w:szCs w:val="28"/>
        </w:rPr>
        <w:t xml:space="preserve">Партійне будівництво </w:t>
      </w:r>
      <w:r w:rsidR="004874F0" w:rsidRPr="00D237FF">
        <w:rPr>
          <w:bCs/>
          <w:sz w:val="28"/>
          <w:szCs w:val="28"/>
        </w:rPr>
        <w:t>“</w:t>
      </w:r>
      <w:r w:rsidRPr="00D237FF">
        <w:rPr>
          <w:bCs/>
          <w:sz w:val="28"/>
          <w:szCs w:val="28"/>
        </w:rPr>
        <w:t>Єдіной Россіі</w:t>
      </w:r>
      <w:r w:rsidR="004874F0" w:rsidRPr="00D237FF">
        <w:rPr>
          <w:bCs/>
          <w:sz w:val="28"/>
          <w:szCs w:val="28"/>
        </w:rPr>
        <w:t>ˮ</w:t>
      </w:r>
      <w:r w:rsidRPr="00D237FF">
        <w:rPr>
          <w:bCs/>
          <w:sz w:val="28"/>
          <w:szCs w:val="28"/>
        </w:rPr>
        <w:t xml:space="preserve"> на окупованій Луганщині йде ударними темпами. Створюються місцеві відділення, готується проведення праймеріз. Та водночас майбутнім кандидатам з російським уже громадянством радять українські паспорти приховати. Вдати, ніби їх загубили. Подробиці цього захопливого процесу </w:t>
      </w:r>
      <w:r w:rsidR="004874F0" w:rsidRPr="00D237FF">
        <w:rPr>
          <w:bCs/>
          <w:sz w:val="28"/>
          <w:szCs w:val="28"/>
        </w:rPr>
        <w:t>“</w:t>
      </w:r>
      <w:r w:rsidRPr="00D237FF">
        <w:rPr>
          <w:bCs/>
          <w:sz w:val="28"/>
          <w:szCs w:val="28"/>
        </w:rPr>
        <w:t>РГ</w:t>
      </w:r>
      <w:r w:rsidR="004874F0" w:rsidRPr="00D237FF">
        <w:rPr>
          <w:bCs/>
          <w:sz w:val="28"/>
          <w:szCs w:val="28"/>
        </w:rPr>
        <w:t>ˮ</w:t>
      </w:r>
      <w:r w:rsidRPr="00D237FF">
        <w:rPr>
          <w:bCs/>
          <w:sz w:val="28"/>
          <w:szCs w:val="28"/>
        </w:rPr>
        <w:t xml:space="preserve"> розповіло джерело, близьке до </w:t>
      </w:r>
      <w:r w:rsidR="004874F0" w:rsidRPr="00D237FF">
        <w:rPr>
          <w:bCs/>
          <w:sz w:val="28"/>
          <w:szCs w:val="28"/>
        </w:rPr>
        <w:t>“</w:t>
      </w:r>
      <w:r w:rsidRPr="00D237FF">
        <w:rPr>
          <w:bCs/>
          <w:sz w:val="28"/>
          <w:szCs w:val="28"/>
        </w:rPr>
        <w:t>уряду ЛНР</w:t>
      </w:r>
      <w:r w:rsidR="004874F0" w:rsidRPr="00D237FF">
        <w:rPr>
          <w:bCs/>
          <w:sz w:val="28"/>
          <w:szCs w:val="28"/>
        </w:rPr>
        <w:t>ˮ</w:t>
      </w:r>
      <w:r w:rsidRPr="00D237FF">
        <w:rPr>
          <w:bCs/>
          <w:sz w:val="28"/>
          <w:szCs w:val="28"/>
        </w:rPr>
        <w:t>»</w:t>
      </w:r>
      <w:r w:rsidR="00FA116C" w:rsidRPr="00D237FF">
        <w:rPr>
          <w:bCs/>
          <w:sz w:val="28"/>
          <w:szCs w:val="28"/>
        </w:rPr>
        <w:t xml:space="preserve"> [</w:t>
      </w:r>
      <w:r w:rsidR="001822EE" w:rsidRPr="00D237FF">
        <w:rPr>
          <w:bCs/>
          <w:sz w:val="28"/>
          <w:szCs w:val="28"/>
        </w:rPr>
        <w:t>28</w:t>
      </w:r>
      <w:r w:rsidR="00FA116C" w:rsidRPr="00D237FF">
        <w:rPr>
          <w:bCs/>
          <w:sz w:val="28"/>
          <w:szCs w:val="28"/>
        </w:rPr>
        <w:t>]</w:t>
      </w:r>
      <w:r w:rsidRPr="00D237FF">
        <w:rPr>
          <w:bCs/>
          <w:sz w:val="28"/>
          <w:szCs w:val="28"/>
        </w:rPr>
        <w:t>.</w:t>
      </w:r>
    </w:p>
    <w:p w14:paraId="4C51389D" w14:textId="77777777" w:rsidR="00096EEE" w:rsidRPr="00D237FF" w:rsidRDefault="0071438E" w:rsidP="00096EEE">
      <w:pPr>
        <w:spacing w:line="360" w:lineRule="auto"/>
        <w:ind w:firstLine="709"/>
        <w:jc w:val="both"/>
        <w:rPr>
          <w:bCs/>
          <w:sz w:val="28"/>
          <w:szCs w:val="28"/>
        </w:rPr>
      </w:pPr>
      <w:r w:rsidRPr="00D237FF">
        <w:rPr>
          <w:bCs/>
          <w:sz w:val="28"/>
          <w:szCs w:val="28"/>
        </w:rPr>
        <w:t>Специфічною рисою аналітики О. Бєлокобильського є те, що він показує читачеві етапи розлідування, наче веде його «за руку»: «</w:t>
      </w:r>
      <w:r w:rsidR="00096EEE" w:rsidRPr="00D237FF">
        <w:rPr>
          <w:bCs/>
          <w:sz w:val="28"/>
          <w:szCs w:val="28"/>
        </w:rPr>
        <w:t xml:space="preserve">У розділі </w:t>
      </w:r>
      <w:r w:rsidRPr="00D237FF">
        <w:rPr>
          <w:bCs/>
          <w:sz w:val="28"/>
          <w:szCs w:val="28"/>
        </w:rPr>
        <w:t>“</w:t>
      </w:r>
      <w:r w:rsidR="00096EEE" w:rsidRPr="00D237FF">
        <w:rPr>
          <w:bCs/>
          <w:sz w:val="28"/>
          <w:szCs w:val="28"/>
        </w:rPr>
        <w:t>Про компанію</w:t>
      </w:r>
      <w:r w:rsidRPr="00D237FF">
        <w:rPr>
          <w:bCs/>
          <w:sz w:val="28"/>
          <w:szCs w:val="28"/>
        </w:rPr>
        <w:t>ˮ</w:t>
      </w:r>
      <w:r w:rsidR="00096EEE" w:rsidRPr="00D237FF">
        <w:rPr>
          <w:bCs/>
          <w:sz w:val="28"/>
          <w:szCs w:val="28"/>
        </w:rPr>
        <w:t xml:space="preserve"> відомостей небагато. Лише про те, що проєкт стартує в грудні 2022, та про його підтримку з боку Общєроссійского Народного Фронта. Тобто власне з’ясувати хоча б назву компанії звідти неможливо. Та на диво </w:t>
      </w:r>
      <w:r w:rsidR="00096EEE" w:rsidRPr="00D237FF">
        <w:rPr>
          <w:bCs/>
          <w:i/>
          <w:sz w:val="28"/>
          <w:szCs w:val="28"/>
        </w:rPr>
        <w:t>повну інформацію ми знаходимо через сервіс Whois,</w:t>
      </w:r>
      <w:r w:rsidR="00096EEE" w:rsidRPr="00D237FF">
        <w:rPr>
          <w:bCs/>
          <w:sz w:val="28"/>
          <w:szCs w:val="28"/>
        </w:rPr>
        <w:t xml:space="preserve"> який дозволяє встановити, кому належить той чи інший сайт. Попри можливість приховати ці дані, власники домену rusmirtv.ru </w:t>
      </w:r>
      <w:hyperlink r:id="rId20" w:tgtFrame="_blank" w:history="1">
        <w:r w:rsidR="00096EEE" w:rsidRPr="00D237FF">
          <w:rPr>
            <w:bCs/>
            <w:sz w:val="28"/>
            <w:szCs w:val="28"/>
          </w:rPr>
          <w:t>вирішили</w:t>
        </w:r>
      </w:hyperlink>
      <w:r w:rsidR="00096EEE" w:rsidRPr="00D237FF">
        <w:rPr>
          <w:bCs/>
          <w:sz w:val="28"/>
          <w:szCs w:val="28"/>
        </w:rPr>
        <w:t> не ховатися.</w:t>
      </w:r>
    </w:p>
    <w:p w14:paraId="62F5BBA5" w14:textId="77777777" w:rsidR="00096EEE" w:rsidRPr="00D237FF" w:rsidRDefault="00096EEE" w:rsidP="00096EEE">
      <w:pPr>
        <w:spacing w:line="360" w:lineRule="auto"/>
        <w:ind w:firstLine="709"/>
        <w:jc w:val="both"/>
        <w:rPr>
          <w:bCs/>
          <w:sz w:val="28"/>
          <w:szCs w:val="28"/>
        </w:rPr>
      </w:pPr>
      <w:r w:rsidRPr="00D237FF">
        <w:rPr>
          <w:bCs/>
          <w:i/>
          <w:sz w:val="28"/>
          <w:szCs w:val="28"/>
        </w:rPr>
        <w:lastRenderedPageBreak/>
        <w:t>Так ми дізналися</w:t>
      </w:r>
      <w:r w:rsidRPr="00D237FF">
        <w:rPr>
          <w:bCs/>
          <w:sz w:val="28"/>
          <w:szCs w:val="28"/>
        </w:rPr>
        <w:t>, що сайт зареєстрований російським ООО «Русский Мир» (індивідуальний податковий номер 9403000056) 18 жовтня 2022 року о 8:02 ранку</w:t>
      </w:r>
      <w:r w:rsidR="0071438E" w:rsidRPr="00D237FF">
        <w:rPr>
          <w:bCs/>
          <w:sz w:val="28"/>
          <w:szCs w:val="28"/>
        </w:rPr>
        <w:t>» [</w:t>
      </w:r>
      <w:r w:rsidR="001822EE" w:rsidRPr="00D237FF">
        <w:rPr>
          <w:bCs/>
          <w:sz w:val="28"/>
          <w:szCs w:val="28"/>
        </w:rPr>
        <w:t>30</w:t>
      </w:r>
      <w:r w:rsidR="0071438E" w:rsidRPr="00D237FF">
        <w:rPr>
          <w:bCs/>
          <w:sz w:val="28"/>
          <w:szCs w:val="28"/>
        </w:rPr>
        <w:t>]</w:t>
      </w:r>
      <w:r w:rsidRPr="00D237FF">
        <w:rPr>
          <w:bCs/>
          <w:sz w:val="28"/>
          <w:szCs w:val="28"/>
        </w:rPr>
        <w:t>.</w:t>
      </w:r>
    </w:p>
    <w:p w14:paraId="082C9644" w14:textId="77777777" w:rsidR="00B54494" w:rsidRPr="00D237FF" w:rsidRDefault="0019015F" w:rsidP="00B54494">
      <w:pPr>
        <w:tabs>
          <w:tab w:val="left" w:pos="6456"/>
        </w:tabs>
        <w:spacing w:line="360" w:lineRule="auto"/>
        <w:ind w:firstLine="709"/>
        <w:jc w:val="both"/>
        <w:rPr>
          <w:sz w:val="28"/>
          <w:szCs w:val="28"/>
        </w:rPr>
      </w:pPr>
      <w:r w:rsidRPr="00D237FF">
        <w:rPr>
          <w:sz w:val="28"/>
          <w:szCs w:val="28"/>
        </w:rPr>
        <w:t xml:space="preserve">Інтерв’ю – жанр, до якого найменше вдається О. Бєлокобильський. </w:t>
      </w:r>
      <w:r w:rsidR="006A75A0" w:rsidRPr="00D237FF">
        <w:rPr>
          <w:sz w:val="28"/>
          <w:szCs w:val="28"/>
        </w:rPr>
        <w:t xml:space="preserve">Цей жанр у творчості журналіста характеризується акцентом на особистості співрозмовника та намаганням розкрити актуальні соціальні, політичні й </w:t>
      </w:r>
      <w:r w:rsidR="00123596" w:rsidRPr="00D237FF">
        <w:rPr>
          <w:sz w:val="28"/>
          <w:szCs w:val="28"/>
        </w:rPr>
        <w:t>культурологічні</w:t>
      </w:r>
      <w:r w:rsidR="006A75A0" w:rsidRPr="00D237FF">
        <w:rPr>
          <w:sz w:val="28"/>
          <w:szCs w:val="28"/>
        </w:rPr>
        <w:t xml:space="preserve"> питання. </w:t>
      </w:r>
      <w:r w:rsidR="0053199E" w:rsidRPr="00D237FF">
        <w:rPr>
          <w:sz w:val="28"/>
          <w:szCs w:val="28"/>
        </w:rPr>
        <w:t xml:space="preserve">Наприклад, в інтерв’ю </w:t>
      </w:r>
      <w:r w:rsidRPr="00D237FF">
        <w:rPr>
          <w:sz w:val="28"/>
          <w:szCs w:val="28"/>
        </w:rPr>
        <w:t>«“Мене звали «автором русского хоррора», а я казав, що я – українець. Це їх бісилоˮ» (Зміст. 06.02.2021)</w:t>
      </w:r>
      <w:r w:rsidR="0053199E" w:rsidRPr="00D237FF">
        <w:rPr>
          <w:sz w:val="28"/>
          <w:szCs w:val="28"/>
        </w:rPr>
        <w:t xml:space="preserve"> </w:t>
      </w:r>
      <w:r w:rsidR="00B54494" w:rsidRPr="00D237FF">
        <w:rPr>
          <w:sz w:val="28"/>
          <w:szCs w:val="28"/>
        </w:rPr>
        <w:t>значний час присвячено питанню зв’язків сєвєродонецького письменника В. Кузнецова з російськомовним літературним середовищем. Митець рощповідає про цькування росіянами і його, і інших українських письменників: Інший автор з України дозволив собі написати космічну фантастику про далеке майбутнє, в якій існують українці. &lt;…&gt; Хтось угледів, ніби він негативного персонажа зробив росіянином, а позитивного – українцем. Його масово зацькували. Для мене це стало останньою краплею. Мені свого часу прилетіло за оповідання «Гегемон», присвячене Голодомору. Я не ставив метою викрити радянські злочини. &lt;…&gt; Я спробував відшукати документи, свідчення, як ці люди самі себе виправдовували. Яке вони знаходили моральне підґрунтя – чому вони це роблять. В тому оповіданні багато реальних цитат комуністичних діячів-українців, я їх вкладав у вуста своїх героїв. І це настільки збісило російську спільноту, таку викликало лють! При тому, що я жодним чином, здається, не звинувачував там росіян. Але в їхніх головах настільки ототожнений Радянський Союз із сучасною Росією, що кажеш погано про СРСР – ти ворог Росії» [</w:t>
      </w:r>
      <w:r w:rsidR="001822EE" w:rsidRPr="00D237FF">
        <w:rPr>
          <w:sz w:val="28"/>
          <w:szCs w:val="28"/>
        </w:rPr>
        <w:t>23</w:t>
      </w:r>
      <w:r w:rsidR="00B54494" w:rsidRPr="00D237FF">
        <w:rPr>
          <w:sz w:val="28"/>
          <w:szCs w:val="28"/>
        </w:rPr>
        <w:t>].</w:t>
      </w:r>
    </w:p>
    <w:p w14:paraId="318D62B4" w14:textId="77777777" w:rsidR="007E4023" w:rsidRPr="00D237FF" w:rsidRDefault="00B54494" w:rsidP="00B54494">
      <w:pPr>
        <w:tabs>
          <w:tab w:val="left" w:pos="6456"/>
        </w:tabs>
        <w:spacing w:line="360" w:lineRule="auto"/>
        <w:ind w:firstLine="709"/>
        <w:jc w:val="both"/>
        <w:rPr>
          <w:sz w:val="28"/>
          <w:szCs w:val="28"/>
        </w:rPr>
      </w:pPr>
      <w:r w:rsidRPr="00D237FF">
        <w:rPr>
          <w:sz w:val="28"/>
          <w:szCs w:val="28"/>
        </w:rPr>
        <w:t>С</w:t>
      </w:r>
      <w:r w:rsidR="0053199E" w:rsidRPr="00D237FF">
        <w:rPr>
          <w:sz w:val="28"/>
          <w:szCs w:val="28"/>
        </w:rPr>
        <w:t>тиль спілкування зі співрозмовниками є інформативним і водночас людяним, що сприяє створенню довірчої атмосфери</w:t>
      </w:r>
      <w:r w:rsidRPr="00D237FF">
        <w:rPr>
          <w:sz w:val="28"/>
          <w:szCs w:val="28"/>
        </w:rPr>
        <w:t xml:space="preserve"> (наприклад, журналіст вигукує на репліку письменника: «Нічого собі!»</w:t>
      </w:r>
      <w:r w:rsidR="00940F19" w:rsidRPr="00D237FF">
        <w:rPr>
          <w:sz w:val="28"/>
          <w:szCs w:val="28"/>
        </w:rPr>
        <w:t>)</w:t>
      </w:r>
      <w:r w:rsidR="0053199E" w:rsidRPr="00D237FF">
        <w:rPr>
          <w:sz w:val="28"/>
          <w:szCs w:val="28"/>
        </w:rPr>
        <w:t>.</w:t>
      </w:r>
      <w:r w:rsidRPr="00D237FF">
        <w:rPr>
          <w:sz w:val="28"/>
          <w:szCs w:val="28"/>
        </w:rPr>
        <w:t xml:space="preserve"> </w:t>
      </w:r>
    </w:p>
    <w:p w14:paraId="18106F7B" w14:textId="77777777" w:rsidR="0019015F" w:rsidRPr="00D237FF" w:rsidRDefault="007E4023" w:rsidP="007E4023">
      <w:pPr>
        <w:tabs>
          <w:tab w:val="left" w:pos="6456"/>
        </w:tabs>
        <w:spacing w:line="360" w:lineRule="auto"/>
        <w:ind w:firstLine="709"/>
        <w:jc w:val="both"/>
        <w:rPr>
          <w:sz w:val="28"/>
          <w:szCs w:val="28"/>
        </w:rPr>
      </w:pPr>
      <w:r w:rsidRPr="00D237FF">
        <w:rPr>
          <w:bCs/>
          <w:sz w:val="28"/>
          <w:szCs w:val="28"/>
        </w:rPr>
        <w:t>О. Бєлокобильський намагається к</w:t>
      </w:r>
      <w:r w:rsidR="00B54494" w:rsidRPr="00D237FF">
        <w:rPr>
          <w:bCs/>
          <w:sz w:val="28"/>
          <w:szCs w:val="28"/>
        </w:rPr>
        <w:t>онтекстуаліз</w:t>
      </w:r>
      <w:r w:rsidRPr="00D237FF">
        <w:rPr>
          <w:bCs/>
          <w:sz w:val="28"/>
          <w:szCs w:val="28"/>
        </w:rPr>
        <w:t>увати</w:t>
      </w:r>
      <w:r w:rsidR="00B54494" w:rsidRPr="00D237FF">
        <w:rPr>
          <w:bCs/>
          <w:sz w:val="28"/>
          <w:szCs w:val="28"/>
        </w:rPr>
        <w:t xml:space="preserve"> творч</w:t>
      </w:r>
      <w:r w:rsidRPr="00D237FF">
        <w:rPr>
          <w:bCs/>
          <w:sz w:val="28"/>
          <w:szCs w:val="28"/>
        </w:rPr>
        <w:t xml:space="preserve">ість </w:t>
      </w:r>
      <w:r w:rsidRPr="00D237FF">
        <w:rPr>
          <w:sz w:val="28"/>
          <w:szCs w:val="28"/>
        </w:rPr>
        <w:t>В. Кузнецова, тобто о</w:t>
      </w:r>
      <w:r w:rsidR="00B54494" w:rsidRPr="00D237FF">
        <w:rPr>
          <w:sz w:val="28"/>
          <w:szCs w:val="28"/>
        </w:rPr>
        <w:t xml:space="preserve">бговорення творчого шляху </w:t>
      </w:r>
      <w:r w:rsidRPr="00D237FF">
        <w:rPr>
          <w:sz w:val="28"/>
          <w:szCs w:val="28"/>
        </w:rPr>
        <w:t xml:space="preserve">відбувається </w:t>
      </w:r>
      <w:r w:rsidR="00B54494" w:rsidRPr="00D237FF">
        <w:rPr>
          <w:sz w:val="28"/>
          <w:szCs w:val="28"/>
        </w:rPr>
        <w:t xml:space="preserve">в контексті його національної ідентичності, що допомагає зрозуміти вплив особистих </w:t>
      </w:r>
      <w:r w:rsidR="00B54494" w:rsidRPr="00D237FF">
        <w:rPr>
          <w:sz w:val="28"/>
          <w:szCs w:val="28"/>
        </w:rPr>
        <w:lastRenderedPageBreak/>
        <w:t xml:space="preserve">переконань на його </w:t>
      </w:r>
      <w:r w:rsidRPr="00D237FF">
        <w:rPr>
          <w:sz w:val="28"/>
          <w:szCs w:val="28"/>
        </w:rPr>
        <w:t>романи: «</w:t>
      </w:r>
      <w:r w:rsidR="00B54494" w:rsidRPr="00D237FF">
        <w:rPr>
          <w:sz w:val="28"/>
          <w:szCs w:val="28"/>
        </w:rPr>
        <w:t>З українською в мене був момент, коли всередині щось клікнуло і воно полилося. Це була ейфорія, я зловив ритміку, автентичну мелодійність, відчув принципову інакшість. Саме відчув – не зрозумів, не опанував, просто прорвало. І це було дуже класне відчуття.</w:t>
      </w:r>
      <w:r w:rsidRPr="00D237FF">
        <w:rPr>
          <w:sz w:val="28"/>
          <w:szCs w:val="28"/>
        </w:rPr>
        <w:t xml:space="preserve"> &lt;…&gt; </w:t>
      </w:r>
      <w:r w:rsidR="00B54494" w:rsidRPr="00D237FF">
        <w:rPr>
          <w:sz w:val="28"/>
          <w:szCs w:val="28"/>
        </w:rPr>
        <w:t xml:space="preserve">Після 2014 сильно збільшився запит на україномовну літературу. Видавці рушили назустріч читачеві, а читачі стали вимагати українського продукту. Я щиро сподіваюся, що цю хвилю вже не збити, що </w:t>
      </w:r>
      <w:r w:rsidRPr="00D237FF">
        <w:rPr>
          <w:sz w:val="28"/>
          <w:szCs w:val="28"/>
        </w:rPr>
        <w:t>ми пройшли точку неповернення» [</w:t>
      </w:r>
      <w:r w:rsidR="001822EE" w:rsidRPr="00D237FF">
        <w:rPr>
          <w:sz w:val="28"/>
          <w:szCs w:val="28"/>
        </w:rPr>
        <w:t>23</w:t>
      </w:r>
      <w:r w:rsidRPr="00D237FF">
        <w:rPr>
          <w:sz w:val="28"/>
          <w:szCs w:val="28"/>
        </w:rPr>
        <w:t xml:space="preserve">]. </w:t>
      </w:r>
    </w:p>
    <w:p w14:paraId="49917E3A" w14:textId="77777777" w:rsidR="00E6737E" w:rsidRPr="00D237FF" w:rsidRDefault="00565ACC" w:rsidP="00D7168F">
      <w:pPr>
        <w:spacing w:line="360" w:lineRule="auto"/>
        <w:ind w:firstLine="709"/>
        <w:jc w:val="both"/>
      </w:pPr>
      <w:r w:rsidRPr="00D237FF">
        <w:rPr>
          <w:sz w:val="28"/>
          <w:szCs w:val="28"/>
        </w:rPr>
        <w:t>Отже, О. Бєлокобильський тяжіє до жанрів, які дають змогу не лише інформувати, а й аналізувати та критикувати суспільні явища, з особливим фокусом на політиці, соціальних проблемах і темах російсько-української війни.</w:t>
      </w:r>
      <w:r w:rsidR="00D7168F" w:rsidRPr="00D237FF">
        <w:rPr>
          <w:sz w:val="28"/>
          <w:szCs w:val="28"/>
        </w:rPr>
        <w:t xml:space="preserve"> журналістські матеріали О. Бєлокобильського покликані  аналізувати складнощі, з якими стикаються люди, та висвітлювати проблеми, що мають особливе значення для розуміння реалій життя в окупації. </w:t>
      </w:r>
    </w:p>
    <w:p w14:paraId="6DA447EA" w14:textId="77777777" w:rsidR="00565ACC" w:rsidRPr="00D237FF" w:rsidRDefault="00565ACC" w:rsidP="0022491A">
      <w:pPr>
        <w:tabs>
          <w:tab w:val="left" w:pos="6456"/>
        </w:tabs>
        <w:spacing w:line="360" w:lineRule="auto"/>
        <w:ind w:firstLine="709"/>
        <w:jc w:val="both"/>
        <w:rPr>
          <w:b/>
          <w:sz w:val="28"/>
          <w:szCs w:val="28"/>
        </w:rPr>
      </w:pPr>
    </w:p>
    <w:p w14:paraId="5267DBD6" w14:textId="77777777" w:rsidR="0022491A" w:rsidRPr="00D237FF" w:rsidRDefault="00E6737E" w:rsidP="0022491A">
      <w:pPr>
        <w:tabs>
          <w:tab w:val="left" w:pos="6456"/>
        </w:tabs>
        <w:spacing w:line="360" w:lineRule="auto"/>
        <w:ind w:firstLine="709"/>
        <w:jc w:val="both"/>
        <w:rPr>
          <w:b/>
          <w:sz w:val="28"/>
          <w:szCs w:val="28"/>
        </w:rPr>
      </w:pPr>
      <w:r w:rsidRPr="00D237FF">
        <w:rPr>
          <w:b/>
          <w:sz w:val="28"/>
          <w:szCs w:val="28"/>
        </w:rPr>
        <w:t xml:space="preserve">3.2. </w:t>
      </w:r>
      <w:r w:rsidR="00F1321C" w:rsidRPr="00D237FF">
        <w:rPr>
          <w:b/>
          <w:sz w:val="28"/>
          <w:szCs w:val="28"/>
        </w:rPr>
        <w:t>Заголовок як відображення тематичного та жанрового розмаїття журналістських текстів</w:t>
      </w:r>
      <w:r w:rsidR="00901F68" w:rsidRPr="00D237FF">
        <w:rPr>
          <w:b/>
          <w:sz w:val="28"/>
          <w:szCs w:val="28"/>
        </w:rPr>
        <w:t xml:space="preserve"> </w:t>
      </w:r>
    </w:p>
    <w:p w14:paraId="75697615" w14:textId="77777777" w:rsidR="00420E88" w:rsidRPr="00D237FF" w:rsidRDefault="002E5C05" w:rsidP="0059023C">
      <w:pPr>
        <w:tabs>
          <w:tab w:val="left" w:pos="6456"/>
        </w:tabs>
        <w:spacing w:line="360" w:lineRule="auto"/>
        <w:ind w:firstLine="709"/>
        <w:jc w:val="both"/>
        <w:rPr>
          <w:sz w:val="28"/>
          <w:szCs w:val="28"/>
        </w:rPr>
      </w:pPr>
      <w:r w:rsidRPr="00D237FF">
        <w:rPr>
          <w:sz w:val="28"/>
          <w:szCs w:val="28"/>
        </w:rPr>
        <w:t>Заголовок у медіа є одним із найважливіших елементів тексту, який виконує низку ключових функцій, спрямованих на ефективну комунікацію з аудиторією. Заголовок має зацікавити читача і стимулювати його звернути увагу на текст. Він часто є першим елементом, який спри</w:t>
      </w:r>
      <w:r w:rsidR="00493012" w:rsidRPr="00D237FF">
        <w:rPr>
          <w:sz w:val="28"/>
          <w:szCs w:val="28"/>
        </w:rPr>
        <w:t>ймає аудиторія, тому його мета –</w:t>
      </w:r>
      <w:r w:rsidRPr="00D237FF">
        <w:rPr>
          <w:sz w:val="28"/>
          <w:szCs w:val="28"/>
        </w:rPr>
        <w:t xml:space="preserve"> виділитися серед великої кількості інформації. </w:t>
      </w:r>
      <w:r w:rsidR="005E42CF" w:rsidRPr="00D237FF">
        <w:rPr>
          <w:sz w:val="28"/>
          <w:szCs w:val="28"/>
        </w:rPr>
        <w:t xml:space="preserve">На думку </w:t>
      </w:r>
      <w:r w:rsidR="00D60318" w:rsidRPr="00D237FF">
        <w:rPr>
          <w:sz w:val="28"/>
          <w:szCs w:val="28"/>
        </w:rPr>
        <w:t>О. Філатової</w:t>
      </w:r>
      <w:r w:rsidR="005E42CF" w:rsidRPr="00D237FF">
        <w:rPr>
          <w:sz w:val="28"/>
          <w:szCs w:val="28"/>
        </w:rPr>
        <w:t xml:space="preserve"> та Я. Гаврилової, </w:t>
      </w:r>
      <w:r w:rsidR="0059023C" w:rsidRPr="00D237FF">
        <w:rPr>
          <w:sz w:val="28"/>
          <w:szCs w:val="28"/>
        </w:rPr>
        <w:t>«саме газетний заголовок знаходиться у тісному поєднанні зі змістом статті, оскільки він підкреслює важливість тих фактів, про які йдеться у ній. За допомогою назви автор може передати свою симпатію чи антипатію до предмета повідомлення, виразити свої позиції, переконання. Газетний заголовок разом із текстом публікації становить смислове ціле, в якому заголовок є “передтекстом”, здатним передати предметний задум тексту ЗМІ»</w:t>
      </w:r>
      <w:r w:rsidR="0059023C" w:rsidRPr="00D237FF">
        <w:t xml:space="preserve"> </w:t>
      </w:r>
      <w:r w:rsidR="0059023C" w:rsidRPr="00D237FF">
        <w:rPr>
          <w:sz w:val="28"/>
          <w:szCs w:val="28"/>
        </w:rPr>
        <w:t>[</w:t>
      </w:r>
      <w:r w:rsidR="00264B59" w:rsidRPr="00D237FF">
        <w:rPr>
          <w:sz w:val="28"/>
          <w:szCs w:val="28"/>
        </w:rPr>
        <w:t>91</w:t>
      </w:r>
      <w:r w:rsidR="0059023C" w:rsidRPr="00D237FF">
        <w:rPr>
          <w:sz w:val="28"/>
          <w:szCs w:val="28"/>
        </w:rPr>
        <w:t>].</w:t>
      </w:r>
    </w:p>
    <w:p w14:paraId="69E3FF8F" w14:textId="77777777" w:rsidR="006E231A" w:rsidRPr="00D237FF" w:rsidRDefault="005F1756" w:rsidP="006E231A">
      <w:pPr>
        <w:tabs>
          <w:tab w:val="left" w:pos="6456"/>
        </w:tabs>
        <w:spacing w:line="360" w:lineRule="auto"/>
        <w:ind w:firstLine="709"/>
        <w:jc w:val="both"/>
        <w:rPr>
          <w:sz w:val="28"/>
          <w:szCs w:val="28"/>
        </w:rPr>
      </w:pPr>
      <w:r w:rsidRPr="00D237FF">
        <w:rPr>
          <w:sz w:val="28"/>
          <w:szCs w:val="28"/>
        </w:rPr>
        <w:lastRenderedPageBreak/>
        <w:t xml:space="preserve">Контент-аналіз заголовкового комплексу тектсів О. Бєлокобильського </w:t>
      </w:r>
      <w:r w:rsidR="001B0CCB" w:rsidRPr="00D237FF">
        <w:rPr>
          <w:sz w:val="28"/>
          <w:szCs w:val="28"/>
        </w:rPr>
        <w:t>дозволив визначити тенденції формування автором назв матеріалів і зрозуміти, як вони сприймаються читачами</w:t>
      </w:r>
      <w:r w:rsidR="003E7292" w:rsidRPr="00D237FF">
        <w:rPr>
          <w:sz w:val="28"/>
          <w:szCs w:val="28"/>
        </w:rPr>
        <w:t xml:space="preserve"> (див. діаграму </w:t>
      </w:r>
      <w:r w:rsidR="00264B59" w:rsidRPr="00D237FF">
        <w:rPr>
          <w:sz w:val="28"/>
          <w:szCs w:val="28"/>
        </w:rPr>
        <w:t>2</w:t>
      </w:r>
      <w:r w:rsidR="003E7292" w:rsidRPr="00D237FF">
        <w:rPr>
          <w:sz w:val="28"/>
          <w:szCs w:val="28"/>
        </w:rPr>
        <w:t>)</w:t>
      </w:r>
      <w:r w:rsidR="001B0CCB" w:rsidRPr="00D237FF">
        <w:rPr>
          <w:sz w:val="28"/>
          <w:szCs w:val="28"/>
        </w:rPr>
        <w:t xml:space="preserve">. Журналіст не використовує спонукально-наказовий вид заголовка, який </w:t>
      </w:r>
      <w:r w:rsidR="00B42253" w:rsidRPr="00D237FF">
        <w:rPr>
          <w:sz w:val="28"/>
          <w:szCs w:val="28"/>
        </w:rPr>
        <w:t xml:space="preserve">має емоційно-вольовий характер, </w:t>
      </w:r>
      <w:r w:rsidR="001B0CCB" w:rsidRPr="00D237FF">
        <w:rPr>
          <w:sz w:val="28"/>
          <w:szCs w:val="28"/>
        </w:rPr>
        <w:t xml:space="preserve">містить заклик </w:t>
      </w:r>
      <w:r w:rsidR="00B42253" w:rsidRPr="00D237FF">
        <w:rPr>
          <w:sz w:val="28"/>
          <w:szCs w:val="28"/>
        </w:rPr>
        <w:t xml:space="preserve">до дії, рекомендацію або наказ з метою </w:t>
      </w:r>
      <w:r w:rsidR="001B0CCB" w:rsidRPr="00D237FF">
        <w:rPr>
          <w:sz w:val="28"/>
          <w:szCs w:val="28"/>
        </w:rPr>
        <w:t>формування пе</w:t>
      </w:r>
      <w:r w:rsidR="00B42253" w:rsidRPr="00D237FF">
        <w:rPr>
          <w:sz w:val="28"/>
          <w:szCs w:val="28"/>
        </w:rPr>
        <w:t xml:space="preserve">вної поведінки. На нашу думку, це пояснюється </w:t>
      </w:r>
      <w:r w:rsidR="00E95387" w:rsidRPr="00D237FF">
        <w:rPr>
          <w:sz w:val="28"/>
          <w:szCs w:val="28"/>
        </w:rPr>
        <w:t xml:space="preserve">двома причинами: по-перше, невідповідністю жанрово-тематичній специфіці творчості журналіста:  порушувані ним соціально-політичні й економічні проблеми й форми аналітичної і проблемної статті, журналістського розслідування  потребують заголовків, які передають суть тексту, а не емоційно забарвлених закликів; по-друге, тим, що спонукально-наказові заголовки </w:t>
      </w:r>
      <w:r w:rsidR="000D764C" w:rsidRPr="00D237FF">
        <w:rPr>
          <w:sz w:val="28"/>
          <w:szCs w:val="28"/>
        </w:rPr>
        <w:t xml:space="preserve">суперечать принципам об’єктивності, нейтральності та етичності </w:t>
      </w:r>
      <w:r w:rsidR="00E95387" w:rsidRPr="00D237FF">
        <w:rPr>
          <w:sz w:val="28"/>
          <w:szCs w:val="28"/>
        </w:rPr>
        <w:t>журналістики, тобто вони</w:t>
      </w:r>
      <w:r w:rsidR="000D764C" w:rsidRPr="00D237FF">
        <w:rPr>
          <w:sz w:val="28"/>
          <w:szCs w:val="28"/>
        </w:rPr>
        <w:t xml:space="preserve"> можуть </w:t>
      </w:r>
      <w:r w:rsidR="00E95387" w:rsidRPr="00D237FF">
        <w:rPr>
          <w:sz w:val="28"/>
          <w:szCs w:val="28"/>
        </w:rPr>
        <w:t>виглядати як позиція О. Бєлокобильського, що суперечить принципу неупередженості,</w:t>
      </w:r>
      <w:r w:rsidR="000D764C" w:rsidRPr="00D237FF">
        <w:rPr>
          <w:sz w:val="28"/>
          <w:szCs w:val="28"/>
        </w:rPr>
        <w:t xml:space="preserve"> як реклама чи маніпуляція</w:t>
      </w:r>
      <w:r w:rsidR="00267D4B" w:rsidRPr="00D237FF">
        <w:rPr>
          <w:sz w:val="28"/>
          <w:szCs w:val="28"/>
        </w:rPr>
        <w:t>, і</w:t>
      </w:r>
      <w:r w:rsidR="00E5127C" w:rsidRPr="00D237FF">
        <w:rPr>
          <w:sz w:val="28"/>
          <w:szCs w:val="28"/>
        </w:rPr>
        <w:t xml:space="preserve"> підриває довіру до видань, у яких працює медійник. </w:t>
      </w:r>
      <w:r w:rsidR="000D764C" w:rsidRPr="00D237FF">
        <w:rPr>
          <w:sz w:val="28"/>
          <w:szCs w:val="28"/>
        </w:rPr>
        <w:t>Спонукальні заголовки більше підходять для реклами, соціальних кампаній чи публіцистичних матеріалів.</w:t>
      </w:r>
    </w:p>
    <w:p w14:paraId="6ACFFB92" w14:textId="77777777" w:rsidR="005F05EB" w:rsidRPr="00D237FF" w:rsidRDefault="005F05EB" w:rsidP="005F05EB">
      <w:pPr>
        <w:tabs>
          <w:tab w:val="left" w:pos="6456"/>
        </w:tabs>
        <w:spacing w:line="360" w:lineRule="auto"/>
        <w:ind w:firstLine="709"/>
        <w:jc w:val="both"/>
        <w:rPr>
          <w:sz w:val="28"/>
          <w:szCs w:val="28"/>
        </w:rPr>
      </w:pPr>
      <w:r w:rsidRPr="00D237FF">
        <w:rPr>
          <w:sz w:val="28"/>
          <w:szCs w:val="28"/>
        </w:rPr>
        <w:t xml:space="preserve">Найуживаніший вид заголовка – проблемний. Він застосовується в </w:t>
      </w:r>
      <w:r w:rsidR="00267D4B" w:rsidRPr="00D237FF">
        <w:rPr>
          <w:sz w:val="28"/>
          <w:szCs w:val="28"/>
        </w:rPr>
        <w:t>51</w:t>
      </w:r>
      <w:r w:rsidRPr="00D237FF">
        <w:rPr>
          <w:sz w:val="28"/>
          <w:szCs w:val="28"/>
        </w:rPr>
        <w:t>% публікацій. О. Бєлокобильський використовує цей вид заголовка для того, щоб привернути увагу до актуальної, складної або дискусійної теми, стимулювати зацікавленість аудиторії та спонукати до ознайомлення зі змістом матеріалу. Цей вид заголовка акцентує увагу на проблемі, яка хвилює суспільство або певну цільову аудиторію, часто залишаючи простір для роздумів чи пошуку відповіді в самому тексті.</w:t>
      </w:r>
    </w:p>
    <w:p w14:paraId="47F2FC16" w14:textId="77777777" w:rsidR="003E7292" w:rsidRPr="00D237FF" w:rsidRDefault="003E7292" w:rsidP="005B4DA3">
      <w:pPr>
        <w:tabs>
          <w:tab w:val="left" w:pos="6456"/>
        </w:tabs>
        <w:spacing w:line="360" w:lineRule="auto"/>
        <w:jc w:val="both"/>
        <w:rPr>
          <w:sz w:val="28"/>
          <w:szCs w:val="28"/>
        </w:rPr>
      </w:pPr>
      <w:r w:rsidRPr="00D237FF">
        <w:rPr>
          <w:noProof/>
          <w:sz w:val="28"/>
          <w:szCs w:val="28"/>
        </w:rPr>
        <w:lastRenderedPageBreak/>
        <w:drawing>
          <wp:inline distT="0" distB="0" distL="0" distR="0" wp14:anchorId="38016432" wp14:editId="286D9CF2">
            <wp:extent cx="6227445" cy="3359727"/>
            <wp:effectExtent l="0" t="0" r="1905" b="1270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4FBDAF22" w14:textId="77777777" w:rsidR="005B4DA3" w:rsidRPr="00D237FF" w:rsidRDefault="005B4DA3" w:rsidP="00843B8D">
      <w:pPr>
        <w:tabs>
          <w:tab w:val="left" w:pos="6456"/>
        </w:tabs>
        <w:spacing w:line="360" w:lineRule="auto"/>
        <w:ind w:firstLine="709"/>
        <w:jc w:val="both"/>
      </w:pPr>
      <w:r w:rsidRPr="00D237FF">
        <w:t>Діаграма</w:t>
      </w:r>
      <w:r w:rsidR="00432E8F" w:rsidRPr="00D237FF">
        <w:t xml:space="preserve"> 2</w:t>
      </w:r>
      <w:r w:rsidRPr="00D237FF">
        <w:t>. Види заголовків публікацій О. Бєлокобильського за змістом.</w:t>
      </w:r>
    </w:p>
    <w:p w14:paraId="3AF48EB5" w14:textId="77777777" w:rsidR="005B4DA3" w:rsidRPr="00D237FF" w:rsidRDefault="005B4DA3" w:rsidP="00843B8D">
      <w:pPr>
        <w:tabs>
          <w:tab w:val="left" w:pos="6456"/>
        </w:tabs>
        <w:spacing w:line="360" w:lineRule="auto"/>
        <w:ind w:firstLine="709"/>
        <w:jc w:val="both"/>
        <w:rPr>
          <w:sz w:val="28"/>
          <w:szCs w:val="28"/>
        </w:rPr>
      </w:pPr>
    </w:p>
    <w:p w14:paraId="53138A0C" w14:textId="77777777" w:rsidR="00843B8D" w:rsidRPr="00D237FF" w:rsidRDefault="006E231A" w:rsidP="00365ED8">
      <w:pPr>
        <w:tabs>
          <w:tab w:val="left" w:pos="6456"/>
        </w:tabs>
        <w:spacing w:line="360" w:lineRule="auto"/>
        <w:ind w:firstLine="709"/>
        <w:jc w:val="both"/>
        <w:rPr>
          <w:sz w:val="28"/>
          <w:szCs w:val="28"/>
        </w:rPr>
      </w:pPr>
      <w:r w:rsidRPr="00D237FF">
        <w:rPr>
          <w:sz w:val="28"/>
          <w:szCs w:val="28"/>
        </w:rPr>
        <w:t>Проблемні заголовки публікацій О</w:t>
      </w:r>
      <w:r w:rsidR="005F05EB" w:rsidRPr="00D237FF">
        <w:rPr>
          <w:sz w:val="28"/>
          <w:szCs w:val="28"/>
        </w:rPr>
        <w:t>. Б</w:t>
      </w:r>
      <w:r w:rsidRPr="00D237FF">
        <w:rPr>
          <w:sz w:val="28"/>
          <w:szCs w:val="28"/>
        </w:rPr>
        <w:t>єлокобильського виконують такі функції:</w:t>
      </w:r>
    </w:p>
    <w:p w14:paraId="2FA3D576" w14:textId="77777777" w:rsidR="006422DB" w:rsidRPr="00D237FF" w:rsidRDefault="00843B8D" w:rsidP="006422DB">
      <w:pPr>
        <w:tabs>
          <w:tab w:val="left" w:pos="6456"/>
        </w:tabs>
        <w:spacing w:line="360" w:lineRule="auto"/>
        <w:ind w:firstLine="709"/>
        <w:jc w:val="both"/>
        <w:rPr>
          <w:rFonts w:eastAsiaTheme="minorHAnsi"/>
          <w:sz w:val="28"/>
          <w:szCs w:val="28"/>
        </w:rPr>
      </w:pPr>
      <w:r w:rsidRPr="00D237FF">
        <w:rPr>
          <w:sz w:val="28"/>
          <w:szCs w:val="28"/>
        </w:rPr>
        <w:t xml:space="preserve">- </w:t>
      </w:r>
      <w:r w:rsidR="006E231A" w:rsidRPr="00D237FF">
        <w:rPr>
          <w:sz w:val="28"/>
          <w:szCs w:val="28"/>
        </w:rPr>
        <w:t>порушують важливі соціальні, економічні, екологічні чи політичні питання, які перебувають у центрі суспільної уваги</w:t>
      </w:r>
      <w:r w:rsidR="004355CB" w:rsidRPr="00D237FF">
        <w:rPr>
          <w:sz w:val="28"/>
          <w:szCs w:val="28"/>
        </w:rPr>
        <w:t xml:space="preserve">: </w:t>
      </w:r>
      <w:r w:rsidRPr="00D237FF">
        <w:rPr>
          <w:sz w:val="28"/>
          <w:szCs w:val="28"/>
        </w:rPr>
        <w:t>«</w:t>
      </w:r>
      <w:r w:rsidRPr="00D237FF">
        <w:rPr>
          <w:rFonts w:eastAsiaTheme="minorHAnsi"/>
          <w:sz w:val="28"/>
          <w:szCs w:val="28"/>
        </w:rPr>
        <w:t>Вибори президента України. Чи можливі заворушення після оголошення результатів голосування?</w:t>
      </w:r>
      <w:r w:rsidRPr="00D237FF">
        <w:rPr>
          <w:sz w:val="28"/>
          <w:szCs w:val="28"/>
        </w:rPr>
        <w:t xml:space="preserve">» </w:t>
      </w:r>
      <w:r w:rsidR="00D62B32" w:rsidRPr="00D237FF">
        <w:rPr>
          <w:sz w:val="28"/>
          <w:szCs w:val="28"/>
        </w:rPr>
        <w:t xml:space="preserve">(Радіо Свобода. </w:t>
      </w:r>
      <w:r w:rsidR="00D62B32" w:rsidRPr="00D237FF">
        <w:rPr>
          <w:rFonts w:eastAsiaTheme="minorHAnsi"/>
          <w:sz w:val="28"/>
          <w:szCs w:val="28"/>
        </w:rPr>
        <w:t>18.04.2019)</w:t>
      </w:r>
      <w:r w:rsidR="00B6708D" w:rsidRPr="00D237FF">
        <w:rPr>
          <w:sz w:val="28"/>
          <w:szCs w:val="28"/>
        </w:rPr>
        <w:t xml:space="preserve">, </w:t>
      </w:r>
      <w:r w:rsidR="00466D7B" w:rsidRPr="00D237FF">
        <w:rPr>
          <w:sz w:val="28"/>
          <w:szCs w:val="28"/>
        </w:rPr>
        <w:t>«Рішар в окупованому Луганську: приватна ініціатива чи визнання “ЛНР”»</w:t>
      </w:r>
      <w:r w:rsidR="00D62B32" w:rsidRPr="00D237FF">
        <w:rPr>
          <w:sz w:val="28"/>
          <w:szCs w:val="28"/>
        </w:rPr>
        <w:t xml:space="preserve"> (Радіо Свобода. 24.10</w:t>
      </w:r>
      <w:r w:rsidR="00D62B32" w:rsidRPr="00D237FF">
        <w:rPr>
          <w:rFonts w:eastAsiaTheme="minorHAnsi"/>
          <w:sz w:val="28"/>
          <w:szCs w:val="28"/>
        </w:rPr>
        <w:t>.2019)</w:t>
      </w:r>
      <w:r w:rsidR="00594C47" w:rsidRPr="00D237FF">
        <w:rPr>
          <w:rFonts w:eastAsiaTheme="minorHAnsi"/>
          <w:sz w:val="28"/>
          <w:szCs w:val="28"/>
        </w:rPr>
        <w:t>, «“Движение Первых”: як на ТОТ українську молодь учать бути русскімі» (Реальна газета. 10.1</w:t>
      </w:r>
      <w:r w:rsidR="003C6577" w:rsidRPr="00D237FF">
        <w:rPr>
          <w:rFonts w:eastAsiaTheme="minorHAnsi"/>
          <w:sz w:val="28"/>
          <w:szCs w:val="28"/>
        </w:rPr>
        <w:t>0.202)</w:t>
      </w:r>
      <w:r w:rsidR="00D62B32" w:rsidRPr="00D237FF">
        <w:rPr>
          <w:rFonts w:eastAsiaTheme="minorHAnsi"/>
          <w:sz w:val="28"/>
          <w:szCs w:val="28"/>
        </w:rPr>
        <w:t>;</w:t>
      </w:r>
    </w:p>
    <w:p w14:paraId="3B40E74F" w14:textId="77777777" w:rsidR="00AF04F7" w:rsidRPr="00D237FF" w:rsidRDefault="00B426B7" w:rsidP="006422DB">
      <w:pPr>
        <w:tabs>
          <w:tab w:val="left" w:pos="6456"/>
        </w:tabs>
        <w:spacing w:line="360" w:lineRule="auto"/>
        <w:ind w:firstLine="709"/>
        <w:jc w:val="both"/>
        <w:rPr>
          <w:sz w:val="28"/>
          <w:szCs w:val="28"/>
        </w:rPr>
      </w:pPr>
      <w:r w:rsidRPr="00D237FF">
        <w:rPr>
          <w:sz w:val="28"/>
          <w:szCs w:val="28"/>
        </w:rPr>
        <w:t xml:space="preserve">- </w:t>
      </w:r>
      <w:r w:rsidR="006E231A" w:rsidRPr="00D237FF">
        <w:rPr>
          <w:sz w:val="28"/>
          <w:szCs w:val="28"/>
        </w:rPr>
        <w:t xml:space="preserve">відображають складну чи суперечливу ситуацію, яка викликає інтерес: </w:t>
      </w:r>
      <w:r w:rsidR="004355CB" w:rsidRPr="00D237FF">
        <w:rPr>
          <w:sz w:val="28"/>
          <w:szCs w:val="28"/>
        </w:rPr>
        <w:t xml:space="preserve">«Луганщина роз’єднана. Більшість райцентрів не мають автобусного сполучення» </w:t>
      </w:r>
      <w:r w:rsidR="00AA66C4" w:rsidRPr="00D237FF">
        <w:rPr>
          <w:sz w:val="28"/>
          <w:szCs w:val="28"/>
        </w:rPr>
        <w:t>(Радіо Свобода. 26.09.2019)</w:t>
      </w:r>
      <w:r w:rsidR="004355CB" w:rsidRPr="00D237FF">
        <w:rPr>
          <w:sz w:val="28"/>
          <w:szCs w:val="28"/>
        </w:rPr>
        <w:t>, «</w:t>
      </w:r>
      <w:hyperlink r:id="rId22" w:history="1">
        <w:r w:rsidR="00AA66C4" w:rsidRPr="00D237FF">
          <w:rPr>
            <w:rFonts w:eastAsiaTheme="minorHAnsi"/>
            <w:sz w:val="28"/>
            <w:szCs w:val="28"/>
          </w:rPr>
          <w:t>“Азовсталь”</w:t>
        </w:r>
        <w:r w:rsidR="004355CB" w:rsidRPr="00D237FF">
          <w:rPr>
            <w:rFonts w:eastAsiaTheme="minorHAnsi"/>
            <w:sz w:val="28"/>
            <w:szCs w:val="28"/>
          </w:rPr>
          <w:t>: як врятувати полонених від катувань</w:t>
        </w:r>
      </w:hyperlink>
      <w:r w:rsidR="004355CB" w:rsidRPr="00D237FF">
        <w:rPr>
          <w:rFonts w:eastAsiaTheme="minorHAnsi"/>
          <w:sz w:val="28"/>
          <w:szCs w:val="28"/>
        </w:rPr>
        <w:t xml:space="preserve">» </w:t>
      </w:r>
      <w:r w:rsidR="00AA66C4" w:rsidRPr="00D237FF">
        <w:rPr>
          <w:rFonts w:eastAsiaTheme="minorHAnsi"/>
          <w:sz w:val="28"/>
          <w:szCs w:val="28"/>
        </w:rPr>
        <w:t xml:space="preserve">(Реальна газета. </w:t>
      </w:r>
      <w:hyperlink r:id="rId23" w:history="1">
        <w:r w:rsidR="00AA66C4" w:rsidRPr="00D237FF">
          <w:rPr>
            <w:rFonts w:eastAsiaTheme="minorHAnsi"/>
            <w:sz w:val="28"/>
            <w:szCs w:val="28"/>
          </w:rPr>
          <w:t>19.05.2022</w:t>
        </w:r>
      </w:hyperlink>
      <w:r w:rsidR="00AA66C4" w:rsidRPr="00D237FF">
        <w:rPr>
          <w:rFonts w:eastAsiaTheme="minorHAnsi"/>
          <w:sz w:val="28"/>
          <w:szCs w:val="28"/>
        </w:rPr>
        <w:t xml:space="preserve">), </w:t>
      </w:r>
      <w:r w:rsidR="00AF04F7" w:rsidRPr="00D237FF">
        <w:rPr>
          <w:rFonts w:eastAsiaTheme="minorHAnsi"/>
          <w:sz w:val="28"/>
          <w:szCs w:val="28"/>
        </w:rPr>
        <w:t>«Боржники з окупованої частини Луганщини. Кредитори намагаються повернути гроші» (</w:t>
      </w:r>
      <w:r w:rsidR="00AF04F7" w:rsidRPr="00D237FF">
        <w:rPr>
          <w:sz w:val="28"/>
          <w:szCs w:val="28"/>
        </w:rPr>
        <w:t xml:space="preserve">Радіо Свобода. </w:t>
      </w:r>
      <w:r w:rsidR="00AF04F7" w:rsidRPr="00D237FF">
        <w:rPr>
          <w:rFonts w:eastAsiaTheme="minorHAnsi"/>
          <w:sz w:val="28"/>
          <w:szCs w:val="28"/>
        </w:rPr>
        <w:t>26.03.2019);</w:t>
      </w:r>
    </w:p>
    <w:p w14:paraId="43F69A90" w14:textId="77777777" w:rsidR="00467C50" w:rsidRPr="00D237FF" w:rsidRDefault="006E231A" w:rsidP="004E55BA">
      <w:pPr>
        <w:pStyle w:val="aa"/>
        <w:numPr>
          <w:ilvl w:val="0"/>
          <w:numId w:val="3"/>
        </w:numPr>
        <w:tabs>
          <w:tab w:val="left" w:pos="0"/>
        </w:tabs>
        <w:spacing w:line="360" w:lineRule="auto"/>
        <w:ind w:left="0" w:firstLine="709"/>
        <w:jc w:val="both"/>
        <w:rPr>
          <w:sz w:val="28"/>
          <w:szCs w:val="28"/>
        </w:rPr>
      </w:pPr>
      <w:r w:rsidRPr="00D237FF">
        <w:rPr>
          <w:sz w:val="28"/>
          <w:szCs w:val="28"/>
        </w:rPr>
        <w:t xml:space="preserve">заохочують читача дізнатися більше, спонукаючи його звернутися до матеріалу за розв’язанням проблеми: </w:t>
      </w:r>
      <w:r w:rsidR="00B6708D" w:rsidRPr="00D237FF">
        <w:rPr>
          <w:sz w:val="28"/>
          <w:szCs w:val="28"/>
        </w:rPr>
        <w:t>«</w:t>
      </w:r>
      <w:r w:rsidR="00B6708D" w:rsidRPr="00D237FF">
        <w:rPr>
          <w:rFonts w:eastAsiaTheme="minorHAnsi"/>
          <w:sz w:val="28"/>
          <w:szCs w:val="28"/>
        </w:rPr>
        <w:t xml:space="preserve">Житло для переселенців. Що може </w:t>
      </w:r>
      <w:r w:rsidR="00B6708D" w:rsidRPr="00D237FF">
        <w:rPr>
          <w:rFonts w:eastAsiaTheme="minorHAnsi"/>
          <w:sz w:val="28"/>
          <w:szCs w:val="28"/>
        </w:rPr>
        <w:lastRenderedPageBreak/>
        <w:t>зробити держава, а що – самі ВПО»</w:t>
      </w:r>
      <w:r w:rsidR="00605ADC" w:rsidRPr="00D237FF">
        <w:rPr>
          <w:rFonts w:eastAsiaTheme="minorHAnsi"/>
          <w:sz w:val="28"/>
          <w:szCs w:val="28"/>
        </w:rPr>
        <w:t xml:space="preserve"> (</w:t>
      </w:r>
      <w:r w:rsidR="00605ADC" w:rsidRPr="00D237FF">
        <w:rPr>
          <w:sz w:val="28"/>
          <w:szCs w:val="28"/>
        </w:rPr>
        <w:t>Радіо Свобода. 09.10.</w:t>
      </w:r>
      <w:r w:rsidR="00605ADC" w:rsidRPr="00D237FF">
        <w:rPr>
          <w:rFonts w:eastAsiaTheme="minorHAnsi"/>
          <w:sz w:val="28"/>
          <w:szCs w:val="28"/>
        </w:rPr>
        <w:t>2019</w:t>
      </w:r>
      <w:r w:rsidR="00605ADC" w:rsidRPr="00D237FF">
        <w:rPr>
          <w:rStyle w:val="31"/>
          <w:rFonts w:ascii="Georgia" w:hAnsi="Georgia"/>
          <w:color w:val="678A9B"/>
        </w:rPr>
        <w:t>)</w:t>
      </w:r>
      <w:r w:rsidR="00B6708D" w:rsidRPr="00D237FF">
        <w:rPr>
          <w:rFonts w:eastAsiaTheme="minorHAnsi"/>
          <w:sz w:val="28"/>
          <w:szCs w:val="28"/>
        </w:rPr>
        <w:t>, «</w:t>
      </w:r>
      <w:r w:rsidR="00B6708D" w:rsidRPr="00D237FF">
        <w:rPr>
          <w:sz w:val="28"/>
          <w:szCs w:val="28"/>
        </w:rPr>
        <w:t>Чекати, поки надасть держава, чи будувати самим: у Харкові обговорили досвід забезпечення житлом переселенців»</w:t>
      </w:r>
      <w:r w:rsidR="00F30279" w:rsidRPr="00D237FF">
        <w:rPr>
          <w:sz w:val="28"/>
          <w:szCs w:val="28"/>
        </w:rPr>
        <w:t xml:space="preserve"> (Громадське радіо. 04.10.2019)</w:t>
      </w:r>
      <w:r w:rsidR="00365ED8" w:rsidRPr="00D237FF">
        <w:rPr>
          <w:sz w:val="28"/>
          <w:szCs w:val="28"/>
        </w:rPr>
        <w:t>;</w:t>
      </w:r>
    </w:p>
    <w:p w14:paraId="6694707C" w14:textId="77777777" w:rsidR="00466D7B" w:rsidRPr="00D237FF" w:rsidRDefault="006E231A" w:rsidP="004E55BA">
      <w:pPr>
        <w:pStyle w:val="aa"/>
        <w:numPr>
          <w:ilvl w:val="0"/>
          <w:numId w:val="3"/>
        </w:numPr>
        <w:tabs>
          <w:tab w:val="left" w:pos="0"/>
        </w:tabs>
        <w:spacing w:line="360" w:lineRule="auto"/>
        <w:ind w:left="0" w:firstLine="709"/>
        <w:jc w:val="both"/>
        <w:rPr>
          <w:sz w:val="28"/>
          <w:szCs w:val="28"/>
        </w:rPr>
      </w:pPr>
      <w:r w:rsidRPr="00D237FF">
        <w:rPr>
          <w:sz w:val="28"/>
          <w:szCs w:val="28"/>
        </w:rPr>
        <w:t>демонструють, що ж</w:t>
      </w:r>
      <w:r w:rsidR="00993ADF" w:rsidRPr="00D237FF">
        <w:rPr>
          <w:sz w:val="28"/>
          <w:szCs w:val="28"/>
        </w:rPr>
        <w:t xml:space="preserve">урналістика не просто інформує, </w:t>
      </w:r>
      <w:r w:rsidRPr="00D237FF">
        <w:rPr>
          <w:sz w:val="28"/>
          <w:szCs w:val="28"/>
        </w:rPr>
        <w:t>а й аналізує складні явища, залучаючи аудиторію до дискусії:</w:t>
      </w:r>
      <w:r w:rsidR="004355CB" w:rsidRPr="00D237FF">
        <w:rPr>
          <w:sz w:val="28"/>
          <w:szCs w:val="28"/>
        </w:rPr>
        <w:t xml:space="preserve"> «Мовчання або репресії: стан свободи слова на тимчасово окупованій території Донбасу»</w:t>
      </w:r>
      <w:r w:rsidR="000D6921" w:rsidRPr="00D237FF">
        <w:rPr>
          <w:sz w:val="28"/>
          <w:szCs w:val="28"/>
        </w:rPr>
        <w:t xml:space="preserve"> (Читомо. 14.07.2021)</w:t>
      </w:r>
      <w:r w:rsidR="004355CB" w:rsidRPr="00D237FF">
        <w:rPr>
          <w:sz w:val="28"/>
          <w:szCs w:val="28"/>
        </w:rPr>
        <w:t>,</w:t>
      </w:r>
      <w:r w:rsidR="00467C50" w:rsidRPr="00D237FF">
        <w:rPr>
          <w:sz w:val="28"/>
          <w:szCs w:val="28"/>
        </w:rPr>
        <w:t xml:space="preserve"> «Як жителі Донбасу “самі обралиˮ незалежність від України»</w:t>
      </w:r>
      <w:r w:rsidR="000D6921" w:rsidRPr="00D237FF">
        <w:rPr>
          <w:sz w:val="28"/>
          <w:szCs w:val="28"/>
        </w:rPr>
        <w:t xml:space="preserve"> («Примарна ясність: міфи і стереотипи навколо Донбасу і війни», 2024)</w:t>
      </w:r>
      <w:r w:rsidR="00365ED8" w:rsidRPr="00D237FF">
        <w:rPr>
          <w:sz w:val="28"/>
          <w:szCs w:val="28"/>
        </w:rPr>
        <w:t>, «</w:t>
      </w:r>
      <w:r w:rsidR="00365ED8" w:rsidRPr="00D237FF">
        <w:rPr>
          <w:rFonts w:eastAsiaTheme="minorHAnsi"/>
          <w:sz w:val="28"/>
          <w:szCs w:val="28"/>
        </w:rPr>
        <w:t>Що буде з “Конярством України” після штучного банкрутства» (Зміст. 11.09.2021)</w:t>
      </w:r>
      <w:r w:rsidR="00365ED8" w:rsidRPr="00D237FF">
        <w:rPr>
          <w:sz w:val="28"/>
          <w:szCs w:val="28"/>
        </w:rPr>
        <w:t>;</w:t>
      </w:r>
    </w:p>
    <w:p w14:paraId="67AC2DA5" w14:textId="77777777" w:rsidR="007E718C" w:rsidRPr="00D237FF" w:rsidRDefault="006E231A" w:rsidP="004E55BA">
      <w:pPr>
        <w:pStyle w:val="aa"/>
        <w:numPr>
          <w:ilvl w:val="0"/>
          <w:numId w:val="3"/>
        </w:numPr>
        <w:tabs>
          <w:tab w:val="left" w:pos="0"/>
        </w:tabs>
        <w:spacing w:line="360" w:lineRule="auto"/>
        <w:ind w:left="0" w:firstLine="709"/>
        <w:jc w:val="both"/>
        <w:rPr>
          <w:sz w:val="28"/>
          <w:szCs w:val="28"/>
        </w:rPr>
      </w:pPr>
      <w:r w:rsidRPr="00D237FF">
        <w:rPr>
          <w:sz w:val="28"/>
          <w:szCs w:val="28"/>
        </w:rPr>
        <w:t>пробуджують</w:t>
      </w:r>
      <w:r w:rsidR="00993ADF" w:rsidRPr="00D237FF">
        <w:rPr>
          <w:sz w:val="28"/>
          <w:szCs w:val="28"/>
        </w:rPr>
        <w:t xml:space="preserve"> емоці</w:t>
      </w:r>
      <w:r w:rsidR="00DB477F" w:rsidRPr="00D237FF">
        <w:rPr>
          <w:sz w:val="28"/>
          <w:szCs w:val="28"/>
        </w:rPr>
        <w:t>ї</w:t>
      </w:r>
      <w:r w:rsidR="00B6708D" w:rsidRPr="00D237FF">
        <w:rPr>
          <w:sz w:val="28"/>
          <w:szCs w:val="28"/>
        </w:rPr>
        <w:t>: «Операцію з вбивством українця на кордоні погоджували у Москві?»</w:t>
      </w:r>
      <w:r w:rsidR="00623532" w:rsidRPr="00D237FF">
        <w:rPr>
          <w:sz w:val="28"/>
          <w:szCs w:val="28"/>
        </w:rPr>
        <w:t xml:space="preserve"> (Радіо Свобода. 15.07.2021)</w:t>
      </w:r>
      <w:r w:rsidR="00466D7B" w:rsidRPr="00D237FF">
        <w:rPr>
          <w:sz w:val="28"/>
          <w:szCs w:val="28"/>
        </w:rPr>
        <w:t xml:space="preserve">, </w:t>
      </w:r>
      <w:r w:rsidR="00466D7B" w:rsidRPr="00D237FF">
        <w:rPr>
          <w:rFonts w:eastAsiaTheme="minorHAnsi"/>
          <w:sz w:val="28"/>
          <w:szCs w:val="28"/>
        </w:rPr>
        <w:t>«</w:t>
      </w:r>
      <w:r w:rsidR="00623532" w:rsidRPr="00D237FF">
        <w:rPr>
          <w:rFonts w:eastAsiaTheme="minorHAnsi"/>
          <w:sz w:val="28"/>
          <w:szCs w:val="28"/>
        </w:rPr>
        <w:t>“</w:t>
      </w:r>
      <w:r w:rsidR="00466D7B" w:rsidRPr="00D237FF">
        <w:rPr>
          <w:rFonts w:eastAsiaTheme="minorHAnsi"/>
          <w:sz w:val="28"/>
          <w:szCs w:val="28"/>
        </w:rPr>
        <w:t>А то Путін нападе</w:t>
      </w:r>
      <w:r w:rsidR="00623532" w:rsidRPr="00D237FF">
        <w:rPr>
          <w:rFonts w:eastAsiaTheme="minorHAnsi"/>
          <w:sz w:val="28"/>
          <w:szCs w:val="28"/>
        </w:rPr>
        <w:t>”</w:t>
      </w:r>
      <w:r w:rsidR="00466D7B" w:rsidRPr="00D237FF">
        <w:rPr>
          <w:rFonts w:eastAsiaTheme="minorHAnsi"/>
          <w:sz w:val="28"/>
          <w:szCs w:val="28"/>
        </w:rPr>
        <w:t>: чи готуються до війни російські військові біля українського кордону?</w:t>
      </w:r>
      <w:r w:rsidR="00623532" w:rsidRPr="00D237FF">
        <w:rPr>
          <w:rFonts w:eastAsiaTheme="minorHAnsi"/>
          <w:sz w:val="28"/>
          <w:szCs w:val="28"/>
        </w:rPr>
        <w:t>» (</w:t>
      </w:r>
      <w:r w:rsidR="00623532" w:rsidRPr="00D237FF">
        <w:rPr>
          <w:sz w:val="28"/>
          <w:szCs w:val="28"/>
        </w:rPr>
        <w:t>Радіо Свобода.</w:t>
      </w:r>
      <w:r w:rsidR="00623532" w:rsidRPr="00D237FF">
        <w:rPr>
          <w:rFonts w:eastAsiaTheme="minorHAnsi"/>
          <w:sz w:val="28"/>
          <w:szCs w:val="28"/>
        </w:rPr>
        <w:t xml:space="preserve"> 06.03.2019)</w:t>
      </w:r>
      <w:r w:rsidR="003446F3" w:rsidRPr="00D237FF">
        <w:rPr>
          <w:rFonts w:eastAsiaTheme="minorHAnsi"/>
          <w:sz w:val="28"/>
          <w:szCs w:val="28"/>
        </w:rPr>
        <w:t>, «</w:t>
      </w:r>
      <w:r w:rsidR="00466D7B" w:rsidRPr="00D237FF">
        <w:rPr>
          <w:sz w:val="28"/>
          <w:szCs w:val="28"/>
        </w:rPr>
        <w:t>Росія біля кордону з Україною готує нові окупаційні сили?»</w:t>
      </w:r>
      <w:r w:rsidR="003446F3" w:rsidRPr="00D237FF">
        <w:rPr>
          <w:sz w:val="28"/>
          <w:szCs w:val="28"/>
        </w:rPr>
        <w:t xml:space="preserve"> (Радіо Свобода. 26.03.2020);</w:t>
      </w:r>
    </w:p>
    <w:p w14:paraId="536002A9" w14:textId="77777777" w:rsidR="00110DE1" w:rsidRPr="00D237FF" w:rsidRDefault="006E231A" w:rsidP="004E55BA">
      <w:pPr>
        <w:pStyle w:val="aa"/>
        <w:numPr>
          <w:ilvl w:val="0"/>
          <w:numId w:val="3"/>
        </w:numPr>
        <w:tabs>
          <w:tab w:val="left" w:pos="0"/>
        </w:tabs>
        <w:spacing w:line="360" w:lineRule="auto"/>
        <w:ind w:left="0" w:firstLine="709"/>
        <w:jc w:val="both"/>
        <w:rPr>
          <w:sz w:val="28"/>
          <w:szCs w:val="28"/>
        </w:rPr>
      </w:pPr>
      <w:r w:rsidRPr="00D237FF">
        <w:rPr>
          <w:sz w:val="28"/>
          <w:szCs w:val="28"/>
        </w:rPr>
        <w:t>формують суспільну думку,</w:t>
      </w:r>
      <w:r w:rsidR="007335B5" w:rsidRPr="00D237FF">
        <w:rPr>
          <w:sz w:val="28"/>
          <w:szCs w:val="28"/>
        </w:rPr>
        <w:t xml:space="preserve"> ініціюють</w:t>
      </w:r>
      <w:r w:rsidR="00993ADF" w:rsidRPr="00D237FF">
        <w:rPr>
          <w:sz w:val="28"/>
          <w:szCs w:val="28"/>
        </w:rPr>
        <w:t xml:space="preserve"> зміни: «Як чотири президенти за 17 років пам’ятника Соборності не збудували»</w:t>
      </w:r>
      <w:r w:rsidR="002A0336" w:rsidRPr="00D237FF">
        <w:rPr>
          <w:sz w:val="28"/>
          <w:szCs w:val="28"/>
        </w:rPr>
        <w:t xml:space="preserve"> (Радіо Свобода. 22.01.2019)</w:t>
      </w:r>
      <w:r w:rsidR="00993ADF" w:rsidRPr="00D237FF">
        <w:rPr>
          <w:sz w:val="28"/>
          <w:szCs w:val="28"/>
        </w:rPr>
        <w:t xml:space="preserve">, </w:t>
      </w:r>
      <w:r w:rsidR="007E718C" w:rsidRPr="00D237FF">
        <w:rPr>
          <w:sz w:val="28"/>
          <w:szCs w:val="28"/>
        </w:rPr>
        <w:t>«Донбасский уголь и крымская земля Медведчука. Расследование “РГ”»</w:t>
      </w:r>
      <w:r w:rsidR="002A0336" w:rsidRPr="00D237FF">
        <w:rPr>
          <w:sz w:val="28"/>
          <w:szCs w:val="28"/>
        </w:rPr>
        <w:t xml:space="preserve"> (</w:t>
      </w:r>
      <w:r w:rsidR="002A0336" w:rsidRPr="00D237FF">
        <w:rPr>
          <w:rFonts w:eastAsiaTheme="minorHAnsi"/>
          <w:sz w:val="28"/>
          <w:szCs w:val="28"/>
        </w:rPr>
        <w:t>Реальна газета. 03.03.2021</w:t>
      </w:r>
      <w:r w:rsidR="002A0336" w:rsidRPr="00D237FF">
        <w:rPr>
          <w:sz w:val="28"/>
          <w:szCs w:val="28"/>
        </w:rPr>
        <w:t>)</w:t>
      </w:r>
      <w:r w:rsidR="007E718C" w:rsidRPr="00D237FF">
        <w:rPr>
          <w:sz w:val="28"/>
          <w:szCs w:val="28"/>
        </w:rPr>
        <w:t xml:space="preserve">, «Українські солдатики: чи може виховання патріотизму бути бізнесом?» </w:t>
      </w:r>
      <w:r w:rsidR="002A0336" w:rsidRPr="00D237FF">
        <w:rPr>
          <w:sz w:val="28"/>
          <w:szCs w:val="28"/>
        </w:rPr>
        <w:t>(Радіо Свобода. 26.04.2020)</w:t>
      </w:r>
      <w:r w:rsidR="007E718C" w:rsidRPr="00D237FF">
        <w:rPr>
          <w:sz w:val="28"/>
          <w:szCs w:val="28"/>
        </w:rPr>
        <w:t>.</w:t>
      </w:r>
    </w:p>
    <w:p w14:paraId="2552E091" w14:textId="77777777" w:rsidR="006E231A" w:rsidRPr="00D237FF" w:rsidRDefault="006E231A" w:rsidP="00AF04F7">
      <w:pPr>
        <w:tabs>
          <w:tab w:val="left" w:pos="6456"/>
        </w:tabs>
        <w:spacing w:line="360" w:lineRule="auto"/>
        <w:ind w:firstLine="709"/>
        <w:jc w:val="both"/>
        <w:rPr>
          <w:sz w:val="28"/>
          <w:szCs w:val="28"/>
        </w:rPr>
      </w:pPr>
      <w:r w:rsidRPr="00D237FF">
        <w:rPr>
          <w:sz w:val="28"/>
          <w:szCs w:val="28"/>
        </w:rPr>
        <w:t xml:space="preserve">Часто проблемний заголовок подається у вигляді запитання, </w:t>
      </w:r>
      <w:r w:rsidR="00DB477F" w:rsidRPr="00D237FF">
        <w:rPr>
          <w:sz w:val="28"/>
          <w:szCs w:val="28"/>
        </w:rPr>
        <w:t xml:space="preserve">що </w:t>
      </w:r>
      <w:r w:rsidR="00712D31" w:rsidRPr="00D237FF">
        <w:rPr>
          <w:sz w:val="28"/>
          <w:szCs w:val="28"/>
        </w:rPr>
        <w:t>допомага</w:t>
      </w:r>
      <w:r w:rsidR="00DB477F" w:rsidRPr="00D237FF">
        <w:rPr>
          <w:sz w:val="28"/>
          <w:szCs w:val="28"/>
        </w:rPr>
        <w:t>є</w:t>
      </w:r>
      <w:r w:rsidR="00712D31" w:rsidRPr="00D237FF">
        <w:rPr>
          <w:sz w:val="28"/>
          <w:szCs w:val="28"/>
        </w:rPr>
        <w:t xml:space="preserve"> привернути увагу читача, стимулювати його зацікавленість та забезпечити ефективну комунікацію з аудиторією</w:t>
      </w:r>
      <w:r w:rsidRPr="00D237FF">
        <w:rPr>
          <w:sz w:val="28"/>
          <w:szCs w:val="28"/>
        </w:rPr>
        <w:t>.</w:t>
      </w:r>
      <w:r w:rsidR="00DB477F" w:rsidRPr="00D237FF">
        <w:rPr>
          <w:sz w:val="28"/>
          <w:szCs w:val="28"/>
        </w:rPr>
        <w:t xml:space="preserve"> Запитання викликає природну цікавість у читача, оскільки стимулює пошук відповіді (</w:t>
      </w:r>
      <w:r w:rsidR="00110DE1" w:rsidRPr="00D237FF">
        <w:rPr>
          <w:sz w:val="28"/>
          <w:szCs w:val="28"/>
        </w:rPr>
        <w:t xml:space="preserve">«“Молодіжні парламенти” в ОРДЛО: для чого окупанти залучають молодь?» </w:t>
      </w:r>
      <w:r w:rsidR="00AF04F7" w:rsidRPr="00D237FF">
        <w:rPr>
          <w:sz w:val="28"/>
          <w:szCs w:val="28"/>
        </w:rPr>
        <w:t>(Радіо Свобода. 13.05.2019</w:t>
      </w:r>
      <w:r w:rsidR="00110DE1" w:rsidRPr="00D237FF">
        <w:rPr>
          <w:sz w:val="28"/>
          <w:szCs w:val="28"/>
        </w:rPr>
        <w:t>)</w:t>
      </w:r>
      <w:r w:rsidR="00AF04F7" w:rsidRPr="00D237FF">
        <w:rPr>
          <w:sz w:val="28"/>
          <w:szCs w:val="28"/>
        </w:rPr>
        <w:t>)</w:t>
      </w:r>
      <w:r w:rsidR="00110DE1" w:rsidRPr="00D237FF">
        <w:rPr>
          <w:sz w:val="28"/>
          <w:szCs w:val="28"/>
        </w:rPr>
        <w:t>,</w:t>
      </w:r>
      <w:r w:rsidR="00DB477F" w:rsidRPr="00D237FF">
        <w:rPr>
          <w:sz w:val="28"/>
          <w:szCs w:val="28"/>
        </w:rPr>
        <w:t xml:space="preserve"> змушує читача замислитися на</w:t>
      </w:r>
      <w:r w:rsidR="00AF04F7" w:rsidRPr="00D237FF">
        <w:rPr>
          <w:sz w:val="28"/>
          <w:szCs w:val="28"/>
        </w:rPr>
        <w:t>д темою ще до прочитання статті (</w:t>
      </w:r>
      <w:r w:rsidR="00AF04F7" w:rsidRPr="00D237FF">
        <w:rPr>
          <w:rFonts w:eastAsiaTheme="minorHAnsi"/>
          <w:sz w:val="28"/>
          <w:szCs w:val="28"/>
        </w:rPr>
        <w:t>«Ш</w:t>
      </w:r>
      <w:r w:rsidR="00AF04F7" w:rsidRPr="00D237FF">
        <w:rPr>
          <w:sz w:val="28"/>
          <w:szCs w:val="28"/>
        </w:rPr>
        <w:t xml:space="preserve">колярі в Європі: як навчаються українські діти за кордоном?» (Реальна газета. 05.04.2023)), </w:t>
      </w:r>
      <w:r w:rsidR="00DB477F" w:rsidRPr="00D237FF">
        <w:rPr>
          <w:sz w:val="28"/>
          <w:szCs w:val="28"/>
        </w:rPr>
        <w:t xml:space="preserve">натякає на те, що відповідь або пояснення буде знайдено у статті («Що таке “Слобожанська січ” і хто такий Павло Оніщенко» (Накипіло. 05.06.2020), «Zаказачіваніє триває. Чому </w:t>
      </w:r>
      <w:r w:rsidR="00DB477F" w:rsidRPr="00D237FF">
        <w:rPr>
          <w:sz w:val="28"/>
          <w:szCs w:val="28"/>
        </w:rPr>
        <w:lastRenderedPageBreak/>
        <w:t xml:space="preserve">окупанти поставили на паузу нові кадетські корпуси» (Реальна газета. </w:t>
      </w:r>
      <w:hyperlink r:id="rId24" w:history="1">
        <w:r w:rsidR="00DB477F" w:rsidRPr="00D237FF">
          <w:rPr>
            <w:sz w:val="28"/>
            <w:szCs w:val="28"/>
          </w:rPr>
          <w:t>27.12.2022</w:t>
        </w:r>
      </w:hyperlink>
      <w:r w:rsidR="00DB477F" w:rsidRPr="00D237FF">
        <w:rPr>
          <w:sz w:val="28"/>
          <w:szCs w:val="28"/>
        </w:rPr>
        <w:t>))</w:t>
      </w:r>
      <w:r w:rsidR="00593112" w:rsidRPr="00D237FF">
        <w:rPr>
          <w:sz w:val="28"/>
          <w:szCs w:val="28"/>
        </w:rPr>
        <w:t>,</w:t>
      </w:r>
      <w:r w:rsidR="00DB477F" w:rsidRPr="00D237FF">
        <w:rPr>
          <w:sz w:val="28"/>
          <w:szCs w:val="28"/>
        </w:rPr>
        <w:t xml:space="preserve"> часто стосуються важливих або дискусійних тем, які викликають інтерес у суспільстві («Чого хочуть в “ЛНР” за відкриття пункту пропуску “Золоте”?» </w:t>
      </w:r>
      <w:r w:rsidR="00593112" w:rsidRPr="00D237FF">
        <w:rPr>
          <w:sz w:val="28"/>
          <w:szCs w:val="28"/>
        </w:rPr>
        <w:t>(Радіо Свобода. 26.03.2019)).</w:t>
      </w:r>
      <w:r w:rsidR="001C2495" w:rsidRPr="00D237FF">
        <w:rPr>
          <w:sz w:val="28"/>
          <w:szCs w:val="28"/>
        </w:rPr>
        <w:t xml:space="preserve"> </w:t>
      </w:r>
    </w:p>
    <w:p w14:paraId="777DE5FA" w14:textId="77777777" w:rsidR="00687CB5" w:rsidRPr="00D237FF" w:rsidRDefault="001C2495" w:rsidP="00687CB5">
      <w:pPr>
        <w:tabs>
          <w:tab w:val="left" w:pos="6456"/>
        </w:tabs>
        <w:spacing w:line="360" w:lineRule="auto"/>
        <w:ind w:firstLine="709"/>
        <w:jc w:val="both"/>
        <w:rPr>
          <w:sz w:val="28"/>
          <w:szCs w:val="28"/>
        </w:rPr>
      </w:pPr>
      <w:r w:rsidRPr="00D237FF">
        <w:rPr>
          <w:sz w:val="28"/>
          <w:szCs w:val="28"/>
        </w:rPr>
        <w:t>Отже, заголовки у формі запитання є ефективним інструментом для привернення уваги реципієнтів, стимулювання інтересу та створення інтерактивності між текстом і аудиторією. Л. Бєлокобильський використовує иаку форму заголовка для висвітлення актуальних і дискусійних тем, оскільки вони спонукають читача шукати відповіді та брати участь в обговоренні.</w:t>
      </w:r>
    </w:p>
    <w:p w14:paraId="33EC96B7" w14:textId="77777777" w:rsidR="00687CB5" w:rsidRPr="00D237FF" w:rsidRDefault="006D181B" w:rsidP="00687CB5">
      <w:pPr>
        <w:tabs>
          <w:tab w:val="left" w:pos="6456"/>
        </w:tabs>
        <w:spacing w:line="360" w:lineRule="auto"/>
        <w:ind w:firstLine="709"/>
        <w:jc w:val="both"/>
        <w:rPr>
          <w:sz w:val="28"/>
          <w:szCs w:val="28"/>
        </w:rPr>
      </w:pPr>
      <w:r w:rsidRPr="00D237FF">
        <w:rPr>
          <w:sz w:val="28"/>
          <w:szCs w:val="28"/>
        </w:rPr>
        <w:t xml:space="preserve">Другим за кількісними показниками є </w:t>
      </w:r>
      <w:r w:rsidR="00816616" w:rsidRPr="00D237FF">
        <w:rPr>
          <w:sz w:val="28"/>
          <w:szCs w:val="28"/>
        </w:rPr>
        <w:t xml:space="preserve">констатуючо-описовий </w:t>
      </w:r>
      <w:r w:rsidRPr="00D237FF">
        <w:rPr>
          <w:sz w:val="28"/>
          <w:szCs w:val="28"/>
        </w:rPr>
        <w:t>вид заголовка – 27%. Він використовується О. Бє</w:t>
      </w:r>
      <w:r w:rsidR="009E5FBD" w:rsidRPr="00D237FF">
        <w:rPr>
          <w:sz w:val="28"/>
          <w:szCs w:val="28"/>
        </w:rPr>
        <w:t>ло</w:t>
      </w:r>
      <w:r w:rsidRPr="00D237FF">
        <w:rPr>
          <w:sz w:val="28"/>
          <w:szCs w:val="28"/>
        </w:rPr>
        <w:t>к</w:t>
      </w:r>
      <w:r w:rsidR="009E5FBD" w:rsidRPr="00D237FF">
        <w:rPr>
          <w:sz w:val="28"/>
          <w:szCs w:val="28"/>
        </w:rPr>
        <w:t>о</w:t>
      </w:r>
      <w:r w:rsidRPr="00D237FF">
        <w:rPr>
          <w:sz w:val="28"/>
          <w:szCs w:val="28"/>
        </w:rPr>
        <w:t>бильським д</w:t>
      </w:r>
      <w:r w:rsidR="000230D3" w:rsidRPr="00D237FF">
        <w:rPr>
          <w:sz w:val="28"/>
          <w:szCs w:val="28"/>
        </w:rPr>
        <w:t xml:space="preserve">ля того, щоб </w:t>
      </w:r>
      <w:r w:rsidRPr="00D237FF">
        <w:rPr>
          <w:sz w:val="28"/>
          <w:szCs w:val="28"/>
        </w:rPr>
        <w:t xml:space="preserve">чітко й </w:t>
      </w:r>
      <w:r w:rsidR="000230D3" w:rsidRPr="00D237FF">
        <w:rPr>
          <w:sz w:val="28"/>
          <w:szCs w:val="28"/>
        </w:rPr>
        <w:t>поегл</w:t>
      </w:r>
      <w:r w:rsidRPr="00D237FF">
        <w:rPr>
          <w:sz w:val="28"/>
          <w:szCs w:val="28"/>
        </w:rPr>
        <w:t xml:space="preserve"> передати суть тексту, зосереджуючи увагу на фактах</w:t>
      </w:r>
      <w:r w:rsidR="00F70673" w:rsidRPr="00D237FF">
        <w:rPr>
          <w:sz w:val="28"/>
          <w:szCs w:val="28"/>
        </w:rPr>
        <w:t xml:space="preserve"> («</w:t>
      </w:r>
      <w:r w:rsidR="00F70673" w:rsidRPr="00D237FF">
        <w:rPr>
          <w:rFonts w:eastAsiaTheme="minorHAnsi"/>
          <w:sz w:val="28"/>
          <w:szCs w:val="28"/>
        </w:rPr>
        <w:t>Штучні черги на кордон у Міловому на Луганщині» (</w:t>
      </w:r>
      <w:r w:rsidR="00EA2769" w:rsidRPr="00D237FF">
        <w:rPr>
          <w:sz w:val="28"/>
          <w:szCs w:val="28"/>
        </w:rPr>
        <w:t>Радіо Свобода. 24.12.2019</w:t>
      </w:r>
      <w:r w:rsidR="00F70673" w:rsidRPr="00D237FF">
        <w:rPr>
          <w:rFonts w:eastAsiaTheme="minorHAnsi"/>
          <w:sz w:val="28"/>
          <w:szCs w:val="28"/>
        </w:rPr>
        <w:t>), «</w:t>
      </w:r>
      <w:r w:rsidR="00F70673" w:rsidRPr="00D237FF">
        <w:rPr>
          <w:sz w:val="28"/>
          <w:szCs w:val="28"/>
        </w:rPr>
        <w:t xml:space="preserve">Угруповання </w:t>
      </w:r>
      <w:r w:rsidR="00677F30" w:rsidRPr="00D237FF">
        <w:rPr>
          <w:sz w:val="28"/>
          <w:szCs w:val="28"/>
        </w:rPr>
        <w:t>“</w:t>
      </w:r>
      <w:r w:rsidR="00F70673" w:rsidRPr="00D237FF">
        <w:rPr>
          <w:sz w:val="28"/>
          <w:szCs w:val="28"/>
        </w:rPr>
        <w:t>ЛНР</w:t>
      </w:r>
      <w:r w:rsidR="00677F30" w:rsidRPr="00D237FF">
        <w:rPr>
          <w:sz w:val="28"/>
          <w:szCs w:val="28"/>
        </w:rPr>
        <w:t>ˮ</w:t>
      </w:r>
      <w:r w:rsidR="00F70673" w:rsidRPr="00D237FF">
        <w:rPr>
          <w:sz w:val="28"/>
          <w:szCs w:val="28"/>
        </w:rPr>
        <w:t xml:space="preserve"> назвало копанки «артілями» і хоче їх розвивати» (</w:t>
      </w:r>
      <w:r w:rsidR="00EA2769" w:rsidRPr="00D237FF">
        <w:rPr>
          <w:sz w:val="28"/>
          <w:szCs w:val="28"/>
        </w:rPr>
        <w:t>Радіо Свобода. 15.02.2019</w:t>
      </w:r>
      <w:r w:rsidR="00F70673" w:rsidRPr="00D237FF">
        <w:rPr>
          <w:sz w:val="28"/>
          <w:szCs w:val="28"/>
        </w:rPr>
        <w:t>)</w:t>
      </w:r>
      <w:r w:rsidR="00F70673" w:rsidRPr="00D237FF">
        <w:rPr>
          <w:rFonts w:eastAsiaTheme="minorHAnsi"/>
          <w:sz w:val="28"/>
          <w:szCs w:val="28"/>
        </w:rPr>
        <w:t>)</w:t>
      </w:r>
      <w:r w:rsidRPr="00D237FF">
        <w:rPr>
          <w:sz w:val="28"/>
          <w:szCs w:val="28"/>
        </w:rPr>
        <w:t xml:space="preserve">. </w:t>
      </w:r>
      <w:r w:rsidR="00687CB5" w:rsidRPr="00D237FF">
        <w:rPr>
          <w:sz w:val="28"/>
          <w:szCs w:val="28"/>
        </w:rPr>
        <w:t>У статті «</w:t>
      </w:r>
      <w:r w:rsidR="00687CB5" w:rsidRPr="00D237FF">
        <w:rPr>
          <w:rFonts w:eastAsiaTheme="minorHAnsi"/>
          <w:sz w:val="28"/>
          <w:szCs w:val="28"/>
        </w:rPr>
        <w:t>Штучні черги на кордон у Міловому на Луганщині» (</w:t>
      </w:r>
      <w:r w:rsidR="00687CB5" w:rsidRPr="00D237FF">
        <w:rPr>
          <w:sz w:val="28"/>
          <w:szCs w:val="28"/>
        </w:rPr>
        <w:t xml:space="preserve">Радіо Свобода. 24.12.2019) автор розкриває проблему штучно створених черг на пункті пропуску «Мілове» в Луганській області. Місцеві жителі, використовуючи 10–15 автомобілів, навмисно формують черги, щоб продавати місця в них за 200 гривень або 500 рублів. Ця діяльність не лише приносить нелегальний дохід організаторам, але й негативно впливає на репутацію України, створюючи незручності для подорожуючих та підриваючи довіру до прикордонних служб. </w:t>
      </w:r>
      <w:r w:rsidR="00061858" w:rsidRPr="00D237FF">
        <w:rPr>
          <w:sz w:val="28"/>
          <w:szCs w:val="28"/>
        </w:rPr>
        <w:t>Описана</w:t>
      </w:r>
      <w:r w:rsidR="00687CB5" w:rsidRPr="00D237FF">
        <w:rPr>
          <w:sz w:val="28"/>
          <w:szCs w:val="28"/>
        </w:rPr>
        <w:t xml:space="preserve"> ситуація підкреслює важливість посилення контролю на кордонах та боротьби з корупційними схемами, які завдають шкоди державі та її громадянам</w:t>
      </w:r>
      <w:r w:rsidR="00061858" w:rsidRPr="00D237FF">
        <w:rPr>
          <w:sz w:val="28"/>
          <w:szCs w:val="28"/>
        </w:rPr>
        <w:t>.</w:t>
      </w:r>
    </w:p>
    <w:p w14:paraId="165EBDBB" w14:textId="77777777" w:rsidR="0025601C" w:rsidRPr="00D237FF" w:rsidRDefault="00687CB5" w:rsidP="00687CB5">
      <w:pPr>
        <w:tabs>
          <w:tab w:val="left" w:pos="6456"/>
        </w:tabs>
        <w:spacing w:line="360" w:lineRule="auto"/>
        <w:ind w:firstLine="709"/>
        <w:jc w:val="both"/>
        <w:rPr>
          <w:sz w:val="28"/>
          <w:szCs w:val="28"/>
        </w:rPr>
      </w:pPr>
      <w:r w:rsidRPr="00D237FF">
        <w:rPr>
          <w:sz w:val="28"/>
          <w:szCs w:val="28"/>
        </w:rPr>
        <w:t xml:space="preserve">Констатуючо-описовий </w:t>
      </w:r>
      <w:r w:rsidR="00F8762A" w:rsidRPr="00D237FF">
        <w:rPr>
          <w:sz w:val="28"/>
          <w:szCs w:val="28"/>
        </w:rPr>
        <w:t>в</w:t>
      </w:r>
      <w:r w:rsidR="006D181B" w:rsidRPr="00D237FF">
        <w:rPr>
          <w:sz w:val="28"/>
          <w:szCs w:val="28"/>
        </w:rPr>
        <w:t>и</w:t>
      </w:r>
      <w:r w:rsidR="00F8762A" w:rsidRPr="00D237FF">
        <w:rPr>
          <w:sz w:val="28"/>
          <w:szCs w:val="28"/>
        </w:rPr>
        <w:t>д</w:t>
      </w:r>
      <w:r w:rsidR="006D181B" w:rsidRPr="00D237FF">
        <w:rPr>
          <w:sz w:val="28"/>
          <w:szCs w:val="28"/>
        </w:rPr>
        <w:t xml:space="preserve"> заголовка </w:t>
      </w:r>
      <w:r w:rsidR="00F8762A" w:rsidRPr="00D237FF">
        <w:rPr>
          <w:sz w:val="28"/>
          <w:szCs w:val="28"/>
        </w:rPr>
        <w:t>уживається в матеріал</w:t>
      </w:r>
      <w:r w:rsidR="000230D3" w:rsidRPr="00D237FF">
        <w:rPr>
          <w:sz w:val="28"/>
          <w:szCs w:val="28"/>
        </w:rPr>
        <w:t>а</w:t>
      </w:r>
      <w:r w:rsidR="00F8762A" w:rsidRPr="00D237FF">
        <w:rPr>
          <w:sz w:val="28"/>
          <w:szCs w:val="28"/>
        </w:rPr>
        <w:t>х</w:t>
      </w:r>
      <w:r w:rsidR="006D181B" w:rsidRPr="00D237FF">
        <w:rPr>
          <w:sz w:val="28"/>
          <w:szCs w:val="28"/>
        </w:rPr>
        <w:t xml:space="preserve">, основна мета </w:t>
      </w:r>
      <w:r w:rsidR="000230D3" w:rsidRPr="00D237FF">
        <w:rPr>
          <w:sz w:val="28"/>
          <w:szCs w:val="28"/>
        </w:rPr>
        <w:t>яких</w:t>
      </w:r>
      <w:r w:rsidRPr="00D237FF">
        <w:rPr>
          <w:sz w:val="28"/>
          <w:szCs w:val="28"/>
        </w:rPr>
        <w:t xml:space="preserve"> – </w:t>
      </w:r>
      <w:r w:rsidR="006D181B" w:rsidRPr="00D237FF">
        <w:rPr>
          <w:sz w:val="28"/>
          <w:szCs w:val="28"/>
        </w:rPr>
        <w:t xml:space="preserve"> </w:t>
      </w:r>
      <w:r w:rsidR="0025601C" w:rsidRPr="00D237FF">
        <w:rPr>
          <w:sz w:val="28"/>
          <w:szCs w:val="28"/>
        </w:rPr>
        <w:t>деталізувати</w:t>
      </w:r>
      <w:r w:rsidR="006D181B" w:rsidRPr="00D237FF">
        <w:rPr>
          <w:sz w:val="28"/>
          <w:szCs w:val="28"/>
        </w:rPr>
        <w:t xml:space="preserve"> </w:t>
      </w:r>
      <w:r w:rsidR="000230D3" w:rsidRPr="00D237FF">
        <w:rPr>
          <w:sz w:val="28"/>
          <w:szCs w:val="28"/>
        </w:rPr>
        <w:t>інформацію</w:t>
      </w:r>
      <w:r w:rsidR="0025601C" w:rsidRPr="00D237FF">
        <w:rPr>
          <w:sz w:val="28"/>
          <w:szCs w:val="28"/>
        </w:rPr>
        <w:t xml:space="preserve">. У статті </w:t>
      </w:r>
      <w:r w:rsidR="00F70673" w:rsidRPr="00D237FF">
        <w:rPr>
          <w:sz w:val="28"/>
          <w:szCs w:val="28"/>
        </w:rPr>
        <w:t>«“Нагороди” в ОРДЛО: медалі невеликим коштом або малі тиражі, виготовлені Росією» (Радіо Свобода. 13.03.2019))</w:t>
      </w:r>
      <w:r w:rsidR="0025601C" w:rsidRPr="00D237FF">
        <w:rPr>
          <w:sz w:val="28"/>
          <w:szCs w:val="28"/>
        </w:rPr>
        <w:t xml:space="preserve"> авт</w:t>
      </w:r>
      <w:r w:rsidRPr="00D237FF">
        <w:rPr>
          <w:sz w:val="28"/>
          <w:szCs w:val="28"/>
        </w:rPr>
        <w:t>ор розкриває питання нагородної системи в самопр</w:t>
      </w:r>
      <w:r w:rsidR="00061858" w:rsidRPr="00D237FF">
        <w:rPr>
          <w:sz w:val="28"/>
          <w:szCs w:val="28"/>
        </w:rPr>
        <w:t>оголошених «ДНР» та «ЛНР»</w:t>
      </w:r>
      <w:r w:rsidRPr="00D237FF">
        <w:rPr>
          <w:sz w:val="28"/>
          <w:szCs w:val="28"/>
        </w:rPr>
        <w:t xml:space="preserve">. Журналіст зосереджується на </w:t>
      </w:r>
      <w:r w:rsidRPr="00D237FF">
        <w:rPr>
          <w:i/>
          <w:sz w:val="28"/>
          <w:szCs w:val="28"/>
        </w:rPr>
        <w:t>п</w:t>
      </w:r>
      <w:r w:rsidRPr="00D237FF">
        <w:rPr>
          <w:bCs/>
          <w:i/>
          <w:sz w:val="28"/>
          <w:szCs w:val="28"/>
        </w:rPr>
        <w:t>оходженні нагород</w:t>
      </w:r>
      <w:r w:rsidRPr="00D237FF">
        <w:rPr>
          <w:bCs/>
          <w:sz w:val="28"/>
          <w:szCs w:val="28"/>
        </w:rPr>
        <w:t>:</w:t>
      </w:r>
      <w:r w:rsidRPr="00D237FF">
        <w:rPr>
          <w:sz w:val="28"/>
          <w:szCs w:val="28"/>
        </w:rPr>
        <w:t xml:space="preserve"> перші нагороди для бойовиків виготовлялися в Росії на </w:t>
      </w:r>
      <w:r w:rsidRPr="00D237FF">
        <w:rPr>
          <w:sz w:val="28"/>
          <w:szCs w:val="28"/>
        </w:rPr>
        <w:lastRenderedPageBreak/>
        <w:t xml:space="preserve">підприємствах, що спеціалізуються на продукції для Міністерства оборони, МВС та ФСБ РФ, а згодом виробництво перенесли до Луганська; </w:t>
      </w:r>
      <w:r w:rsidRPr="00D237FF">
        <w:rPr>
          <w:i/>
          <w:sz w:val="28"/>
          <w:szCs w:val="28"/>
        </w:rPr>
        <w:t>в</w:t>
      </w:r>
      <w:r w:rsidRPr="00D237FF">
        <w:rPr>
          <w:bCs/>
          <w:i/>
          <w:sz w:val="28"/>
          <w:szCs w:val="28"/>
        </w:rPr>
        <w:t>иробниках</w:t>
      </w:r>
      <w:r w:rsidRPr="00D237FF">
        <w:rPr>
          <w:bCs/>
          <w:sz w:val="28"/>
          <w:szCs w:val="28"/>
        </w:rPr>
        <w:t>:</w:t>
      </w:r>
      <w:r w:rsidRPr="00D237FF">
        <w:rPr>
          <w:sz w:val="28"/>
          <w:szCs w:val="28"/>
        </w:rPr>
        <w:t xml:space="preserve"> деякі медалі виготовлялися російськими організаціями, зокрема МОФ «Командарм», що спеціалізується на випуску імітацій радянських нагород та «суспільних нагород» для бойовиків; </w:t>
      </w:r>
      <w:r w:rsidRPr="00D237FF">
        <w:rPr>
          <w:i/>
          <w:sz w:val="28"/>
          <w:szCs w:val="28"/>
        </w:rPr>
        <w:t>к</w:t>
      </w:r>
      <w:r w:rsidRPr="00D237FF">
        <w:rPr>
          <w:bCs/>
          <w:i/>
          <w:sz w:val="28"/>
          <w:szCs w:val="28"/>
        </w:rPr>
        <w:t>омерційному аспекті</w:t>
      </w:r>
      <w:r w:rsidRPr="00D237FF">
        <w:rPr>
          <w:bCs/>
          <w:sz w:val="28"/>
          <w:szCs w:val="28"/>
        </w:rPr>
        <w:t>:</w:t>
      </w:r>
      <w:r w:rsidRPr="00D237FF">
        <w:rPr>
          <w:sz w:val="28"/>
          <w:szCs w:val="28"/>
        </w:rPr>
        <w:t xml:space="preserve"> деякі «державні нагороди» бойовикам доводиться купувати самостійно, ціни варіюються, наприклад, медаль «Защитнику веры православной» можна придбати за </w:t>
      </w:r>
      <w:r w:rsidR="002A7F21" w:rsidRPr="00D237FF">
        <w:rPr>
          <w:sz w:val="28"/>
          <w:szCs w:val="28"/>
        </w:rPr>
        <w:br/>
      </w:r>
      <w:r w:rsidRPr="00D237FF">
        <w:rPr>
          <w:sz w:val="28"/>
          <w:szCs w:val="28"/>
        </w:rPr>
        <w:t xml:space="preserve">750–2000 рублів; </w:t>
      </w:r>
      <w:r w:rsidRPr="00D237FF">
        <w:rPr>
          <w:i/>
          <w:sz w:val="28"/>
          <w:szCs w:val="28"/>
        </w:rPr>
        <w:t>л</w:t>
      </w:r>
      <w:r w:rsidRPr="00D237FF">
        <w:rPr>
          <w:bCs/>
          <w:i/>
          <w:sz w:val="28"/>
          <w:szCs w:val="28"/>
        </w:rPr>
        <w:t>егітимності нагород</w:t>
      </w:r>
      <w:r w:rsidRPr="00D237FF">
        <w:rPr>
          <w:bCs/>
          <w:sz w:val="28"/>
          <w:szCs w:val="28"/>
        </w:rPr>
        <w:t>:</w:t>
      </w:r>
      <w:r w:rsidRPr="00D237FF">
        <w:rPr>
          <w:sz w:val="28"/>
          <w:szCs w:val="28"/>
        </w:rPr>
        <w:t xml:space="preserve"> вони не визнаються офіційними міжнародними інституціями та є частиною пропагандистської діяльності. </w:t>
      </w:r>
    </w:p>
    <w:p w14:paraId="4BA15AD7" w14:textId="77777777" w:rsidR="003B5672" w:rsidRPr="00D237FF" w:rsidRDefault="00F70673" w:rsidP="00F70673">
      <w:pPr>
        <w:tabs>
          <w:tab w:val="left" w:pos="6456"/>
        </w:tabs>
        <w:spacing w:line="360" w:lineRule="auto"/>
        <w:ind w:firstLine="709"/>
        <w:jc w:val="both"/>
        <w:rPr>
          <w:sz w:val="28"/>
          <w:szCs w:val="28"/>
        </w:rPr>
      </w:pPr>
      <w:r w:rsidRPr="00D237FF">
        <w:rPr>
          <w:sz w:val="28"/>
          <w:szCs w:val="28"/>
        </w:rPr>
        <w:t xml:space="preserve">Констатуючо-описові заголовки використовуються для </w:t>
      </w:r>
      <w:r w:rsidR="00EA2769" w:rsidRPr="00D237FF">
        <w:rPr>
          <w:sz w:val="28"/>
          <w:szCs w:val="28"/>
        </w:rPr>
        <w:t>н</w:t>
      </w:r>
      <w:r w:rsidRPr="00D237FF">
        <w:rPr>
          <w:sz w:val="28"/>
          <w:szCs w:val="28"/>
        </w:rPr>
        <w:t xml:space="preserve">азивання </w:t>
      </w:r>
      <w:r w:rsidR="00EA2769" w:rsidRPr="00D237FF">
        <w:rPr>
          <w:sz w:val="28"/>
          <w:szCs w:val="28"/>
        </w:rPr>
        <w:t xml:space="preserve">текстів </w:t>
      </w:r>
      <w:r w:rsidRPr="00D237FF">
        <w:rPr>
          <w:sz w:val="28"/>
          <w:szCs w:val="28"/>
        </w:rPr>
        <w:t>інформаційних жанрів</w:t>
      </w:r>
      <w:r w:rsidR="00640A1D" w:rsidRPr="00D237FF">
        <w:rPr>
          <w:sz w:val="28"/>
          <w:szCs w:val="28"/>
        </w:rPr>
        <w:t>. У р</w:t>
      </w:r>
      <w:r w:rsidRPr="00D237FF">
        <w:rPr>
          <w:sz w:val="28"/>
          <w:szCs w:val="28"/>
        </w:rPr>
        <w:t>епортаж</w:t>
      </w:r>
      <w:r w:rsidR="00640A1D" w:rsidRPr="00D237FF">
        <w:rPr>
          <w:sz w:val="28"/>
          <w:szCs w:val="28"/>
        </w:rPr>
        <w:t xml:space="preserve">і під назвою </w:t>
      </w:r>
      <w:r w:rsidRPr="00D237FF">
        <w:rPr>
          <w:sz w:val="28"/>
          <w:szCs w:val="28"/>
        </w:rPr>
        <w:t>«Біля Генконсульства РФ у Харкові пройшла акція на підтримку полонянки “ДНР”</w:t>
      </w:r>
      <w:r w:rsidR="003B5672" w:rsidRPr="00D237FF">
        <w:rPr>
          <w:sz w:val="28"/>
          <w:szCs w:val="28"/>
        </w:rPr>
        <w:t xml:space="preserve"> Марини Чуйкової (фото)»</w:t>
      </w:r>
      <w:r w:rsidRPr="00D237FF">
        <w:rPr>
          <w:sz w:val="28"/>
          <w:szCs w:val="28"/>
        </w:rPr>
        <w:t xml:space="preserve"> (Громадське радіо. 19.06.2019</w:t>
      </w:r>
      <w:r w:rsidR="00D05C73" w:rsidRPr="00D237FF">
        <w:rPr>
          <w:sz w:val="28"/>
          <w:szCs w:val="28"/>
        </w:rPr>
        <w:t>)</w:t>
      </w:r>
      <w:r w:rsidR="003B5672" w:rsidRPr="00D237FF">
        <w:rPr>
          <w:sz w:val="28"/>
          <w:szCs w:val="28"/>
        </w:rPr>
        <w:t xml:space="preserve"> розповідається про </w:t>
      </w:r>
      <w:r w:rsidR="00061858" w:rsidRPr="00D237FF">
        <w:rPr>
          <w:sz w:val="28"/>
          <w:szCs w:val="28"/>
        </w:rPr>
        <w:t>акцію</w:t>
      </w:r>
      <w:r w:rsidR="003B5672" w:rsidRPr="00D237FF">
        <w:rPr>
          <w:sz w:val="28"/>
          <w:szCs w:val="28"/>
        </w:rPr>
        <w:t xml:space="preserve"> біля </w:t>
      </w:r>
      <w:r w:rsidR="00061858" w:rsidRPr="00D237FF">
        <w:rPr>
          <w:sz w:val="28"/>
          <w:szCs w:val="28"/>
        </w:rPr>
        <w:t>Генконсульства рф</w:t>
      </w:r>
      <w:r w:rsidR="003B5672" w:rsidRPr="00D237FF">
        <w:rPr>
          <w:sz w:val="28"/>
          <w:szCs w:val="28"/>
        </w:rPr>
        <w:t xml:space="preserve"> у Харкові на підтримку Марини Чуйкової, мешканки Горлівки, яка понад рік незаконно утримувалася бойовиками «ДНР». Акція мала на меті підвищити обізнаність про ситуацію з незаконним утриманням українських громадян на окупованих територіях та закликати до їхнього звільнення. </w:t>
      </w:r>
    </w:p>
    <w:p w14:paraId="0826D4E2" w14:textId="77777777" w:rsidR="003B5672" w:rsidRPr="00D237FF" w:rsidRDefault="003B5672" w:rsidP="003B5672">
      <w:pPr>
        <w:tabs>
          <w:tab w:val="left" w:pos="6456"/>
        </w:tabs>
        <w:spacing w:line="360" w:lineRule="auto"/>
        <w:ind w:firstLine="709"/>
        <w:jc w:val="both"/>
        <w:rPr>
          <w:sz w:val="28"/>
          <w:szCs w:val="28"/>
        </w:rPr>
      </w:pPr>
      <w:r w:rsidRPr="00D237FF">
        <w:rPr>
          <w:sz w:val="28"/>
          <w:szCs w:val="28"/>
        </w:rPr>
        <w:t>В і</w:t>
      </w:r>
      <w:r w:rsidR="00F70673" w:rsidRPr="00D237FF">
        <w:rPr>
          <w:sz w:val="28"/>
          <w:szCs w:val="28"/>
        </w:rPr>
        <w:t>нтерв’ю</w:t>
      </w:r>
      <w:r w:rsidRPr="00D237FF">
        <w:rPr>
          <w:sz w:val="28"/>
          <w:szCs w:val="28"/>
        </w:rPr>
        <w:t xml:space="preserve"> </w:t>
      </w:r>
      <w:r w:rsidR="00F70673" w:rsidRPr="00D237FF">
        <w:rPr>
          <w:sz w:val="28"/>
          <w:szCs w:val="28"/>
        </w:rPr>
        <w:t>«“Мене звали «автором русского хоррора», а я казав, що я – українець. Це їх бісилоˮ» (Зміст. 06.02.2021</w:t>
      </w:r>
      <w:r w:rsidRPr="00D237FF">
        <w:rPr>
          <w:sz w:val="28"/>
          <w:szCs w:val="28"/>
        </w:rPr>
        <w:t xml:space="preserve">) український письменник Володимир Кузнєцов розповідає про свій творчий шлях, здобутки та ідентичність. Митець </w:t>
      </w:r>
      <w:r w:rsidR="005E702D" w:rsidRPr="00D237FF">
        <w:rPr>
          <w:sz w:val="28"/>
          <w:szCs w:val="28"/>
        </w:rPr>
        <w:t>отримав</w:t>
      </w:r>
      <w:r w:rsidRPr="00D237FF">
        <w:rPr>
          <w:sz w:val="28"/>
          <w:szCs w:val="28"/>
        </w:rPr>
        <w:t xml:space="preserve"> визнання завдяки своїм романам у жанрі горору, опублікованим у 2020 р. Його роботи отримали премію Європейського співтовариства наукової фантастики. Попри те, що прозаїка називали «автором русского хоррора», В. Кузнєцов завжди підкреслював своє українське походження, що викликало негативну реакцію у певних колах. </w:t>
      </w:r>
    </w:p>
    <w:p w14:paraId="54C18F5B" w14:textId="77777777" w:rsidR="00791253" w:rsidRPr="00D237FF" w:rsidRDefault="007C3D3B" w:rsidP="00791253">
      <w:pPr>
        <w:tabs>
          <w:tab w:val="left" w:pos="6456"/>
        </w:tabs>
        <w:spacing w:line="360" w:lineRule="auto"/>
        <w:ind w:firstLine="709"/>
        <w:jc w:val="both"/>
        <w:rPr>
          <w:sz w:val="28"/>
          <w:szCs w:val="28"/>
        </w:rPr>
      </w:pPr>
      <w:r w:rsidRPr="00D237FF">
        <w:rPr>
          <w:sz w:val="28"/>
          <w:szCs w:val="28"/>
        </w:rPr>
        <w:t>Ін</w:t>
      </w:r>
      <w:r w:rsidR="00EA1A5A" w:rsidRPr="00D237FF">
        <w:rPr>
          <w:sz w:val="28"/>
          <w:szCs w:val="28"/>
        </w:rPr>
        <w:t>формаційним заголовком О. Бєлокобильський користується в 12% </w:t>
      </w:r>
      <w:r w:rsidR="00096963" w:rsidRPr="00D237FF">
        <w:rPr>
          <w:sz w:val="28"/>
          <w:szCs w:val="28"/>
        </w:rPr>
        <w:t>публікацій</w:t>
      </w:r>
      <w:r w:rsidR="00EA1A5A" w:rsidRPr="00D237FF">
        <w:rPr>
          <w:sz w:val="28"/>
          <w:szCs w:val="28"/>
        </w:rPr>
        <w:t xml:space="preserve">, коли має потребу </w:t>
      </w:r>
      <w:r w:rsidR="00096963" w:rsidRPr="00D237FF">
        <w:rPr>
          <w:sz w:val="28"/>
          <w:szCs w:val="28"/>
        </w:rPr>
        <w:t>передати</w:t>
      </w:r>
      <w:r w:rsidR="005F1756" w:rsidRPr="00D237FF">
        <w:rPr>
          <w:sz w:val="28"/>
          <w:szCs w:val="28"/>
        </w:rPr>
        <w:t xml:space="preserve"> основну</w:t>
      </w:r>
      <w:r w:rsidRPr="00D237FF">
        <w:rPr>
          <w:sz w:val="28"/>
          <w:szCs w:val="28"/>
        </w:rPr>
        <w:t xml:space="preserve"> ідею або суть матеріалу, </w:t>
      </w:r>
      <w:r w:rsidR="00EA1A5A" w:rsidRPr="00D237FF">
        <w:rPr>
          <w:sz w:val="28"/>
          <w:szCs w:val="28"/>
        </w:rPr>
        <w:t>допомо</w:t>
      </w:r>
      <w:r w:rsidR="005F1756" w:rsidRPr="00D237FF">
        <w:rPr>
          <w:sz w:val="28"/>
          <w:szCs w:val="28"/>
        </w:rPr>
        <w:t>г</w:t>
      </w:r>
      <w:r w:rsidR="00EA1A5A" w:rsidRPr="00D237FF">
        <w:rPr>
          <w:sz w:val="28"/>
          <w:szCs w:val="28"/>
        </w:rPr>
        <w:t>т</w:t>
      </w:r>
      <w:r w:rsidR="005F1756" w:rsidRPr="00D237FF">
        <w:rPr>
          <w:sz w:val="28"/>
          <w:szCs w:val="28"/>
        </w:rPr>
        <w:t>и читачу швидко зро</w:t>
      </w:r>
      <w:r w:rsidRPr="00D237FF">
        <w:rPr>
          <w:sz w:val="28"/>
          <w:szCs w:val="28"/>
        </w:rPr>
        <w:t>зуміти, про що йде мова</w:t>
      </w:r>
      <w:r w:rsidR="005F1756" w:rsidRPr="00D237FF">
        <w:rPr>
          <w:sz w:val="28"/>
          <w:szCs w:val="28"/>
        </w:rPr>
        <w:t xml:space="preserve">. </w:t>
      </w:r>
      <w:r w:rsidR="009D1589" w:rsidRPr="00D237FF">
        <w:rPr>
          <w:sz w:val="28"/>
          <w:szCs w:val="28"/>
        </w:rPr>
        <w:t xml:space="preserve">Так, у статті «Марківська громада вводить електронну систему “Розумне село”» (сайт </w:t>
      </w:r>
      <w:r w:rsidR="009D1589" w:rsidRPr="00D237FF">
        <w:rPr>
          <w:sz w:val="28"/>
          <w:szCs w:val="28"/>
        </w:rPr>
        <w:lastRenderedPageBreak/>
        <w:t xml:space="preserve">Марківської селищної військової адміністрації.  07.09.2021) йдеться про </w:t>
      </w:r>
      <w:r w:rsidR="003F775E" w:rsidRPr="00D237FF">
        <w:rPr>
          <w:sz w:val="28"/>
          <w:szCs w:val="28"/>
        </w:rPr>
        <w:t>впровадження системи «Розумне село» в мапківській громаді, що сприятиме підвищенню ефективності роботи адміністрації та покращенню якості надання послуг мешканцям громади.</w:t>
      </w:r>
    </w:p>
    <w:p w14:paraId="20A58B2C" w14:textId="77777777" w:rsidR="00E1589C" w:rsidRPr="00D237FF" w:rsidRDefault="00E1589C" w:rsidP="00791253">
      <w:pPr>
        <w:tabs>
          <w:tab w:val="left" w:pos="6456"/>
        </w:tabs>
        <w:spacing w:line="360" w:lineRule="auto"/>
        <w:ind w:firstLine="709"/>
        <w:jc w:val="both"/>
        <w:rPr>
          <w:sz w:val="28"/>
          <w:szCs w:val="28"/>
        </w:rPr>
      </w:pPr>
      <w:r w:rsidRPr="00D237FF">
        <w:rPr>
          <w:sz w:val="28"/>
          <w:szCs w:val="28"/>
        </w:rPr>
        <w:t>Заголовок «Коноплі лікують: в Україні стартувала кампанія за доступність медичного канабісу» (Радіо Свобода. 04.02.2019) служить «гачком», щоб привернути увагу до ключової інформації.</w:t>
      </w:r>
      <w:r w:rsidR="000B45B4" w:rsidRPr="00D237FF">
        <w:rPr>
          <w:sz w:val="28"/>
          <w:szCs w:val="28"/>
        </w:rPr>
        <w:t xml:space="preserve"> У статті йдеться про </w:t>
      </w:r>
      <w:r w:rsidR="00791253" w:rsidRPr="00D237FF">
        <w:rPr>
          <w:sz w:val="28"/>
          <w:szCs w:val="28"/>
        </w:rPr>
        <w:t>початок кампанія за легалізацію медичного канабісу, спрямовану на забезпечення доступу пацієнтів до ліків на основі конопель. Журналіст наголошує, що медичний канабіс має доведені лікувальні властивості та може полегшити страждання пацієнтів із тяжкими захворюваннями, як-от рак, епілепсія, розсіяний склероз та ін.</w:t>
      </w:r>
      <w:r w:rsidR="005E702D" w:rsidRPr="00D237FF">
        <w:rPr>
          <w:sz w:val="28"/>
          <w:szCs w:val="28"/>
        </w:rPr>
        <w:t>, а в</w:t>
      </w:r>
      <w:r w:rsidR="00791253" w:rsidRPr="00D237FF">
        <w:rPr>
          <w:sz w:val="28"/>
          <w:szCs w:val="28"/>
        </w:rPr>
        <w:t>провадження медичного канабісу в Україні сприятиме покращенню якості життя пацієнтів із тяжкими захворюваннями, надаючи їм доступ до ефективних і безпечних методів лікування.</w:t>
      </w:r>
    </w:p>
    <w:p w14:paraId="09D8ED28" w14:textId="77777777" w:rsidR="00791253" w:rsidRPr="00D237FF" w:rsidRDefault="000B45B4" w:rsidP="00791253">
      <w:pPr>
        <w:tabs>
          <w:tab w:val="left" w:pos="6456"/>
        </w:tabs>
        <w:spacing w:line="360" w:lineRule="auto"/>
        <w:ind w:firstLine="709"/>
        <w:jc w:val="both"/>
        <w:rPr>
          <w:sz w:val="28"/>
          <w:szCs w:val="28"/>
        </w:rPr>
      </w:pPr>
      <w:r w:rsidRPr="00D237FF">
        <w:rPr>
          <w:sz w:val="28"/>
          <w:szCs w:val="28"/>
        </w:rPr>
        <w:t>Зауважимо, що О. Бєлокобильський був одним із  25 106  підписантів електронної петиції «</w:t>
      </w:r>
      <w:r w:rsidRPr="00D237FF">
        <w:rPr>
          <w:rFonts w:ascii="Roboto-Regular" w:hAnsi="Roboto-Regular"/>
          <w:color w:val="000000"/>
          <w:sz w:val="27"/>
          <w:szCs w:val="27"/>
          <w:shd w:val="clear" w:color="auto" w:fill="FFFFFF"/>
        </w:rPr>
        <w:t>Законодавчо врегулювати канабіс для науки та медицини - захистити конституційні права громадян»</w:t>
      </w:r>
      <w:r w:rsidR="00DB5F04" w:rsidRPr="00D237FF">
        <w:rPr>
          <w:rFonts w:ascii="Roboto-Regular" w:hAnsi="Roboto-Regular"/>
          <w:color w:val="000000"/>
          <w:sz w:val="27"/>
          <w:szCs w:val="27"/>
          <w:shd w:val="clear" w:color="auto" w:fill="FFFFFF"/>
        </w:rPr>
        <w:t xml:space="preserve">, у якій вимагалося </w:t>
      </w:r>
      <w:r w:rsidR="00DB5F04" w:rsidRPr="00D237FF">
        <w:rPr>
          <w:sz w:val="28"/>
          <w:szCs w:val="28"/>
        </w:rPr>
        <w:t>«полегшити страждання пацієнтів і захистити право громадян на гідне життя та доступ до сучасного і ефективного лікування» [</w:t>
      </w:r>
      <w:r w:rsidR="002A7F21" w:rsidRPr="00D237FF">
        <w:rPr>
          <w:sz w:val="28"/>
          <w:szCs w:val="28"/>
        </w:rPr>
        <w:t>63</w:t>
      </w:r>
      <w:r w:rsidR="00DB5F04" w:rsidRPr="00D237FF">
        <w:rPr>
          <w:sz w:val="28"/>
          <w:szCs w:val="28"/>
        </w:rPr>
        <w:t>].</w:t>
      </w:r>
      <w:r w:rsidR="00791253" w:rsidRPr="00D237FF">
        <w:rPr>
          <w:sz w:val="28"/>
          <w:szCs w:val="28"/>
        </w:rPr>
        <w:t xml:space="preserve"> 16 серпня 2023 р. в Україні набув чинності закон, який врегульовує обіг рослин роду коноплі в медичних, промислових цілях, а також у науковій </w:t>
      </w:r>
      <w:r w:rsidR="005E702D" w:rsidRPr="00D237FF">
        <w:rPr>
          <w:sz w:val="28"/>
          <w:szCs w:val="28"/>
        </w:rPr>
        <w:t>і</w:t>
      </w:r>
      <w:r w:rsidR="00791253" w:rsidRPr="00D237FF">
        <w:rPr>
          <w:sz w:val="28"/>
          <w:szCs w:val="28"/>
        </w:rPr>
        <w:t xml:space="preserve"> науково-технічній діяльності. Це забезпечує прозорість </w:t>
      </w:r>
      <w:r w:rsidR="005E702D" w:rsidRPr="00D237FF">
        <w:rPr>
          <w:sz w:val="28"/>
          <w:szCs w:val="28"/>
        </w:rPr>
        <w:t>і</w:t>
      </w:r>
      <w:r w:rsidR="00791253" w:rsidRPr="00D237FF">
        <w:rPr>
          <w:sz w:val="28"/>
          <w:szCs w:val="28"/>
        </w:rPr>
        <w:t xml:space="preserve"> контрольованість процесу використання медичного канабісу. </w:t>
      </w:r>
    </w:p>
    <w:p w14:paraId="620EC6A9" w14:textId="77777777" w:rsidR="00791253" w:rsidRPr="00D237FF" w:rsidRDefault="00290AF5" w:rsidP="00E83338">
      <w:pPr>
        <w:tabs>
          <w:tab w:val="left" w:pos="6456"/>
        </w:tabs>
        <w:spacing w:line="360" w:lineRule="auto"/>
        <w:ind w:firstLine="709"/>
        <w:jc w:val="both"/>
        <w:rPr>
          <w:sz w:val="28"/>
          <w:szCs w:val="28"/>
        </w:rPr>
      </w:pPr>
      <w:r w:rsidRPr="00D237FF">
        <w:rPr>
          <w:sz w:val="28"/>
          <w:szCs w:val="28"/>
        </w:rPr>
        <w:t>Ін</w:t>
      </w:r>
      <w:r w:rsidR="00791253" w:rsidRPr="00D237FF">
        <w:rPr>
          <w:sz w:val="28"/>
          <w:szCs w:val="28"/>
        </w:rPr>
        <w:t>ф</w:t>
      </w:r>
      <w:r w:rsidRPr="00D237FF">
        <w:rPr>
          <w:sz w:val="28"/>
          <w:szCs w:val="28"/>
        </w:rPr>
        <w:t xml:space="preserve">ормаційний </w:t>
      </w:r>
      <w:r w:rsidR="00061858" w:rsidRPr="00D237FF">
        <w:rPr>
          <w:sz w:val="28"/>
          <w:szCs w:val="28"/>
        </w:rPr>
        <w:t>заголовок застосовується журналістом як</w:t>
      </w:r>
      <w:r w:rsidRPr="00D237FF">
        <w:rPr>
          <w:sz w:val="28"/>
          <w:szCs w:val="28"/>
        </w:rPr>
        <w:t xml:space="preserve"> узагальн</w:t>
      </w:r>
      <w:r w:rsidR="00061858" w:rsidRPr="00D237FF">
        <w:rPr>
          <w:sz w:val="28"/>
          <w:szCs w:val="28"/>
        </w:rPr>
        <w:t>ня</w:t>
      </w:r>
      <w:r w:rsidRPr="00D237FF">
        <w:rPr>
          <w:sz w:val="28"/>
          <w:szCs w:val="28"/>
        </w:rPr>
        <w:t xml:space="preserve">, </w:t>
      </w:r>
      <w:r w:rsidR="00061858" w:rsidRPr="00D237FF">
        <w:rPr>
          <w:sz w:val="28"/>
          <w:szCs w:val="28"/>
        </w:rPr>
        <w:t xml:space="preserve">що </w:t>
      </w:r>
      <w:r w:rsidRPr="00D237FF">
        <w:rPr>
          <w:sz w:val="28"/>
          <w:szCs w:val="28"/>
        </w:rPr>
        <w:t>акцентує увагу читача на головному. У матеріалі «СБУ: Терак</w:t>
      </w:r>
      <w:r w:rsidR="0009681D" w:rsidRPr="00D237FF">
        <w:rPr>
          <w:sz w:val="28"/>
          <w:szCs w:val="28"/>
        </w:rPr>
        <w:t>ти на Сумщині влаштовувало ГРУ»</w:t>
      </w:r>
      <w:r w:rsidRPr="00D237FF">
        <w:rPr>
          <w:sz w:val="28"/>
          <w:szCs w:val="28"/>
        </w:rPr>
        <w:t xml:space="preserve"> (Радіо Свобода.  01.02.2019)</w:t>
      </w:r>
      <w:r w:rsidR="004E0E31" w:rsidRPr="00D237FF">
        <w:rPr>
          <w:sz w:val="28"/>
          <w:szCs w:val="28"/>
        </w:rPr>
        <w:t xml:space="preserve"> </w:t>
      </w:r>
      <w:r w:rsidR="00791253" w:rsidRPr="00D237FF">
        <w:rPr>
          <w:sz w:val="28"/>
          <w:szCs w:val="28"/>
        </w:rPr>
        <w:t xml:space="preserve">О. Бєлокобильський висвітлює </w:t>
      </w:r>
      <w:r w:rsidR="00061858" w:rsidRPr="00D237FF">
        <w:rPr>
          <w:sz w:val="28"/>
          <w:szCs w:val="28"/>
        </w:rPr>
        <w:t>діяльність Служби</w:t>
      </w:r>
      <w:r w:rsidR="00E83338" w:rsidRPr="00D237FF">
        <w:rPr>
          <w:sz w:val="28"/>
          <w:szCs w:val="28"/>
        </w:rPr>
        <w:t xml:space="preserve"> безпеки України, яка викрила </w:t>
      </w:r>
      <w:r w:rsidR="00791253" w:rsidRPr="00D237FF">
        <w:rPr>
          <w:sz w:val="28"/>
          <w:szCs w:val="28"/>
        </w:rPr>
        <w:t>діяльність агентурно-бойових груп, створених</w:t>
      </w:r>
      <w:r w:rsidR="00061858" w:rsidRPr="00D237FF">
        <w:rPr>
          <w:sz w:val="28"/>
          <w:szCs w:val="28"/>
        </w:rPr>
        <w:t xml:space="preserve"> г</w:t>
      </w:r>
      <w:r w:rsidR="00791253" w:rsidRPr="00D237FF">
        <w:rPr>
          <w:sz w:val="28"/>
          <w:szCs w:val="28"/>
        </w:rPr>
        <w:t xml:space="preserve">оловним </w:t>
      </w:r>
      <w:r w:rsidR="00E83338" w:rsidRPr="00D237FF">
        <w:rPr>
          <w:sz w:val="28"/>
          <w:szCs w:val="28"/>
        </w:rPr>
        <w:t>розвідувальним управлінням</w:t>
      </w:r>
      <w:r w:rsidR="00061858" w:rsidRPr="00D237FF">
        <w:rPr>
          <w:sz w:val="28"/>
          <w:szCs w:val="28"/>
        </w:rPr>
        <w:t xml:space="preserve"> генштабу з</w:t>
      </w:r>
      <w:r w:rsidR="00791253" w:rsidRPr="00D237FF">
        <w:rPr>
          <w:sz w:val="28"/>
          <w:szCs w:val="28"/>
        </w:rPr>
        <w:t xml:space="preserve">бройних сил російської федерації, які організовували теракти на </w:t>
      </w:r>
      <w:r w:rsidR="00791253" w:rsidRPr="00D237FF">
        <w:rPr>
          <w:sz w:val="28"/>
          <w:szCs w:val="28"/>
        </w:rPr>
        <w:lastRenderedPageBreak/>
        <w:t>Сумщині. СБУ провела багаторічну операцію, в результаті якої б</w:t>
      </w:r>
      <w:r w:rsidR="005E702D" w:rsidRPr="00D237FF">
        <w:rPr>
          <w:sz w:val="28"/>
          <w:szCs w:val="28"/>
        </w:rPr>
        <w:t>ули затримані учасники цих груп, д</w:t>
      </w:r>
      <w:r w:rsidR="00791253" w:rsidRPr="00D237FF">
        <w:rPr>
          <w:sz w:val="28"/>
          <w:szCs w:val="28"/>
        </w:rPr>
        <w:t xml:space="preserve">еякі з </w:t>
      </w:r>
      <w:r w:rsidR="005E702D" w:rsidRPr="00D237FF">
        <w:rPr>
          <w:sz w:val="28"/>
          <w:szCs w:val="28"/>
        </w:rPr>
        <w:t>яких</w:t>
      </w:r>
      <w:r w:rsidR="00791253" w:rsidRPr="00D237FF">
        <w:rPr>
          <w:sz w:val="28"/>
          <w:szCs w:val="28"/>
        </w:rPr>
        <w:t xml:space="preserve"> </w:t>
      </w:r>
      <w:r w:rsidR="005E702D" w:rsidRPr="00D237FF">
        <w:rPr>
          <w:sz w:val="28"/>
          <w:szCs w:val="28"/>
        </w:rPr>
        <w:t>у</w:t>
      </w:r>
      <w:r w:rsidR="00791253" w:rsidRPr="00D237FF">
        <w:rPr>
          <w:sz w:val="28"/>
          <w:szCs w:val="28"/>
        </w:rPr>
        <w:t>же отримали судові вирок</w:t>
      </w:r>
      <w:r w:rsidR="00E83338" w:rsidRPr="00D237FF">
        <w:rPr>
          <w:sz w:val="28"/>
          <w:szCs w:val="28"/>
        </w:rPr>
        <w:t xml:space="preserve">и, а слідство щодо інших триває. </w:t>
      </w:r>
      <w:r w:rsidR="00791253" w:rsidRPr="00D237FF">
        <w:rPr>
          <w:sz w:val="28"/>
          <w:szCs w:val="28"/>
        </w:rPr>
        <w:t>Стаття підкреслює активну діяльність російських спецслужб на території України та їхні спроби дестабілізувати ситуацію через організацію терактів. СБУ продовжує роботу з виявлення та нейтралізації таких загроз.</w:t>
      </w:r>
    </w:p>
    <w:p w14:paraId="6BE824E6" w14:textId="77777777" w:rsidR="00F73D02" w:rsidRPr="00D237FF" w:rsidRDefault="00791253" w:rsidP="00791253">
      <w:pPr>
        <w:tabs>
          <w:tab w:val="left" w:pos="6456"/>
        </w:tabs>
        <w:spacing w:line="360" w:lineRule="auto"/>
        <w:ind w:firstLine="709"/>
        <w:jc w:val="both"/>
        <w:rPr>
          <w:sz w:val="28"/>
          <w:szCs w:val="28"/>
        </w:rPr>
      </w:pPr>
      <w:r w:rsidRPr="00D237FF">
        <w:rPr>
          <w:sz w:val="28"/>
          <w:szCs w:val="28"/>
        </w:rPr>
        <w:t xml:space="preserve"> </w:t>
      </w:r>
      <w:r w:rsidR="008722AD" w:rsidRPr="00D237FF">
        <w:rPr>
          <w:sz w:val="28"/>
          <w:szCs w:val="28"/>
        </w:rPr>
        <w:t>За допомогою інформаційного заголовка О. Бєлокобильський забезпечує швидке сприйняття</w:t>
      </w:r>
      <w:r w:rsidR="00841542" w:rsidRPr="00D237FF">
        <w:rPr>
          <w:sz w:val="28"/>
          <w:szCs w:val="28"/>
        </w:rPr>
        <w:t xml:space="preserve"> новини читачем. Наприклад, </w:t>
      </w:r>
      <w:r w:rsidR="0009681D" w:rsidRPr="00D237FF">
        <w:rPr>
          <w:sz w:val="28"/>
          <w:szCs w:val="28"/>
        </w:rPr>
        <w:t xml:space="preserve">у </w:t>
      </w:r>
      <w:r w:rsidR="00DB02E9" w:rsidRPr="00D237FF">
        <w:rPr>
          <w:sz w:val="28"/>
          <w:szCs w:val="28"/>
        </w:rPr>
        <w:t>заголовк</w:t>
      </w:r>
      <w:r w:rsidR="0009681D" w:rsidRPr="00D237FF">
        <w:rPr>
          <w:sz w:val="28"/>
          <w:szCs w:val="28"/>
        </w:rPr>
        <w:t>у</w:t>
      </w:r>
      <w:r w:rsidR="00DB02E9" w:rsidRPr="00D237FF">
        <w:rPr>
          <w:sz w:val="28"/>
          <w:szCs w:val="28"/>
        </w:rPr>
        <w:t xml:space="preserve"> статті </w:t>
      </w:r>
      <w:r w:rsidR="00841542" w:rsidRPr="00D237FF">
        <w:rPr>
          <w:sz w:val="28"/>
          <w:szCs w:val="28"/>
        </w:rPr>
        <w:t xml:space="preserve">«СБУ стверджує, що викрила подвійного агента, завербованого ФСБ» (Радіо Свобода. </w:t>
      </w:r>
      <w:r w:rsidR="00DB02E9" w:rsidRPr="00D237FF">
        <w:rPr>
          <w:sz w:val="28"/>
          <w:szCs w:val="28"/>
        </w:rPr>
        <w:t xml:space="preserve">18.09.2019) </w:t>
      </w:r>
      <w:r w:rsidR="0009681D" w:rsidRPr="00D237FF">
        <w:rPr>
          <w:sz w:val="28"/>
          <w:szCs w:val="28"/>
        </w:rPr>
        <w:t>подаються</w:t>
      </w:r>
      <w:r w:rsidR="007A25CB" w:rsidRPr="00D237FF">
        <w:rPr>
          <w:sz w:val="28"/>
          <w:szCs w:val="28"/>
        </w:rPr>
        <w:t xml:space="preserve"> основні факти, викладені в матеріалі: у результаті оперативних заходів СБУ вдалося викрити й нейтралізувати діяльність подвійного агента</w:t>
      </w:r>
      <w:r w:rsidR="005E702D" w:rsidRPr="00D237FF">
        <w:rPr>
          <w:sz w:val="28"/>
          <w:szCs w:val="28"/>
        </w:rPr>
        <w:t xml:space="preserve"> «Мастера»</w:t>
      </w:r>
      <w:r w:rsidR="007A25CB" w:rsidRPr="00D237FF">
        <w:rPr>
          <w:sz w:val="28"/>
          <w:szCs w:val="28"/>
        </w:rPr>
        <w:t xml:space="preserve">, завербованого </w:t>
      </w:r>
      <w:r w:rsidR="005E702D" w:rsidRPr="00D237FF">
        <w:rPr>
          <w:sz w:val="28"/>
          <w:szCs w:val="28"/>
        </w:rPr>
        <w:t xml:space="preserve">в 2015 р. </w:t>
      </w:r>
      <w:r w:rsidR="007A25CB" w:rsidRPr="00D237FF">
        <w:rPr>
          <w:sz w:val="28"/>
          <w:szCs w:val="28"/>
        </w:rPr>
        <w:t xml:space="preserve">федеральною службою безпеки </w:t>
      </w:r>
      <w:r w:rsidR="005E702D" w:rsidRPr="00D237FF">
        <w:rPr>
          <w:sz w:val="28"/>
          <w:szCs w:val="28"/>
        </w:rPr>
        <w:t>росії</w:t>
      </w:r>
      <w:r w:rsidR="00936523" w:rsidRPr="00D237FF">
        <w:rPr>
          <w:sz w:val="28"/>
          <w:szCs w:val="28"/>
        </w:rPr>
        <w:t xml:space="preserve">, </w:t>
      </w:r>
      <w:r w:rsidR="007A25CB" w:rsidRPr="00D237FF">
        <w:rPr>
          <w:sz w:val="28"/>
          <w:szCs w:val="28"/>
        </w:rPr>
        <w:t>зап</w:t>
      </w:r>
      <w:r w:rsidR="00936523" w:rsidRPr="00D237FF">
        <w:rPr>
          <w:sz w:val="28"/>
          <w:szCs w:val="28"/>
        </w:rPr>
        <w:t>обігши потенційним провокаціям і</w:t>
      </w:r>
      <w:r w:rsidR="007A25CB" w:rsidRPr="00D237FF">
        <w:rPr>
          <w:sz w:val="28"/>
          <w:szCs w:val="28"/>
        </w:rPr>
        <w:t xml:space="preserve"> медійній дискредитації України.</w:t>
      </w:r>
    </w:p>
    <w:p w14:paraId="43DC6DC9" w14:textId="77777777" w:rsidR="00810CCD" w:rsidRPr="00D237FF" w:rsidRDefault="006623AD" w:rsidP="00936523">
      <w:pPr>
        <w:tabs>
          <w:tab w:val="left" w:pos="6456"/>
        </w:tabs>
        <w:spacing w:line="360" w:lineRule="auto"/>
        <w:ind w:firstLine="709"/>
        <w:jc w:val="both"/>
        <w:rPr>
          <w:sz w:val="28"/>
          <w:szCs w:val="28"/>
        </w:rPr>
      </w:pPr>
      <w:r w:rsidRPr="00D237FF">
        <w:rPr>
          <w:sz w:val="28"/>
          <w:szCs w:val="28"/>
        </w:rPr>
        <w:t xml:space="preserve">Найменше О. Бєлокобильський використовує </w:t>
      </w:r>
      <w:r w:rsidR="00831EF4" w:rsidRPr="00D237FF">
        <w:rPr>
          <w:sz w:val="28"/>
          <w:szCs w:val="28"/>
        </w:rPr>
        <w:t>рекламно-інтригуючий</w:t>
      </w:r>
      <w:r w:rsidRPr="00D237FF">
        <w:rPr>
          <w:sz w:val="28"/>
          <w:szCs w:val="28"/>
        </w:rPr>
        <w:t xml:space="preserve"> вид заголовка</w:t>
      </w:r>
      <w:r w:rsidR="004734FE" w:rsidRPr="00D237FF">
        <w:rPr>
          <w:sz w:val="28"/>
          <w:szCs w:val="28"/>
        </w:rPr>
        <w:t xml:space="preserve"> (10%)</w:t>
      </w:r>
      <w:r w:rsidRPr="00D237FF">
        <w:rPr>
          <w:sz w:val="28"/>
          <w:szCs w:val="28"/>
        </w:rPr>
        <w:t xml:space="preserve">, </w:t>
      </w:r>
      <w:r w:rsidR="004734FE" w:rsidRPr="00D237FF">
        <w:rPr>
          <w:sz w:val="28"/>
          <w:szCs w:val="28"/>
        </w:rPr>
        <w:t>щоб привернути максимальну увагу читачів та спонукати їх до ознайомлення з текстом. Він викликає цікавість завдяки інтризі</w:t>
      </w:r>
      <w:r w:rsidR="0002603A" w:rsidRPr="00D237FF">
        <w:rPr>
          <w:sz w:val="28"/>
          <w:szCs w:val="28"/>
        </w:rPr>
        <w:t>, коли заголовок залишає частину інформації недосказаною, спонукаючи читача перейти до тексту, щоб дізнатися більше</w:t>
      </w:r>
      <w:r w:rsidR="003F27B5" w:rsidRPr="00D237FF">
        <w:rPr>
          <w:sz w:val="28"/>
          <w:szCs w:val="28"/>
        </w:rPr>
        <w:t xml:space="preserve"> («Абітурієнтам без приписних свідоцтв дозволили вступ. Та є нюанс» (Реальна газета. 13.05.2023))</w:t>
      </w:r>
      <w:r w:rsidR="006D5162" w:rsidRPr="00D237FF">
        <w:rPr>
          <w:sz w:val="28"/>
          <w:szCs w:val="28"/>
        </w:rPr>
        <w:t>. Такий вид заголовка часто емоційно забарвлений, оскільки в ньому використовуються сильні слова, що викликають радість, подив, захоплення</w:t>
      </w:r>
      <w:r w:rsidR="004734FE" w:rsidRPr="00D237FF">
        <w:rPr>
          <w:sz w:val="28"/>
          <w:szCs w:val="28"/>
        </w:rPr>
        <w:t xml:space="preserve"> </w:t>
      </w:r>
      <w:r w:rsidR="003F27B5" w:rsidRPr="00D237FF">
        <w:rPr>
          <w:sz w:val="28"/>
          <w:szCs w:val="28"/>
        </w:rPr>
        <w:t>(«Трохи дитячого щастя там, де стріляють» (Радіо Свобода. 10.01.2019))</w:t>
      </w:r>
      <w:r w:rsidR="006D5162" w:rsidRPr="00D237FF">
        <w:rPr>
          <w:sz w:val="28"/>
          <w:szCs w:val="28"/>
        </w:rPr>
        <w:t>. Фіксуються поодинокі випадки несподіваного</w:t>
      </w:r>
      <w:r w:rsidR="004734FE" w:rsidRPr="00D237FF">
        <w:rPr>
          <w:sz w:val="28"/>
          <w:szCs w:val="28"/>
        </w:rPr>
        <w:t xml:space="preserve"> підходу до формулювання</w:t>
      </w:r>
      <w:r w:rsidR="00C8257F" w:rsidRPr="00D237FF">
        <w:rPr>
          <w:sz w:val="28"/>
          <w:szCs w:val="28"/>
        </w:rPr>
        <w:t xml:space="preserve"> (</w:t>
      </w:r>
      <w:r w:rsidR="00C8257F" w:rsidRPr="00D237FF">
        <w:rPr>
          <w:i/>
          <w:sz w:val="28"/>
          <w:szCs w:val="28"/>
        </w:rPr>
        <w:t>«</w:t>
      </w:r>
      <w:r w:rsidR="00C8257F" w:rsidRPr="00D237FF">
        <w:rPr>
          <w:sz w:val="28"/>
          <w:szCs w:val="28"/>
        </w:rPr>
        <w:t>Мисливці на броньованих монстрів» (Цензор.net. 12.05.2020)</w:t>
      </w:r>
      <w:r w:rsidR="004734FE" w:rsidRPr="00D237FF">
        <w:rPr>
          <w:sz w:val="28"/>
          <w:szCs w:val="28"/>
        </w:rPr>
        <w:t xml:space="preserve">, що робить </w:t>
      </w:r>
      <w:r w:rsidR="006D5162" w:rsidRPr="00D237FF">
        <w:rPr>
          <w:sz w:val="28"/>
          <w:szCs w:val="28"/>
        </w:rPr>
        <w:t>заголовок</w:t>
      </w:r>
      <w:r w:rsidR="004734FE" w:rsidRPr="00D237FF">
        <w:rPr>
          <w:sz w:val="28"/>
          <w:szCs w:val="28"/>
        </w:rPr>
        <w:t xml:space="preserve"> ефективним інструментом залучення аудиторії, особливо в умовах конкуренції за увагу в медіапросторі.</w:t>
      </w:r>
      <w:r w:rsidR="00831EF4" w:rsidRPr="00D237FF">
        <w:rPr>
          <w:sz w:val="28"/>
          <w:szCs w:val="28"/>
        </w:rPr>
        <w:t xml:space="preserve"> </w:t>
      </w:r>
    </w:p>
    <w:p w14:paraId="7A6C96F3" w14:textId="77777777" w:rsidR="00F73D02" w:rsidRPr="00D237FF" w:rsidRDefault="00CA4893" w:rsidP="00810CCD">
      <w:pPr>
        <w:tabs>
          <w:tab w:val="left" w:pos="6456"/>
        </w:tabs>
        <w:spacing w:line="360" w:lineRule="auto"/>
        <w:ind w:firstLine="709"/>
        <w:jc w:val="both"/>
        <w:rPr>
          <w:sz w:val="28"/>
          <w:szCs w:val="28"/>
        </w:rPr>
      </w:pPr>
      <w:r w:rsidRPr="00D237FF">
        <w:rPr>
          <w:sz w:val="28"/>
          <w:szCs w:val="28"/>
        </w:rPr>
        <w:t>У</w:t>
      </w:r>
      <w:r w:rsidR="00D802EC" w:rsidRPr="00D237FF">
        <w:rPr>
          <w:sz w:val="28"/>
          <w:szCs w:val="28"/>
        </w:rPr>
        <w:t xml:space="preserve"> матеріалі «“Разґовори о важном” перед кінцем федерації» (Трибун. 01.11.2022)</w:t>
      </w:r>
      <w:r w:rsidR="00F73D02" w:rsidRPr="00D237FF">
        <w:rPr>
          <w:sz w:val="28"/>
          <w:szCs w:val="28"/>
        </w:rPr>
        <w:t xml:space="preserve"> </w:t>
      </w:r>
      <w:r w:rsidR="00936523" w:rsidRPr="00D237FF">
        <w:rPr>
          <w:sz w:val="28"/>
          <w:szCs w:val="28"/>
        </w:rPr>
        <w:t xml:space="preserve">розповідається про впровадження на окупованих територіях Луганщини програми «Разговоры о важном», яка є частиною російської стратегії національної безпеки. </w:t>
      </w:r>
      <w:r w:rsidRPr="00D237FF">
        <w:rPr>
          <w:sz w:val="28"/>
          <w:szCs w:val="28"/>
        </w:rPr>
        <w:t xml:space="preserve">Заголовок інтригує </w:t>
      </w:r>
      <w:r w:rsidR="00936523" w:rsidRPr="00D237FF">
        <w:rPr>
          <w:sz w:val="28"/>
          <w:szCs w:val="28"/>
        </w:rPr>
        <w:t>тим, що автор обіцяє</w:t>
      </w:r>
      <w:r w:rsidR="00906668" w:rsidRPr="00D237FF">
        <w:rPr>
          <w:sz w:val="28"/>
          <w:szCs w:val="28"/>
        </w:rPr>
        <w:t xml:space="preserve"> </w:t>
      </w:r>
      <w:r w:rsidR="00FE5376" w:rsidRPr="00D237FF">
        <w:rPr>
          <w:sz w:val="28"/>
          <w:szCs w:val="28"/>
        </w:rPr>
        <w:lastRenderedPageBreak/>
        <w:t xml:space="preserve">пов’язати проведення позакласних занять «Разговоры о важном» на окупованих територіях з </w:t>
      </w:r>
      <w:r w:rsidR="00951782" w:rsidRPr="00D237FF">
        <w:rPr>
          <w:sz w:val="28"/>
          <w:szCs w:val="28"/>
        </w:rPr>
        <w:t xml:space="preserve">ймовірним розпадом імперії. </w:t>
      </w:r>
      <w:r w:rsidR="00810CCD" w:rsidRPr="00D237FF">
        <w:rPr>
          <w:sz w:val="28"/>
          <w:szCs w:val="28"/>
        </w:rPr>
        <w:t xml:space="preserve">Журналіст розкриває інтригу наприкінці матеріалу: </w:t>
      </w:r>
      <w:r w:rsidR="00936523" w:rsidRPr="00D237FF">
        <w:rPr>
          <w:sz w:val="28"/>
          <w:szCs w:val="28"/>
        </w:rPr>
        <w:t>«Отже школярам на тимчасово окупованій території Луганщини вкладатимуть в голови саме ці цінності: патріотизм по відношенню до РФ, служіння РФ та єдність народів РФ. І мета такого виховання – запобігання розвалу федерації. Те, що в Кремлі відчувають відцентрові тенденції не означає, звісно, що розпад відбудеться у найближчому майбутньому. (Хоч як би нам хотілось, щоб держава-агресор припинила існування.) Водночас розуміти це слід, і Україні варто було б дійсно вживати певних заходів, спрямованих на підрив “національної єдності” РФ» [</w:t>
      </w:r>
      <w:r w:rsidR="0056216E" w:rsidRPr="00D237FF">
        <w:rPr>
          <w:sz w:val="28"/>
          <w:szCs w:val="28"/>
        </w:rPr>
        <w:t>36</w:t>
      </w:r>
      <w:r w:rsidR="00936523" w:rsidRPr="00D237FF">
        <w:rPr>
          <w:sz w:val="28"/>
          <w:szCs w:val="28"/>
        </w:rPr>
        <w:t>].</w:t>
      </w:r>
    </w:p>
    <w:p w14:paraId="32E7EDCD" w14:textId="77777777" w:rsidR="00B93185" w:rsidRPr="00D237FF" w:rsidRDefault="003829B0" w:rsidP="00B63FCD">
      <w:pPr>
        <w:tabs>
          <w:tab w:val="left" w:pos="6456"/>
        </w:tabs>
        <w:spacing w:line="360" w:lineRule="auto"/>
        <w:ind w:firstLine="709"/>
        <w:jc w:val="both"/>
        <w:rPr>
          <w:sz w:val="28"/>
          <w:szCs w:val="28"/>
        </w:rPr>
      </w:pPr>
      <w:r w:rsidRPr="00D237FF">
        <w:rPr>
          <w:sz w:val="28"/>
          <w:szCs w:val="28"/>
        </w:rPr>
        <w:t>У 10% випадків О. Бєлокобильський вдається до</w:t>
      </w:r>
      <w:r w:rsidR="00EA1A5A" w:rsidRPr="00D237FF">
        <w:rPr>
          <w:sz w:val="28"/>
          <w:szCs w:val="28"/>
        </w:rPr>
        <w:t xml:space="preserve"> </w:t>
      </w:r>
      <w:r w:rsidRPr="00D237FF">
        <w:rPr>
          <w:bCs/>
          <w:sz w:val="28"/>
          <w:szCs w:val="28"/>
        </w:rPr>
        <w:t>цитатного заголовка</w:t>
      </w:r>
      <w:r w:rsidR="00EA1A5A" w:rsidRPr="00D237FF">
        <w:rPr>
          <w:sz w:val="28"/>
          <w:szCs w:val="28"/>
        </w:rPr>
        <w:t xml:space="preserve">, </w:t>
      </w:r>
      <w:r w:rsidRPr="00D237FF">
        <w:rPr>
          <w:sz w:val="28"/>
          <w:szCs w:val="28"/>
        </w:rPr>
        <w:t>що</w:t>
      </w:r>
      <w:r w:rsidR="00EA1A5A" w:rsidRPr="00D237FF">
        <w:rPr>
          <w:sz w:val="28"/>
          <w:szCs w:val="28"/>
        </w:rPr>
        <w:t xml:space="preserve"> допомага</w:t>
      </w:r>
      <w:r w:rsidRPr="00D237FF">
        <w:rPr>
          <w:sz w:val="28"/>
          <w:szCs w:val="28"/>
        </w:rPr>
        <w:t>є йому</w:t>
      </w:r>
      <w:r w:rsidR="00EA1A5A" w:rsidRPr="00D237FF">
        <w:rPr>
          <w:sz w:val="28"/>
          <w:szCs w:val="28"/>
        </w:rPr>
        <w:t xml:space="preserve"> привернути увагу, зацікавити аудиторію та надати тексту унікальності. Такий заголовок містить фразу, вислів чи пряму мову, взяту з тексту або висловлену відомою особою, що робить його ефективним для виділення ключової ідеї статті.</w:t>
      </w:r>
      <w:r w:rsidR="00272B74" w:rsidRPr="00D237FF">
        <w:rPr>
          <w:sz w:val="28"/>
          <w:szCs w:val="28"/>
        </w:rPr>
        <w:t xml:space="preserve"> Цитати часто звучать яскраво, емоційно або провокаційно, що робить заголовок помітним у потоці інших текстів. </w:t>
      </w:r>
    </w:p>
    <w:p w14:paraId="069A9F54" w14:textId="77777777" w:rsidR="00B63FCD" w:rsidRPr="00D237FF" w:rsidRDefault="00B63FCD" w:rsidP="00B63FCD">
      <w:pPr>
        <w:tabs>
          <w:tab w:val="left" w:pos="6456"/>
        </w:tabs>
        <w:spacing w:line="360" w:lineRule="auto"/>
        <w:ind w:firstLine="709"/>
        <w:jc w:val="both"/>
        <w:rPr>
          <w:sz w:val="28"/>
          <w:szCs w:val="28"/>
        </w:rPr>
      </w:pPr>
      <w:r w:rsidRPr="00D237FF">
        <w:rPr>
          <w:sz w:val="28"/>
          <w:szCs w:val="28"/>
        </w:rPr>
        <w:t>Використання цитати в заголовку дозволяє зберегти унікальність стилю висловлювання, передаючи характерну манеру мовлення спікера: «“Мене звали «автором русского хоррора», а я казав, що я – українець. Це їх бісилоˮ» (Зміст. 06.02.2021).</w:t>
      </w:r>
    </w:p>
    <w:p w14:paraId="74DF026C" w14:textId="77777777" w:rsidR="00B63FCD" w:rsidRPr="00D237FF" w:rsidRDefault="00B63FCD" w:rsidP="00B63FCD">
      <w:pPr>
        <w:tabs>
          <w:tab w:val="left" w:pos="6456"/>
        </w:tabs>
        <w:spacing w:line="360" w:lineRule="auto"/>
        <w:ind w:firstLine="709"/>
        <w:jc w:val="both"/>
        <w:rPr>
          <w:sz w:val="28"/>
          <w:szCs w:val="28"/>
        </w:rPr>
      </w:pPr>
      <w:r w:rsidRPr="00D237FF">
        <w:rPr>
          <w:sz w:val="28"/>
          <w:szCs w:val="28"/>
        </w:rPr>
        <w:t xml:space="preserve">Заголовок може залишати частину контексту незрозумілою, спонукаючи читача дізнатися більше. Так, назві статті </w:t>
      </w:r>
      <w:r w:rsidR="00C544C0" w:rsidRPr="00D237FF">
        <w:rPr>
          <w:sz w:val="28"/>
          <w:szCs w:val="28"/>
        </w:rPr>
        <w:t>«Ми люди мистецтва, нам би попрацювати» – український учасник фестивалю в Луганську</w:t>
      </w:r>
      <w:r w:rsidR="005E702D" w:rsidRPr="00D237FF">
        <w:rPr>
          <w:sz w:val="28"/>
          <w:szCs w:val="28"/>
        </w:rPr>
        <w:t>» (Радіо Свобода. 02.12.2019)</w:t>
      </w:r>
      <w:r w:rsidRPr="00D237FF">
        <w:rPr>
          <w:sz w:val="28"/>
          <w:szCs w:val="28"/>
        </w:rPr>
        <w:t xml:space="preserve"> автор не конкретизує, чию цитату він наводить, що інтригує читача, адже участь українських митців у заходах, організованих на окупованих територіях, викликає бажання дізнатися ім’я учасника. Уводячи цитату в заголовок, журналіст висміює позицію громадянської безвідповідальності, мов</w:t>
      </w:r>
      <w:r w:rsidR="00875BA9" w:rsidRPr="00D237FF">
        <w:rPr>
          <w:sz w:val="28"/>
          <w:szCs w:val="28"/>
        </w:rPr>
        <w:t xml:space="preserve">ляв, «мистецтво поза політикою», оскільки участь українських митців легалізує </w:t>
      </w:r>
      <w:r w:rsidR="002971D5" w:rsidRPr="00D237FF">
        <w:rPr>
          <w:sz w:val="28"/>
          <w:szCs w:val="28"/>
        </w:rPr>
        <w:t>«ЛНР»</w:t>
      </w:r>
      <w:r w:rsidR="00875BA9" w:rsidRPr="00D237FF">
        <w:rPr>
          <w:sz w:val="28"/>
          <w:szCs w:val="28"/>
        </w:rPr>
        <w:t>.</w:t>
      </w:r>
      <w:r w:rsidR="002971D5" w:rsidRPr="00D237FF">
        <w:rPr>
          <w:sz w:val="28"/>
          <w:szCs w:val="28"/>
        </w:rPr>
        <w:t xml:space="preserve"> </w:t>
      </w:r>
    </w:p>
    <w:p w14:paraId="2A6CF02F" w14:textId="77777777" w:rsidR="00C544C0" w:rsidRPr="00D237FF" w:rsidRDefault="002971D5" w:rsidP="00B63FCD">
      <w:pPr>
        <w:tabs>
          <w:tab w:val="left" w:pos="6456"/>
        </w:tabs>
        <w:spacing w:line="360" w:lineRule="auto"/>
        <w:ind w:firstLine="709"/>
        <w:jc w:val="both"/>
        <w:rPr>
          <w:sz w:val="28"/>
          <w:szCs w:val="28"/>
        </w:rPr>
      </w:pPr>
      <w:r w:rsidRPr="00D237FF">
        <w:rPr>
          <w:sz w:val="28"/>
          <w:szCs w:val="28"/>
        </w:rPr>
        <w:lastRenderedPageBreak/>
        <w:t xml:space="preserve">Використання цитати в заголовку </w:t>
      </w:r>
      <w:r w:rsidR="00C544C0" w:rsidRPr="00D237FF">
        <w:rPr>
          <w:sz w:val="28"/>
          <w:szCs w:val="28"/>
        </w:rPr>
        <w:t>«</w:t>
      </w:r>
      <w:r w:rsidRPr="00D237FF">
        <w:rPr>
          <w:sz w:val="28"/>
          <w:szCs w:val="28"/>
        </w:rPr>
        <w:t>“</w:t>
      </w:r>
      <w:r w:rsidR="00C544C0" w:rsidRPr="00D237FF">
        <w:rPr>
          <w:sz w:val="28"/>
          <w:szCs w:val="28"/>
        </w:rPr>
        <w:t>А то Путін нападе</w:t>
      </w:r>
      <w:r w:rsidRPr="00D237FF">
        <w:rPr>
          <w:rFonts w:eastAsiaTheme="minorHAnsi"/>
          <w:sz w:val="28"/>
          <w:szCs w:val="28"/>
        </w:rPr>
        <w:t>”</w:t>
      </w:r>
      <w:r w:rsidR="00C544C0" w:rsidRPr="00D237FF">
        <w:rPr>
          <w:rFonts w:eastAsiaTheme="minorHAnsi"/>
          <w:sz w:val="28"/>
          <w:szCs w:val="28"/>
        </w:rPr>
        <w:t>: чи готуються до війни російські військові біля українського кордону?</w:t>
      </w:r>
      <w:r w:rsidRPr="00D237FF">
        <w:rPr>
          <w:rFonts w:eastAsiaTheme="minorHAnsi"/>
          <w:sz w:val="28"/>
          <w:szCs w:val="28"/>
        </w:rPr>
        <w:t>»</w:t>
      </w:r>
      <w:r w:rsidR="00E37D30" w:rsidRPr="00D237FF">
        <w:rPr>
          <w:rFonts w:eastAsiaTheme="minorHAnsi"/>
          <w:sz w:val="28"/>
          <w:szCs w:val="28"/>
        </w:rPr>
        <w:t xml:space="preserve"> (</w:t>
      </w:r>
      <w:r w:rsidR="00E37D30" w:rsidRPr="00D237FF">
        <w:rPr>
          <w:sz w:val="28"/>
          <w:szCs w:val="28"/>
        </w:rPr>
        <w:t>Радіо Свобода.</w:t>
      </w:r>
      <w:r w:rsidRPr="00D237FF">
        <w:rPr>
          <w:rFonts w:eastAsiaTheme="minorHAnsi"/>
          <w:sz w:val="28"/>
          <w:szCs w:val="28"/>
        </w:rPr>
        <w:t xml:space="preserve"> 06.03.2019</w:t>
      </w:r>
      <w:r w:rsidR="00E37D30" w:rsidRPr="00D237FF">
        <w:rPr>
          <w:sz w:val="28"/>
          <w:szCs w:val="28"/>
        </w:rPr>
        <w:t>)</w:t>
      </w:r>
      <w:r w:rsidRPr="00D237FF">
        <w:rPr>
          <w:sz w:val="28"/>
          <w:szCs w:val="28"/>
        </w:rPr>
        <w:t xml:space="preserve"> має на меті викликати сильні емоції, які зумовлять відгук у читача, і привернути увагу суспільства до проблеми: О. Бєлокобильськмй </w:t>
      </w:r>
      <w:r w:rsidR="00236107" w:rsidRPr="00D237FF">
        <w:rPr>
          <w:sz w:val="28"/>
          <w:szCs w:val="28"/>
        </w:rPr>
        <w:t>описує</w:t>
      </w:r>
      <w:r w:rsidRPr="00D237FF">
        <w:rPr>
          <w:sz w:val="28"/>
          <w:szCs w:val="28"/>
        </w:rPr>
        <w:t xml:space="preserve"> активність російських збройних сил поблизу кордону з Україною та аналізує, чи свідчать ці дії про підготовку до можливого вторгнення.</w:t>
      </w:r>
    </w:p>
    <w:p w14:paraId="3046F3CC" w14:textId="77777777" w:rsidR="00F90627" w:rsidRPr="00D237FF" w:rsidRDefault="005C24FB" w:rsidP="00FB6B8A">
      <w:pPr>
        <w:tabs>
          <w:tab w:val="left" w:pos="6456"/>
        </w:tabs>
        <w:spacing w:line="360" w:lineRule="auto"/>
        <w:ind w:firstLine="709"/>
        <w:jc w:val="both"/>
        <w:rPr>
          <w:sz w:val="28"/>
          <w:szCs w:val="28"/>
        </w:rPr>
      </w:pPr>
      <w:r w:rsidRPr="00D237FF">
        <w:rPr>
          <w:sz w:val="28"/>
          <w:szCs w:val="28"/>
        </w:rPr>
        <w:t xml:space="preserve">Заголовок статті «Жодних проблем після полону» («Примарна ясність: міфи і стереотипи навколо Донбасу і війни», 2024) </w:t>
      </w:r>
      <w:r w:rsidR="00234B48" w:rsidRPr="00D237FF">
        <w:rPr>
          <w:sz w:val="28"/>
          <w:szCs w:val="28"/>
        </w:rPr>
        <w:t>подано як цитату, що начебто відображає ключову думку або тему матеріалу.</w:t>
      </w:r>
      <w:r w:rsidR="00086672" w:rsidRPr="00D237FF">
        <w:rPr>
          <w:sz w:val="28"/>
          <w:szCs w:val="28"/>
        </w:rPr>
        <w:t xml:space="preserve"> Однак сподівання читача не виправдовуються, оскільки протягом статті а</w:t>
      </w:r>
      <w:r w:rsidR="00961D02" w:rsidRPr="00D237FF">
        <w:rPr>
          <w:sz w:val="28"/>
          <w:szCs w:val="28"/>
        </w:rPr>
        <w:t xml:space="preserve">втор розповідає про </w:t>
      </w:r>
      <w:r w:rsidRPr="00D237FF">
        <w:rPr>
          <w:sz w:val="28"/>
          <w:szCs w:val="28"/>
        </w:rPr>
        <w:t>труднощі, з якими стикаються колишні полонені після звільнення</w:t>
      </w:r>
      <w:r w:rsidR="00F90627" w:rsidRPr="00D237FF">
        <w:rPr>
          <w:sz w:val="28"/>
          <w:szCs w:val="28"/>
        </w:rPr>
        <w:t>, –</w:t>
      </w:r>
      <w:r w:rsidR="00086672" w:rsidRPr="00D237FF">
        <w:rPr>
          <w:sz w:val="28"/>
          <w:szCs w:val="28"/>
        </w:rPr>
        <w:t xml:space="preserve"> в</w:t>
      </w:r>
      <w:r w:rsidR="00234B48" w:rsidRPr="00D237FF">
        <w:rPr>
          <w:sz w:val="28"/>
          <w:szCs w:val="28"/>
        </w:rPr>
        <w:t xml:space="preserve">ідсутність </w:t>
      </w:r>
      <w:r w:rsidR="00086672" w:rsidRPr="00D237FF">
        <w:rPr>
          <w:sz w:val="28"/>
          <w:szCs w:val="28"/>
        </w:rPr>
        <w:t>державної підтримки (б</w:t>
      </w:r>
      <w:r w:rsidR="00234B48" w:rsidRPr="00D237FF">
        <w:rPr>
          <w:sz w:val="28"/>
          <w:szCs w:val="28"/>
        </w:rPr>
        <w:t>агато звільнених з полону не отримують обіцяної державної допомоги, що ускладнює їхню реінтеграц</w:t>
      </w:r>
      <w:r w:rsidR="00086672" w:rsidRPr="00D237FF">
        <w:rPr>
          <w:sz w:val="28"/>
          <w:szCs w:val="28"/>
        </w:rPr>
        <w:t>ію в суспільство), проблеми зі здоров’ям (</w:t>
      </w:r>
      <w:r w:rsidR="00234B48" w:rsidRPr="00D237FF">
        <w:rPr>
          <w:sz w:val="28"/>
          <w:szCs w:val="28"/>
        </w:rPr>
        <w:t>фізичні та психологічні травми, які потребують трив</w:t>
      </w:r>
      <w:r w:rsidR="00086672" w:rsidRPr="00D237FF">
        <w:rPr>
          <w:sz w:val="28"/>
          <w:szCs w:val="28"/>
        </w:rPr>
        <w:t>алого лікування та реабілітації), со</w:t>
      </w:r>
      <w:r w:rsidR="00086672" w:rsidRPr="00D237FF">
        <w:rPr>
          <w:bCs/>
          <w:sz w:val="28"/>
          <w:szCs w:val="28"/>
        </w:rPr>
        <w:t>ціальна ізоляція (ч</w:t>
      </w:r>
      <w:r w:rsidR="00234B48" w:rsidRPr="00D237FF">
        <w:rPr>
          <w:sz w:val="28"/>
          <w:szCs w:val="28"/>
        </w:rPr>
        <w:t xml:space="preserve">ерез пережиті випробування багато хто з </w:t>
      </w:r>
      <w:r w:rsidR="00086672" w:rsidRPr="00D237FF">
        <w:rPr>
          <w:sz w:val="28"/>
          <w:szCs w:val="28"/>
        </w:rPr>
        <w:t>колишніх полонених відчуває себе ізольованим</w:t>
      </w:r>
      <w:r w:rsidR="00234B48" w:rsidRPr="00D237FF">
        <w:rPr>
          <w:sz w:val="28"/>
          <w:szCs w:val="28"/>
        </w:rPr>
        <w:t xml:space="preserve"> </w:t>
      </w:r>
      <w:r w:rsidR="00086672" w:rsidRPr="00D237FF">
        <w:rPr>
          <w:sz w:val="28"/>
          <w:szCs w:val="28"/>
        </w:rPr>
        <w:t>і</w:t>
      </w:r>
      <w:r w:rsidR="00234B48" w:rsidRPr="00D237FF">
        <w:rPr>
          <w:sz w:val="28"/>
          <w:szCs w:val="28"/>
        </w:rPr>
        <w:t xml:space="preserve"> не зн</w:t>
      </w:r>
      <w:r w:rsidR="00086672" w:rsidRPr="00D237FF">
        <w:rPr>
          <w:sz w:val="28"/>
          <w:szCs w:val="28"/>
        </w:rPr>
        <w:t>аходить розуміння в суспільстві), б</w:t>
      </w:r>
      <w:r w:rsidR="00086672" w:rsidRPr="00D237FF">
        <w:rPr>
          <w:bCs/>
          <w:sz w:val="28"/>
          <w:szCs w:val="28"/>
        </w:rPr>
        <w:t>юрократичні перепони (ускладнене о</w:t>
      </w:r>
      <w:r w:rsidR="00234B48" w:rsidRPr="00D237FF">
        <w:rPr>
          <w:sz w:val="28"/>
          <w:szCs w:val="28"/>
        </w:rPr>
        <w:t xml:space="preserve">тримання статусу учасника бойових дій або інших пільг </w:t>
      </w:r>
      <w:r w:rsidR="00086672" w:rsidRPr="00D237FF">
        <w:rPr>
          <w:sz w:val="28"/>
          <w:szCs w:val="28"/>
        </w:rPr>
        <w:t xml:space="preserve">через </w:t>
      </w:r>
      <w:r w:rsidR="00234B48" w:rsidRPr="00D237FF">
        <w:rPr>
          <w:sz w:val="28"/>
          <w:szCs w:val="28"/>
        </w:rPr>
        <w:t>бюрократичн</w:t>
      </w:r>
      <w:r w:rsidR="00086672" w:rsidRPr="00D237FF">
        <w:rPr>
          <w:sz w:val="28"/>
          <w:szCs w:val="28"/>
        </w:rPr>
        <w:t>і</w:t>
      </w:r>
      <w:r w:rsidR="00234B48" w:rsidRPr="00D237FF">
        <w:rPr>
          <w:sz w:val="28"/>
          <w:szCs w:val="28"/>
        </w:rPr>
        <w:t xml:space="preserve"> процедури </w:t>
      </w:r>
      <w:r w:rsidR="00086672" w:rsidRPr="00D237FF">
        <w:rPr>
          <w:sz w:val="28"/>
          <w:szCs w:val="28"/>
        </w:rPr>
        <w:t>і</w:t>
      </w:r>
      <w:r w:rsidR="00234B48" w:rsidRPr="00D237FF">
        <w:rPr>
          <w:sz w:val="28"/>
          <w:szCs w:val="28"/>
        </w:rPr>
        <w:t xml:space="preserve"> відсутніст</w:t>
      </w:r>
      <w:r w:rsidR="00086672" w:rsidRPr="00D237FF">
        <w:rPr>
          <w:sz w:val="28"/>
          <w:szCs w:val="28"/>
        </w:rPr>
        <w:t>ь</w:t>
      </w:r>
      <w:r w:rsidR="00234B48" w:rsidRPr="00D237FF">
        <w:rPr>
          <w:sz w:val="28"/>
          <w:szCs w:val="28"/>
        </w:rPr>
        <w:t xml:space="preserve"> необхідних документів</w:t>
      </w:r>
      <w:r w:rsidR="00086672" w:rsidRPr="00D237FF">
        <w:rPr>
          <w:sz w:val="28"/>
          <w:szCs w:val="28"/>
        </w:rPr>
        <w:t>)</w:t>
      </w:r>
      <w:r w:rsidR="00F90627" w:rsidRPr="00D237FF">
        <w:rPr>
          <w:sz w:val="28"/>
          <w:szCs w:val="28"/>
        </w:rPr>
        <w:t xml:space="preserve">: </w:t>
      </w:r>
      <w:r w:rsidR="00086672" w:rsidRPr="00D237FF">
        <w:rPr>
          <w:sz w:val="28"/>
          <w:szCs w:val="28"/>
        </w:rPr>
        <w:t>«</w:t>
      </w:r>
      <w:r w:rsidR="00234B48" w:rsidRPr="00D237FF">
        <w:rPr>
          <w:sz w:val="28"/>
          <w:szCs w:val="28"/>
        </w:rPr>
        <w:t xml:space="preserve">Про жахи </w:t>
      </w:r>
      <w:r w:rsidR="00086672" w:rsidRPr="00D237FF">
        <w:rPr>
          <w:sz w:val="28"/>
          <w:szCs w:val="28"/>
        </w:rPr>
        <w:t>“</w:t>
      </w:r>
      <w:r w:rsidR="00234B48" w:rsidRPr="00D237FF">
        <w:rPr>
          <w:sz w:val="28"/>
          <w:szCs w:val="28"/>
        </w:rPr>
        <w:t>підвалів</w:t>
      </w:r>
      <w:r w:rsidR="00086672" w:rsidRPr="00D237FF">
        <w:rPr>
          <w:sz w:val="28"/>
          <w:szCs w:val="28"/>
        </w:rPr>
        <w:t>”</w:t>
      </w:r>
      <w:r w:rsidR="00234B48" w:rsidRPr="00D237FF">
        <w:rPr>
          <w:sz w:val="28"/>
          <w:szCs w:val="28"/>
        </w:rPr>
        <w:t xml:space="preserve"> написано чимало статей, колишні бранці розповідали про полон у книжках, правозахисники зі</w:t>
      </w:r>
      <w:r w:rsidR="00086672" w:rsidRPr="00D237FF">
        <w:rPr>
          <w:sz w:val="28"/>
          <w:szCs w:val="28"/>
        </w:rPr>
        <w:t>брали тисячі свідчень про катів</w:t>
      </w:r>
      <w:r w:rsidR="00234B48" w:rsidRPr="00D237FF">
        <w:rPr>
          <w:sz w:val="28"/>
          <w:szCs w:val="28"/>
        </w:rPr>
        <w:t xml:space="preserve">ні. Та для всіх читачів історії полону завершуються визволенням, ніби далі можна додати лише </w:t>
      </w:r>
      <w:r w:rsidR="00086672" w:rsidRPr="00D237FF">
        <w:rPr>
          <w:sz w:val="28"/>
          <w:szCs w:val="28"/>
        </w:rPr>
        <w:t>“</w:t>
      </w:r>
      <w:r w:rsidR="00234B48" w:rsidRPr="00D237FF">
        <w:rPr>
          <w:sz w:val="28"/>
          <w:szCs w:val="28"/>
        </w:rPr>
        <w:t>і жили вони довго і щасливо</w:t>
      </w:r>
      <w:r w:rsidR="00086672" w:rsidRPr="00D237FF">
        <w:rPr>
          <w:sz w:val="28"/>
          <w:szCs w:val="28"/>
        </w:rPr>
        <w:t>”</w:t>
      </w:r>
      <w:r w:rsidR="00234B48" w:rsidRPr="00D237FF">
        <w:rPr>
          <w:sz w:val="28"/>
          <w:szCs w:val="28"/>
        </w:rPr>
        <w:t>.</w:t>
      </w:r>
      <w:r w:rsidR="00086672" w:rsidRPr="00D237FF">
        <w:rPr>
          <w:sz w:val="28"/>
          <w:szCs w:val="28"/>
        </w:rPr>
        <w:t xml:space="preserve"> </w:t>
      </w:r>
    </w:p>
    <w:p w14:paraId="2D039FD8" w14:textId="77777777" w:rsidR="00F90627" w:rsidRPr="00D237FF" w:rsidRDefault="00234B48" w:rsidP="00F90627">
      <w:pPr>
        <w:tabs>
          <w:tab w:val="left" w:pos="6456"/>
        </w:tabs>
        <w:spacing w:line="360" w:lineRule="auto"/>
        <w:ind w:firstLine="709"/>
        <w:jc w:val="both"/>
        <w:rPr>
          <w:sz w:val="28"/>
          <w:szCs w:val="28"/>
        </w:rPr>
      </w:pPr>
      <w:r w:rsidRPr="00D237FF">
        <w:rPr>
          <w:sz w:val="28"/>
          <w:szCs w:val="28"/>
        </w:rPr>
        <w:t xml:space="preserve">Ні, життя після полону – це низка проблем, які лишаються поза увагою широкого загалу. Ми не говорили тут </w:t>
      </w:r>
      <w:r w:rsidR="00086672" w:rsidRPr="00D237FF">
        <w:rPr>
          <w:sz w:val="28"/>
          <w:szCs w:val="28"/>
        </w:rPr>
        <w:t>про питання відновлення докумен</w:t>
      </w:r>
      <w:r w:rsidRPr="00D237FF">
        <w:rPr>
          <w:sz w:val="28"/>
          <w:szCs w:val="28"/>
        </w:rPr>
        <w:t>тів, про психологічну реабілітацію і лікування посттравматичного синдрому і ще про багато чого» [</w:t>
      </w:r>
      <w:r w:rsidR="00B130CF" w:rsidRPr="00D237FF">
        <w:rPr>
          <w:sz w:val="28"/>
          <w:szCs w:val="28"/>
        </w:rPr>
        <w:t>76</w:t>
      </w:r>
      <w:r w:rsidRPr="00D237FF">
        <w:rPr>
          <w:sz w:val="28"/>
          <w:szCs w:val="28"/>
        </w:rPr>
        <w:t>].</w:t>
      </w:r>
      <w:r w:rsidR="00FB6B8A" w:rsidRPr="00D237FF">
        <w:rPr>
          <w:sz w:val="28"/>
          <w:szCs w:val="28"/>
        </w:rPr>
        <w:t xml:space="preserve"> Тільки після прочитання тексту читачі розуміють, що лапки в заголовку взують не на пряму мову, а на іронію автор</w:t>
      </w:r>
      <w:r w:rsidR="00F90627" w:rsidRPr="00D237FF">
        <w:rPr>
          <w:sz w:val="28"/>
          <w:szCs w:val="28"/>
        </w:rPr>
        <w:t>а, коли слова вжиті в протилежному значенні для створення критичного ефекту</w:t>
      </w:r>
      <w:r w:rsidR="00F90627" w:rsidRPr="00D237FF">
        <w:t>.</w:t>
      </w:r>
      <w:r w:rsidR="00F90627" w:rsidRPr="00D237FF">
        <w:rPr>
          <w:sz w:val="28"/>
          <w:szCs w:val="28"/>
        </w:rPr>
        <w:t xml:space="preserve"> Заголовок привертає увагу аудиторії, бо українці хочуть знати якомога більше </w:t>
      </w:r>
      <w:r w:rsidR="00F90627" w:rsidRPr="00D237FF">
        <w:rPr>
          <w:sz w:val="28"/>
          <w:szCs w:val="28"/>
        </w:rPr>
        <w:lastRenderedPageBreak/>
        <w:t>позитивного, що підтримає їх під час російсько-української війни, проте їхні очікування марні, оскільки стає зрозумілим, що автор «лапкує» поширений міф про полон, що вписується в концепцію збірки «Примарна ясність: міфи і стереотипи навколо Донбасу і війни».</w:t>
      </w:r>
    </w:p>
    <w:p w14:paraId="7F17E6EC" w14:textId="77777777" w:rsidR="00F90627" w:rsidRPr="00D237FF" w:rsidRDefault="00FB48BB" w:rsidP="00FB48BB">
      <w:pPr>
        <w:tabs>
          <w:tab w:val="left" w:pos="6456"/>
        </w:tabs>
        <w:spacing w:line="360" w:lineRule="auto"/>
        <w:ind w:firstLine="709"/>
        <w:jc w:val="both"/>
        <w:rPr>
          <w:sz w:val="28"/>
          <w:szCs w:val="28"/>
        </w:rPr>
      </w:pPr>
      <w:r w:rsidRPr="00D237FF">
        <w:rPr>
          <w:sz w:val="28"/>
          <w:szCs w:val="28"/>
        </w:rPr>
        <w:t>Така сама функція й у заголовк</w:t>
      </w:r>
      <w:r w:rsidR="00B93185" w:rsidRPr="00D237FF">
        <w:rPr>
          <w:sz w:val="28"/>
          <w:szCs w:val="28"/>
        </w:rPr>
        <w:t>ів статтей «На окупованих територіях лишилися самі сєпари» і</w:t>
      </w:r>
      <w:r w:rsidRPr="00D237FF">
        <w:rPr>
          <w:sz w:val="28"/>
          <w:szCs w:val="28"/>
        </w:rPr>
        <w:t xml:space="preserve"> </w:t>
      </w:r>
      <w:r w:rsidR="00F90627" w:rsidRPr="00D237FF">
        <w:rPr>
          <w:sz w:val="28"/>
          <w:szCs w:val="28"/>
        </w:rPr>
        <w:t xml:space="preserve">«У полоні – лише військові та патріоти України» </w:t>
      </w:r>
      <w:r w:rsidRPr="00D237FF">
        <w:rPr>
          <w:sz w:val="28"/>
          <w:szCs w:val="28"/>
        </w:rPr>
        <w:t xml:space="preserve">(«Примарна ясність: міфи і стереотипи навколо Донбасу і війни», 2024). </w:t>
      </w:r>
      <w:r w:rsidR="00B93185" w:rsidRPr="00D237FF">
        <w:rPr>
          <w:sz w:val="28"/>
          <w:szCs w:val="28"/>
        </w:rPr>
        <w:t>Зокрема, в останній</w:t>
      </w:r>
      <w:r w:rsidRPr="00D237FF">
        <w:rPr>
          <w:sz w:val="28"/>
          <w:szCs w:val="28"/>
        </w:rPr>
        <w:t xml:space="preserve"> журналіст</w:t>
      </w:r>
      <w:r w:rsidR="00F90627" w:rsidRPr="00D237FF">
        <w:rPr>
          <w:sz w:val="28"/>
          <w:szCs w:val="28"/>
        </w:rPr>
        <w:t xml:space="preserve"> підкреслює, що серед полонених є не лише військові </w:t>
      </w:r>
      <w:r w:rsidRPr="00D237FF">
        <w:rPr>
          <w:sz w:val="28"/>
          <w:szCs w:val="28"/>
        </w:rPr>
        <w:t>й</w:t>
      </w:r>
      <w:r w:rsidR="00F90627" w:rsidRPr="00D237FF">
        <w:rPr>
          <w:sz w:val="28"/>
          <w:szCs w:val="28"/>
        </w:rPr>
        <w:t xml:space="preserve"> патріоти, але й цивільні особи, які не брали</w:t>
      </w:r>
      <w:r w:rsidRPr="00D237FF">
        <w:rPr>
          <w:sz w:val="28"/>
          <w:szCs w:val="28"/>
        </w:rPr>
        <w:t xml:space="preserve"> активної участі в бойових діях, н</w:t>
      </w:r>
      <w:r w:rsidR="00F90627" w:rsidRPr="00D237FF">
        <w:rPr>
          <w:sz w:val="28"/>
          <w:szCs w:val="28"/>
        </w:rPr>
        <w:t>аводяться приклади затримання цивільних осіб на окупованих територіях, яких звинувачують у сп</w:t>
      </w:r>
      <w:r w:rsidRPr="00D237FF">
        <w:rPr>
          <w:sz w:val="28"/>
          <w:szCs w:val="28"/>
        </w:rPr>
        <w:t>івпраці з українською владою, у</w:t>
      </w:r>
      <w:r w:rsidR="00F90627" w:rsidRPr="00D237FF">
        <w:rPr>
          <w:sz w:val="28"/>
          <w:szCs w:val="28"/>
        </w:rPr>
        <w:t xml:space="preserve"> проукраїнських поглядах</w:t>
      </w:r>
      <w:r w:rsidRPr="00D237FF">
        <w:rPr>
          <w:sz w:val="28"/>
          <w:szCs w:val="28"/>
        </w:rPr>
        <w:t xml:space="preserve"> та використовують їх затримання для пропаганди та створення образу «ворога» серед місцевого населення</w:t>
      </w:r>
      <w:r w:rsidR="00F90627" w:rsidRPr="00D237FF">
        <w:rPr>
          <w:sz w:val="28"/>
          <w:szCs w:val="28"/>
        </w:rPr>
        <w:t>.</w:t>
      </w:r>
      <w:r w:rsidRPr="00D237FF">
        <w:rPr>
          <w:sz w:val="28"/>
          <w:szCs w:val="28"/>
        </w:rPr>
        <w:t xml:space="preserve"> </w:t>
      </w:r>
      <w:r w:rsidR="00F90627" w:rsidRPr="00D237FF">
        <w:rPr>
          <w:sz w:val="28"/>
          <w:szCs w:val="28"/>
        </w:rPr>
        <w:t>Стаття закликає до кри</w:t>
      </w:r>
      <w:r w:rsidRPr="00D237FF">
        <w:rPr>
          <w:sz w:val="28"/>
          <w:szCs w:val="28"/>
        </w:rPr>
        <w:t>тичного осмислення інформації,</w:t>
      </w:r>
      <w:r w:rsidR="00F90627" w:rsidRPr="00D237FF">
        <w:rPr>
          <w:sz w:val="28"/>
          <w:szCs w:val="28"/>
        </w:rPr>
        <w:t xml:space="preserve"> не піддаватися на пропагандистські міфи, що спотворюють реальну картину подій на окупованих територіях.</w:t>
      </w:r>
    </w:p>
    <w:p w14:paraId="5302FA8C" w14:textId="77777777" w:rsidR="004F49DE" w:rsidRPr="00D237FF" w:rsidRDefault="004F49DE" w:rsidP="00FB48BB">
      <w:pPr>
        <w:tabs>
          <w:tab w:val="left" w:pos="6456"/>
        </w:tabs>
        <w:spacing w:line="360" w:lineRule="auto"/>
        <w:ind w:firstLine="709"/>
        <w:jc w:val="both"/>
        <w:rPr>
          <w:sz w:val="28"/>
          <w:szCs w:val="28"/>
        </w:rPr>
      </w:pPr>
      <w:r w:rsidRPr="00D237FF">
        <w:rPr>
          <w:sz w:val="28"/>
          <w:szCs w:val="28"/>
        </w:rPr>
        <w:t xml:space="preserve">Таким чином, </w:t>
      </w:r>
      <w:r w:rsidR="00841601" w:rsidRPr="00D237FF">
        <w:rPr>
          <w:sz w:val="28"/>
          <w:szCs w:val="28"/>
        </w:rPr>
        <w:t>заголовковий комплекс доробоку О. Бєлокобильського відповідає характеру матеріалу: для журналістських розслідувань автор використовує проблемний і констатуючо-описовий заголовки, для  інформативних жанрів – інформативний</w:t>
      </w:r>
      <w:r w:rsidR="0071607F" w:rsidRPr="00D237FF">
        <w:rPr>
          <w:sz w:val="28"/>
          <w:szCs w:val="28"/>
        </w:rPr>
        <w:t xml:space="preserve"> і констатуючо-описовий заголовки</w:t>
      </w:r>
      <w:r w:rsidR="00841601" w:rsidRPr="00D237FF">
        <w:rPr>
          <w:sz w:val="28"/>
          <w:szCs w:val="28"/>
        </w:rPr>
        <w:t>.</w:t>
      </w:r>
      <w:r w:rsidR="0071607F" w:rsidRPr="00D237FF">
        <w:rPr>
          <w:sz w:val="28"/>
          <w:szCs w:val="28"/>
        </w:rPr>
        <w:t xml:space="preserve"> Найменше журналіст застосовує рекламно-інтригуючий і зовсім не вживає спонукально-наказовий вид</w:t>
      </w:r>
      <w:r w:rsidR="00B86629" w:rsidRPr="00D237FF">
        <w:rPr>
          <w:sz w:val="28"/>
          <w:szCs w:val="28"/>
        </w:rPr>
        <w:t xml:space="preserve"> заголовка</w:t>
      </w:r>
      <w:r w:rsidR="0071607F" w:rsidRPr="00D237FF">
        <w:rPr>
          <w:sz w:val="28"/>
          <w:szCs w:val="28"/>
        </w:rPr>
        <w:t>.</w:t>
      </w:r>
    </w:p>
    <w:p w14:paraId="49903F3B" w14:textId="1904D5C3" w:rsidR="000C3513" w:rsidRDefault="000C3513">
      <w:pPr>
        <w:spacing w:after="160" w:line="259" w:lineRule="auto"/>
        <w:rPr>
          <w:b/>
          <w:sz w:val="28"/>
          <w:szCs w:val="28"/>
        </w:rPr>
      </w:pPr>
    </w:p>
    <w:p w14:paraId="3DD6A309" w14:textId="77777777" w:rsidR="00965313" w:rsidRPr="00D237FF" w:rsidRDefault="00BE4AD6" w:rsidP="00A51297">
      <w:pPr>
        <w:spacing w:line="360" w:lineRule="auto"/>
        <w:ind w:firstLine="709"/>
        <w:jc w:val="center"/>
        <w:rPr>
          <w:b/>
          <w:color w:val="000000" w:themeColor="text1"/>
          <w:sz w:val="28"/>
          <w:szCs w:val="28"/>
          <w:shd w:val="clear" w:color="auto" w:fill="FFFFFF"/>
        </w:rPr>
      </w:pPr>
      <w:r w:rsidRPr="00D237FF">
        <w:rPr>
          <w:b/>
          <w:color w:val="000000" w:themeColor="text1"/>
          <w:sz w:val="28"/>
          <w:szCs w:val="28"/>
          <w:shd w:val="clear" w:color="auto" w:fill="FFFFFF"/>
        </w:rPr>
        <w:t>Висновки до розділу 3</w:t>
      </w:r>
    </w:p>
    <w:p w14:paraId="73B208DB" w14:textId="77777777" w:rsidR="006714E3" w:rsidRDefault="00720870" w:rsidP="006714E3">
      <w:pPr>
        <w:pStyle w:val="aa"/>
        <w:spacing w:line="360" w:lineRule="auto"/>
        <w:ind w:left="0" w:firstLine="709"/>
        <w:jc w:val="both"/>
        <w:rPr>
          <w:sz w:val="28"/>
          <w:szCs w:val="28"/>
        </w:rPr>
      </w:pPr>
      <w:r w:rsidRPr="00D237FF">
        <w:rPr>
          <w:sz w:val="28"/>
          <w:szCs w:val="28"/>
        </w:rPr>
        <w:t>О. Бєлокобильський зосереджується на соціальних і політичних проблемах українського суспільства в умовах російсько-української війни. Його ж</w:t>
      </w:r>
      <w:r w:rsidR="00DB075E" w:rsidRPr="00D237FF">
        <w:rPr>
          <w:sz w:val="28"/>
          <w:szCs w:val="28"/>
        </w:rPr>
        <w:t>урналістські матеріали характеризуються критичним аналіз</w:t>
      </w:r>
      <w:r w:rsidRPr="00D237FF">
        <w:rPr>
          <w:sz w:val="28"/>
          <w:szCs w:val="28"/>
        </w:rPr>
        <w:t>ом</w:t>
      </w:r>
      <w:r w:rsidR="00DB075E" w:rsidRPr="00D237FF">
        <w:rPr>
          <w:sz w:val="28"/>
          <w:szCs w:val="28"/>
        </w:rPr>
        <w:t xml:space="preserve"> поданих фактів, </w:t>
      </w:r>
      <w:r w:rsidRPr="00D237FF">
        <w:rPr>
          <w:sz w:val="28"/>
          <w:szCs w:val="28"/>
        </w:rPr>
        <w:t xml:space="preserve">документальністю, </w:t>
      </w:r>
      <w:r w:rsidR="00DB075E" w:rsidRPr="00D237FF">
        <w:rPr>
          <w:sz w:val="28"/>
          <w:szCs w:val="28"/>
        </w:rPr>
        <w:t xml:space="preserve">наявністю конкретних прикладів, статистичних даних </w:t>
      </w:r>
      <w:r w:rsidRPr="00D237FF">
        <w:rPr>
          <w:sz w:val="28"/>
          <w:szCs w:val="28"/>
        </w:rPr>
        <w:t>і</w:t>
      </w:r>
      <w:r w:rsidR="00DB075E" w:rsidRPr="00D237FF">
        <w:rPr>
          <w:sz w:val="28"/>
          <w:szCs w:val="28"/>
        </w:rPr>
        <w:t xml:space="preserve"> свідчень очевидців. Статті журналіста </w:t>
      </w:r>
      <w:r w:rsidR="006714E3">
        <w:rPr>
          <w:sz w:val="28"/>
          <w:szCs w:val="28"/>
        </w:rPr>
        <w:t>концентруються</w:t>
      </w:r>
      <w:r w:rsidR="00DB075E" w:rsidRPr="00D237FF">
        <w:rPr>
          <w:sz w:val="28"/>
          <w:szCs w:val="28"/>
        </w:rPr>
        <w:t xml:space="preserve"> на соціальному вимірі,  оскільки визначають, як описані проблеми вплинуть на життя пересічних українців – на окупованих і підконтрольних територіях.</w:t>
      </w:r>
      <w:r w:rsidRPr="00D237FF">
        <w:rPr>
          <w:sz w:val="28"/>
          <w:szCs w:val="28"/>
        </w:rPr>
        <w:t xml:space="preserve"> </w:t>
      </w:r>
    </w:p>
    <w:p w14:paraId="4D789AF5" w14:textId="36D6A287" w:rsidR="006714E3" w:rsidRDefault="006714E3" w:rsidP="006714E3">
      <w:pPr>
        <w:pStyle w:val="aa"/>
        <w:spacing w:line="360" w:lineRule="auto"/>
        <w:ind w:left="0" w:firstLine="709"/>
        <w:jc w:val="both"/>
        <w:rPr>
          <w:sz w:val="28"/>
          <w:szCs w:val="28"/>
        </w:rPr>
      </w:pPr>
      <w:r w:rsidRPr="006714E3">
        <w:rPr>
          <w:sz w:val="28"/>
          <w:szCs w:val="28"/>
        </w:rPr>
        <w:lastRenderedPageBreak/>
        <w:t xml:space="preserve">Домінування проблемних заголовків, які становлять понад половину </w:t>
      </w:r>
      <w:r w:rsidR="007E13DC">
        <w:rPr>
          <w:sz w:val="28"/>
          <w:szCs w:val="28"/>
        </w:rPr>
        <w:t>матеріалу</w:t>
      </w:r>
      <w:r w:rsidRPr="006714E3">
        <w:rPr>
          <w:sz w:val="28"/>
          <w:szCs w:val="28"/>
        </w:rPr>
        <w:t xml:space="preserve">, свідчить про орієнтацію </w:t>
      </w:r>
      <w:r w:rsidR="007E13DC">
        <w:rPr>
          <w:sz w:val="28"/>
          <w:szCs w:val="28"/>
        </w:rPr>
        <w:t>О. Бєлокобильського</w:t>
      </w:r>
      <w:r w:rsidRPr="006714E3">
        <w:rPr>
          <w:sz w:val="28"/>
          <w:szCs w:val="28"/>
        </w:rPr>
        <w:t xml:space="preserve"> на висвітлення соціально значущих, складних і дискусійних тем</w:t>
      </w:r>
      <w:r w:rsidR="007E13DC">
        <w:rPr>
          <w:sz w:val="28"/>
          <w:szCs w:val="28"/>
        </w:rPr>
        <w:t>,</w:t>
      </w:r>
      <w:r w:rsidRPr="006714E3">
        <w:rPr>
          <w:sz w:val="28"/>
          <w:szCs w:val="28"/>
        </w:rPr>
        <w:t xml:space="preserve"> прагнення залучити читача до осмислення суспільно важливих процесів. Констатуючо-описові </w:t>
      </w:r>
      <w:r w:rsidR="007E13DC">
        <w:rPr>
          <w:sz w:val="28"/>
          <w:szCs w:val="28"/>
        </w:rPr>
        <w:t>й</w:t>
      </w:r>
      <w:r w:rsidRPr="006714E3">
        <w:rPr>
          <w:sz w:val="28"/>
          <w:szCs w:val="28"/>
        </w:rPr>
        <w:t xml:space="preserve"> інформаційні заголовки виконують функцію точного й коректного передавання фактичної суті матеріалів, що відповідає жанровим особливостям текстів журналіста й забезпечує їхню зрозумілість для аудиторії.</w:t>
      </w:r>
    </w:p>
    <w:p w14:paraId="52898EA7" w14:textId="283F7295" w:rsidR="006714E3" w:rsidRDefault="006714E3" w:rsidP="006714E3">
      <w:pPr>
        <w:pStyle w:val="aa"/>
        <w:spacing w:line="360" w:lineRule="auto"/>
        <w:ind w:left="0" w:firstLine="709"/>
        <w:jc w:val="both"/>
        <w:rPr>
          <w:sz w:val="28"/>
          <w:szCs w:val="28"/>
        </w:rPr>
      </w:pPr>
      <w:r w:rsidRPr="006714E3">
        <w:rPr>
          <w:sz w:val="28"/>
          <w:szCs w:val="28"/>
        </w:rPr>
        <w:t>Менша частка рекламно-інтригуючих і цитатних заголовків демонструє виважений підхід автора до емоційного та стилістичного забарвлення назв: інтрига або цитата використовується не для маніпуляції, а як спосіб акцентувати суспільно важливі аспекти теми або передати характер висловлювання учасників подій. Водночас відсутність спонукально-наказових заголовків показов</w:t>
      </w:r>
      <w:r w:rsidR="007E13DC">
        <w:rPr>
          <w:sz w:val="28"/>
          <w:szCs w:val="28"/>
        </w:rPr>
        <w:t>а</w:t>
      </w:r>
      <w:r w:rsidRPr="006714E3">
        <w:rPr>
          <w:sz w:val="28"/>
          <w:szCs w:val="28"/>
        </w:rPr>
        <w:t>: вона підкреслює дотримання журналістом принципів неупередженості, нейтральності та етичності, що особливо важливо в роботі з чутливими політичними, соціальними й безпековими питаннями.</w:t>
      </w:r>
    </w:p>
    <w:p w14:paraId="33FFA1AB" w14:textId="361D82F1" w:rsidR="006714E3" w:rsidRPr="003519E0" w:rsidRDefault="006714E3" w:rsidP="003519E0">
      <w:pPr>
        <w:spacing w:line="360" w:lineRule="auto"/>
        <w:jc w:val="both"/>
        <w:rPr>
          <w:sz w:val="28"/>
          <w:szCs w:val="28"/>
        </w:rPr>
      </w:pPr>
    </w:p>
    <w:p w14:paraId="2CA29A98" w14:textId="77777777" w:rsidR="00B130CF" w:rsidRPr="00D237FF" w:rsidRDefault="00B130CF" w:rsidP="00CF2C55">
      <w:pPr>
        <w:spacing w:line="360" w:lineRule="auto"/>
        <w:ind w:firstLine="709"/>
        <w:jc w:val="center"/>
        <w:rPr>
          <w:b/>
          <w:color w:val="000000" w:themeColor="text1"/>
          <w:sz w:val="28"/>
          <w:szCs w:val="28"/>
          <w:shd w:val="clear" w:color="auto" w:fill="FFFFFF"/>
        </w:rPr>
      </w:pPr>
    </w:p>
    <w:p w14:paraId="7511856B" w14:textId="77777777" w:rsidR="00B130CF" w:rsidRPr="00D237FF" w:rsidRDefault="00B130CF">
      <w:pPr>
        <w:spacing w:after="160" w:line="259" w:lineRule="auto"/>
        <w:rPr>
          <w:b/>
          <w:color w:val="000000" w:themeColor="text1"/>
          <w:sz w:val="28"/>
          <w:szCs w:val="28"/>
          <w:shd w:val="clear" w:color="auto" w:fill="FFFFFF"/>
        </w:rPr>
      </w:pPr>
      <w:r w:rsidRPr="00D237FF">
        <w:rPr>
          <w:b/>
          <w:color w:val="000000" w:themeColor="text1"/>
          <w:sz w:val="28"/>
          <w:szCs w:val="28"/>
          <w:shd w:val="clear" w:color="auto" w:fill="FFFFFF"/>
        </w:rPr>
        <w:br w:type="page"/>
      </w:r>
    </w:p>
    <w:p w14:paraId="3C384FA9" w14:textId="77777777" w:rsidR="00CF2C55" w:rsidRPr="00D237FF" w:rsidRDefault="008B470A" w:rsidP="00CF2C55">
      <w:pPr>
        <w:spacing w:line="360" w:lineRule="auto"/>
        <w:ind w:firstLine="709"/>
        <w:jc w:val="center"/>
        <w:rPr>
          <w:b/>
          <w:color w:val="000000" w:themeColor="text1"/>
          <w:sz w:val="28"/>
          <w:szCs w:val="28"/>
          <w:shd w:val="clear" w:color="auto" w:fill="FFFFFF"/>
        </w:rPr>
      </w:pPr>
      <w:r w:rsidRPr="00D237FF">
        <w:rPr>
          <w:b/>
          <w:color w:val="000000" w:themeColor="text1"/>
          <w:sz w:val="28"/>
          <w:szCs w:val="28"/>
          <w:shd w:val="clear" w:color="auto" w:fill="FFFFFF"/>
        </w:rPr>
        <w:lastRenderedPageBreak/>
        <w:t>В</w:t>
      </w:r>
      <w:r w:rsidR="00CF2C55" w:rsidRPr="00D237FF">
        <w:rPr>
          <w:b/>
          <w:color w:val="000000" w:themeColor="text1"/>
          <w:sz w:val="28"/>
          <w:szCs w:val="28"/>
          <w:shd w:val="clear" w:color="auto" w:fill="FFFFFF"/>
        </w:rPr>
        <w:t>ИСНОВКИ</w:t>
      </w:r>
    </w:p>
    <w:p w14:paraId="5754CE8D" w14:textId="77777777" w:rsidR="00CF2C55" w:rsidRPr="00D237FF" w:rsidRDefault="00CF2C55" w:rsidP="00CF2C55">
      <w:pPr>
        <w:spacing w:line="360" w:lineRule="auto"/>
        <w:ind w:firstLine="709"/>
        <w:jc w:val="both"/>
        <w:rPr>
          <w:b/>
          <w:color w:val="000000" w:themeColor="text1"/>
          <w:sz w:val="28"/>
          <w:szCs w:val="28"/>
          <w:shd w:val="clear" w:color="auto" w:fill="FFFFFF"/>
        </w:rPr>
      </w:pPr>
    </w:p>
    <w:p w14:paraId="6B84CDFD" w14:textId="77777777" w:rsidR="008B470A" w:rsidRPr="00D237FF" w:rsidRDefault="008B470A" w:rsidP="00CF2C55">
      <w:pPr>
        <w:spacing w:line="360" w:lineRule="auto"/>
        <w:ind w:firstLine="709"/>
        <w:jc w:val="both"/>
        <w:rPr>
          <w:b/>
          <w:color w:val="000000" w:themeColor="text1"/>
          <w:sz w:val="28"/>
          <w:szCs w:val="28"/>
          <w:shd w:val="clear" w:color="auto" w:fill="FFFFFF"/>
        </w:rPr>
      </w:pPr>
    </w:p>
    <w:p w14:paraId="60DF49C9" w14:textId="77B251EB" w:rsidR="008B470A" w:rsidRPr="00D237FF" w:rsidRDefault="008B470A" w:rsidP="008B470A">
      <w:pPr>
        <w:spacing w:line="360" w:lineRule="auto"/>
        <w:ind w:firstLine="709"/>
        <w:jc w:val="both"/>
        <w:rPr>
          <w:color w:val="000000" w:themeColor="text1"/>
          <w:sz w:val="28"/>
          <w:szCs w:val="28"/>
        </w:rPr>
      </w:pPr>
      <w:r w:rsidRPr="00D237FF">
        <w:rPr>
          <w:color w:val="000000" w:themeColor="text1"/>
          <w:sz w:val="28"/>
          <w:szCs w:val="28"/>
        </w:rPr>
        <w:t>У кваліфікаційній роботі комплексно проаналізовано журналістську діяльність О. Бєлокобильського під час російсько-української війни. Під час дослідження використано широкий спектр наукових розвідок, серед яких роботи дослідників</w:t>
      </w:r>
      <w:r w:rsidR="00381192" w:rsidRPr="00D237FF">
        <w:rPr>
          <w:color w:val="000000" w:themeColor="text1"/>
          <w:sz w:val="28"/>
          <w:szCs w:val="28"/>
        </w:rPr>
        <w:t xml:space="preserve"> </w:t>
      </w:r>
      <w:r w:rsidR="00381192" w:rsidRPr="00D237FF">
        <w:rPr>
          <w:sz w:val="28"/>
          <w:szCs w:val="28"/>
        </w:rPr>
        <w:t>М. Василенко, В. Здоровеги, В. Карпенка, Л. Кузнецової, В. Різуна, І. Тонкіх, С. </w:t>
      </w:r>
      <w:r w:rsidR="00381192" w:rsidRPr="00D237FF">
        <w:rPr>
          <w:color w:val="000000"/>
          <w:sz w:val="28"/>
          <w:szCs w:val="28"/>
        </w:rPr>
        <w:t>Шебеліста</w:t>
      </w:r>
      <w:r w:rsidRPr="00D237FF">
        <w:rPr>
          <w:color w:val="000000"/>
          <w:sz w:val="28"/>
          <w:szCs w:val="28"/>
          <w:lang w:eastAsia="ru-RU"/>
        </w:rPr>
        <w:t xml:space="preserve">, у яких розкриваються </w:t>
      </w:r>
      <w:r w:rsidRPr="00D237FF">
        <w:rPr>
          <w:sz w:val="28"/>
          <w:szCs w:val="28"/>
        </w:rPr>
        <w:t xml:space="preserve">особливості </w:t>
      </w:r>
      <w:r w:rsidR="00381192" w:rsidRPr="00D237FF">
        <w:rPr>
          <w:color w:val="000000"/>
          <w:sz w:val="28"/>
          <w:szCs w:val="28"/>
        </w:rPr>
        <w:t xml:space="preserve">аналітичних жанрів </w:t>
      </w:r>
      <w:r w:rsidR="00381192" w:rsidRPr="00D237FF">
        <w:rPr>
          <w:sz w:val="28"/>
          <w:szCs w:val="28"/>
        </w:rPr>
        <w:t>журналістики</w:t>
      </w:r>
      <w:r w:rsidRPr="00D237FF">
        <w:rPr>
          <w:color w:val="000000"/>
          <w:sz w:val="28"/>
          <w:szCs w:val="28"/>
          <w:lang w:eastAsia="ru-RU"/>
        </w:rPr>
        <w:t xml:space="preserve">. </w:t>
      </w:r>
      <w:r w:rsidR="00381192" w:rsidRPr="00D237FF">
        <w:rPr>
          <w:sz w:val="28"/>
          <w:szCs w:val="28"/>
        </w:rPr>
        <w:t>Аналіз заголовкового комплексу журналістських творів О. Бєлокобильського зумовив звернення до праць Х. Дацишин, В. Здоровеги, О.</w:t>
      </w:r>
      <w:r w:rsidR="0066754C">
        <w:rPr>
          <w:sz w:val="28"/>
          <w:szCs w:val="28"/>
        </w:rPr>
        <w:t> </w:t>
      </w:r>
      <w:r w:rsidR="00381192" w:rsidRPr="00D237FF">
        <w:rPr>
          <w:sz w:val="28"/>
          <w:szCs w:val="28"/>
        </w:rPr>
        <w:t>Лівіцької, Д. Дора, І. Михайлина, О. Філатової та Я. Гаврилової, Н. Цибікової</w:t>
      </w:r>
      <w:r w:rsidRPr="00D237FF">
        <w:rPr>
          <w:sz w:val="28"/>
          <w:szCs w:val="28"/>
        </w:rPr>
        <w:t xml:space="preserve">. </w:t>
      </w:r>
    </w:p>
    <w:p w14:paraId="711E8CFE" w14:textId="77777777" w:rsidR="004375BE" w:rsidRPr="00D237FF" w:rsidRDefault="00381192" w:rsidP="004375BE">
      <w:pPr>
        <w:spacing w:line="360" w:lineRule="auto"/>
        <w:ind w:firstLine="709"/>
        <w:jc w:val="both"/>
        <w:rPr>
          <w:sz w:val="28"/>
          <w:szCs w:val="28"/>
        </w:rPr>
      </w:pPr>
      <w:r w:rsidRPr="00D237FF">
        <w:rPr>
          <w:sz w:val="28"/>
          <w:szCs w:val="28"/>
        </w:rPr>
        <w:t xml:space="preserve">Вивчення обставин життєвого шляху О. Бєлокобильського довело, що медійник заслужено вважається символом незламності української журналістики, особливо в умовах війни та окупації. </w:t>
      </w:r>
      <w:r w:rsidR="00F63FC1" w:rsidRPr="00D237FF">
        <w:rPr>
          <w:sz w:val="28"/>
          <w:szCs w:val="28"/>
        </w:rPr>
        <w:t>Полон медійника проілюстрував небезпеки, з якими стикаються журналісти в зоні бойових дій, а й</w:t>
      </w:r>
      <w:r w:rsidRPr="00D237FF">
        <w:rPr>
          <w:sz w:val="28"/>
          <w:szCs w:val="28"/>
        </w:rPr>
        <w:t>ого творчість демонструє, як журналістика може стати інструментом боротьби за правду, національну ідентичність і свободу слова.</w:t>
      </w:r>
    </w:p>
    <w:p w14:paraId="3C13D878" w14:textId="45769831" w:rsidR="00A11F52" w:rsidRPr="00D237FF" w:rsidRDefault="00F63FC1" w:rsidP="00A11F52">
      <w:pPr>
        <w:spacing w:line="360" w:lineRule="auto"/>
        <w:ind w:firstLine="709"/>
        <w:jc w:val="both"/>
        <w:rPr>
          <w:sz w:val="28"/>
          <w:szCs w:val="28"/>
          <w:lang w:eastAsia="ru-RU"/>
        </w:rPr>
      </w:pPr>
      <w:r w:rsidRPr="00D237FF">
        <w:rPr>
          <w:sz w:val="28"/>
          <w:szCs w:val="28"/>
        </w:rPr>
        <w:t>О</w:t>
      </w:r>
      <w:r w:rsidR="000C3513">
        <w:rPr>
          <w:sz w:val="28"/>
          <w:szCs w:val="28"/>
        </w:rPr>
        <w:t>.</w:t>
      </w:r>
      <w:r w:rsidRPr="00D237FF">
        <w:rPr>
          <w:sz w:val="28"/>
          <w:szCs w:val="28"/>
        </w:rPr>
        <w:t xml:space="preserve"> Бєлокобильський послідовно демонструє свою патріотичну позицію через творчість, професійну діяльність і громадську активність: його публікації вирізняються глибоким усвідомленням національної ідентичності, підтримкою українського народу в умовах війни та окупації, а також боротьбою з пропагандою, спрямованою проти України. </w:t>
      </w:r>
      <w:r w:rsidR="00CF2C55" w:rsidRPr="00D237FF">
        <w:rPr>
          <w:sz w:val="28"/>
          <w:szCs w:val="28"/>
        </w:rPr>
        <w:t xml:space="preserve">Основними журналістськими </w:t>
      </w:r>
      <w:r w:rsidR="004375BE" w:rsidRPr="00D237FF">
        <w:rPr>
          <w:sz w:val="28"/>
          <w:szCs w:val="28"/>
        </w:rPr>
        <w:t>принципи</w:t>
      </w:r>
      <w:r w:rsidR="00CF2C55" w:rsidRPr="00D237FF">
        <w:rPr>
          <w:sz w:val="28"/>
          <w:szCs w:val="28"/>
        </w:rPr>
        <w:t>, яких дотримується</w:t>
      </w:r>
      <w:r w:rsidR="004375BE" w:rsidRPr="00D237FF">
        <w:rPr>
          <w:sz w:val="28"/>
          <w:szCs w:val="28"/>
        </w:rPr>
        <w:t>,</w:t>
      </w:r>
      <w:r w:rsidR="00CF2C55" w:rsidRPr="00D237FF">
        <w:rPr>
          <w:sz w:val="28"/>
          <w:szCs w:val="28"/>
        </w:rPr>
        <w:t xml:space="preserve"> визначено точність</w:t>
      </w:r>
      <w:r w:rsidR="004375BE" w:rsidRPr="00D237FF">
        <w:rPr>
          <w:sz w:val="28"/>
          <w:szCs w:val="28"/>
        </w:rPr>
        <w:t>, б</w:t>
      </w:r>
      <w:r w:rsidR="00CF2C55" w:rsidRPr="00D237FF">
        <w:rPr>
          <w:sz w:val="28"/>
          <w:szCs w:val="28"/>
        </w:rPr>
        <w:t>аланс і неупередженість</w:t>
      </w:r>
      <w:r w:rsidR="004375BE" w:rsidRPr="00D237FF">
        <w:rPr>
          <w:sz w:val="28"/>
          <w:szCs w:val="28"/>
        </w:rPr>
        <w:t xml:space="preserve">, </w:t>
      </w:r>
      <w:r w:rsidR="004375BE" w:rsidRPr="00D237FF">
        <w:rPr>
          <w:iCs/>
          <w:sz w:val="28"/>
          <w:szCs w:val="28"/>
        </w:rPr>
        <w:t>д</w:t>
      </w:r>
      <w:r w:rsidR="00CF2C55" w:rsidRPr="00D237FF">
        <w:rPr>
          <w:iCs/>
          <w:sz w:val="28"/>
          <w:szCs w:val="28"/>
        </w:rPr>
        <w:t>остовірність джерел</w:t>
      </w:r>
      <w:r w:rsidR="00F5446B" w:rsidRPr="00D237FF">
        <w:rPr>
          <w:iCs/>
          <w:sz w:val="28"/>
          <w:szCs w:val="28"/>
        </w:rPr>
        <w:t xml:space="preserve">, повнота висвітлення. </w:t>
      </w:r>
      <w:r w:rsidR="00E3347E" w:rsidRPr="00D237FF">
        <w:rPr>
          <w:sz w:val="28"/>
          <w:szCs w:val="28"/>
        </w:rPr>
        <w:t xml:space="preserve">Журналіст демонструє повагу до героїв матеріалів, зокрема до постраждалих осіб або тих, хто перебуває в складних обставинах. Він не використовує маніпуляцій, не драматизує події та не порушує права на приватність. </w:t>
      </w:r>
      <w:r w:rsidRPr="00D237FF">
        <w:rPr>
          <w:iCs/>
          <w:sz w:val="28"/>
          <w:szCs w:val="28"/>
        </w:rPr>
        <w:t>Особливого значення для медійника набуло етичне правило н</w:t>
      </w:r>
      <w:r w:rsidRPr="00D237FF">
        <w:rPr>
          <w:sz w:val="28"/>
          <w:szCs w:val="28"/>
        </w:rPr>
        <w:t>ерозголошення джерел</w:t>
      </w:r>
      <w:r w:rsidRPr="00D237FF">
        <w:rPr>
          <w:iCs/>
          <w:sz w:val="28"/>
          <w:szCs w:val="28"/>
        </w:rPr>
        <w:t xml:space="preserve"> внфорамції, </w:t>
      </w:r>
      <w:r w:rsidR="00A11F52" w:rsidRPr="00D237FF">
        <w:rPr>
          <w:sz w:val="28"/>
          <w:szCs w:val="28"/>
        </w:rPr>
        <w:t xml:space="preserve">що сприяє забезпеченню незалежності медіа й суспільному праву на правдиву </w:t>
      </w:r>
      <w:r w:rsidR="00A11F52" w:rsidRPr="00D237FF">
        <w:rPr>
          <w:sz w:val="28"/>
          <w:szCs w:val="28"/>
        </w:rPr>
        <w:lastRenderedPageBreak/>
        <w:t>інформацію.</w:t>
      </w:r>
      <w:r w:rsidR="00A11F52" w:rsidRPr="00D237FF">
        <w:rPr>
          <w:iCs/>
          <w:sz w:val="28"/>
          <w:szCs w:val="28"/>
        </w:rPr>
        <w:t xml:space="preserve"> </w:t>
      </w:r>
      <w:r w:rsidRPr="00D237FF">
        <w:rPr>
          <w:iCs/>
          <w:sz w:val="28"/>
          <w:szCs w:val="28"/>
        </w:rPr>
        <w:t xml:space="preserve">Завдання </w:t>
      </w:r>
      <w:r w:rsidRPr="00D237FF">
        <w:rPr>
          <w:sz w:val="28"/>
          <w:szCs w:val="28"/>
        </w:rPr>
        <w:t xml:space="preserve">журналіста полягає в установлення зв’язку між темою матеріалу й інтересами аудиторії. </w:t>
      </w:r>
      <w:r w:rsidR="00A11F52" w:rsidRPr="00D237FF">
        <w:rPr>
          <w:sz w:val="28"/>
          <w:szCs w:val="28"/>
          <w:lang w:eastAsia="ru-RU"/>
        </w:rPr>
        <w:t xml:space="preserve">Досвід і знання О. Бєлокобильського визнані медіаспільнотою, тому він часто виступає в медійному полі як експерт. </w:t>
      </w:r>
    </w:p>
    <w:p w14:paraId="60645885" w14:textId="77777777" w:rsidR="00E3347E" w:rsidRPr="00D237FF" w:rsidRDefault="00E3347E" w:rsidP="00E3347E">
      <w:pPr>
        <w:spacing w:line="360" w:lineRule="auto"/>
        <w:ind w:firstLine="709"/>
        <w:jc w:val="both"/>
        <w:rPr>
          <w:sz w:val="28"/>
          <w:szCs w:val="28"/>
          <w:lang w:eastAsia="ru-RU"/>
        </w:rPr>
      </w:pPr>
      <w:r w:rsidRPr="00D237FF">
        <w:rPr>
          <w:sz w:val="28"/>
          <w:szCs w:val="28"/>
          <w:lang w:eastAsia="ru-RU"/>
        </w:rPr>
        <w:t>Журналіст активно підтримує розвиток луганських ЗМІ</w:t>
      </w:r>
      <w:r w:rsidR="007B4F0E" w:rsidRPr="00D237FF">
        <w:rPr>
          <w:sz w:val="28"/>
          <w:szCs w:val="28"/>
          <w:lang w:eastAsia="ru-RU"/>
        </w:rPr>
        <w:t xml:space="preserve"> (є головним редактором онлайн-видання «Фарватер.Схід», заступником редактора «Реальної газети» й «Змісту», дописувачем «Трибуна»)</w:t>
      </w:r>
      <w:r w:rsidRPr="00D237FF">
        <w:rPr>
          <w:sz w:val="28"/>
          <w:szCs w:val="28"/>
          <w:lang w:eastAsia="ru-RU"/>
        </w:rPr>
        <w:t>, аналізує їх проблеми та пропонує шляхи вдосконалення, особливу увагу приділяє питанням фінансової незалежності та професійності регіональних видань.</w:t>
      </w:r>
    </w:p>
    <w:p w14:paraId="04A4D9DC" w14:textId="77777777" w:rsidR="0096539E" w:rsidRPr="00D237FF" w:rsidRDefault="00A11F52" w:rsidP="0096539E">
      <w:pPr>
        <w:spacing w:line="360" w:lineRule="auto"/>
        <w:ind w:firstLine="709"/>
        <w:jc w:val="both"/>
        <w:rPr>
          <w:sz w:val="28"/>
          <w:szCs w:val="28"/>
          <w:lang w:eastAsia="ru-RU"/>
        </w:rPr>
      </w:pPr>
      <w:r w:rsidRPr="00D237FF">
        <w:rPr>
          <w:sz w:val="28"/>
          <w:szCs w:val="28"/>
          <w:lang w:eastAsia="ru-RU"/>
        </w:rPr>
        <w:t xml:space="preserve">З початком російської агресії в 2014 р. тематика журналістських матеріалів журналіста еволюцінувала від економічних проблем регіонального рівня до </w:t>
      </w:r>
      <w:r w:rsidR="0096539E" w:rsidRPr="00D237FF">
        <w:rPr>
          <w:sz w:val="28"/>
          <w:szCs w:val="28"/>
          <w:lang w:eastAsia="ru-RU"/>
        </w:rPr>
        <w:t xml:space="preserve">викриття маніпуляцій російської пропаганди та інформаційної війни. </w:t>
      </w:r>
    </w:p>
    <w:p w14:paraId="434683D8" w14:textId="77777777" w:rsidR="003C28ED" w:rsidRPr="00D237FF" w:rsidRDefault="0096539E" w:rsidP="0023784A">
      <w:pPr>
        <w:spacing w:line="360" w:lineRule="auto"/>
        <w:ind w:firstLine="709"/>
        <w:jc w:val="both"/>
        <w:rPr>
          <w:sz w:val="28"/>
          <w:szCs w:val="28"/>
          <w:lang w:eastAsia="ru-RU"/>
        </w:rPr>
      </w:pPr>
      <w:r w:rsidRPr="00D237FF">
        <w:rPr>
          <w:sz w:val="28"/>
          <w:szCs w:val="28"/>
          <w:lang w:eastAsia="ru-RU"/>
        </w:rPr>
        <w:t xml:space="preserve">Соціальна проблематика публікаццій </w:t>
      </w:r>
      <w:r w:rsidR="007F57F5" w:rsidRPr="00D237FF">
        <w:rPr>
          <w:sz w:val="28"/>
          <w:szCs w:val="28"/>
          <w:lang w:eastAsia="ru-RU"/>
        </w:rPr>
        <w:t xml:space="preserve">(51%) </w:t>
      </w:r>
      <w:r w:rsidRPr="00D237FF">
        <w:rPr>
          <w:sz w:val="28"/>
          <w:szCs w:val="28"/>
          <w:lang w:eastAsia="ru-RU"/>
        </w:rPr>
        <w:t xml:space="preserve">включає порушення прав людини, </w:t>
      </w:r>
      <w:r w:rsidR="007F57F5" w:rsidRPr="00D237FF">
        <w:rPr>
          <w:sz w:val="28"/>
          <w:szCs w:val="28"/>
          <w:lang w:eastAsia="ru-RU"/>
        </w:rPr>
        <w:t xml:space="preserve">вплив війни на повсякденне життя людей, зміни у свідомості населення на непідкотрольній території, нав’язування окупаційними адміністраціями проросійських програм у школах і університетах, вимушена міграція й переселенці. </w:t>
      </w:r>
      <w:r w:rsidR="003C28ED" w:rsidRPr="00D237FF">
        <w:rPr>
          <w:sz w:val="28"/>
          <w:szCs w:val="28"/>
          <w:lang w:eastAsia="ru-RU"/>
        </w:rPr>
        <w:t>Особливе місце посідає проблема викрадення російською владою українських дійтей і зміна їхньої національної ідентичності.</w:t>
      </w:r>
    </w:p>
    <w:p w14:paraId="7235FD51" w14:textId="77777777" w:rsidR="000C3513" w:rsidRDefault="007F57F5" w:rsidP="00123596">
      <w:pPr>
        <w:spacing w:line="360" w:lineRule="auto"/>
        <w:ind w:firstLine="709"/>
        <w:jc w:val="both"/>
        <w:rPr>
          <w:sz w:val="28"/>
          <w:szCs w:val="28"/>
          <w:lang w:eastAsia="ru-RU"/>
        </w:rPr>
      </w:pPr>
      <w:r w:rsidRPr="00D237FF">
        <w:rPr>
          <w:sz w:val="28"/>
          <w:szCs w:val="28"/>
          <w:lang w:eastAsia="ru-RU"/>
        </w:rPr>
        <w:t xml:space="preserve">Серед політичних проблем (35%) О. Бєлокобильський </w:t>
      </w:r>
      <w:r w:rsidR="0023784A" w:rsidRPr="00D237FF">
        <w:rPr>
          <w:sz w:val="28"/>
          <w:szCs w:val="28"/>
          <w:lang w:eastAsia="ru-RU"/>
        </w:rPr>
        <w:t>цікавиться політиою</w:t>
      </w:r>
      <w:r w:rsidRPr="00D237FF">
        <w:rPr>
          <w:sz w:val="28"/>
          <w:szCs w:val="28"/>
          <w:lang w:eastAsia="ru-RU"/>
        </w:rPr>
        <w:t>а окупаційної влади</w:t>
      </w:r>
      <w:r w:rsidR="0023784A" w:rsidRPr="00D237FF">
        <w:rPr>
          <w:sz w:val="28"/>
          <w:szCs w:val="28"/>
          <w:lang w:eastAsia="ru-RU"/>
        </w:rPr>
        <w:t xml:space="preserve">, </w:t>
      </w:r>
      <w:r w:rsidR="003C28ED" w:rsidRPr="00D237FF">
        <w:rPr>
          <w:iCs/>
          <w:sz w:val="28"/>
          <w:szCs w:val="28"/>
        </w:rPr>
        <w:t>взаємодією місцевих громад і влади,</w:t>
      </w:r>
      <w:r w:rsidR="003C28ED" w:rsidRPr="00D237FF">
        <w:rPr>
          <w:sz w:val="28"/>
          <w:szCs w:val="28"/>
          <w:lang w:eastAsia="ru-RU"/>
        </w:rPr>
        <w:t xml:space="preserve"> </w:t>
      </w:r>
      <w:r w:rsidR="0023784A" w:rsidRPr="00D237FF">
        <w:rPr>
          <w:sz w:val="28"/>
          <w:szCs w:val="28"/>
          <w:lang w:eastAsia="ru-RU"/>
        </w:rPr>
        <w:t xml:space="preserve">впливом війни на політичне життя України, </w:t>
      </w:r>
      <w:r w:rsidR="003C28ED" w:rsidRPr="00D237FF">
        <w:rPr>
          <w:sz w:val="28"/>
          <w:szCs w:val="28"/>
          <w:lang w:eastAsia="ru-RU"/>
        </w:rPr>
        <w:t xml:space="preserve">можливими шляхами деокупації, </w:t>
      </w:r>
      <w:r w:rsidR="0023784A" w:rsidRPr="00D237FF">
        <w:rPr>
          <w:sz w:val="28"/>
          <w:szCs w:val="28"/>
          <w:lang w:eastAsia="ru-RU"/>
        </w:rPr>
        <w:t>російськ</w:t>
      </w:r>
      <w:r w:rsidR="003C28ED" w:rsidRPr="00D237FF">
        <w:rPr>
          <w:sz w:val="28"/>
          <w:szCs w:val="28"/>
          <w:lang w:eastAsia="ru-RU"/>
        </w:rPr>
        <w:t>ою</w:t>
      </w:r>
      <w:r w:rsidR="0023784A" w:rsidRPr="00D237FF">
        <w:rPr>
          <w:sz w:val="28"/>
          <w:szCs w:val="28"/>
          <w:lang w:eastAsia="ru-RU"/>
        </w:rPr>
        <w:t xml:space="preserve"> пропаганд</w:t>
      </w:r>
      <w:r w:rsidR="003C28ED" w:rsidRPr="00D237FF">
        <w:rPr>
          <w:sz w:val="28"/>
          <w:szCs w:val="28"/>
          <w:lang w:eastAsia="ru-RU"/>
        </w:rPr>
        <w:t>ою</w:t>
      </w:r>
      <w:r w:rsidR="0023784A" w:rsidRPr="00D237FF">
        <w:rPr>
          <w:sz w:val="28"/>
          <w:szCs w:val="28"/>
          <w:lang w:eastAsia="ru-RU"/>
        </w:rPr>
        <w:t xml:space="preserve"> та її наслідк</w:t>
      </w:r>
      <w:r w:rsidR="003C28ED" w:rsidRPr="00D237FF">
        <w:rPr>
          <w:sz w:val="28"/>
          <w:szCs w:val="28"/>
          <w:lang w:eastAsia="ru-RU"/>
        </w:rPr>
        <w:t>ам</w:t>
      </w:r>
      <w:r w:rsidR="0023784A" w:rsidRPr="00D237FF">
        <w:rPr>
          <w:sz w:val="28"/>
          <w:szCs w:val="28"/>
          <w:lang w:eastAsia="ru-RU"/>
        </w:rPr>
        <w:t>и.</w:t>
      </w:r>
      <w:r w:rsidR="0023784A" w:rsidRPr="00D237FF">
        <w:rPr>
          <w:iCs/>
          <w:sz w:val="28"/>
          <w:szCs w:val="28"/>
        </w:rPr>
        <w:t xml:space="preserve"> Він систематично розвінчує російські наративи, які поширюються на тимчасово окупованих територіях і за межами України.</w:t>
      </w:r>
      <w:r w:rsidR="0023784A" w:rsidRPr="00D237FF">
        <w:rPr>
          <w:sz w:val="28"/>
          <w:szCs w:val="28"/>
          <w:lang w:eastAsia="ru-RU"/>
        </w:rPr>
        <w:t xml:space="preserve"> </w:t>
      </w:r>
    </w:p>
    <w:p w14:paraId="033CD4C8" w14:textId="71B97121" w:rsidR="0023784A" w:rsidRPr="00D237FF" w:rsidRDefault="0023784A" w:rsidP="00123596">
      <w:pPr>
        <w:spacing w:line="360" w:lineRule="auto"/>
        <w:ind w:firstLine="709"/>
        <w:jc w:val="both"/>
        <w:rPr>
          <w:sz w:val="28"/>
          <w:szCs w:val="28"/>
          <w:lang w:eastAsia="ru-RU"/>
        </w:rPr>
      </w:pPr>
      <w:r w:rsidRPr="00D237FF">
        <w:rPr>
          <w:sz w:val="28"/>
          <w:szCs w:val="28"/>
          <w:lang w:eastAsia="ru-RU"/>
        </w:rPr>
        <w:t>Журналіст описує злочини окупантів, глибоко аналізує їхні мотиви та механізми дії, спрямовані на підрив української державності.</w:t>
      </w:r>
      <w:r w:rsidR="00FC29EC" w:rsidRPr="00D237FF">
        <w:rPr>
          <w:sz w:val="28"/>
          <w:szCs w:val="28"/>
          <w:lang w:eastAsia="ru-RU"/>
        </w:rPr>
        <w:t xml:space="preserve"> Політику деокупації Луганської області О. Бєлокобильський розглядає як багатоплановий процес, який потребує комплексного підходу, співпраці держави, суспільства та міжнародних партнерів. Він наголошує на важливості </w:t>
      </w:r>
      <w:r w:rsidR="00FC29EC" w:rsidRPr="00D237FF">
        <w:rPr>
          <w:sz w:val="28"/>
          <w:szCs w:val="28"/>
          <w:lang w:eastAsia="ru-RU"/>
        </w:rPr>
        <w:lastRenderedPageBreak/>
        <w:t>довгострокових стратегій, орієнтованих на людей, та врахуванні специфіки регіону.</w:t>
      </w:r>
    </w:p>
    <w:p w14:paraId="4FBBB1EE" w14:textId="77777777" w:rsidR="00F66237" w:rsidRPr="00D237FF" w:rsidRDefault="000F0C83" w:rsidP="00F66237">
      <w:pPr>
        <w:spacing w:line="360" w:lineRule="auto"/>
        <w:ind w:firstLine="709"/>
        <w:jc w:val="both"/>
        <w:rPr>
          <w:sz w:val="28"/>
          <w:szCs w:val="28"/>
        </w:rPr>
      </w:pPr>
      <w:r w:rsidRPr="00D237FF">
        <w:rPr>
          <w:sz w:val="28"/>
          <w:szCs w:val="28"/>
          <w:lang w:eastAsia="ru-RU"/>
        </w:rPr>
        <w:t xml:space="preserve">Економічна проблематика складає </w:t>
      </w:r>
      <w:r w:rsidR="007F57F5" w:rsidRPr="00D237FF">
        <w:rPr>
          <w:sz w:val="28"/>
          <w:szCs w:val="28"/>
          <w:lang w:eastAsia="ru-RU"/>
        </w:rPr>
        <w:t>8%</w:t>
      </w:r>
      <w:r w:rsidRPr="00D237FF">
        <w:rPr>
          <w:sz w:val="28"/>
          <w:szCs w:val="28"/>
          <w:lang w:eastAsia="ru-RU"/>
        </w:rPr>
        <w:t xml:space="preserve"> проаналізованого доробку О. Бєлокобильського. Пріоритними темами є висвітлення </w:t>
      </w:r>
      <w:r w:rsidRPr="00D237FF">
        <w:rPr>
          <w:sz w:val="28"/>
          <w:szCs w:val="28"/>
        </w:rPr>
        <w:t>розпаду ключових галузей еконо</w:t>
      </w:r>
      <w:r w:rsidR="00E20D8C" w:rsidRPr="00D237FF">
        <w:rPr>
          <w:sz w:val="28"/>
          <w:szCs w:val="28"/>
        </w:rPr>
        <w:t>міки Донбасу</w:t>
      </w:r>
      <w:r w:rsidRPr="00D237FF">
        <w:rPr>
          <w:sz w:val="28"/>
          <w:szCs w:val="28"/>
        </w:rPr>
        <w:t>, масове закриття шахт або їхнього викор</w:t>
      </w:r>
      <w:r w:rsidR="00E20D8C" w:rsidRPr="00D237FF">
        <w:rPr>
          <w:sz w:val="28"/>
          <w:szCs w:val="28"/>
        </w:rPr>
        <w:t>истання без належної підтримки</w:t>
      </w:r>
      <w:r w:rsidRPr="00D237FF">
        <w:rPr>
          <w:sz w:val="28"/>
          <w:szCs w:val="28"/>
        </w:rPr>
        <w:t>, нестача працівників</w:t>
      </w:r>
      <w:r w:rsidR="00E20D8C" w:rsidRPr="00D237FF">
        <w:rPr>
          <w:sz w:val="28"/>
          <w:szCs w:val="28"/>
        </w:rPr>
        <w:t xml:space="preserve"> і використання ресурсів окупантами, ринок контрабанди між окупованими територіями та росією, тіньові операції з грошима, валютою й соціальними виплатами.</w:t>
      </w:r>
      <w:r w:rsidR="00424634" w:rsidRPr="00D237FF">
        <w:rPr>
          <w:sz w:val="28"/>
          <w:szCs w:val="28"/>
        </w:rPr>
        <w:t xml:space="preserve"> </w:t>
      </w:r>
    </w:p>
    <w:p w14:paraId="6EA5D6EB" w14:textId="77777777" w:rsidR="007F57F5" w:rsidRPr="00D237FF" w:rsidRDefault="00E20D8C" w:rsidP="00F66237">
      <w:pPr>
        <w:spacing w:line="360" w:lineRule="auto"/>
        <w:ind w:firstLine="709"/>
        <w:jc w:val="both"/>
        <w:rPr>
          <w:sz w:val="28"/>
          <w:szCs w:val="28"/>
        </w:rPr>
      </w:pPr>
      <w:r w:rsidRPr="00D237FF">
        <w:rPr>
          <w:sz w:val="28"/>
          <w:szCs w:val="28"/>
        </w:rPr>
        <w:t>У культурологічн</w:t>
      </w:r>
      <w:r w:rsidR="00424634" w:rsidRPr="00D237FF">
        <w:rPr>
          <w:sz w:val="28"/>
          <w:szCs w:val="28"/>
        </w:rPr>
        <w:t>их</w:t>
      </w:r>
      <w:r w:rsidRPr="00D237FF">
        <w:rPr>
          <w:sz w:val="28"/>
          <w:szCs w:val="28"/>
        </w:rPr>
        <w:t xml:space="preserve"> статт</w:t>
      </w:r>
      <w:r w:rsidR="00424634" w:rsidRPr="00D237FF">
        <w:rPr>
          <w:sz w:val="28"/>
          <w:szCs w:val="28"/>
        </w:rPr>
        <w:t>ях</w:t>
      </w:r>
      <w:r w:rsidRPr="00D237FF">
        <w:rPr>
          <w:sz w:val="28"/>
          <w:szCs w:val="28"/>
        </w:rPr>
        <w:t xml:space="preserve"> (</w:t>
      </w:r>
      <w:r w:rsidR="007F57F5" w:rsidRPr="00D237FF">
        <w:rPr>
          <w:sz w:val="28"/>
          <w:szCs w:val="28"/>
        </w:rPr>
        <w:t>6%</w:t>
      </w:r>
      <w:r w:rsidRPr="00D237FF">
        <w:rPr>
          <w:sz w:val="28"/>
          <w:szCs w:val="28"/>
        </w:rPr>
        <w:t xml:space="preserve">) журналіста </w:t>
      </w:r>
      <w:r w:rsidR="00424634" w:rsidRPr="00D237FF">
        <w:rPr>
          <w:sz w:val="28"/>
          <w:szCs w:val="28"/>
        </w:rPr>
        <w:t>з</w:t>
      </w:r>
      <w:r w:rsidRPr="00D237FF">
        <w:rPr>
          <w:sz w:val="28"/>
          <w:szCs w:val="28"/>
        </w:rPr>
        <w:t>вертає увагу на важливість культури</w:t>
      </w:r>
      <w:r w:rsidR="005D7070" w:rsidRPr="00D237FF">
        <w:rPr>
          <w:sz w:val="28"/>
          <w:szCs w:val="28"/>
        </w:rPr>
        <w:t xml:space="preserve"> у формуванні патріотизму та об’</w:t>
      </w:r>
      <w:r w:rsidRPr="00D237FF">
        <w:rPr>
          <w:sz w:val="28"/>
          <w:szCs w:val="28"/>
        </w:rPr>
        <w:t>єднанні суспільства.</w:t>
      </w:r>
      <w:r w:rsidR="00F66237" w:rsidRPr="00D237FF">
        <w:rPr>
          <w:sz w:val="28"/>
          <w:szCs w:val="28"/>
        </w:rPr>
        <w:t xml:space="preserve"> </w:t>
      </w:r>
      <w:r w:rsidR="005D7070" w:rsidRPr="00D237FF">
        <w:rPr>
          <w:sz w:val="28"/>
          <w:szCs w:val="28"/>
        </w:rPr>
        <w:t xml:space="preserve">У </w:t>
      </w:r>
      <w:r w:rsidR="00E3347E" w:rsidRPr="00D237FF">
        <w:rPr>
          <w:sz w:val="28"/>
          <w:szCs w:val="28"/>
        </w:rPr>
        <w:t>журналістських матеріалах</w:t>
      </w:r>
      <w:r w:rsidR="005D7070" w:rsidRPr="00D237FF">
        <w:rPr>
          <w:sz w:val="28"/>
          <w:szCs w:val="28"/>
        </w:rPr>
        <w:t xml:space="preserve"> він</w:t>
      </w:r>
      <w:r w:rsidR="00F66237" w:rsidRPr="00D237FF">
        <w:rPr>
          <w:sz w:val="28"/>
          <w:szCs w:val="28"/>
        </w:rPr>
        <w:t xml:space="preserve"> прагне привернути увагу</w:t>
      </w:r>
      <w:r w:rsidR="005D7070" w:rsidRPr="00D237FF">
        <w:rPr>
          <w:sz w:val="28"/>
          <w:szCs w:val="28"/>
        </w:rPr>
        <w:t xml:space="preserve"> до питань, які потребують розв’</w:t>
      </w:r>
      <w:r w:rsidR="00F66237" w:rsidRPr="00D237FF">
        <w:rPr>
          <w:sz w:val="28"/>
          <w:szCs w:val="28"/>
        </w:rPr>
        <w:t>язання, і стимулювати суспільний діалог.</w:t>
      </w:r>
    </w:p>
    <w:p w14:paraId="6B32F5F2" w14:textId="77777777" w:rsidR="00123596" w:rsidRPr="00D237FF" w:rsidRDefault="00F66237" w:rsidP="00123596">
      <w:pPr>
        <w:spacing w:line="360" w:lineRule="auto"/>
        <w:ind w:firstLine="709"/>
        <w:jc w:val="both"/>
        <w:rPr>
          <w:bCs/>
          <w:sz w:val="28"/>
          <w:szCs w:val="28"/>
        </w:rPr>
      </w:pPr>
      <w:r w:rsidRPr="00D237FF">
        <w:rPr>
          <w:sz w:val="28"/>
          <w:szCs w:val="28"/>
        </w:rPr>
        <w:t xml:space="preserve">За жанрами в публікаціях О. Бєлокобильського переважають аналітичні форми – розслідування, аналітична та проблемна стаття, огляд. </w:t>
      </w:r>
      <w:r w:rsidRPr="00D237FF">
        <w:rPr>
          <w:iCs/>
          <w:sz w:val="28"/>
          <w:szCs w:val="28"/>
        </w:rPr>
        <w:t>Журналіст послуговується</w:t>
      </w:r>
      <w:r w:rsidRPr="00D237FF">
        <w:rPr>
          <w:sz w:val="28"/>
          <w:szCs w:val="28"/>
        </w:rPr>
        <w:t xml:space="preserve"> перевіреними джерелами інформації – офіційними заявами, документами, цифровими картами, відкритими базами даних, свідченнми  очевидців та власними спостереженнями тощо. </w:t>
      </w:r>
      <w:r w:rsidRPr="00D237FF">
        <w:rPr>
          <w:bCs/>
          <w:sz w:val="28"/>
          <w:szCs w:val="28"/>
        </w:rPr>
        <w:t xml:space="preserve">Специфічними рисами аналітики журналіста є увага до деталей і те, що він пояснює читачеві етапи свого розлідування. </w:t>
      </w:r>
      <w:r w:rsidRPr="00D237FF">
        <w:rPr>
          <w:sz w:val="28"/>
          <w:szCs w:val="28"/>
        </w:rPr>
        <w:t xml:space="preserve">У матеріалах вказуються джерела, що робить його журналістику прозорою для аудиторії. </w:t>
      </w:r>
    </w:p>
    <w:p w14:paraId="1D12396E" w14:textId="77777777" w:rsidR="00123596" w:rsidRPr="00D237FF" w:rsidRDefault="00123596" w:rsidP="00123596">
      <w:pPr>
        <w:spacing w:line="360" w:lineRule="auto"/>
        <w:ind w:firstLine="709"/>
        <w:jc w:val="both"/>
        <w:rPr>
          <w:sz w:val="28"/>
          <w:szCs w:val="28"/>
        </w:rPr>
      </w:pPr>
      <w:r w:rsidRPr="00D237FF">
        <w:rPr>
          <w:sz w:val="28"/>
          <w:szCs w:val="28"/>
        </w:rPr>
        <w:t>Інтерв’ю у творчості журналіста відзначається акцентом на особистості співрозмовника та намаганням розкрити актуальні соціальні, політичні й культурологічні питання</w:t>
      </w:r>
    </w:p>
    <w:p w14:paraId="5F31F5D2" w14:textId="77777777" w:rsidR="00267D4B" w:rsidRPr="00D237FF" w:rsidRDefault="00267D4B" w:rsidP="00B16A9D">
      <w:pPr>
        <w:tabs>
          <w:tab w:val="left" w:pos="6456"/>
        </w:tabs>
        <w:spacing w:line="360" w:lineRule="auto"/>
        <w:ind w:firstLine="709"/>
        <w:jc w:val="both"/>
        <w:rPr>
          <w:sz w:val="28"/>
          <w:szCs w:val="28"/>
        </w:rPr>
      </w:pPr>
      <w:r w:rsidRPr="00D237FF">
        <w:rPr>
          <w:sz w:val="28"/>
          <w:szCs w:val="28"/>
        </w:rPr>
        <w:t xml:space="preserve">Контент-аналіз заголовкового комплексу тектсів О. Бєлокобильського дозволив визначити, що він використовує проблемні заголовки у 51% випадках, </w:t>
      </w:r>
      <w:r w:rsidR="005F48FF" w:rsidRPr="00D237FF">
        <w:rPr>
          <w:sz w:val="28"/>
          <w:szCs w:val="28"/>
        </w:rPr>
        <w:t>констаттуючо-описові у 27%, інформаційні у 12% та рекламно-інтригуючі в 10%.</w:t>
      </w:r>
    </w:p>
    <w:p w14:paraId="1AB0505C" w14:textId="2DDAFB75" w:rsidR="00267D4B" w:rsidRDefault="00267D4B" w:rsidP="00B16A9D">
      <w:pPr>
        <w:tabs>
          <w:tab w:val="left" w:pos="6456"/>
        </w:tabs>
        <w:spacing w:line="360" w:lineRule="auto"/>
        <w:ind w:firstLine="709"/>
        <w:jc w:val="both"/>
        <w:rPr>
          <w:sz w:val="28"/>
          <w:szCs w:val="28"/>
        </w:rPr>
      </w:pPr>
      <w:r w:rsidRPr="00D237FF">
        <w:rPr>
          <w:sz w:val="28"/>
          <w:szCs w:val="28"/>
        </w:rPr>
        <w:t xml:space="preserve">Констатується відсутність спонукально-наказових заголовків у творчості О. Бєлокобильського, що пояснюється їх невідповідністю жанрово-тематичній специфіці його і тим, що таким вид заголовків суперечить </w:t>
      </w:r>
      <w:r w:rsidRPr="00D237FF">
        <w:rPr>
          <w:sz w:val="28"/>
          <w:szCs w:val="28"/>
        </w:rPr>
        <w:lastRenderedPageBreak/>
        <w:t>принципам об’єктивності, нейтральності та етичності журналістики, тобто вони можуть виглядати як позиція О. Бєлокобильського, що суперечить принципу неупередженості, як реклама чи маніпуляція, і підриває довіру до видань, у яких працює медійник.</w:t>
      </w:r>
    </w:p>
    <w:p w14:paraId="44ED9038" w14:textId="1340B162" w:rsidR="003519E0" w:rsidRPr="00D237FF" w:rsidRDefault="003519E0" w:rsidP="00B16A9D">
      <w:pPr>
        <w:tabs>
          <w:tab w:val="left" w:pos="6456"/>
        </w:tabs>
        <w:spacing w:line="360" w:lineRule="auto"/>
        <w:ind w:firstLine="709"/>
        <w:jc w:val="both"/>
        <w:rPr>
          <w:sz w:val="28"/>
          <w:szCs w:val="28"/>
        </w:rPr>
      </w:pPr>
      <w:r>
        <w:rPr>
          <w:sz w:val="28"/>
          <w:szCs w:val="28"/>
        </w:rPr>
        <w:t>З</w:t>
      </w:r>
      <w:r w:rsidRPr="006714E3">
        <w:rPr>
          <w:sz w:val="28"/>
          <w:szCs w:val="28"/>
        </w:rPr>
        <w:t xml:space="preserve">аголовкова стратегія О. Бєлокобильського відзначається послідовністю, жанровою доречністю </w:t>
      </w:r>
      <w:r>
        <w:rPr>
          <w:sz w:val="28"/>
          <w:szCs w:val="28"/>
        </w:rPr>
        <w:t>й</w:t>
      </w:r>
      <w:r w:rsidRPr="006714E3">
        <w:rPr>
          <w:sz w:val="28"/>
          <w:szCs w:val="28"/>
        </w:rPr>
        <w:t xml:space="preserve"> орієнтацією на змістовну, а не </w:t>
      </w:r>
      <w:r>
        <w:rPr>
          <w:sz w:val="28"/>
          <w:szCs w:val="28"/>
        </w:rPr>
        <w:t xml:space="preserve">на </w:t>
      </w:r>
      <w:r w:rsidRPr="006714E3">
        <w:rPr>
          <w:sz w:val="28"/>
          <w:szCs w:val="28"/>
        </w:rPr>
        <w:t>емоційно-маніпулятивну комунікацію</w:t>
      </w:r>
      <w:r>
        <w:rPr>
          <w:sz w:val="28"/>
          <w:szCs w:val="28"/>
        </w:rPr>
        <w:t>, що</w:t>
      </w:r>
      <w:r w:rsidRPr="006714E3">
        <w:rPr>
          <w:sz w:val="28"/>
          <w:szCs w:val="28"/>
        </w:rPr>
        <w:t xml:space="preserve"> забезпечує високу інформативність, сприяє формуванню обізнаної аудиторії та зміцнює довіру до журналіста </w:t>
      </w:r>
      <w:r>
        <w:rPr>
          <w:sz w:val="28"/>
          <w:szCs w:val="28"/>
        </w:rPr>
        <w:t>й</w:t>
      </w:r>
      <w:bookmarkStart w:id="0" w:name="_GoBack"/>
      <w:bookmarkEnd w:id="0"/>
      <w:r w:rsidRPr="006714E3">
        <w:rPr>
          <w:sz w:val="28"/>
          <w:szCs w:val="28"/>
        </w:rPr>
        <w:t xml:space="preserve"> медіа, в яких публікуються його матеріали.</w:t>
      </w:r>
    </w:p>
    <w:p w14:paraId="3216E0D5" w14:textId="77777777" w:rsidR="00FC29EC" w:rsidRPr="00D237FF" w:rsidRDefault="00FC29EC">
      <w:pPr>
        <w:spacing w:after="160" w:line="259" w:lineRule="auto"/>
        <w:rPr>
          <w:b/>
          <w:sz w:val="28"/>
          <w:szCs w:val="28"/>
        </w:rPr>
      </w:pPr>
      <w:r w:rsidRPr="00D237FF">
        <w:rPr>
          <w:b/>
          <w:sz w:val="28"/>
          <w:szCs w:val="28"/>
        </w:rPr>
        <w:br w:type="page"/>
      </w:r>
    </w:p>
    <w:p w14:paraId="32BC0BBE" w14:textId="77777777" w:rsidR="00867C8F" w:rsidRPr="00D237FF" w:rsidRDefault="0075026A" w:rsidP="00A51297">
      <w:pPr>
        <w:pStyle w:val="aa"/>
        <w:tabs>
          <w:tab w:val="left" w:pos="0"/>
        </w:tabs>
        <w:spacing w:line="360" w:lineRule="auto"/>
        <w:ind w:left="709" w:firstLine="709"/>
        <w:jc w:val="center"/>
        <w:rPr>
          <w:b/>
          <w:sz w:val="28"/>
          <w:szCs w:val="28"/>
        </w:rPr>
      </w:pPr>
      <w:r w:rsidRPr="00D237FF">
        <w:rPr>
          <w:b/>
          <w:sz w:val="28"/>
          <w:szCs w:val="28"/>
        </w:rPr>
        <w:lastRenderedPageBreak/>
        <w:t>СПИСОК ВИКОРИСТАНИХ ДЖЕРЕЛ</w:t>
      </w:r>
    </w:p>
    <w:p w14:paraId="731B52FC" w14:textId="77777777" w:rsidR="005E1CAD" w:rsidRPr="00D237FF" w:rsidRDefault="005E1CAD" w:rsidP="00A51297">
      <w:pPr>
        <w:pStyle w:val="aa"/>
        <w:tabs>
          <w:tab w:val="left" w:pos="0"/>
        </w:tabs>
        <w:spacing w:line="360" w:lineRule="auto"/>
        <w:ind w:left="709" w:firstLine="709"/>
        <w:jc w:val="center"/>
        <w:rPr>
          <w:b/>
          <w:sz w:val="28"/>
          <w:szCs w:val="28"/>
        </w:rPr>
      </w:pPr>
    </w:p>
    <w:p w14:paraId="7A4B7B04" w14:textId="77777777" w:rsidR="00442120" w:rsidRPr="00D237FF" w:rsidRDefault="00442120" w:rsidP="004E55BA">
      <w:pPr>
        <w:pStyle w:val="aa"/>
        <w:numPr>
          <w:ilvl w:val="0"/>
          <w:numId w:val="4"/>
        </w:numPr>
        <w:tabs>
          <w:tab w:val="clear" w:pos="720"/>
          <w:tab w:val="left" w:pos="0"/>
          <w:tab w:val="num" w:pos="851"/>
        </w:tabs>
        <w:spacing w:line="360" w:lineRule="auto"/>
        <w:ind w:left="0" w:firstLine="709"/>
        <w:jc w:val="both"/>
      </w:pPr>
      <w:r w:rsidRPr="00D237FF">
        <w:rPr>
          <w:rFonts w:eastAsiaTheme="minorHAnsi"/>
          <w:sz w:val="28"/>
          <w:szCs w:val="28"/>
        </w:rPr>
        <w:t xml:space="preserve">Алексенцева-Тімченко К. С., Мельніков А. С. Біографічний метод як інструмент соціологічного дослідження. </w:t>
      </w:r>
      <w:r w:rsidRPr="00D237FF">
        <w:rPr>
          <w:sz w:val="28"/>
          <w:szCs w:val="28"/>
        </w:rPr>
        <w:t xml:space="preserve">URL: </w:t>
      </w:r>
      <w:hyperlink r:id="rId25" w:history="1">
        <w:r w:rsidR="002D0CE9" w:rsidRPr="00D237FF">
          <w:rPr>
            <w:rStyle w:val="a3"/>
            <w:rFonts w:eastAsiaTheme="minorHAnsi"/>
            <w:sz w:val="28"/>
            <w:szCs w:val="28"/>
          </w:rPr>
          <w:t>https://dspace.onua.edu.ua/server/api/core/bitstreams/6468d55f-9142-4a4f-a46a-3acf9761fe8d/content</w:t>
        </w:r>
      </w:hyperlink>
      <w:r w:rsidR="002D0CE9" w:rsidRPr="00D237FF">
        <w:rPr>
          <w:rFonts w:eastAsiaTheme="minorHAnsi"/>
          <w:sz w:val="28"/>
          <w:szCs w:val="28"/>
        </w:rPr>
        <w:t xml:space="preserve"> </w:t>
      </w:r>
      <w:r w:rsidR="002D0CE9" w:rsidRPr="00D237FF">
        <w:rPr>
          <w:sz w:val="28"/>
          <w:szCs w:val="28"/>
        </w:rPr>
        <w:t>(дата звернення: 23.06.2024).</w:t>
      </w:r>
    </w:p>
    <w:p w14:paraId="3CBB30D4" w14:textId="77777777" w:rsidR="00135217" w:rsidRPr="00D237FF" w:rsidRDefault="0066754C" w:rsidP="004E55BA">
      <w:pPr>
        <w:pStyle w:val="aa"/>
        <w:numPr>
          <w:ilvl w:val="0"/>
          <w:numId w:val="4"/>
        </w:numPr>
        <w:shd w:val="clear" w:color="auto" w:fill="FFFFFF"/>
        <w:tabs>
          <w:tab w:val="clear" w:pos="720"/>
          <w:tab w:val="left" w:pos="0"/>
          <w:tab w:val="num" w:pos="851"/>
        </w:tabs>
        <w:spacing w:after="270" w:line="360" w:lineRule="auto"/>
        <w:ind w:left="0" w:firstLine="709"/>
        <w:jc w:val="both"/>
        <w:rPr>
          <w:rFonts w:eastAsiaTheme="minorHAnsi"/>
          <w:sz w:val="28"/>
          <w:szCs w:val="28"/>
        </w:rPr>
      </w:pPr>
      <w:hyperlink r:id="rId26" w:tooltip="Олександр Бєлокобильський" w:history="1">
        <w:r w:rsidR="00DB74F8" w:rsidRPr="00D237FF">
          <w:rPr>
            <w:rFonts w:eastAsiaTheme="minorHAnsi"/>
            <w:sz w:val="28"/>
            <w:szCs w:val="28"/>
          </w:rPr>
          <w:t>Бєлокобильський</w:t>
        </w:r>
      </w:hyperlink>
      <w:r w:rsidR="00DB74F8" w:rsidRPr="00D237FF">
        <w:rPr>
          <w:rFonts w:eastAsiaTheme="minorHAnsi"/>
          <w:sz w:val="28"/>
          <w:szCs w:val="28"/>
        </w:rPr>
        <w:t xml:space="preserve"> О. «А то Путін нападе»: чи готуються до війни російські військові біля українського кордону? </w:t>
      </w:r>
      <w:r w:rsidR="00DB74F8" w:rsidRPr="00D237FF">
        <w:rPr>
          <w:i/>
          <w:sz w:val="28"/>
          <w:szCs w:val="28"/>
        </w:rPr>
        <w:t>Радіо Свобода</w:t>
      </w:r>
      <w:r w:rsidR="00DB74F8" w:rsidRPr="00D237FF">
        <w:rPr>
          <w:sz w:val="28"/>
          <w:szCs w:val="28"/>
        </w:rPr>
        <w:t xml:space="preserve"> : сайт.</w:t>
      </w:r>
      <w:r w:rsidR="00DB74F8" w:rsidRPr="00D237FF">
        <w:rPr>
          <w:rFonts w:eastAsiaTheme="minorHAnsi"/>
          <w:sz w:val="28"/>
          <w:szCs w:val="28"/>
        </w:rPr>
        <w:t xml:space="preserve"> 06.03.2019. </w:t>
      </w:r>
      <w:r w:rsidR="00DB74F8" w:rsidRPr="00D237FF">
        <w:rPr>
          <w:sz w:val="28"/>
          <w:szCs w:val="28"/>
        </w:rPr>
        <w:t xml:space="preserve">URL: </w:t>
      </w:r>
      <w:hyperlink r:id="rId27" w:history="1">
        <w:r w:rsidR="00DB74F8" w:rsidRPr="00D237FF">
          <w:rPr>
            <w:rFonts w:eastAsiaTheme="minorHAnsi"/>
            <w:sz w:val="28"/>
            <w:szCs w:val="28"/>
          </w:rPr>
          <w:t>https://www.radiosvoboda.org/a/29806715.html</w:t>
        </w:r>
      </w:hyperlink>
      <w:r w:rsidR="002D0CE9" w:rsidRPr="00D237FF">
        <w:rPr>
          <w:rFonts w:eastAsiaTheme="minorHAnsi"/>
          <w:sz w:val="28"/>
          <w:szCs w:val="28"/>
        </w:rPr>
        <w:t xml:space="preserve"> </w:t>
      </w:r>
      <w:r w:rsidR="002D0CE9" w:rsidRPr="00D237FF">
        <w:rPr>
          <w:sz w:val="28"/>
          <w:szCs w:val="28"/>
        </w:rPr>
        <w:t>(дата звернення: 23.11.2024).</w:t>
      </w:r>
    </w:p>
    <w:p w14:paraId="744D0FE7" w14:textId="77777777" w:rsidR="00135217" w:rsidRPr="00D237FF" w:rsidRDefault="0066754C" w:rsidP="004E55BA">
      <w:pPr>
        <w:pStyle w:val="aa"/>
        <w:numPr>
          <w:ilvl w:val="0"/>
          <w:numId w:val="4"/>
        </w:numPr>
        <w:shd w:val="clear" w:color="auto" w:fill="FFFFFF"/>
        <w:tabs>
          <w:tab w:val="clear" w:pos="720"/>
          <w:tab w:val="left" w:pos="0"/>
          <w:tab w:val="num" w:pos="851"/>
        </w:tabs>
        <w:spacing w:after="270" w:line="360" w:lineRule="auto"/>
        <w:ind w:left="0" w:firstLine="709"/>
        <w:jc w:val="both"/>
        <w:rPr>
          <w:rFonts w:eastAsiaTheme="minorHAnsi"/>
          <w:sz w:val="28"/>
          <w:szCs w:val="28"/>
        </w:rPr>
      </w:pPr>
      <w:hyperlink r:id="rId28" w:tooltip="Олександр Бєлокобильський" w:history="1">
        <w:r w:rsidR="00135217" w:rsidRPr="00D237FF">
          <w:rPr>
            <w:rFonts w:eastAsiaTheme="minorHAnsi"/>
            <w:sz w:val="28"/>
            <w:szCs w:val="28"/>
          </w:rPr>
          <w:t>Бєлокобильський</w:t>
        </w:r>
      </w:hyperlink>
      <w:r w:rsidR="00135217" w:rsidRPr="00D237FF">
        <w:rPr>
          <w:rFonts w:eastAsiaTheme="minorHAnsi"/>
          <w:sz w:val="28"/>
          <w:szCs w:val="28"/>
        </w:rPr>
        <w:t xml:space="preserve"> О. Абітурієнтам без приписних свідоцтв дозволили вступ. Та є нюанс. </w:t>
      </w:r>
      <w:r w:rsidR="00135217" w:rsidRPr="00D237FF">
        <w:rPr>
          <w:rFonts w:eastAsiaTheme="minorHAnsi"/>
          <w:i/>
          <w:sz w:val="28"/>
          <w:szCs w:val="28"/>
        </w:rPr>
        <w:t>Реальна газе</w:t>
      </w:r>
      <w:r w:rsidR="00135217" w:rsidRPr="00D237FF">
        <w:rPr>
          <w:rFonts w:eastAsiaTheme="minorHAnsi"/>
          <w:sz w:val="28"/>
          <w:szCs w:val="28"/>
        </w:rPr>
        <w:t xml:space="preserve">та : сайт. 13.05.2023. </w:t>
      </w:r>
      <w:r w:rsidR="00135217" w:rsidRPr="00D237FF">
        <w:rPr>
          <w:sz w:val="28"/>
          <w:szCs w:val="28"/>
        </w:rPr>
        <w:t xml:space="preserve">URL: </w:t>
      </w:r>
      <w:hyperlink r:id="rId29" w:history="1">
        <w:r w:rsidR="002D0CE9" w:rsidRPr="00D237FF">
          <w:rPr>
            <w:rStyle w:val="a3"/>
            <w:sz w:val="28"/>
            <w:szCs w:val="28"/>
          </w:rPr>
          <w:t>https://realgazeta.com.ua/abitura-z-za-kordonu-viiskovyi-oblik/</w:t>
        </w:r>
      </w:hyperlink>
      <w:r w:rsidR="002D0CE9" w:rsidRPr="00D237FF">
        <w:rPr>
          <w:sz w:val="28"/>
          <w:szCs w:val="28"/>
        </w:rPr>
        <w:t xml:space="preserve"> (дата звернення: 23.06.2024).</w:t>
      </w:r>
    </w:p>
    <w:p w14:paraId="4B67F76B" w14:textId="77777777" w:rsidR="00875AF5" w:rsidRPr="00D237FF" w:rsidRDefault="0066754C" w:rsidP="004E55BA">
      <w:pPr>
        <w:pStyle w:val="aa"/>
        <w:numPr>
          <w:ilvl w:val="0"/>
          <w:numId w:val="4"/>
        </w:numPr>
        <w:shd w:val="clear" w:color="auto" w:fill="FFFFFF"/>
        <w:tabs>
          <w:tab w:val="clear" w:pos="720"/>
          <w:tab w:val="left" w:pos="0"/>
          <w:tab w:val="num" w:pos="851"/>
        </w:tabs>
        <w:spacing w:after="270" w:line="360" w:lineRule="auto"/>
        <w:ind w:left="0" w:firstLine="709"/>
        <w:jc w:val="both"/>
        <w:rPr>
          <w:rFonts w:eastAsiaTheme="minorHAnsi"/>
          <w:sz w:val="28"/>
          <w:szCs w:val="28"/>
        </w:rPr>
      </w:pPr>
      <w:hyperlink r:id="rId30" w:tooltip="Олександр Бєлокобильський" w:history="1">
        <w:r w:rsidR="00875AF5" w:rsidRPr="00D237FF">
          <w:rPr>
            <w:rFonts w:eastAsiaTheme="minorHAnsi"/>
            <w:sz w:val="28"/>
            <w:szCs w:val="28"/>
          </w:rPr>
          <w:t>Бєлокобильський</w:t>
        </w:r>
      </w:hyperlink>
      <w:r w:rsidR="00875AF5" w:rsidRPr="00D237FF">
        <w:rPr>
          <w:rFonts w:eastAsiaTheme="minorHAnsi"/>
          <w:sz w:val="28"/>
          <w:szCs w:val="28"/>
        </w:rPr>
        <w:t xml:space="preserve"> О. </w:t>
      </w:r>
      <w:r w:rsidR="005712D7" w:rsidRPr="00D237FF">
        <w:rPr>
          <w:rFonts w:eastAsiaTheme="minorHAnsi"/>
          <w:sz w:val="28"/>
          <w:szCs w:val="28"/>
        </w:rPr>
        <w:t xml:space="preserve"> </w:t>
      </w:r>
      <w:hyperlink r:id="rId31" w:history="1">
        <w:r w:rsidR="00875AF5" w:rsidRPr="00D237FF">
          <w:rPr>
            <w:rFonts w:eastAsiaTheme="minorHAnsi"/>
            <w:sz w:val="28"/>
            <w:szCs w:val="28"/>
          </w:rPr>
          <w:t>«Азовсталь»: як врятувати полонених від катувань</w:t>
        </w:r>
      </w:hyperlink>
      <w:r w:rsidR="005712D7" w:rsidRPr="00D237FF">
        <w:rPr>
          <w:rFonts w:eastAsiaTheme="minorHAnsi"/>
          <w:sz w:val="28"/>
          <w:szCs w:val="28"/>
        </w:rPr>
        <w:t xml:space="preserve">. </w:t>
      </w:r>
      <w:r w:rsidR="005712D7" w:rsidRPr="00D237FF">
        <w:rPr>
          <w:rFonts w:eastAsiaTheme="minorHAnsi"/>
          <w:i/>
          <w:sz w:val="28"/>
          <w:szCs w:val="28"/>
        </w:rPr>
        <w:t>Реальна газета</w:t>
      </w:r>
      <w:r w:rsidR="005712D7" w:rsidRPr="00D237FF">
        <w:rPr>
          <w:rFonts w:eastAsiaTheme="minorHAnsi"/>
          <w:sz w:val="28"/>
          <w:szCs w:val="28"/>
        </w:rPr>
        <w:t xml:space="preserve"> : сайт. </w:t>
      </w:r>
      <w:hyperlink r:id="rId32" w:history="1">
        <w:r w:rsidR="00875AF5" w:rsidRPr="00D237FF">
          <w:rPr>
            <w:rFonts w:eastAsiaTheme="minorHAnsi"/>
            <w:sz w:val="28"/>
            <w:szCs w:val="28"/>
          </w:rPr>
          <w:t>19.05.2022</w:t>
        </w:r>
      </w:hyperlink>
      <w:r w:rsidR="005712D7" w:rsidRPr="00D237FF">
        <w:rPr>
          <w:rFonts w:eastAsiaTheme="minorHAnsi"/>
          <w:sz w:val="28"/>
          <w:szCs w:val="28"/>
        </w:rPr>
        <w:t xml:space="preserve">. </w:t>
      </w:r>
      <w:r w:rsidR="005712D7" w:rsidRPr="00D237FF">
        <w:rPr>
          <w:sz w:val="28"/>
          <w:szCs w:val="28"/>
        </w:rPr>
        <w:t>URL:</w:t>
      </w:r>
      <w:r w:rsidR="005712D7" w:rsidRPr="00D237FF">
        <w:t xml:space="preserve"> </w:t>
      </w:r>
      <w:hyperlink r:id="rId33" w:history="1">
        <w:r w:rsidR="00F70673" w:rsidRPr="00D237FF">
          <w:rPr>
            <w:rStyle w:val="a3"/>
            <w:sz w:val="28"/>
            <w:szCs w:val="28"/>
          </w:rPr>
          <w:t>https://realgazeta.com.ua/azovstal-vriatuvati-vid-tortur/</w:t>
        </w:r>
      </w:hyperlink>
      <w:r w:rsidR="002D0CE9" w:rsidRPr="00D237FF">
        <w:rPr>
          <w:rStyle w:val="a3"/>
          <w:sz w:val="28"/>
          <w:szCs w:val="28"/>
        </w:rPr>
        <w:t xml:space="preserve"> </w:t>
      </w:r>
      <w:r w:rsidR="002D0CE9" w:rsidRPr="00D237FF">
        <w:rPr>
          <w:sz w:val="28"/>
          <w:szCs w:val="28"/>
        </w:rPr>
        <w:t>(дата звернення: 23.06.2024).</w:t>
      </w:r>
    </w:p>
    <w:p w14:paraId="6E8BB04A" w14:textId="77777777" w:rsidR="007B532B" w:rsidRPr="00D237FF" w:rsidRDefault="0066754C" w:rsidP="004E55BA">
      <w:pPr>
        <w:pStyle w:val="aa"/>
        <w:numPr>
          <w:ilvl w:val="0"/>
          <w:numId w:val="4"/>
        </w:numPr>
        <w:tabs>
          <w:tab w:val="clear" w:pos="720"/>
          <w:tab w:val="left" w:pos="0"/>
          <w:tab w:val="num" w:pos="851"/>
        </w:tabs>
        <w:autoSpaceDE w:val="0"/>
        <w:autoSpaceDN w:val="0"/>
        <w:adjustRightInd w:val="0"/>
        <w:spacing w:line="360" w:lineRule="auto"/>
        <w:ind w:left="0" w:firstLine="709"/>
        <w:jc w:val="both"/>
        <w:rPr>
          <w:sz w:val="28"/>
          <w:szCs w:val="28"/>
        </w:rPr>
      </w:pPr>
      <w:hyperlink r:id="rId34" w:tooltip="Олександр Бєлокобильський" w:history="1">
        <w:r w:rsidR="00F70673" w:rsidRPr="00D237FF">
          <w:rPr>
            <w:rFonts w:eastAsiaTheme="minorHAnsi"/>
            <w:sz w:val="28"/>
            <w:szCs w:val="28"/>
          </w:rPr>
          <w:t>Бєлокобильський</w:t>
        </w:r>
      </w:hyperlink>
      <w:r w:rsidR="00F70673" w:rsidRPr="00D237FF">
        <w:rPr>
          <w:rFonts w:eastAsiaTheme="minorHAnsi"/>
          <w:sz w:val="28"/>
          <w:szCs w:val="28"/>
        </w:rPr>
        <w:t xml:space="preserve"> О. </w:t>
      </w:r>
      <w:r w:rsidR="00F70673" w:rsidRPr="00D237FF">
        <w:rPr>
          <w:sz w:val="28"/>
          <w:szCs w:val="28"/>
        </w:rPr>
        <w:t xml:space="preserve">Біля Генконсульства РФ у Харкові пройшла акція на підтримку полонянки «ДНР» Марини Чуйкової (фото). </w:t>
      </w:r>
      <w:r w:rsidR="00F70673" w:rsidRPr="00D237FF">
        <w:rPr>
          <w:i/>
          <w:sz w:val="28"/>
          <w:szCs w:val="28"/>
        </w:rPr>
        <w:t>Громадське радіо</w:t>
      </w:r>
      <w:r w:rsidR="00F70673" w:rsidRPr="00D237FF">
        <w:rPr>
          <w:sz w:val="28"/>
          <w:szCs w:val="28"/>
        </w:rPr>
        <w:t xml:space="preserve"> : сайт. 19.06.2019. URL: </w:t>
      </w:r>
      <w:hyperlink r:id="rId35" w:history="1">
        <w:r w:rsidR="00F70673" w:rsidRPr="00D237FF">
          <w:rPr>
            <w:sz w:val="28"/>
            <w:szCs w:val="28"/>
          </w:rPr>
          <w:t>https://hromadske.radio/news/2019/06/19/bilya-genkonsulstva-rf-u-harkovi-proyshla-akciya-na-pidtrymku-polonyanky-dnr-maryny-chuykovoyi-foto</w:t>
        </w:r>
      </w:hyperlink>
      <w:r w:rsidR="002D0CE9" w:rsidRPr="00D237FF">
        <w:rPr>
          <w:sz w:val="28"/>
          <w:szCs w:val="28"/>
        </w:rPr>
        <w:t xml:space="preserve"> (дата звернення: 23.06.2024).</w:t>
      </w:r>
    </w:p>
    <w:p w14:paraId="7FF700B6" w14:textId="77777777" w:rsidR="007B532B" w:rsidRPr="00D237FF" w:rsidRDefault="0066754C" w:rsidP="004E55BA">
      <w:pPr>
        <w:pStyle w:val="aa"/>
        <w:numPr>
          <w:ilvl w:val="0"/>
          <w:numId w:val="4"/>
        </w:numPr>
        <w:tabs>
          <w:tab w:val="clear" w:pos="720"/>
          <w:tab w:val="left" w:pos="0"/>
          <w:tab w:val="num" w:pos="851"/>
        </w:tabs>
        <w:autoSpaceDE w:val="0"/>
        <w:autoSpaceDN w:val="0"/>
        <w:adjustRightInd w:val="0"/>
        <w:spacing w:line="360" w:lineRule="auto"/>
        <w:ind w:left="0" w:firstLine="709"/>
        <w:jc w:val="both"/>
        <w:rPr>
          <w:sz w:val="28"/>
          <w:szCs w:val="28"/>
        </w:rPr>
      </w:pPr>
      <w:hyperlink r:id="rId36" w:tooltip="Олександр Бєлокобильський" w:history="1">
        <w:r w:rsidR="007B532B" w:rsidRPr="00D237FF">
          <w:rPr>
            <w:rFonts w:eastAsiaTheme="minorHAnsi"/>
            <w:sz w:val="28"/>
            <w:szCs w:val="28"/>
          </w:rPr>
          <w:t>Бєлокобильський</w:t>
        </w:r>
      </w:hyperlink>
      <w:r w:rsidR="007B532B" w:rsidRPr="00D237FF">
        <w:rPr>
          <w:rFonts w:eastAsiaTheme="minorHAnsi"/>
          <w:sz w:val="28"/>
          <w:szCs w:val="28"/>
        </w:rPr>
        <w:t xml:space="preserve"> О. </w:t>
      </w:r>
      <w:r w:rsidR="007B532B" w:rsidRPr="00D237FF">
        <w:rPr>
          <w:sz w:val="28"/>
          <w:szCs w:val="28"/>
        </w:rPr>
        <w:t xml:space="preserve">Больові точки «ЛНР». Що відомо з секретних паспортів міст ТОТ. </w:t>
      </w:r>
      <w:r w:rsidR="007B532B" w:rsidRPr="00D237FF">
        <w:rPr>
          <w:i/>
          <w:sz w:val="28"/>
          <w:szCs w:val="28"/>
        </w:rPr>
        <w:t>Реальна газета</w:t>
      </w:r>
      <w:r w:rsidR="007B532B" w:rsidRPr="00D237FF">
        <w:rPr>
          <w:sz w:val="28"/>
          <w:szCs w:val="28"/>
        </w:rPr>
        <w:t xml:space="preserve"> : сайт. 02.05.2023. URL: </w:t>
      </w:r>
      <w:hyperlink r:id="rId37" w:history="1">
        <w:r w:rsidR="007B532B" w:rsidRPr="00D237FF">
          <w:rPr>
            <w:rStyle w:val="a3"/>
            <w:sz w:val="28"/>
            <w:szCs w:val="28"/>
          </w:rPr>
          <w:t>https://realgazeta.com.ua/sotsnapriag-lnr-luhansk/</w:t>
        </w:r>
      </w:hyperlink>
      <w:r w:rsidR="002D0CE9" w:rsidRPr="00D237FF">
        <w:rPr>
          <w:rStyle w:val="a3"/>
          <w:sz w:val="28"/>
          <w:szCs w:val="28"/>
        </w:rPr>
        <w:t xml:space="preserve"> </w:t>
      </w:r>
      <w:r w:rsidR="002D0CE9" w:rsidRPr="00D237FF">
        <w:rPr>
          <w:sz w:val="28"/>
          <w:szCs w:val="28"/>
        </w:rPr>
        <w:t>(дата звернення: 09.12.2024).</w:t>
      </w:r>
    </w:p>
    <w:p w14:paraId="41E353CF" w14:textId="77777777" w:rsidR="002A0F5C" w:rsidRPr="00D237FF" w:rsidRDefault="0066754C" w:rsidP="004E55BA">
      <w:pPr>
        <w:pStyle w:val="aa"/>
        <w:numPr>
          <w:ilvl w:val="0"/>
          <w:numId w:val="4"/>
        </w:numPr>
        <w:tabs>
          <w:tab w:val="clear" w:pos="720"/>
          <w:tab w:val="left" w:pos="0"/>
          <w:tab w:val="num" w:pos="851"/>
        </w:tabs>
        <w:spacing w:line="360" w:lineRule="auto"/>
        <w:ind w:left="0" w:firstLine="709"/>
        <w:jc w:val="both"/>
        <w:rPr>
          <w:rFonts w:eastAsiaTheme="minorHAnsi"/>
          <w:sz w:val="28"/>
          <w:szCs w:val="28"/>
        </w:rPr>
      </w:pPr>
      <w:hyperlink r:id="rId38" w:tooltip="Олександр Бєлокобильський" w:history="1">
        <w:r w:rsidR="002A0F5C" w:rsidRPr="00D237FF">
          <w:rPr>
            <w:rFonts w:eastAsiaTheme="minorHAnsi"/>
            <w:sz w:val="28"/>
            <w:szCs w:val="28"/>
          </w:rPr>
          <w:t>Бєлокобильський</w:t>
        </w:r>
      </w:hyperlink>
      <w:r w:rsidR="002A0F5C" w:rsidRPr="00D237FF">
        <w:rPr>
          <w:rFonts w:eastAsiaTheme="minorHAnsi"/>
          <w:sz w:val="28"/>
          <w:szCs w:val="28"/>
        </w:rPr>
        <w:t xml:space="preserve"> О. </w:t>
      </w:r>
      <w:r w:rsidR="002B0C85" w:rsidRPr="00D237FF">
        <w:rPr>
          <w:rFonts w:eastAsiaTheme="minorHAnsi"/>
          <w:sz w:val="28"/>
          <w:szCs w:val="28"/>
        </w:rPr>
        <w:t xml:space="preserve">Боржники з окупованої частини Луганщини. Кредитори намагаються повернути гроші. </w:t>
      </w:r>
      <w:r w:rsidR="002B0C85" w:rsidRPr="00D237FF">
        <w:rPr>
          <w:i/>
          <w:sz w:val="28"/>
          <w:szCs w:val="28"/>
        </w:rPr>
        <w:t>Радіо Свобода</w:t>
      </w:r>
      <w:r w:rsidR="002B0C85" w:rsidRPr="00D237FF">
        <w:rPr>
          <w:sz w:val="28"/>
          <w:szCs w:val="28"/>
        </w:rPr>
        <w:t xml:space="preserve"> : сайт. </w:t>
      </w:r>
      <w:r w:rsidR="002B0C85" w:rsidRPr="00D237FF">
        <w:rPr>
          <w:rFonts w:eastAsiaTheme="minorHAnsi"/>
          <w:sz w:val="28"/>
          <w:szCs w:val="28"/>
        </w:rPr>
        <w:t xml:space="preserve">26.03.2019. </w:t>
      </w:r>
      <w:r w:rsidR="002B0C85" w:rsidRPr="00D237FF">
        <w:rPr>
          <w:sz w:val="28"/>
          <w:szCs w:val="28"/>
        </w:rPr>
        <w:t>URL:</w:t>
      </w:r>
      <w:r w:rsidR="007B532B" w:rsidRPr="00D237FF">
        <w:rPr>
          <w:sz w:val="28"/>
          <w:szCs w:val="28"/>
        </w:rPr>
        <w:t xml:space="preserve"> </w:t>
      </w:r>
      <w:hyperlink r:id="rId39" w:history="1">
        <w:r w:rsidR="002B0C85" w:rsidRPr="00D237FF">
          <w:rPr>
            <w:rFonts w:eastAsiaTheme="minorHAnsi"/>
            <w:sz w:val="28"/>
            <w:szCs w:val="28"/>
          </w:rPr>
          <w:t>https://www.radiosvoboda.org/a/29841667.html</w:t>
        </w:r>
      </w:hyperlink>
      <w:r w:rsidR="002D0CE9" w:rsidRPr="00D237FF">
        <w:rPr>
          <w:rFonts w:eastAsiaTheme="minorHAnsi"/>
          <w:sz w:val="28"/>
          <w:szCs w:val="28"/>
        </w:rPr>
        <w:t xml:space="preserve"> </w:t>
      </w:r>
      <w:r w:rsidR="002D0CE9" w:rsidRPr="00D237FF">
        <w:rPr>
          <w:sz w:val="28"/>
          <w:szCs w:val="28"/>
        </w:rPr>
        <w:t>(дата звернення: 23.06.2024).</w:t>
      </w:r>
    </w:p>
    <w:p w14:paraId="4912F242" w14:textId="77777777" w:rsidR="002A0F5C" w:rsidRPr="00D237FF" w:rsidRDefault="0066754C" w:rsidP="004E55BA">
      <w:pPr>
        <w:pStyle w:val="aa"/>
        <w:numPr>
          <w:ilvl w:val="0"/>
          <w:numId w:val="4"/>
        </w:numPr>
        <w:tabs>
          <w:tab w:val="clear" w:pos="720"/>
          <w:tab w:val="left" w:pos="0"/>
          <w:tab w:val="num" w:pos="851"/>
        </w:tabs>
        <w:spacing w:line="360" w:lineRule="auto"/>
        <w:ind w:left="0" w:firstLine="709"/>
        <w:jc w:val="both"/>
        <w:rPr>
          <w:rFonts w:eastAsiaTheme="minorHAnsi"/>
          <w:sz w:val="28"/>
          <w:szCs w:val="28"/>
        </w:rPr>
      </w:pPr>
      <w:hyperlink r:id="rId40" w:tooltip="Олександр Бєлокобильський" w:history="1">
        <w:r w:rsidR="002A0F5C" w:rsidRPr="00D237FF">
          <w:rPr>
            <w:rFonts w:eastAsiaTheme="minorHAnsi"/>
            <w:sz w:val="28"/>
            <w:szCs w:val="28"/>
          </w:rPr>
          <w:t>Бєлокобильський</w:t>
        </w:r>
      </w:hyperlink>
      <w:r w:rsidR="002A0F5C" w:rsidRPr="00D237FF">
        <w:rPr>
          <w:rFonts w:eastAsiaTheme="minorHAnsi"/>
          <w:sz w:val="28"/>
          <w:szCs w:val="28"/>
        </w:rPr>
        <w:t xml:space="preserve"> О. Василь Стус у Сєвєродонецьку: як це було. </w:t>
      </w:r>
      <w:r w:rsidR="002A0F5C" w:rsidRPr="00D237FF">
        <w:rPr>
          <w:rFonts w:eastAsiaTheme="minorHAnsi"/>
          <w:i/>
          <w:sz w:val="28"/>
          <w:szCs w:val="28"/>
        </w:rPr>
        <w:t>Зміст</w:t>
      </w:r>
      <w:r w:rsidR="004C3377" w:rsidRPr="00D237FF">
        <w:rPr>
          <w:rFonts w:eastAsiaTheme="minorHAnsi"/>
          <w:i/>
          <w:sz w:val="28"/>
          <w:szCs w:val="28"/>
        </w:rPr>
        <w:t xml:space="preserve"> </w:t>
      </w:r>
      <w:r w:rsidR="002A0F5C" w:rsidRPr="00D237FF">
        <w:rPr>
          <w:rFonts w:eastAsiaTheme="minorHAnsi"/>
          <w:sz w:val="28"/>
          <w:szCs w:val="28"/>
        </w:rPr>
        <w:t xml:space="preserve">: сайт. 24.10.2020. </w:t>
      </w:r>
      <w:r w:rsidR="002A0F5C" w:rsidRPr="00D237FF">
        <w:rPr>
          <w:sz w:val="28"/>
          <w:szCs w:val="28"/>
        </w:rPr>
        <w:t>URL:</w:t>
      </w:r>
      <w:r w:rsidR="002A0F5C" w:rsidRPr="00D237FF">
        <w:t xml:space="preserve"> </w:t>
      </w:r>
      <w:hyperlink r:id="rId41" w:history="1">
        <w:r w:rsidR="00383599" w:rsidRPr="00D237FF">
          <w:rPr>
            <w:rStyle w:val="a3"/>
            <w:rFonts w:eastAsiaTheme="minorHAnsi"/>
            <w:sz w:val="28"/>
            <w:szCs w:val="28"/>
          </w:rPr>
          <w:t>https://zmist.org/articles/vasil-stus-u-sievierodonecku-yak-ce-bulo</w:t>
        </w:r>
      </w:hyperlink>
      <w:r w:rsidR="00383599" w:rsidRPr="00D237FF">
        <w:rPr>
          <w:rFonts w:eastAsiaTheme="minorHAnsi"/>
          <w:sz w:val="28"/>
          <w:szCs w:val="28"/>
        </w:rPr>
        <w:t xml:space="preserve"> </w:t>
      </w:r>
      <w:r w:rsidR="00383599" w:rsidRPr="00D237FF">
        <w:rPr>
          <w:sz w:val="28"/>
          <w:szCs w:val="28"/>
        </w:rPr>
        <w:t>(дата звернення: 21.10.2024).</w:t>
      </w:r>
    </w:p>
    <w:p w14:paraId="76E4A172" w14:textId="77777777" w:rsidR="00100E17" w:rsidRPr="00D237FF" w:rsidRDefault="0066754C" w:rsidP="004E55BA">
      <w:pPr>
        <w:pStyle w:val="aa"/>
        <w:numPr>
          <w:ilvl w:val="0"/>
          <w:numId w:val="4"/>
        </w:numPr>
        <w:shd w:val="clear" w:color="auto" w:fill="FFFFFF"/>
        <w:tabs>
          <w:tab w:val="clear" w:pos="720"/>
          <w:tab w:val="left" w:pos="0"/>
          <w:tab w:val="num" w:pos="851"/>
        </w:tabs>
        <w:spacing w:after="270" w:line="360" w:lineRule="auto"/>
        <w:ind w:left="0" w:firstLine="709"/>
        <w:jc w:val="both"/>
        <w:rPr>
          <w:rFonts w:eastAsiaTheme="minorHAnsi"/>
          <w:sz w:val="28"/>
          <w:szCs w:val="28"/>
        </w:rPr>
      </w:pPr>
      <w:hyperlink r:id="rId42" w:tooltip="Олександр Бєлокобильський" w:history="1">
        <w:r w:rsidR="00100E17" w:rsidRPr="00D237FF">
          <w:rPr>
            <w:rFonts w:eastAsiaTheme="minorHAnsi"/>
            <w:sz w:val="28"/>
            <w:szCs w:val="28"/>
          </w:rPr>
          <w:t>Бєлокобильський</w:t>
        </w:r>
      </w:hyperlink>
      <w:r w:rsidR="00100E17" w:rsidRPr="00D237FF">
        <w:rPr>
          <w:rFonts w:eastAsiaTheme="minorHAnsi"/>
          <w:sz w:val="28"/>
          <w:szCs w:val="28"/>
        </w:rPr>
        <w:t xml:space="preserve"> О. Вибори президента України. Чи можливі заворушення після оголошення результатів голосування? </w:t>
      </w:r>
      <w:r w:rsidR="00100E17" w:rsidRPr="00D237FF">
        <w:rPr>
          <w:i/>
          <w:sz w:val="28"/>
          <w:szCs w:val="28"/>
        </w:rPr>
        <w:t>Радіо Свобода</w:t>
      </w:r>
      <w:r w:rsidR="00100E17" w:rsidRPr="00D237FF">
        <w:rPr>
          <w:sz w:val="28"/>
          <w:szCs w:val="28"/>
        </w:rPr>
        <w:t xml:space="preserve"> : сайт.</w:t>
      </w:r>
      <w:r w:rsidR="00100E17" w:rsidRPr="00D237FF">
        <w:rPr>
          <w:rFonts w:eastAsiaTheme="minorHAnsi"/>
          <w:sz w:val="28"/>
          <w:szCs w:val="28"/>
        </w:rPr>
        <w:t xml:space="preserve"> 18.04.2019. </w:t>
      </w:r>
      <w:r w:rsidR="00100E17" w:rsidRPr="00D237FF">
        <w:rPr>
          <w:sz w:val="28"/>
          <w:szCs w:val="28"/>
        </w:rPr>
        <w:t xml:space="preserve">URL: </w:t>
      </w:r>
      <w:hyperlink r:id="rId43" w:history="1">
        <w:r w:rsidR="00100E17" w:rsidRPr="00D237FF">
          <w:rPr>
            <w:rStyle w:val="a3"/>
            <w:rFonts w:eastAsiaTheme="minorHAnsi"/>
            <w:sz w:val="28"/>
            <w:szCs w:val="28"/>
          </w:rPr>
          <w:t>https://www.radiosvoboda.org/a/vybory-zavorushennya-elektorat/29889576.html</w:t>
        </w:r>
      </w:hyperlink>
      <w:r w:rsidR="002D0CE9" w:rsidRPr="00D237FF">
        <w:rPr>
          <w:rStyle w:val="a3"/>
          <w:rFonts w:eastAsiaTheme="minorHAnsi"/>
          <w:sz w:val="28"/>
          <w:szCs w:val="28"/>
        </w:rPr>
        <w:t xml:space="preserve"> </w:t>
      </w:r>
      <w:r w:rsidR="002D0CE9" w:rsidRPr="00D237FF">
        <w:rPr>
          <w:sz w:val="28"/>
          <w:szCs w:val="28"/>
        </w:rPr>
        <w:t>(дата звернення: 23.06.2024).</w:t>
      </w:r>
    </w:p>
    <w:p w14:paraId="3C127997" w14:textId="77777777" w:rsidR="00564F64" w:rsidRPr="00D237FF" w:rsidRDefault="0066754C" w:rsidP="004E55BA">
      <w:pPr>
        <w:pStyle w:val="aa"/>
        <w:numPr>
          <w:ilvl w:val="0"/>
          <w:numId w:val="4"/>
        </w:numPr>
        <w:tabs>
          <w:tab w:val="clear" w:pos="720"/>
          <w:tab w:val="left" w:pos="0"/>
          <w:tab w:val="num" w:pos="851"/>
        </w:tabs>
        <w:spacing w:line="360" w:lineRule="auto"/>
        <w:ind w:left="0" w:firstLine="709"/>
        <w:jc w:val="both"/>
        <w:rPr>
          <w:rFonts w:eastAsiaTheme="minorHAnsi"/>
          <w:sz w:val="28"/>
          <w:szCs w:val="28"/>
        </w:rPr>
      </w:pPr>
      <w:hyperlink r:id="rId44" w:tooltip="Олександр Бєлокобильський" w:history="1">
        <w:r w:rsidR="00452550" w:rsidRPr="00D237FF">
          <w:rPr>
            <w:rFonts w:eastAsiaTheme="minorHAnsi"/>
            <w:sz w:val="28"/>
            <w:szCs w:val="28"/>
          </w:rPr>
          <w:t>Бєлокобильський</w:t>
        </w:r>
      </w:hyperlink>
      <w:r w:rsidR="00452550" w:rsidRPr="00D237FF">
        <w:rPr>
          <w:rFonts w:eastAsiaTheme="minorHAnsi"/>
          <w:sz w:val="28"/>
          <w:szCs w:val="28"/>
        </w:rPr>
        <w:t xml:space="preserve"> О. Вибух у «ПриватБанку» в Старобільську: чому підірвав себе екс-«айдарівець». </w:t>
      </w:r>
      <w:r w:rsidR="002B0C85" w:rsidRPr="00D237FF">
        <w:rPr>
          <w:i/>
          <w:sz w:val="28"/>
          <w:szCs w:val="28"/>
        </w:rPr>
        <w:t>Радіо Свобода</w:t>
      </w:r>
      <w:r w:rsidR="002B0C85" w:rsidRPr="00D237FF">
        <w:rPr>
          <w:sz w:val="28"/>
          <w:szCs w:val="28"/>
        </w:rPr>
        <w:t xml:space="preserve"> : сайт. </w:t>
      </w:r>
      <w:r w:rsidR="00452550" w:rsidRPr="00D237FF">
        <w:rPr>
          <w:rFonts w:eastAsiaTheme="minorHAnsi"/>
          <w:sz w:val="28"/>
          <w:szCs w:val="28"/>
        </w:rPr>
        <w:t xml:space="preserve">21.05.2019. </w:t>
      </w:r>
      <w:r w:rsidR="00452550" w:rsidRPr="00D237FF">
        <w:rPr>
          <w:sz w:val="28"/>
          <w:szCs w:val="28"/>
        </w:rPr>
        <w:t xml:space="preserve">URL: </w:t>
      </w:r>
      <w:hyperlink r:id="rId45" w:history="1">
        <w:r w:rsidR="00452550" w:rsidRPr="00D237FF">
          <w:rPr>
            <w:rFonts w:eastAsiaTheme="minorHAnsi"/>
            <w:sz w:val="28"/>
            <w:szCs w:val="28"/>
          </w:rPr>
          <w:t>https://www.radiosvoboda.org/a/29953304.html</w:t>
        </w:r>
      </w:hyperlink>
      <w:r w:rsidR="002D0CE9" w:rsidRPr="00D237FF">
        <w:rPr>
          <w:rFonts w:eastAsiaTheme="minorHAnsi"/>
          <w:sz w:val="28"/>
          <w:szCs w:val="28"/>
        </w:rPr>
        <w:t xml:space="preserve"> </w:t>
      </w:r>
      <w:r w:rsidR="002D0CE9" w:rsidRPr="00D237FF">
        <w:rPr>
          <w:sz w:val="28"/>
          <w:szCs w:val="28"/>
        </w:rPr>
        <w:t>(дата звернення: 23.06.2024).</w:t>
      </w:r>
    </w:p>
    <w:p w14:paraId="2BCF7457" w14:textId="77777777" w:rsidR="00643BC9" w:rsidRPr="00D237FF" w:rsidRDefault="0066754C" w:rsidP="004E55BA">
      <w:pPr>
        <w:pStyle w:val="aa"/>
        <w:numPr>
          <w:ilvl w:val="0"/>
          <w:numId w:val="4"/>
        </w:numPr>
        <w:tabs>
          <w:tab w:val="clear" w:pos="720"/>
          <w:tab w:val="left" w:pos="0"/>
          <w:tab w:val="num" w:pos="851"/>
        </w:tabs>
        <w:spacing w:line="360" w:lineRule="auto"/>
        <w:ind w:left="0" w:firstLine="709"/>
        <w:jc w:val="both"/>
        <w:rPr>
          <w:rFonts w:eastAsiaTheme="minorHAnsi"/>
          <w:sz w:val="28"/>
          <w:szCs w:val="28"/>
        </w:rPr>
      </w:pPr>
      <w:hyperlink r:id="rId46" w:tooltip="Олександр Бєлокобильський" w:history="1">
        <w:r w:rsidR="00564F64" w:rsidRPr="00D237FF">
          <w:rPr>
            <w:rFonts w:eastAsiaTheme="minorHAnsi"/>
            <w:sz w:val="28"/>
            <w:szCs w:val="28"/>
          </w:rPr>
          <w:t>Бєлокобильський</w:t>
        </w:r>
      </w:hyperlink>
      <w:r w:rsidR="00564F64" w:rsidRPr="00D237FF">
        <w:rPr>
          <w:rFonts w:eastAsiaTheme="minorHAnsi"/>
          <w:sz w:val="28"/>
          <w:szCs w:val="28"/>
        </w:rPr>
        <w:t xml:space="preserve"> О. Вижити, щоб допомогти іншим: на Закарпатті відкрили хаб для громадських організацій-переселенців. </w:t>
      </w:r>
      <w:r w:rsidR="00564F64" w:rsidRPr="00D237FF">
        <w:rPr>
          <w:rFonts w:eastAsiaTheme="minorHAnsi"/>
          <w:i/>
          <w:sz w:val="28"/>
          <w:szCs w:val="28"/>
        </w:rPr>
        <w:t>Громадське радіо</w:t>
      </w:r>
      <w:r w:rsidR="00564F64" w:rsidRPr="00D237FF">
        <w:rPr>
          <w:rFonts w:eastAsiaTheme="minorHAnsi"/>
          <w:sz w:val="28"/>
          <w:szCs w:val="28"/>
        </w:rPr>
        <w:t xml:space="preserve"> : сайт. 06.02.2023. URL: </w:t>
      </w:r>
      <w:hyperlink r:id="rId47" w:history="1">
        <w:r w:rsidR="00564F64" w:rsidRPr="00D237FF">
          <w:rPr>
            <w:rFonts w:eastAsiaTheme="minorHAnsi"/>
            <w:sz w:val="28"/>
            <w:szCs w:val="28"/>
          </w:rPr>
          <w:t>https://hromadske.radio/publications/1151061</w:t>
        </w:r>
      </w:hyperlink>
      <w:r w:rsidR="00383599" w:rsidRPr="00D237FF">
        <w:rPr>
          <w:rFonts w:eastAsiaTheme="minorHAnsi"/>
          <w:sz w:val="28"/>
          <w:szCs w:val="28"/>
        </w:rPr>
        <w:t xml:space="preserve"> </w:t>
      </w:r>
      <w:r w:rsidR="00383599" w:rsidRPr="00D237FF">
        <w:rPr>
          <w:sz w:val="28"/>
          <w:szCs w:val="28"/>
        </w:rPr>
        <w:t>(дата звернення: 21.10.2024).</w:t>
      </w:r>
    </w:p>
    <w:p w14:paraId="50AF0951" w14:textId="77777777" w:rsidR="00B861F8" w:rsidRPr="00D237FF" w:rsidRDefault="0066754C" w:rsidP="004E55BA">
      <w:pPr>
        <w:pStyle w:val="aa"/>
        <w:numPr>
          <w:ilvl w:val="0"/>
          <w:numId w:val="4"/>
        </w:numPr>
        <w:tabs>
          <w:tab w:val="clear" w:pos="720"/>
          <w:tab w:val="left" w:pos="0"/>
          <w:tab w:val="num" w:pos="851"/>
        </w:tabs>
        <w:spacing w:line="360" w:lineRule="auto"/>
        <w:ind w:left="0" w:firstLine="709"/>
        <w:jc w:val="both"/>
        <w:rPr>
          <w:rFonts w:eastAsiaTheme="minorHAnsi"/>
          <w:sz w:val="28"/>
          <w:szCs w:val="28"/>
        </w:rPr>
      </w:pPr>
      <w:hyperlink r:id="rId48" w:tooltip="Олександр Бєлокобильський" w:history="1">
        <w:r w:rsidR="00643BC9" w:rsidRPr="00D237FF">
          <w:rPr>
            <w:rFonts w:eastAsiaTheme="minorHAnsi"/>
            <w:sz w:val="28"/>
            <w:szCs w:val="28"/>
          </w:rPr>
          <w:t>Бєлокобильський</w:t>
        </w:r>
      </w:hyperlink>
      <w:r w:rsidR="00643BC9" w:rsidRPr="00D237FF">
        <w:rPr>
          <w:rFonts w:eastAsiaTheme="minorHAnsi"/>
          <w:sz w:val="28"/>
          <w:szCs w:val="28"/>
        </w:rPr>
        <w:t xml:space="preserve"> О.  «Віджаті» елеватори і грабіжницькі закупівлі: як окупанти крадуть зерно Луганщини. </w:t>
      </w:r>
      <w:r w:rsidR="00643BC9" w:rsidRPr="00D237FF">
        <w:rPr>
          <w:rFonts w:eastAsiaTheme="minorHAnsi"/>
          <w:i/>
          <w:sz w:val="28"/>
          <w:szCs w:val="28"/>
        </w:rPr>
        <w:t>Центр публічних розслідувань</w:t>
      </w:r>
      <w:r w:rsidR="00643BC9" w:rsidRPr="00D237FF">
        <w:rPr>
          <w:rFonts w:eastAsiaTheme="minorHAnsi"/>
          <w:sz w:val="28"/>
          <w:szCs w:val="28"/>
        </w:rPr>
        <w:t xml:space="preserve"> : сайт. </w:t>
      </w:r>
      <w:r w:rsidR="00186BB0" w:rsidRPr="00D237FF">
        <w:rPr>
          <w:rFonts w:eastAsiaTheme="minorHAnsi"/>
          <w:sz w:val="28"/>
          <w:szCs w:val="28"/>
        </w:rPr>
        <w:t xml:space="preserve">11.07.2022. </w:t>
      </w:r>
      <w:r w:rsidR="00186BB0" w:rsidRPr="00D237FF">
        <w:rPr>
          <w:sz w:val="28"/>
          <w:szCs w:val="28"/>
        </w:rPr>
        <w:t>URL:</w:t>
      </w:r>
      <w:r w:rsidR="00186BB0" w:rsidRPr="00D237FF">
        <w:t xml:space="preserve"> </w:t>
      </w:r>
      <w:hyperlink r:id="rId49" w:history="1">
        <w:r w:rsidR="00B861F8" w:rsidRPr="00D237FF">
          <w:rPr>
            <w:rStyle w:val="a3"/>
            <w:rFonts w:eastAsiaTheme="minorHAnsi"/>
            <w:sz w:val="28"/>
            <w:szCs w:val="28"/>
          </w:rPr>
          <w:t>https://cpi.org.ua/investigation/vidzhati-elevatori-i-grabizhnicki-zakupivli-yak-ok/</w:t>
        </w:r>
      </w:hyperlink>
      <w:r w:rsidR="00383599" w:rsidRPr="00D237FF">
        <w:rPr>
          <w:rStyle w:val="a3"/>
          <w:rFonts w:eastAsiaTheme="minorHAnsi"/>
          <w:sz w:val="28"/>
          <w:szCs w:val="28"/>
        </w:rPr>
        <w:t xml:space="preserve">  </w:t>
      </w:r>
      <w:r w:rsidR="00383599" w:rsidRPr="00D237FF">
        <w:rPr>
          <w:sz w:val="28"/>
          <w:szCs w:val="28"/>
        </w:rPr>
        <w:t>(дата звернення: 21.10.2024).</w:t>
      </w:r>
    </w:p>
    <w:p w14:paraId="66054EDA" w14:textId="77777777" w:rsidR="00B861F8" w:rsidRPr="00D237FF" w:rsidRDefault="0066754C" w:rsidP="004E55BA">
      <w:pPr>
        <w:pStyle w:val="aa"/>
        <w:numPr>
          <w:ilvl w:val="0"/>
          <w:numId w:val="4"/>
        </w:numPr>
        <w:tabs>
          <w:tab w:val="clear" w:pos="720"/>
          <w:tab w:val="left" w:pos="0"/>
          <w:tab w:val="num" w:pos="851"/>
        </w:tabs>
        <w:spacing w:line="360" w:lineRule="auto"/>
        <w:ind w:left="0" w:firstLine="709"/>
        <w:jc w:val="both"/>
        <w:rPr>
          <w:rFonts w:eastAsiaTheme="minorHAnsi"/>
          <w:sz w:val="28"/>
          <w:szCs w:val="28"/>
        </w:rPr>
      </w:pPr>
      <w:hyperlink r:id="rId50" w:tooltip="Олександр Бєлокобильський" w:history="1">
        <w:r w:rsidR="00B861F8" w:rsidRPr="00D237FF">
          <w:rPr>
            <w:rFonts w:eastAsiaTheme="minorHAnsi"/>
            <w:sz w:val="28"/>
            <w:szCs w:val="28"/>
          </w:rPr>
          <w:t>Бєлокобильський</w:t>
        </w:r>
      </w:hyperlink>
      <w:r w:rsidR="00B861F8" w:rsidRPr="00D237FF">
        <w:rPr>
          <w:rFonts w:eastAsiaTheme="minorHAnsi"/>
          <w:sz w:val="28"/>
          <w:szCs w:val="28"/>
        </w:rPr>
        <w:t xml:space="preserve"> О. «Движение Первых»: Як на ТОТ українську молодь учать бути русскімі. </w:t>
      </w:r>
      <w:r w:rsidR="00B861F8" w:rsidRPr="00D237FF">
        <w:rPr>
          <w:rFonts w:eastAsiaTheme="minorHAnsi"/>
          <w:i/>
          <w:sz w:val="28"/>
          <w:szCs w:val="28"/>
        </w:rPr>
        <w:t>Реальна газета</w:t>
      </w:r>
      <w:r w:rsidR="00B861F8" w:rsidRPr="00D237FF">
        <w:rPr>
          <w:rFonts w:eastAsiaTheme="minorHAnsi"/>
          <w:sz w:val="28"/>
          <w:szCs w:val="28"/>
        </w:rPr>
        <w:t xml:space="preserve"> : сайт. 10.10.2021. </w:t>
      </w:r>
      <w:r w:rsidR="00B861F8" w:rsidRPr="00D237FF">
        <w:rPr>
          <w:sz w:val="28"/>
          <w:szCs w:val="28"/>
        </w:rPr>
        <w:t xml:space="preserve">URL: </w:t>
      </w:r>
      <w:hyperlink r:id="rId51" w:history="1">
        <w:r w:rsidR="00383599" w:rsidRPr="00D237FF">
          <w:rPr>
            <w:rStyle w:val="a3"/>
            <w:sz w:val="28"/>
            <w:szCs w:val="28"/>
          </w:rPr>
          <w:t>https://realgazeta.com.ua/dvyzhenye-perv-kh-yak-na-tot-ukrainsku-molod-uchat-buty-russkimi/</w:t>
        </w:r>
      </w:hyperlink>
      <w:r w:rsidR="00383599" w:rsidRPr="00D237FF">
        <w:rPr>
          <w:sz w:val="28"/>
          <w:szCs w:val="28"/>
        </w:rPr>
        <w:t xml:space="preserve"> (дата звернення: 21.10.2024).</w:t>
      </w:r>
    </w:p>
    <w:p w14:paraId="74AEE6A5" w14:textId="77777777" w:rsidR="00100E17" w:rsidRPr="00D237FF" w:rsidRDefault="0066754C" w:rsidP="004E55BA">
      <w:pPr>
        <w:pStyle w:val="aa"/>
        <w:numPr>
          <w:ilvl w:val="0"/>
          <w:numId w:val="4"/>
        </w:numPr>
        <w:tabs>
          <w:tab w:val="clear" w:pos="720"/>
          <w:tab w:val="left" w:pos="0"/>
          <w:tab w:val="num" w:pos="851"/>
        </w:tabs>
        <w:spacing w:line="360" w:lineRule="auto"/>
        <w:ind w:left="0" w:firstLine="709"/>
        <w:jc w:val="both"/>
        <w:rPr>
          <w:rFonts w:eastAsiaTheme="minorHAnsi"/>
          <w:sz w:val="28"/>
          <w:szCs w:val="28"/>
        </w:rPr>
      </w:pPr>
      <w:hyperlink r:id="rId52" w:tooltip="Олександр Бєлокобильський" w:history="1">
        <w:r w:rsidR="00100E17" w:rsidRPr="00D237FF">
          <w:rPr>
            <w:rFonts w:eastAsiaTheme="minorHAnsi"/>
            <w:sz w:val="28"/>
            <w:szCs w:val="28"/>
          </w:rPr>
          <w:t>Бєлокобильський</w:t>
        </w:r>
      </w:hyperlink>
      <w:r w:rsidR="00100E17" w:rsidRPr="00D237FF">
        <w:rPr>
          <w:rFonts w:eastAsiaTheme="minorHAnsi"/>
          <w:sz w:val="28"/>
          <w:szCs w:val="28"/>
        </w:rPr>
        <w:t xml:space="preserve"> О. Донбасский уголь и крымская земля Медведчука. Расследование «РГ». </w:t>
      </w:r>
      <w:r w:rsidR="00100E17" w:rsidRPr="00D237FF">
        <w:rPr>
          <w:rFonts w:eastAsiaTheme="minorHAnsi"/>
          <w:i/>
          <w:sz w:val="28"/>
          <w:szCs w:val="28"/>
        </w:rPr>
        <w:t>Реальна газета</w:t>
      </w:r>
      <w:r w:rsidR="00100E17" w:rsidRPr="00D237FF">
        <w:rPr>
          <w:rFonts w:eastAsiaTheme="minorHAnsi"/>
          <w:sz w:val="28"/>
          <w:szCs w:val="28"/>
        </w:rPr>
        <w:t xml:space="preserve"> : сайт. 03.03.2021. </w:t>
      </w:r>
      <w:r w:rsidR="00100E17" w:rsidRPr="00D237FF">
        <w:rPr>
          <w:sz w:val="28"/>
          <w:szCs w:val="28"/>
        </w:rPr>
        <w:t>URL:</w:t>
      </w:r>
      <w:r w:rsidR="00100E17" w:rsidRPr="00D237FF">
        <w:t xml:space="preserve"> </w:t>
      </w:r>
      <w:hyperlink r:id="rId53" w:history="1">
        <w:r w:rsidR="00383599" w:rsidRPr="00D237FF">
          <w:rPr>
            <w:rStyle w:val="a3"/>
            <w:sz w:val="28"/>
            <w:szCs w:val="28"/>
          </w:rPr>
          <w:t>https://realgazeta.com.ua/medvedchuk-donbass-krym-sanktsii/</w:t>
        </w:r>
      </w:hyperlink>
      <w:r w:rsidR="00383599" w:rsidRPr="00D237FF">
        <w:rPr>
          <w:sz w:val="28"/>
          <w:szCs w:val="28"/>
        </w:rPr>
        <w:t xml:space="preserve"> (дата звернення: 21.10.2024).</w:t>
      </w:r>
    </w:p>
    <w:p w14:paraId="74D345E5" w14:textId="77777777" w:rsidR="00025A3D" w:rsidRPr="00D237FF" w:rsidRDefault="00025A3D" w:rsidP="004E55BA">
      <w:pPr>
        <w:pStyle w:val="aa"/>
        <w:numPr>
          <w:ilvl w:val="0"/>
          <w:numId w:val="4"/>
        </w:numPr>
        <w:tabs>
          <w:tab w:val="clear" w:pos="720"/>
          <w:tab w:val="left" w:pos="0"/>
          <w:tab w:val="num" w:pos="851"/>
        </w:tabs>
        <w:spacing w:line="360" w:lineRule="auto"/>
        <w:ind w:left="0" w:firstLine="709"/>
        <w:jc w:val="both"/>
        <w:rPr>
          <w:rFonts w:asciiTheme="minorHAnsi" w:hAnsiTheme="minorHAnsi"/>
          <w:sz w:val="22"/>
          <w:szCs w:val="22"/>
        </w:rPr>
      </w:pPr>
      <w:r w:rsidRPr="00D237FF">
        <w:rPr>
          <w:sz w:val="28"/>
          <w:szCs w:val="28"/>
        </w:rPr>
        <w:t xml:space="preserve">Бєлокобильський О.  </w:t>
      </w:r>
      <w:r w:rsidR="00BB1526" w:rsidRPr="00D237FF">
        <w:rPr>
          <w:rFonts w:eastAsiaTheme="minorHAnsi"/>
          <w:sz w:val="28"/>
          <w:szCs w:val="28"/>
        </w:rPr>
        <w:t xml:space="preserve">Житло для переселенців. Що може зробити держава, а що – самі ВПО. </w:t>
      </w:r>
      <w:r w:rsidR="00BB1526" w:rsidRPr="00D237FF">
        <w:rPr>
          <w:i/>
          <w:sz w:val="28"/>
          <w:szCs w:val="28"/>
        </w:rPr>
        <w:t>Радіо Свобода</w:t>
      </w:r>
      <w:r w:rsidR="00BB1526" w:rsidRPr="00D237FF">
        <w:rPr>
          <w:sz w:val="28"/>
          <w:szCs w:val="28"/>
        </w:rPr>
        <w:t xml:space="preserve"> : сайт. 09.10.</w:t>
      </w:r>
      <w:r w:rsidR="00BB1526" w:rsidRPr="00D237FF">
        <w:rPr>
          <w:rFonts w:eastAsiaTheme="minorHAnsi"/>
          <w:sz w:val="28"/>
          <w:szCs w:val="28"/>
        </w:rPr>
        <w:t>2019</w:t>
      </w:r>
      <w:r w:rsidR="00BB1526" w:rsidRPr="00D237FF">
        <w:rPr>
          <w:rStyle w:val="31"/>
          <w:rFonts w:ascii="Georgia" w:hAnsi="Georgia"/>
          <w:color w:val="678A9B"/>
        </w:rPr>
        <w:t xml:space="preserve">. </w:t>
      </w:r>
      <w:r w:rsidR="00BB1526" w:rsidRPr="00D237FF">
        <w:rPr>
          <w:sz w:val="28"/>
          <w:szCs w:val="28"/>
        </w:rPr>
        <w:t>URL:</w:t>
      </w:r>
      <w:r w:rsidR="005F455B" w:rsidRPr="00D237FF">
        <w:rPr>
          <w:sz w:val="28"/>
          <w:szCs w:val="28"/>
        </w:rPr>
        <w:t xml:space="preserve"> </w:t>
      </w:r>
      <w:hyperlink r:id="rId54" w:history="1">
        <w:r w:rsidR="00BB1526" w:rsidRPr="00D237FF">
          <w:rPr>
            <w:rFonts w:eastAsiaTheme="minorHAnsi"/>
            <w:sz w:val="28"/>
            <w:szCs w:val="28"/>
            <w:lang w:eastAsia="en-US"/>
          </w:rPr>
          <w:t>https://www.radiosvoboda.org/a/30207175.html</w:t>
        </w:r>
      </w:hyperlink>
      <w:r w:rsidR="00383599" w:rsidRPr="00D237FF">
        <w:rPr>
          <w:rFonts w:eastAsiaTheme="minorHAnsi"/>
          <w:sz w:val="28"/>
          <w:szCs w:val="28"/>
          <w:lang w:eastAsia="en-US"/>
        </w:rPr>
        <w:t xml:space="preserve"> </w:t>
      </w:r>
      <w:r w:rsidR="00383599" w:rsidRPr="00D237FF">
        <w:rPr>
          <w:sz w:val="28"/>
          <w:szCs w:val="28"/>
        </w:rPr>
        <w:t>(дата звернення: 21.10.2024).</w:t>
      </w:r>
    </w:p>
    <w:p w14:paraId="682D4911" w14:textId="77777777" w:rsidR="00025A3D" w:rsidRPr="00D237FF" w:rsidRDefault="00025A3D" w:rsidP="004E55BA">
      <w:pPr>
        <w:pStyle w:val="aa"/>
        <w:numPr>
          <w:ilvl w:val="0"/>
          <w:numId w:val="4"/>
        </w:numPr>
        <w:tabs>
          <w:tab w:val="clear" w:pos="720"/>
          <w:tab w:val="left" w:pos="0"/>
          <w:tab w:val="num" w:pos="851"/>
        </w:tabs>
        <w:spacing w:line="360" w:lineRule="auto"/>
        <w:ind w:left="0" w:firstLine="709"/>
        <w:jc w:val="both"/>
        <w:rPr>
          <w:rFonts w:asciiTheme="minorHAnsi" w:hAnsiTheme="minorHAnsi"/>
          <w:sz w:val="22"/>
          <w:szCs w:val="22"/>
        </w:rPr>
      </w:pPr>
      <w:r w:rsidRPr="00D237FF">
        <w:rPr>
          <w:sz w:val="28"/>
          <w:szCs w:val="28"/>
        </w:rPr>
        <w:lastRenderedPageBreak/>
        <w:t xml:space="preserve">Бєлокобильський О.  </w:t>
      </w:r>
      <w:r w:rsidRPr="00D237FF">
        <w:rPr>
          <w:rFonts w:eastAsiaTheme="minorHAnsi"/>
          <w:sz w:val="28"/>
          <w:szCs w:val="28"/>
        </w:rPr>
        <w:t xml:space="preserve">Захар Прілєпін, ZOV та «Танк побєди»: імітація всенародності. </w:t>
      </w:r>
      <w:r w:rsidRPr="00D237FF">
        <w:rPr>
          <w:rFonts w:eastAsiaTheme="minorHAnsi"/>
          <w:i/>
          <w:sz w:val="28"/>
          <w:szCs w:val="28"/>
        </w:rPr>
        <w:t>Реальна газета</w:t>
      </w:r>
      <w:r w:rsidRPr="00D237FF">
        <w:rPr>
          <w:rFonts w:eastAsiaTheme="minorHAnsi"/>
          <w:sz w:val="28"/>
          <w:szCs w:val="28"/>
        </w:rPr>
        <w:t xml:space="preserve"> : сайт. 22.02.2023. </w:t>
      </w:r>
      <w:r w:rsidRPr="00D237FF">
        <w:rPr>
          <w:sz w:val="28"/>
          <w:szCs w:val="28"/>
        </w:rPr>
        <w:t xml:space="preserve">URL: </w:t>
      </w:r>
      <w:hyperlink r:id="rId55" w:history="1">
        <w:r w:rsidRPr="00D237FF">
          <w:rPr>
            <w:rStyle w:val="a3"/>
            <w:sz w:val="28"/>
            <w:szCs w:val="28"/>
          </w:rPr>
          <w:t>https://realgazeta.com.ua/prilepin-zov-tank-pobedy-imitatsia/</w:t>
        </w:r>
      </w:hyperlink>
      <w:r w:rsidR="002D0CE9" w:rsidRPr="00D237FF">
        <w:rPr>
          <w:rStyle w:val="a3"/>
          <w:sz w:val="28"/>
          <w:szCs w:val="28"/>
        </w:rPr>
        <w:t xml:space="preserve"> </w:t>
      </w:r>
      <w:r w:rsidR="002D0CE9" w:rsidRPr="00D237FF">
        <w:rPr>
          <w:sz w:val="28"/>
          <w:szCs w:val="28"/>
        </w:rPr>
        <w:t>(дата звернення: 23.06.2024).</w:t>
      </w:r>
    </w:p>
    <w:p w14:paraId="2C58FA27" w14:textId="77777777" w:rsidR="00A15E52" w:rsidRPr="00D237FF" w:rsidRDefault="005B20D3" w:rsidP="004E55BA">
      <w:pPr>
        <w:pStyle w:val="aa"/>
        <w:numPr>
          <w:ilvl w:val="0"/>
          <w:numId w:val="4"/>
        </w:numPr>
        <w:tabs>
          <w:tab w:val="clear" w:pos="720"/>
          <w:tab w:val="left" w:pos="0"/>
          <w:tab w:val="num" w:pos="851"/>
        </w:tabs>
        <w:spacing w:line="360" w:lineRule="auto"/>
        <w:ind w:left="0" w:firstLine="709"/>
        <w:jc w:val="both"/>
        <w:rPr>
          <w:sz w:val="28"/>
          <w:szCs w:val="28"/>
        </w:rPr>
      </w:pPr>
      <w:r w:rsidRPr="00D237FF">
        <w:rPr>
          <w:sz w:val="28"/>
          <w:szCs w:val="28"/>
        </w:rPr>
        <w:t>Бєлокобильський О.</w:t>
      </w:r>
      <w:r w:rsidR="004E3EA8" w:rsidRPr="00D237FF">
        <w:rPr>
          <w:sz w:val="28"/>
          <w:szCs w:val="28"/>
        </w:rPr>
        <w:t xml:space="preserve"> </w:t>
      </w:r>
      <w:r w:rsidR="004E3EA8" w:rsidRPr="00D237FF">
        <w:rPr>
          <w:rFonts w:eastAsiaTheme="minorHAnsi"/>
          <w:sz w:val="28"/>
          <w:szCs w:val="28"/>
        </w:rPr>
        <w:t xml:space="preserve">Знищенням чоловіків Донбасу Росія налаштовує ОРДЛО проти України. </w:t>
      </w:r>
      <w:r w:rsidR="004E3EA8" w:rsidRPr="00D237FF">
        <w:rPr>
          <w:rFonts w:eastAsiaTheme="minorHAnsi"/>
          <w:i/>
          <w:sz w:val="28"/>
          <w:szCs w:val="28"/>
        </w:rPr>
        <w:t>Зміст</w:t>
      </w:r>
      <w:r w:rsidR="004C3377" w:rsidRPr="00D237FF">
        <w:rPr>
          <w:rFonts w:eastAsiaTheme="minorHAnsi"/>
          <w:i/>
          <w:sz w:val="28"/>
          <w:szCs w:val="28"/>
        </w:rPr>
        <w:t xml:space="preserve"> </w:t>
      </w:r>
      <w:r w:rsidR="004E3EA8" w:rsidRPr="00D237FF">
        <w:rPr>
          <w:rFonts w:eastAsiaTheme="minorHAnsi"/>
          <w:sz w:val="28"/>
          <w:szCs w:val="28"/>
        </w:rPr>
        <w:t xml:space="preserve">: сайт. </w:t>
      </w:r>
      <w:r w:rsidR="004E3EA8" w:rsidRPr="00D237FF">
        <w:rPr>
          <w:sz w:val="28"/>
          <w:szCs w:val="28"/>
        </w:rPr>
        <w:t xml:space="preserve">13.08.2022. URL: </w:t>
      </w:r>
      <w:hyperlink r:id="rId56" w:history="1">
        <w:r w:rsidR="004E3EA8" w:rsidRPr="00D237FF">
          <w:rPr>
            <w:sz w:val="28"/>
            <w:szCs w:val="28"/>
          </w:rPr>
          <w:t>https://zmist.org/interviews/znishchennyam-cholovikiv-donbasu-rosiya-nalashtovuie-ordlo-proti-ukrayini</w:t>
        </w:r>
      </w:hyperlink>
      <w:r w:rsidR="00383599" w:rsidRPr="00D237FF">
        <w:rPr>
          <w:sz w:val="28"/>
          <w:szCs w:val="28"/>
        </w:rPr>
        <w:t xml:space="preserve"> (дата звернення: 21.10.2024).</w:t>
      </w:r>
    </w:p>
    <w:p w14:paraId="6C817000" w14:textId="77777777" w:rsidR="00A15E52" w:rsidRPr="00D237FF" w:rsidRDefault="00A15E52" w:rsidP="004E55BA">
      <w:pPr>
        <w:pStyle w:val="aa"/>
        <w:numPr>
          <w:ilvl w:val="0"/>
          <w:numId w:val="4"/>
        </w:numPr>
        <w:tabs>
          <w:tab w:val="clear" w:pos="720"/>
          <w:tab w:val="left" w:pos="0"/>
          <w:tab w:val="num" w:pos="851"/>
        </w:tabs>
        <w:spacing w:line="360" w:lineRule="auto"/>
        <w:ind w:left="0" w:firstLine="709"/>
        <w:jc w:val="both"/>
        <w:rPr>
          <w:sz w:val="28"/>
          <w:szCs w:val="28"/>
        </w:rPr>
      </w:pPr>
      <w:r w:rsidRPr="00D237FF">
        <w:rPr>
          <w:sz w:val="28"/>
          <w:szCs w:val="28"/>
        </w:rPr>
        <w:t xml:space="preserve">Бєлокобильський О.  Кабаре для окупантів. Як КВН «легалізує» анексію Донбасу. </w:t>
      </w:r>
      <w:r w:rsidRPr="00D237FF">
        <w:rPr>
          <w:i/>
          <w:sz w:val="28"/>
          <w:szCs w:val="28"/>
        </w:rPr>
        <w:t>Реальна газета</w:t>
      </w:r>
      <w:r w:rsidRPr="00D237FF">
        <w:rPr>
          <w:sz w:val="28"/>
          <w:szCs w:val="28"/>
        </w:rPr>
        <w:t xml:space="preserve"> : сайт. 13.01.2023. URL: </w:t>
      </w:r>
      <w:hyperlink r:id="rId57" w:history="1">
        <w:r w:rsidRPr="00D237FF">
          <w:rPr>
            <w:rStyle w:val="a3"/>
            <w:sz w:val="28"/>
            <w:szCs w:val="28"/>
          </w:rPr>
          <w:t>https://realgazeta.com.ua/rovenki-kvn-2-mistse-vishka/</w:t>
        </w:r>
      </w:hyperlink>
      <w:r w:rsidR="00383599" w:rsidRPr="00D237FF">
        <w:rPr>
          <w:rStyle w:val="a3"/>
          <w:sz w:val="28"/>
          <w:szCs w:val="28"/>
        </w:rPr>
        <w:t xml:space="preserve"> </w:t>
      </w:r>
      <w:r w:rsidR="00383599" w:rsidRPr="00D237FF">
        <w:rPr>
          <w:sz w:val="28"/>
          <w:szCs w:val="28"/>
        </w:rPr>
        <w:t>(дата звернення: 21.10.2024).</w:t>
      </w:r>
    </w:p>
    <w:p w14:paraId="3CB294EE" w14:textId="77777777" w:rsidR="004845E8" w:rsidRPr="00D237FF" w:rsidRDefault="004845E8" w:rsidP="004E55BA">
      <w:pPr>
        <w:pStyle w:val="aa"/>
        <w:numPr>
          <w:ilvl w:val="0"/>
          <w:numId w:val="4"/>
        </w:numPr>
        <w:tabs>
          <w:tab w:val="clear" w:pos="720"/>
          <w:tab w:val="left" w:pos="0"/>
          <w:tab w:val="num" w:pos="851"/>
        </w:tabs>
        <w:spacing w:line="360" w:lineRule="auto"/>
        <w:ind w:left="0" w:firstLine="709"/>
        <w:jc w:val="both"/>
        <w:rPr>
          <w:sz w:val="28"/>
          <w:szCs w:val="28"/>
        </w:rPr>
      </w:pPr>
      <w:r w:rsidRPr="00D237FF">
        <w:rPr>
          <w:sz w:val="28"/>
          <w:szCs w:val="28"/>
        </w:rPr>
        <w:t xml:space="preserve">Бєлокобильський О.  Католики й греко-католики жили навколо Сєвєродонецька здавна, – о. Ігнатій (Воловенко). </w:t>
      </w:r>
      <w:r w:rsidR="00FE16DE" w:rsidRPr="00D237FF">
        <w:rPr>
          <w:i/>
          <w:sz w:val="28"/>
          <w:szCs w:val="28"/>
        </w:rPr>
        <w:t>Зміст</w:t>
      </w:r>
      <w:r w:rsidR="004C3377" w:rsidRPr="00D237FF">
        <w:rPr>
          <w:i/>
          <w:sz w:val="28"/>
          <w:szCs w:val="28"/>
        </w:rPr>
        <w:t xml:space="preserve"> </w:t>
      </w:r>
      <w:r w:rsidR="00FE16DE" w:rsidRPr="00D237FF">
        <w:rPr>
          <w:sz w:val="28"/>
          <w:szCs w:val="28"/>
        </w:rPr>
        <w:t xml:space="preserve">: сайт. </w:t>
      </w:r>
      <w:r w:rsidRPr="00D237FF">
        <w:rPr>
          <w:sz w:val="28"/>
          <w:szCs w:val="28"/>
        </w:rPr>
        <w:t>30.12.2020.</w:t>
      </w:r>
      <w:r w:rsidR="00FE16DE" w:rsidRPr="00D237FF">
        <w:rPr>
          <w:sz w:val="28"/>
          <w:szCs w:val="28"/>
        </w:rPr>
        <w:t xml:space="preserve"> URL:</w:t>
      </w:r>
      <w:r w:rsidRPr="00D237FF">
        <w:rPr>
          <w:sz w:val="28"/>
          <w:szCs w:val="28"/>
        </w:rPr>
        <w:t xml:space="preserve"> </w:t>
      </w:r>
      <w:hyperlink r:id="rId58" w:history="1">
        <w:r w:rsidRPr="00D237FF">
          <w:rPr>
            <w:sz w:val="28"/>
            <w:szCs w:val="28"/>
          </w:rPr>
          <w:t>https://zmist.org/articles/katoliki-y-greko-katoliki-zhili-navkolo-sievierodonecka-zdavna---o.-ignatiy-volovenko</w:t>
        </w:r>
      </w:hyperlink>
      <w:r w:rsidR="00383599" w:rsidRPr="00D237FF">
        <w:rPr>
          <w:sz w:val="28"/>
          <w:szCs w:val="28"/>
        </w:rPr>
        <w:t xml:space="preserve"> (дата звернення: 21.10.2024).</w:t>
      </w:r>
    </w:p>
    <w:p w14:paraId="2A083BB7" w14:textId="77777777" w:rsidR="006146AA" w:rsidRPr="00D237FF" w:rsidRDefault="006146AA" w:rsidP="004E55BA">
      <w:pPr>
        <w:pStyle w:val="aa"/>
        <w:numPr>
          <w:ilvl w:val="0"/>
          <w:numId w:val="4"/>
        </w:numPr>
        <w:tabs>
          <w:tab w:val="clear" w:pos="720"/>
          <w:tab w:val="left" w:pos="0"/>
          <w:tab w:val="num" w:pos="851"/>
        </w:tabs>
        <w:spacing w:line="360" w:lineRule="auto"/>
        <w:ind w:left="0" w:firstLine="709"/>
        <w:jc w:val="both"/>
        <w:rPr>
          <w:rFonts w:asciiTheme="minorHAnsi" w:hAnsiTheme="minorHAnsi"/>
          <w:sz w:val="22"/>
          <w:szCs w:val="22"/>
        </w:rPr>
      </w:pPr>
      <w:r w:rsidRPr="00D237FF">
        <w:rPr>
          <w:sz w:val="28"/>
          <w:szCs w:val="28"/>
        </w:rPr>
        <w:t xml:space="preserve">Бєлокобильський О. Коноплі лікують: в Україні стартувала кампанія за доступність медичного канабісу. </w:t>
      </w:r>
      <w:r w:rsidRPr="00D237FF">
        <w:rPr>
          <w:i/>
          <w:sz w:val="28"/>
          <w:szCs w:val="28"/>
        </w:rPr>
        <w:t>Радіо Свобода</w:t>
      </w:r>
      <w:r w:rsidRPr="00D237FF">
        <w:rPr>
          <w:sz w:val="28"/>
          <w:szCs w:val="28"/>
        </w:rPr>
        <w:t xml:space="preserve"> : сайт. 04.02.2019. URL:</w:t>
      </w:r>
      <w:r w:rsidR="005B20D3" w:rsidRPr="00D237FF">
        <w:rPr>
          <w:sz w:val="28"/>
          <w:szCs w:val="28"/>
        </w:rPr>
        <w:t xml:space="preserve"> </w:t>
      </w:r>
      <w:hyperlink r:id="rId59" w:history="1">
        <w:r w:rsidRPr="00D237FF">
          <w:rPr>
            <w:sz w:val="28"/>
            <w:szCs w:val="28"/>
          </w:rPr>
          <w:t>https://www.radiosvoboda.org/a/kampaniya-za-dostupnist-medychnoho-kanabisu/29750694.html</w:t>
        </w:r>
      </w:hyperlink>
      <w:r w:rsidR="00383599" w:rsidRPr="00D237FF">
        <w:rPr>
          <w:sz w:val="28"/>
          <w:szCs w:val="28"/>
        </w:rPr>
        <w:t xml:space="preserve"> (дата звернення: 21.10.2024).</w:t>
      </w:r>
    </w:p>
    <w:p w14:paraId="18E79960" w14:textId="77777777" w:rsidR="002C0C21" w:rsidRPr="00D237FF" w:rsidRDefault="005F455B" w:rsidP="004E55BA">
      <w:pPr>
        <w:pStyle w:val="aa"/>
        <w:numPr>
          <w:ilvl w:val="0"/>
          <w:numId w:val="4"/>
        </w:numPr>
        <w:tabs>
          <w:tab w:val="clear" w:pos="720"/>
          <w:tab w:val="left" w:pos="0"/>
          <w:tab w:val="num" w:pos="851"/>
        </w:tabs>
        <w:spacing w:line="360" w:lineRule="auto"/>
        <w:ind w:left="0" w:firstLine="709"/>
        <w:jc w:val="both"/>
        <w:rPr>
          <w:rFonts w:asciiTheme="minorHAnsi" w:hAnsiTheme="minorHAnsi" w:cstheme="minorBidi"/>
          <w:sz w:val="22"/>
          <w:szCs w:val="22"/>
        </w:rPr>
      </w:pPr>
      <w:r w:rsidRPr="00D237FF">
        <w:rPr>
          <w:sz w:val="28"/>
          <w:szCs w:val="28"/>
        </w:rPr>
        <w:t xml:space="preserve">Бєлокобильський О. Луганщина роз’єднана. Більшість райцентрів не мають автобусного сполучення. </w:t>
      </w:r>
      <w:r w:rsidRPr="00D237FF">
        <w:rPr>
          <w:i/>
          <w:sz w:val="28"/>
          <w:szCs w:val="28"/>
        </w:rPr>
        <w:t>Радіо Свобода</w:t>
      </w:r>
      <w:r w:rsidRPr="00D237FF">
        <w:rPr>
          <w:sz w:val="28"/>
          <w:szCs w:val="28"/>
        </w:rPr>
        <w:t xml:space="preserve"> : сайт. 26.09.2019. URL: </w:t>
      </w:r>
      <w:hyperlink r:id="rId60" w:history="1">
        <w:r w:rsidRPr="00D237FF">
          <w:rPr>
            <w:sz w:val="28"/>
            <w:szCs w:val="28"/>
          </w:rPr>
          <w:t>https://www.radiosvoboda.org/a/30185803.html</w:t>
        </w:r>
      </w:hyperlink>
      <w:r w:rsidR="00383599" w:rsidRPr="00D237FF">
        <w:rPr>
          <w:sz w:val="28"/>
          <w:szCs w:val="28"/>
        </w:rPr>
        <w:t xml:space="preserve"> (дата звернення: 21.10.2024).</w:t>
      </w:r>
    </w:p>
    <w:p w14:paraId="07F3ACB4" w14:textId="77777777" w:rsidR="002C0C21" w:rsidRPr="00D237FF" w:rsidRDefault="002C0C21" w:rsidP="004E55BA">
      <w:pPr>
        <w:pStyle w:val="aa"/>
        <w:numPr>
          <w:ilvl w:val="0"/>
          <w:numId w:val="4"/>
        </w:numPr>
        <w:tabs>
          <w:tab w:val="clear" w:pos="720"/>
          <w:tab w:val="left" w:pos="0"/>
          <w:tab w:val="num" w:pos="851"/>
        </w:tabs>
        <w:spacing w:line="360" w:lineRule="auto"/>
        <w:ind w:left="0" w:firstLine="709"/>
        <w:jc w:val="both"/>
        <w:rPr>
          <w:rFonts w:asciiTheme="minorHAnsi" w:hAnsiTheme="minorHAnsi" w:cstheme="minorBidi"/>
          <w:sz w:val="22"/>
          <w:szCs w:val="22"/>
        </w:rPr>
      </w:pPr>
      <w:r w:rsidRPr="00D237FF">
        <w:rPr>
          <w:sz w:val="28"/>
          <w:szCs w:val="28"/>
        </w:rPr>
        <w:t xml:space="preserve">Бєлокобильський О. </w:t>
      </w:r>
      <w:r w:rsidR="000207D8" w:rsidRPr="00D237FF">
        <w:rPr>
          <w:sz w:val="28"/>
          <w:szCs w:val="28"/>
        </w:rPr>
        <w:t xml:space="preserve">Марківська громада вводить електронну систему «Розумне село». </w:t>
      </w:r>
      <w:r w:rsidRPr="00D237FF">
        <w:rPr>
          <w:i/>
          <w:sz w:val="28"/>
          <w:szCs w:val="28"/>
        </w:rPr>
        <w:t>Марківська селищна військова адміністрація</w:t>
      </w:r>
      <w:r w:rsidRPr="00D237FF">
        <w:rPr>
          <w:sz w:val="28"/>
          <w:szCs w:val="28"/>
        </w:rPr>
        <w:t xml:space="preserve"> : сайт.  07.09.2021.</w:t>
      </w:r>
      <w:r w:rsidRPr="00D237FF">
        <w:rPr>
          <w:rFonts w:ascii="Arial" w:hAnsi="Arial" w:cs="Arial"/>
          <w:color w:val="333333"/>
          <w:sz w:val="21"/>
          <w:szCs w:val="21"/>
          <w:bdr w:val="none" w:sz="0" w:space="0" w:color="auto" w:frame="1"/>
          <w:shd w:val="clear" w:color="auto" w:fill="FFFFFF"/>
        </w:rPr>
        <w:t xml:space="preserve"> </w:t>
      </w:r>
      <w:r w:rsidR="00186BB0" w:rsidRPr="00D237FF">
        <w:rPr>
          <w:sz w:val="28"/>
          <w:szCs w:val="28"/>
        </w:rPr>
        <w:t>URL:</w:t>
      </w:r>
      <w:r w:rsidR="00186BB0" w:rsidRPr="00D237FF">
        <w:t xml:space="preserve"> </w:t>
      </w:r>
      <w:hyperlink r:id="rId61" w:history="1">
        <w:r w:rsidR="00383599" w:rsidRPr="00D237FF">
          <w:rPr>
            <w:rStyle w:val="a3"/>
            <w:sz w:val="28"/>
            <w:szCs w:val="28"/>
          </w:rPr>
          <w:t>https://markivska-gromada.gov.ua/news/1631019494/</w:t>
        </w:r>
      </w:hyperlink>
      <w:r w:rsidR="00383599" w:rsidRPr="00D237FF">
        <w:rPr>
          <w:sz w:val="28"/>
          <w:szCs w:val="28"/>
        </w:rPr>
        <w:t xml:space="preserve"> (дата звернення: 21.10.2024).</w:t>
      </w:r>
    </w:p>
    <w:p w14:paraId="2A352B0A" w14:textId="77777777" w:rsidR="00A34161" w:rsidRPr="00D237FF" w:rsidRDefault="00A34161" w:rsidP="004E55BA">
      <w:pPr>
        <w:pStyle w:val="aa"/>
        <w:numPr>
          <w:ilvl w:val="0"/>
          <w:numId w:val="4"/>
        </w:numPr>
        <w:tabs>
          <w:tab w:val="clear" w:pos="720"/>
          <w:tab w:val="left" w:pos="0"/>
          <w:tab w:val="num" w:pos="851"/>
        </w:tabs>
        <w:spacing w:line="360" w:lineRule="auto"/>
        <w:ind w:left="0" w:firstLine="709"/>
        <w:jc w:val="both"/>
        <w:rPr>
          <w:sz w:val="28"/>
          <w:szCs w:val="28"/>
        </w:rPr>
      </w:pPr>
      <w:r w:rsidRPr="00D237FF">
        <w:rPr>
          <w:sz w:val="28"/>
          <w:szCs w:val="28"/>
        </w:rPr>
        <w:t xml:space="preserve">Бєлокобильський О. «Мене звали </w:t>
      </w:r>
      <w:r w:rsidR="00690A55" w:rsidRPr="00D237FF">
        <w:rPr>
          <w:sz w:val="28"/>
          <w:szCs w:val="28"/>
        </w:rPr>
        <w:t>“</w:t>
      </w:r>
      <w:r w:rsidRPr="00D237FF">
        <w:rPr>
          <w:sz w:val="28"/>
          <w:szCs w:val="28"/>
        </w:rPr>
        <w:t>автором русского хоррора</w:t>
      </w:r>
      <w:r w:rsidR="00690A55" w:rsidRPr="00D237FF">
        <w:rPr>
          <w:sz w:val="28"/>
          <w:szCs w:val="28"/>
        </w:rPr>
        <w:t>ˮ</w:t>
      </w:r>
      <w:r w:rsidRPr="00D237FF">
        <w:rPr>
          <w:sz w:val="28"/>
          <w:szCs w:val="28"/>
        </w:rPr>
        <w:t xml:space="preserve">, а я казав, що я – українець. Це їх бісило». </w:t>
      </w:r>
      <w:r w:rsidRPr="00D237FF">
        <w:rPr>
          <w:i/>
          <w:sz w:val="28"/>
          <w:szCs w:val="28"/>
        </w:rPr>
        <w:t>Зміст</w:t>
      </w:r>
      <w:r w:rsidRPr="00D237FF">
        <w:rPr>
          <w:sz w:val="28"/>
          <w:szCs w:val="28"/>
        </w:rPr>
        <w:t xml:space="preserve"> : сайт. 06.02.2021. URL: </w:t>
      </w:r>
      <w:hyperlink r:id="rId62" w:history="1">
        <w:r w:rsidR="002D0CE9" w:rsidRPr="00D237FF">
          <w:rPr>
            <w:rStyle w:val="a3"/>
            <w:sz w:val="28"/>
            <w:szCs w:val="28"/>
          </w:rPr>
          <w:t>https://zmist.org/interviews/mene-zvali-avtorom-russkogo-horrora-a-ya-kazav-shcho-ya---ukrayinec.-ce-yih-bisilo-hx9rekj-y</w:t>
        </w:r>
      </w:hyperlink>
      <w:r w:rsidR="002D0CE9" w:rsidRPr="00D237FF">
        <w:rPr>
          <w:sz w:val="28"/>
          <w:szCs w:val="28"/>
        </w:rPr>
        <w:t xml:space="preserve"> (дата звернення: 23.06.2024).</w:t>
      </w:r>
    </w:p>
    <w:p w14:paraId="54C0FA92" w14:textId="77777777" w:rsidR="00AE6C08" w:rsidRPr="00D237FF" w:rsidRDefault="00F93FB4" w:rsidP="004E55BA">
      <w:pPr>
        <w:pStyle w:val="aa"/>
        <w:numPr>
          <w:ilvl w:val="0"/>
          <w:numId w:val="4"/>
        </w:numPr>
        <w:tabs>
          <w:tab w:val="clear" w:pos="720"/>
          <w:tab w:val="left" w:pos="0"/>
          <w:tab w:val="num" w:pos="851"/>
        </w:tabs>
        <w:spacing w:line="360" w:lineRule="auto"/>
        <w:ind w:left="0" w:firstLine="709"/>
        <w:jc w:val="both"/>
        <w:rPr>
          <w:sz w:val="28"/>
          <w:szCs w:val="28"/>
        </w:rPr>
      </w:pPr>
      <w:r w:rsidRPr="00D237FF">
        <w:rPr>
          <w:sz w:val="28"/>
          <w:szCs w:val="28"/>
        </w:rPr>
        <w:t xml:space="preserve">Бєлокобильський О. </w:t>
      </w:r>
      <w:r w:rsidR="00BB1526" w:rsidRPr="00D237FF">
        <w:rPr>
          <w:sz w:val="28"/>
          <w:szCs w:val="28"/>
        </w:rPr>
        <w:t xml:space="preserve"> </w:t>
      </w:r>
      <w:r w:rsidR="00BE2E03" w:rsidRPr="00D237FF">
        <w:rPr>
          <w:sz w:val="28"/>
          <w:szCs w:val="28"/>
        </w:rPr>
        <w:t>«Ми люди мистецтва, нам би попрацювати» – український учасник фестивалю в Луганську.</w:t>
      </w:r>
      <w:r w:rsidR="00BB1526" w:rsidRPr="00D237FF">
        <w:rPr>
          <w:sz w:val="28"/>
          <w:szCs w:val="28"/>
        </w:rPr>
        <w:t xml:space="preserve"> </w:t>
      </w:r>
      <w:r w:rsidR="00BB1526" w:rsidRPr="00D237FF">
        <w:rPr>
          <w:i/>
          <w:sz w:val="28"/>
          <w:szCs w:val="28"/>
        </w:rPr>
        <w:t>Радіо Свобода</w:t>
      </w:r>
      <w:r w:rsidR="00BB1526" w:rsidRPr="00D237FF">
        <w:rPr>
          <w:sz w:val="28"/>
          <w:szCs w:val="28"/>
        </w:rPr>
        <w:t xml:space="preserve"> : сайт.</w:t>
      </w:r>
      <w:r w:rsidR="00BE2E03" w:rsidRPr="00D237FF">
        <w:rPr>
          <w:sz w:val="28"/>
          <w:szCs w:val="28"/>
        </w:rPr>
        <w:t xml:space="preserve"> 02.12.2019. URL: </w:t>
      </w:r>
      <w:hyperlink r:id="rId63" w:history="1">
        <w:r w:rsidR="00DB6A57" w:rsidRPr="00D237FF">
          <w:rPr>
            <w:sz w:val="28"/>
            <w:szCs w:val="28"/>
          </w:rPr>
          <w:t>https://www.radiosvoboda.org/a/psychology-dopomahajut-dolaty-travmu/30257582.html</w:t>
        </w:r>
      </w:hyperlink>
      <w:r w:rsidR="002D0CE9" w:rsidRPr="00D237FF">
        <w:rPr>
          <w:sz w:val="28"/>
          <w:szCs w:val="28"/>
        </w:rPr>
        <w:t xml:space="preserve"> (дата звернення: 23.06.2024).</w:t>
      </w:r>
    </w:p>
    <w:p w14:paraId="0A598803" w14:textId="77777777" w:rsidR="00AE6C08" w:rsidRPr="00D237FF" w:rsidRDefault="00AE6C08" w:rsidP="004E55BA">
      <w:pPr>
        <w:pStyle w:val="aa"/>
        <w:numPr>
          <w:ilvl w:val="0"/>
          <w:numId w:val="4"/>
        </w:numPr>
        <w:tabs>
          <w:tab w:val="clear" w:pos="720"/>
          <w:tab w:val="left" w:pos="0"/>
          <w:tab w:val="num" w:pos="851"/>
        </w:tabs>
        <w:spacing w:line="360" w:lineRule="auto"/>
        <w:ind w:left="0" w:firstLine="709"/>
        <w:jc w:val="both"/>
        <w:rPr>
          <w:sz w:val="28"/>
          <w:szCs w:val="28"/>
        </w:rPr>
      </w:pPr>
      <w:r w:rsidRPr="00D237FF">
        <w:rPr>
          <w:sz w:val="28"/>
          <w:szCs w:val="28"/>
        </w:rPr>
        <w:t xml:space="preserve">Бєлокобильський О. Мисливці на броньованих монстрів. </w:t>
      </w:r>
      <w:r w:rsidRPr="00D237FF">
        <w:rPr>
          <w:i/>
          <w:sz w:val="28"/>
          <w:szCs w:val="28"/>
        </w:rPr>
        <w:t>Цензор.net</w:t>
      </w:r>
      <w:r w:rsidRPr="00D237FF">
        <w:rPr>
          <w:sz w:val="28"/>
          <w:szCs w:val="28"/>
        </w:rPr>
        <w:t xml:space="preserve"> : сайт. 12.05.2020. URL: </w:t>
      </w:r>
      <w:hyperlink r:id="rId64" w:history="1">
        <w:r w:rsidR="00383599" w:rsidRPr="00D237FF">
          <w:rPr>
            <w:rStyle w:val="a3"/>
            <w:sz w:val="28"/>
            <w:szCs w:val="28"/>
          </w:rPr>
          <w:t>https://censor.net/ua/resonance/3194625/myslyvtsi_na_bronovanyh_monstriv</w:t>
        </w:r>
      </w:hyperlink>
      <w:r w:rsidR="00383599" w:rsidRPr="00D237FF">
        <w:rPr>
          <w:sz w:val="28"/>
          <w:szCs w:val="28"/>
        </w:rPr>
        <w:t xml:space="preserve"> (дата звернення: 21.10.2024).</w:t>
      </w:r>
    </w:p>
    <w:p w14:paraId="27C38DD1" w14:textId="77777777" w:rsidR="00F93FB4" w:rsidRPr="00D237FF" w:rsidRDefault="00F93FB4" w:rsidP="004E55BA">
      <w:pPr>
        <w:pStyle w:val="aa"/>
        <w:numPr>
          <w:ilvl w:val="0"/>
          <w:numId w:val="4"/>
        </w:numPr>
        <w:tabs>
          <w:tab w:val="clear" w:pos="720"/>
          <w:tab w:val="left" w:pos="0"/>
          <w:tab w:val="num" w:pos="851"/>
        </w:tabs>
        <w:spacing w:line="360" w:lineRule="auto"/>
        <w:ind w:left="0" w:firstLine="709"/>
        <w:jc w:val="both"/>
        <w:rPr>
          <w:sz w:val="28"/>
          <w:szCs w:val="28"/>
        </w:rPr>
      </w:pPr>
      <w:r w:rsidRPr="00D237FF">
        <w:rPr>
          <w:sz w:val="28"/>
          <w:szCs w:val="28"/>
        </w:rPr>
        <w:t xml:space="preserve">Бєлокобильський О. Мовчання або репресії: стан свободи слова на тимчасово окупованій території Донбасу. </w:t>
      </w:r>
      <w:r w:rsidRPr="00D237FF">
        <w:rPr>
          <w:i/>
          <w:sz w:val="28"/>
          <w:szCs w:val="28"/>
        </w:rPr>
        <w:t>Читомо</w:t>
      </w:r>
      <w:r w:rsidRPr="00D237FF">
        <w:rPr>
          <w:sz w:val="28"/>
          <w:szCs w:val="28"/>
        </w:rPr>
        <w:t xml:space="preserve"> : сайт. 14.07.2021. URL: </w:t>
      </w:r>
      <w:hyperlink r:id="rId65" w:history="1">
        <w:r w:rsidR="002D0CE9" w:rsidRPr="00D237FF">
          <w:rPr>
            <w:rStyle w:val="a3"/>
            <w:sz w:val="28"/>
            <w:szCs w:val="28"/>
          </w:rPr>
          <w:t>https://chytomo.com/movchannia-abo-represii-stan-svobody-slova-na-tymchasovo-okupovanij-terytorii-donbasu/</w:t>
        </w:r>
      </w:hyperlink>
      <w:r w:rsidR="002D0CE9" w:rsidRPr="00D237FF">
        <w:rPr>
          <w:sz w:val="28"/>
          <w:szCs w:val="28"/>
        </w:rPr>
        <w:t xml:space="preserve"> (дата звернення: 23.06.2024).</w:t>
      </w:r>
    </w:p>
    <w:p w14:paraId="142463A5" w14:textId="77777777" w:rsidR="0008606E" w:rsidRPr="00D237FF" w:rsidRDefault="00DB6A57" w:rsidP="004E55BA">
      <w:pPr>
        <w:pStyle w:val="aa"/>
        <w:numPr>
          <w:ilvl w:val="0"/>
          <w:numId w:val="4"/>
        </w:numPr>
        <w:tabs>
          <w:tab w:val="clear" w:pos="720"/>
          <w:tab w:val="left" w:pos="0"/>
          <w:tab w:val="num" w:pos="851"/>
        </w:tabs>
        <w:spacing w:line="360" w:lineRule="auto"/>
        <w:ind w:left="0" w:firstLine="709"/>
        <w:jc w:val="both"/>
        <w:rPr>
          <w:sz w:val="28"/>
          <w:szCs w:val="28"/>
        </w:rPr>
      </w:pPr>
      <w:r w:rsidRPr="00D237FF">
        <w:rPr>
          <w:sz w:val="28"/>
          <w:szCs w:val="28"/>
        </w:rPr>
        <w:t xml:space="preserve">Бєлокобильський О.  «Молодіжні парламенти» в ОРДЛО: для чого окупанти залучають молодь? </w:t>
      </w:r>
      <w:r w:rsidRPr="00D237FF">
        <w:rPr>
          <w:i/>
          <w:sz w:val="28"/>
          <w:szCs w:val="28"/>
        </w:rPr>
        <w:t>Радіо Свобода</w:t>
      </w:r>
      <w:r w:rsidRPr="00D237FF">
        <w:rPr>
          <w:sz w:val="28"/>
          <w:szCs w:val="28"/>
        </w:rPr>
        <w:t xml:space="preserve"> : сайт. 13.05.2019. URL: </w:t>
      </w:r>
      <w:hyperlink r:id="rId66" w:history="1">
        <w:r w:rsidRPr="00D237FF">
          <w:rPr>
            <w:sz w:val="28"/>
            <w:szCs w:val="28"/>
          </w:rPr>
          <w:t>https://www.radiosvoboda.org/a/29938298.html</w:t>
        </w:r>
      </w:hyperlink>
      <w:r w:rsidR="00383599" w:rsidRPr="00D237FF">
        <w:rPr>
          <w:sz w:val="28"/>
          <w:szCs w:val="28"/>
        </w:rPr>
        <w:t xml:space="preserve"> (дата звернення: 21.10.2024).</w:t>
      </w:r>
    </w:p>
    <w:p w14:paraId="530F66D0" w14:textId="77777777" w:rsidR="0008606E" w:rsidRPr="00D237FF" w:rsidRDefault="002262CA" w:rsidP="004E55BA">
      <w:pPr>
        <w:pStyle w:val="aa"/>
        <w:numPr>
          <w:ilvl w:val="0"/>
          <w:numId w:val="4"/>
        </w:numPr>
        <w:tabs>
          <w:tab w:val="clear" w:pos="720"/>
          <w:tab w:val="left" w:pos="0"/>
          <w:tab w:val="num" w:pos="851"/>
        </w:tabs>
        <w:spacing w:line="360" w:lineRule="auto"/>
        <w:ind w:left="0" w:firstLine="709"/>
        <w:jc w:val="both"/>
        <w:rPr>
          <w:sz w:val="28"/>
          <w:szCs w:val="28"/>
        </w:rPr>
      </w:pPr>
      <w:r w:rsidRPr="00D237FF">
        <w:rPr>
          <w:sz w:val="28"/>
          <w:szCs w:val="28"/>
        </w:rPr>
        <w:t xml:space="preserve">Бєлокобильський О. </w:t>
      </w:r>
      <w:r w:rsidR="0008606E" w:rsidRPr="00D237FF">
        <w:rPr>
          <w:sz w:val="28"/>
          <w:szCs w:val="28"/>
        </w:rPr>
        <w:t xml:space="preserve">Навіщо Кремль лишає українські паспорти «єдінороссам». </w:t>
      </w:r>
      <w:r w:rsidR="0008606E" w:rsidRPr="00D237FF">
        <w:rPr>
          <w:i/>
          <w:sz w:val="28"/>
          <w:szCs w:val="28"/>
        </w:rPr>
        <w:t>Реальна газета</w:t>
      </w:r>
      <w:r w:rsidR="0008606E" w:rsidRPr="00D237FF">
        <w:rPr>
          <w:sz w:val="28"/>
          <w:szCs w:val="28"/>
        </w:rPr>
        <w:t xml:space="preserve"> : сайт. 28.04.2023. URL: </w:t>
      </w:r>
      <w:hyperlink r:id="rId67" w:history="1">
        <w:r w:rsidR="00383599" w:rsidRPr="00D237FF">
          <w:rPr>
            <w:rStyle w:val="a3"/>
            <w:sz w:val="28"/>
            <w:szCs w:val="28"/>
          </w:rPr>
          <w:t>https://realgazeta.com.ua/ros-gromadiany-z-ukr-pasportamy/</w:t>
        </w:r>
      </w:hyperlink>
      <w:r w:rsidR="00383599" w:rsidRPr="00D237FF">
        <w:rPr>
          <w:sz w:val="28"/>
          <w:szCs w:val="28"/>
        </w:rPr>
        <w:t xml:space="preserve"> (дата звернення: 21.10.2024).</w:t>
      </w:r>
    </w:p>
    <w:p w14:paraId="10E82A68" w14:textId="77777777" w:rsidR="002262CA" w:rsidRPr="00D237FF" w:rsidRDefault="009B421A" w:rsidP="004E55BA">
      <w:pPr>
        <w:pStyle w:val="aa"/>
        <w:numPr>
          <w:ilvl w:val="0"/>
          <w:numId w:val="4"/>
        </w:numPr>
        <w:tabs>
          <w:tab w:val="clear" w:pos="720"/>
          <w:tab w:val="left" w:pos="0"/>
          <w:tab w:val="num" w:pos="851"/>
        </w:tabs>
        <w:spacing w:line="360" w:lineRule="auto"/>
        <w:ind w:left="0" w:firstLine="709"/>
        <w:jc w:val="both"/>
        <w:rPr>
          <w:sz w:val="28"/>
          <w:szCs w:val="28"/>
        </w:rPr>
      </w:pPr>
      <w:r w:rsidRPr="00D237FF">
        <w:rPr>
          <w:sz w:val="28"/>
          <w:szCs w:val="28"/>
        </w:rPr>
        <w:t xml:space="preserve">Бєлокобильський О. </w:t>
      </w:r>
      <w:r w:rsidR="002262CA" w:rsidRPr="00D237FF">
        <w:rPr>
          <w:sz w:val="28"/>
          <w:szCs w:val="28"/>
        </w:rPr>
        <w:t xml:space="preserve">«Нагороди» в ОРДЛО: медалі невеликим коштом або малі тиражі, виготовлені Росією. </w:t>
      </w:r>
      <w:r w:rsidR="002262CA" w:rsidRPr="00D237FF">
        <w:rPr>
          <w:i/>
          <w:sz w:val="28"/>
          <w:szCs w:val="28"/>
        </w:rPr>
        <w:t>Радіо Свобода</w:t>
      </w:r>
      <w:r w:rsidR="002262CA" w:rsidRPr="00D237FF">
        <w:rPr>
          <w:sz w:val="28"/>
          <w:szCs w:val="28"/>
        </w:rPr>
        <w:t xml:space="preserve"> : сайт. 13.03.2019. URL: </w:t>
      </w:r>
      <w:hyperlink r:id="rId68" w:history="1">
        <w:r w:rsidR="002262CA" w:rsidRPr="00D237FF">
          <w:rPr>
            <w:sz w:val="28"/>
            <w:szCs w:val="28"/>
          </w:rPr>
          <w:t>https://www.radios</w:t>
        </w:r>
        <w:r w:rsidR="00EA2769" w:rsidRPr="00D237FF">
          <w:rPr>
            <w:sz w:val="28"/>
            <w:szCs w:val="28"/>
          </w:rPr>
          <w:t>0</w:t>
        </w:r>
        <w:r w:rsidR="002262CA" w:rsidRPr="00D237FF">
          <w:rPr>
            <w:sz w:val="28"/>
            <w:szCs w:val="28"/>
          </w:rPr>
          <w:t>voboda.org/a/29819835.html</w:t>
        </w:r>
      </w:hyperlink>
      <w:r w:rsidR="002D0CE9" w:rsidRPr="00D237FF">
        <w:rPr>
          <w:sz w:val="28"/>
          <w:szCs w:val="28"/>
        </w:rPr>
        <w:t xml:space="preserve"> (дата звернення: 23.06.2024).</w:t>
      </w:r>
    </w:p>
    <w:p w14:paraId="35AFA063" w14:textId="77777777" w:rsidR="009B421A" w:rsidRPr="00D237FF" w:rsidRDefault="009B421A" w:rsidP="004E55BA">
      <w:pPr>
        <w:pStyle w:val="aa"/>
        <w:numPr>
          <w:ilvl w:val="0"/>
          <w:numId w:val="4"/>
        </w:numPr>
        <w:tabs>
          <w:tab w:val="clear" w:pos="720"/>
          <w:tab w:val="left" w:pos="0"/>
          <w:tab w:val="num" w:pos="851"/>
        </w:tabs>
        <w:spacing w:line="360" w:lineRule="auto"/>
        <w:ind w:left="0" w:firstLine="709"/>
        <w:jc w:val="both"/>
        <w:rPr>
          <w:sz w:val="28"/>
          <w:szCs w:val="28"/>
        </w:rPr>
      </w:pPr>
      <w:r w:rsidRPr="00D237FF">
        <w:rPr>
          <w:sz w:val="28"/>
          <w:szCs w:val="28"/>
        </w:rPr>
        <w:t>Бєлокобильський О. ООО «Русский мир». Як окупанти безкоштовне телебачення встановлюють</w:t>
      </w:r>
      <w:r w:rsidRPr="00D237FF">
        <w:rPr>
          <w:color w:val="111111"/>
          <w:sz w:val="28"/>
          <w:szCs w:val="28"/>
          <w:shd w:val="clear" w:color="auto" w:fill="FFFFFF"/>
        </w:rPr>
        <w:t xml:space="preserve">. </w:t>
      </w:r>
      <w:r w:rsidRPr="00D237FF">
        <w:rPr>
          <w:i/>
          <w:color w:val="111111"/>
          <w:sz w:val="28"/>
          <w:szCs w:val="28"/>
          <w:shd w:val="clear" w:color="auto" w:fill="FFFFFF"/>
        </w:rPr>
        <w:t>Реальна газета</w:t>
      </w:r>
      <w:r w:rsidRPr="00D237FF">
        <w:rPr>
          <w:color w:val="111111"/>
          <w:sz w:val="28"/>
          <w:szCs w:val="28"/>
          <w:shd w:val="clear" w:color="auto" w:fill="FFFFFF"/>
        </w:rPr>
        <w:t xml:space="preserve"> : сайт. 26.06.2023. </w:t>
      </w:r>
      <w:r w:rsidRPr="00D237FF">
        <w:rPr>
          <w:sz w:val="28"/>
          <w:szCs w:val="28"/>
        </w:rPr>
        <w:t xml:space="preserve">URL: </w:t>
      </w:r>
      <w:hyperlink r:id="rId69" w:history="1">
        <w:r w:rsidRPr="00D237FF">
          <w:rPr>
            <w:rStyle w:val="a3"/>
            <w:sz w:val="28"/>
            <w:szCs w:val="28"/>
          </w:rPr>
          <w:t>https://realgazeta.com.ua/ooo-russkii-mir-trikolor-tv/</w:t>
        </w:r>
      </w:hyperlink>
      <w:r w:rsidR="00383599" w:rsidRPr="00D237FF">
        <w:rPr>
          <w:rStyle w:val="a3"/>
          <w:sz w:val="28"/>
          <w:szCs w:val="28"/>
        </w:rPr>
        <w:t xml:space="preserve"> </w:t>
      </w:r>
      <w:r w:rsidR="00383599" w:rsidRPr="00D237FF">
        <w:rPr>
          <w:sz w:val="28"/>
          <w:szCs w:val="28"/>
        </w:rPr>
        <w:t>(дата звернення: 21.10.2024).</w:t>
      </w:r>
    </w:p>
    <w:p w14:paraId="2DA8D02E" w14:textId="77777777" w:rsidR="005964E6" w:rsidRPr="00D237FF" w:rsidRDefault="005964E6" w:rsidP="004E55BA">
      <w:pPr>
        <w:pStyle w:val="aa"/>
        <w:numPr>
          <w:ilvl w:val="0"/>
          <w:numId w:val="4"/>
        </w:numPr>
        <w:tabs>
          <w:tab w:val="clear" w:pos="720"/>
          <w:tab w:val="left" w:pos="0"/>
          <w:tab w:val="num" w:pos="851"/>
          <w:tab w:val="left" w:pos="993"/>
        </w:tabs>
        <w:spacing w:line="360" w:lineRule="auto"/>
        <w:ind w:left="0" w:firstLine="709"/>
        <w:jc w:val="both"/>
        <w:rPr>
          <w:sz w:val="28"/>
          <w:szCs w:val="28"/>
        </w:rPr>
      </w:pPr>
      <w:r w:rsidRPr="00D237FF">
        <w:rPr>
          <w:sz w:val="28"/>
          <w:szCs w:val="28"/>
        </w:rPr>
        <w:lastRenderedPageBreak/>
        <w:t xml:space="preserve">Бєлокобильський О. </w:t>
      </w:r>
      <w:r w:rsidR="001022A7" w:rsidRPr="00D237FF">
        <w:rPr>
          <w:sz w:val="28"/>
          <w:szCs w:val="28"/>
        </w:rPr>
        <w:t>Операцію з вбивством українця на кордоні погоджували у Москві?</w:t>
      </w:r>
      <w:r w:rsidR="00EB0B69" w:rsidRPr="00D237FF">
        <w:rPr>
          <w:sz w:val="28"/>
          <w:szCs w:val="28"/>
        </w:rPr>
        <w:t xml:space="preserve"> </w:t>
      </w:r>
      <w:r w:rsidR="00EB0B69" w:rsidRPr="00D237FF">
        <w:rPr>
          <w:i/>
          <w:sz w:val="28"/>
          <w:szCs w:val="28"/>
        </w:rPr>
        <w:t>Радіо Свобода</w:t>
      </w:r>
      <w:r w:rsidR="00EB0B69" w:rsidRPr="00D237FF">
        <w:rPr>
          <w:sz w:val="28"/>
          <w:szCs w:val="28"/>
        </w:rPr>
        <w:t xml:space="preserve"> : сайт. </w:t>
      </w:r>
      <w:r w:rsidR="001022A7" w:rsidRPr="00D237FF">
        <w:rPr>
          <w:sz w:val="28"/>
          <w:szCs w:val="28"/>
        </w:rPr>
        <w:t>15.07.2021.</w:t>
      </w:r>
      <w:r w:rsidR="00EB0B69" w:rsidRPr="00D237FF">
        <w:rPr>
          <w:sz w:val="28"/>
          <w:szCs w:val="28"/>
        </w:rPr>
        <w:t xml:space="preserve"> URL: https://www.radiosvoboda.org/a/fsb-vbyvstvo-golubieva/31358311.html  </w:t>
      </w:r>
      <w:r w:rsidR="008F54B3" w:rsidRPr="00D237FF">
        <w:rPr>
          <w:sz w:val="28"/>
          <w:szCs w:val="28"/>
        </w:rPr>
        <w:t xml:space="preserve">(дата звернення: 21.10.2024). </w:t>
      </w:r>
    </w:p>
    <w:p w14:paraId="404742DD" w14:textId="77777777" w:rsidR="00D84679" w:rsidRPr="00D237FF" w:rsidRDefault="0066754C" w:rsidP="004E55BA">
      <w:pPr>
        <w:pStyle w:val="aa"/>
        <w:numPr>
          <w:ilvl w:val="0"/>
          <w:numId w:val="4"/>
        </w:numPr>
        <w:tabs>
          <w:tab w:val="clear" w:pos="720"/>
          <w:tab w:val="left" w:pos="0"/>
          <w:tab w:val="num" w:pos="851"/>
          <w:tab w:val="left" w:pos="993"/>
        </w:tabs>
        <w:spacing w:line="360" w:lineRule="auto"/>
        <w:ind w:left="0" w:firstLine="709"/>
        <w:jc w:val="both"/>
        <w:rPr>
          <w:sz w:val="28"/>
          <w:szCs w:val="28"/>
        </w:rPr>
      </w:pPr>
      <w:hyperlink r:id="rId70" w:tooltip="Олександр Бєлокобильський" w:history="1">
        <w:r w:rsidR="005C0CE8" w:rsidRPr="00D237FF">
          <w:rPr>
            <w:sz w:val="28"/>
            <w:szCs w:val="28"/>
          </w:rPr>
          <w:t>Бєлокобильський</w:t>
        </w:r>
      </w:hyperlink>
      <w:r w:rsidR="005C0CE8" w:rsidRPr="00D237FF">
        <w:rPr>
          <w:sz w:val="28"/>
          <w:szCs w:val="28"/>
        </w:rPr>
        <w:t xml:space="preserve"> О. Перепис в ОРДЛО: нові докази окупації. </w:t>
      </w:r>
      <w:r w:rsidR="005C0CE8" w:rsidRPr="00D237FF">
        <w:rPr>
          <w:i/>
          <w:sz w:val="28"/>
          <w:szCs w:val="28"/>
        </w:rPr>
        <w:t>Радіо Свобода</w:t>
      </w:r>
      <w:r w:rsidR="005C0CE8" w:rsidRPr="00D237FF">
        <w:rPr>
          <w:sz w:val="28"/>
          <w:szCs w:val="28"/>
        </w:rPr>
        <w:t xml:space="preserve"> : сайт. 31.05.2019. URL: </w:t>
      </w:r>
      <w:hyperlink r:id="rId71" w:history="1">
        <w:r w:rsidR="005C0CE8" w:rsidRPr="00D237FF">
          <w:rPr>
            <w:sz w:val="28"/>
            <w:szCs w:val="28"/>
          </w:rPr>
          <w:t>https://www.radiosvoboda.org/a/29974373.html</w:t>
        </w:r>
      </w:hyperlink>
      <w:r w:rsidR="002D0CE9" w:rsidRPr="00D237FF">
        <w:rPr>
          <w:sz w:val="28"/>
          <w:szCs w:val="28"/>
        </w:rPr>
        <w:t xml:space="preserve"> (дата звернення: 23.06.2024).</w:t>
      </w:r>
    </w:p>
    <w:p w14:paraId="08DCDD13" w14:textId="77777777" w:rsidR="00D84679" w:rsidRPr="00D237FF" w:rsidRDefault="0066754C" w:rsidP="004E55BA">
      <w:pPr>
        <w:pStyle w:val="aa"/>
        <w:numPr>
          <w:ilvl w:val="0"/>
          <w:numId w:val="4"/>
        </w:numPr>
        <w:tabs>
          <w:tab w:val="clear" w:pos="720"/>
          <w:tab w:val="left" w:pos="0"/>
          <w:tab w:val="num" w:pos="851"/>
          <w:tab w:val="left" w:pos="993"/>
        </w:tabs>
        <w:spacing w:line="360" w:lineRule="auto"/>
        <w:ind w:left="0" w:firstLine="709"/>
        <w:jc w:val="both"/>
        <w:rPr>
          <w:sz w:val="28"/>
          <w:szCs w:val="28"/>
        </w:rPr>
      </w:pPr>
      <w:hyperlink r:id="rId72" w:tooltip="Олександр Бєлокобильський" w:history="1">
        <w:r w:rsidR="00D84679" w:rsidRPr="00D237FF">
          <w:rPr>
            <w:sz w:val="28"/>
            <w:szCs w:val="28"/>
          </w:rPr>
          <w:t>Бєлокобильський</w:t>
        </w:r>
      </w:hyperlink>
      <w:r w:rsidR="00D84679" w:rsidRPr="00D237FF">
        <w:rPr>
          <w:sz w:val="28"/>
          <w:szCs w:val="28"/>
        </w:rPr>
        <w:t xml:space="preserve"> О. Переселенці перемогли уряд у Верховному суді України. </w:t>
      </w:r>
      <w:r w:rsidR="00D84679" w:rsidRPr="00D237FF">
        <w:rPr>
          <w:i/>
          <w:sz w:val="28"/>
          <w:szCs w:val="28"/>
        </w:rPr>
        <w:t>Радіо Свобода</w:t>
      </w:r>
      <w:r w:rsidR="00D84679" w:rsidRPr="00D237FF">
        <w:rPr>
          <w:sz w:val="28"/>
          <w:szCs w:val="28"/>
        </w:rPr>
        <w:t xml:space="preserve"> : сайт. </w:t>
      </w:r>
      <w:r w:rsidR="002238AA" w:rsidRPr="00D237FF">
        <w:rPr>
          <w:sz w:val="28"/>
          <w:szCs w:val="28"/>
        </w:rPr>
        <w:t xml:space="preserve">18.01.2019. </w:t>
      </w:r>
      <w:r w:rsidR="00D84679" w:rsidRPr="00D237FF">
        <w:rPr>
          <w:sz w:val="28"/>
          <w:szCs w:val="28"/>
        </w:rPr>
        <w:t xml:space="preserve">URL: </w:t>
      </w:r>
      <w:hyperlink r:id="rId73" w:history="1">
        <w:r w:rsidR="00D84679" w:rsidRPr="00D237FF">
          <w:rPr>
            <w:rStyle w:val="a3"/>
            <w:sz w:val="28"/>
            <w:szCs w:val="28"/>
          </w:rPr>
          <w:t>https://www.radiosvoboda.org/a/pereselentsi-perevirky-verkhovny-sud/29718191.html</w:t>
        </w:r>
      </w:hyperlink>
      <w:r w:rsidR="002D0CE9" w:rsidRPr="00D237FF">
        <w:rPr>
          <w:rStyle w:val="a3"/>
          <w:sz w:val="28"/>
          <w:szCs w:val="28"/>
        </w:rPr>
        <w:t xml:space="preserve"> </w:t>
      </w:r>
      <w:r w:rsidR="002D0CE9" w:rsidRPr="00D237FF">
        <w:rPr>
          <w:sz w:val="28"/>
          <w:szCs w:val="28"/>
        </w:rPr>
        <w:t>(дата звернення: 23.06.2024).</w:t>
      </w:r>
    </w:p>
    <w:p w14:paraId="1C19CBA4" w14:textId="77777777" w:rsidR="00957790" w:rsidRPr="00D237FF" w:rsidRDefault="00372073" w:rsidP="004E55BA">
      <w:pPr>
        <w:pStyle w:val="aa"/>
        <w:numPr>
          <w:ilvl w:val="0"/>
          <w:numId w:val="4"/>
        </w:numPr>
        <w:tabs>
          <w:tab w:val="clear" w:pos="720"/>
          <w:tab w:val="left" w:pos="0"/>
          <w:tab w:val="num" w:pos="851"/>
          <w:tab w:val="left" w:pos="993"/>
        </w:tabs>
        <w:spacing w:line="360" w:lineRule="auto"/>
        <w:ind w:left="0" w:firstLine="709"/>
        <w:jc w:val="both"/>
        <w:rPr>
          <w:sz w:val="28"/>
          <w:szCs w:val="28"/>
        </w:rPr>
      </w:pPr>
      <w:r w:rsidRPr="00D237FF">
        <w:rPr>
          <w:sz w:val="28"/>
          <w:szCs w:val="28"/>
        </w:rPr>
        <w:t xml:space="preserve">Бєлокобильський О. Подробиці обшуку бойовиками «ЛНР» храму ПЦУ та єпархіального управління. </w:t>
      </w:r>
      <w:r w:rsidRPr="00D237FF">
        <w:rPr>
          <w:i/>
          <w:sz w:val="28"/>
          <w:szCs w:val="28"/>
        </w:rPr>
        <w:t>Радіо Свобода</w:t>
      </w:r>
      <w:r w:rsidRPr="00D237FF">
        <w:rPr>
          <w:sz w:val="28"/>
          <w:szCs w:val="28"/>
        </w:rPr>
        <w:t xml:space="preserve"> : сайт. 09.04.2019. URL: </w:t>
      </w:r>
      <w:hyperlink r:id="rId74" w:history="1">
        <w:r w:rsidRPr="00D237FF">
          <w:rPr>
            <w:sz w:val="28"/>
            <w:szCs w:val="28"/>
          </w:rPr>
          <w:t>https://www.radiosvoboda.org/a/29869982.html</w:t>
        </w:r>
      </w:hyperlink>
      <w:r w:rsidR="002D0CE9" w:rsidRPr="00D237FF">
        <w:rPr>
          <w:sz w:val="28"/>
          <w:szCs w:val="28"/>
        </w:rPr>
        <w:t xml:space="preserve"> (дата звернення: 23.06.2024).</w:t>
      </w:r>
    </w:p>
    <w:p w14:paraId="24A60CB9" w14:textId="77777777" w:rsidR="000207D8" w:rsidRPr="00D237FF" w:rsidRDefault="00957790" w:rsidP="004E55BA">
      <w:pPr>
        <w:pStyle w:val="aa"/>
        <w:numPr>
          <w:ilvl w:val="0"/>
          <w:numId w:val="4"/>
        </w:numPr>
        <w:tabs>
          <w:tab w:val="clear" w:pos="720"/>
          <w:tab w:val="left" w:pos="0"/>
          <w:tab w:val="num" w:pos="851"/>
          <w:tab w:val="left" w:pos="993"/>
        </w:tabs>
        <w:spacing w:line="360" w:lineRule="auto"/>
        <w:ind w:left="0" w:firstLine="709"/>
        <w:jc w:val="both"/>
        <w:rPr>
          <w:sz w:val="28"/>
          <w:szCs w:val="28"/>
        </w:rPr>
      </w:pPr>
      <w:r w:rsidRPr="00D237FF">
        <w:rPr>
          <w:sz w:val="28"/>
          <w:szCs w:val="28"/>
        </w:rPr>
        <w:t xml:space="preserve">Бєлокобильський О. Постати проти «ЛНР» і не втекти від беззаконня. Екс-директорку луганської гімназії «кинули» на 1,5 мільйона. </w:t>
      </w:r>
      <w:r w:rsidRPr="00D237FF">
        <w:rPr>
          <w:i/>
          <w:sz w:val="28"/>
          <w:szCs w:val="28"/>
        </w:rPr>
        <w:t>Радіо Свобода</w:t>
      </w:r>
      <w:r w:rsidRPr="00D237FF">
        <w:rPr>
          <w:sz w:val="28"/>
          <w:szCs w:val="28"/>
        </w:rPr>
        <w:t xml:space="preserve"> : сайт. 15.03.2019. URL:  </w:t>
      </w:r>
      <w:hyperlink r:id="rId75" w:history="1">
        <w:r w:rsidRPr="00D237FF">
          <w:rPr>
            <w:sz w:val="28"/>
            <w:szCs w:val="28"/>
          </w:rPr>
          <w:t>https://www.radiosvoboda.org/a/29823917.html</w:t>
        </w:r>
      </w:hyperlink>
      <w:r w:rsidR="00383599" w:rsidRPr="00D237FF">
        <w:rPr>
          <w:sz w:val="28"/>
          <w:szCs w:val="28"/>
        </w:rPr>
        <w:t xml:space="preserve"> (дата звернення: 21.10.2024).</w:t>
      </w:r>
    </w:p>
    <w:p w14:paraId="1142ED40" w14:textId="77777777" w:rsidR="000207D8" w:rsidRPr="00D237FF" w:rsidRDefault="000207D8" w:rsidP="004E55BA">
      <w:pPr>
        <w:pStyle w:val="aa"/>
        <w:numPr>
          <w:ilvl w:val="0"/>
          <w:numId w:val="4"/>
        </w:numPr>
        <w:tabs>
          <w:tab w:val="clear" w:pos="720"/>
          <w:tab w:val="left" w:pos="0"/>
          <w:tab w:val="num" w:pos="851"/>
          <w:tab w:val="left" w:pos="993"/>
        </w:tabs>
        <w:spacing w:line="360" w:lineRule="auto"/>
        <w:ind w:left="0" w:firstLine="709"/>
        <w:jc w:val="both"/>
        <w:rPr>
          <w:sz w:val="28"/>
          <w:szCs w:val="28"/>
        </w:rPr>
      </w:pPr>
      <w:r w:rsidRPr="00D237FF">
        <w:rPr>
          <w:sz w:val="28"/>
          <w:szCs w:val="28"/>
        </w:rPr>
        <w:t xml:space="preserve">Бєлокобильський О. «Разґовори о важном» перед кінцем федерації. </w:t>
      </w:r>
      <w:r w:rsidRPr="00D237FF">
        <w:rPr>
          <w:i/>
          <w:sz w:val="28"/>
          <w:szCs w:val="28"/>
        </w:rPr>
        <w:t>Трибун</w:t>
      </w:r>
      <w:r w:rsidRPr="00D237FF">
        <w:rPr>
          <w:sz w:val="28"/>
          <w:szCs w:val="28"/>
        </w:rPr>
        <w:t xml:space="preserve"> : сайт. 01.11.2022. </w:t>
      </w:r>
      <w:r w:rsidR="00936523" w:rsidRPr="00D237FF">
        <w:rPr>
          <w:sz w:val="28"/>
          <w:szCs w:val="28"/>
        </w:rPr>
        <w:t xml:space="preserve">URL:  </w:t>
      </w:r>
      <w:hyperlink r:id="rId76" w:history="1">
        <w:r w:rsidR="002D0CE9" w:rsidRPr="00D237FF">
          <w:rPr>
            <w:rStyle w:val="a3"/>
            <w:sz w:val="28"/>
            <w:szCs w:val="28"/>
          </w:rPr>
          <w:t>https://tribun.com.ua/96522-razovori-o-vazhnom-pered-kintsem-federatsii</w:t>
        </w:r>
      </w:hyperlink>
      <w:r w:rsidR="002D0CE9" w:rsidRPr="00D237FF">
        <w:rPr>
          <w:sz w:val="28"/>
          <w:szCs w:val="28"/>
        </w:rPr>
        <w:t xml:space="preserve"> (дата звернення: 23.06.2024).</w:t>
      </w:r>
    </w:p>
    <w:p w14:paraId="4F947422" w14:textId="77777777" w:rsidR="008F54B3" w:rsidRPr="00D237FF" w:rsidRDefault="008F54B3" w:rsidP="004E55BA">
      <w:pPr>
        <w:pStyle w:val="aa"/>
        <w:numPr>
          <w:ilvl w:val="0"/>
          <w:numId w:val="4"/>
        </w:numPr>
        <w:tabs>
          <w:tab w:val="clear" w:pos="720"/>
          <w:tab w:val="left" w:pos="0"/>
          <w:tab w:val="num" w:pos="851"/>
          <w:tab w:val="left" w:pos="993"/>
        </w:tabs>
        <w:spacing w:line="360" w:lineRule="auto"/>
        <w:ind w:left="0" w:firstLine="709"/>
        <w:jc w:val="both"/>
        <w:rPr>
          <w:sz w:val="28"/>
          <w:szCs w:val="28"/>
        </w:rPr>
      </w:pPr>
      <w:r w:rsidRPr="00D237FF">
        <w:rPr>
          <w:sz w:val="28"/>
          <w:szCs w:val="28"/>
        </w:rPr>
        <w:t xml:space="preserve">Бєлокобильський О. Рішар в окупованому Луганську: приватна ініціатива чи визнання «ЛНР». </w:t>
      </w:r>
      <w:r w:rsidRPr="00D237FF">
        <w:rPr>
          <w:i/>
          <w:sz w:val="28"/>
          <w:szCs w:val="28"/>
        </w:rPr>
        <w:t>Радіо Свобода</w:t>
      </w:r>
      <w:r w:rsidRPr="00D237FF">
        <w:rPr>
          <w:sz w:val="28"/>
          <w:szCs w:val="28"/>
        </w:rPr>
        <w:t xml:space="preserve"> : сайт. 24.10.2019. URL: </w:t>
      </w:r>
      <w:hyperlink r:id="rId77" w:history="1">
        <w:r w:rsidRPr="00D237FF">
          <w:rPr>
            <w:sz w:val="28"/>
            <w:szCs w:val="28"/>
          </w:rPr>
          <w:t>https://www.radiosvoboda.org/a/30234397.html</w:t>
        </w:r>
      </w:hyperlink>
      <w:r w:rsidR="00383599" w:rsidRPr="00D237FF">
        <w:rPr>
          <w:sz w:val="28"/>
          <w:szCs w:val="28"/>
        </w:rPr>
        <w:t xml:space="preserve"> (дата звернення: 21.10.2024).</w:t>
      </w:r>
    </w:p>
    <w:p w14:paraId="0D382BEC" w14:textId="77777777" w:rsidR="00711CCB" w:rsidRPr="00D237FF" w:rsidRDefault="00FF4B14" w:rsidP="004E55BA">
      <w:pPr>
        <w:pStyle w:val="aa"/>
        <w:numPr>
          <w:ilvl w:val="0"/>
          <w:numId w:val="4"/>
        </w:numPr>
        <w:tabs>
          <w:tab w:val="clear" w:pos="720"/>
          <w:tab w:val="left" w:pos="0"/>
          <w:tab w:val="num" w:pos="851"/>
        </w:tabs>
        <w:spacing w:line="360" w:lineRule="auto"/>
        <w:ind w:left="0" w:firstLine="709"/>
        <w:jc w:val="both"/>
        <w:rPr>
          <w:sz w:val="28"/>
          <w:szCs w:val="28"/>
        </w:rPr>
      </w:pPr>
      <w:r w:rsidRPr="00D237FF">
        <w:rPr>
          <w:sz w:val="28"/>
          <w:szCs w:val="28"/>
        </w:rPr>
        <w:t xml:space="preserve">Бєлокобильський О. Росія біля кордону з Україною готує нові окупаційні сили? </w:t>
      </w:r>
      <w:r w:rsidR="000C002E" w:rsidRPr="00D237FF">
        <w:rPr>
          <w:i/>
          <w:sz w:val="28"/>
          <w:szCs w:val="28"/>
        </w:rPr>
        <w:t>Радіо Свобода</w:t>
      </w:r>
      <w:r w:rsidR="000C002E" w:rsidRPr="00D237FF">
        <w:rPr>
          <w:sz w:val="28"/>
          <w:szCs w:val="28"/>
        </w:rPr>
        <w:t xml:space="preserve"> : сайт. </w:t>
      </w:r>
      <w:r w:rsidRPr="00D237FF">
        <w:rPr>
          <w:sz w:val="28"/>
          <w:szCs w:val="28"/>
        </w:rPr>
        <w:t>26.03.2020.</w:t>
      </w:r>
      <w:r w:rsidRPr="00D237FF">
        <w:rPr>
          <w:rStyle w:val="23"/>
          <w:rFonts w:ascii="Georgia" w:hAnsi="Georgia"/>
          <w:color w:val="678A9B"/>
        </w:rPr>
        <w:t xml:space="preserve"> </w:t>
      </w:r>
      <w:r w:rsidRPr="00D237FF">
        <w:rPr>
          <w:sz w:val="28"/>
          <w:szCs w:val="28"/>
        </w:rPr>
        <w:t xml:space="preserve">URL: </w:t>
      </w:r>
      <w:hyperlink r:id="rId78" w:history="1">
        <w:r w:rsidRPr="00D237FF">
          <w:rPr>
            <w:sz w:val="28"/>
            <w:szCs w:val="28"/>
          </w:rPr>
          <w:t>https://www.radiosvoboda.org/a/30511121.html</w:t>
        </w:r>
      </w:hyperlink>
      <w:r w:rsidR="00383599" w:rsidRPr="00D237FF">
        <w:rPr>
          <w:sz w:val="28"/>
          <w:szCs w:val="28"/>
        </w:rPr>
        <w:t xml:space="preserve"> (дата звернення: 21.10.2024).</w:t>
      </w:r>
    </w:p>
    <w:p w14:paraId="3EF9C1F8" w14:textId="77777777" w:rsidR="00AE42A2" w:rsidRPr="00D237FF" w:rsidRDefault="0066754C" w:rsidP="004E55BA">
      <w:pPr>
        <w:pStyle w:val="aa"/>
        <w:numPr>
          <w:ilvl w:val="0"/>
          <w:numId w:val="4"/>
        </w:numPr>
        <w:tabs>
          <w:tab w:val="clear" w:pos="720"/>
          <w:tab w:val="left" w:pos="0"/>
          <w:tab w:val="num" w:pos="851"/>
        </w:tabs>
        <w:spacing w:line="360" w:lineRule="auto"/>
        <w:ind w:left="0" w:firstLine="709"/>
        <w:jc w:val="both"/>
        <w:rPr>
          <w:rFonts w:eastAsiaTheme="minorHAnsi"/>
          <w:sz w:val="28"/>
          <w:szCs w:val="28"/>
        </w:rPr>
      </w:pPr>
      <w:hyperlink r:id="rId79" w:tooltip="Олександр Бєлокобильський" w:history="1">
        <w:r w:rsidR="00711CCB" w:rsidRPr="00D237FF">
          <w:rPr>
            <w:sz w:val="28"/>
            <w:szCs w:val="28"/>
          </w:rPr>
          <w:t>Бєлокобильський</w:t>
        </w:r>
      </w:hyperlink>
      <w:r w:rsidR="00711CCB" w:rsidRPr="00D237FF">
        <w:rPr>
          <w:sz w:val="28"/>
          <w:szCs w:val="28"/>
        </w:rPr>
        <w:t xml:space="preserve"> О. </w:t>
      </w:r>
      <w:r w:rsidR="00711CCB" w:rsidRPr="00D237FF">
        <w:rPr>
          <w:rFonts w:eastAsiaTheme="minorHAnsi"/>
          <w:sz w:val="28"/>
          <w:szCs w:val="28"/>
        </w:rPr>
        <w:t xml:space="preserve">Росія перевозить гармати і БТРи до кордону з Україною. </w:t>
      </w:r>
      <w:r w:rsidR="00711CCB" w:rsidRPr="00D237FF">
        <w:rPr>
          <w:i/>
          <w:sz w:val="28"/>
          <w:szCs w:val="28"/>
        </w:rPr>
        <w:t>Радіо Свобода</w:t>
      </w:r>
      <w:r w:rsidR="00711CCB" w:rsidRPr="00D237FF">
        <w:rPr>
          <w:sz w:val="28"/>
          <w:szCs w:val="28"/>
        </w:rPr>
        <w:t xml:space="preserve"> : сайт. </w:t>
      </w:r>
      <w:r w:rsidR="00711CCB" w:rsidRPr="00D237FF">
        <w:rPr>
          <w:rFonts w:eastAsiaTheme="minorHAnsi"/>
          <w:sz w:val="28"/>
          <w:szCs w:val="28"/>
        </w:rPr>
        <w:t>29.07.2019.</w:t>
      </w:r>
      <w:r w:rsidR="00711CCB" w:rsidRPr="00D237FF">
        <w:rPr>
          <w:sz w:val="28"/>
          <w:szCs w:val="28"/>
        </w:rPr>
        <w:t xml:space="preserve"> </w:t>
      </w:r>
      <w:r w:rsidR="00711CCB" w:rsidRPr="00D237FF">
        <w:rPr>
          <w:sz w:val="28"/>
          <w:szCs w:val="28"/>
        </w:rPr>
        <w:lastRenderedPageBreak/>
        <w:t>URL:</w:t>
      </w:r>
      <w:hyperlink r:id="rId80" w:history="1">
        <w:r w:rsidR="00711CCB" w:rsidRPr="00D237FF">
          <w:rPr>
            <w:sz w:val="28"/>
            <w:szCs w:val="28"/>
          </w:rPr>
          <w:t>https://www.radiosvoboda.org/a/30081964.html</w:t>
        </w:r>
      </w:hyperlink>
      <w:r w:rsidR="00383599" w:rsidRPr="00D237FF">
        <w:rPr>
          <w:sz w:val="28"/>
          <w:szCs w:val="28"/>
        </w:rPr>
        <w:t xml:space="preserve"> (дата звернення: 21.10.2024).</w:t>
      </w:r>
    </w:p>
    <w:p w14:paraId="0E931AA4" w14:textId="77777777" w:rsidR="008B2FA1" w:rsidRPr="00D237FF" w:rsidRDefault="00AE29AA" w:rsidP="004E55BA">
      <w:pPr>
        <w:pStyle w:val="aa"/>
        <w:numPr>
          <w:ilvl w:val="0"/>
          <w:numId w:val="4"/>
        </w:numPr>
        <w:tabs>
          <w:tab w:val="clear" w:pos="720"/>
          <w:tab w:val="left" w:pos="0"/>
          <w:tab w:val="num" w:pos="851"/>
        </w:tabs>
        <w:spacing w:line="360" w:lineRule="auto"/>
        <w:ind w:left="0" w:firstLine="709"/>
        <w:jc w:val="both"/>
        <w:rPr>
          <w:rFonts w:eastAsiaTheme="minorHAnsi"/>
          <w:sz w:val="28"/>
          <w:szCs w:val="28"/>
        </w:rPr>
      </w:pPr>
      <w:r w:rsidRPr="00D237FF">
        <w:rPr>
          <w:sz w:val="28"/>
          <w:szCs w:val="28"/>
        </w:rPr>
        <w:t xml:space="preserve">Бєлокобильський О. </w:t>
      </w:r>
      <w:r w:rsidRPr="00D237FF">
        <w:rPr>
          <w:rFonts w:eastAsiaTheme="minorHAnsi"/>
          <w:sz w:val="28"/>
          <w:szCs w:val="28"/>
        </w:rPr>
        <w:t xml:space="preserve">СБУ стверджує, що викрила подвійного агента, завербованого ФСБ. </w:t>
      </w:r>
      <w:r w:rsidR="004B4023" w:rsidRPr="00D237FF">
        <w:rPr>
          <w:i/>
          <w:sz w:val="28"/>
          <w:szCs w:val="28"/>
        </w:rPr>
        <w:t>Радіо Свобода</w:t>
      </w:r>
      <w:r w:rsidR="004B4023" w:rsidRPr="00D237FF">
        <w:rPr>
          <w:sz w:val="28"/>
          <w:szCs w:val="28"/>
        </w:rPr>
        <w:t xml:space="preserve"> : сайт. </w:t>
      </w:r>
      <w:r w:rsidRPr="00D237FF">
        <w:rPr>
          <w:rFonts w:eastAsiaTheme="minorHAnsi"/>
          <w:sz w:val="28"/>
          <w:szCs w:val="28"/>
        </w:rPr>
        <w:t xml:space="preserve">18.09.2019. </w:t>
      </w:r>
      <w:r w:rsidR="004B4023" w:rsidRPr="00D237FF">
        <w:rPr>
          <w:sz w:val="28"/>
          <w:szCs w:val="28"/>
        </w:rPr>
        <w:t xml:space="preserve">URL: </w:t>
      </w:r>
      <w:hyperlink r:id="rId81" w:history="1">
        <w:r w:rsidRPr="00D237FF">
          <w:rPr>
            <w:sz w:val="28"/>
            <w:szCs w:val="28"/>
          </w:rPr>
          <w:t>https://www.radiosvoboda.org/a/sbu-fsb-agent-vykryttya/30171013.html</w:t>
        </w:r>
      </w:hyperlink>
      <w:r w:rsidR="00383599" w:rsidRPr="00D237FF">
        <w:rPr>
          <w:sz w:val="28"/>
          <w:szCs w:val="28"/>
        </w:rPr>
        <w:t xml:space="preserve"> (дата звернення: 21.10.2024).</w:t>
      </w:r>
    </w:p>
    <w:p w14:paraId="3C71CD5C" w14:textId="77777777" w:rsidR="008B2FA1" w:rsidRPr="00D237FF" w:rsidRDefault="0057159E" w:rsidP="004E55BA">
      <w:pPr>
        <w:pStyle w:val="aa"/>
        <w:numPr>
          <w:ilvl w:val="0"/>
          <w:numId w:val="4"/>
        </w:numPr>
        <w:shd w:val="clear" w:color="auto" w:fill="FFFFFF"/>
        <w:tabs>
          <w:tab w:val="clear" w:pos="720"/>
          <w:tab w:val="left" w:pos="0"/>
          <w:tab w:val="num" w:pos="851"/>
        </w:tabs>
        <w:spacing w:after="270" w:line="360" w:lineRule="auto"/>
        <w:ind w:left="0" w:firstLine="709"/>
        <w:jc w:val="both"/>
        <w:rPr>
          <w:rFonts w:eastAsiaTheme="minorHAnsi"/>
          <w:sz w:val="28"/>
          <w:szCs w:val="28"/>
        </w:rPr>
      </w:pPr>
      <w:r w:rsidRPr="00D237FF">
        <w:rPr>
          <w:rFonts w:eastAsiaTheme="minorHAnsi"/>
          <w:sz w:val="28"/>
          <w:szCs w:val="28"/>
        </w:rPr>
        <w:t xml:space="preserve">Бєлокобильський О. </w:t>
      </w:r>
      <w:r w:rsidR="008B2FA1" w:rsidRPr="00D237FF">
        <w:rPr>
          <w:rFonts w:eastAsiaTheme="minorHAnsi"/>
          <w:sz w:val="28"/>
          <w:szCs w:val="28"/>
        </w:rPr>
        <w:t xml:space="preserve">СБУ: Теракти на Сумщині влаштовувало ГРУ. </w:t>
      </w:r>
      <w:r w:rsidR="008B2FA1" w:rsidRPr="00D237FF">
        <w:rPr>
          <w:rFonts w:eastAsiaTheme="minorHAnsi"/>
          <w:i/>
          <w:sz w:val="28"/>
          <w:szCs w:val="28"/>
        </w:rPr>
        <w:t>Радіо</w:t>
      </w:r>
      <w:r w:rsidR="008B2FA1" w:rsidRPr="00D237FF">
        <w:rPr>
          <w:i/>
          <w:sz w:val="28"/>
          <w:szCs w:val="28"/>
        </w:rPr>
        <w:t xml:space="preserve"> Свобода</w:t>
      </w:r>
      <w:r w:rsidR="008B2FA1" w:rsidRPr="00D237FF">
        <w:rPr>
          <w:sz w:val="28"/>
          <w:szCs w:val="28"/>
        </w:rPr>
        <w:t xml:space="preserve"> : сайт. </w:t>
      </w:r>
      <w:r w:rsidR="008B2FA1" w:rsidRPr="00D237FF">
        <w:rPr>
          <w:rFonts w:eastAsiaTheme="minorHAnsi"/>
          <w:sz w:val="28"/>
          <w:szCs w:val="28"/>
        </w:rPr>
        <w:t xml:space="preserve">01.02.2019. </w:t>
      </w:r>
      <w:r w:rsidR="008B2FA1" w:rsidRPr="00D237FF">
        <w:rPr>
          <w:sz w:val="28"/>
          <w:szCs w:val="28"/>
        </w:rPr>
        <w:t>URL:</w:t>
      </w:r>
      <w:r w:rsidR="008B2FA1" w:rsidRPr="00D237FF">
        <w:rPr>
          <w:rFonts w:eastAsiaTheme="minorHAnsi"/>
          <w:sz w:val="28"/>
          <w:szCs w:val="28"/>
        </w:rPr>
        <w:t xml:space="preserve"> </w:t>
      </w:r>
      <w:hyperlink r:id="rId82" w:history="1">
        <w:r w:rsidR="008B2FA1" w:rsidRPr="00D237FF">
          <w:rPr>
            <w:rFonts w:eastAsiaTheme="minorHAnsi"/>
            <w:sz w:val="28"/>
            <w:szCs w:val="28"/>
          </w:rPr>
          <w:t>https://www.radiosvoboda.org/a/sbu-terakty-na-sumshchyni-vlashtuvalo-hru/29746405.html</w:t>
        </w:r>
      </w:hyperlink>
      <w:r w:rsidR="002D0CE9" w:rsidRPr="00D237FF">
        <w:rPr>
          <w:rFonts w:eastAsiaTheme="minorHAnsi"/>
          <w:sz w:val="28"/>
          <w:szCs w:val="28"/>
        </w:rPr>
        <w:t xml:space="preserve"> </w:t>
      </w:r>
      <w:r w:rsidR="002D0CE9" w:rsidRPr="00D237FF">
        <w:rPr>
          <w:sz w:val="28"/>
          <w:szCs w:val="28"/>
        </w:rPr>
        <w:t>(дата звернення: 23.06.2024).</w:t>
      </w:r>
    </w:p>
    <w:p w14:paraId="74E01CB5" w14:textId="77777777" w:rsidR="00FA40DC" w:rsidRPr="00D237FF" w:rsidRDefault="000C002E" w:rsidP="004E55BA">
      <w:pPr>
        <w:pStyle w:val="aa"/>
        <w:numPr>
          <w:ilvl w:val="0"/>
          <w:numId w:val="4"/>
        </w:numPr>
        <w:tabs>
          <w:tab w:val="clear" w:pos="720"/>
          <w:tab w:val="left" w:pos="0"/>
          <w:tab w:val="num" w:pos="851"/>
        </w:tabs>
        <w:spacing w:line="360" w:lineRule="auto"/>
        <w:ind w:left="0" w:firstLine="709"/>
        <w:jc w:val="both"/>
        <w:rPr>
          <w:sz w:val="28"/>
          <w:szCs w:val="28"/>
        </w:rPr>
      </w:pPr>
      <w:r w:rsidRPr="00D237FF">
        <w:rPr>
          <w:rFonts w:eastAsiaTheme="minorHAnsi"/>
          <w:sz w:val="28"/>
          <w:szCs w:val="28"/>
        </w:rPr>
        <w:t xml:space="preserve">Бєлокобильський О. Травматичний досвід суспільства вчаться долати на сході. </w:t>
      </w:r>
      <w:r w:rsidRPr="00D237FF">
        <w:rPr>
          <w:rFonts w:eastAsiaTheme="minorHAnsi"/>
          <w:i/>
          <w:sz w:val="28"/>
          <w:szCs w:val="28"/>
        </w:rPr>
        <w:t>Радіо</w:t>
      </w:r>
      <w:r w:rsidRPr="00D237FF">
        <w:rPr>
          <w:i/>
          <w:sz w:val="28"/>
          <w:szCs w:val="28"/>
        </w:rPr>
        <w:t xml:space="preserve"> Свобода</w:t>
      </w:r>
      <w:r w:rsidRPr="00D237FF">
        <w:rPr>
          <w:sz w:val="28"/>
          <w:szCs w:val="28"/>
        </w:rPr>
        <w:t xml:space="preserve"> : сайт. </w:t>
      </w:r>
      <w:r w:rsidR="00265488" w:rsidRPr="00D237FF">
        <w:rPr>
          <w:sz w:val="28"/>
          <w:szCs w:val="28"/>
        </w:rPr>
        <w:t>07.11.2019</w:t>
      </w:r>
      <w:r w:rsidR="00265488" w:rsidRPr="00D237FF">
        <w:rPr>
          <w:sz w:val="28"/>
          <w:szCs w:val="28"/>
          <w:lang w:val="ru-RU"/>
        </w:rPr>
        <w:t>.</w:t>
      </w:r>
      <w:r w:rsidR="00265488" w:rsidRPr="00D237FF">
        <w:rPr>
          <w:rStyle w:val="31"/>
          <w:rFonts w:ascii="Georgia" w:hAnsi="Georgia"/>
          <w:color w:val="678A9B"/>
        </w:rPr>
        <w:t xml:space="preserve"> </w:t>
      </w:r>
      <w:r w:rsidRPr="00D237FF">
        <w:rPr>
          <w:sz w:val="28"/>
          <w:szCs w:val="28"/>
        </w:rPr>
        <w:t xml:space="preserve">URL: </w:t>
      </w:r>
      <w:hyperlink r:id="rId83" w:history="1">
        <w:r w:rsidR="00AE29AA" w:rsidRPr="00D237FF">
          <w:rPr>
            <w:rStyle w:val="a3"/>
            <w:rFonts w:eastAsiaTheme="minorHAnsi"/>
            <w:sz w:val="28"/>
            <w:szCs w:val="28"/>
          </w:rPr>
          <w:t>https://www.radiosvoboda.org/a/psychology-dopomahajut-dolaty-travmu/30257582.html</w:t>
        </w:r>
      </w:hyperlink>
      <w:r w:rsidR="00383599" w:rsidRPr="00D237FF">
        <w:rPr>
          <w:rStyle w:val="a3"/>
          <w:rFonts w:eastAsiaTheme="minorHAnsi"/>
          <w:sz w:val="28"/>
          <w:szCs w:val="28"/>
        </w:rPr>
        <w:t xml:space="preserve"> </w:t>
      </w:r>
      <w:r w:rsidR="00383599" w:rsidRPr="00D237FF">
        <w:rPr>
          <w:sz w:val="28"/>
          <w:szCs w:val="28"/>
        </w:rPr>
        <w:t>(дата звернення: 21.10.2024).</w:t>
      </w:r>
    </w:p>
    <w:p w14:paraId="54BA473C" w14:textId="77777777" w:rsidR="007D0897" w:rsidRPr="00D237FF" w:rsidRDefault="00FA40DC" w:rsidP="004E55BA">
      <w:pPr>
        <w:pStyle w:val="aa"/>
        <w:numPr>
          <w:ilvl w:val="0"/>
          <w:numId w:val="4"/>
        </w:numPr>
        <w:tabs>
          <w:tab w:val="clear" w:pos="720"/>
          <w:tab w:val="left" w:pos="0"/>
          <w:tab w:val="num" w:pos="851"/>
        </w:tabs>
        <w:spacing w:line="360" w:lineRule="auto"/>
        <w:ind w:left="0" w:firstLine="709"/>
        <w:jc w:val="both"/>
        <w:rPr>
          <w:sz w:val="28"/>
          <w:szCs w:val="28"/>
        </w:rPr>
      </w:pPr>
      <w:r w:rsidRPr="00D237FF">
        <w:rPr>
          <w:rFonts w:eastAsiaTheme="minorHAnsi"/>
          <w:sz w:val="28"/>
          <w:szCs w:val="28"/>
        </w:rPr>
        <w:t xml:space="preserve">Бєлокобильський О. </w:t>
      </w:r>
      <w:r w:rsidR="007D0897" w:rsidRPr="00D237FF">
        <w:rPr>
          <w:sz w:val="28"/>
          <w:szCs w:val="28"/>
        </w:rPr>
        <w:t xml:space="preserve">Трохи дитячого щастя там, де стріляють. </w:t>
      </w:r>
      <w:r w:rsidRPr="00D237FF">
        <w:rPr>
          <w:i/>
          <w:sz w:val="28"/>
          <w:szCs w:val="28"/>
        </w:rPr>
        <w:t>Радіо Свобода</w:t>
      </w:r>
      <w:r w:rsidRPr="00D237FF">
        <w:rPr>
          <w:sz w:val="28"/>
          <w:szCs w:val="28"/>
        </w:rPr>
        <w:t xml:space="preserve"> : сайт. </w:t>
      </w:r>
      <w:r w:rsidR="007D0897" w:rsidRPr="00D237FF">
        <w:rPr>
          <w:sz w:val="28"/>
          <w:szCs w:val="28"/>
        </w:rPr>
        <w:t>10.01</w:t>
      </w:r>
      <w:r w:rsidR="001522B6" w:rsidRPr="00D237FF">
        <w:rPr>
          <w:sz w:val="28"/>
          <w:szCs w:val="28"/>
        </w:rPr>
        <w:t>.</w:t>
      </w:r>
      <w:r w:rsidR="007D0897" w:rsidRPr="00D237FF">
        <w:rPr>
          <w:sz w:val="28"/>
          <w:szCs w:val="28"/>
        </w:rPr>
        <w:t>2019.</w:t>
      </w:r>
      <w:r w:rsidRPr="00D237FF">
        <w:rPr>
          <w:sz w:val="28"/>
          <w:szCs w:val="28"/>
        </w:rPr>
        <w:t xml:space="preserve"> URL: </w:t>
      </w:r>
      <w:hyperlink r:id="rId84" w:history="1">
        <w:r w:rsidRPr="00D237FF">
          <w:rPr>
            <w:sz w:val="28"/>
            <w:szCs w:val="28"/>
          </w:rPr>
          <w:t>https://www.radiosvoboda.org/a/donbas-realii--oleni-sviatoho-mykolaja/29701493.html</w:t>
        </w:r>
      </w:hyperlink>
      <w:r w:rsidR="00383599" w:rsidRPr="00D237FF">
        <w:rPr>
          <w:sz w:val="28"/>
          <w:szCs w:val="28"/>
        </w:rPr>
        <w:t xml:space="preserve"> (дата звернення: 21.10.2024).</w:t>
      </w:r>
    </w:p>
    <w:p w14:paraId="094BAFD4" w14:textId="77777777" w:rsidR="00C05583" w:rsidRPr="00D237FF" w:rsidRDefault="00A1595D" w:rsidP="004E55BA">
      <w:pPr>
        <w:pStyle w:val="aa"/>
        <w:numPr>
          <w:ilvl w:val="0"/>
          <w:numId w:val="4"/>
        </w:numPr>
        <w:tabs>
          <w:tab w:val="clear" w:pos="720"/>
          <w:tab w:val="left" w:pos="0"/>
          <w:tab w:val="num" w:pos="851"/>
        </w:tabs>
        <w:spacing w:line="360" w:lineRule="auto"/>
        <w:ind w:left="0" w:firstLine="709"/>
        <w:jc w:val="both"/>
        <w:rPr>
          <w:sz w:val="28"/>
          <w:szCs w:val="28"/>
        </w:rPr>
      </w:pPr>
      <w:r w:rsidRPr="00D237FF">
        <w:rPr>
          <w:sz w:val="28"/>
          <w:szCs w:val="28"/>
        </w:rPr>
        <w:t xml:space="preserve">Бєлокобильський О. Угруповання «ЛНР» назвало копанки «артілями» і хоче їх розвивати. </w:t>
      </w:r>
      <w:r w:rsidRPr="00D237FF">
        <w:rPr>
          <w:i/>
          <w:sz w:val="28"/>
          <w:szCs w:val="28"/>
        </w:rPr>
        <w:t>Радіо Свобода</w:t>
      </w:r>
      <w:r w:rsidRPr="00D237FF">
        <w:rPr>
          <w:sz w:val="28"/>
          <w:szCs w:val="28"/>
        </w:rPr>
        <w:t xml:space="preserve"> : сайт. 15.02.2019. URL: </w:t>
      </w:r>
      <w:hyperlink r:id="rId85" w:history="1">
        <w:r w:rsidR="00C05583" w:rsidRPr="00D237FF">
          <w:rPr>
            <w:rStyle w:val="a3"/>
            <w:sz w:val="28"/>
            <w:szCs w:val="28"/>
          </w:rPr>
          <w:t>https://www.radiosvoboda.org/a/29772376.html</w:t>
        </w:r>
      </w:hyperlink>
      <w:r w:rsidR="002D0CE9" w:rsidRPr="00D237FF">
        <w:rPr>
          <w:sz w:val="28"/>
          <w:szCs w:val="28"/>
        </w:rPr>
        <w:t xml:space="preserve"> (дата звернення: 23.06.2024).</w:t>
      </w:r>
    </w:p>
    <w:p w14:paraId="37A50220" w14:textId="77777777" w:rsidR="00C05583" w:rsidRPr="00D237FF" w:rsidRDefault="00C05583" w:rsidP="004E55BA">
      <w:pPr>
        <w:pStyle w:val="aa"/>
        <w:numPr>
          <w:ilvl w:val="0"/>
          <w:numId w:val="4"/>
        </w:numPr>
        <w:tabs>
          <w:tab w:val="clear" w:pos="720"/>
          <w:tab w:val="left" w:pos="0"/>
          <w:tab w:val="num" w:pos="851"/>
        </w:tabs>
        <w:spacing w:line="360" w:lineRule="auto"/>
        <w:ind w:left="0" w:firstLine="709"/>
        <w:jc w:val="both"/>
        <w:rPr>
          <w:sz w:val="28"/>
          <w:szCs w:val="28"/>
        </w:rPr>
      </w:pPr>
      <w:r w:rsidRPr="00D237FF">
        <w:rPr>
          <w:sz w:val="28"/>
          <w:szCs w:val="28"/>
        </w:rPr>
        <w:t xml:space="preserve">Бєлокобильський О. </w:t>
      </w:r>
      <w:r w:rsidRPr="00D237FF">
        <w:rPr>
          <w:color w:val="161616"/>
          <w:sz w:val="28"/>
          <w:szCs w:val="28"/>
        </w:rPr>
        <w:t xml:space="preserve">Украдені Росією діти. Чи можна прискорити їхнє повернення? </w:t>
      </w:r>
      <w:r w:rsidRPr="00D237FF">
        <w:rPr>
          <w:i/>
          <w:color w:val="111111"/>
          <w:sz w:val="28"/>
          <w:szCs w:val="28"/>
          <w:shd w:val="clear" w:color="auto" w:fill="FFFFFF"/>
        </w:rPr>
        <w:t>Реальна газета</w:t>
      </w:r>
      <w:r w:rsidRPr="00D237FF">
        <w:rPr>
          <w:color w:val="111111"/>
          <w:sz w:val="28"/>
          <w:szCs w:val="28"/>
          <w:shd w:val="clear" w:color="auto" w:fill="FFFFFF"/>
        </w:rPr>
        <w:t xml:space="preserve"> : сайт. 21.05.2023. </w:t>
      </w:r>
      <w:r w:rsidRPr="00D237FF">
        <w:rPr>
          <w:sz w:val="28"/>
          <w:szCs w:val="28"/>
        </w:rPr>
        <w:t xml:space="preserve">URL: </w:t>
      </w:r>
      <w:hyperlink r:id="rId86" w:history="1">
        <w:r w:rsidRPr="00D237FF">
          <w:rPr>
            <w:rStyle w:val="a3"/>
            <w:sz w:val="28"/>
            <w:szCs w:val="28"/>
          </w:rPr>
          <w:t>https://realgazeta.com.ua/ukradeni-rosieyu-dity/</w:t>
        </w:r>
      </w:hyperlink>
      <w:r w:rsidR="00383599" w:rsidRPr="00D237FF">
        <w:rPr>
          <w:rStyle w:val="a3"/>
          <w:sz w:val="28"/>
          <w:szCs w:val="28"/>
        </w:rPr>
        <w:t xml:space="preserve"> </w:t>
      </w:r>
      <w:r w:rsidR="00383599" w:rsidRPr="00D237FF">
        <w:rPr>
          <w:sz w:val="28"/>
          <w:szCs w:val="28"/>
        </w:rPr>
        <w:t>(дата звернення: 21.10.2024).</w:t>
      </w:r>
    </w:p>
    <w:p w14:paraId="504F629C" w14:textId="77777777" w:rsidR="00302BB1" w:rsidRPr="00D237FF" w:rsidRDefault="00EA64B5" w:rsidP="004E55BA">
      <w:pPr>
        <w:pStyle w:val="aa"/>
        <w:numPr>
          <w:ilvl w:val="0"/>
          <w:numId w:val="4"/>
        </w:numPr>
        <w:tabs>
          <w:tab w:val="clear" w:pos="720"/>
          <w:tab w:val="left" w:pos="0"/>
          <w:tab w:val="num" w:pos="851"/>
        </w:tabs>
        <w:spacing w:line="360" w:lineRule="auto"/>
        <w:ind w:left="0" w:firstLine="709"/>
        <w:jc w:val="both"/>
        <w:rPr>
          <w:sz w:val="28"/>
          <w:szCs w:val="28"/>
        </w:rPr>
      </w:pPr>
      <w:r w:rsidRPr="00D237FF">
        <w:rPr>
          <w:sz w:val="28"/>
          <w:szCs w:val="28"/>
        </w:rPr>
        <w:t xml:space="preserve">Бєлокобильський О. </w:t>
      </w:r>
      <w:r w:rsidR="00C41DAB" w:rsidRPr="00D237FF">
        <w:rPr>
          <w:sz w:val="28"/>
          <w:szCs w:val="28"/>
        </w:rPr>
        <w:t xml:space="preserve">Українські солдатики: чи може виховання патріотизму бути бізнесом? </w:t>
      </w:r>
      <w:r w:rsidR="00C41DAB" w:rsidRPr="00D237FF">
        <w:rPr>
          <w:i/>
          <w:sz w:val="28"/>
          <w:szCs w:val="28"/>
        </w:rPr>
        <w:t>Радіо Свобода</w:t>
      </w:r>
      <w:r w:rsidR="00C41DAB" w:rsidRPr="00D237FF">
        <w:rPr>
          <w:sz w:val="28"/>
          <w:szCs w:val="28"/>
        </w:rPr>
        <w:t xml:space="preserve"> : сайт. 26.04.2020. URL: </w:t>
      </w:r>
      <w:hyperlink r:id="rId87" w:history="1">
        <w:r w:rsidR="00C41DAB" w:rsidRPr="00D237FF">
          <w:rPr>
            <w:sz w:val="28"/>
            <w:szCs w:val="28"/>
          </w:rPr>
          <w:t>https://www.radiosvoboda.org/a/ihrashky-ukrayinski-soldatyky/30574963.html</w:t>
        </w:r>
      </w:hyperlink>
      <w:r w:rsidR="00383599" w:rsidRPr="00D237FF">
        <w:rPr>
          <w:sz w:val="28"/>
          <w:szCs w:val="28"/>
        </w:rPr>
        <w:t xml:space="preserve"> (дата звернення: 21.10.2024).</w:t>
      </w:r>
    </w:p>
    <w:p w14:paraId="1086E479" w14:textId="77777777" w:rsidR="007404B5" w:rsidRPr="00D237FF" w:rsidRDefault="007404B5" w:rsidP="004E55BA">
      <w:pPr>
        <w:pStyle w:val="aa"/>
        <w:numPr>
          <w:ilvl w:val="0"/>
          <w:numId w:val="4"/>
        </w:numPr>
        <w:tabs>
          <w:tab w:val="clear" w:pos="720"/>
          <w:tab w:val="left" w:pos="0"/>
          <w:tab w:val="num" w:pos="851"/>
        </w:tabs>
        <w:spacing w:line="360" w:lineRule="auto"/>
        <w:ind w:left="0" w:firstLine="709"/>
        <w:jc w:val="both"/>
        <w:rPr>
          <w:sz w:val="28"/>
          <w:szCs w:val="28"/>
        </w:rPr>
      </w:pPr>
      <w:r w:rsidRPr="00D237FF">
        <w:rPr>
          <w:sz w:val="28"/>
          <w:szCs w:val="28"/>
        </w:rPr>
        <w:t xml:space="preserve">Бєлокобильський О. Ціни на ТОТ: чи зростають вони насправді? </w:t>
      </w:r>
      <w:r w:rsidRPr="00D237FF">
        <w:rPr>
          <w:i/>
          <w:color w:val="111111"/>
          <w:sz w:val="28"/>
          <w:szCs w:val="28"/>
          <w:shd w:val="clear" w:color="auto" w:fill="FFFFFF"/>
        </w:rPr>
        <w:t>Реальна газета</w:t>
      </w:r>
      <w:r w:rsidRPr="00D237FF">
        <w:rPr>
          <w:color w:val="111111"/>
          <w:sz w:val="28"/>
          <w:szCs w:val="28"/>
          <w:shd w:val="clear" w:color="auto" w:fill="FFFFFF"/>
        </w:rPr>
        <w:t xml:space="preserve"> : сайт. </w:t>
      </w:r>
      <w:r w:rsidR="00265C0A" w:rsidRPr="00D237FF">
        <w:rPr>
          <w:color w:val="111111"/>
          <w:sz w:val="28"/>
          <w:szCs w:val="28"/>
          <w:shd w:val="clear" w:color="auto" w:fill="FFFFFF"/>
        </w:rPr>
        <w:t xml:space="preserve">20.02.2023. </w:t>
      </w:r>
      <w:r w:rsidRPr="00D237FF">
        <w:rPr>
          <w:sz w:val="28"/>
          <w:szCs w:val="28"/>
        </w:rPr>
        <w:t xml:space="preserve">URL: </w:t>
      </w:r>
      <w:hyperlink r:id="rId88" w:history="1">
        <w:r w:rsidRPr="00D237FF">
          <w:rPr>
            <w:rStyle w:val="a3"/>
            <w:sz w:val="28"/>
            <w:szCs w:val="28"/>
          </w:rPr>
          <w:t>https://realgazeta.com.ua/tsini-na-tot-chi-zrostayut-voni-naspravdi/</w:t>
        </w:r>
      </w:hyperlink>
      <w:r w:rsidR="002D0CE9" w:rsidRPr="00D237FF">
        <w:rPr>
          <w:rStyle w:val="a3"/>
          <w:sz w:val="28"/>
          <w:szCs w:val="28"/>
        </w:rPr>
        <w:t xml:space="preserve"> </w:t>
      </w:r>
      <w:r w:rsidR="002D0CE9" w:rsidRPr="00D237FF">
        <w:rPr>
          <w:sz w:val="28"/>
          <w:szCs w:val="28"/>
        </w:rPr>
        <w:t>(дата звернення: 23.06.2024).</w:t>
      </w:r>
    </w:p>
    <w:p w14:paraId="21F7BBB8" w14:textId="77777777" w:rsidR="002E3CC3" w:rsidRPr="00D237FF" w:rsidRDefault="005964E6" w:rsidP="004E55BA">
      <w:pPr>
        <w:pStyle w:val="aa"/>
        <w:numPr>
          <w:ilvl w:val="0"/>
          <w:numId w:val="4"/>
        </w:numPr>
        <w:tabs>
          <w:tab w:val="clear" w:pos="720"/>
          <w:tab w:val="left" w:pos="0"/>
          <w:tab w:val="num" w:pos="851"/>
        </w:tabs>
        <w:spacing w:line="360" w:lineRule="auto"/>
        <w:ind w:left="0" w:firstLine="709"/>
        <w:jc w:val="both"/>
        <w:rPr>
          <w:sz w:val="28"/>
          <w:szCs w:val="28"/>
        </w:rPr>
      </w:pPr>
      <w:r w:rsidRPr="00D237FF">
        <w:rPr>
          <w:sz w:val="28"/>
          <w:szCs w:val="28"/>
        </w:rPr>
        <w:lastRenderedPageBreak/>
        <w:t xml:space="preserve">Бєлокобильський О. </w:t>
      </w:r>
      <w:r w:rsidR="002E3CC3" w:rsidRPr="00D237FF">
        <w:rPr>
          <w:sz w:val="28"/>
          <w:szCs w:val="28"/>
        </w:rPr>
        <w:t xml:space="preserve">Чекати, поки надасть держава, чи будувати самим: у Харкові обговорили досвід забезпечення житлом переселенців. </w:t>
      </w:r>
      <w:r w:rsidR="002E3CC3" w:rsidRPr="00D237FF">
        <w:rPr>
          <w:i/>
          <w:sz w:val="28"/>
          <w:szCs w:val="28"/>
        </w:rPr>
        <w:t xml:space="preserve">Громадське </w:t>
      </w:r>
      <w:r w:rsidR="00767999" w:rsidRPr="00D237FF">
        <w:rPr>
          <w:i/>
          <w:sz w:val="28"/>
          <w:szCs w:val="28"/>
        </w:rPr>
        <w:t>р</w:t>
      </w:r>
      <w:r w:rsidR="002E3CC3" w:rsidRPr="00D237FF">
        <w:rPr>
          <w:i/>
          <w:sz w:val="28"/>
          <w:szCs w:val="28"/>
        </w:rPr>
        <w:t>адіо</w:t>
      </w:r>
      <w:r w:rsidR="002E3CC3" w:rsidRPr="00D237FF">
        <w:rPr>
          <w:sz w:val="28"/>
          <w:szCs w:val="28"/>
        </w:rPr>
        <w:t xml:space="preserve"> : сайт. 04.10.2019.  URL: </w:t>
      </w:r>
      <w:hyperlink r:id="rId89" w:history="1">
        <w:r w:rsidR="002E3CC3" w:rsidRPr="00D237FF">
          <w:rPr>
            <w:sz w:val="28"/>
            <w:szCs w:val="28"/>
          </w:rPr>
          <w:t>https://hromadske.radio/publications/chekaty-poky-nadast-derzhava-chy-buduvaty-samym-u-harkovi-obgovoryly-dosvid-zabezpechennya-zhytlom-pereselenciv</w:t>
        </w:r>
      </w:hyperlink>
      <w:r w:rsidR="00383599" w:rsidRPr="00D237FF">
        <w:rPr>
          <w:sz w:val="28"/>
          <w:szCs w:val="28"/>
        </w:rPr>
        <w:t xml:space="preserve"> (дата звернення: 21.10.2024).</w:t>
      </w:r>
    </w:p>
    <w:p w14:paraId="37E93971" w14:textId="77777777" w:rsidR="00A15E52" w:rsidRPr="00D237FF" w:rsidRDefault="00487739" w:rsidP="004E55BA">
      <w:pPr>
        <w:pStyle w:val="aa"/>
        <w:numPr>
          <w:ilvl w:val="0"/>
          <w:numId w:val="4"/>
        </w:numPr>
        <w:tabs>
          <w:tab w:val="clear" w:pos="720"/>
          <w:tab w:val="left" w:pos="0"/>
          <w:tab w:val="num" w:pos="851"/>
        </w:tabs>
        <w:spacing w:line="360" w:lineRule="auto"/>
        <w:ind w:left="0" w:firstLine="709"/>
        <w:jc w:val="both"/>
        <w:rPr>
          <w:sz w:val="28"/>
          <w:szCs w:val="28"/>
        </w:rPr>
      </w:pPr>
      <w:r w:rsidRPr="00D237FF">
        <w:rPr>
          <w:sz w:val="28"/>
          <w:szCs w:val="28"/>
        </w:rPr>
        <w:t xml:space="preserve">Бєлокобильський О. </w:t>
      </w:r>
      <w:r w:rsidR="0050310C" w:rsidRPr="00D237FF">
        <w:rPr>
          <w:sz w:val="28"/>
          <w:szCs w:val="28"/>
        </w:rPr>
        <w:t>Чого хочуть в «ЛНР» за відкриття пункту пропуску «Золоте»?</w:t>
      </w:r>
      <w:r w:rsidR="0050310C" w:rsidRPr="00D237FF">
        <w:t xml:space="preserve"> </w:t>
      </w:r>
      <w:r w:rsidR="006B4D63" w:rsidRPr="00D237FF">
        <w:rPr>
          <w:i/>
          <w:sz w:val="28"/>
          <w:szCs w:val="28"/>
        </w:rPr>
        <w:t>Радіо Свобода</w:t>
      </w:r>
      <w:r w:rsidR="006B4D63" w:rsidRPr="00D237FF">
        <w:rPr>
          <w:sz w:val="28"/>
          <w:szCs w:val="28"/>
        </w:rPr>
        <w:t xml:space="preserve"> : сайт. </w:t>
      </w:r>
      <w:r w:rsidR="0050310C" w:rsidRPr="00D237FF">
        <w:rPr>
          <w:sz w:val="28"/>
          <w:szCs w:val="28"/>
        </w:rPr>
        <w:t xml:space="preserve">26.03.2019. </w:t>
      </w:r>
      <w:r w:rsidR="006B4D63" w:rsidRPr="00D237FF">
        <w:rPr>
          <w:sz w:val="28"/>
          <w:szCs w:val="28"/>
        </w:rPr>
        <w:t xml:space="preserve">URL: </w:t>
      </w:r>
      <w:hyperlink r:id="rId90" w:history="1">
        <w:r w:rsidR="0050310C" w:rsidRPr="00D237FF">
          <w:rPr>
            <w:sz w:val="28"/>
            <w:szCs w:val="28"/>
          </w:rPr>
          <w:t>https://www.radiosvoboda.org/a/donbas-realii--kpvv-zolote/29842677.html</w:t>
        </w:r>
      </w:hyperlink>
      <w:r w:rsidR="00383599" w:rsidRPr="00D237FF">
        <w:rPr>
          <w:sz w:val="28"/>
          <w:szCs w:val="28"/>
        </w:rPr>
        <w:t xml:space="preserve"> (дата звернення: 21.10.2024).</w:t>
      </w:r>
    </w:p>
    <w:p w14:paraId="094D755A" w14:textId="77777777" w:rsidR="00A15E52" w:rsidRPr="00D237FF" w:rsidRDefault="00A15E52" w:rsidP="004E55BA">
      <w:pPr>
        <w:pStyle w:val="aa"/>
        <w:numPr>
          <w:ilvl w:val="0"/>
          <w:numId w:val="4"/>
        </w:numPr>
        <w:tabs>
          <w:tab w:val="clear" w:pos="720"/>
          <w:tab w:val="left" w:pos="0"/>
          <w:tab w:val="num" w:pos="851"/>
        </w:tabs>
        <w:spacing w:line="360" w:lineRule="auto"/>
        <w:ind w:left="0" w:firstLine="709"/>
        <w:jc w:val="both"/>
        <w:rPr>
          <w:sz w:val="28"/>
          <w:szCs w:val="28"/>
        </w:rPr>
      </w:pPr>
      <w:r w:rsidRPr="00D237FF">
        <w:rPr>
          <w:sz w:val="28"/>
          <w:szCs w:val="28"/>
        </w:rPr>
        <w:t xml:space="preserve">Бєлокобильський О. Чому в окупованому Луганську зростають ціни на нерухомість. </w:t>
      </w:r>
      <w:r w:rsidRPr="00D237FF">
        <w:rPr>
          <w:i/>
          <w:sz w:val="28"/>
          <w:szCs w:val="28"/>
        </w:rPr>
        <w:t>Реальна газета</w:t>
      </w:r>
      <w:r w:rsidRPr="00D237FF">
        <w:rPr>
          <w:sz w:val="28"/>
          <w:szCs w:val="28"/>
        </w:rPr>
        <w:t xml:space="preserve"> : сайт. 08.02.2023. URL: </w:t>
      </w:r>
      <w:hyperlink r:id="rId91" w:history="1">
        <w:r w:rsidR="002D0CE9" w:rsidRPr="00D237FF">
          <w:rPr>
            <w:rStyle w:val="a3"/>
            <w:sz w:val="28"/>
            <w:szCs w:val="28"/>
          </w:rPr>
          <w:t>https://realgazeta.com.ua/u-lnr-zrostayut-tsiny-na-nerukhomist/</w:t>
        </w:r>
      </w:hyperlink>
      <w:r w:rsidR="002D0CE9" w:rsidRPr="00D237FF">
        <w:rPr>
          <w:sz w:val="28"/>
          <w:szCs w:val="28"/>
        </w:rPr>
        <w:t xml:space="preserve"> (дата звернення: 23.06.2024).</w:t>
      </w:r>
    </w:p>
    <w:p w14:paraId="7B9BB43D" w14:textId="77777777" w:rsidR="00487739" w:rsidRPr="00D237FF" w:rsidRDefault="00487739" w:rsidP="004E55BA">
      <w:pPr>
        <w:pStyle w:val="aa"/>
        <w:numPr>
          <w:ilvl w:val="0"/>
          <w:numId w:val="4"/>
        </w:numPr>
        <w:tabs>
          <w:tab w:val="clear" w:pos="720"/>
          <w:tab w:val="left" w:pos="0"/>
          <w:tab w:val="num" w:pos="851"/>
        </w:tabs>
        <w:spacing w:line="360" w:lineRule="auto"/>
        <w:ind w:left="0" w:firstLine="709"/>
        <w:jc w:val="both"/>
        <w:rPr>
          <w:sz w:val="28"/>
          <w:szCs w:val="28"/>
        </w:rPr>
      </w:pPr>
      <w:r w:rsidRPr="00D237FF">
        <w:rPr>
          <w:sz w:val="28"/>
          <w:szCs w:val="28"/>
        </w:rPr>
        <w:t>Бєлокобильський О. Школярі в Євро</w:t>
      </w:r>
      <w:r w:rsidR="00CE6688" w:rsidRPr="00D237FF">
        <w:rPr>
          <w:sz w:val="28"/>
          <w:szCs w:val="28"/>
        </w:rPr>
        <w:t>пі: я</w:t>
      </w:r>
      <w:r w:rsidRPr="00D237FF">
        <w:rPr>
          <w:sz w:val="28"/>
          <w:szCs w:val="28"/>
        </w:rPr>
        <w:t xml:space="preserve">к навчаються українські діти за кордоном? </w:t>
      </w:r>
      <w:r w:rsidRPr="00D237FF">
        <w:rPr>
          <w:i/>
          <w:sz w:val="28"/>
          <w:szCs w:val="28"/>
        </w:rPr>
        <w:t>Реальна газета</w:t>
      </w:r>
      <w:r w:rsidRPr="00D237FF">
        <w:rPr>
          <w:sz w:val="28"/>
          <w:szCs w:val="28"/>
        </w:rPr>
        <w:t xml:space="preserve"> : сайт. 05.04.2023. URL: </w:t>
      </w:r>
      <w:hyperlink r:id="rId92" w:history="1">
        <w:r w:rsidR="002D0CE9" w:rsidRPr="00D237FF">
          <w:rPr>
            <w:rStyle w:val="a3"/>
            <w:sz w:val="28"/>
            <w:szCs w:val="28"/>
          </w:rPr>
          <w:t>https://realgazeta.com.ua/shkoliri-ua-u-eu/</w:t>
        </w:r>
      </w:hyperlink>
      <w:r w:rsidR="002D0CE9" w:rsidRPr="00D237FF">
        <w:rPr>
          <w:sz w:val="28"/>
          <w:szCs w:val="28"/>
        </w:rPr>
        <w:t xml:space="preserve"> (дата звернення: 23.06.2024).</w:t>
      </w:r>
    </w:p>
    <w:p w14:paraId="1F5E915B" w14:textId="77777777" w:rsidR="00665638" w:rsidRPr="00D237FF" w:rsidRDefault="00EA64B5" w:rsidP="004E55BA">
      <w:pPr>
        <w:pStyle w:val="aa"/>
        <w:numPr>
          <w:ilvl w:val="0"/>
          <w:numId w:val="4"/>
        </w:numPr>
        <w:tabs>
          <w:tab w:val="clear" w:pos="720"/>
          <w:tab w:val="left" w:pos="0"/>
          <w:tab w:val="num" w:pos="851"/>
        </w:tabs>
        <w:spacing w:line="360" w:lineRule="auto"/>
        <w:ind w:left="0" w:firstLine="709"/>
        <w:jc w:val="both"/>
        <w:rPr>
          <w:sz w:val="28"/>
          <w:szCs w:val="28"/>
        </w:rPr>
      </w:pPr>
      <w:r w:rsidRPr="00D237FF">
        <w:rPr>
          <w:sz w:val="28"/>
          <w:szCs w:val="28"/>
        </w:rPr>
        <w:t xml:space="preserve">Бєлокобильський О. </w:t>
      </w:r>
      <w:r w:rsidR="00CA1927" w:rsidRPr="00D237FF">
        <w:rPr>
          <w:rFonts w:eastAsiaTheme="minorHAnsi"/>
          <w:sz w:val="28"/>
          <w:szCs w:val="28"/>
        </w:rPr>
        <w:t xml:space="preserve">Штучні черги на кордон у Міловому на Луганщині. </w:t>
      </w:r>
      <w:r w:rsidR="00CA1927" w:rsidRPr="00D237FF">
        <w:rPr>
          <w:i/>
          <w:sz w:val="28"/>
          <w:szCs w:val="28"/>
        </w:rPr>
        <w:t>Радіо Свобода</w:t>
      </w:r>
      <w:r w:rsidR="00CA1927" w:rsidRPr="00D237FF">
        <w:rPr>
          <w:sz w:val="28"/>
          <w:szCs w:val="28"/>
        </w:rPr>
        <w:t xml:space="preserve"> : сайт. 24.12.2019. URL:</w:t>
      </w:r>
      <w:r w:rsidR="00CA1927" w:rsidRPr="00D237FF">
        <w:rPr>
          <w:rFonts w:eastAsiaTheme="minorHAnsi"/>
          <w:sz w:val="28"/>
          <w:szCs w:val="28"/>
        </w:rPr>
        <w:t xml:space="preserve"> </w:t>
      </w:r>
      <w:hyperlink r:id="rId93" w:history="1">
        <w:r w:rsidR="00CA1927" w:rsidRPr="00D237FF">
          <w:rPr>
            <w:rFonts w:eastAsiaTheme="minorHAnsi"/>
            <w:sz w:val="28"/>
            <w:szCs w:val="28"/>
          </w:rPr>
          <w:t>https://www.radiosvoboda.org/a/video/30342420.html</w:t>
        </w:r>
      </w:hyperlink>
      <w:r w:rsidR="00383599" w:rsidRPr="00D237FF">
        <w:rPr>
          <w:rFonts w:eastAsiaTheme="minorHAnsi"/>
          <w:sz w:val="28"/>
          <w:szCs w:val="28"/>
        </w:rPr>
        <w:t xml:space="preserve"> </w:t>
      </w:r>
      <w:r w:rsidR="00383599" w:rsidRPr="00D237FF">
        <w:rPr>
          <w:sz w:val="28"/>
          <w:szCs w:val="28"/>
        </w:rPr>
        <w:t>(дата звернення: 21.10.2024).</w:t>
      </w:r>
    </w:p>
    <w:p w14:paraId="09FB1A04" w14:textId="77777777" w:rsidR="00072833" w:rsidRPr="00D237FF" w:rsidRDefault="00665638" w:rsidP="004E55BA">
      <w:pPr>
        <w:pStyle w:val="aa"/>
        <w:numPr>
          <w:ilvl w:val="0"/>
          <w:numId w:val="4"/>
        </w:numPr>
        <w:tabs>
          <w:tab w:val="clear" w:pos="720"/>
          <w:tab w:val="left" w:pos="0"/>
          <w:tab w:val="num" w:pos="851"/>
        </w:tabs>
        <w:spacing w:line="360" w:lineRule="auto"/>
        <w:ind w:left="0" w:firstLine="709"/>
        <w:jc w:val="both"/>
        <w:rPr>
          <w:rFonts w:eastAsiaTheme="minorHAnsi"/>
          <w:sz w:val="28"/>
          <w:szCs w:val="28"/>
        </w:rPr>
      </w:pPr>
      <w:r w:rsidRPr="00D237FF">
        <w:rPr>
          <w:sz w:val="28"/>
          <w:szCs w:val="28"/>
        </w:rPr>
        <w:t xml:space="preserve">Бєлокобильський О. </w:t>
      </w:r>
      <w:r w:rsidRPr="00D237FF">
        <w:rPr>
          <w:rFonts w:eastAsiaTheme="minorHAnsi"/>
          <w:sz w:val="28"/>
          <w:szCs w:val="28"/>
        </w:rPr>
        <w:t xml:space="preserve">Що буде з «Конярством України» після штучного банкрутства. </w:t>
      </w:r>
      <w:r w:rsidRPr="00D237FF">
        <w:rPr>
          <w:rFonts w:eastAsiaTheme="minorHAnsi"/>
          <w:i/>
          <w:sz w:val="28"/>
          <w:szCs w:val="28"/>
        </w:rPr>
        <w:t>Зміст</w:t>
      </w:r>
      <w:r w:rsidR="00365ED8" w:rsidRPr="00D237FF">
        <w:rPr>
          <w:rFonts w:eastAsiaTheme="minorHAnsi"/>
          <w:i/>
          <w:sz w:val="28"/>
          <w:szCs w:val="28"/>
        </w:rPr>
        <w:t xml:space="preserve"> </w:t>
      </w:r>
      <w:r w:rsidRPr="00D237FF">
        <w:rPr>
          <w:rFonts w:eastAsiaTheme="minorHAnsi"/>
          <w:sz w:val="28"/>
          <w:szCs w:val="28"/>
        </w:rPr>
        <w:t xml:space="preserve">: сайт. 11.09.2021. </w:t>
      </w:r>
      <w:r w:rsidRPr="00D237FF">
        <w:rPr>
          <w:sz w:val="28"/>
          <w:szCs w:val="28"/>
        </w:rPr>
        <w:t>URL:</w:t>
      </w:r>
      <w:r w:rsidRPr="00D237FF">
        <w:rPr>
          <w:rFonts w:eastAsiaTheme="minorHAnsi"/>
          <w:sz w:val="28"/>
          <w:szCs w:val="28"/>
        </w:rPr>
        <w:t xml:space="preserve"> </w:t>
      </w:r>
      <w:hyperlink r:id="rId94" w:history="1">
        <w:r w:rsidR="00072833" w:rsidRPr="00D237FF">
          <w:rPr>
            <w:rStyle w:val="a3"/>
            <w:rFonts w:eastAsiaTheme="minorHAnsi"/>
            <w:sz w:val="28"/>
            <w:szCs w:val="28"/>
          </w:rPr>
          <w:t>https://zmist.org/articles/shcho-bude-z-konyarstvom-ukrayini-pislya-shtuchnogo-bankrutstva</w:t>
        </w:r>
      </w:hyperlink>
      <w:r w:rsidR="00383599" w:rsidRPr="00D237FF">
        <w:rPr>
          <w:rFonts w:eastAsiaTheme="minorHAnsi"/>
          <w:sz w:val="28"/>
          <w:szCs w:val="28"/>
        </w:rPr>
        <w:t xml:space="preserve"> </w:t>
      </w:r>
      <w:r w:rsidR="00383599" w:rsidRPr="00D237FF">
        <w:rPr>
          <w:sz w:val="28"/>
          <w:szCs w:val="28"/>
        </w:rPr>
        <w:t>(дата звернення: 21.10.2024).</w:t>
      </w:r>
    </w:p>
    <w:p w14:paraId="0121C9A6" w14:textId="77777777" w:rsidR="007404B5" w:rsidRPr="00D237FF" w:rsidRDefault="007404B5" w:rsidP="004E55BA">
      <w:pPr>
        <w:pStyle w:val="aa"/>
        <w:numPr>
          <w:ilvl w:val="0"/>
          <w:numId w:val="4"/>
        </w:numPr>
        <w:tabs>
          <w:tab w:val="clear" w:pos="720"/>
          <w:tab w:val="left" w:pos="0"/>
          <w:tab w:val="num" w:pos="851"/>
        </w:tabs>
        <w:spacing w:line="360" w:lineRule="auto"/>
        <w:ind w:left="0" w:firstLine="709"/>
        <w:jc w:val="both"/>
        <w:rPr>
          <w:sz w:val="28"/>
          <w:szCs w:val="28"/>
        </w:rPr>
      </w:pPr>
      <w:r w:rsidRPr="00D237FF">
        <w:rPr>
          <w:sz w:val="28"/>
          <w:szCs w:val="28"/>
        </w:rPr>
        <w:t xml:space="preserve">Бєлокобильський О. Що таке «Слобожанська січ» і хто такий Павло Оніщенко. </w:t>
      </w:r>
      <w:r w:rsidRPr="00D237FF">
        <w:rPr>
          <w:i/>
          <w:sz w:val="28"/>
          <w:szCs w:val="28"/>
        </w:rPr>
        <w:t>Накипіло</w:t>
      </w:r>
      <w:r w:rsidRPr="00D237FF">
        <w:rPr>
          <w:sz w:val="28"/>
          <w:szCs w:val="28"/>
        </w:rPr>
        <w:t xml:space="preserve"> : сайт. 05.06.2020.</w:t>
      </w:r>
      <w:r w:rsidRPr="00D237FF">
        <w:rPr>
          <w:rFonts w:ascii="Arial" w:hAnsi="Arial" w:cs="Arial"/>
        </w:rPr>
        <w:t xml:space="preserve"> </w:t>
      </w:r>
      <w:hyperlink r:id="rId95" w:history="1">
        <w:r w:rsidR="00383599" w:rsidRPr="00D237FF">
          <w:rPr>
            <w:rStyle w:val="a3"/>
            <w:sz w:val="28"/>
            <w:szCs w:val="28"/>
          </w:rPr>
          <w:t>https://nakypilo.ua/novyny/shcho-take-slobozhanska-sich-i-khto-takyi-pavlo-onishchenko/</w:t>
        </w:r>
      </w:hyperlink>
      <w:r w:rsidR="00383599" w:rsidRPr="00D237FF">
        <w:rPr>
          <w:sz w:val="28"/>
          <w:szCs w:val="28"/>
        </w:rPr>
        <w:t xml:space="preserve"> (дата звернення: 21.10.2024).</w:t>
      </w:r>
    </w:p>
    <w:p w14:paraId="08418FA5" w14:textId="77777777" w:rsidR="00072833" w:rsidRPr="00D237FF" w:rsidRDefault="00072833" w:rsidP="004E55BA">
      <w:pPr>
        <w:pStyle w:val="aa"/>
        <w:numPr>
          <w:ilvl w:val="0"/>
          <w:numId w:val="4"/>
        </w:numPr>
        <w:tabs>
          <w:tab w:val="clear" w:pos="720"/>
          <w:tab w:val="left" w:pos="0"/>
          <w:tab w:val="num" w:pos="851"/>
        </w:tabs>
        <w:spacing w:line="360" w:lineRule="auto"/>
        <w:ind w:left="0" w:firstLine="709"/>
        <w:jc w:val="both"/>
        <w:rPr>
          <w:rFonts w:eastAsiaTheme="minorHAnsi"/>
          <w:sz w:val="28"/>
          <w:szCs w:val="28"/>
        </w:rPr>
      </w:pPr>
      <w:r w:rsidRPr="00D237FF">
        <w:rPr>
          <w:sz w:val="28"/>
          <w:szCs w:val="28"/>
        </w:rPr>
        <w:lastRenderedPageBreak/>
        <w:t xml:space="preserve">Бєлокобильський О. Як РФ використовує Фейсбук у війні проти України. </w:t>
      </w:r>
      <w:r w:rsidRPr="00D237FF">
        <w:rPr>
          <w:i/>
          <w:sz w:val="28"/>
          <w:szCs w:val="28"/>
        </w:rPr>
        <w:t>Реальна газета</w:t>
      </w:r>
      <w:r w:rsidRPr="00D237FF">
        <w:rPr>
          <w:sz w:val="28"/>
          <w:szCs w:val="28"/>
        </w:rPr>
        <w:t xml:space="preserve"> : сайт. </w:t>
      </w:r>
      <w:hyperlink r:id="rId96" w:history="1">
        <w:r w:rsidR="00FE5C28" w:rsidRPr="00D237FF">
          <w:rPr>
            <w:rFonts w:eastAsiaTheme="minorHAnsi"/>
            <w:sz w:val="28"/>
            <w:szCs w:val="28"/>
          </w:rPr>
          <w:t>16.03.2023</w:t>
        </w:r>
      </w:hyperlink>
      <w:r w:rsidR="00FE5C28" w:rsidRPr="00D237FF">
        <w:rPr>
          <w:rFonts w:eastAsiaTheme="minorHAnsi"/>
          <w:sz w:val="28"/>
          <w:szCs w:val="28"/>
        </w:rPr>
        <w:t xml:space="preserve">. </w:t>
      </w:r>
      <w:r w:rsidRPr="00D237FF">
        <w:rPr>
          <w:sz w:val="28"/>
          <w:szCs w:val="28"/>
        </w:rPr>
        <w:t>URL:</w:t>
      </w:r>
      <w:r w:rsidRPr="00D237FF">
        <w:rPr>
          <w:rFonts w:eastAsiaTheme="minorHAnsi"/>
          <w:sz w:val="28"/>
          <w:szCs w:val="28"/>
        </w:rPr>
        <w:t xml:space="preserve"> </w:t>
      </w:r>
      <w:hyperlink r:id="rId97" w:history="1">
        <w:r w:rsidRPr="00D237FF">
          <w:rPr>
            <w:rStyle w:val="a3"/>
            <w:sz w:val="28"/>
            <w:szCs w:val="28"/>
          </w:rPr>
          <w:t>https://realgazeta.com.ua/fb-ads-for-russia-propaganda/</w:t>
        </w:r>
      </w:hyperlink>
      <w:r w:rsidR="00383599" w:rsidRPr="00D237FF">
        <w:rPr>
          <w:rStyle w:val="a3"/>
          <w:sz w:val="28"/>
          <w:szCs w:val="28"/>
        </w:rPr>
        <w:t xml:space="preserve"> </w:t>
      </w:r>
      <w:r w:rsidR="00383599" w:rsidRPr="00D237FF">
        <w:rPr>
          <w:sz w:val="28"/>
          <w:szCs w:val="28"/>
        </w:rPr>
        <w:t>(дата звернення: 21.10.2024).</w:t>
      </w:r>
    </w:p>
    <w:p w14:paraId="5630521B" w14:textId="77777777" w:rsidR="00CA66FF" w:rsidRPr="00D237FF" w:rsidRDefault="00665638" w:rsidP="004E55BA">
      <w:pPr>
        <w:pStyle w:val="aa"/>
        <w:numPr>
          <w:ilvl w:val="0"/>
          <w:numId w:val="4"/>
        </w:numPr>
        <w:tabs>
          <w:tab w:val="clear" w:pos="720"/>
          <w:tab w:val="left" w:pos="0"/>
          <w:tab w:val="num" w:pos="851"/>
        </w:tabs>
        <w:spacing w:line="360" w:lineRule="auto"/>
        <w:ind w:left="0" w:firstLine="709"/>
        <w:jc w:val="both"/>
        <w:rPr>
          <w:sz w:val="28"/>
          <w:szCs w:val="28"/>
        </w:rPr>
      </w:pPr>
      <w:r w:rsidRPr="00D237FF">
        <w:rPr>
          <w:sz w:val="28"/>
          <w:szCs w:val="28"/>
        </w:rPr>
        <w:t xml:space="preserve">Бєлокобильський О. </w:t>
      </w:r>
      <w:r w:rsidR="002532C3" w:rsidRPr="00D237FF">
        <w:rPr>
          <w:sz w:val="28"/>
          <w:szCs w:val="28"/>
        </w:rPr>
        <w:t xml:space="preserve">Як чотири президенти за 17 років пам’ятника Соборності не збудували. </w:t>
      </w:r>
      <w:r w:rsidR="002532C3" w:rsidRPr="00D237FF">
        <w:rPr>
          <w:i/>
          <w:sz w:val="28"/>
          <w:szCs w:val="28"/>
        </w:rPr>
        <w:t>Радіо Свобода</w:t>
      </w:r>
      <w:r w:rsidR="002532C3" w:rsidRPr="00D237FF">
        <w:rPr>
          <w:sz w:val="28"/>
          <w:szCs w:val="28"/>
        </w:rPr>
        <w:t xml:space="preserve"> : сайт. 22.01.2019. URL:</w:t>
      </w:r>
      <w:r w:rsidR="002532C3" w:rsidRPr="00D237FF">
        <w:rPr>
          <w:rFonts w:eastAsiaTheme="minorHAnsi"/>
          <w:sz w:val="28"/>
          <w:szCs w:val="28"/>
        </w:rPr>
        <w:t xml:space="preserve"> </w:t>
      </w:r>
      <w:hyperlink r:id="rId98" w:history="1">
        <w:r w:rsidR="002532C3" w:rsidRPr="00D237FF">
          <w:rPr>
            <w:sz w:val="28"/>
            <w:szCs w:val="28"/>
          </w:rPr>
          <w:t>https://www.radiosvoboda.org/a/29725001.html</w:t>
        </w:r>
      </w:hyperlink>
      <w:r w:rsidR="00383599" w:rsidRPr="00D237FF">
        <w:rPr>
          <w:sz w:val="28"/>
          <w:szCs w:val="28"/>
        </w:rPr>
        <w:t xml:space="preserve"> (дата звернення: 21.10.2024).</w:t>
      </w:r>
    </w:p>
    <w:p w14:paraId="16CABEC0" w14:textId="77777777" w:rsidR="00CA66FF" w:rsidRPr="00D237FF" w:rsidRDefault="00CA66FF" w:rsidP="004E55BA">
      <w:pPr>
        <w:pStyle w:val="aa"/>
        <w:numPr>
          <w:ilvl w:val="0"/>
          <w:numId w:val="4"/>
        </w:numPr>
        <w:tabs>
          <w:tab w:val="clear" w:pos="720"/>
          <w:tab w:val="left" w:pos="0"/>
          <w:tab w:val="num" w:pos="851"/>
        </w:tabs>
        <w:spacing w:line="360" w:lineRule="auto"/>
        <w:ind w:left="0" w:firstLine="709"/>
        <w:jc w:val="both"/>
        <w:rPr>
          <w:sz w:val="28"/>
          <w:szCs w:val="28"/>
        </w:rPr>
      </w:pPr>
      <w:r w:rsidRPr="00D237FF">
        <w:rPr>
          <w:sz w:val="28"/>
          <w:szCs w:val="28"/>
        </w:rPr>
        <w:t xml:space="preserve">Бєлокобильський О. Zаказачивание Донбасса. Расследование РГ. </w:t>
      </w:r>
      <w:r w:rsidRPr="00D237FF">
        <w:rPr>
          <w:i/>
          <w:sz w:val="28"/>
          <w:szCs w:val="28"/>
        </w:rPr>
        <w:t>Реальна газета</w:t>
      </w:r>
      <w:r w:rsidRPr="00D237FF">
        <w:rPr>
          <w:sz w:val="28"/>
          <w:szCs w:val="28"/>
        </w:rPr>
        <w:t xml:space="preserve"> : сайт. </w:t>
      </w:r>
      <w:hyperlink r:id="rId99" w:history="1">
        <w:r w:rsidRPr="00D237FF">
          <w:rPr>
            <w:sz w:val="28"/>
            <w:szCs w:val="28"/>
          </w:rPr>
          <w:t>06.04.2022</w:t>
        </w:r>
      </w:hyperlink>
      <w:r w:rsidRPr="00D237FF">
        <w:rPr>
          <w:sz w:val="28"/>
          <w:szCs w:val="28"/>
        </w:rPr>
        <w:t xml:space="preserve">. URL: </w:t>
      </w:r>
      <w:hyperlink r:id="rId100" w:history="1">
        <w:r w:rsidR="00383599" w:rsidRPr="00D237FF">
          <w:rPr>
            <w:rStyle w:val="a3"/>
            <w:sz w:val="28"/>
            <w:szCs w:val="28"/>
          </w:rPr>
          <w:t>https://realgazeta.com.ua/zakazachivanie-donbassa/</w:t>
        </w:r>
      </w:hyperlink>
      <w:r w:rsidR="00383599" w:rsidRPr="00D237FF">
        <w:rPr>
          <w:sz w:val="28"/>
          <w:szCs w:val="28"/>
        </w:rPr>
        <w:t xml:space="preserve"> (дата звернення: 21.10.2024).</w:t>
      </w:r>
    </w:p>
    <w:p w14:paraId="7B047AF4" w14:textId="77777777" w:rsidR="001511F9" w:rsidRPr="00D237FF" w:rsidRDefault="009D60B7" w:rsidP="004E55BA">
      <w:pPr>
        <w:pStyle w:val="aa"/>
        <w:numPr>
          <w:ilvl w:val="0"/>
          <w:numId w:val="4"/>
        </w:numPr>
        <w:tabs>
          <w:tab w:val="clear" w:pos="720"/>
          <w:tab w:val="left" w:pos="0"/>
          <w:tab w:val="num" w:pos="851"/>
        </w:tabs>
        <w:spacing w:line="360" w:lineRule="auto"/>
        <w:ind w:left="0" w:firstLine="709"/>
        <w:jc w:val="both"/>
        <w:rPr>
          <w:sz w:val="28"/>
          <w:szCs w:val="28"/>
        </w:rPr>
      </w:pPr>
      <w:r w:rsidRPr="00D237FF">
        <w:rPr>
          <w:sz w:val="28"/>
          <w:szCs w:val="28"/>
        </w:rPr>
        <w:t xml:space="preserve">Бєлокобильський О. Zаказачіваніє триває. Чому окупанти поставили на паузу нові кадетські корпуси. </w:t>
      </w:r>
      <w:r w:rsidRPr="00D237FF">
        <w:rPr>
          <w:i/>
          <w:sz w:val="28"/>
          <w:szCs w:val="28"/>
        </w:rPr>
        <w:t>Реальна газета</w:t>
      </w:r>
      <w:r w:rsidRPr="00D237FF">
        <w:rPr>
          <w:sz w:val="28"/>
          <w:szCs w:val="28"/>
        </w:rPr>
        <w:t xml:space="preserve"> : сайт. </w:t>
      </w:r>
      <w:hyperlink r:id="rId101" w:history="1">
        <w:r w:rsidRPr="00D237FF">
          <w:rPr>
            <w:sz w:val="28"/>
            <w:szCs w:val="28"/>
          </w:rPr>
          <w:t>27.12.2022</w:t>
        </w:r>
      </w:hyperlink>
      <w:r w:rsidRPr="00D237FF">
        <w:rPr>
          <w:sz w:val="28"/>
          <w:szCs w:val="28"/>
        </w:rPr>
        <w:t xml:space="preserve">. URL: </w:t>
      </w:r>
      <w:hyperlink r:id="rId102" w:history="1">
        <w:r w:rsidR="001511F9" w:rsidRPr="00D237FF">
          <w:rPr>
            <w:rStyle w:val="a3"/>
            <w:sz w:val="28"/>
            <w:szCs w:val="28"/>
          </w:rPr>
          <w:t>https://realgazeta.com.ua/chomu-okupanty-postavyly-na-pauzu-kadetski-korpusy/</w:t>
        </w:r>
      </w:hyperlink>
      <w:r w:rsidR="002D0CE9" w:rsidRPr="00D237FF">
        <w:rPr>
          <w:rStyle w:val="a3"/>
          <w:sz w:val="28"/>
          <w:szCs w:val="28"/>
        </w:rPr>
        <w:t xml:space="preserve"> </w:t>
      </w:r>
      <w:r w:rsidR="002D0CE9" w:rsidRPr="00D237FF">
        <w:rPr>
          <w:sz w:val="28"/>
          <w:szCs w:val="28"/>
        </w:rPr>
        <w:t>(дата звернення: 23.06.2024).</w:t>
      </w:r>
    </w:p>
    <w:p w14:paraId="75EDCD1C" w14:textId="77777777" w:rsidR="00D4124D" w:rsidRPr="00D237FF" w:rsidRDefault="001511F9" w:rsidP="004E55BA">
      <w:pPr>
        <w:pStyle w:val="aa"/>
        <w:numPr>
          <w:ilvl w:val="0"/>
          <w:numId w:val="4"/>
        </w:numPr>
        <w:tabs>
          <w:tab w:val="clear" w:pos="720"/>
          <w:tab w:val="left" w:pos="0"/>
          <w:tab w:val="num" w:pos="851"/>
        </w:tabs>
        <w:spacing w:line="360" w:lineRule="auto"/>
        <w:ind w:left="0" w:firstLine="709"/>
        <w:jc w:val="both"/>
        <w:rPr>
          <w:sz w:val="28"/>
          <w:szCs w:val="28"/>
        </w:rPr>
      </w:pPr>
      <w:r w:rsidRPr="00D237FF">
        <w:rPr>
          <w:sz w:val="28"/>
          <w:szCs w:val="28"/>
        </w:rPr>
        <w:t>Г</w:t>
      </w:r>
      <w:r w:rsidR="002238AA" w:rsidRPr="00D237FF">
        <w:rPr>
          <w:sz w:val="28"/>
          <w:szCs w:val="28"/>
        </w:rPr>
        <w:t xml:space="preserve">орпінченко Н., Бєлобров Д. Як в </w:t>
      </w:r>
      <w:r w:rsidRPr="00D237FF">
        <w:rPr>
          <w:sz w:val="28"/>
          <w:szCs w:val="28"/>
        </w:rPr>
        <w:t>Росії етнографічні казаки пере</w:t>
      </w:r>
      <w:r w:rsidR="002238AA" w:rsidRPr="00D237FF">
        <w:rPr>
          <w:sz w:val="28"/>
          <w:szCs w:val="28"/>
        </w:rPr>
        <w:t xml:space="preserve">творюються на </w:t>
      </w:r>
      <w:r w:rsidRPr="00D237FF">
        <w:rPr>
          <w:sz w:val="28"/>
          <w:szCs w:val="28"/>
        </w:rPr>
        <w:t xml:space="preserve">військові загони – думка журналіста. </w:t>
      </w:r>
      <w:r w:rsidR="00767999" w:rsidRPr="00D237FF">
        <w:rPr>
          <w:i/>
          <w:sz w:val="28"/>
          <w:szCs w:val="28"/>
        </w:rPr>
        <w:t>Громадське р</w:t>
      </w:r>
      <w:r w:rsidRPr="00D237FF">
        <w:rPr>
          <w:i/>
          <w:sz w:val="28"/>
          <w:szCs w:val="28"/>
        </w:rPr>
        <w:t>адіо</w:t>
      </w:r>
      <w:r w:rsidRPr="00D237FF">
        <w:rPr>
          <w:sz w:val="28"/>
          <w:szCs w:val="28"/>
        </w:rPr>
        <w:t xml:space="preserve"> : сайт. 01.04.2020. URL: </w:t>
      </w:r>
      <w:hyperlink r:id="rId103" w:history="1">
        <w:r w:rsidRPr="00D237FF">
          <w:rPr>
            <w:sz w:val="28"/>
            <w:szCs w:val="28"/>
          </w:rPr>
          <w:t>https://hromadske.radio/podcasts/turboranok-donbas/yak-v-rosii-etnohrafichni-kazaky-peretvoriuiut-sia-na-viys-kovi-zahony-dumka-zhurnalista</w:t>
        </w:r>
      </w:hyperlink>
      <w:r w:rsidR="00383599" w:rsidRPr="00D237FF">
        <w:rPr>
          <w:sz w:val="28"/>
          <w:szCs w:val="28"/>
        </w:rPr>
        <w:t xml:space="preserve"> (дата звернення: 21.10.2024).</w:t>
      </w:r>
    </w:p>
    <w:p w14:paraId="3EE2AFB8" w14:textId="77777777" w:rsidR="008A70A8" w:rsidRPr="00D237FF" w:rsidRDefault="008A70A8" w:rsidP="004E55BA">
      <w:pPr>
        <w:pStyle w:val="aa"/>
        <w:numPr>
          <w:ilvl w:val="0"/>
          <w:numId w:val="4"/>
        </w:numPr>
        <w:tabs>
          <w:tab w:val="clear" w:pos="720"/>
          <w:tab w:val="left" w:pos="0"/>
          <w:tab w:val="num" w:pos="851"/>
        </w:tabs>
        <w:spacing w:line="360" w:lineRule="auto"/>
        <w:ind w:left="0" w:firstLine="709"/>
        <w:jc w:val="both"/>
        <w:rPr>
          <w:sz w:val="28"/>
          <w:szCs w:val="28"/>
        </w:rPr>
      </w:pPr>
      <w:r w:rsidRPr="00D237FF">
        <w:rPr>
          <w:sz w:val="28"/>
          <w:szCs w:val="28"/>
        </w:rPr>
        <w:t>Дацишин Х. Сучасний заголовок новин в українських інтернет-змі: між клікбейтом та інформативністю</w:t>
      </w:r>
      <w:r w:rsidR="0063261D" w:rsidRPr="00D237FF">
        <w:rPr>
          <w:sz w:val="28"/>
          <w:szCs w:val="28"/>
        </w:rPr>
        <w:t xml:space="preserve">. </w:t>
      </w:r>
      <w:r w:rsidR="0063261D" w:rsidRPr="00D237FF">
        <w:rPr>
          <w:i/>
          <w:sz w:val="28"/>
          <w:szCs w:val="28"/>
        </w:rPr>
        <w:t>Вісник Національного університету «Львівська політехніка»: журналістика</w:t>
      </w:r>
      <w:r w:rsidR="0063261D" w:rsidRPr="00D237FF">
        <w:rPr>
          <w:sz w:val="28"/>
          <w:szCs w:val="28"/>
        </w:rPr>
        <w:t>. 2021. № 2 (2)</w:t>
      </w:r>
      <w:r w:rsidR="00383599" w:rsidRPr="00D237FF">
        <w:rPr>
          <w:sz w:val="28"/>
          <w:szCs w:val="28"/>
        </w:rPr>
        <w:t>.</w:t>
      </w:r>
      <w:r w:rsidR="0063261D" w:rsidRPr="00D237FF">
        <w:rPr>
          <w:sz w:val="28"/>
          <w:szCs w:val="28"/>
        </w:rPr>
        <w:t xml:space="preserve"> С. 76–82.  </w:t>
      </w:r>
    </w:p>
    <w:p w14:paraId="197C0C20" w14:textId="77777777" w:rsidR="00D4124D" w:rsidRPr="00D237FF" w:rsidRDefault="00D4124D" w:rsidP="004E55BA">
      <w:pPr>
        <w:pStyle w:val="aa"/>
        <w:numPr>
          <w:ilvl w:val="0"/>
          <w:numId w:val="4"/>
        </w:numPr>
        <w:tabs>
          <w:tab w:val="clear" w:pos="720"/>
          <w:tab w:val="left" w:pos="0"/>
          <w:tab w:val="num" w:pos="851"/>
        </w:tabs>
        <w:spacing w:line="360" w:lineRule="auto"/>
        <w:ind w:left="0" w:firstLine="709"/>
        <w:jc w:val="both"/>
        <w:rPr>
          <w:sz w:val="28"/>
          <w:szCs w:val="28"/>
        </w:rPr>
      </w:pPr>
      <w:r w:rsidRPr="00D237FF">
        <w:rPr>
          <w:sz w:val="28"/>
          <w:szCs w:val="28"/>
        </w:rPr>
        <w:t xml:space="preserve">Жиляєва С. Шість. </w:t>
      </w:r>
      <w:r w:rsidRPr="00D237FF">
        <w:rPr>
          <w:i/>
          <w:sz w:val="28"/>
          <w:szCs w:val="28"/>
        </w:rPr>
        <w:t>Детектор медіа</w:t>
      </w:r>
      <w:r w:rsidRPr="00D237FF">
        <w:rPr>
          <w:sz w:val="28"/>
          <w:szCs w:val="28"/>
        </w:rPr>
        <w:t xml:space="preserve"> : сайт. 22.09.2014. URL: </w:t>
      </w:r>
      <w:hyperlink r:id="rId104" w:history="1">
        <w:r w:rsidR="002D0CE9" w:rsidRPr="00D237FF">
          <w:rPr>
            <w:rStyle w:val="a3"/>
            <w:sz w:val="28"/>
            <w:szCs w:val="28"/>
          </w:rPr>
          <w:t>https://detector.media/community/article/98375/2014-09-22-shist/</w:t>
        </w:r>
      </w:hyperlink>
      <w:r w:rsidR="002D0CE9" w:rsidRPr="00D237FF">
        <w:rPr>
          <w:sz w:val="28"/>
          <w:szCs w:val="28"/>
        </w:rPr>
        <w:t xml:space="preserve"> (дата звернення: 04.10.2024).</w:t>
      </w:r>
    </w:p>
    <w:p w14:paraId="46E9D8C7" w14:textId="77777777" w:rsidR="00C53EC0" w:rsidRPr="00D237FF" w:rsidRDefault="00C53EC0" w:rsidP="004E55BA">
      <w:pPr>
        <w:pStyle w:val="aa"/>
        <w:numPr>
          <w:ilvl w:val="0"/>
          <w:numId w:val="4"/>
        </w:numPr>
        <w:tabs>
          <w:tab w:val="clear" w:pos="720"/>
          <w:tab w:val="left" w:pos="0"/>
          <w:tab w:val="num" w:pos="851"/>
        </w:tabs>
        <w:spacing w:line="360" w:lineRule="auto"/>
        <w:ind w:left="0" w:firstLine="709"/>
        <w:jc w:val="both"/>
      </w:pPr>
      <w:r w:rsidRPr="00D237FF">
        <w:rPr>
          <w:sz w:val="28"/>
          <w:szCs w:val="28"/>
        </w:rPr>
        <w:t xml:space="preserve">Журналісти Білокобильський та Сакадинський перебувають у полоні сепаратистів – ЗМІ. </w:t>
      </w:r>
      <w:r w:rsidRPr="00D237FF">
        <w:rPr>
          <w:i/>
          <w:sz w:val="28"/>
          <w:szCs w:val="28"/>
        </w:rPr>
        <w:t>Деекктор медіа</w:t>
      </w:r>
      <w:r w:rsidRPr="00D237FF">
        <w:rPr>
          <w:sz w:val="28"/>
          <w:szCs w:val="28"/>
        </w:rPr>
        <w:t xml:space="preserve"> : сайт. 20.09.2014. URL: </w:t>
      </w:r>
      <w:hyperlink r:id="rId105" w:history="1">
        <w:r w:rsidR="005B4818" w:rsidRPr="00D237FF">
          <w:rPr>
            <w:sz w:val="28"/>
            <w:szCs w:val="28"/>
          </w:rPr>
          <w:t>https://detector.media/community/article/98336/2014-09-20-zhurnalisty-bilokobylskyy-ta-sakadynskyy-perebuvayut-u-poloni-separatystiv-zmi/</w:t>
        </w:r>
      </w:hyperlink>
      <w:r w:rsidR="002D0CE9" w:rsidRPr="00D237FF">
        <w:rPr>
          <w:sz w:val="28"/>
          <w:szCs w:val="28"/>
        </w:rPr>
        <w:t xml:space="preserve"> (дата звернення: 23.06.2024).</w:t>
      </w:r>
    </w:p>
    <w:p w14:paraId="142E2A21" w14:textId="77777777" w:rsidR="00DB5F04" w:rsidRPr="00D237FF" w:rsidRDefault="00DB5F04" w:rsidP="004E55BA">
      <w:pPr>
        <w:pStyle w:val="aa"/>
        <w:numPr>
          <w:ilvl w:val="0"/>
          <w:numId w:val="4"/>
        </w:numPr>
        <w:tabs>
          <w:tab w:val="clear" w:pos="720"/>
          <w:tab w:val="num" w:pos="851"/>
        </w:tabs>
        <w:spacing w:line="360" w:lineRule="auto"/>
        <w:ind w:left="0" w:firstLine="709"/>
        <w:jc w:val="both"/>
        <w:rPr>
          <w:rStyle w:val="a3"/>
          <w:color w:val="auto"/>
          <w:sz w:val="28"/>
          <w:szCs w:val="28"/>
          <w:u w:val="none"/>
        </w:rPr>
      </w:pPr>
      <w:r w:rsidRPr="00D237FF">
        <w:rPr>
          <w:rFonts w:ascii="Roboto-Regular" w:hAnsi="Roboto-Regular"/>
          <w:color w:val="000000"/>
          <w:sz w:val="27"/>
          <w:szCs w:val="27"/>
          <w:shd w:val="clear" w:color="auto" w:fill="FFFFFF"/>
        </w:rPr>
        <w:lastRenderedPageBreak/>
        <w:t xml:space="preserve">Законодавчо врегулювати канабіс для науки та медицини - захистити конституційні права громадян. Верховна Рада України : електронні петиції : сайт. </w:t>
      </w:r>
      <w:r w:rsidRPr="00D237FF">
        <w:rPr>
          <w:sz w:val="28"/>
          <w:szCs w:val="28"/>
        </w:rPr>
        <w:t xml:space="preserve">URL: </w:t>
      </w:r>
      <w:hyperlink r:id="rId106" w:history="1">
        <w:r w:rsidR="002D0CE9" w:rsidRPr="00D237FF">
          <w:rPr>
            <w:rStyle w:val="a3"/>
            <w:rFonts w:ascii="Roboto-Regular" w:hAnsi="Roboto-Regular"/>
            <w:sz w:val="27"/>
            <w:szCs w:val="27"/>
            <w:shd w:val="clear" w:color="auto" w:fill="FFFFFF"/>
          </w:rPr>
          <w:t>https://itd.rada.gov.ua/services/Petition/Index/4871?page=604&amp;tact=1</w:t>
        </w:r>
      </w:hyperlink>
      <w:r w:rsidR="002D0CE9" w:rsidRPr="00D237FF">
        <w:rPr>
          <w:rFonts w:ascii="Roboto-Regular" w:hAnsi="Roboto-Regular"/>
          <w:color w:val="000000"/>
          <w:sz w:val="27"/>
          <w:szCs w:val="27"/>
          <w:shd w:val="clear" w:color="auto" w:fill="FFFFFF"/>
        </w:rPr>
        <w:t xml:space="preserve"> </w:t>
      </w:r>
      <w:r w:rsidR="002D0CE9" w:rsidRPr="00D237FF">
        <w:rPr>
          <w:sz w:val="28"/>
          <w:szCs w:val="28"/>
        </w:rPr>
        <w:t>(дата звернення: 04.10.2024).</w:t>
      </w:r>
    </w:p>
    <w:p w14:paraId="4A12F3AD" w14:textId="77777777" w:rsidR="0041066D" w:rsidRPr="00D237FF" w:rsidRDefault="0041066D" w:rsidP="004E55BA">
      <w:pPr>
        <w:pStyle w:val="aa"/>
        <w:numPr>
          <w:ilvl w:val="0"/>
          <w:numId w:val="4"/>
        </w:numPr>
        <w:tabs>
          <w:tab w:val="clear" w:pos="720"/>
          <w:tab w:val="left" w:pos="0"/>
          <w:tab w:val="num" w:pos="851"/>
        </w:tabs>
        <w:spacing w:line="360" w:lineRule="auto"/>
        <w:ind w:left="0" w:firstLine="709"/>
        <w:jc w:val="both"/>
        <w:rPr>
          <w:sz w:val="28"/>
          <w:szCs w:val="28"/>
        </w:rPr>
      </w:pPr>
      <w:r w:rsidRPr="00D237FF">
        <w:rPr>
          <w:sz w:val="28"/>
          <w:szCs w:val="28"/>
        </w:rPr>
        <w:t>Здоровега В. Й. Теорія і методика журналістської творчості : підручник. 2-ге вид., перероб. і допов. Львів : ПАІС, 2004. 268 с.</w:t>
      </w:r>
    </w:p>
    <w:p w14:paraId="541B1CD2" w14:textId="77777777" w:rsidR="00571184" w:rsidRPr="00D237FF" w:rsidRDefault="00571184" w:rsidP="004E55BA">
      <w:pPr>
        <w:pStyle w:val="aa"/>
        <w:numPr>
          <w:ilvl w:val="0"/>
          <w:numId w:val="4"/>
        </w:numPr>
        <w:tabs>
          <w:tab w:val="clear" w:pos="720"/>
          <w:tab w:val="left" w:pos="0"/>
          <w:tab w:val="num" w:pos="851"/>
        </w:tabs>
        <w:spacing w:line="360" w:lineRule="auto"/>
        <w:ind w:left="0" w:firstLine="709"/>
        <w:jc w:val="both"/>
        <w:rPr>
          <w:sz w:val="28"/>
          <w:szCs w:val="28"/>
        </w:rPr>
      </w:pPr>
      <w:r w:rsidRPr="00D237FF">
        <w:rPr>
          <w:sz w:val="28"/>
          <w:szCs w:val="28"/>
        </w:rPr>
        <w:t>Кузнецова О.</w:t>
      </w:r>
      <w:r w:rsidR="00D64AE7" w:rsidRPr="00D237FF">
        <w:rPr>
          <w:sz w:val="28"/>
          <w:szCs w:val="28"/>
        </w:rPr>
        <w:t> </w:t>
      </w:r>
      <w:r w:rsidRPr="00D237FF">
        <w:rPr>
          <w:sz w:val="28"/>
          <w:szCs w:val="28"/>
        </w:rPr>
        <w:t>Д. Аналітичні жанри і методи преси : посібник. Львів : ПАІС, 2013. 195 с.</w:t>
      </w:r>
    </w:p>
    <w:p w14:paraId="2F2D907D" w14:textId="77777777" w:rsidR="005B4818" w:rsidRPr="00D237FF" w:rsidRDefault="005B4818" w:rsidP="004E55BA">
      <w:pPr>
        <w:pStyle w:val="aa"/>
        <w:numPr>
          <w:ilvl w:val="0"/>
          <w:numId w:val="4"/>
        </w:numPr>
        <w:tabs>
          <w:tab w:val="clear" w:pos="720"/>
          <w:tab w:val="left" w:pos="0"/>
          <w:tab w:val="num" w:pos="851"/>
        </w:tabs>
        <w:spacing w:line="360" w:lineRule="auto"/>
        <w:ind w:left="0" w:firstLine="709"/>
        <w:jc w:val="both"/>
        <w:rPr>
          <w:sz w:val="28"/>
          <w:szCs w:val="28"/>
        </w:rPr>
      </w:pPr>
      <w:r w:rsidRPr="00D237FF">
        <w:rPr>
          <w:sz w:val="28"/>
          <w:szCs w:val="28"/>
        </w:rPr>
        <w:t xml:space="preserve">Лівіцька О. Специфіка функціонування заголовків у регіональних ЗМІ (на прикладі газети «Подолянин»). </w:t>
      </w:r>
      <w:r w:rsidR="00E273F6" w:rsidRPr="00D237FF">
        <w:rPr>
          <w:i/>
          <w:sz w:val="28"/>
          <w:szCs w:val="28"/>
        </w:rPr>
        <w:t>Образ</w:t>
      </w:r>
      <w:r w:rsidR="00E273F6" w:rsidRPr="00D237FF">
        <w:rPr>
          <w:sz w:val="28"/>
          <w:szCs w:val="28"/>
        </w:rPr>
        <w:t>.</w:t>
      </w:r>
      <w:r w:rsidRPr="00D237FF">
        <w:rPr>
          <w:sz w:val="28"/>
          <w:szCs w:val="28"/>
        </w:rPr>
        <w:t xml:space="preserve"> </w:t>
      </w:r>
      <w:r w:rsidR="00E273F6" w:rsidRPr="00D237FF">
        <w:rPr>
          <w:sz w:val="28"/>
          <w:szCs w:val="28"/>
        </w:rPr>
        <w:t xml:space="preserve">2021. Вип. 3 (37). С. 52–58. </w:t>
      </w:r>
    </w:p>
    <w:p w14:paraId="020CC9FB" w14:textId="77777777" w:rsidR="001B4E5B" w:rsidRPr="00D237FF" w:rsidRDefault="001B4E5B" w:rsidP="004E55BA">
      <w:pPr>
        <w:pStyle w:val="aa"/>
        <w:numPr>
          <w:ilvl w:val="0"/>
          <w:numId w:val="4"/>
        </w:numPr>
        <w:tabs>
          <w:tab w:val="clear" w:pos="720"/>
          <w:tab w:val="left" w:pos="0"/>
          <w:tab w:val="num" w:pos="851"/>
        </w:tabs>
        <w:autoSpaceDE w:val="0"/>
        <w:autoSpaceDN w:val="0"/>
        <w:adjustRightInd w:val="0"/>
        <w:spacing w:line="360" w:lineRule="auto"/>
        <w:ind w:left="0" w:firstLine="709"/>
        <w:jc w:val="both"/>
        <w:rPr>
          <w:sz w:val="28"/>
          <w:szCs w:val="28"/>
        </w:rPr>
      </w:pPr>
      <w:r w:rsidRPr="00D237FF">
        <w:rPr>
          <w:rFonts w:ascii="Arial" w:hAnsi="Arial" w:cs="Arial"/>
          <w:color w:val="1E1E1E"/>
        </w:rPr>
        <w:t>«</w:t>
      </w:r>
      <w:r w:rsidRPr="00D237FF">
        <w:rPr>
          <w:sz w:val="28"/>
          <w:szCs w:val="28"/>
        </w:rPr>
        <w:t xml:space="preserve">ЛНР» відпустила луганського журналіста Олександра Білокобильського. </w:t>
      </w:r>
      <w:r w:rsidRPr="00D237FF">
        <w:rPr>
          <w:i/>
          <w:sz w:val="28"/>
          <w:szCs w:val="28"/>
        </w:rPr>
        <w:t>Детектор медіа</w:t>
      </w:r>
      <w:r w:rsidRPr="00D237FF">
        <w:rPr>
          <w:sz w:val="28"/>
          <w:szCs w:val="28"/>
        </w:rPr>
        <w:t xml:space="preserve"> : сайт. 26.09.2014. URL: </w:t>
      </w:r>
      <w:hyperlink r:id="rId107" w:history="1">
        <w:r w:rsidR="002D0CE9" w:rsidRPr="00D237FF">
          <w:rPr>
            <w:rStyle w:val="a3"/>
            <w:sz w:val="28"/>
            <w:szCs w:val="28"/>
          </w:rPr>
          <w:t>https://detector.media/community/article/98583/2014-09-26-lnr-vidpustyla-luganskogo-zhurnalista-oleksandra-bilokobylskogo/</w:t>
        </w:r>
      </w:hyperlink>
      <w:r w:rsidR="002D0CE9" w:rsidRPr="00D237FF">
        <w:rPr>
          <w:sz w:val="28"/>
          <w:szCs w:val="28"/>
        </w:rPr>
        <w:t xml:space="preserve"> (дата звернення: 04.10.2024).</w:t>
      </w:r>
    </w:p>
    <w:p w14:paraId="3FAD48FF" w14:textId="77777777" w:rsidR="001B4E5B" w:rsidRPr="00D237FF" w:rsidRDefault="00CA1927" w:rsidP="004E55BA">
      <w:pPr>
        <w:pStyle w:val="aa"/>
        <w:numPr>
          <w:ilvl w:val="0"/>
          <w:numId w:val="4"/>
        </w:numPr>
        <w:tabs>
          <w:tab w:val="clear" w:pos="720"/>
          <w:tab w:val="left" w:pos="0"/>
          <w:tab w:val="num" w:pos="851"/>
        </w:tabs>
        <w:spacing w:line="360" w:lineRule="auto"/>
        <w:ind w:left="0" w:firstLine="709"/>
        <w:jc w:val="both"/>
        <w:rPr>
          <w:sz w:val="28"/>
          <w:szCs w:val="28"/>
        </w:rPr>
      </w:pPr>
      <w:r w:rsidRPr="00D237FF">
        <w:rPr>
          <w:sz w:val="28"/>
          <w:szCs w:val="28"/>
        </w:rPr>
        <w:t xml:space="preserve"> </w:t>
      </w:r>
      <w:hyperlink r:id="rId108" w:history="1">
        <w:r w:rsidR="00EB0B69" w:rsidRPr="00D237FF">
          <w:rPr>
            <w:sz w:val="28"/>
            <w:szCs w:val="28"/>
          </w:rPr>
          <w:t>Луганська</w:t>
        </w:r>
      </w:hyperlink>
      <w:r w:rsidR="00EB0B69" w:rsidRPr="00D237FF">
        <w:rPr>
          <w:sz w:val="28"/>
          <w:szCs w:val="28"/>
        </w:rPr>
        <w:t xml:space="preserve"> Юстина. «Нас чекає ментальна деокупація»: Олександр Бєлокобильський про проблеми на Луганщині після звільнення. </w:t>
      </w:r>
      <w:r w:rsidR="00EB0B69" w:rsidRPr="00D237FF">
        <w:rPr>
          <w:i/>
          <w:sz w:val="28"/>
          <w:szCs w:val="28"/>
        </w:rPr>
        <w:t>Трибун</w:t>
      </w:r>
      <w:r w:rsidR="00EB0B69" w:rsidRPr="00D237FF">
        <w:rPr>
          <w:sz w:val="28"/>
          <w:szCs w:val="28"/>
        </w:rPr>
        <w:t xml:space="preserve"> : сайт. 23.01.2024. </w:t>
      </w:r>
      <w:r w:rsidR="000207D8" w:rsidRPr="00D237FF">
        <w:rPr>
          <w:sz w:val="28"/>
          <w:szCs w:val="28"/>
        </w:rPr>
        <w:t>URL:</w:t>
      </w:r>
      <w:r w:rsidR="00EB0B69" w:rsidRPr="00D237FF">
        <w:rPr>
          <w:sz w:val="28"/>
          <w:szCs w:val="28"/>
        </w:rPr>
        <w:t xml:space="preserve"> </w:t>
      </w:r>
      <w:hyperlink r:id="rId109" w:history="1">
        <w:r w:rsidR="00EB0B69" w:rsidRPr="00D237FF">
          <w:rPr>
            <w:rStyle w:val="a3"/>
            <w:sz w:val="28"/>
            <w:szCs w:val="28"/>
          </w:rPr>
          <w:t>https://tribun.com.ua/uk/108204-nas-chekae-mentalna-deokupatsija-oleksandr-belokobilskij-pro-problemi-na-luganschini-pislja-zvilnennja</w:t>
        </w:r>
      </w:hyperlink>
      <w:r w:rsidR="00EB0B69" w:rsidRPr="00D237FF">
        <w:rPr>
          <w:sz w:val="28"/>
          <w:szCs w:val="28"/>
        </w:rPr>
        <w:t xml:space="preserve">  (дата звернення: 21.10.2024).</w:t>
      </w:r>
    </w:p>
    <w:p w14:paraId="75D63BEC" w14:textId="77777777" w:rsidR="001B4E5B" w:rsidRPr="00D237FF" w:rsidRDefault="001B4E5B" w:rsidP="004E55BA">
      <w:pPr>
        <w:pStyle w:val="aa"/>
        <w:numPr>
          <w:ilvl w:val="0"/>
          <w:numId w:val="4"/>
        </w:numPr>
        <w:tabs>
          <w:tab w:val="clear" w:pos="720"/>
          <w:tab w:val="left" w:pos="0"/>
          <w:tab w:val="num" w:pos="851"/>
        </w:tabs>
        <w:spacing w:line="360" w:lineRule="auto"/>
        <w:ind w:left="0" w:firstLine="709"/>
        <w:jc w:val="both"/>
        <w:rPr>
          <w:sz w:val="28"/>
          <w:szCs w:val="28"/>
        </w:rPr>
      </w:pPr>
      <w:r w:rsidRPr="00D237FF">
        <w:rPr>
          <w:sz w:val="28"/>
          <w:szCs w:val="28"/>
        </w:rPr>
        <w:t xml:space="preserve">Ми роками будемо працювати з індоктринованими дітьми. Ідеологічна обробка дітей на ТОТ охоплює майже всіх школярів. </w:t>
      </w:r>
      <w:r w:rsidRPr="00D237FF">
        <w:rPr>
          <w:i/>
          <w:sz w:val="28"/>
          <w:szCs w:val="28"/>
        </w:rPr>
        <w:t>Реальна газета</w:t>
      </w:r>
      <w:r w:rsidRPr="00D237FF">
        <w:rPr>
          <w:sz w:val="28"/>
          <w:szCs w:val="28"/>
        </w:rPr>
        <w:t xml:space="preserve"> : сайт. </w:t>
      </w:r>
      <w:hyperlink r:id="rId110" w:history="1">
        <w:r w:rsidRPr="00D237FF">
          <w:rPr>
            <w:sz w:val="28"/>
            <w:szCs w:val="28"/>
          </w:rPr>
          <w:t>10.10.2024</w:t>
        </w:r>
      </w:hyperlink>
      <w:r w:rsidRPr="00D237FF">
        <w:rPr>
          <w:sz w:val="28"/>
          <w:szCs w:val="28"/>
        </w:rPr>
        <w:t xml:space="preserve">. URL: </w:t>
      </w:r>
      <w:hyperlink r:id="rId111" w:history="1">
        <w:r w:rsidR="000B6E73" w:rsidRPr="00D237FF">
          <w:rPr>
            <w:rStyle w:val="a3"/>
            <w:sz w:val="28"/>
            <w:szCs w:val="28"/>
          </w:rPr>
          <w:t>https://realgazeta.com.ua/my-rokamy-budemo-pratsiuvaty-z-indoktrynovanymy-ditmy-ideolohichna-obrobka-ditey-na-tot-okhopliuie-mayzhe-vsikh-shkoliariv/</w:t>
        </w:r>
      </w:hyperlink>
      <w:r w:rsidR="002D0CE9" w:rsidRPr="00D237FF">
        <w:rPr>
          <w:sz w:val="28"/>
          <w:szCs w:val="28"/>
        </w:rPr>
        <w:t xml:space="preserve"> (дата звернення: 04.10.2024).</w:t>
      </w:r>
    </w:p>
    <w:p w14:paraId="36C5C30C" w14:textId="77777777" w:rsidR="000B6E73" w:rsidRPr="00D237FF" w:rsidRDefault="000B6E73" w:rsidP="004E55BA">
      <w:pPr>
        <w:pStyle w:val="aa"/>
        <w:numPr>
          <w:ilvl w:val="0"/>
          <w:numId w:val="4"/>
        </w:numPr>
        <w:tabs>
          <w:tab w:val="clear" w:pos="720"/>
          <w:tab w:val="left" w:pos="0"/>
          <w:tab w:val="num" w:pos="851"/>
        </w:tabs>
        <w:spacing w:line="360" w:lineRule="auto"/>
        <w:ind w:left="0" w:firstLine="709"/>
        <w:jc w:val="both"/>
        <w:rPr>
          <w:sz w:val="28"/>
          <w:szCs w:val="28"/>
        </w:rPr>
      </w:pPr>
      <w:r w:rsidRPr="00D237FF">
        <w:rPr>
          <w:sz w:val="28"/>
          <w:szCs w:val="28"/>
        </w:rPr>
        <w:t>Михайлин І. Л. Основи журналістики : підручник. Київ : ЦУЛ, 2002. 284 с</w:t>
      </w:r>
    </w:p>
    <w:p w14:paraId="5BD87601" w14:textId="77777777" w:rsidR="000207D8" w:rsidRPr="00D237FF" w:rsidRDefault="000207D8" w:rsidP="004E55BA">
      <w:pPr>
        <w:pStyle w:val="aa"/>
        <w:numPr>
          <w:ilvl w:val="0"/>
          <w:numId w:val="4"/>
        </w:numPr>
        <w:tabs>
          <w:tab w:val="clear" w:pos="720"/>
          <w:tab w:val="left" w:pos="0"/>
          <w:tab w:val="num" w:pos="851"/>
        </w:tabs>
        <w:spacing w:line="360" w:lineRule="auto"/>
        <w:ind w:left="0" w:firstLine="709"/>
        <w:jc w:val="both"/>
        <w:rPr>
          <w:sz w:val="28"/>
          <w:szCs w:val="28"/>
        </w:rPr>
      </w:pPr>
      <w:r w:rsidRPr="00D237FF">
        <w:rPr>
          <w:sz w:val="28"/>
          <w:szCs w:val="28"/>
        </w:rPr>
        <w:t>Науменко В. З чим входить у зиму тимчасово окупована Луганщина</w:t>
      </w:r>
      <w:r w:rsidR="001B4E5B" w:rsidRPr="00D237FF">
        <w:rPr>
          <w:sz w:val="28"/>
          <w:szCs w:val="28"/>
        </w:rPr>
        <w:t xml:space="preserve"> </w:t>
      </w:r>
      <w:r w:rsidRPr="00D237FF">
        <w:rPr>
          <w:sz w:val="28"/>
          <w:szCs w:val="28"/>
        </w:rPr>
        <w:t>–</w:t>
      </w:r>
      <w:r w:rsidR="001B4E5B" w:rsidRPr="00D237FF">
        <w:rPr>
          <w:sz w:val="28"/>
          <w:szCs w:val="28"/>
        </w:rPr>
        <w:t xml:space="preserve"> </w:t>
      </w:r>
      <w:r w:rsidRPr="00D237FF">
        <w:rPr>
          <w:sz w:val="28"/>
          <w:szCs w:val="28"/>
        </w:rPr>
        <w:t xml:space="preserve">Олександр Бєлокобильський, заступник головного редактора видання «Реальна газета». </w:t>
      </w:r>
      <w:r w:rsidRPr="00D237FF">
        <w:rPr>
          <w:i/>
          <w:sz w:val="28"/>
          <w:szCs w:val="28"/>
        </w:rPr>
        <w:t>Українське радіо</w:t>
      </w:r>
      <w:r w:rsidRPr="00D237FF">
        <w:rPr>
          <w:sz w:val="28"/>
          <w:szCs w:val="28"/>
        </w:rPr>
        <w:t xml:space="preserve"> : сайт. 15.12.2023. URL: </w:t>
      </w:r>
      <w:hyperlink r:id="rId112" w:history="1">
        <w:r w:rsidR="002D0CE9" w:rsidRPr="00D237FF">
          <w:rPr>
            <w:rStyle w:val="a3"/>
            <w:sz w:val="28"/>
            <w:szCs w:val="28"/>
          </w:rPr>
          <w:t>https://ukr.radio/schedule/play-archive.html?periodItemID=3679955</w:t>
        </w:r>
      </w:hyperlink>
      <w:r w:rsidR="002D0CE9" w:rsidRPr="00D237FF">
        <w:rPr>
          <w:sz w:val="28"/>
          <w:szCs w:val="28"/>
        </w:rPr>
        <w:t xml:space="preserve"> (дата звернення: 04.10.2024).</w:t>
      </w:r>
    </w:p>
    <w:p w14:paraId="1A33EB9E" w14:textId="77777777" w:rsidR="003D22D0" w:rsidRPr="00D237FF" w:rsidRDefault="00D96295" w:rsidP="004E55BA">
      <w:pPr>
        <w:pStyle w:val="aa"/>
        <w:numPr>
          <w:ilvl w:val="0"/>
          <w:numId w:val="4"/>
        </w:numPr>
        <w:tabs>
          <w:tab w:val="clear" w:pos="720"/>
          <w:tab w:val="left" w:pos="0"/>
          <w:tab w:val="num" w:pos="851"/>
        </w:tabs>
        <w:spacing w:line="360" w:lineRule="auto"/>
        <w:ind w:left="0" w:firstLine="709"/>
        <w:jc w:val="both"/>
        <w:rPr>
          <w:sz w:val="28"/>
          <w:szCs w:val="28"/>
        </w:rPr>
      </w:pPr>
      <w:r w:rsidRPr="00D237FF">
        <w:rPr>
          <w:sz w:val="28"/>
          <w:szCs w:val="28"/>
        </w:rPr>
        <w:t>Окупанти вирішили провести «перепис населення» в ОРДЛО</w:t>
      </w:r>
      <w:r w:rsidR="00DF7FB7" w:rsidRPr="00D237FF">
        <w:rPr>
          <w:sz w:val="28"/>
          <w:szCs w:val="28"/>
        </w:rPr>
        <w:t xml:space="preserve">. </w:t>
      </w:r>
      <w:r w:rsidRPr="00D237FF">
        <w:rPr>
          <w:sz w:val="28"/>
          <w:szCs w:val="28"/>
        </w:rPr>
        <w:t>30.07.2019.</w:t>
      </w:r>
      <w:r w:rsidR="008F4362" w:rsidRPr="00D237FF">
        <w:rPr>
          <w:sz w:val="28"/>
          <w:szCs w:val="28"/>
        </w:rPr>
        <w:t xml:space="preserve"> </w:t>
      </w:r>
      <w:r w:rsidR="008F4362" w:rsidRPr="00D237FF">
        <w:rPr>
          <w:i/>
          <w:sz w:val="28"/>
          <w:szCs w:val="28"/>
        </w:rPr>
        <w:t>iPress</w:t>
      </w:r>
      <w:r w:rsidR="008F4362" w:rsidRPr="00D237FF">
        <w:rPr>
          <w:sz w:val="28"/>
          <w:szCs w:val="28"/>
        </w:rPr>
        <w:t xml:space="preserve"> : сайт. URL: </w:t>
      </w:r>
      <w:hyperlink r:id="rId113" w:history="1">
        <w:r w:rsidR="009D79A8" w:rsidRPr="00D237FF">
          <w:rPr>
            <w:rStyle w:val="a3"/>
            <w:sz w:val="28"/>
            <w:szCs w:val="28"/>
          </w:rPr>
          <w:t>https://ipress.ua/news/okupanty_vyrishyly_provesty_perepys_naselennya_v_ordlo_298189.html</w:t>
        </w:r>
      </w:hyperlink>
      <w:r w:rsidR="00383599" w:rsidRPr="00D237FF">
        <w:rPr>
          <w:rStyle w:val="a3"/>
          <w:sz w:val="28"/>
          <w:szCs w:val="28"/>
        </w:rPr>
        <w:t xml:space="preserve"> </w:t>
      </w:r>
      <w:r w:rsidR="00383599" w:rsidRPr="00D237FF">
        <w:rPr>
          <w:sz w:val="28"/>
          <w:szCs w:val="28"/>
        </w:rPr>
        <w:t>(дата звернення: 21.10.2024).</w:t>
      </w:r>
    </w:p>
    <w:p w14:paraId="54E2CB6A" w14:textId="77777777" w:rsidR="003D22D0" w:rsidRPr="00D237FF" w:rsidRDefault="00C676B3" w:rsidP="004E55BA">
      <w:pPr>
        <w:pStyle w:val="aa"/>
        <w:numPr>
          <w:ilvl w:val="0"/>
          <w:numId w:val="4"/>
        </w:numPr>
        <w:tabs>
          <w:tab w:val="clear" w:pos="720"/>
          <w:tab w:val="left" w:pos="0"/>
          <w:tab w:val="num" w:pos="851"/>
        </w:tabs>
        <w:spacing w:line="360" w:lineRule="auto"/>
        <w:ind w:left="0" w:firstLine="709"/>
        <w:jc w:val="both"/>
        <w:rPr>
          <w:sz w:val="28"/>
          <w:szCs w:val="28"/>
        </w:rPr>
      </w:pPr>
      <w:r w:rsidRPr="00D237FF">
        <w:rPr>
          <w:sz w:val="28"/>
          <w:szCs w:val="28"/>
        </w:rPr>
        <w:t xml:space="preserve">Павлій І. </w:t>
      </w:r>
      <w:r w:rsidR="003D22D0" w:rsidRPr="00D237FF">
        <w:rPr>
          <w:sz w:val="28"/>
          <w:szCs w:val="28"/>
        </w:rPr>
        <w:t xml:space="preserve">Східному Варіанту – 15 років: розповідаємо нашу історію та ділимося планами на майбутнє. </w:t>
      </w:r>
      <w:r w:rsidR="003D22D0" w:rsidRPr="00D237FF">
        <w:rPr>
          <w:i/>
          <w:sz w:val="28"/>
          <w:szCs w:val="28"/>
        </w:rPr>
        <w:t>Східний варіант</w:t>
      </w:r>
      <w:r w:rsidR="003D22D0" w:rsidRPr="00D237FF">
        <w:rPr>
          <w:sz w:val="28"/>
          <w:szCs w:val="28"/>
        </w:rPr>
        <w:t xml:space="preserve"> : сайт. 27.08.2023. </w:t>
      </w:r>
      <w:r w:rsidR="005342E7" w:rsidRPr="00D237FF">
        <w:rPr>
          <w:sz w:val="28"/>
          <w:szCs w:val="28"/>
        </w:rPr>
        <w:t xml:space="preserve">URL: </w:t>
      </w:r>
      <w:hyperlink r:id="rId114" w:history="1">
        <w:r w:rsidR="003D22D0" w:rsidRPr="00D237FF">
          <w:rPr>
            <w:sz w:val="28"/>
            <w:szCs w:val="28"/>
          </w:rPr>
          <w:t>https://v-variant.com.ua/article/skhidnomu-variantu-15-rokiv/</w:t>
        </w:r>
      </w:hyperlink>
      <w:r w:rsidR="002D0CE9" w:rsidRPr="00D237FF">
        <w:rPr>
          <w:sz w:val="28"/>
          <w:szCs w:val="28"/>
        </w:rPr>
        <w:t xml:space="preserve"> (дата звернення: 04.10.2024).</w:t>
      </w:r>
    </w:p>
    <w:p w14:paraId="1BA27222" w14:textId="77777777" w:rsidR="00015A65" w:rsidRPr="00D237FF" w:rsidRDefault="00015A65" w:rsidP="004E55BA">
      <w:pPr>
        <w:pStyle w:val="aa"/>
        <w:numPr>
          <w:ilvl w:val="0"/>
          <w:numId w:val="4"/>
        </w:numPr>
        <w:tabs>
          <w:tab w:val="clear" w:pos="720"/>
          <w:tab w:val="left" w:pos="0"/>
          <w:tab w:val="num" w:pos="851"/>
        </w:tabs>
        <w:spacing w:line="360" w:lineRule="auto"/>
        <w:ind w:left="0" w:firstLine="709"/>
        <w:jc w:val="both"/>
        <w:rPr>
          <w:sz w:val="28"/>
          <w:szCs w:val="28"/>
        </w:rPr>
      </w:pPr>
      <w:r w:rsidRPr="00D237FF">
        <w:rPr>
          <w:sz w:val="28"/>
          <w:szCs w:val="28"/>
        </w:rPr>
        <w:t xml:space="preserve">Правозахисники вимагають від ОБСЄ та ООН домагатися звільнення з полону «ЛНР» журналістів Сакадинського та Білокобильського. </w:t>
      </w:r>
      <w:r w:rsidRPr="00D237FF">
        <w:rPr>
          <w:i/>
          <w:sz w:val="28"/>
          <w:szCs w:val="28"/>
        </w:rPr>
        <w:t>Детектор медіа</w:t>
      </w:r>
      <w:r w:rsidRPr="00D237FF">
        <w:rPr>
          <w:sz w:val="28"/>
          <w:szCs w:val="28"/>
        </w:rPr>
        <w:t xml:space="preserve"> : сайт.</w:t>
      </w:r>
      <w:r w:rsidR="00137632" w:rsidRPr="00D237FF">
        <w:rPr>
          <w:sz w:val="28"/>
          <w:szCs w:val="28"/>
        </w:rPr>
        <w:t xml:space="preserve"> 22.09.2014.</w:t>
      </w:r>
      <w:r w:rsidRPr="00D237FF">
        <w:rPr>
          <w:sz w:val="28"/>
          <w:szCs w:val="28"/>
        </w:rPr>
        <w:t xml:space="preserve"> URL: </w:t>
      </w:r>
      <w:hyperlink r:id="rId115" w:history="1">
        <w:r w:rsidR="00383599" w:rsidRPr="00D237FF">
          <w:rPr>
            <w:rStyle w:val="a3"/>
            <w:sz w:val="28"/>
            <w:szCs w:val="28"/>
          </w:rPr>
          <w:t>https://detector.media/community/article/98378/2014-09-22-pravozakhysnyky-vymagayut-vid-obsie-ta-oon-domagatysya-zvilnennya-z-polonu-lnr-zhurnalistiv-sakadynskogo-ta-bilokobylskogo/</w:t>
        </w:r>
      </w:hyperlink>
      <w:r w:rsidR="00383599" w:rsidRPr="00D237FF">
        <w:rPr>
          <w:sz w:val="28"/>
          <w:szCs w:val="28"/>
        </w:rPr>
        <w:t xml:space="preserve"> (дата звернення: 21.10.2024).</w:t>
      </w:r>
    </w:p>
    <w:p w14:paraId="420146E9" w14:textId="77777777" w:rsidR="003A215A" w:rsidRPr="00D237FF" w:rsidRDefault="003A215A" w:rsidP="004E55BA">
      <w:pPr>
        <w:pStyle w:val="aa"/>
        <w:numPr>
          <w:ilvl w:val="0"/>
          <w:numId w:val="4"/>
        </w:numPr>
        <w:tabs>
          <w:tab w:val="clear" w:pos="720"/>
          <w:tab w:val="left" w:pos="0"/>
          <w:tab w:val="num" w:pos="851"/>
        </w:tabs>
        <w:spacing w:line="360" w:lineRule="auto"/>
        <w:ind w:left="0" w:firstLine="709"/>
        <w:jc w:val="both"/>
        <w:rPr>
          <w:sz w:val="28"/>
          <w:szCs w:val="28"/>
        </w:rPr>
      </w:pPr>
      <w:r w:rsidRPr="00D237FF">
        <w:rPr>
          <w:sz w:val="28"/>
          <w:szCs w:val="28"/>
        </w:rPr>
        <w:t xml:space="preserve">Під час презентації книги «Примарна ясність» обговорили актуальні проблеми колишніх цивільних полонених та стереотипи щодо компенсацій. </w:t>
      </w:r>
      <w:r w:rsidRPr="00D237FF">
        <w:rPr>
          <w:i/>
          <w:sz w:val="28"/>
          <w:szCs w:val="28"/>
        </w:rPr>
        <w:t>Громадський простір</w:t>
      </w:r>
      <w:r w:rsidRPr="00D237FF">
        <w:rPr>
          <w:sz w:val="28"/>
          <w:szCs w:val="28"/>
        </w:rPr>
        <w:t xml:space="preserve"> : сайт. 25.11.2024. URL: </w:t>
      </w:r>
      <w:hyperlink r:id="rId116" w:history="1">
        <w:r w:rsidR="002D0CE9" w:rsidRPr="00D237FF">
          <w:rPr>
            <w:rStyle w:val="a3"/>
            <w:sz w:val="28"/>
            <w:szCs w:val="28"/>
          </w:rPr>
          <w:t>https://www.prostir.ua/?news=pid-chas-prezentatsiji-knyhy-prymarna-yasnist-obhovoryly-aktualni-problemy-kolyshnih-tsyvilnyh-polonenyh-ta-stereotypy-schodo-kompensatsij</w:t>
        </w:r>
      </w:hyperlink>
      <w:r w:rsidR="002D0CE9" w:rsidRPr="00D237FF">
        <w:rPr>
          <w:sz w:val="28"/>
          <w:szCs w:val="28"/>
        </w:rPr>
        <w:t xml:space="preserve"> (дата звернення: </w:t>
      </w:r>
      <w:r w:rsidR="00383599" w:rsidRPr="00D237FF">
        <w:rPr>
          <w:sz w:val="28"/>
          <w:szCs w:val="28"/>
        </w:rPr>
        <w:t>29</w:t>
      </w:r>
      <w:r w:rsidR="002D0CE9" w:rsidRPr="00D237FF">
        <w:rPr>
          <w:sz w:val="28"/>
          <w:szCs w:val="28"/>
        </w:rPr>
        <w:t>.1</w:t>
      </w:r>
      <w:r w:rsidR="00383599" w:rsidRPr="00D237FF">
        <w:rPr>
          <w:sz w:val="28"/>
          <w:szCs w:val="28"/>
        </w:rPr>
        <w:t>1</w:t>
      </w:r>
      <w:r w:rsidR="002D0CE9" w:rsidRPr="00D237FF">
        <w:rPr>
          <w:sz w:val="28"/>
          <w:szCs w:val="28"/>
        </w:rPr>
        <w:t>.2024).</w:t>
      </w:r>
    </w:p>
    <w:p w14:paraId="460A3A33" w14:textId="77777777" w:rsidR="006759FD" w:rsidRPr="00D237FF" w:rsidRDefault="00374224" w:rsidP="004E55BA">
      <w:pPr>
        <w:pStyle w:val="aa"/>
        <w:numPr>
          <w:ilvl w:val="0"/>
          <w:numId w:val="4"/>
        </w:numPr>
        <w:tabs>
          <w:tab w:val="clear" w:pos="720"/>
          <w:tab w:val="left" w:pos="0"/>
          <w:tab w:val="num" w:pos="851"/>
        </w:tabs>
        <w:autoSpaceDE w:val="0"/>
        <w:autoSpaceDN w:val="0"/>
        <w:adjustRightInd w:val="0"/>
        <w:spacing w:line="360" w:lineRule="auto"/>
        <w:ind w:left="0" w:firstLine="709"/>
        <w:jc w:val="both"/>
        <w:rPr>
          <w:sz w:val="28"/>
          <w:szCs w:val="28"/>
        </w:rPr>
      </w:pPr>
      <w:r w:rsidRPr="00D237FF">
        <w:rPr>
          <w:sz w:val="28"/>
          <w:szCs w:val="28"/>
        </w:rPr>
        <w:t>Примарна ясність: міфи і стереоти</w:t>
      </w:r>
      <w:r w:rsidR="000D6921" w:rsidRPr="00D237FF">
        <w:rPr>
          <w:sz w:val="28"/>
          <w:szCs w:val="28"/>
        </w:rPr>
        <w:t>пи навколо Донбасу і війни / М. </w:t>
      </w:r>
      <w:r w:rsidRPr="00D237FF">
        <w:rPr>
          <w:sz w:val="28"/>
          <w:szCs w:val="28"/>
        </w:rPr>
        <w:t>Барва, О. Білокобильський, О. Ірпінський, А. Москаленко, А. Петренко, Т. Пігурська, В. Проскурня, Ю. Чистякова; за заг. ред. О. Біло</w:t>
      </w:r>
      <w:r w:rsidR="007239F6" w:rsidRPr="00D237FF">
        <w:rPr>
          <w:sz w:val="28"/>
          <w:szCs w:val="28"/>
        </w:rPr>
        <w:t>кобильського та Н. Нестеренко /</w:t>
      </w:r>
      <w:r w:rsidRPr="00D237FF">
        <w:rPr>
          <w:sz w:val="28"/>
          <w:szCs w:val="28"/>
        </w:rPr>
        <w:t xml:space="preserve"> ГО «Східноукраїнський центр громадських ініціатив». Київ : ФОП Ямчинський О.В., 2024. 304 с.</w:t>
      </w:r>
    </w:p>
    <w:p w14:paraId="1167A367" w14:textId="77777777" w:rsidR="006759FD" w:rsidRPr="00D237FF" w:rsidRDefault="006759FD" w:rsidP="004E55BA">
      <w:pPr>
        <w:pStyle w:val="aa"/>
        <w:numPr>
          <w:ilvl w:val="0"/>
          <w:numId w:val="4"/>
        </w:numPr>
        <w:tabs>
          <w:tab w:val="clear" w:pos="720"/>
          <w:tab w:val="left" w:pos="0"/>
          <w:tab w:val="num" w:pos="851"/>
        </w:tabs>
        <w:autoSpaceDE w:val="0"/>
        <w:autoSpaceDN w:val="0"/>
        <w:adjustRightInd w:val="0"/>
        <w:spacing w:line="360" w:lineRule="auto"/>
        <w:ind w:left="0" w:firstLine="709"/>
        <w:jc w:val="both"/>
        <w:rPr>
          <w:sz w:val="28"/>
          <w:szCs w:val="28"/>
        </w:rPr>
      </w:pPr>
      <w:r w:rsidRPr="00D237FF">
        <w:rPr>
          <w:sz w:val="28"/>
          <w:szCs w:val="28"/>
        </w:rPr>
        <w:t>Про нас</w:t>
      </w:r>
      <w:r w:rsidR="00271C3B" w:rsidRPr="00D237FF">
        <w:rPr>
          <w:sz w:val="28"/>
          <w:szCs w:val="28"/>
        </w:rPr>
        <w:t xml:space="preserve">. </w:t>
      </w:r>
      <w:r w:rsidR="00271C3B" w:rsidRPr="00D237FF">
        <w:rPr>
          <w:i/>
          <w:sz w:val="28"/>
          <w:szCs w:val="28"/>
        </w:rPr>
        <w:t>Фарватер.Схід</w:t>
      </w:r>
      <w:r w:rsidR="00271C3B" w:rsidRPr="00D237FF">
        <w:rPr>
          <w:sz w:val="28"/>
          <w:szCs w:val="28"/>
        </w:rPr>
        <w:t xml:space="preserve"> : сайт. URL: </w:t>
      </w:r>
      <w:hyperlink r:id="rId117" w:history="1">
        <w:r w:rsidR="00383599" w:rsidRPr="00D237FF">
          <w:rPr>
            <w:rStyle w:val="a3"/>
            <w:sz w:val="28"/>
            <w:szCs w:val="28"/>
          </w:rPr>
          <w:t>https://farvatermedia.com/about-us/</w:t>
        </w:r>
      </w:hyperlink>
      <w:r w:rsidR="00383599" w:rsidRPr="00D237FF">
        <w:rPr>
          <w:sz w:val="28"/>
          <w:szCs w:val="28"/>
        </w:rPr>
        <w:t xml:space="preserve"> (дата звернення: 04.10.2024).</w:t>
      </w:r>
    </w:p>
    <w:p w14:paraId="4FF456F9" w14:textId="77777777" w:rsidR="00E329ED" w:rsidRPr="00D237FF" w:rsidRDefault="00E329ED" w:rsidP="004E55BA">
      <w:pPr>
        <w:pStyle w:val="aa"/>
        <w:numPr>
          <w:ilvl w:val="0"/>
          <w:numId w:val="4"/>
        </w:numPr>
        <w:tabs>
          <w:tab w:val="clear" w:pos="720"/>
          <w:tab w:val="left" w:pos="0"/>
          <w:tab w:val="num" w:pos="851"/>
        </w:tabs>
        <w:autoSpaceDE w:val="0"/>
        <w:autoSpaceDN w:val="0"/>
        <w:adjustRightInd w:val="0"/>
        <w:spacing w:line="360" w:lineRule="auto"/>
        <w:ind w:left="0" w:firstLine="709"/>
        <w:jc w:val="both"/>
        <w:rPr>
          <w:sz w:val="28"/>
          <w:szCs w:val="28"/>
        </w:rPr>
      </w:pPr>
      <w:r w:rsidRPr="00D237FF">
        <w:rPr>
          <w:sz w:val="28"/>
          <w:szCs w:val="28"/>
        </w:rPr>
        <w:lastRenderedPageBreak/>
        <w:t xml:space="preserve">Про редакцію. </w:t>
      </w:r>
      <w:r w:rsidRPr="00D237FF">
        <w:rPr>
          <w:i/>
          <w:sz w:val="28"/>
          <w:szCs w:val="28"/>
        </w:rPr>
        <w:t>Реальна газета</w:t>
      </w:r>
      <w:r w:rsidRPr="00D237FF">
        <w:rPr>
          <w:sz w:val="28"/>
          <w:szCs w:val="28"/>
        </w:rPr>
        <w:t xml:space="preserve"> : сайт. URL: </w:t>
      </w:r>
      <w:hyperlink r:id="rId118" w:history="1">
        <w:r w:rsidR="00383599" w:rsidRPr="00D237FF">
          <w:rPr>
            <w:rStyle w:val="a3"/>
            <w:sz w:val="28"/>
            <w:szCs w:val="28"/>
          </w:rPr>
          <w:t>https://realgazeta.com.ua/o-nas/</w:t>
        </w:r>
      </w:hyperlink>
      <w:r w:rsidR="00383599" w:rsidRPr="00D237FF">
        <w:rPr>
          <w:sz w:val="28"/>
          <w:szCs w:val="28"/>
        </w:rPr>
        <w:t xml:space="preserve"> (дата звернення: 04.10.2024).</w:t>
      </w:r>
    </w:p>
    <w:p w14:paraId="6BB95CE8" w14:textId="77777777" w:rsidR="00A70C1B" w:rsidRPr="00D237FF" w:rsidRDefault="007239F6" w:rsidP="004E55BA">
      <w:pPr>
        <w:pStyle w:val="aa"/>
        <w:numPr>
          <w:ilvl w:val="0"/>
          <w:numId w:val="4"/>
        </w:numPr>
        <w:tabs>
          <w:tab w:val="clear" w:pos="720"/>
          <w:tab w:val="left" w:pos="0"/>
          <w:tab w:val="num" w:pos="851"/>
        </w:tabs>
        <w:autoSpaceDE w:val="0"/>
        <w:autoSpaceDN w:val="0"/>
        <w:adjustRightInd w:val="0"/>
        <w:spacing w:line="360" w:lineRule="auto"/>
        <w:ind w:left="0" w:firstLine="709"/>
        <w:jc w:val="both"/>
        <w:rPr>
          <w:rStyle w:val="a3"/>
          <w:color w:val="auto"/>
          <w:sz w:val="28"/>
          <w:szCs w:val="28"/>
          <w:u w:val="none"/>
        </w:rPr>
      </w:pPr>
      <w:r w:rsidRPr="00D237FF">
        <w:rPr>
          <w:sz w:val="28"/>
          <w:szCs w:val="28"/>
        </w:rPr>
        <w:t xml:space="preserve">Профспілки просять владу витягти з полону 7 українських журналістів. </w:t>
      </w:r>
      <w:r w:rsidRPr="00D237FF">
        <w:rPr>
          <w:i/>
          <w:sz w:val="28"/>
          <w:szCs w:val="28"/>
        </w:rPr>
        <w:t>iPress</w:t>
      </w:r>
      <w:r w:rsidRPr="00D237FF">
        <w:rPr>
          <w:sz w:val="28"/>
          <w:szCs w:val="28"/>
        </w:rPr>
        <w:t xml:space="preserve"> : сайт.</w:t>
      </w:r>
      <w:r w:rsidR="0059210F" w:rsidRPr="00D237FF">
        <w:rPr>
          <w:sz w:val="28"/>
          <w:szCs w:val="28"/>
        </w:rPr>
        <w:t xml:space="preserve"> 23.09.2014.</w:t>
      </w:r>
      <w:r w:rsidRPr="00D237FF">
        <w:rPr>
          <w:sz w:val="28"/>
          <w:szCs w:val="28"/>
        </w:rPr>
        <w:t xml:space="preserve"> URL: </w:t>
      </w:r>
      <w:hyperlink r:id="rId119" w:history="1">
        <w:r w:rsidR="00A70C1B" w:rsidRPr="00D237FF">
          <w:rPr>
            <w:rStyle w:val="a3"/>
            <w:sz w:val="28"/>
            <w:szCs w:val="28"/>
          </w:rPr>
          <w:t>https://ipress.ua/news/profspilky_prosyat_vladu_vytyagty_z_polonu_7_ukrainskyh_zhurnalistiv_86580.html</w:t>
        </w:r>
      </w:hyperlink>
      <w:r w:rsidR="00383599" w:rsidRPr="00D237FF">
        <w:rPr>
          <w:rStyle w:val="a3"/>
          <w:sz w:val="28"/>
          <w:szCs w:val="28"/>
        </w:rPr>
        <w:t xml:space="preserve"> </w:t>
      </w:r>
      <w:r w:rsidR="00383599" w:rsidRPr="00D237FF">
        <w:rPr>
          <w:sz w:val="28"/>
          <w:szCs w:val="28"/>
        </w:rPr>
        <w:t>(дата звернення: 04.10.2024).</w:t>
      </w:r>
    </w:p>
    <w:p w14:paraId="412E10F0" w14:textId="77777777" w:rsidR="00AA19E7" w:rsidRPr="00D237FF" w:rsidRDefault="00AA19E7" w:rsidP="004E55BA">
      <w:pPr>
        <w:pStyle w:val="aa"/>
        <w:numPr>
          <w:ilvl w:val="0"/>
          <w:numId w:val="4"/>
        </w:numPr>
        <w:tabs>
          <w:tab w:val="clear" w:pos="720"/>
          <w:tab w:val="left" w:pos="0"/>
          <w:tab w:val="num" w:pos="851"/>
        </w:tabs>
        <w:autoSpaceDE w:val="0"/>
        <w:autoSpaceDN w:val="0"/>
        <w:adjustRightInd w:val="0"/>
        <w:spacing w:line="360" w:lineRule="auto"/>
        <w:ind w:left="0" w:firstLine="709"/>
        <w:jc w:val="both"/>
        <w:rPr>
          <w:sz w:val="28"/>
          <w:szCs w:val="28"/>
        </w:rPr>
      </w:pPr>
      <w:r w:rsidRPr="00D237FF">
        <w:rPr>
          <w:sz w:val="28"/>
          <w:szCs w:val="28"/>
        </w:rPr>
        <w:t>Різун В. В., Скотникова Т. В. Методи наукових досліджень у журналістикознавстві : навч. посіб 2-е вид., перероб. і доп. Київ : Преса України, 2008. 144 с.</w:t>
      </w:r>
    </w:p>
    <w:p w14:paraId="1F4CAD51" w14:textId="77777777" w:rsidR="00BA6DCD" w:rsidRPr="00D237FF" w:rsidRDefault="00BA6DCD" w:rsidP="004E55BA">
      <w:pPr>
        <w:pStyle w:val="aa"/>
        <w:numPr>
          <w:ilvl w:val="0"/>
          <w:numId w:val="4"/>
        </w:numPr>
        <w:tabs>
          <w:tab w:val="clear" w:pos="720"/>
          <w:tab w:val="left" w:pos="0"/>
          <w:tab w:val="num" w:pos="851"/>
        </w:tabs>
        <w:autoSpaceDE w:val="0"/>
        <w:autoSpaceDN w:val="0"/>
        <w:adjustRightInd w:val="0"/>
        <w:spacing w:line="360" w:lineRule="auto"/>
        <w:ind w:left="0" w:firstLine="709"/>
        <w:jc w:val="both"/>
      </w:pPr>
      <w:r w:rsidRPr="00D237FF">
        <w:rPr>
          <w:sz w:val="28"/>
          <w:szCs w:val="28"/>
        </w:rPr>
        <w:t xml:space="preserve">Троян В. Бойовики «ЛНР» вилучили з церковної бібліотеки книгу Кучми «Україна – не Росія», як «антиреспубліканську» – журналіст. </w:t>
      </w:r>
      <w:r w:rsidR="00767999" w:rsidRPr="00D237FF">
        <w:rPr>
          <w:i/>
          <w:sz w:val="28"/>
          <w:szCs w:val="28"/>
        </w:rPr>
        <w:t>Громадське р</w:t>
      </w:r>
      <w:r w:rsidRPr="00D237FF">
        <w:rPr>
          <w:i/>
          <w:sz w:val="28"/>
          <w:szCs w:val="28"/>
        </w:rPr>
        <w:t>адіо</w:t>
      </w:r>
      <w:r w:rsidRPr="00D237FF">
        <w:rPr>
          <w:sz w:val="28"/>
          <w:szCs w:val="28"/>
        </w:rPr>
        <w:t xml:space="preserve"> : сайт. 27.07.2021. URL: </w:t>
      </w:r>
      <w:hyperlink r:id="rId120" w:history="1">
        <w:r w:rsidRPr="00D237FF">
          <w:rPr>
            <w:sz w:val="28"/>
            <w:szCs w:val="28"/>
          </w:rPr>
          <w:t>https://hromadske.radio/podcasts/hromadska-hvylya/913982</w:t>
        </w:r>
      </w:hyperlink>
      <w:r w:rsidR="00383599" w:rsidRPr="00D237FF">
        <w:rPr>
          <w:sz w:val="28"/>
          <w:szCs w:val="28"/>
        </w:rPr>
        <w:t xml:space="preserve"> (дата звернення: 21.10.2024).</w:t>
      </w:r>
    </w:p>
    <w:p w14:paraId="5BA1C601" w14:textId="77777777" w:rsidR="008624F1" w:rsidRPr="00D237FF" w:rsidRDefault="009D79A8" w:rsidP="004E55BA">
      <w:pPr>
        <w:pStyle w:val="aa"/>
        <w:numPr>
          <w:ilvl w:val="0"/>
          <w:numId w:val="4"/>
        </w:numPr>
        <w:tabs>
          <w:tab w:val="clear" w:pos="720"/>
          <w:tab w:val="left" w:pos="0"/>
          <w:tab w:val="num" w:pos="851"/>
        </w:tabs>
        <w:autoSpaceDE w:val="0"/>
        <w:autoSpaceDN w:val="0"/>
        <w:adjustRightInd w:val="0"/>
        <w:spacing w:line="360" w:lineRule="auto"/>
        <w:ind w:left="0" w:firstLine="709"/>
        <w:jc w:val="both"/>
      </w:pPr>
      <w:r w:rsidRPr="00D237FF">
        <w:rPr>
          <w:sz w:val="28"/>
          <w:szCs w:val="28"/>
        </w:rPr>
        <w:t xml:space="preserve">Троян В. Жителів ОРДЛО змушують пояснювати, чому їхні родичі не голосують на виборах до Держдуми – журналіст. </w:t>
      </w:r>
      <w:r w:rsidR="00767999" w:rsidRPr="00D237FF">
        <w:rPr>
          <w:i/>
          <w:sz w:val="28"/>
          <w:szCs w:val="28"/>
        </w:rPr>
        <w:t>Громадське р</w:t>
      </w:r>
      <w:r w:rsidRPr="00D237FF">
        <w:rPr>
          <w:i/>
          <w:sz w:val="28"/>
          <w:szCs w:val="28"/>
        </w:rPr>
        <w:t>адіо</w:t>
      </w:r>
      <w:r w:rsidRPr="00D237FF">
        <w:rPr>
          <w:sz w:val="28"/>
          <w:szCs w:val="28"/>
        </w:rPr>
        <w:t xml:space="preserve"> : сайт. 18.09.2021. URL: </w:t>
      </w:r>
      <w:hyperlink r:id="rId121" w:history="1">
        <w:r w:rsidRPr="00D237FF">
          <w:rPr>
            <w:sz w:val="28"/>
            <w:szCs w:val="28"/>
          </w:rPr>
          <w:t>https://hromadske.radio/podcasts/hromadska-hvylya/zhyteliv-ordlo-zmushuiut-poiasniuvaty-chomu-ikhni-rodychi-ne-holosuiut-na-vyborakh-do-derzhdumy-zhurnalist</w:t>
        </w:r>
      </w:hyperlink>
      <w:r w:rsidR="00383599" w:rsidRPr="00D237FF">
        <w:rPr>
          <w:sz w:val="28"/>
          <w:szCs w:val="28"/>
        </w:rPr>
        <w:t xml:space="preserve"> (дата звернення: 21.10.2024).</w:t>
      </w:r>
    </w:p>
    <w:p w14:paraId="6835FC70" w14:textId="77777777" w:rsidR="00DA6772" w:rsidRPr="00D237FF" w:rsidRDefault="000A032F" w:rsidP="004E55BA">
      <w:pPr>
        <w:pStyle w:val="aa"/>
        <w:numPr>
          <w:ilvl w:val="0"/>
          <w:numId w:val="4"/>
        </w:numPr>
        <w:tabs>
          <w:tab w:val="clear" w:pos="720"/>
          <w:tab w:val="left" w:pos="0"/>
          <w:tab w:val="num" w:pos="851"/>
        </w:tabs>
        <w:autoSpaceDE w:val="0"/>
        <w:autoSpaceDN w:val="0"/>
        <w:adjustRightInd w:val="0"/>
        <w:spacing w:line="360" w:lineRule="auto"/>
        <w:ind w:left="0" w:firstLine="709"/>
        <w:jc w:val="both"/>
        <w:rPr>
          <w:sz w:val="28"/>
          <w:szCs w:val="28"/>
        </w:rPr>
      </w:pPr>
      <w:r w:rsidRPr="00D237FF">
        <w:rPr>
          <w:sz w:val="28"/>
          <w:szCs w:val="28"/>
        </w:rPr>
        <w:t xml:space="preserve">Троян В. </w:t>
      </w:r>
      <w:r w:rsidR="00462A13" w:rsidRPr="00D237FF">
        <w:rPr>
          <w:sz w:val="28"/>
          <w:szCs w:val="28"/>
        </w:rPr>
        <w:t>За даними російської митниці, РФ цьогоріч отримувала вугілля з України, а в українс</w:t>
      </w:r>
      <w:r w:rsidR="00F70673" w:rsidRPr="00D237FF">
        <w:rPr>
          <w:sz w:val="28"/>
          <w:szCs w:val="28"/>
        </w:rPr>
        <w:t>ької митниці таких даних немає –</w:t>
      </w:r>
      <w:r w:rsidR="00462A13" w:rsidRPr="00D237FF">
        <w:rPr>
          <w:sz w:val="28"/>
          <w:szCs w:val="28"/>
        </w:rPr>
        <w:t xml:space="preserve"> розслідування. </w:t>
      </w:r>
      <w:r w:rsidR="00462A13" w:rsidRPr="00D237FF">
        <w:rPr>
          <w:i/>
          <w:sz w:val="28"/>
          <w:szCs w:val="28"/>
        </w:rPr>
        <w:t xml:space="preserve">Громадське </w:t>
      </w:r>
      <w:r w:rsidR="00767999" w:rsidRPr="00D237FF">
        <w:rPr>
          <w:i/>
          <w:sz w:val="28"/>
          <w:szCs w:val="28"/>
        </w:rPr>
        <w:t>р</w:t>
      </w:r>
      <w:r w:rsidR="00462A13" w:rsidRPr="00D237FF">
        <w:rPr>
          <w:i/>
          <w:sz w:val="28"/>
          <w:szCs w:val="28"/>
        </w:rPr>
        <w:t>адіо</w:t>
      </w:r>
      <w:r w:rsidR="00462A13" w:rsidRPr="00D237FF">
        <w:rPr>
          <w:sz w:val="28"/>
          <w:szCs w:val="28"/>
        </w:rPr>
        <w:t xml:space="preserve"> : сайт.  06.03.2021. URL: </w:t>
      </w:r>
      <w:hyperlink r:id="rId122" w:history="1">
        <w:r w:rsidR="00462A13" w:rsidRPr="00D237FF">
          <w:rPr>
            <w:sz w:val="28"/>
            <w:szCs w:val="28"/>
          </w:rPr>
          <w:t>https://hromadske.radio/podcasts/hromadska-hvylya/za-danymy-rosiys-koi-mytnytsi-rosiia-ts-ohorich-otrymuvala-vuhillia-z-ukrainy-a-v-ukrains-koi-mytnytsi-takykh-danykh-nemaie-rozsliduvannia</w:t>
        </w:r>
      </w:hyperlink>
      <w:r w:rsidR="00383599" w:rsidRPr="00D237FF">
        <w:rPr>
          <w:sz w:val="28"/>
          <w:szCs w:val="28"/>
        </w:rPr>
        <w:t xml:space="preserve"> (дата звернення: 04.10.2024).</w:t>
      </w:r>
    </w:p>
    <w:p w14:paraId="7A2239FD" w14:textId="77777777" w:rsidR="00DA6772" w:rsidRPr="00D237FF" w:rsidRDefault="00DA6772" w:rsidP="004E55BA">
      <w:pPr>
        <w:pStyle w:val="aa"/>
        <w:numPr>
          <w:ilvl w:val="0"/>
          <w:numId w:val="4"/>
        </w:numPr>
        <w:tabs>
          <w:tab w:val="clear" w:pos="720"/>
          <w:tab w:val="left" w:pos="0"/>
          <w:tab w:val="num" w:pos="851"/>
        </w:tabs>
        <w:autoSpaceDE w:val="0"/>
        <w:autoSpaceDN w:val="0"/>
        <w:adjustRightInd w:val="0"/>
        <w:spacing w:line="360" w:lineRule="auto"/>
        <w:ind w:left="0" w:firstLine="709"/>
        <w:jc w:val="both"/>
        <w:rPr>
          <w:sz w:val="28"/>
          <w:szCs w:val="28"/>
        </w:rPr>
      </w:pPr>
      <w:r w:rsidRPr="00D237FF">
        <w:rPr>
          <w:sz w:val="28"/>
          <w:szCs w:val="28"/>
        </w:rPr>
        <w:t xml:space="preserve">Троян В. Луганські медіа демонструють стійкість до «джинси» та контрагітації. </w:t>
      </w:r>
      <w:r w:rsidRPr="00D237FF">
        <w:rPr>
          <w:i/>
          <w:sz w:val="28"/>
          <w:szCs w:val="28"/>
        </w:rPr>
        <w:t xml:space="preserve">Громадське </w:t>
      </w:r>
      <w:r w:rsidR="00767999" w:rsidRPr="00D237FF">
        <w:rPr>
          <w:i/>
          <w:sz w:val="28"/>
          <w:szCs w:val="28"/>
        </w:rPr>
        <w:t>р</w:t>
      </w:r>
      <w:r w:rsidRPr="00D237FF">
        <w:rPr>
          <w:i/>
          <w:sz w:val="28"/>
          <w:szCs w:val="28"/>
        </w:rPr>
        <w:t>адіо</w:t>
      </w:r>
      <w:r w:rsidRPr="00D237FF">
        <w:rPr>
          <w:sz w:val="28"/>
          <w:szCs w:val="28"/>
        </w:rPr>
        <w:t xml:space="preserve"> : сайт. </w:t>
      </w:r>
      <w:r w:rsidR="00E15F98" w:rsidRPr="00D237FF">
        <w:rPr>
          <w:sz w:val="28"/>
          <w:szCs w:val="28"/>
        </w:rPr>
        <w:t xml:space="preserve">20.09.2024. URL: </w:t>
      </w:r>
      <w:hyperlink r:id="rId123" w:history="1">
        <w:r w:rsidRPr="00D237FF">
          <w:rPr>
            <w:sz w:val="28"/>
            <w:szCs w:val="28"/>
          </w:rPr>
          <w:t>https://hromadske.radio/publications/luhanski-media-demonstruiut-stiykist-do-dzhynsy-ta-kontrahitatsii</w:t>
        </w:r>
      </w:hyperlink>
      <w:r w:rsidR="00383599" w:rsidRPr="00D237FF">
        <w:rPr>
          <w:sz w:val="28"/>
          <w:szCs w:val="28"/>
        </w:rPr>
        <w:t xml:space="preserve"> (дата звернення: 21.10.2024).</w:t>
      </w:r>
    </w:p>
    <w:p w14:paraId="0E178EEE" w14:textId="77777777" w:rsidR="000A032F" w:rsidRPr="00D237FF" w:rsidRDefault="00DA6772" w:rsidP="004E55BA">
      <w:pPr>
        <w:pStyle w:val="aa"/>
        <w:numPr>
          <w:ilvl w:val="0"/>
          <w:numId w:val="4"/>
        </w:numPr>
        <w:tabs>
          <w:tab w:val="clear" w:pos="720"/>
          <w:tab w:val="left" w:pos="0"/>
          <w:tab w:val="num" w:pos="851"/>
        </w:tabs>
        <w:autoSpaceDE w:val="0"/>
        <w:autoSpaceDN w:val="0"/>
        <w:adjustRightInd w:val="0"/>
        <w:spacing w:line="360" w:lineRule="auto"/>
        <w:ind w:left="0" w:firstLine="709"/>
        <w:jc w:val="both"/>
        <w:rPr>
          <w:sz w:val="28"/>
          <w:szCs w:val="28"/>
        </w:rPr>
      </w:pPr>
      <w:r w:rsidRPr="00D237FF">
        <w:rPr>
          <w:sz w:val="28"/>
          <w:szCs w:val="28"/>
        </w:rPr>
        <w:lastRenderedPageBreak/>
        <w:t xml:space="preserve">Троян В. </w:t>
      </w:r>
      <w:r w:rsidR="000A032F" w:rsidRPr="00D237FF">
        <w:rPr>
          <w:sz w:val="28"/>
          <w:szCs w:val="28"/>
        </w:rPr>
        <w:t xml:space="preserve">Луганцям важливо показати, що саме росіяни захоплювали їхнє місто – головред «Фарватер.Схід». </w:t>
      </w:r>
      <w:r w:rsidR="000A032F" w:rsidRPr="00D237FF">
        <w:rPr>
          <w:i/>
          <w:sz w:val="28"/>
          <w:szCs w:val="28"/>
        </w:rPr>
        <w:t xml:space="preserve">Громадське </w:t>
      </w:r>
      <w:r w:rsidR="00767999" w:rsidRPr="00D237FF">
        <w:rPr>
          <w:i/>
          <w:sz w:val="28"/>
          <w:szCs w:val="28"/>
        </w:rPr>
        <w:t>р</w:t>
      </w:r>
      <w:r w:rsidR="000A032F" w:rsidRPr="00D237FF">
        <w:rPr>
          <w:i/>
          <w:sz w:val="28"/>
          <w:szCs w:val="28"/>
        </w:rPr>
        <w:t>адіо</w:t>
      </w:r>
      <w:r w:rsidR="000A032F" w:rsidRPr="00D237FF">
        <w:rPr>
          <w:sz w:val="28"/>
          <w:szCs w:val="28"/>
        </w:rPr>
        <w:t xml:space="preserve"> : сайт. 08.09.2024. URL: </w:t>
      </w:r>
      <w:hyperlink r:id="rId124" w:history="1">
        <w:r w:rsidR="00383599" w:rsidRPr="00D237FF">
          <w:rPr>
            <w:rStyle w:val="a3"/>
            <w:sz w:val="28"/>
            <w:szCs w:val="28"/>
          </w:rPr>
          <w:t>https://hromadske.radio/podcasts/na-pulsi-analizuiemo-holovne-na-hromadskomu-radio/luhantsiam-vazhlyvo-pokazaty-shcho-same-rosiiany-zakhopliuvaly-ikhnie-misto-holovred-farvater-skhid</w:t>
        </w:r>
      </w:hyperlink>
      <w:r w:rsidR="00383599" w:rsidRPr="00D237FF">
        <w:rPr>
          <w:sz w:val="28"/>
          <w:szCs w:val="28"/>
        </w:rPr>
        <w:t xml:space="preserve"> (дата звернення: 21.10.2024).</w:t>
      </w:r>
    </w:p>
    <w:p w14:paraId="38D30938" w14:textId="77777777" w:rsidR="00247DAC" w:rsidRPr="00D237FF" w:rsidRDefault="00BA6DCD" w:rsidP="004E55BA">
      <w:pPr>
        <w:pStyle w:val="aa"/>
        <w:numPr>
          <w:ilvl w:val="0"/>
          <w:numId w:val="4"/>
        </w:numPr>
        <w:tabs>
          <w:tab w:val="clear" w:pos="720"/>
          <w:tab w:val="left" w:pos="0"/>
          <w:tab w:val="num" w:pos="851"/>
        </w:tabs>
        <w:autoSpaceDE w:val="0"/>
        <w:autoSpaceDN w:val="0"/>
        <w:adjustRightInd w:val="0"/>
        <w:spacing w:line="360" w:lineRule="auto"/>
        <w:ind w:left="0" w:firstLine="709"/>
        <w:jc w:val="both"/>
        <w:rPr>
          <w:sz w:val="28"/>
          <w:szCs w:val="28"/>
        </w:rPr>
      </w:pPr>
      <w:r w:rsidRPr="00D237FF">
        <w:rPr>
          <w:sz w:val="28"/>
          <w:szCs w:val="28"/>
        </w:rPr>
        <w:t xml:space="preserve">Троян В. Ми продовжуємо виявляти неочевидні для широкого загалу речі – журналіст «Реальної газети». </w:t>
      </w:r>
      <w:r w:rsidRPr="00D237FF">
        <w:rPr>
          <w:i/>
          <w:sz w:val="28"/>
          <w:szCs w:val="28"/>
        </w:rPr>
        <w:t>Інститут</w:t>
      </w:r>
      <w:r w:rsidRPr="00D237FF">
        <w:rPr>
          <w:sz w:val="28"/>
          <w:szCs w:val="28"/>
        </w:rPr>
        <w:t xml:space="preserve"> </w:t>
      </w:r>
      <w:r w:rsidR="00393802" w:rsidRPr="00D237FF">
        <w:rPr>
          <w:i/>
          <w:sz w:val="28"/>
          <w:szCs w:val="28"/>
        </w:rPr>
        <w:t>масової інформації</w:t>
      </w:r>
      <w:r w:rsidR="00393802" w:rsidRPr="00D237FF">
        <w:rPr>
          <w:sz w:val="28"/>
          <w:szCs w:val="28"/>
        </w:rPr>
        <w:t xml:space="preserve"> </w:t>
      </w:r>
      <w:r w:rsidRPr="00D237FF">
        <w:rPr>
          <w:sz w:val="28"/>
          <w:szCs w:val="28"/>
        </w:rPr>
        <w:t>: сайт. 30.03.2023. URL:</w:t>
      </w:r>
      <w:r w:rsidR="00393802" w:rsidRPr="00D237FF">
        <w:rPr>
          <w:sz w:val="28"/>
          <w:szCs w:val="28"/>
        </w:rPr>
        <w:t xml:space="preserve"> </w:t>
      </w:r>
      <w:hyperlink r:id="rId125" w:history="1">
        <w:r w:rsidRPr="00D237FF">
          <w:rPr>
            <w:sz w:val="28"/>
            <w:szCs w:val="28"/>
          </w:rPr>
          <w:t>https://imi.org.ua/monitorings/my-prodovzhuyemo-vyyavlyaty-neochevydni-dlya-shyrokogo-zagalu-rechi-zhurnalist-realnoyi-gazety-i51771</w:t>
        </w:r>
      </w:hyperlink>
      <w:r w:rsidR="00383599" w:rsidRPr="00D237FF">
        <w:rPr>
          <w:sz w:val="28"/>
          <w:szCs w:val="28"/>
        </w:rPr>
        <w:t xml:space="preserve"> (дата звернення: 04.10.2024).</w:t>
      </w:r>
    </w:p>
    <w:p w14:paraId="13156B22" w14:textId="77777777" w:rsidR="00247DAC" w:rsidRPr="00D237FF" w:rsidRDefault="00247DAC" w:rsidP="004E55BA">
      <w:pPr>
        <w:pStyle w:val="aa"/>
        <w:numPr>
          <w:ilvl w:val="0"/>
          <w:numId w:val="4"/>
        </w:numPr>
        <w:tabs>
          <w:tab w:val="clear" w:pos="720"/>
          <w:tab w:val="left" w:pos="0"/>
          <w:tab w:val="num" w:pos="851"/>
        </w:tabs>
        <w:autoSpaceDE w:val="0"/>
        <w:autoSpaceDN w:val="0"/>
        <w:adjustRightInd w:val="0"/>
        <w:spacing w:line="360" w:lineRule="auto"/>
        <w:ind w:left="0" w:firstLine="709"/>
        <w:jc w:val="both"/>
        <w:rPr>
          <w:sz w:val="28"/>
          <w:szCs w:val="28"/>
        </w:rPr>
      </w:pPr>
      <w:r w:rsidRPr="00D237FF">
        <w:rPr>
          <w:sz w:val="28"/>
          <w:szCs w:val="28"/>
        </w:rPr>
        <w:t xml:space="preserve">Троян В. «Робота трохи ускладнилася, але працювати можна»: журналісти-розслідувачі про обмеження під час воєнного стан. </w:t>
      </w:r>
      <w:r w:rsidRPr="00D237FF">
        <w:rPr>
          <w:i/>
          <w:sz w:val="28"/>
          <w:szCs w:val="28"/>
        </w:rPr>
        <w:t>Громадське радіо</w:t>
      </w:r>
      <w:r w:rsidRPr="00D237FF">
        <w:rPr>
          <w:sz w:val="28"/>
          <w:szCs w:val="28"/>
        </w:rPr>
        <w:t xml:space="preserve"> : сайт. 30.11.2022. URL: </w:t>
      </w:r>
      <w:hyperlink r:id="rId126" w:history="1">
        <w:r w:rsidR="00CE5319" w:rsidRPr="00D237FF">
          <w:rPr>
            <w:rStyle w:val="a3"/>
            <w:sz w:val="28"/>
            <w:szCs w:val="28"/>
          </w:rPr>
          <w:t>https://hromadske.radio/publications/robota-trokhy-uskladnylasia-ale-pratsiuvaty-mozhna-zhurnalisty-rozsliduvachi-pro-obmezhennia-pid-chas-voiennoho-stanu</w:t>
        </w:r>
      </w:hyperlink>
      <w:r w:rsidR="00383599" w:rsidRPr="00D237FF">
        <w:rPr>
          <w:rStyle w:val="a3"/>
          <w:sz w:val="28"/>
          <w:szCs w:val="28"/>
        </w:rPr>
        <w:t xml:space="preserve"> </w:t>
      </w:r>
      <w:r w:rsidR="00383599" w:rsidRPr="00D237FF">
        <w:rPr>
          <w:sz w:val="28"/>
          <w:szCs w:val="28"/>
        </w:rPr>
        <w:t>(дата звернення: 04.10.2024).</w:t>
      </w:r>
    </w:p>
    <w:p w14:paraId="37BBBD43" w14:textId="77777777" w:rsidR="00CE5319" w:rsidRPr="00D237FF" w:rsidRDefault="00CE5319" w:rsidP="004E55BA">
      <w:pPr>
        <w:pStyle w:val="aa"/>
        <w:numPr>
          <w:ilvl w:val="0"/>
          <w:numId w:val="4"/>
        </w:numPr>
        <w:tabs>
          <w:tab w:val="clear" w:pos="720"/>
          <w:tab w:val="left" w:pos="0"/>
          <w:tab w:val="num" w:pos="851"/>
        </w:tabs>
        <w:autoSpaceDE w:val="0"/>
        <w:autoSpaceDN w:val="0"/>
        <w:adjustRightInd w:val="0"/>
        <w:spacing w:line="360" w:lineRule="auto"/>
        <w:ind w:left="0" w:firstLine="709"/>
        <w:jc w:val="both"/>
        <w:rPr>
          <w:sz w:val="28"/>
          <w:szCs w:val="28"/>
        </w:rPr>
      </w:pPr>
      <w:r w:rsidRPr="00D237FF">
        <w:rPr>
          <w:sz w:val="28"/>
          <w:szCs w:val="28"/>
        </w:rPr>
        <w:t xml:space="preserve">Троян В. </w:t>
      </w:r>
      <w:r w:rsidR="00926F9C" w:rsidRPr="00D237FF">
        <w:rPr>
          <w:sz w:val="28"/>
          <w:szCs w:val="28"/>
        </w:rPr>
        <w:t xml:space="preserve">Як в </w:t>
      </w:r>
      <w:r w:rsidRPr="00D237FF">
        <w:rPr>
          <w:sz w:val="28"/>
          <w:szCs w:val="28"/>
        </w:rPr>
        <w:t xml:space="preserve">Росії етнографічні казаки перетворюються на військові загони – думка журналіста. </w:t>
      </w:r>
      <w:r w:rsidRPr="00D237FF">
        <w:rPr>
          <w:i/>
          <w:sz w:val="28"/>
          <w:szCs w:val="28"/>
        </w:rPr>
        <w:t>Громадське радіо</w:t>
      </w:r>
      <w:r w:rsidR="00383599" w:rsidRPr="00D237FF">
        <w:rPr>
          <w:sz w:val="28"/>
          <w:szCs w:val="28"/>
        </w:rPr>
        <w:t xml:space="preserve"> : сайт. 01.04.2020. URL: </w:t>
      </w:r>
      <w:hyperlink r:id="rId127" w:history="1">
        <w:r w:rsidRPr="00D237FF">
          <w:rPr>
            <w:sz w:val="28"/>
            <w:szCs w:val="28"/>
          </w:rPr>
          <w:t>https://hromadske.radio/podcasts/turboranok-donbas/yak-v-rosii-etnohrafichni-kazaky-peretvoriuiut-sia-na-viys-kovi-zahony-dumka-zhurnalista</w:t>
        </w:r>
      </w:hyperlink>
      <w:r w:rsidRPr="00D237FF">
        <w:rPr>
          <w:sz w:val="28"/>
          <w:szCs w:val="28"/>
        </w:rPr>
        <w:t xml:space="preserve"> </w:t>
      </w:r>
      <w:r w:rsidR="00383599" w:rsidRPr="00D237FF">
        <w:rPr>
          <w:sz w:val="28"/>
          <w:szCs w:val="28"/>
        </w:rPr>
        <w:t>(дата звернення: 14.10.2024).</w:t>
      </w:r>
    </w:p>
    <w:p w14:paraId="385878E0" w14:textId="77777777" w:rsidR="00EB0B69" w:rsidRPr="00D237FF" w:rsidRDefault="008624F1" w:rsidP="004E55BA">
      <w:pPr>
        <w:pStyle w:val="aa"/>
        <w:numPr>
          <w:ilvl w:val="0"/>
          <w:numId w:val="4"/>
        </w:numPr>
        <w:tabs>
          <w:tab w:val="clear" w:pos="720"/>
          <w:tab w:val="left" w:pos="0"/>
          <w:tab w:val="num" w:pos="851"/>
        </w:tabs>
        <w:autoSpaceDE w:val="0"/>
        <w:autoSpaceDN w:val="0"/>
        <w:adjustRightInd w:val="0"/>
        <w:spacing w:after="160" w:line="360" w:lineRule="auto"/>
        <w:ind w:left="0" w:firstLine="709"/>
        <w:jc w:val="both"/>
        <w:rPr>
          <w:sz w:val="28"/>
          <w:szCs w:val="28"/>
        </w:rPr>
      </w:pPr>
      <w:r w:rsidRPr="00D237FF">
        <w:rPr>
          <w:sz w:val="28"/>
          <w:szCs w:val="28"/>
        </w:rPr>
        <w:t xml:space="preserve">У Луганську зник місцевий журналіст Олександр Білокобильський. </w:t>
      </w:r>
      <w:r w:rsidRPr="00D237FF">
        <w:rPr>
          <w:i/>
          <w:sz w:val="28"/>
          <w:szCs w:val="28"/>
        </w:rPr>
        <w:t>Детектор медіа</w:t>
      </w:r>
      <w:r w:rsidR="00331626" w:rsidRPr="00D237FF">
        <w:rPr>
          <w:sz w:val="28"/>
          <w:szCs w:val="28"/>
        </w:rPr>
        <w:t xml:space="preserve"> : сайт.</w:t>
      </w:r>
      <w:r w:rsidRPr="00D237FF">
        <w:rPr>
          <w:sz w:val="28"/>
          <w:szCs w:val="28"/>
        </w:rPr>
        <w:t xml:space="preserve"> 17.09.2014. </w:t>
      </w:r>
      <w:r w:rsidR="00331626" w:rsidRPr="00D237FF">
        <w:rPr>
          <w:sz w:val="28"/>
          <w:szCs w:val="28"/>
        </w:rPr>
        <w:t xml:space="preserve">URL: </w:t>
      </w:r>
      <w:hyperlink r:id="rId128" w:history="1">
        <w:r w:rsidR="005D5485" w:rsidRPr="00D237FF">
          <w:rPr>
            <w:sz w:val="28"/>
            <w:szCs w:val="28"/>
          </w:rPr>
          <w:t>https://detector.media/community/article/98192/2014-09-17-u-lugansku-znyk-mistsevyy-zhurnalist-oleksandr-bilokobylskyy/</w:t>
        </w:r>
      </w:hyperlink>
      <w:r w:rsidR="00383599" w:rsidRPr="00D237FF">
        <w:rPr>
          <w:sz w:val="28"/>
          <w:szCs w:val="28"/>
        </w:rPr>
        <w:t xml:space="preserve"> (дата звернення: 04.10.2024).</w:t>
      </w:r>
    </w:p>
    <w:p w14:paraId="3521F26E" w14:textId="77777777" w:rsidR="00B1764B" w:rsidRPr="00D237FF" w:rsidRDefault="00B1764B" w:rsidP="004E55BA">
      <w:pPr>
        <w:pStyle w:val="aa"/>
        <w:numPr>
          <w:ilvl w:val="0"/>
          <w:numId w:val="4"/>
        </w:numPr>
        <w:tabs>
          <w:tab w:val="clear" w:pos="720"/>
          <w:tab w:val="left" w:pos="0"/>
          <w:tab w:val="num" w:pos="851"/>
        </w:tabs>
        <w:autoSpaceDE w:val="0"/>
        <w:autoSpaceDN w:val="0"/>
        <w:adjustRightInd w:val="0"/>
        <w:spacing w:after="160" w:line="360" w:lineRule="auto"/>
        <w:ind w:left="0" w:firstLine="709"/>
        <w:jc w:val="both"/>
        <w:rPr>
          <w:sz w:val="28"/>
          <w:szCs w:val="28"/>
        </w:rPr>
      </w:pPr>
      <w:r w:rsidRPr="00D237FF">
        <w:rPr>
          <w:sz w:val="28"/>
          <w:szCs w:val="28"/>
        </w:rPr>
        <w:t xml:space="preserve">Ульянова О. Переїхав до Москви та заперечує вторгнення: у Харкові розслідують висловлювання лідера організації «Потон». </w:t>
      </w:r>
      <w:r w:rsidRPr="00D237FF">
        <w:rPr>
          <w:i/>
          <w:sz w:val="28"/>
          <w:szCs w:val="28"/>
        </w:rPr>
        <w:t>Суспільне.Харків</w:t>
      </w:r>
      <w:r w:rsidRPr="00D237FF">
        <w:rPr>
          <w:sz w:val="28"/>
          <w:szCs w:val="28"/>
        </w:rPr>
        <w:t xml:space="preserve"> : сайт. </w:t>
      </w:r>
      <w:hyperlink r:id="rId129" w:history="1">
        <w:r w:rsidR="00383599" w:rsidRPr="00D237FF">
          <w:rPr>
            <w:rStyle w:val="a3"/>
            <w:sz w:val="28"/>
            <w:szCs w:val="28"/>
          </w:rPr>
          <w:t>https://suspilne.media/kharkiv/360182-pereihav-do-moskvi-ta-zaperecue-vtorgnenna-u-harkovi-rozsliduut-vislovluvanna-lidera-organizacii-poton/</w:t>
        </w:r>
      </w:hyperlink>
      <w:r w:rsidR="00383599" w:rsidRPr="00D237FF">
        <w:rPr>
          <w:sz w:val="28"/>
          <w:szCs w:val="28"/>
        </w:rPr>
        <w:t xml:space="preserve"> (дата звернення: 04.10.2024).</w:t>
      </w:r>
    </w:p>
    <w:p w14:paraId="725E439E" w14:textId="77777777" w:rsidR="005069FA" w:rsidRPr="00D237FF" w:rsidRDefault="005069FA" w:rsidP="004E55BA">
      <w:pPr>
        <w:pStyle w:val="aa"/>
        <w:numPr>
          <w:ilvl w:val="0"/>
          <w:numId w:val="4"/>
        </w:numPr>
        <w:tabs>
          <w:tab w:val="clear" w:pos="720"/>
          <w:tab w:val="left" w:pos="0"/>
          <w:tab w:val="num" w:pos="851"/>
        </w:tabs>
        <w:autoSpaceDE w:val="0"/>
        <w:autoSpaceDN w:val="0"/>
        <w:adjustRightInd w:val="0"/>
        <w:spacing w:after="160" w:line="360" w:lineRule="auto"/>
        <w:ind w:left="0" w:firstLine="709"/>
        <w:jc w:val="both"/>
        <w:rPr>
          <w:sz w:val="28"/>
          <w:szCs w:val="28"/>
        </w:rPr>
      </w:pPr>
      <w:r w:rsidRPr="00D237FF">
        <w:rPr>
          <w:sz w:val="28"/>
          <w:szCs w:val="28"/>
        </w:rPr>
        <w:lastRenderedPageBreak/>
        <w:t>Філатов</w:t>
      </w:r>
      <w:r w:rsidR="009A706A" w:rsidRPr="00D237FF">
        <w:rPr>
          <w:sz w:val="28"/>
          <w:szCs w:val="28"/>
        </w:rPr>
        <w:t>а</w:t>
      </w:r>
      <w:r w:rsidRPr="00D237FF">
        <w:rPr>
          <w:sz w:val="28"/>
          <w:szCs w:val="28"/>
        </w:rPr>
        <w:t xml:space="preserve"> О. С., Гаврилова Я. Л. Заголовок тексту </w:t>
      </w:r>
      <w:r w:rsidR="00334BA2" w:rsidRPr="00D237FF">
        <w:rPr>
          <w:sz w:val="28"/>
          <w:szCs w:val="28"/>
        </w:rPr>
        <w:t xml:space="preserve">ЗМІ </w:t>
      </w:r>
      <w:r w:rsidRPr="00D237FF">
        <w:rPr>
          <w:sz w:val="28"/>
          <w:szCs w:val="28"/>
        </w:rPr>
        <w:t xml:space="preserve">та його вплив на авдиторію. URL: </w:t>
      </w:r>
      <w:hyperlink r:id="rId130" w:history="1">
        <w:r w:rsidR="00383599" w:rsidRPr="00D237FF">
          <w:rPr>
            <w:rStyle w:val="a3"/>
            <w:sz w:val="28"/>
            <w:szCs w:val="28"/>
          </w:rPr>
          <w:t>https://rep.nuos.edu.ua/server/api/core/bitstreams/629d99aa-ccd1-42d6-a518-e6f077244ff6/content</w:t>
        </w:r>
      </w:hyperlink>
      <w:r w:rsidR="00383599" w:rsidRPr="00D237FF">
        <w:rPr>
          <w:sz w:val="28"/>
          <w:szCs w:val="28"/>
        </w:rPr>
        <w:t xml:space="preserve"> (дата звернення: 14.10.2024).</w:t>
      </w:r>
    </w:p>
    <w:p w14:paraId="2555068D" w14:textId="77777777" w:rsidR="005C03D3" w:rsidRPr="00D237FF" w:rsidRDefault="002F321F" w:rsidP="004E55BA">
      <w:pPr>
        <w:pStyle w:val="aa"/>
        <w:numPr>
          <w:ilvl w:val="0"/>
          <w:numId w:val="4"/>
        </w:numPr>
        <w:tabs>
          <w:tab w:val="clear" w:pos="720"/>
          <w:tab w:val="left" w:pos="0"/>
          <w:tab w:val="num" w:pos="851"/>
        </w:tabs>
        <w:autoSpaceDE w:val="0"/>
        <w:autoSpaceDN w:val="0"/>
        <w:adjustRightInd w:val="0"/>
        <w:spacing w:after="160" w:line="360" w:lineRule="auto"/>
        <w:ind w:left="0" w:firstLine="709"/>
        <w:jc w:val="both"/>
        <w:rPr>
          <w:sz w:val="28"/>
          <w:szCs w:val="28"/>
        </w:rPr>
      </w:pPr>
      <w:r w:rsidRPr="00D237FF">
        <w:rPr>
          <w:sz w:val="28"/>
          <w:szCs w:val="28"/>
        </w:rPr>
        <w:t>Цибік</w:t>
      </w:r>
      <w:r w:rsidR="00D14B14" w:rsidRPr="00D237FF">
        <w:rPr>
          <w:sz w:val="28"/>
          <w:szCs w:val="28"/>
        </w:rPr>
        <w:t>ова Н. Заголовок як диктемне ім’</w:t>
      </w:r>
      <w:r w:rsidRPr="00D237FF">
        <w:rPr>
          <w:sz w:val="28"/>
          <w:szCs w:val="28"/>
        </w:rPr>
        <w:t xml:space="preserve">я тексту інтернет-новин. </w:t>
      </w:r>
      <w:r w:rsidRPr="00D237FF">
        <w:rPr>
          <w:i/>
          <w:sz w:val="28"/>
          <w:szCs w:val="28"/>
        </w:rPr>
        <w:t>Вчені записки Таврійського національного університету імені В. І. Вернадського. Серія : Філологія. Журналістика</w:t>
      </w:r>
      <w:r w:rsidRPr="00D237FF">
        <w:rPr>
          <w:sz w:val="28"/>
          <w:szCs w:val="28"/>
        </w:rPr>
        <w:t>. 2014. Т. 25 (64). С. 45–50.</w:t>
      </w:r>
    </w:p>
    <w:p w14:paraId="49E91654" w14:textId="77777777" w:rsidR="005C03D3" w:rsidRPr="00D237FF" w:rsidRDefault="005C03D3" w:rsidP="004E55BA">
      <w:pPr>
        <w:pStyle w:val="aa"/>
        <w:numPr>
          <w:ilvl w:val="0"/>
          <w:numId w:val="4"/>
        </w:numPr>
        <w:tabs>
          <w:tab w:val="clear" w:pos="720"/>
          <w:tab w:val="left" w:pos="0"/>
          <w:tab w:val="num" w:pos="851"/>
        </w:tabs>
        <w:autoSpaceDE w:val="0"/>
        <w:autoSpaceDN w:val="0"/>
        <w:adjustRightInd w:val="0"/>
        <w:spacing w:after="160" w:line="360" w:lineRule="auto"/>
        <w:ind w:left="0" w:firstLine="709"/>
        <w:jc w:val="both"/>
        <w:rPr>
          <w:sz w:val="28"/>
          <w:szCs w:val="28"/>
        </w:rPr>
      </w:pPr>
      <w:r w:rsidRPr="00D237FF">
        <w:rPr>
          <w:sz w:val="28"/>
          <w:szCs w:val="28"/>
        </w:rPr>
        <w:t xml:space="preserve">Шебеліст С. В. Типологія журналістських жанрів: сучасні теоретичні дискусії. </w:t>
      </w:r>
      <w:r w:rsidRPr="00D237FF">
        <w:rPr>
          <w:i/>
          <w:sz w:val="28"/>
          <w:szCs w:val="28"/>
        </w:rPr>
        <w:t>Молодий вчений</w:t>
      </w:r>
      <w:r w:rsidRPr="00D237FF">
        <w:rPr>
          <w:sz w:val="28"/>
          <w:szCs w:val="28"/>
        </w:rPr>
        <w:t>. 2020. № 9.1 (85.1). С. 136–140.</w:t>
      </w:r>
      <w:r w:rsidRPr="00D237FF">
        <w:t xml:space="preserve"> </w:t>
      </w:r>
    </w:p>
    <w:p w14:paraId="0E0A7CD2" w14:textId="77777777" w:rsidR="005D5485" w:rsidRPr="00D237FF" w:rsidRDefault="005D5485" w:rsidP="004E55BA">
      <w:pPr>
        <w:pStyle w:val="aa"/>
        <w:numPr>
          <w:ilvl w:val="0"/>
          <w:numId w:val="4"/>
        </w:numPr>
        <w:tabs>
          <w:tab w:val="clear" w:pos="720"/>
          <w:tab w:val="left" w:pos="0"/>
          <w:tab w:val="num" w:pos="851"/>
        </w:tabs>
        <w:autoSpaceDE w:val="0"/>
        <w:autoSpaceDN w:val="0"/>
        <w:adjustRightInd w:val="0"/>
        <w:spacing w:after="160" w:line="360" w:lineRule="auto"/>
        <w:ind w:left="0" w:firstLine="709"/>
        <w:jc w:val="both"/>
        <w:rPr>
          <w:sz w:val="28"/>
          <w:szCs w:val="28"/>
        </w:rPr>
      </w:pPr>
      <w:r w:rsidRPr="00D237FF">
        <w:rPr>
          <w:sz w:val="28"/>
          <w:szCs w:val="28"/>
        </w:rPr>
        <w:t xml:space="preserve">Юзьків Ю. Бути українцем. Олександр Бєлокобильський. </w:t>
      </w:r>
      <w:r w:rsidRPr="00D237FF">
        <w:rPr>
          <w:i/>
          <w:sz w:val="28"/>
          <w:szCs w:val="28"/>
        </w:rPr>
        <w:t>Facebook</w:t>
      </w:r>
      <w:r w:rsidRPr="00D237FF">
        <w:rPr>
          <w:sz w:val="28"/>
          <w:szCs w:val="28"/>
        </w:rPr>
        <w:t xml:space="preserve"> : соціальна мережа. </w:t>
      </w:r>
      <w:r w:rsidR="00331626" w:rsidRPr="00D237FF">
        <w:rPr>
          <w:sz w:val="28"/>
          <w:szCs w:val="28"/>
        </w:rPr>
        <w:t xml:space="preserve">25.07.2022. URL: </w:t>
      </w:r>
      <w:hyperlink r:id="rId131" w:history="1">
        <w:r w:rsidR="005069FA" w:rsidRPr="00D237FF">
          <w:rPr>
            <w:rStyle w:val="a3"/>
            <w:sz w:val="28"/>
            <w:szCs w:val="28"/>
          </w:rPr>
          <w:t>https://www.facebook.com/watch/?v=2851008558496705</w:t>
        </w:r>
      </w:hyperlink>
      <w:r w:rsidR="00383599" w:rsidRPr="00D237FF">
        <w:rPr>
          <w:rStyle w:val="a3"/>
          <w:sz w:val="28"/>
          <w:szCs w:val="28"/>
        </w:rPr>
        <w:t xml:space="preserve"> </w:t>
      </w:r>
      <w:r w:rsidR="00383599" w:rsidRPr="00D237FF">
        <w:rPr>
          <w:sz w:val="28"/>
          <w:szCs w:val="28"/>
        </w:rPr>
        <w:t>(дата звернення: 14.10.2024).</w:t>
      </w:r>
    </w:p>
    <w:p w14:paraId="436331C5" w14:textId="77777777" w:rsidR="005069FA" w:rsidRPr="00D237FF" w:rsidRDefault="005069FA" w:rsidP="004E55BA">
      <w:pPr>
        <w:pStyle w:val="aa"/>
        <w:numPr>
          <w:ilvl w:val="0"/>
          <w:numId w:val="4"/>
        </w:numPr>
        <w:tabs>
          <w:tab w:val="clear" w:pos="720"/>
          <w:tab w:val="left" w:pos="0"/>
          <w:tab w:val="num" w:pos="851"/>
        </w:tabs>
        <w:autoSpaceDE w:val="0"/>
        <w:autoSpaceDN w:val="0"/>
        <w:adjustRightInd w:val="0"/>
        <w:spacing w:after="160" w:line="360" w:lineRule="auto"/>
        <w:ind w:left="0" w:firstLine="709"/>
        <w:jc w:val="both"/>
        <w:rPr>
          <w:sz w:val="28"/>
          <w:szCs w:val="28"/>
        </w:rPr>
      </w:pPr>
      <w:r w:rsidRPr="00D237FF">
        <w:rPr>
          <w:sz w:val="28"/>
          <w:szCs w:val="28"/>
        </w:rPr>
        <w:t xml:space="preserve">Dor D. On newspaper headlines as relevance optimizers. </w:t>
      </w:r>
      <w:r w:rsidRPr="00D237FF">
        <w:rPr>
          <w:i/>
          <w:sz w:val="28"/>
          <w:szCs w:val="28"/>
        </w:rPr>
        <w:t>Journal of Pragmatics.</w:t>
      </w:r>
      <w:r w:rsidRPr="00D237FF">
        <w:rPr>
          <w:sz w:val="28"/>
          <w:szCs w:val="28"/>
        </w:rPr>
        <w:t xml:space="preserve"> 2003, no. 35. Р. 695–721.</w:t>
      </w:r>
    </w:p>
    <w:p w14:paraId="4F793638" w14:textId="77777777" w:rsidR="00EA1A5A" w:rsidRPr="00A41E45" w:rsidRDefault="00EA1A5A" w:rsidP="0098204F">
      <w:pPr>
        <w:tabs>
          <w:tab w:val="left" w:pos="0"/>
          <w:tab w:val="num" w:pos="851"/>
        </w:tabs>
        <w:spacing w:line="360" w:lineRule="auto"/>
        <w:ind w:hanging="11"/>
        <w:jc w:val="both"/>
        <w:rPr>
          <w:sz w:val="28"/>
          <w:szCs w:val="28"/>
        </w:rPr>
      </w:pPr>
    </w:p>
    <w:sectPr w:rsidR="00EA1A5A" w:rsidRPr="00A41E45" w:rsidSect="00334BAD">
      <w:footerReference w:type="default" r:id="rId132"/>
      <w:pgSz w:w="11906" w:h="16838"/>
      <w:pgMar w:top="1134" w:right="851" w:bottom="1134" w:left="1701" w:header="0" w:footer="0" w:gutter="0"/>
      <w:cols w:space="720"/>
      <w:formProt w:val="0"/>
      <w:titlePg/>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6309F28" w14:textId="77777777" w:rsidR="00D22FF7" w:rsidRDefault="00D22FF7">
      <w:r>
        <w:separator/>
      </w:r>
    </w:p>
  </w:endnote>
  <w:endnote w:type="continuationSeparator" w:id="0">
    <w:p w14:paraId="4C9C7F53" w14:textId="77777777" w:rsidR="00D22FF7" w:rsidRDefault="00D22F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Liberation Sans">
    <w:altName w:val="Arial"/>
    <w:charset w:val="01"/>
    <w:family w:val="swiss"/>
    <w:pitch w:val="variable"/>
  </w:font>
  <w:font w:name="Noto Sans CJK SC">
    <w:panose1 w:val="00000000000000000000"/>
    <w:charset w:val="00"/>
    <w:family w:val="roman"/>
    <w:notTrueType/>
    <w:pitch w:val="default"/>
  </w:font>
  <w:font w:name="Lohit Devanagari">
    <w:altName w:val="Cambria"/>
    <w:panose1 w:val="00000000000000000000"/>
    <w:charset w:val="00"/>
    <w:family w:val="roman"/>
    <w:notTrueType/>
    <w:pitch w:val="default"/>
  </w:font>
  <w:font w:name="F">
    <w:altName w:val="Times New Roman"/>
    <w:panose1 w:val="00000000000000000000"/>
    <w:charset w:val="00"/>
    <w:family w:val="roman"/>
    <w:notTrueType/>
    <w:pitch w:val="default"/>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IBMPlexSans">
    <w:altName w:val="Times New Roman"/>
    <w:panose1 w:val="00000000000000000000"/>
    <w:charset w:val="00"/>
    <w:family w:val="roman"/>
    <w:notTrueType/>
    <w:pitch w:val="default"/>
  </w:font>
  <w:font w:name="Georgia">
    <w:panose1 w:val="02040502050405020303"/>
    <w:charset w:val="CC"/>
    <w:family w:val="roman"/>
    <w:pitch w:val="variable"/>
    <w:sig w:usb0="00000287" w:usb1="00000000" w:usb2="00000000" w:usb3="00000000" w:csb0="0000009F" w:csb1="00000000"/>
  </w:font>
  <w:font w:name="Roboto-Regular">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63054970"/>
      <w:docPartObj>
        <w:docPartGallery w:val="Page Numbers (Bottom of Page)"/>
        <w:docPartUnique/>
      </w:docPartObj>
    </w:sdtPr>
    <w:sdtContent>
      <w:p w14:paraId="1C2AE804" w14:textId="77777777" w:rsidR="0066754C" w:rsidRDefault="0066754C">
        <w:pPr>
          <w:pStyle w:val="ad"/>
          <w:jc w:val="center"/>
        </w:pPr>
        <w:r>
          <w:fldChar w:fldCharType="begin"/>
        </w:r>
        <w:r>
          <w:instrText>PAGE   \* MERGEFORMAT</w:instrText>
        </w:r>
        <w:r>
          <w:fldChar w:fldCharType="separate"/>
        </w:r>
        <w:r>
          <w:rPr>
            <w:noProof/>
          </w:rPr>
          <w:t>21</w:t>
        </w:r>
        <w:r>
          <w:fldChar w:fldCharType="end"/>
        </w:r>
      </w:p>
    </w:sdtContent>
  </w:sdt>
  <w:p w14:paraId="351399BA" w14:textId="77777777" w:rsidR="0066754C" w:rsidRDefault="0066754C">
    <w:pPr>
      <w:pStyle w:val="ad"/>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F57685E" w14:textId="77777777" w:rsidR="00D22FF7" w:rsidRDefault="00D22FF7">
      <w:r>
        <w:separator/>
      </w:r>
    </w:p>
  </w:footnote>
  <w:footnote w:type="continuationSeparator" w:id="0">
    <w:p w14:paraId="5D4BC8B0" w14:textId="77777777" w:rsidR="00D22FF7" w:rsidRDefault="00D22FF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5D50C05"/>
    <w:multiLevelType w:val="multilevel"/>
    <w:tmpl w:val="B1D82D16"/>
    <w:lvl w:ilvl="0">
      <w:start w:val="1"/>
      <w:numFmt w:val="decimal"/>
      <w:lvlText w:val="%1."/>
      <w:lvlJc w:val="left"/>
      <w:pPr>
        <w:ind w:left="432" w:hanging="43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 w15:restartNumberingAfterBreak="0">
    <w:nsid w:val="37C71DB2"/>
    <w:multiLevelType w:val="multilevel"/>
    <w:tmpl w:val="D9B24400"/>
    <w:lvl w:ilvl="0">
      <w:start w:val="1"/>
      <w:numFmt w:val="decimal"/>
      <w:lvlText w:val="%1."/>
      <w:lvlJc w:val="left"/>
      <w:pPr>
        <w:ind w:left="432" w:hanging="432"/>
      </w:pPr>
      <w:rPr>
        <w:rFonts w:hint="default"/>
      </w:rPr>
    </w:lvl>
    <w:lvl w:ilvl="1">
      <w:start w:val="1"/>
      <w:numFmt w:val="decimal"/>
      <w:lvlText w:val="%1.%2."/>
      <w:lvlJc w:val="left"/>
      <w:pPr>
        <w:ind w:left="1713"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 w15:restartNumberingAfterBreak="0">
    <w:nsid w:val="5723200D"/>
    <w:multiLevelType w:val="multilevel"/>
    <w:tmpl w:val="93C46530"/>
    <w:lvl w:ilvl="0">
      <w:start w:val="1"/>
      <w:numFmt w:val="decimal"/>
      <w:lvlText w:val="%1."/>
      <w:lvlJc w:val="left"/>
      <w:pPr>
        <w:tabs>
          <w:tab w:val="num" w:pos="720"/>
        </w:tabs>
        <w:ind w:left="720" w:hanging="360"/>
      </w:pPr>
      <w:rPr>
        <w:rFonts w:ascii="Times New Roman" w:hAnsi="Times New Roman" w:cs="Times New Roman" w:hint="default"/>
        <w:sz w:val="28"/>
        <w:szCs w:val="28"/>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78D72DD3"/>
    <w:multiLevelType w:val="hybridMultilevel"/>
    <w:tmpl w:val="8ACACA10"/>
    <w:lvl w:ilvl="0" w:tplc="6B24A496">
      <w:start w:val="3"/>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num w:numId="1">
    <w:abstractNumId w:val="1"/>
  </w:num>
  <w:num w:numId="2">
    <w:abstractNumId w:val="0"/>
  </w:num>
  <w:num w:numId="3">
    <w:abstractNumId w:val="3"/>
  </w:num>
  <w:num w:numId="4">
    <w:abstractNumId w:val="2"/>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B6489"/>
    <w:rsid w:val="000007D5"/>
    <w:rsid w:val="00000FFB"/>
    <w:rsid w:val="00002C77"/>
    <w:rsid w:val="00003B4F"/>
    <w:rsid w:val="00003E22"/>
    <w:rsid w:val="0000655E"/>
    <w:rsid w:val="00007B87"/>
    <w:rsid w:val="000104A8"/>
    <w:rsid w:val="00012080"/>
    <w:rsid w:val="00015A65"/>
    <w:rsid w:val="000175D0"/>
    <w:rsid w:val="00017A91"/>
    <w:rsid w:val="000207D8"/>
    <w:rsid w:val="0002219D"/>
    <w:rsid w:val="000230D3"/>
    <w:rsid w:val="00023A92"/>
    <w:rsid w:val="0002505D"/>
    <w:rsid w:val="00025132"/>
    <w:rsid w:val="00025A3D"/>
    <w:rsid w:val="0002603A"/>
    <w:rsid w:val="00026E50"/>
    <w:rsid w:val="00027D13"/>
    <w:rsid w:val="00030FA7"/>
    <w:rsid w:val="00032B3B"/>
    <w:rsid w:val="00032DAA"/>
    <w:rsid w:val="00032E15"/>
    <w:rsid w:val="000332B4"/>
    <w:rsid w:val="00033EBC"/>
    <w:rsid w:val="00035201"/>
    <w:rsid w:val="00035A52"/>
    <w:rsid w:val="000361CB"/>
    <w:rsid w:val="00036D7A"/>
    <w:rsid w:val="00037148"/>
    <w:rsid w:val="0003743C"/>
    <w:rsid w:val="00037449"/>
    <w:rsid w:val="00040545"/>
    <w:rsid w:val="00041B07"/>
    <w:rsid w:val="0004212A"/>
    <w:rsid w:val="000445B3"/>
    <w:rsid w:val="000450A7"/>
    <w:rsid w:val="00045250"/>
    <w:rsid w:val="00045B6A"/>
    <w:rsid w:val="00046C55"/>
    <w:rsid w:val="00046FF2"/>
    <w:rsid w:val="00047156"/>
    <w:rsid w:val="000474E1"/>
    <w:rsid w:val="000525DC"/>
    <w:rsid w:val="000527BF"/>
    <w:rsid w:val="000529F7"/>
    <w:rsid w:val="0005522C"/>
    <w:rsid w:val="000563D3"/>
    <w:rsid w:val="00056869"/>
    <w:rsid w:val="00061858"/>
    <w:rsid w:val="00061D29"/>
    <w:rsid w:val="00062021"/>
    <w:rsid w:val="000636F7"/>
    <w:rsid w:val="00063758"/>
    <w:rsid w:val="00064C84"/>
    <w:rsid w:val="00065813"/>
    <w:rsid w:val="00065D6F"/>
    <w:rsid w:val="00067656"/>
    <w:rsid w:val="00067CAB"/>
    <w:rsid w:val="00070442"/>
    <w:rsid w:val="00070A81"/>
    <w:rsid w:val="00070B6E"/>
    <w:rsid w:val="000715A9"/>
    <w:rsid w:val="0007269E"/>
    <w:rsid w:val="00072833"/>
    <w:rsid w:val="00072C80"/>
    <w:rsid w:val="00073A55"/>
    <w:rsid w:val="0007605E"/>
    <w:rsid w:val="00077033"/>
    <w:rsid w:val="00077F5B"/>
    <w:rsid w:val="00081727"/>
    <w:rsid w:val="0008606E"/>
    <w:rsid w:val="000862E9"/>
    <w:rsid w:val="00086672"/>
    <w:rsid w:val="000869E7"/>
    <w:rsid w:val="000872FA"/>
    <w:rsid w:val="00091053"/>
    <w:rsid w:val="00091684"/>
    <w:rsid w:val="00093CD7"/>
    <w:rsid w:val="00094867"/>
    <w:rsid w:val="0009489C"/>
    <w:rsid w:val="00096610"/>
    <w:rsid w:val="0009681D"/>
    <w:rsid w:val="00096963"/>
    <w:rsid w:val="00096DD7"/>
    <w:rsid w:val="00096EEE"/>
    <w:rsid w:val="00097F82"/>
    <w:rsid w:val="000A032F"/>
    <w:rsid w:val="000A0844"/>
    <w:rsid w:val="000A2668"/>
    <w:rsid w:val="000A441B"/>
    <w:rsid w:val="000A4B2C"/>
    <w:rsid w:val="000A4FE3"/>
    <w:rsid w:val="000A5CD2"/>
    <w:rsid w:val="000A7FEC"/>
    <w:rsid w:val="000B001B"/>
    <w:rsid w:val="000B0DC4"/>
    <w:rsid w:val="000B0DEC"/>
    <w:rsid w:val="000B10E8"/>
    <w:rsid w:val="000B24CB"/>
    <w:rsid w:val="000B2D38"/>
    <w:rsid w:val="000B39B4"/>
    <w:rsid w:val="000B3F98"/>
    <w:rsid w:val="000B45B4"/>
    <w:rsid w:val="000B6E73"/>
    <w:rsid w:val="000C002E"/>
    <w:rsid w:val="000C182E"/>
    <w:rsid w:val="000C1832"/>
    <w:rsid w:val="000C2E7C"/>
    <w:rsid w:val="000C3513"/>
    <w:rsid w:val="000D061E"/>
    <w:rsid w:val="000D0A78"/>
    <w:rsid w:val="000D135F"/>
    <w:rsid w:val="000D1FA1"/>
    <w:rsid w:val="000D2455"/>
    <w:rsid w:val="000D2F28"/>
    <w:rsid w:val="000D3030"/>
    <w:rsid w:val="000D4773"/>
    <w:rsid w:val="000D518D"/>
    <w:rsid w:val="000D5456"/>
    <w:rsid w:val="000D6921"/>
    <w:rsid w:val="000D6FC6"/>
    <w:rsid w:val="000D764C"/>
    <w:rsid w:val="000D786C"/>
    <w:rsid w:val="000D7C41"/>
    <w:rsid w:val="000E35D1"/>
    <w:rsid w:val="000E393F"/>
    <w:rsid w:val="000E3D46"/>
    <w:rsid w:val="000E61C8"/>
    <w:rsid w:val="000E6743"/>
    <w:rsid w:val="000E74DF"/>
    <w:rsid w:val="000F0B94"/>
    <w:rsid w:val="000F0C83"/>
    <w:rsid w:val="000F1E7D"/>
    <w:rsid w:val="000F3311"/>
    <w:rsid w:val="000F38FC"/>
    <w:rsid w:val="000F44C5"/>
    <w:rsid w:val="000F5235"/>
    <w:rsid w:val="000F7F5A"/>
    <w:rsid w:val="00100E17"/>
    <w:rsid w:val="001011DA"/>
    <w:rsid w:val="001020EA"/>
    <w:rsid w:val="001022A7"/>
    <w:rsid w:val="0010264B"/>
    <w:rsid w:val="00103E48"/>
    <w:rsid w:val="00104795"/>
    <w:rsid w:val="00105C78"/>
    <w:rsid w:val="00107880"/>
    <w:rsid w:val="0011083A"/>
    <w:rsid w:val="00110DE1"/>
    <w:rsid w:val="0011135D"/>
    <w:rsid w:val="00111B6F"/>
    <w:rsid w:val="001135A0"/>
    <w:rsid w:val="001135A3"/>
    <w:rsid w:val="00113F74"/>
    <w:rsid w:val="00114C1F"/>
    <w:rsid w:val="00114D7C"/>
    <w:rsid w:val="00115694"/>
    <w:rsid w:val="0011586B"/>
    <w:rsid w:val="001211FB"/>
    <w:rsid w:val="00121401"/>
    <w:rsid w:val="00121CB7"/>
    <w:rsid w:val="00121E8F"/>
    <w:rsid w:val="0012227B"/>
    <w:rsid w:val="00122D3C"/>
    <w:rsid w:val="00123247"/>
    <w:rsid w:val="00123596"/>
    <w:rsid w:val="00123BA7"/>
    <w:rsid w:val="00124316"/>
    <w:rsid w:val="00125204"/>
    <w:rsid w:val="00125F4F"/>
    <w:rsid w:val="0012649E"/>
    <w:rsid w:val="00126A4E"/>
    <w:rsid w:val="00127B63"/>
    <w:rsid w:val="00127BE2"/>
    <w:rsid w:val="00130E9F"/>
    <w:rsid w:val="00131D77"/>
    <w:rsid w:val="00132406"/>
    <w:rsid w:val="00135217"/>
    <w:rsid w:val="00135875"/>
    <w:rsid w:val="00135E40"/>
    <w:rsid w:val="00136729"/>
    <w:rsid w:val="0013738C"/>
    <w:rsid w:val="00137632"/>
    <w:rsid w:val="001407EF"/>
    <w:rsid w:val="00140EE4"/>
    <w:rsid w:val="00141F22"/>
    <w:rsid w:val="00143073"/>
    <w:rsid w:val="00145A32"/>
    <w:rsid w:val="00146F05"/>
    <w:rsid w:val="00147CC7"/>
    <w:rsid w:val="001511F9"/>
    <w:rsid w:val="00151C7E"/>
    <w:rsid w:val="001522B6"/>
    <w:rsid w:val="00153629"/>
    <w:rsid w:val="00155B97"/>
    <w:rsid w:val="00160A84"/>
    <w:rsid w:val="00161B0E"/>
    <w:rsid w:val="0016323D"/>
    <w:rsid w:val="00166506"/>
    <w:rsid w:val="001665C2"/>
    <w:rsid w:val="00166BCA"/>
    <w:rsid w:val="00170853"/>
    <w:rsid w:val="00170F6A"/>
    <w:rsid w:val="0017107C"/>
    <w:rsid w:val="00171AAD"/>
    <w:rsid w:val="00171CD2"/>
    <w:rsid w:val="001728EF"/>
    <w:rsid w:val="00173002"/>
    <w:rsid w:val="00175F1A"/>
    <w:rsid w:val="00176B75"/>
    <w:rsid w:val="0017728F"/>
    <w:rsid w:val="001804F9"/>
    <w:rsid w:val="00180FA6"/>
    <w:rsid w:val="00181160"/>
    <w:rsid w:val="00181EEA"/>
    <w:rsid w:val="0018217E"/>
    <w:rsid w:val="001822EE"/>
    <w:rsid w:val="00182CB3"/>
    <w:rsid w:val="001839D5"/>
    <w:rsid w:val="00185261"/>
    <w:rsid w:val="00185642"/>
    <w:rsid w:val="00185990"/>
    <w:rsid w:val="00185D87"/>
    <w:rsid w:val="0018622E"/>
    <w:rsid w:val="001866A0"/>
    <w:rsid w:val="00186BB0"/>
    <w:rsid w:val="00186D51"/>
    <w:rsid w:val="0019015F"/>
    <w:rsid w:val="00192900"/>
    <w:rsid w:val="001932AD"/>
    <w:rsid w:val="00193DF4"/>
    <w:rsid w:val="00194407"/>
    <w:rsid w:val="001945BB"/>
    <w:rsid w:val="001959B8"/>
    <w:rsid w:val="001968AF"/>
    <w:rsid w:val="001A0A17"/>
    <w:rsid w:val="001A44EC"/>
    <w:rsid w:val="001B0CCB"/>
    <w:rsid w:val="001B343B"/>
    <w:rsid w:val="001B4E5B"/>
    <w:rsid w:val="001B5465"/>
    <w:rsid w:val="001B6BCC"/>
    <w:rsid w:val="001B6FDE"/>
    <w:rsid w:val="001C0912"/>
    <w:rsid w:val="001C2495"/>
    <w:rsid w:val="001C2516"/>
    <w:rsid w:val="001C3369"/>
    <w:rsid w:val="001C4984"/>
    <w:rsid w:val="001C55D9"/>
    <w:rsid w:val="001C66BC"/>
    <w:rsid w:val="001D1426"/>
    <w:rsid w:val="001D1D43"/>
    <w:rsid w:val="001D3F1F"/>
    <w:rsid w:val="001D47CF"/>
    <w:rsid w:val="001D4EAF"/>
    <w:rsid w:val="001D63C5"/>
    <w:rsid w:val="001D6EB7"/>
    <w:rsid w:val="001D75AB"/>
    <w:rsid w:val="001E2B88"/>
    <w:rsid w:val="001E3413"/>
    <w:rsid w:val="001E5FAB"/>
    <w:rsid w:val="001E639F"/>
    <w:rsid w:val="001E7A78"/>
    <w:rsid w:val="001F13AC"/>
    <w:rsid w:val="001F3A4E"/>
    <w:rsid w:val="001F437F"/>
    <w:rsid w:val="001F59DE"/>
    <w:rsid w:val="001F5B99"/>
    <w:rsid w:val="001F61FE"/>
    <w:rsid w:val="001F65BA"/>
    <w:rsid w:val="001F6B14"/>
    <w:rsid w:val="001F6BC6"/>
    <w:rsid w:val="0020050A"/>
    <w:rsid w:val="00200758"/>
    <w:rsid w:val="00201F8C"/>
    <w:rsid w:val="00202BC1"/>
    <w:rsid w:val="002046B6"/>
    <w:rsid w:val="002046E8"/>
    <w:rsid w:val="00205A96"/>
    <w:rsid w:val="002060EA"/>
    <w:rsid w:val="00206A4F"/>
    <w:rsid w:val="00206DC2"/>
    <w:rsid w:val="002073FA"/>
    <w:rsid w:val="00211197"/>
    <w:rsid w:val="0021126B"/>
    <w:rsid w:val="0021224D"/>
    <w:rsid w:val="00212944"/>
    <w:rsid w:val="002152D3"/>
    <w:rsid w:val="00215ECF"/>
    <w:rsid w:val="00215FFB"/>
    <w:rsid w:val="00217DF1"/>
    <w:rsid w:val="002200EE"/>
    <w:rsid w:val="00220C7C"/>
    <w:rsid w:val="00222918"/>
    <w:rsid w:val="00222A41"/>
    <w:rsid w:val="002238AA"/>
    <w:rsid w:val="00223B18"/>
    <w:rsid w:val="0022491A"/>
    <w:rsid w:val="002261F1"/>
    <w:rsid w:val="002262CA"/>
    <w:rsid w:val="0022679F"/>
    <w:rsid w:val="00227A50"/>
    <w:rsid w:val="00230190"/>
    <w:rsid w:val="00231C11"/>
    <w:rsid w:val="00231F61"/>
    <w:rsid w:val="00234B48"/>
    <w:rsid w:val="00236053"/>
    <w:rsid w:val="00236107"/>
    <w:rsid w:val="00236E07"/>
    <w:rsid w:val="00237399"/>
    <w:rsid w:val="0023784A"/>
    <w:rsid w:val="00237E5A"/>
    <w:rsid w:val="00240E24"/>
    <w:rsid w:val="002413CB"/>
    <w:rsid w:val="00241A5C"/>
    <w:rsid w:val="00242F65"/>
    <w:rsid w:val="00244DEA"/>
    <w:rsid w:val="00245FE8"/>
    <w:rsid w:val="002466DA"/>
    <w:rsid w:val="00246BC4"/>
    <w:rsid w:val="002479AC"/>
    <w:rsid w:val="00247DAC"/>
    <w:rsid w:val="0025112D"/>
    <w:rsid w:val="00251FAC"/>
    <w:rsid w:val="0025273D"/>
    <w:rsid w:val="002532C3"/>
    <w:rsid w:val="00253CAD"/>
    <w:rsid w:val="00255175"/>
    <w:rsid w:val="002552CE"/>
    <w:rsid w:val="0025571F"/>
    <w:rsid w:val="00255B43"/>
    <w:rsid w:val="0025601C"/>
    <w:rsid w:val="00256FFE"/>
    <w:rsid w:val="002638D3"/>
    <w:rsid w:val="002645AE"/>
    <w:rsid w:val="00264752"/>
    <w:rsid w:val="00264B59"/>
    <w:rsid w:val="00265488"/>
    <w:rsid w:val="00265C0A"/>
    <w:rsid w:val="00266810"/>
    <w:rsid w:val="00267D4B"/>
    <w:rsid w:val="00267DA7"/>
    <w:rsid w:val="00270C45"/>
    <w:rsid w:val="00271728"/>
    <w:rsid w:val="00271C3B"/>
    <w:rsid w:val="002724C4"/>
    <w:rsid w:val="00272B74"/>
    <w:rsid w:val="0027400A"/>
    <w:rsid w:val="002746F3"/>
    <w:rsid w:val="00274B93"/>
    <w:rsid w:val="00276E61"/>
    <w:rsid w:val="00280157"/>
    <w:rsid w:val="002819D6"/>
    <w:rsid w:val="002819FA"/>
    <w:rsid w:val="00283925"/>
    <w:rsid w:val="00284EE9"/>
    <w:rsid w:val="00285B1C"/>
    <w:rsid w:val="00287FF8"/>
    <w:rsid w:val="002906C1"/>
    <w:rsid w:val="002907DE"/>
    <w:rsid w:val="00290AF5"/>
    <w:rsid w:val="00291498"/>
    <w:rsid w:val="00291823"/>
    <w:rsid w:val="002920F1"/>
    <w:rsid w:val="0029296A"/>
    <w:rsid w:val="00292C41"/>
    <w:rsid w:val="00292DF2"/>
    <w:rsid w:val="002931DA"/>
    <w:rsid w:val="002937A9"/>
    <w:rsid w:val="00295FE6"/>
    <w:rsid w:val="002971D5"/>
    <w:rsid w:val="00297964"/>
    <w:rsid w:val="002A0336"/>
    <w:rsid w:val="002A0F5C"/>
    <w:rsid w:val="002A139A"/>
    <w:rsid w:val="002A7942"/>
    <w:rsid w:val="002A7D71"/>
    <w:rsid w:val="002A7F21"/>
    <w:rsid w:val="002B09C5"/>
    <w:rsid w:val="002B0C85"/>
    <w:rsid w:val="002B0F98"/>
    <w:rsid w:val="002B1146"/>
    <w:rsid w:val="002B1155"/>
    <w:rsid w:val="002B19AE"/>
    <w:rsid w:val="002B4A71"/>
    <w:rsid w:val="002B5010"/>
    <w:rsid w:val="002B569E"/>
    <w:rsid w:val="002B6001"/>
    <w:rsid w:val="002B61B1"/>
    <w:rsid w:val="002B6E85"/>
    <w:rsid w:val="002B7960"/>
    <w:rsid w:val="002C076E"/>
    <w:rsid w:val="002C0C21"/>
    <w:rsid w:val="002C2140"/>
    <w:rsid w:val="002C3A73"/>
    <w:rsid w:val="002C4865"/>
    <w:rsid w:val="002C4BE3"/>
    <w:rsid w:val="002C59BB"/>
    <w:rsid w:val="002C7515"/>
    <w:rsid w:val="002D0CE9"/>
    <w:rsid w:val="002D13AB"/>
    <w:rsid w:val="002D274E"/>
    <w:rsid w:val="002D28BF"/>
    <w:rsid w:val="002D48A4"/>
    <w:rsid w:val="002D5282"/>
    <w:rsid w:val="002D5463"/>
    <w:rsid w:val="002D6677"/>
    <w:rsid w:val="002E041F"/>
    <w:rsid w:val="002E0A8B"/>
    <w:rsid w:val="002E39F4"/>
    <w:rsid w:val="002E3CC3"/>
    <w:rsid w:val="002E3E54"/>
    <w:rsid w:val="002E4B56"/>
    <w:rsid w:val="002E4DF7"/>
    <w:rsid w:val="002E5412"/>
    <w:rsid w:val="002E5C05"/>
    <w:rsid w:val="002E5DEC"/>
    <w:rsid w:val="002E6380"/>
    <w:rsid w:val="002E669F"/>
    <w:rsid w:val="002E6E50"/>
    <w:rsid w:val="002F321F"/>
    <w:rsid w:val="002F3298"/>
    <w:rsid w:val="002F4FE5"/>
    <w:rsid w:val="002F5850"/>
    <w:rsid w:val="002F5945"/>
    <w:rsid w:val="002F5CAA"/>
    <w:rsid w:val="00302ACB"/>
    <w:rsid w:val="00302BB1"/>
    <w:rsid w:val="00305E9D"/>
    <w:rsid w:val="003070DA"/>
    <w:rsid w:val="003073E2"/>
    <w:rsid w:val="0030774F"/>
    <w:rsid w:val="0031033F"/>
    <w:rsid w:val="0031070C"/>
    <w:rsid w:val="0031125C"/>
    <w:rsid w:val="003119FB"/>
    <w:rsid w:val="00311C27"/>
    <w:rsid w:val="00311D15"/>
    <w:rsid w:val="00314C56"/>
    <w:rsid w:val="00314D40"/>
    <w:rsid w:val="00315BDE"/>
    <w:rsid w:val="00315F68"/>
    <w:rsid w:val="00317297"/>
    <w:rsid w:val="00320DC6"/>
    <w:rsid w:val="00323471"/>
    <w:rsid w:val="00325222"/>
    <w:rsid w:val="0032666E"/>
    <w:rsid w:val="00326A2E"/>
    <w:rsid w:val="00330521"/>
    <w:rsid w:val="00331626"/>
    <w:rsid w:val="00331A3C"/>
    <w:rsid w:val="003320D6"/>
    <w:rsid w:val="0033219B"/>
    <w:rsid w:val="003331E4"/>
    <w:rsid w:val="003343C7"/>
    <w:rsid w:val="003345B1"/>
    <w:rsid w:val="00334B3B"/>
    <w:rsid w:val="00334BA2"/>
    <w:rsid w:val="00334BAD"/>
    <w:rsid w:val="003366DB"/>
    <w:rsid w:val="00337805"/>
    <w:rsid w:val="0034084D"/>
    <w:rsid w:val="00340D0C"/>
    <w:rsid w:val="00341824"/>
    <w:rsid w:val="00343E22"/>
    <w:rsid w:val="00344348"/>
    <w:rsid w:val="003446F3"/>
    <w:rsid w:val="00344BFA"/>
    <w:rsid w:val="00347D0D"/>
    <w:rsid w:val="00350486"/>
    <w:rsid w:val="003519E0"/>
    <w:rsid w:val="003520E4"/>
    <w:rsid w:val="00355942"/>
    <w:rsid w:val="00355CD4"/>
    <w:rsid w:val="00356F36"/>
    <w:rsid w:val="0035783B"/>
    <w:rsid w:val="00362745"/>
    <w:rsid w:val="003634F6"/>
    <w:rsid w:val="003650D4"/>
    <w:rsid w:val="00365E63"/>
    <w:rsid w:val="00365ED8"/>
    <w:rsid w:val="00367A87"/>
    <w:rsid w:val="00370F09"/>
    <w:rsid w:val="00371C28"/>
    <w:rsid w:val="00372073"/>
    <w:rsid w:val="003729E9"/>
    <w:rsid w:val="00372EC7"/>
    <w:rsid w:val="00374224"/>
    <w:rsid w:val="0037617E"/>
    <w:rsid w:val="0037642E"/>
    <w:rsid w:val="00381192"/>
    <w:rsid w:val="00381BEC"/>
    <w:rsid w:val="003829B0"/>
    <w:rsid w:val="00382D0B"/>
    <w:rsid w:val="00383599"/>
    <w:rsid w:val="00383FCD"/>
    <w:rsid w:val="00384B2B"/>
    <w:rsid w:val="00384E4F"/>
    <w:rsid w:val="00384E61"/>
    <w:rsid w:val="0038542A"/>
    <w:rsid w:val="003859B0"/>
    <w:rsid w:val="00385AA3"/>
    <w:rsid w:val="00386C0C"/>
    <w:rsid w:val="003871A5"/>
    <w:rsid w:val="003878FB"/>
    <w:rsid w:val="00387AE7"/>
    <w:rsid w:val="00390068"/>
    <w:rsid w:val="0039049B"/>
    <w:rsid w:val="00393802"/>
    <w:rsid w:val="00394C94"/>
    <w:rsid w:val="00395FFE"/>
    <w:rsid w:val="003960CE"/>
    <w:rsid w:val="00396DF7"/>
    <w:rsid w:val="003970FF"/>
    <w:rsid w:val="003A04A4"/>
    <w:rsid w:val="003A08DB"/>
    <w:rsid w:val="003A215A"/>
    <w:rsid w:val="003A21C8"/>
    <w:rsid w:val="003A3BA7"/>
    <w:rsid w:val="003A4911"/>
    <w:rsid w:val="003A5B1C"/>
    <w:rsid w:val="003A6E9A"/>
    <w:rsid w:val="003A76C6"/>
    <w:rsid w:val="003B0289"/>
    <w:rsid w:val="003B0F93"/>
    <w:rsid w:val="003B215F"/>
    <w:rsid w:val="003B2907"/>
    <w:rsid w:val="003B2C51"/>
    <w:rsid w:val="003B5672"/>
    <w:rsid w:val="003B6160"/>
    <w:rsid w:val="003B70A0"/>
    <w:rsid w:val="003B740C"/>
    <w:rsid w:val="003C1429"/>
    <w:rsid w:val="003C1AB2"/>
    <w:rsid w:val="003C20FC"/>
    <w:rsid w:val="003C28A1"/>
    <w:rsid w:val="003C28ED"/>
    <w:rsid w:val="003C2DFB"/>
    <w:rsid w:val="003C303D"/>
    <w:rsid w:val="003C3378"/>
    <w:rsid w:val="003C358B"/>
    <w:rsid w:val="003C367B"/>
    <w:rsid w:val="003C4002"/>
    <w:rsid w:val="003C42EC"/>
    <w:rsid w:val="003C5073"/>
    <w:rsid w:val="003C59E6"/>
    <w:rsid w:val="003C5A06"/>
    <w:rsid w:val="003C6577"/>
    <w:rsid w:val="003C727C"/>
    <w:rsid w:val="003D164D"/>
    <w:rsid w:val="003D1FE6"/>
    <w:rsid w:val="003D22D0"/>
    <w:rsid w:val="003D4D65"/>
    <w:rsid w:val="003D5F60"/>
    <w:rsid w:val="003D6571"/>
    <w:rsid w:val="003D7958"/>
    <w:rsid w:val="003D7A8D"/>
    <w:rsid w:val="003E1AC5"/>
    <w:rsid w:val="003E5024"/>
    <w:rsid w:val="003E5710"/>
    <w:rsid w:val="003E5BF5"/>
    <w:rsid w:val="003E5E03"/>
    <w:rsid w:val="003E7292"/>
    <w:rsid w:val="003F18AE"/>
    <w:rsid w:val="003F27B5"/>
    <w:rsid w:val="003F4691"/>
    <w:rsid w:val="003F5843"/>
    <w:rsid w:val="003F5DC5"/>
    <w:rsid w:val="003F6115"/>
    <w:rsid w:val="003F65D4"/>
    <w:rsid w:val="003F65EC"/>
    <w:rsid w:val="003F69A7"/>
    <w:rsid w:val="003F7320"/>
    <w:rsid w:val="003F76FC"/>
    <w:rsid w:val="003F775E"/>
    <w:rsid w:val="00402192"/>
    <w:rsid w:val="00403173"/>
    <w:rsid w:val="00403830"/>
    <w:rsid w:val="00404C79"/>
    <w:rsid w:val="00407386"/>
    <w:rsid w:val="00407C5E"/>
    <w:rsid w:val="004104B8"/>
    <w:rsid w:val="0041066D"/>
    <w:rsid w:val="00412FC2"/>
    <w:rsid w:val="0041399D"/>
    <w:rsid w:val="00414448"/>
    <w:rsid w:val="00415142"/>
    <w:rsid w:val="0041690A"/>
    <w:rsid w:val="00417554"/>
    <w:rsid w:val="0041772B"/>
    <w:rsid w:val="004208D7"/>
    <w:rsid w:val="00420E88"/>
    <w:rsid w:val="0042121B"/>
    <w:rsid w:val="0042126C"/>
    <w:rsid w:val="00421C77"/>
    <w:rsid w:val="00422D78"/>
    <w:rsid w:val="00424634"/>
    <w:rsid w:val="00425231"/>
    <w:rsid w:val="004269D9"/>
    <w:rsid w:val="00426DF6"/>
    <w:rsid w:val="00426EB2"/>
    <w:rsid w:val="00431C9D"/>
    <w:rsid w:val="00432769"/>
    <w:rsid w:val="00432E8F"/>
    <w:rsid w:val="00432F00"/>
    <w:rsid w:val="004343ED"/>
    <w:rsid w:val="004355CB"/>
    <w:rsid w:val="004375BE"/>
    <w:rsid w:val="00437A91"/>
    <w:rsid w:val="0044058C"/>
    <w:rsid w:val="00440BCF"/>
    <w:rsid w:val="00441E6D"/>
    <w:rsid w:val="00441EF8"/>
    <w:rsid w:val="00441FFC"/>
    <w:rsid w:val="00442120"/>
    <w:rsid w:val="00443C8A"/>
    <w:rsid w:val="00444280"/>
    <w:rsid w:val="004448F9"/>
    <w:rsid w:val="0044528E"/>
    <w:rsid w:val="004453E4"/>
    <w:rsid w:val="00446F31"/>
    <w:rsid w:val="004479F2"/>
    <w:rsid w:val="00447BC5"/>
    <w:rsid w:val="00450469"/>
    <w:rsid w:val="00451FEC"/>
    <w:rsid w:val="00452550"/>
    <w:rsid w:val="00452EF3"/>
    <w:rsid w:val="004539A8"/>
    <w:rsid w:val="0045402E"/>
    <w:rsid w:val="00454127"/>
    <w:rsid w:val="00454428"/>
    <w:rsid w:val="0045667D"/>
    <w:rsid w:val="0045673D"/>
    <w:rsid w:val="0045787D"/>
    <w:rsid w:val="004625BA"/>
    <w:rsid w:val="00462A13"/>
    <w:rsid w:val="0046301E"/>
    <w:rsid w:val="0046542C"/>
    <w:rsid w:val="004655C2"/>
    <w:rsid w:val="004659DE"/>
    <w:rsid w:val="00466D7B"/>
    <w:rsid w:val="00467C50"/>
    <w:rsid w:val="0047037F"/>
    <w:rsid w:val="00470910"/>
    <w:rsid w:val="004727BA"/>
    <w:rsid w:val="004734FE"/>
    <w:rsid w:val="004737ED"/>
    <w:rsid w:val="00473842"/>
    <w:rsid w:val="0047387D"/>
    <w:rsid w:val="00474096"/>
    <w:rsid w:val="0047440B"/>
    <w:rsid w:val="00474849"/>
    <w:rsid w:val="00475DD3"/>
    <w:rsid w:val="00477D7B"/>
    <w:rsid w:val="00480959"/>
    <w:rsid w:val="00483B19"/>
    <w:rsid w:val="00484396"/>
    <w:rsid w:val="004845E8"/>
    <w:rsid w:val="00484840"/>
    <w:rsid w:val="00485C24"/>
    <w:rsid w:val="00486F8F"/>
    <w:rsid w:val="004874F0"/>
    <w:rsid w:val="00487739"/>
    <w:rsid w:val="00493012"/>
    <w:rsid w:val="004958E4"/>
    <w:rsid w:val="00497BA7"/>
    <w:rsid w:val="004A065A"/>
    <w:rsid w:val="004A094F"/>
    <w:rsid w:val="004A3A2B"/>
    <w:rsid w:val="004A4260"/>
    <w:rsid w:val="004A4D5F"/>
    <w:rsid w:val="004A578A"/>
    <w:rsid w:val="004A5E8A"/>
    <w:rsid w:val="004A6AAB"/>
    <w:rsid w:val="004A6D8B"/>
    <w:rsid w:val="004B0091"/>
    <w:rsid w:val="004B070D"/>
    <w:rsid w:val="004B1E96"/>
    <w:rsid w:val="004B3798"/>
    <w:rsid w:val="004B3800"/>
    <w:rsid w:val="004B4023"/>
    <w:rsid w:val="004B493D"/>
    <w:rsid w:val="004C02B4"/>
    <w:rsid w:val="004C20D2"/>
    <w:rsid w:val="004C25C0"/>
    <w:rsid w:val="004C30A1"/>
    <w:rsid w:val="004C3377"/>
    <w:rsid w:val="004C34E5"/>
    <w:rsid w:val="004C4133"/>
    <w:rsid w:val="004C4777"/>
    <w:rsid w:val="004C66F3"/>
    <w:rsid w:val="004C6769"/>
    <w:rsid w:val="004C6D76"/>
    <w:rsid w:val="004D116D"/>
    <w:rsid w:val="004D21CB"/>
    <w:rsid w:val="004D25C2"/>
    <w:rsid w:val="004D3898"/>
    <w:rsid w:val="004D4D33"/>
    <w:rsid w:val="004D5EAA"/>
    <w:rsid w:val="004D5ED0"/>
    <w:rsid w:val="004E07FD"/>
    <w:rsid w:val="004E0E31"/>
    <w:rsid w:val="004E2D09"/>
    <w:rsid w:val="004E3558"/>
    <w:rsid w:val="004E3D93"/>
    <w:rsid w:val="004E3EA8"/>
    <w:rsid w:val="004E442A"/>
    <w:rsid w:val="004E44A7"/>
    <w:rsid w:val="004E483A"/>
    <w:rsid w:val="004E5075"/>
    <w:rsid w:val="004E537F"/>
    <w:rsid w:val="004E5534"/>
    <w:rsid w:val="004E55BA"/>
    <w:rsid w:val="004F2639"/>
    <w:rsid w:val="004F2DB6"/>
    <w:rsid w:val="004F342E"/>
    <w:rsid w:val="004F49DE"/>
    <w:rsid w:val="004F4DC8"/>
    <w:rsid w:val="004F6137"/>
    <w:rsid w:val="004F6AAB"/>
    <w:rsid w:val="004F710A"/>
    <w:rsid w:val="00500DEB"/>
    <w:rsid w:val="0050235E"/>
    <w:rsid w:val="0050265C"/>
    <w:rsid w:val="00502799"/>
    <w:rsid w:val="00502D90"/>
    <w:rsid w:val="0050310C"/>
    <w:rsid w:val="00503A05"/>
    <w:rsid w:val="00504E13"/>
    <w:rsid w:val="00504F1A"/>
    <w:rsid w:val="00504F2D"/>
    <w:rsid w:val="0050597D"/>
    <w:rsid w:val="005069FA"/>
    <w:rsid w:val="00507614"/>
    <w:rsid w:val="00511B3F"/>
    <w:rsid w:val="00512919"/>
    <w:rsid w:val="00514968"/>
    <w:rsid w:val="00515E71"/>
    <w:rsid w:val="00516622"/>
    <w:rsid w:val="005168FF"/>
    <w:rsid w:val="005172ED"/>
    <w:rsid w:val="00520B6C"/>
    <w:rsid w:val="00520C93"/>
    <w:rsid w:val="00521FCF"/>
    <w:rsid w:val="00522A71"/>
    <w:rsid w:val="005236E4"/>
    <w:rsid w:val="00525078"/>
    <w:rsid w:val="00527E5C"/>
    <w:rsid w:val="00530AEE"/>
    <w:rsid w:val="0053199E"/>
    <w:rsid w:val="0053322B"/>
    <w:rsid w:val="005342E7"/>
    <w:rsid w:val="00534507"/>
    <w:rsid w:val="005356B2"/>
    <w:rsid w:val="00537499"/>
    <w:rsid w:val="00537AC9"/>
    <w:rsid w:val="0054017B"/>
    <w:rsid w:val="00540720"/>
    <w:rsid w:val="00540E0B"/>
    <w:rsid w:val="00541D7B"/>
    <w:rsid w:val="00544013"/>
    <w:rsid w:val="00545017"/>
    <w:rsid w:val="00552BE5"/>
    <w:rsid w:val="00553BAE"/>
    <w:rsid w:val="0055644A"/>
    <w:rsid w:val="005568F5"/>
    <w:rsid w:val="00557BFE"/>
    <w:rsid w:val="0056216E"/>
    <w:rsid w:val="00562523"/>
    <w:rsid w:val="00563CDA"/>
    <w:rsid w:val="00564F64"/>
    <w:rsid w:val="00565ACC"/>
    <w:rsid w:val="00565F47"/>
    <w:rsid w:val="00567595"/>
    <w:rsid w:val="005710A3"/>
    <w:rsid w:val="00571184"/>
    <w:rsid w:val="005712D7"/>
    <w:rsid w:val="0057159E"/>
    <w:rsid w:val="005716CE"/>
    <w:rsid w:val="005728B3"/>
    <w:rsid w:val="005754A1"/>
    <w:rsid w:val="00576B0D"/>
    <w:rsid w:val="0057707D"/>
    <w:rsid w:val="0057748E"/>
    <w:rsid w:val="00581B49"/>
    <w:rsid w:val="00581E9B"/>
    <w:rsid w:val="00582979"/>
    <w:rsid w:val="00583CAB"/>
    <w:rsid w:val="00583F1E"/>
    <w:rsid w:val="0058661C"/>
    <w:rsid w:val="0059023C"/>
    <w:rsid w:val="005912EC"/>
    <w:rsid w:val="00591856"/>
    <w:rsid w:val="0059210F"/>
    <w:rsid w:val="00593112"/>
    <w:rsid w:val="00594C47"/>
    <w:rsid w:val="005964E6"/>
    <w:rsid w:val="00597EB2"/>
    <w:rsid w:val="005A0698"/>
    <w:rsid w:val="005A2C14"/>
    <w:rsid w:val="005A44C6"/>
    <w:rsid w:val="005A4578"/>
    <w:rsid w:val="005A4DFF"/>
    <w:rsid w:val="005A57B4"/>
    <w:rsid w:val="005A6306"/>
    <w:rsid w:val="005A6FEE"/>
    <w:rsid w:val="005A7523"/>
    <w:rsid w:val="005A75B0"/>
    <w:rsid w:val="005B19C8"/>
    <w:rsid w:val="005B2099"/>
    <w:rsid w:val="005B20D3"/>
    <w:rsid w:val="005B33C2"/>
    <w:rsid w:val="005B4818"/>
    <w:rsid w:val="005B4D2C"/>
    <w:rsid w:val="005B4DA3"/>
    <w:rsid w:val="005B58B8"/>
    <w:rsid w:val="005B6ECE"/>
    <w:rsid w:val="005C03D3"/>
    <w:rsid w:val="005C05C3"/>
    <w:rsid w:val="005C0CE8"/>
    <w:rsid w:val="005C24FB"/>
    <w:rsid w:val="005C3974"/>
    <w:rsid w:val="005C3FEE"/>
    <w:rsid w:val="005C4445"/>
    <w:rsid w:val="005C552F"/>
    <w:rsid w:val="005C60FE"/>
    <w:rsid w:val="005D1D93"/>
    <w:rsid w:val="005D1EA9"/>
    <w:rsid w:val="005D30E0"/>
    <w:rsid w:val="005D3160"/>
    <w:rsid w:val="005D3B5D"/>
    <w:rsid w:val="005D46EB"/>
    <w:rsid w:val="005D47AA"/>
    <w:rsid w:val="005D485B"/>
    <w:rsid w:val="005D5485"/>
    <w:rsid w:val="005D601D"/>
    <w:rsid w:val="005D7070"/>
    <w:rsid w:val="005D7D86"/>
    <w:rsid w:val="005E0639"/>
    <w:rsid w:val="005E1CAD"/>
    <w:rsid w:val="005E1D32"/>
    <w:rsid w:val="005E42CF"/>
    <w:rsid w:val="005E446F"/>
    <w:rsid w:val="005E5B5A"/>
    <w:rsid w:val="005E600A"/>
    <w:rsid w:val="005E702D"/>
    <w:rsid w:val="005E7993"/>
    <w:rsid w:val="005F05EB"/>
    <w:rsid w:val="005F0801"/>
    <w:rsid w:val="005F134B"/>
    <w:rsid w:val="005F1756"/>
    <w:rsid w:val="005F177B"/>
    <w:rsid w:val="005F189D"/>
    <w:rsid w:val="005F1F1C"/>
    <w:rsid w:val="005F2BF2"/>
    <w:rsid w:val="005F3018"/>
    <w:rsid w:val="005F3778"/>
    <w:rsid w:val="005F455B"/>
    <w:rsid w:val="005F48FF"/>
    <w:rsid w:val="005F54B5"/>
    <w:rsid w:val="005F6610"/>
    <w:rsid w:val="005F66A9"/>
    <w:rsid w:val="005F6ACF"/>
    <w:rsid w:val="005F7541"/>
    <w:rsid w:val="005F77FC"/>
    <w:rsid w:val="005F7B68"/>
    <w:rsid w:val="005F7C31"/>
    <w:rsid w:val="00600605"/>
    <w:rsid w:val="006027CE"/>
    <w:rsid w:val="00603BA3"/>
    <w:rsid w:val="00604A9B"/>
    <w:rsid w:val="00605ADC"/>
    <w:rsid w:val="0061188D"/>
    <w:rsid w:val="00611A3B"/>
    <w:rsid w:val="006146AA"/>
    <w:rsid w:val="00614FDB"/>
    <w:rsid w:val="00615D3D"/>
    <w:rsid w:val="00616468"/>
    <w:rsid w:val="0062232F"/>
    <w:rsid w:val="00622C22"/>
    <w:rsid w:val="00623532"/>
    <w:rsid w:val="00623B7D"/>
    <w:rsid w:val="00624716"/>
    <w:rsid w:val="00625055"/>
    <w:rsid w:val="006261C4"/>
    <w:rsid w:val="006269EE"/>
    <w:rsid w:val="006307DA"/>
    <w:rsid w:val="00632428"/>
    <w:rsid w:val="0063261D"/>
    <w:rsid w:val="0063436D"/>
    <w:rsid w:val="006343F4"/>
    <w:rsid w:val="006344A3"/>
    <w:rsid w:val="00634964"/>
    <w:rsid w:val="006400E5"/>
    <w:rsid w:val="00640A1D"/>
    <w:rsid w:val="006413E4"/>
    <w:rsid w:val="00641BA4"/>
    <w:rsid w:val="006422DB"/>
    <w:rsid w:val="0064284C"/>
    <w:rsid w:val="00643BC9"/>
    <w:rsid w:val="00645240"/>
    <w:rsid w:val="00645C69"/>
    <w:rsid w:val="006465BF"/>
    <w:rsid w:val="006478A7"/>
    <w:rsid w:val="00650033"/>
    <w:rsid w:val="00650A76"/>
    <w:rsid w:val="00650AD9"/>
    <w:rsid w:val="0065141A"/>
    <w:rsid w:val="006528BE"/>
    <w:rsid w:val="00652A34"/>
    <w:rsid w:val="006535EE"/>
    <w:rsid w:val="00653723"/>
    <w:rsid w:val="0065473F"/>
    <w:rsid w:val="00654F84"/>
    <w:rsid w:val="00655766"/>
    <w:rsid w:val="006557FA"/>
    <w:rsid w:val="00661FAF"/>
    <w:rsid w:val="006623AD"/>
    <w:rsid w:val="00662CBF"/>
    <w:rsid w:val="00662CDA"/>
    <w:rsid w:val="00662E80"/>
    <w:rsid w:val="0066496E"/>
    <w:rsid w:val="00665638"/>
    <w:rsid w:val="0066754C"/>
    <w:rsid w:val="0067115A"/>
    <w:rsid w:val="006714E3"/>
    <w:rsid w:val="00671D5D"/>
    <w:rsid w:val="00671DBF"/>
    <w:rsid w:val="0067276C"/>
    <w:rsid w:val="00672DEA"/>
    <w:rsid w:val="006731F7"/>
    <w:rsid w:val="006738FC"/>
    <w:rsid w:val="00674A6A"/>
    <w:rsid w:val="006759FD"/>
    <w:rsid w:val="0067688B"/>
    <w:rsid w:val="00676C3F"/>
    <w:rsid w:val="00677F30"/>
    <w:rsid w:val="00682EF3"/>
    <w:rsid w:val="00683AE7"/>
    <w:rsid w:val="006843B9"/>
    <w:rsid w:val="006852D3"/>
    <w:rsid w:val="00686391"/>
    <w:rsid w:val="006870D0"/>
    <w:rsid w:val="006871C6"/>
    <w:rsid w:val="00687CB5"/>
    <w:rsid w:val="00687CD4"/>
    <w:rsid w:val="00690960"/>
    <w:rsid w:val="00690A55"/>
    <w:rsid w:val="006912F5"/>
    <w:rsid w:val="00691E1E"/>
    <w:rsid w:val="00692526"/>
    <w:rsid w:val="00692A91"/>
    <w:rsid w:val="00694041"/>
    <w:rsid w:val="00694C80"/>
    <w:rsid w:val="00695E52"/>
    <w:rsid w:val="00696208"/>
    <w:rsid w:val="00697121"/>
    <w:rsid w:val="00697D8F"/>
    <w:rsid w:val="00697E25"/>
    <w:rsid w:val="006A0035"/>
    <w:rsid w:val="006A013E"/>
    <w:rsid w:val="006A10D5"/>
    <w:rsid w:val="006A1D5E"/>
    <w:rsid w:val="006A1DC2"/>
    <w:rsid w:val="006A1EE5"/>
    <w:rsid w:val="006A3035"/>
    <w:rsid w:val="006A6A37"/>
    <w:rsid w:val="006A75A0"/>
    <w:rsid w:val="006A773F"/>
    <w:rsid w:val="006B10D0"/>
    <w:rsid w:val="006B22F5"/>
    <w:rsid w:val="006B230B"/>
    <w:rsid w:val="006B4D63"/>
    <w:rsid w:val="006B5EA0"/>
    <w:rsid w:val="006B5F27"/>
    <w:rsid w:val="006B7226"/>
    <w:rsid w:val="006C08AF"/>
    <w:rsid w:val="006C224E"/>
    <w:rsid w:val="006C3D02"/>
    <w:rsid w:val="006C4732"/>
    <w:rsid w:val="006C5063"/>
    <w:rsid w:val="006C5B0D"/>
    <w:rsid w:val="006D0963"/>
    <w:rsid w:val="006D16D1"/>
    <w:rsid w:val="006D181B"/>
    <w:rsid w:val="006D3DD2"/>
    <w:rsid w:val="006D4531"/>
    <w:rsid w:val="006D5162"/>
    <w:rsid w:val="006D5B47"/>
    <w:rsid w:val="006D752F"/>
    <w:rsid w:val="006D7686"/>
    <w:rsid w:val="006E018F"/>
    <w:rsid w:val="006E231A"/>
    <w:rsid w:val="006E4B69"/>
    <w:rsid w:val="006E6D72"/>
    <w:rsid w:val="006E7ECF"/>
    <w:rsid w:val="006F0640"/>
    <w:rsid w:val="006F0C8B"/>
    <w:rsid w:val="006F199A"/>
    <w:rsid w:val="006F1D55"/>
    <w:rsid w:val="006F3556"/>
    <w:rsid w:val="006F37D5"/>
    <w:rsid w:val="006F3DBA"/>
    <w:rsid w:val="006F46E2"/>
    <w:rsid w:val="006F63B6"/>
    <w:rsid w:val="006F6C75"/>
    <w:rsid w:val="006F6FBE"/>
    <w:rsid w:val="006F7D5B"/>
    <w:rsid w:val="0070189B"/>
    <w:rsid w:val="0070298D"/>
    <w:rsid w:val="00703102"/>
    <w:rsid w:val="00703FAB"/>
    <w:rsid w:val="00703FC1"/>
    <w:rsid w:val="00704866"/>
    <w:rsid w:val="00704A10"/>
    <w:rsid w:val="00711436"/>
    <w:rsid w:val="00711CCB"/>
    <w:rsid w:val="00711DE9"/>
    <w:rsid w:val="007128A1"/>
    <w:rsid w:val="007128FE"/>
    <w:rsid w:val="00712D31"/>
    <w:rsid w:val="0071319D"/>
    <w:rsid w:val="00713352"/>
    <w:rsid w:val="00713D43"/>
    <w:rsid w:val="0071438E"/>
    <w:rsid w:val="0071607F"/>
    <w:rsid w:val="007165AD"/>
    <w:rsid w:val="00717D9E"/>
    <w:rsid w:val="00720087"/>
    <w:rsid w:val="00720860"/>
    <w:rsid w:val="00720870"/>
    <w:rsid w:val="007239F6"/>
    <w:rsid w:val="00724021"/>
    <w:rsid w:val="00724433"/>
    <w:rsid w:val="007251E2"/>
    <w:rsid w:val="007270BA"/>
    <w:rsid w:val="007279E0"/>
    <w:rsid w:val="00730A22"/>
    <w:rsid w:val="007312DE"/>
    <w:rsid w:val="00731FD6"/>
    <w:rsid w:val="00732DC3"/>
    <w:rsid w:val="007330A2"/>
    <w:rsid w:val="007335B5"/>
    <w:rsid w:val="007339F3"/>
    <w:rsid w:val="007344C8"/>
    <w:rsid w:val="00734642"/>
    <w:rsid w:val="007354C0"/>
    <w:rsid w:val="00735809"/>
    <w:rsid w:val="00737EFA"/>
    <w:rsid w:val="007404B5"/>
    <w:rsid w:val="00742DD6"/>
    <w:rsid w:val="00742E95"/>
    <w:rsid w:val="00743729"/>
    <w:rsid w:val="00743956"/>
    <w:rsid w:val="007443DC"/>
    <w:rsid w:val="0074469B"/>
    <w:rsid w:val="00745011"/>
    <w:rsid w:val="00745D68"/>
    <w:rsid w:val="007467D8"/>
    <w:rsid w:val="00746C32"/>
    <w:rsid w:val="00747CE9"/>
    <w:rsid w:val="00747FC6"/>
    <w:rsid w:val="0075026A"/>
    <w:rsid w:val="0075031C"/>
    <w:rsid w:val="0075074A"/>
    <w:rsid w:val="00753E8F"/>
    <w:rsid w:val="007541C6"/>
    <w:rsid w:val="007553A0"/>
    <w:rsid w:val="007554CF"/>
    <w:rsid w:val="0075587F"/>
    <w:rsid w:val="00760DD3"/>
    <w:rsid w:val="007615CA"/>
    <w:rsid w:val="00763291"/>
    <w:rsid w:val="007637CB"/>
    <w:rsid w:val="00764DDB"/>
    <w:rsid w:val="00766101"/>
    <w:rsid w:val="00767298"/>
    <w:rsid w:val="00767705"/>
    <w:rsid w:val="00767999"/>
    <w:rsid w:val="00770D57"/>
    <w:rsid w:val="00770F1C"/>
    <w:rsid w:val="00771BAA"/>
    <w:rsid w:val="007723D4"/>
    <w:rsid w:val="00772FC3"/>
    <w:rsid w:val="007730A3"/>
    <w:rsid w:val="00774CB0"/>
    <w:rsid w:val="00775938"/>
    <w:rsid w:val="00775A3C"/>
    <w:rsid w:val="0078145B"/>
    <w:rsid w:val="00782024"/>
    <w:rsid w:val="00783E8F"/>
    <w:rsid w:val="00784F6D"/>
    <w:rsid w:val="007856E9"/>
    <w:rsid w:val="00786FD2"/>
    <w:rsid w:val="0078777C"/>
    <w:rsid w:val="00791253"/>
    <w:rsid w:val="0079199B"/>
    <w:rsid w:val="00791B68"/>
    <w:rsid w:val="00791CE9"/>
    <w:rsid w:val="00792698"/>
    <w:rsid w:val="00792F38"/>
    <w:rsid w:val="00795388"/>
    <w:rsid w:val="00796224"/>
    <w:rsid w:val="0079651B"/>
    <w:rsid w:val="00796C8B"/>
    <w:rsid w:val="007A002D"/>
    <w:rsid w:val="007A0E98"/>
    <w:rsid w:val="007A13F0"/>
    <w:rsid w:val="007A157F"/>
    <w:rsid w:val="007A25CB"/>
    <w:rsid w:val="007A2681"/>
    <w:rsid w:val="007A373E"/>
    <w:rsid w:val="007A5A22"/>
    <w:rsid w:val="007A5BA5"/>
    <w:rsid w:val="007A684C"/>
    <w:rsid w:val="007A7FBB"/>
    <w:rsid w:val="007B2036"/>
    <w:rsid w:val="007B339E"/>
    <w:rsid w:val="007B3728"/>
    <w:rsid w:val="007B42E7"/>
    <w:rsid w:val="007B47FD"/>
    <w:rsid w:val="007B4F0E"/>
    <w:rsid w:val="007B532B"/>
    <w:rsid w:val="007B6289"/>
    <w:rsid w:val="007B7C94"/>
    <w:rsid w:val="007B7D3F"/>
    <w:rsid w:val="007C2C31"/>
    <w:rsid w:val="007C351E"/>
    <w:rsid w:val="007C3D3B"/>
    <w:rsid w:val="007C4356"/>
    <w:rsid w:val="007C4B74"/>
    <w:rsid w:val="007C512B"/>
    <w:rsid w:val="007D0897"/>
    <w:rsid w:val="007D1A4E"/>
    <w:rsid w:val="007D2926"/>
    <w:rsid w:val="007D2D86"/>
    <w:rsid w:val="007D3511"/>
    <w:rsid w:val="007D5694"/>
    <w:rsid w:val="007D61E1"/>
    <w:rsid w:val="007D7467"/>
    <w:rsid w:val="007E05DA"/>
    <w:rsid w:val="007E13DC"/>
    <w:rsid w:val="007E1657"/>
    <w:rsid w:val="007E1B7D"/>
    <w:rsid w:val="007E353D"/>
    <w:rsid w:val="007E4023"/>
    <w:rsid w:val="007E718C"/>
    <w:rsid w:val="007E7221"/>
    <w:rsid w:val="007E7672"/>
    <w:rsid w:val="007F0274"/>
    <w:rsid w:val="007F0BFC"/>
    <w:rsid w:val="007F1505"/>
    <w:rsid w:val="007F168F"/>
    <w:rsid w:val="007F1E3D"/>
    <w:rsid w:val="007F368F"/>
    <w:rsid w:val="007F5123"/>
    <w:rsid w:val="007F57F5"/>
    <w:rsid w:val="007F7764"/>
    <w:rsid w:val="008000BD"/>
    <w:rsid w:val="008006CF"/>
    <w:rsid w:val="00801A8C"/>
    <w:rsid w:val="008025DA"/>
    <w:rsid w:val="0080439B"/>
    <w:rsid w:val="0080455A"/>
    <w:rsid w:val="00805503"/>
    <w:rsid w:val="00810CCD"/>
    <w:rsid w:val="00811265"/>
    <w:rsid w:val="008112B8"/>
    <w:rsid w:val="0081186E"/>
    <w:rsid w:val="008119B7"/>
    <w:rsid w:val="0081409E"/>
    <w:rsid w:val="0081432B"/>
    <w:rsid w:val="008150A7"/>
    <w:rsid w:val="00816536"/>
    <w:rsid w:val="00816616"/>
    <w:rsid w:val="00816658"/>
    <w:rsid w:val="00817DE8"/>
    <w:rsid w:val="00820A90"/>
    <w:rsid w:val="00821B01"/>
    <w:rsid w:val="0082443F"/>
    <w:rsid w:val="008249BC"/>
    <w:rsid w:val="008261A6"/>
    <w:rsid w:val="0082702A"/>
    <w:rsid w:val="00827225"/>
    <w:rsid w:val="00830AF3"/>
    <w:rsid w:val="00831EF4"/>
    <w:rsid w:val="00831F02"/>
    <w:rsid w:val="0083236B"/>
    <w:rsid w:val="008332CB"/>
    <w:rsid w:val="00835837"/>
    <w:rsid w:val="00835DCD"/>
    <w:rsid w:val="00835F8C"/>
    <w:rsid w:val="0083636C"/>
    <w:rsid w:val="00837910"/>
    <w:rsid w:val="00841012"/>
    <w:rsid w:val="00841542"/>
    <w:rsid w:val="00841601"/>
    <w:rsid w:val="00841AF9"/>
    <w:rsid w:val="008424E3"/>
    <w:rsid w:val="00842A46"/>
    <w:rsid w:val="00843819"/>
    <w:rsid w:val="00843B8D"/>
    <w:rsid w:val="00843C66"/>
    <w:rsid w:val="0084462A"/>
    <w:rsid w:val="008453D7"/>
    <w:rsid w:val="008469A9"/>
    <w:rsid w:val="008511FD"/>
    <w:rsid w:val="008518F5"/>
    <w:rsid w:val="00851CBC"/>
    <w:rsid w:val="008535D2"/>
    <w:rsid w:val="0085404B"/>
    <w:rsid w:val="0085413E"/>
    <w:rsid w:val="0085496B"/>
    <w:rsid w:val="00857DCE"/>
    <w:rsid w:val="00857FF9"/>
    <w:rsid w:val="008602D8"/>
    <w:rsid w:val="008624F1"/>
    <w:rsid w:val="00862C56"/>
    <w:rsid w:val="008633B2"/>
    <w:rsid w:val="008634DB"/>
    <w:rsid w:val="00865878"/>
    <w:rsid w:val="00865DF5"/>
    <w:rsid w:val="00866144"/>
    <w:rsid w:val="00867089"/>
    <w:rsid w:val="00867C8F"/>
    <w:rsid w:val="00870AC9"/>
    <w:rsid w:val="008722AD"/>
    <w:rsid w:val="008731FB"/>
    <w:rsid w:val="008745BD"/>
    <w:rsid w:val="00875538"/>
    <w:rsid w:val="00875AF5"/>
    <w:rsid w:val="00875BA9"/>
    <w:rsid w:val="008760A3"/>
    <w:rsid w:val="00880AB7"/>
    <w:rsid w:val="00880FB3"/>
    <w:rsid w:val="008836A2"/>
    <w:rsid w:val="00883BA6"/>
    <w:rsid w:val="00883E45"/>
    <w:rsid w:val="008844D6"/>
    <w:rsid w:val="00885E17"/>
    <w:rsid w:val="0088712F"/>
    <w:rsid w:val="00887355"/>
    <w:rsid w:val="008900EA"/>
    <w:rsid w:val="008909B2"/>
    <w:rsid w:val="008917B6"/>
    <w:rsid w:val="00891A4A"/>
    <w:rsid w:val="008923F5"/>
    <w:rsid w:val="00893BEA"/>
    <w:rsid w:val="00893DE0"/>
    <w:rsid w:val="00894426"/>
    <w:rsid w:val="00894E97"/>
    <w:rsid w:val="008A05D6"/>
    <w:rsid w:val="008A09E2"/>
    <w:rsid w:val="008A20EE"/>
    <w:rsid w:val="008A2AE4"/>
    <w:rsid w:val="008A2E4A"/>
    <w:rsid w:val="008A464F"/>
    <w:rsid w:val="008A53DB"/>
    <w:rsid w:val="008A563C"/>
    <w:rsid w:val="008A63BA"/>
    <w:rsid w:val="008A6964"/>
    <w:rsid w:val="008A70A8"/>
    <w:rsid w:val="008A70ED"/>
    <w:rsid w:val="008A7367"/>
    <w:rsid w:val="008B19FD"/>
    <w:rsid w:val="008B1F47"/>
    <w:rsid w:val="008B26BB"/>
    <w:rsid w:val="008B2FA1"/>
    <w:rsid w:val="008B3339"/>
    <w:rsid w:val="008B3B21"/>
    <w:rsid w:val="008B470A"/>
    <w:rsid w:val="008B516D"/>
    <w:rsid w:val="008B574E"/>
    <w:rsid w:val="008C2C63"/>
    <w:rsid w:val="008C3074"/>
    <w:rsid w:val="008C3F5E"/>
    <w:rsid w:val="008C6B06"/>
    <w:rsid w:val="008C7E6C"/>
    <w:rsid w:val="008D0114"/>
    <w:rsid w:val="008D18CB"/>
    <w:rsid w:val="008D1ADD"/>
    <w:rsid w:val="008D1C7A"/>
    <w:rsid w:val="008D2627"/>
    <w:rsid w:val="008D3BAF"/>
    <w:rsid w:val="008D461B"/>
    <w:rsid w:val="008D4CA6"/>
    <w:rsid w:val="008D4FA6"/>
    <w:rsid w:val="008E06BF"/>
    <w:rsid w:val="008E0B31"/>
    <w:rsid w:val="008E0DE4"/>
    <w:rsid w:val="008E166A"/>
    <w:rsid w:val="008E2AB8"/>
    <w:rsid w:val="008E2F90"/>
    <w:rsid w:val="008E3BE2"/>
    <w:rsid w:val="008E4858"/>
    <w:rsid w:val="008E51D7"/>
    <w:rsid w:val="008E5334"/>
    <w:rsid w:val="008E69C6"/>
    <w:rsid w:val="008E6B5B"/>
    <w:rsid w:val="008E6EB0"/>
    <w:rsid w:val="008F0A13"/>
    <w:rsid w:val="008F4362"/>
    <w:rsid w:val="008F51FA"/>
    <w:rsid w:val="008F54B3"/>
    <w:rsid w:val="008F5B38"/>
    <w:rsid w:val="008F5B5F"/>
    <w:rsid w:val="008F7992"/>
    <w:rsid w:val="00901F68"/>
    <w:rsid w:val="00902594"/>
    <w:rsid w:val="00902B41"/>
    <w:rsid w:val="009045D5"/>
    <w:rsid w:val="00905E17"/>
    <w:rsid w:val="00905E5D"/>
    <w:rsid w:val="00906668"/>
    <w:rsid w:val="00906C5F"/>
    <w:rsid w:val="00910E7D"/>
    <w:rsid w:val="00911298"/>
    <w:rsid w:val="00911828"/>
    <w:rsid w:val="00914604"/>
    <w:rsid w:val="00914DFA"/>
    <w:rsid w:val="00916205"/>
    <w:rsid w:val="00917619"/>
    <w:rsid w:val="00917E2F"/>
    <w:rsid w:val="009206B6"/>
    <w:rsid w:val="009222B2"/>
    <w:rsid w:val="009247AB"/>
    <w:rsid w:val="00925101"/>
    <w:rsid w:val="00926F9C"/>
    <w:rsid w:val="009270AC"/>
    <w:rsid w:val="009274C3"/>
    <w:rsid w:val="00932429"/>
    <w:rsid w:val="00932670"/>
    <w:rsid w:val="00932FF9"/>
    <w:rsid w:val="0093347E"/>
    <w:rsid w:val="00933A3E"/>
    <w:rsid w:val="0093438F"/>
    <w:rsid w:val="009361CC"/>
    <w:rsid w:val="00936523"/>
    <w:rsid w:val="00936B2A"/>
    <w:rsid w:val="00937BA5"/>
    <w:rsid w:val="00937C10"/>
    <w:rsid w:val="00940F19"/>
    <w:rsid w:val="00941558"/>
    <w:rsid w:val="009418AE"/>
    <w:rsid w:val="009432A2"/>
    <w:rsid w:val="0094333E"/>
    <w:rsid w:val="0094463A"/>
    <w:rsid w:val="0094463D"/>
    <w:rsid w:val="00944E91"/>
    <w:rsid w:val="00946A96"/>
    <w:rsid w:val="00950DBC"/>
    <w:rsid w:val="009510C2"/>
    <w:rsid w:val="00951782"/>
    <w:rsid w:val="00951C36"/>
    <w:rsid w:val="00952B21"/>
    <w:rsid w:val="00956B69"/>
    <w:rsid w:val="009574E7"/>
    <w:rsid w:val="00957585"/>
    <w:rsid w:val="00957790"/>
    <w:rsid w:val="00961AB5"/>
    <w:rsid w:val="00961D02"/>
    <w:rsid w:val="00962752"/>
    <w:rsid w:val="0096367C"/>
    <w:rsid w:val="00963E5F"/>
    <w:rsid w:val="009640EC"/>
    <w:rsid w:val="0096446C"/>
    <w:rsid w:val="00964A47"/>
    <w:rsid w:val="00965313"/>
    <w:rsid w:val="0096539E"/>
    <w:rsid w:val="00965B7C"/>
    <w:rsid w:val="00965BE9"/>
    <w:rsid w:val="00966BDE"/>
    <w:rsid w:val="00967728"/>
    <w:rsid w:val="009679F5"/>
    <w:rsid w:val="00971BC5"/>
    <w:rsid w:val="00971E19"/>
    <w:rsid w:val="00971F9F"/>
    <w:rsid w:val="00972071"/>
    <w:rsid w:val="00974715"/>
    <w:rsid w:val="0097475B"/>
    <w:rsid w:val="00974CD4"/>
    <w:rsid w:val="00977CC3"/>
    <w:rsid w:val="00980006"/>
    <w:rsid w:val="00981064"/>
    <w:rsid w:val="0098204F"/>
    <w:rsid w:val="0098258E"/>
    <w:rsid w:val="00982F38"/>
    <w:rsid w:val="0098335E"/>
    <w:rsid w:val="00984795"/>
    <w:rsid w:val="00984E0E"/>
    <w:rsid w:val="00984FAD"/>
    <w:rsid w:val="009858A8"/>
    <w:rsid w:val="00986A43"/>
    <w:rsid w:val="00986DFB"/>
    <w:rsid w:val="00987539"/>
    <w:rsid w:val="0099019D"/>
    <w:rsid w:val="009931B2"/>
    <w:rsid w:val="00993ADF"/>
    <w:rsid w:val="00996740"/>
    <w:rsid w:val="009A3C27"/>
    <w:rsid w:val="009A4A5E"/>
    <w:rsid w:val="009A5D83"/>
    <w:rsid w:val="009A6F9C"/>
    <w:rsid w:val="009A706A"/>
    <w:rsid w:val="009B2216"/>
    <w:rsid w:val="009B2E3E"/>
    <w:rsid w:val="009B3510"/>
    <w:rsid w:val="009B421A"/>
    <w:rsid w:val="009B4BB8"/>
    <w:rsid w:val="009B7EFF"/>
    <w:rsid w:val="009C2474"/>
    <w:rsid w:val="009C2E7A"/>
    <w:rsid w:val="009C3A57"/>
    <w:rsid w:val="009C5B36"/>
    <w:rsid w:val="009C62B7"/>
    <w:rsid w:val="009C6BF7"/>
    <w:rsid w:val="009D1192"/>
    <w:rsid w:val="009D1589"/>
    <w:rsid w:val="009D1703"/>
    <w:rsid w:val="009D26AF"/>
    <w:rsid w:val="009D3659"/>
    <w:rsid w:val="009D3F7B"/>
    <w:rsid w:val="009D499F"/>
    <w:rsid w:val="009D503F"/>
    <w:rsid w:val="009D60B7"/>
    <w:rsid w:val="009D6F66"/>
    <w:rsid w:val="009D71F1"/>
    <w:rsid w:val="009D7627"/>
    <w:rsid w:val="009D765A"/>
    <w:rsid w:val="009D77D6"/>
    <w:rsid w:val="009D79A8"/>
    <w:rsid w:val="009D7AB1"/>
    <w:rsid w:val="009D7AE9"/>
    <w:rsid w:val="009D7D15"/>
    <w:rsid w:val="009E182F"/>
    <w:rsid w:val="009E21D6"/>
    <w:rsid w:val="009E29CA"/>
    <w:rsid w:val="009E316E"/>
    <w:rsid w:val="009E5DFC"/>
    <w:rsid w:val="009E5EA7"/>
    <w:rsid w:val="009E5FBD"/>
    <w:rsid w:val="009F167C"/>
    <w:rsid w:val="009F5956"/>
    <w:rsid w:val="009F5E1C"/>
    <w:rsid w:val="009F6E8F"/>
    <w:rsid w:val="009F7C8B"/>
    <w:rsid w:val="009F7E22"/>
    <w:rsid w:val="00A0202E"/>
    <w:rsid w:val="00A0354C"/>
    <w:rsid w:val="00A0379C"/>
    <w:rsid w:val="00A04694"/>
    <w:rsid w:val="00A04D74"/>
    <w:rsid w:val="00A04E9D"/>
    <w:rsid w:val="00A053A1"/>
    <w:rsid w:val="00A06269"/>
    <w:rsid w:val="00A07017"/>
    <w:rsid w:val="00A11DDA"/>
    <w:rsid w:val="00A11F09"/>
    <w:rsid w:val="00A11F52"/>
    <w:rsid w:val="00A12DA6"/>
    <w:rsid w:val="00A139FE"/>
    <w:rsid w:val="00A13D9A"/>
    <w:rsid w:val="00A14646"/>
    <w:rsid w:val="00A1560A"/>
    <w:rsid w:val="00A15946"/>
    <w:rsid w:val="00A1595D"/>
    <w:rsid w:val="00A15CBB"/>
    <w:rsid w:val="00A15E52"/>
    <w:rsid w:val="00A166F4"/>
    <w:rsid w:val="00A16911"/>
    <w:rsid w:val="00A17E60"/>
    <w:rsid w:val="00A20215"/>
    <w:rsid w:val="00A20B51"/>
    <w:rsid w:val="00A212D9"/>
    <w:rsid w:val="00A2196B"/>
    <w:rsid w:val="00A21975"/>
    <w:rsid w:val="00A2386C"/>
    <w:rsid w:val="00A23BD1"/>
    <w:rsid w:val="00A27205"/>
    <w:rsid w:val="00A27E2C"/>
    <w:rsid w:val="00A30052"/>
    <w:rsid w:val="00A301E4"/>
    <w:rsid w:val="00A31704"/>
    <w:rsid w:val="00A33A85"/>
    <w:rsid w:val="00A34161"/>
    <w:rsid w:val="00A34AA0"/>
    <w:rsid w:val="00A36783"/>
    <w:rsid w:val="00A36A71"/>
    <w:rsid w:val="00A36A9F"/>
    <w:rsid w:val="00A4036D"/>
    <w:rsid w:val="00A41DF7"/>
    <w:rsid w:val="00A41E45"/>
    <w:rsid w:val="00A44251"/>
    <w:rsid w:val="00A44689"/>
    <w:rsid w:val="00A453E8"/>
    <w:rsid w:val="00A45705"/>
    <w:rsid w:val="00A45825"/>
    <w:rsid w:val="00A46405"/>
    <w:rsid w:val="00A4675D"/>
    <w:rsid w:val="00A46ABD"/>
    <w:rsid w:val="00A4706D"/>
    <w:rsid w:val="00A470BF"/>
    <w:rsid w:val="00A47BDC"/>
    <w:rsid w:val="00A51149"/>
    <w:rsid w:val="00A51297"/>
    <w:rsid w:val="00A51629"/>
    <w:rsid w:val="00A53D0B"/>
    <w:rsid w:val="00A54354"/>
    <w:rsid w:val="00A54665"/>
    <w:rsid w:val="00A55D76"/>
    <w:rsid w:val="00A57EFA"/>
    <w:rsid w:val="00A60741"/>
    <w:rsid w:val="00A6180C"/>
    <w:rsid w:val="00A62362"/>
    <w:rsid w:val="00A6355F"/>
    <w:rsid w:val="00A63778"/>
    <w:rsid w:val="00A64897"/>
    <w:rsid w:val="00A64BAD"/>
    <w:rsid w:val="00A66163"/>
    <w:rsid w:val="00A67932"/>
    <w:rsid w:val="00A7039C"/>
    <w:rsid w:val="00A7068C"/>
    <w:rsid w:val="00A70C1B"/>
    <w:rsid w:val="00A73C4B"/>
    <w:rsid w:val="00A740CF"/>
    <w:rsid w:val="00A74154"/>
    <w:rsid w:val="00A754A3"/>
    <w:rsid w:val="00A76039"/>
    <w:rsid w:val="00A769AA"/>
    <w:rsid w:val="00A80CEA"/>
    <w:rsid w:val="00A80D5C"/>
    <w:rsid w:val="00A81064"/>
    <w:rsid w:val="00A82575"/>
    <w:rsid w:val="00A82782"/>
    <w:rsid w:val="00A833AB"/>
    <w:rsid w:val="00A857DD"/>
    <w:rsid w:val="00A87925"/>
    <w:rsid w:val="00A87FD0"/>
    <w:rsid w:val="00A905E3"/>
    <w:rsid w:val="00A90D3E"/>
    <w:rsid w:val="00A9424A"/>
    <w:rsid w:val="00A945B4"/>
    <w:rsid w:val="00A94ABB"/>
    <w:rsid w:val="00A9538D"/>
    <w:rsid w:val="00A9604A"/>
    <w:rsid w:val="00A964FD"/>
    <w:rsid w:val="00AA14FE"/>
    <w:rsid w:val="00AA19E7"/>
    <w:rsid w:val="00AA30F4"/>
    <w:rsid w:val="00AA3BF0"/>
    <w:rsid w:val="00AA4254"/>
    <w:rsid w:val="00AA42B9"/>
    <w:rsid w:val="00AA4676"/>
    <w:rsid w:val="00AA66C4"/>
    <w:rsid w:val="00AA6A89"/>
    <w:rsid w:val="00AB1249"/>
    <w:rsid w:val="00AB16AC"/>
    <w:rsid w:val="00AB1FE7"/>
    <w:rsid w:val="00AB37DD"/>
    <w:rsid w:val="00AB49D7"/>
    <w:rsid w:val="00AB6794"/>
    <w:rsid w:val="00AB713B"/>
    <w:rsid w:val="00AB7559"/>
    <w:rsid w:val="00AC032A"/>
    <w:rsid w:val="00AC1CD4"/>
    <w:rsid w:val="00AC1D14"/>
    <w:rsid w:val="00AC272A"/>
    <w:rsid w:val="00AC2C4D"/>
    <w:rsid w:val="00AC32C1"/>
    <w:rsid w:val="00AC6178"/>
    <w:rsid w:val="00AC7103"/>
    <w:rsid w:val="00AC7310"/>
    <w:rsid w:val="00AD0C26"/>
    <w:rsid w:val="00AD1DF9"/>
    <w:rsid w:val="00AD2493"/>
    <w:rsid w:val="00AD2C6E"/>
    <w:rsid w:val="00AD374C"/>
    <w:rsid w:val="00AD3AE0"/>
    <w:rsid w:val="00AD7EE8"/>
    <w:rsid w:val="00AE0149"/>
    <w:rsid w:val="00AE0460"/>
    <w:rsid w:val="00AE069A"/>
    <w:rsid w:val="00AE149F"/>
    <w:rsid w:val="00AE29AA"/>
    <w:rsid w:val="00AE2F8A"/>
    <w:rsid w:val="00AE42A2"/>
    <w:rsid w:val="00AE47CE"/>
    <w:rsid w:val="00AE5ECB"/>
    <w:rsid w:val="00AE5FA9"/>
    <w:rsid w:val="00AE64F6"/>
    <w:rsid w:val="00AE6566"/>
    <w:rsid w:val="00AE6C08"/>
    <w:rsid w:val="00AE6ED8"/>
    <w:rsid w:val="00AE7A82"/>
    <w:rsid w:val="00AF0374"/>
    <w:rsid w:val="00AF04F7"/>
    <w:rsid w:val="00AF0794"/>
    <w:rsid w:val="00AF3FB8"/>
    <w:rsid w:val="00AF4A81"/>
    <w:rsid w:val="00AF4C78"/>
    <w:rsid w:val="00AF5307"/>
    <w:rsid w:val="00AF5BD7"/>
    <w:rsid w:val="00AF6908"/>
    <w:rsid w:val="00AF72B2"/>
    <w:rsid w:val="00B01790"/>
    <w:rsid w:val="00B02901"/>
    <w:rsid w:val="00B029D8"/>
    <w:rsid w:val="00B043A3"/>
    <w:rsid w:val="00B0640B"/>
    <w:rsid w:val="00B073A4"/>
    <w:rsid w:val="00B07BEB"/>
    <w:rsid w:val="00B07D5A"/>
    <w:rsid w:val="00B106AF"/>
    <w:rsid w:val="00B11CC6"/>
    <w:rsid w:val="00B120EB"/>
    <w:rsid w:val="00B12B95"/>
    <w:rsid w:val="00B130CF"/>
    <w:rsid w:val="00B140D2"/>
    <w:rsid w:val="00B1429B"/>
    <w:rsid w:val="00B16A9D"/>
    <w:rsid w:val="00B1764B"/>
    <w:rsid w:val="00B20CAA"/>
    <w:rsid w:val="00B20EB5"/>
    <w:rsid w:val="00B2292B"/>
    <w:rsid w:val="00B24B49"/>
    <w:rsid w:val="00B25E95"/>
    <w:rsid w:val="00B2604C"/>
    <w:rsid w:val="00B27865"/>
    <w:rsid w:val="00B317DE"/>
    <w:rsid w:val="00B317E5"/>
    <w:rsid w:val="00B31DB6"/>
    <w:rsid w:val="00B32852"/>
    <w:rsid w:val="00B3286B"/>
    <w:rsid w:val="00B32B65"/>
    <w:rsid w:val="00B3452F"/>
    <w:rsid w:val="00B34EE9"/>
    <w:rsid w:val="00B352BD"/>
    <w:rsid w:val="00B37697"/>
    <w:rsid w:val="00B42253"/>
    <w:rsid w:val="00B426B7"/>
    <w:rsid w:val="00B4493D"/>
    <w:rsid w:val="00B45117"/>
    <w:rsid w:val="00B4562C"/>
    <w:rsid w:val="00B45AA9"/>
    <w:rsid w:val="00B45EEA"/>
    <w:rsid w:val="00B46843"/>
    <w:rsid w:val="00B517B5"/>
    <w:rsid w:val="00B517CF"/>
    <w:rsid w:val="00B53002"/>
    <w:rsid w:val="00B530A8"/>
    <w:rsid w:val="00B543B4"/>
    <w:rsid w:val="00B54494"/>
    <w:rsid w:val="00B544BB"/>
    <w:rsid w:val="00B56C8C"/>
    <w:rsid w:val="00B6000A"/>
    <w:rsid w:val="00B6037B"/>
    <w:rsid w:val="00B60AD8"/>
    <w:rsid w:val="00B6208B"/>
    <w:rsid w:val="00B635AE"/>
    <w:rsid w:val="00B63FCD"/>
    <w:rsid w:val="00B651BD"/>
    <w:rsid w:val="00B6708D"/>
    <w:rsid w:val="00B67EC3"/>
    <w:rsid w:val="00B706C2"/>
    <w:rsid w:val="00B712B3"/>
    <w:rsid w:val="00B71CE5"/>
    <w:rsid w:val="00B74006"/>
    <w:rsid w:val="00B7466D"/>
    <w:rsid w:val="00B74942"/>
    <w:rsid w:val="00B7506D"/>
    <w:rsid w:val="00B7568A"/>
    <w:rsid w:val="00B75995"/>
    <w:rsid w:val="00B75F6A"/>
    <w:rsid w:val="00B7666E"/>
    <w:rsid w:val="00B80292"/>
    <w:rsid w:val="00B8292C"/>
    <w:rsid w:val="00B842DE"/>
    <w:rsid w:val="00B8531F"/>
    <w:rsid w:val="00B861F8"/>
    <w:rsid w:val="00B86629"/>
    <w:rsid w:val="00B87549"/>
    <w:rsid w:val="00B910CD"/>
    <w:rsid w:val="00B93185"/>
    <w:rsid w:val="00B93CBC"/>
    <w:rsid w:val="00B945A7"/>
    <w:rsid w:val="00B95DDE"/>
    <w:rsid w:val="00B97841"/>
    <w:rsid w:val="00BA1186"/>
    <w:rsid w:val="00BA387F"/>
    <w:rsid w:val="00BA5678"/>
    <w:rsid w:val="00BA628C"/>
    <w:rsid w:val="00BA6DCD"/>
    <w:rsid w:val="00BB0B43"/>
    <w:rsid w:val="00BB1526"/>
    <w:rsid w:val="00BB27B7"/>
    <w:rsid w:val="00BB293E"/>
    <w:rsid w:val="00BB2D09"/>
    <w:rsid w:val="00BB3170"/>
    <w:rsid w:val="00BB33D3"/>
    <w:rsid w:val="00BB6ADB"/>
    <w:rsid w:val="00BC0352"/>
    <w:rsid w:val="00BC0DB8"/>
    <w:rsid w:val="00BC1E6B"/>
    <w:rsid w:val="00BC1F24"/>
    <w:rsid w:val="00BC23A2"/>
    <w:rsid w:val="00BC2EBD"/>
    <w:rsid w:val="00BC398E"/>
    <w:rsid w:val="00BC53B1"/>
    <w:rsid w:val="00BC5B81"/>
    <w:rsid w:val="00BC6D66"/>
    <w:rsid w:val="00BC6F56"/>
    <w:rsid w:val="00BD0B96"/>
    <w:rsid w:val="00BD194B"/>
    <w:rsid w:val="00BD278E"/>
    <w:rsid w:val="00BD3877"/>
    <w:rsid w:val="00BD67CF"/>
    <w:rsid w:val="00BD6EC4"/>
    <w:rsid w:val="00BD7D2B"/>
    <w:rsid w:val="00BE13CC"/>
    <w:rsid w:val="00BE1A39"/>
    <w:rsid w:val="00BE2E03"/>
    <w:rsid w:val="00BE3944"/>
    <w:rsid w:val="00BE475A"/>
    <w:rsid w:val="00BE4AD6"/>
    <w:rsid w:val="00BE52BB"/>
    <w:rsid w:val="00BE617F"/>
    <w:rsid w:val="00BE6E86"/>
    <w:rsid w:val="00BF03F0"/>
    <w:rsid w:val="00BF074E"/>
    <w:rsid w:val="00BF0B09"/>
    <w:rsid w:val="00BF34B6"/>
    <w:rsid w:val="00BF38CE"/>
    <w:rsid w:val="00BF4460"/>
    <w:rsid w:val="00BF479C"/>
    <w:rsid w:val="00BF4895"/>
    <w:rsid w:val="00BF584A"/>
    <w:rsid w:val="00BF7E64"/>
    <w:rsid w:val="00C033BF"/>
    <w:rsid w:val="00C04392"/>
    <w:rsid w:val="00C04C26"/>
    <w:rsid w:val="00C05583"/>
    <w:rsid w:val="00C06439"/>
    <w:rsid w:val="00C0675A"/>
    <w:rsid w:val="00C069E8"/>
    <w:rsid w:val="00C06B6B"/>
    <w:rsid w:val="00C10CBD"/>
    <w:rsid w:val="00C10FC4"/>
    <w:rsid w:val="00C11E95"/>
    <w:rsid w:val="00C12147"/>
    <w:rsid w:val="00C12BF1"/>
    <w:rsid w:val="00C14169"/>
    <w:rsid w:val="00C21428"/>
    <w:rsid w:val="00C217DA"/>
    <w:rsid w:val="00C22EE4"/>
    <w:rsid w:val="00C234D2"/>
    <w:rsid w:val="00C2456A"/>
    <w:rsid w:val="00C2706C"/>
    <w:rsid w:val="00C30340"/>
    <w:rsid w:val="00C30D86"/>
    <w:rsid w:val="00C32DC7"/>
    <w:rsid w:val="00C33069"/>
    <w:rsid w:val="00C35411"/>
    <w:rsid w:val="00C363BC"/>
    <w:rsid w:val="00C36A9C"/>
    <w:rsid w:val="00C4001F"/>
    <w:rsid w:val="00C4028F"/>
    <w:rsid w:val="00C41DAB"/>
    <w:rsid w:val="00C42083"/>
    <w:rsid w:val="00C4361A"/>
    <w:rsid w:val="00C4398A"/>
    <w:rsid w:val="00C442A9"/>
    <w:rsid w:val="00C4545D"/>
    <w:rsid w:val="00C46407"/>
    <w:rsid w:val="00C46CF5"/>
    <w:rsid w:val="00C50BD2"/>
    <w:rsid w:val="00C50E78"/>
    <w:rsid w:val="00C51DE7"/>
    <w:rsid w:val="00C52A8F"/>
    <w:rsid w:val="00C53D38"/>
    <w:rsid w:val="00C53EC0"/>
    <w:rsid w:val="00C542F2"/>
    <w:rsid w:val="00C544C0"/>
    <w:rsid w:val="00C54AB7"/>
    <w:rsid w:val="00C56B53"/>
    <w:rsid w:val="00C57218"/>
    <w:rsid w:val="00C60A1A"/>
    <w:rsid w:val="00C60ACF"/>
    <w:rsid w:val="00C60E6A"/>
    <w:rsid w:val="00C63782"/>
    <w:rsid w:val="00C63F86"/>
    <w:rsid w:val="00C64D7A"/>
    <w:rsid w:val="00C64E4B"/>
    <w:rsid w:val="00C6555F"/>
    <w:rsid w:val="00C65DB7"/>
    <w:rsid w:val="00C67075"/>
    <w:rsid w:val="00C671A5"/>
    <w:rsid w:val="00C676B3"/>
    <w:rsid w:val="00C721BE"/>
    <w:rsid w:val="00C7292F"/>
    <w:rsid w:val="00C72D71"/>
    <w:rsid w:val="00C77649"/>
    <w:rsid w:val="00C77899"/>
    <w:rsid w:val="00C77B4B"/>
    <w:rsid w:val="00C77EDB"/>
    <w:rsid w:val="00C806A1"/>
    <w:rsid w:val="00C8095D"/>
    <w:rsid w:val="00C80B1F"/>
    <w:rsid w:val="00C80CD5"/>
    <w:rsid w:val="00C8257F"/>
    <w:rsid w:val="00C827F1"/>
    <w:rsid w:val="00C83CCC"/>
    <w:rsid w:val="00C84752"/>
    <w:rsid w:val="00C851A9"/>
    <w:rsid w:val="00C85961"/>
    <w:rsid w:val="00C85E32"/>
    <w:rsid w:val="00C86742"/>
    <w:rsid w:val="00C870F9"/>
    <w:rsid w:val="00C901FE"/>
    <w:rsid w:val="00C917DB"/>
    <w:rsid w:val="00C91DE2"/>
    <w:rsid w:val="00C921BA"/>
    <w:rsid w:val="00C92D5C"/>
    <w:rsid w:val="00C954AE"/>
    <w:rsid w:val="00C95E5F"/>
    <w:rsid w:val="00C9643F"/>
    <w:rsid w:val="00C96E92"/>
    <w:rsid w:val="00CA0C97"/>
    <w:rsid w:val="00CA1927"/>
    <w:rsid w:val="00CA1CF1"/>
    <w:rsid w:val="00CA1DAE"/>
    <w:rsid w:val="00CA35DB"/>
    <w:rsid w:val="00CA3610"/>
    <w:rsid w:val="00CA3DF3"/>
    <w:rsid w:val="00CA4893"/>
    <w:rsid w:val="00CA4E1F"/>
    <w:rsid w:val="00CA66B8"/>
    <w:rsid w:val="00CA66FF"/>
    <w:rsid w:val="00CB1AC6"/>
    <w:rsid w:val="00CB2F5F"/>
    <w:rsid w:val="00CB3AFD"/>
    <w:rsid w:val="00CB49F5"/>
    <w:rsid w:val="00CB4F0C"/>
    <w:rsid w:val="00CB6489"/>
    <w:rsid w:val="00CC1341"/>
    <w:rsid w:val="00CC2853"/>
    <w:rsid w:val="00CC6678"/>
    <w:rsid w:val="00CC7026"/>
    <w:rsid w:val="00CC7660"/>
    <w:rsid w:val="00CD0ECA"/>
    <w:rsid w:val="00CD2A2E"/>
    <w:rsid w:val="00CD2E7D"/>
    <w:rsid w:val="00CD4375"/>
    <w:rsid w:val="00CD5D75"/>
    <w:rsid w:val="00CD653D"/>
    <w:rsid w:val="00CD6FD7"/>
    <w:rsid w:val="00CD797F"/>
    <w:rsid w:val="00CD7E38"/>
    <w:rsid w:val="00CE06CB"/>
    <w:rsid w:val="00CE0DB2"/>
    <w:rsid w:val="00CE0F8B"/>
    <w:rsid w:val="00CE1F34"/>
    <w:rsid w:val="00CE3646"/>
    <w:rsid w:val="00CE5319"/>
    <w:rsid w:val="00CE553A"/>
    <w:rsid w:val="00CE6688"/>
    <w:rsid w:val="00CE7DB1"/>
    <w:rsid w:val="00CF1705"/>
    <w:rsid w:val="00CF1F16"/>
    <w:rsid w:val="00CF24DD"/>
    <w:rsid w:val="00CF2C55"/>
    <w:rsid w:val="00CF348B"/>
    <w:rsid w:val="00CF3E8F"/>
    <w:rsid w:val="00CF41B5"/>
    <w:rsid w:val="00CF4C51"/>
    <w:rsid w:val="00CF6CA6"/>
    <w:rsid w:val="00CF781B"/>
    <w:rsid w:val="00CF79B5"/>
    <w:rsid w:val="00D00B34"/>
    <w:rsid w:val="00D01675"/>
    <w:rsid w:val="00D030C8"/>
    <w:rsid w:val="00D03B84"/>
    <w:rsid w:val="00D03E02"/>
    <w:rsid w:val="00D042B2"/>
    <w:rsid w:val="00D042C8"/>
    <w:rsid w:val="00D0444B"/>
    <w:rsid w:val="00D04519"/>
    <w:rsid w:val="00D04B7B"/>
    <w:rsid w:val="00D04E55"/>
    <w:rsid w:val="00D05744"/>
    <w:rsid w:val="00D05C73"/>
    <w:rsid w:val="00D06825"/>
    <w:rsid w:val="00D06BA3"/>
    <w:rsid w:val="00D06EEC"/>
    <w:rsid w:val="00D10B44"/>
    <w:rsid w:val="00D12B1B"/>
    <w:rsid w:val="00D141D0"/>
    <w:rsid w:val="00D14B14"/>
    <w:rsid w:val="00D1793D"/>
    <w:rsid w:val="00D17CFE"/>
    <w:rsid w:val="00D20BC8"/>
    <w:rsid w:val="00D21C9E"/>
    <w:rsid w:val="00D22FF7"/>
    <w:rsid w:val="00D23032"/>
    <w:rsid w:val="00D237FF"/>
    <w:rsid w:val="00D2514D"/>
    <w:rsid w:val="00D25D7D"/>
    <w:rsid w:val="00D25F20"/>
    <w:rsid w:val="00D271CF"/>
    <w:rsid w:val="00D2781C"/>
    <w:rsid w:val="00D27C73"/>
    <w:rsid w:val="00D3004E"/>
    <w:rsid w:val="00D30941"/>
    <w:rsid w:val="00D323C9"/>
    <w:rsid w:val="00D32D64"/>
    <w:rsid w:val="00D33355"/>
    <w:rsid w:val="00D33A15"/>
    <w:rsid w:val="00D34EF7"/>
    <w:rsid w:val="00D361D8"/>
    <w:rsid w:val="00D366C7"/>
    <w:rsid w:val="00D3716F"/>
    <w:rsid w:val="00D37975"/>
    <w:rsid w:val="00D40702"/>
    <w:rsid w:val="00D409DA"/>
    <w:rsid w:val="00D4124D"/>
    <w:rsid w:val="00D42947"/>
    <w:rsid w:val="00D46E39"/>
    <w:rsid w:val="00D50149"/>
    <w:rsid w:val="00D51940"/>
    <w:rsid w:val="00D53C3F"/>
    <w:rsid w:val="00D540CF"/>
    <w:rsid w:val="00D56519"/>
    <w:rsid w:val="00D567F2"/>
    <w:rsid w:val="00D56C1D"/>
    <w:rsid w:val="00D56EA0"/>
    <w:rsid w:val="00D57DA4"/>
    <w:rsid w:val="00D57DA6"/>
    <w:rsid w:val="00D6006A"/>
    <w:rsid w:val="00D60318"/>
    <w:rsid w:val="00D62B32"/>
    <w:rsid w:val="00D63362"/>
    <w:rsid w:val="00D63E99"/>
    <w:rsid w:val="00D64AE7"/>
    <w:rsid w:val="00D65E64"/>
    <w:rsid w:val="00D67826"/>
    <w:rsid w:val="00D705C4"/>
    <w:rsid w:val="00D7168F"/>
    <w:rsid w:val="00D717CA"/>
    <w:rsid w:val="00D71D0F"/>
    <w:rsid w:val="00D72020"/>
    <w:rsid w:val="00D72313"/>
    <w:rsid w:val="00D7323E"/>
    <w:rsid w:val="00D74AF5"/>
    <w:rsid w:val="00D74FCC"/>
    <w:rsid w:val="00D75360"/>
    <w:rsid w:val="00D762E0"/>
    <w:rsid w:val="00D76EE4"/>
    <w:rsid w:val="00D802EC"/>
    <w:rsid w:val="00D80B2F"/>
    <w:rsid w:val="00D82CF6"/>
    <w:rsid w:val="00D82E56"/>
    <w:rsid w:val="00D83668"/>
    <w:rsid w:val="00D8376B"/>
    <w:rsid w:val="00D8450B"/>
    <w:rsid w:val="00D84679"/>
    <w:rsid w:val="00D8645F"/>
    <w:rsid w:val="00D86A8F"/>
    <w:rsid w:val="00D87243"/>
    <w:rsid w:val="00D927EF"/>
    <w:rsid w:val="00D92814"/>
    <w:rsid w:val="00D92D50"/>
    <w:rsid w:val="00D942AE"/>
    <w:rsid w:val="00D9435D"/>
    <w:rsid w:val="00D96295"/>
    <w:rsid w:val="00D96F0C"/>
    <w:rsid w:val="00D97434"/>
    <w:rsid w:val="00D977B3"/>
    <w:rsid w:val="00D97A3A"/>
    <w:rsid w:val="00DA2E81"/>
    <w:rsid w:val="00DA3B2F"/>
    <w:rsid w:val="00DA4A1C"/>
    <w:rsid w:val="00DA5E37"/>
    <w:rsid w:val="00DA5F47"/>
    <w:rsid w:val="00DA61FF"/>
    <w:rsid w:val="00DA6772"/>
    <w:rsid w:val="00DA7FFC"/>
    <w:rsid w:val="00DB02E9"/>
    <w:rsid w:val="00DB075E"/>
    <w:rsid w:val="00DB0B24"/>
    <w:rsid w:val="00DB26F0"/>
    <w:rsid w:val="00DB2E8B"/>
    <w:rsid w:val="00DB477F"/>
    <w:rsid w:val="00DB4D5C"/>
    <w:rsid w:val="00DB5EBD"/>
    <w:rsid w:val="00DB5F04"/>
    <w:rsid w:val="00DB6584"/>
    <w:rsid w:val="00DB6A57"/>
    <w:rsid w:val="00DB74F8"/>
    <w:rsid w:val="00DC20A1"/>
    <w:rsid w:val="00DC2FF1"/>
    <w:rsid w:val="00DC3902"/>
    <w:rsid w:val="00DC4778"/>
    <w:rsid w:val="00DC5599"/>
    <w:rsid w:val="00DC635C"/>
    <w:rsid w:val="00DC63FD"/>
    <w:rsid w:val="00DC6C5C"/>
    <w:rsid w:val="00DD1943"/>
    <w:rsid w:val="00DD2016"/>
    <w:rsid w:val="00DD33EE"/>
    <w:rsid w:val="00DD3740"/>
    <w:rsid w:val="00DD3CA8"/>
    <w:rsid w:val="00DD3D8A"/>
    <w:rsid w:val="00DD3FC7"/>
    <w:rsid w:val="00DD4A31"/>
    <w:rsid w:val="00DD63E4"/>
    <w:rsid w:val="00DD6AEC"/>
    <w:rsid w:val="00DD7201"/>
    <w:rsid w:val="00DE2017"/>
    <w:rsid w:val="00DE2CDC"/>
    <w:rsid w:val="00DE3509"/>
    <w:rsid w:val="00DE4A54"/>
    <w:rsid w:val="00DE7FC9"/>
    <w:rsid w:val="00DF0EC0"/>
    <w:rsid w:val="00DF0F86"/>
    <w:rsid w:val="00DF29BF"/>
    <w:rsid w:val="00DF2EBD"/>
    <w:rsid w:val="00DF7FB7"/>
    <w:rsid w:val="00E0098C"/>
    <w:rsid w:val="00E01102"/>
    <w:rsid w:val="00E01B8A"/>
    <w:rsid w:val="00E023AB"/>
    <w:rsid w:val="00E039D6"/>
    <w:rsid w:val="00E0472B"/>
    <w:rsid w:val="00E05451"/>
    <w:rsid w:val="00E055C1"/>
    <w:rsid w:val="00E06863"/>
    <w:rsid w:val="00E07C21"/>
    <w:rsid w:val="00E1001C"/>
    <w:rsid w:val="00E10D24"/>
    <w:rsid w:val="00E10F1B"/>
    <w:rsid w:val="00E12343"/>
    <w:rsid w:val="00E128F3"/>
    <w:rsid w:val="00E13AF7"/>
    <w:rsid w:val="00E1589C"/>
    <w:rsid w:val="00E15F98"/>
    <w:rsid w:val="00E16E24"/>
    <w:rsid w:val="00E17F56"/>
    <w:rsid w:val="00E20D8C"/>
    <w:rsid w:val="00E21D9F"/>
    <w:rsid w:val="00E22197"/>
    <w:rsid w:val="00E238A1"/>
    <w:rsid w:val="00E247CE"/>
    <w:rsid w:val="00E2602D"/>
    <w:rsid w:val="00E27088"/>
    <w:rsid w:val="00E273F6"/>
    <w:rsid w:val="00E27412"/>
    <w:rsid w:val="00E30C49"/>
    <w:rsid w:val="00E329ED"/>
    <w:rsid w:val="00E3347E"/>
    <w:rsid w:val="00E34B01"/>
    <w:rsid w:val="00E34EAB"/>
    <w:rsid w:val="00E36433"/>
    <w:rsid w:val="00E36F7E"/>
    <w:rsid w:val="00E378BA"/>
    <w:rsid w:val="00E37D30"/>
    <w:rsid w:val="00E40134"/>
    <w:rsid w:val="00E4167A"/>
    <w:rsid w:val="00E41B21"/>
    <w:rsid w:val="00E41D64"/>
    <w:rsid w:val="00E428D7"/>
    <w:rsid w:val="00E43E1B"/>
    <w:rsid w:val="00E44255"/>
    <w:rsid w:val="00E44788"/>
    <w:rsid w:val="00E46CCB"/>
    <w:rsid w:val="00E4742B"/>
    <w:rsid w:val="00E4766C"/>
    <w:rsid w:val="00E47E74"/>
    <w:rsid w:val="00E47F6A"/>
    <w:rsid w:val="00E5097E"/>
    <w:rsid w:val="00E5127C"/>
    <w:rsid w:val="00E518FB"/>
    <w:rsid w:val="00E5193F"/>
    <w:rsid w:val="00E5469F"/>
    <w:rsid w:val="00E54929"/>
    <w:rsid w:val="00E552D9"/>
    <w:rsid w:val="00E5555B"/>
    <w:rsid w:val="00E55F9A"/>
    <w:rsid w:val="00E560B7"/>
    <w:rsid w:val="00E57994"/>
    <w:rsid w:val="00E64957"/>
    <w:rsid w:val="00E64DB2"/>
    <w:rsid w:val="00E65464"/>
    <w:rsid w:val="00E6737E"/>
    <w:rsid w:val="00E70038"/>
    <w:rsid w:val="00E70251"/>
    <w:rsid w:val="00E71C3F"/>
    <w:rsid w:val="00E74069"/>
    <w:rsid w:val="00E74770"/>
    <w:rsid w:val="00E747B3"/>
    <w:rsid w:val="00E74B3F"/>
    <w:rsid w:val="00E74EBA"/>
    <w:rsid w:val="00E751BC"/>
    <w:rsid w:val="00E763AE"/>
    <w:rsid w:val="00E76714"/>
    <w:rsid w:val="00E7671E"/>
    <w:rsid w:val="00E76B94"/>
    <w:rsid w:val="00E77ACC"/>
    <w:rsid w:val="00E77BF4"/>
    <w:rsid w:val="00E8053B"/>
    <w:rsid w:val="00E82526"/>
    <w:rsid w:val="00E83139"/>
    <w:rsid w:val="00E83338"/>
    <w:rsid w:val="00E83816"/>
    <w:rsid w:val="00E83844"/>
    <w:rsid w:val="00E83DE9"/>
    <w:rsid w:val="00E83FDA"/>
    <w:rsid w:val="00E86CC8"/>
    <w:rsid w:val="00E9186A"/>
    <w:rsid w:val="00E91E00"/>
    <w:rsid w:val="00E92317"/>
    <w:rsid w:val="00E9296F"/>
    <w:rsid w:val="00E9356F"/>
    <w:rsid w:val="00E95387"/>
    <w:rsid w:val="00E957AC"/>
    <w:rsid w:val="00E96B60"/>
    <w:rsid w:val="00E9704A"/>
    <w:rsid w:val="00E978F9"/>
    <w:rsid w:val="00E97D8F"/>
    <w:rsid w:val="00EA1A5A"/>
    <w:rsid w:val="00EA2769"/>
    <w:rsid w:val="00EA3439"/>
    <w:rsid w:val="00EA54AB"/>
    <w:rsid w:val="00EA6380"/>
    <w:rsid w:val="00EA64B5"/>
    <w:rsid w:val="00EA6523"/>
    <w:rsid w:val="00EA7102"/>
    <w:rsid w:val="00EA7356"/>
    <w:rsid w:val="00EA78CB"/>
    <w:rsid w:val="00EA7922"/>
    <w:rsid w:val="00EA794B"/>
    <w:rsid w:val="00EA7C17"/>
    <w:rsid w:val="00EB0B69"/>
    <w:rsid w:val="00EB0F85"/>
    <w:rsid w:val="00EB2146"/>
    <w:rsid w:val="00EB2377"/>
    <w:rsid w:val="00EB3222"/>
    <w:rsid w:val="00EB3DBC"/>
    <w:rsid w:val="00EB3E3B"/>
    <w:rsid w:val="00EB4ED5"/>
    <w:rsid w:val="00EB5366"/>
    <w:rsid w:val="00EB6287"/>
    <w:rsid w:val="00EB7734"/>
    <w:rsid w:val="00EB7B9F"/>
    <w:rsid w:val="00EC102D"/>
    <w:rsid w:val="00EC1EB3"/>
    <w:rsid w:val="00EC2115"/>
    <w:rsid w:val="00EC2A0E"/>
    <w:rsid w:val="00EC467F"/>
    <w:rsid w:val="00EC649E"/>
    <w:rsid w:val="00EC7F27"/>
    <w:rsid w:val="00ED0BFA"/>
    <w:rsid w:val="00ED1944"/>
    <w:rsid w:val="00ED2128"/>
    <w:rsid w:val="00ED267B"/>
    <w:rsid w:val="00ED3084"/>
    <w:rsid w:val="00ED458B"/>
    <w:rsid w:val="00ED4E31"/>
    <w:rsid w:val="00ED4F34"/>
    <w:rsid w:val="00ED5539"/>
    <w:rsid w:val="00ED5826"/>
    <w:rsid w:val="00ED6727"/>
    <w:rsid w:val="00ED69F0"/>
    <w:rsid w:val="00ED6F71"/>
    <w:rsid w:val="00ED7F17"/>
    <w:rsid w:val="00EE047A"/>
    <w:rsid w:val="00EE3356"/>
    <w:rsid w:val="00EE6C74"/>
    <w:rsid w:val="00EE7928"/>
    <w:rsid w:val="00EE7B31"/>
    <w:rsid w:val="00EE7B92"/>
    <w:rsid w:val="00EE7C23"/>
    <w:rsid w:val="00EF0030"/>
    <w:rsid w:val="00EF1515"/>
    <w:rsid w:val="00EF1E3B"/>
    <w:rsid w:val="00EF227F"/>
    <w:rsid w:val="00EF2A7E"/>
    <w:rsid w:val="00EF2F76"/>
    <w:rsid w:val="00F00DE3"/>
    <w:rsid w:val="00F00F25"/>
    <w:rsid w:val="00F01805"/>
    <w:rsid w:val="00F01BE1"/>
    <w:rsid w:val="00F02F48"/>
    <w:rsid w:val="00F030FA"/>
    <w:rsid w:val="00F0344E"/>
    <w:rsid w:val="00F034CA"/>
    <w:rsid w:val="00F03B2F"/>
    <w:rsid w:val="00F050F9"/>
    <w:rsid w:val="00F0535C"/>
    <w:rsid w:val="00F05E13"/>
    <w:rsid w:val="00F06570"/>
    <w:rsid w:val="00F073AC"/>
    <w:rsid w:val="00F1045C"/>
    <w:rsid w:val="00F11752"/>
    <w:rsid w:val="00F12265"/>
    <w:rsid w:val="00F12C5E"/>
    <w:rsid w:val="00F1321C"/>
    <w:rsid w:val="00F1327E"/>
    <w:rsid w:val="00F14BAC"/>
    <w:rsid w:val="00F1559A"/>
    <w:rsid w:val="00F15AAD"/>
    <w:rsid w:val="00F166BA"/>
    <w:rsid w:val="00F17595"/>
    <w:rsid w:val="00F207EB"/>
    <w:rsid w:val="00F21EE8"/>
    <w:rsid w:val="00F22426"/>
    <w:rsid w:val="00F228C6"/>
    <w:rsid w:val="00F24D01"/>
    <w:rsid w:val="00F25B9D"/>
    <w:rsid w:val="00F277AC"/>
    <w:rsid w:val="00F27864"/>
    <w:rsid w:val="00F27982"/>
    <w:rsid w:val="00F30279"/>
    <w:rsid w:val="00F32376"/>
    <w:rsid w:val="00F32F68"/>
    <w:rsid w:val="00F3320B"/>
    <w:rsid w:val="00F3359C"/>
    <w:rsid w:val="00F33938"/>
    <w:rsid w:val="00F3455B"/>
    <w:rsid w:val="00F345EB"/>
    <w:rsid w:val="00F3547D"/>
    <w:rsid w:val="00F365FE"/>
    <w:rsid w:val="00F36D43"/>
    <w:rsid w:val="00F37FC2"/>
    <w:rsid w:val="00F40025"/>
    <w:rsid w:val="00F40EF7"/>
    <w:rsid w:val="00F42709"/>
    <w:rsid w:val="00F4297E"/>
    <w:rsid w:val="00F43DF3"/>
    <w:rsid w:val="00F447D2"/>
    <w:rsid w:val="00F471A3"/>
    <w:rsid w:val="00F4743C"/>
    <w:rsid w:val="00F47F11"/>
    <w:rsid w:val="00F50CD1"/>
    <w:rsid w:val="00F511BC"/>
    <w:rsid w:val="00F5161E"/>
    <w:rsid w:val="00F517DB"/>
    <w:rsid w:val="00F52AC3"/>
    <w:rsid w:val="00F52F7E"/>
    <w:rsid w:val="00F53EEC"/>
    <w:rsid w:val="00F5446B"/>
    <w:rsid w:val="00F5516B"/>
    <w:rsid w:val="00F55EF1"/>
    <w:rsid w:val="00F571B0"/>
    <w:rsid w:val="00F576BD"/>
    <w:rsid w:val="00F614B9"/>
    <w:rsid w:val="00F62BEE"/>
    <w:rsid w:val="00F6325C"/>
    <w:rsid w:val="00F63673"/>
    <w:rsid w:val="00F63917"/>
    <w:rsid w:val="00F63FC1"/>
    <w:rsid w:val="00F64835"/>
    <w:rsid w:val="00F64F29"/>
    <w:rsid w:val="00F651DB"/>
    <w:rsid w:val="00F6615D"/>
    <w:rsid w:val="00F66237"/>
    <w:rsid w:val="00F70673"/>
    <w:rsid w:val="00F719A6"/>
    <w:rsid w:val="00F73D02"/>
    <w:rsid w:val="00F740AB"/>
    <w:rsid w:val="00F75A49"/>
    <w:rsid w:val="00F76030"/>
    <w:rsid w:val="00F816A8"/>
    <w:rsid w:val="00F8216E"/>
    <w:rsid w:val="00F82D6B"/>
    <w:rsid w:val="00F83B49"/>
    <w:rsid w:val="00F847FA"/>
    <w:rsid w:val="00F852D8"/>
    <w:rsid w:val="00F86CA0"/>
    <w:rsid w:val="00F86F6A"/>
    <w:rsid w:val="00F8762A"/>
    <w:rsid w:val="00F90627"/>
    <w:rsid w:val="00F90B81"/>
    <w:rsid w:val="00F91954"/>
    <w:rsid w:val="00F93FB4"/>
    <w:rsid w:val="00F94B6E"/>
    <w:rsid w:val="00F95142"/>
    <w:rsid w:val="00F96EE5"/>
    <w:rsid w:val="00FA020B"/>
    <w:rsid w:val="00FA07CF"/>
    <w:rsid w:val="00FA0E35"/>
    <w:rsid w:val="00FA116C"/>
    <w:rsid w:val="00FA1402"/>
    <w:rsid w:val="00FA1793"/>
    <w:rsid w:val="00FA185D"/>
    <w:rsid w:val="00FA1E49"/>
    <w:rsid w:val="00FA286F"/>
    <w:rsid w:val="00FA40DC"/>
    <w:rsid w:val="00FA4183"/>
    <w:rsid w:val="00FA50EF"/>
    <w:rsid w:val="00FA5201"/>
    <w:rsid w:val="00FA61F1"/>
    <w:rsid w:val="00FA625D"/>
    <w:rsid w:val="00FA62A3"/>
    <w:rsid w:val="00FA63AE"/>
    <w:rsid w:val="00FA6628"/>
    <w:rsid w:val="00FA6DC4"/>
    <w:rsid w:val="00FA6DD8"/>
    <w:rsid w:val="00FA7267"/>
    <w:rsid w:val="00FA759C"/>
    <w:rsid w:val="00FA7F8E"/>
    <w:rsid w:val="00FB0CB8"/>
    <w:rsid w:val="00FB0D51"/>
    <w:rsid w:val="00FB0DA9"/>
    <w:rsid w:val="00FB3E87"/>
    <w:rsid w:val="00FB48BB"/>
    <w:rsid w:val="00FB499F"/>
    <w:rsid w:val="00FB605A"/>
    <w:rsid w:val="00FB635B"/>
    <w:rsid w:val="00FB6460"/>
    <w:rsid w:val="00FB68BA"/>
    <w:rsid w:val="00FB6B8A"/>
    <w:rsid w:val="00FB7443"/>
    <w:rsid w:val="00FC1330"/>
    <w:rsid w:val="00FC1B0C"/>
    <w:rsid w:val="00FC1D12"/>
    <w:rsid w:val="00FC274D"/>
    <w:rsid w:val="00FC29EC"/>
    <w:rsid w:val="00FC2BBF"/>
    <w:rsid w:val="00FC3174"/>
    <w:rsid w:val="00FC419E"/>
    <w:rsid w:val="00FC4693"/>
    <w:rsid w:val="00FC5E38"/>
    <w:rsid w:val="00FC625E"/>
    <w:rsid w:val="00FC7038"/>
    <w:rsid w:val="00FC7411"/>
    <w:rsid w:val="00FC7848"/>
    <w:rsid w:val="00FD1B7D"/>
    <w:rsid w:val="00FD2CF9"/>
    <w:rsid w:val="00FD3F55"/>
    <w:rsid w:val="00FD4BBB"/>
    <w:rsid w:val="00FD5A1F"/>
    <w:rsid w:val="00FD6E74"/>
    <w:rsid w:val="00FE0EBD"/>
    <w:rsid w:val="00FE16DE"/>
    <w:rsid w:val="00FE20E5"/>
    <w:rsid w:val="00FE4C84"/>
    <w:rsid w:val="00FE5376"/>
    <w:rsid w:val="00FE5932"/>
    <w:rsid w:val="00FE5C28"/>
    <w:rsid w:val="00FE6020"/>
    <w:rsid w:val="00FE60FD"/>
    <w:rsid w:val="00FE68EB"/>
    <w:rsid w:val="00FE7756"/>
    <w:rsid w:val="00FF188D"/>
    <w:rsid w:val="00FF2EF6"/>
    <w:rsid w:val="00FF39D9"/>
    <w:rsid w:val="00FF4B14"/>
    <w:rsid w:val="00FF53D9"/>
    <w:rsid w:val="00FF5AE6"/>
    <w:rsid w:val="00FF603E"/>
    <w:rsid w:val="00FF6F12"/>
    <w:rsid w:val="00FF7414"/>
    <w:rsid w:val="00FF7420"/>
    <w:rsid w:val="00FF760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B0DC19"/>
  <w15:chartTrackingRefBased/>
  <w15:docId w15:val="{E8178B63-E91E-4D3F-8919-7BD9A9D704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3E5024"/>
    <w:pPr>
      <w:spacing w:after="0" w:line="240" w:lineRule="auto"/>
    </w:pPr>
    <w:rPr>
      <w:rFonts w:ascii="Times New Roman" w:eastAsia="Times New Roman" w:hAnsi="Times New Roman" w:cs="Times New Roman"/>
      <w:sz w:val="24"/>
      <w:szCs w:val="24"/>
      <w:lang w:eastAsia="uk-UA"/>
    </w:rPr>
  </w:style>
  <w:style w:type="paragraph" w:styleId="1">
    <w:name w:val="heading 1"/>
    <w:basedOn w:val="a"/>
    <w:next w:val="a"/>
    <w:link w:val="10"/>
    <w:uiPriority w:val="9"/>
    <w:qFormat/>
    <w:rsid w:val="0075026A"/>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4B0091"/>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link w:val="30"/>
    <w:uiPriority w:val="9"/>
    <w:qFormat/>
    <w:rsid w:val="0075026A"/>
    <w:pPr>
      <w:spacing w:before="100" w:beforeAutospacing="1" w:after="100" w:afterAutospacing="1"/>
      <w:outlineLvl w:val="2"/>
    </w:pPr>
    <w:rPr>
      <w:b/>
      <w:bCs/>
      <w:sz w:val="27"/>
      <w:szCs w:val="27"/>
    </w:rPr>
  </w:style>
  <w:style w:type="paragraph" w:styleId="4">
    <w:name w:val="heading 4"/>
    <w:basedOn w:val="a"/>
    <w:next w:val="a"/>
    <w:link w:val="40"/>
    <w:uiPriority w:val="9"/>
    <w:unhideWhenUsed/>
    <w:qFormat/>
    <w:rsid w:val="006B5F27"/>
    <w:pPr>
      <w:keepNext/>
      <w:keepLines/>
      <w:spacing w:before="40"/>
      <w:outlineLvl w:val="3"/>
    </w:pPr>
    <w:rPr>
      <w:rFonts w:asciiTheme="majorHAnsi" w:eastAsiaTheme="majorEastAsia" w:hAnsiTheme="majorHAnsi" w:cstheme="majorBidi"/>
      <w:i/>
      <w:iCs/>
      <w:color w:val="2E74B5" w:themeColor="accent1" w:themeShade="BF"/>
    </w:rPr>
  </w:style>
  <w:style w:type="paragraph" w:styleId="5">
    <w:name w:val="heading 5"/>
    <w:basedOn w:val="a"/>
    <w:next w:val="a"/>
    <w:link w:val="50"/>
    <w:uiPriority w:val="9"/>
    <w:semiHidden/>
    <w:unhideWhenUsed/>
    <w:qFormat/>
    <w:rsid w:val="00EB2146"/>
    <w:pPr>
      <w:keepNext/>
      <w:keepLines/>
      <w:spacing w:before="40"/>
      <w:outlineLvl w:val="4"/>
    </w:pPr>
    <w:rPr>
      <w:rFonts w:asciiTheme="majorHAnsi" w:eastAsiaTheme="majorEastAsia" w:hAnsiTheme="majorHAnsi" w:cstheme="majorBidi"/>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75026A"/>
    <w:rPr>
      <w:rFonts w:asciiTheme="majorHAnsi" w:eastAsiaTheme="majorEastAsia" w:hAnsiTheme="majorHAnsi" w:cstheme="majorBidi"/>
      <w:color w:val="2E74B5" w:themeColor="accent1" w:themeShade="BF"/>
      <w:sz w:val="32"/>
      <w:szCs w:val="32"/>
      <w:lang w:val="ru-RU"/>
    </w:rPr>
  </w:style>
  <w:style w:type="character" w:customStyle="1" w:styleId="30">
    <w:name w:val="Заголовок 3 Знак"/>
    <w:basedOn w:val="a0"/>
    <w:link w:val="3"/>
    <w:uiPriority w:val="9"/>
    <w:rsid w:val="0075026A"/>
    <w:rPr>
      <w:rFonts w:ascii="Times New Roman" w:eastAsia="Times New Roman" w:hAnsi="Times New Roman" w:cs="Times New Roman"/>
      <w:b/>
      <w:bCs/>
      <w:sz w:val="27"/>
      <w:szCs w:val="27"/>
      <w:lang w:eastAsia="uk-UA"/>
    </w:rPr>
  </w:style>
  <w:style w:type="character" w:styleId="a3">
    <w:name w:val="Hyperlink"/>
    <w:basedOn w:val="a0"/>
    <w:uiPriority w:val="99"/>
    <w:unhideWhenUsed/>
    <w:rsid w:val="0075026A"/>
    <w:rPr>
      <w:color w:val="0563C1" w:themeColor="hyperlink"/>
      <w:u w:val="single"/>
    </w:rPr>
  </w:style>
  <w:style w:type="character" w:styleId="a4">
    <w:name w:val="Emphasis"/>
    <w:basedOn w:val="a0"/>
    <w:uiPriority w:val="20"/>
    <w:qFormat/>
    <w:rsid w:val="0075026A"/>
    <w:rPr>
      <w:i/>
      <w:iCs/>
    </w:rPr>
  </w:style>
  <w:style w:type="paragraph" w:customStyle="1" w:styleId="11">
    <w:name w:val="Заголовок1"/>
    <w:basedOn w:val="a"/>
    <w:next w:val="a5"/>
    <w:qFormat/>
    <w:rsid w:val="0075026A"/>
    <w:pPr>
      <w:keepNext/>
      <w:spacing w:before="240" w:after="120"/>
    </w:pPr>
    <w:rPr>
      <w:rFonts w:ascii="Liberation Sans" w:eastAsia="Noto Sans CJK SC" w:hAnsi="Liberation Sans" w:cs="Lohit Devanagari"/>
      <w:sz w:val="28"/>
      <w:szCs w:val="28"/>
    </w:rPr>
  </w:style>
  <w:style w:type="paragraph" w:styleId="a5">
    <w:name w:val="Body Text"/>
    <w:basedOn w:val="a"/>
    <w:link w:val="a6"/>
    <w:rsid w:val="0075026A"/>
    <w:pPr>
      <w:spacing w:after="140" w:line="276" w:lineRule="auto"/>
    </w:pPr>
  </w:style>
  <w:style w:type="character" w:customStyle="1" w:styleId="a6">
    <w:name w:val="Основний текст Знак"/>
    <w:basedOn w:val="a0"/>
    <w:link w:val="a5"/>
    <w:rsid w:val="0075026A"/>
    <w:rPr>
      <w:lang w:val="ru-RU"/>
    </w:rPr>
  </w:style>
  <w:style w:type="paragraph" w:styleId="a7">
    <w:name w:val="List"/>
    <w:basedOn w:val="a5"/>
    <w:rsid w:val="0075026A"/>
    <w:rPr>
      <w:rFonts w:cs="Lohit Devanagari"/>
    </w:rPr>
  </w:style>
  <w:style w:type="paragraph" w:styleId="a8">
    <w:name w:val="caption"/>
    <w:basedOn w:val="a"/>
    <w:qFormat/>
    <w:rsid w:val="0075026A"/>
    <w:pPr>
      <w:suppressLineNumbers/>
      <w:spacing w:before="120" w:after="120"/>
    </w:pPr>
    <w:rPr>
      <w:rFonts w:cs="Lohit Devanagari"/>
      <w:i/>
      <w:iCs/>
    </w:rPr>
  </w:style>
  <w:style w:type="paragraph" w:customStyle="1" w:styleId="a9">
    <w:name w:val="Покажчик"/>
    <w:basedOn w:val="a"/>
    <w:qFormat/>
    <w:rsid w:val="0075026A"/>
    <w:pPr>
      <w:suppressLineNumbers/>
    </w:pPr>
    <w:rPr>
      <w:rFonts w:cs="Lohit Devanagari"/>
    </w:rPr>
  </w:style>
  <w:style w:type="paragraph" w:styleId="aa">
    <w:name w:val="List Paragraph"/>
    <w:basedOn w:val="a"/>
    <w:uiPriority w:val="34"/>
    <w:qFormat/>
    <w:rsid w:val="0075026A"/>
    <w:pPr>
      <w:ind w:left="720"/>
      <w:contextualSpacing/>
    </w:pPr>
  </w:style>
  <w:style w:type="paragraph" w:styleId="ab">
    <w:name w:val="header"/>
    <w:basedOn w:val="a"/>
    <w:link w:val="ac"/>
    <w:uiPriority w:val="99"/>
    <w:unhideWhenUsed/>
    <w:rsid w:val="0075026A"/>
    <w:pPr>
      <w:tabs>
        <w:tab w:val="center" w:pos="4819"/>
        <w:tab w:val="right" w:pos="9639"/>
      </w:tabs>
    </w:pPr>
  </w:style>
  <w:style w:type="character" w:customStyle="1" w:styleId="ac">
    <w:name w:val="Верхній колонтитул Знак"/>
    <w:basedOn w:val="a0"/>
    <w:link w:val="ab"/>
    <w:uiPriority w:val="99"/>
    <w:rsid w:val="0075026A"/>
    <w:rPr>
      <w:lang w:val="ru-RU"/>
    </w:rPr>
  </w:style>
  <w:style w:type="paragraph" w:styleId="ad">
    <w:name w:val="footer"/>
    <w:basedOn w:val="a"/>
    <w:link w:val="ae"/>
    <w:uiPriority w:val="99"/>
    <w:unhideWhenUsed/>
    <w:rsid w:val="0075026A"/>
    <w:pPr>
      <w:tabs>
        <w:tab w:val="center" w:pos="4819"/>
        <w:tab w:val="right" w:pos="9639"/>
      </w:tabs>
    </w:pPr>
  </w:style>
  <w:style w:type="character" w:customStyle="1" w:styleId="ae">
    <w:name w:val="Нижній колонтитул Знак"/>
    <w:basedOn w:val="a0"/>
    <w:link w:val="ad"/>
    <w:uiPriority w:val="99"/>
    <w:rsid w:val="0075026A"/>
    <w:rPr>
      <w:lang w:val="ru-RU"/>
    </w:rPr>
  </w:style>
  <w:style w:type="character" w:styleId="af">
    <w:name w:val="FollowedHyperlink"/>
    <w:basedOn w:val="a0"/>
    <w:uiPriority w:val="99"/>
    <w:semiHidden/>
    <w:unhideWhenUsed/>
    <w:rsid w:val="0075026A"/>
    <w:rPr>
      <w:color w:val="954F72" w:themeColor="followedHyperlink"/>
      <w:u w:val="single"/>
    </w:rPr>
  </w:style>
  <w:style w:type="paragraph" w:customStyle="1" w:styleId="12">
    <w:name w:val="Обычный1"/>
    <w:rsid w:val="0075026A"/>
    <w:pPr>
      <w:widowControl w:val="0"/>
      <w:spacing w:after="0" w:line="240" w:lineRule="auto"/>
    </w:pPr>
    <w:rPr>
      <w:rFonts w:ascii="Times New Roman" w:eastAsia="Times New Roman" w:hAnsi="Times New Roman" w:cs="Times New Roman"/>
      <w:color w:val="000000"/>
      <w:sz w:val="20"/>
      <w:szCs w:val="20"/>
      <w:lang w:val="ru-RU" w:eastAsia="ru-RU"/>
    </w:rPr>
  </w:style>
  <w:style w:type="paragraph" w:styleId="21">
    <w:name w:val="Body Text 2"/>
    <w:basedOn w:val="a"/>
    <w:link w:val="22"/>
    <w:uiPriority w:val="99"/>
    <w:unhideWhenUsed/>
    <w:rsid w:val="0075026A"/>
    <w:pPr>
      <w:spacing w:after="120" w:line="480" w:lineRule="auto"/>
    </w:pPr>
  </w:style>
  <w:style w:type="character" w:customStyle="1" w:styleId="22">
    <w:name w:val="Основний текст 2 Знак"/>
    <w:basedOn w:val="a0"/>
    <w:link w:val="21"/>
    <w:uiPriority w:val="99"/>
    <w:rsid w:val="0075026A"/>
    <w:rPr>
      <w:lang w:val="ru-RU"/>
    </w:rPr>
  </w:style>
  <w:style w:type="character" w:customStyle="1" w:styleId="13">
    <w:name w:val="Виділення1"/>
    <w:qFormat/>
    <w:rsid w:val="0075026A"/>
    <w:rPr>
      <w:i/>
      <w:iCs/>
    </w:rPr>
  </w:style>
  <w:style w:type="character" w:styleId="af0">
    <w:name w:val="Strong"/>
    <w:basedOn w:val="a0"/>
    <w:uiPriority w:val="22"/>
    <w:qFormat/>
    <w:rsid w:val="0075026A"/>
    <w:rPr>
      <w:b/>
      <w:bCs/>
    </w:rPr>
  </w:style>
  <w:style w:type="paragraph" w:styleId="af1">
    <w:name w:val="Normal (Web)"/>
    <w:basedOn w:val="a"/>
    <w:uiPriority w:val="99"/>
    <w:unhideWhenUsed/>
    <w:rsid w:val="0075026A"/>
    <w:pPr>
      <w:spacing w:before="100" w:beforeAutospacing="1" w:after="100" w:afterAutospacing="1"/>
    </w:pPr>
    <w:rPr>
      <w:lang w:eastAsia="ru-RU"/>
    </w:rPr>
  </w:style>
  <w:style w:type="character" w:styleId="af2">
    <w:name w:val="Placeholder Text"/>
    <w:basedOn w:val="a0"/>
    <w:uiPriority w:val="99"/>
    <w:semiHidden/>
    <w:rsid w:val="0075026A"/>
    <w:rPr>
      <w:color w:val="808080"/>
    </w:rPr>
  </w:style>
  <w:style w:type="character" w:customStyle="1" w:styleId="StrongEmphasis">
    <w:name w:val="Strong Emphasis"/>
    <w:qFormat/>
    <w:rsid w:val="0075026A"/>
    <w:rPr>
      <w:b/>
      <w:bCs/>
    </w:rPr>
  </w:style>
  <w:style w:type="paragraph" w:customStyle="1" w:styleId="Standard">
    <w:name w:val="Standard"/>
    <w:qFormat/>
    <w:rsid w:val="0075026A"/>
    <w:pPr>
      <w:suppressAutoHyphens/>
      <w:spacing w:after="200" w:line="276" w:lineRule="auto"/>
    </w:pPr>
    <w:rPr>
      <w:rFonts w:cs="F"/>
      <w:lang w:val="ru-RU"/>
    </w:rPr>
  </w:style>
  <w:style w:type="paragraph" w:styleId="af3">
    <w:name w:val="Balloon Text"/>
    <w:basedOn w:val="a"/>
    <w:link w:val="af4"/>
    <w:uiPriority w:val="99"/>
    <w:semiHidden/>
    <w:unhideWhenUsed/>
    <w:rsid w:val="0075026A"/>
    <w:rPr>
      <w:rFonts w:ascii="Tahoma" w:hAnsi="Tahoma" w:cs="Tahoma"/>
      <w:sz w:val="16"/>
      <w:szCs w:val="16"/>
    </w:rPr>
  </w:style>
  <w:style w:type="character" w:customStyle="1" w:styleId="af4">
    <w:name w:val="Текст у виносці Знак"/>
    <w:basedOn w:val="a0"/>
    <w:link w:val="af3"/>
    <w:uiPriority w:val="99"/>
    <w:semiHidden/>
    <w:rsid w:val="0075026A"/>
    <w:rPr>
      <w:rFonts w:ascii="Tahoma" w:hAnsi="Tahoma" w:cs="Tahoma"/>
      <w:sz w:val="16"/>
      <w:szCs w:val="16"/>
      <w:lang w:val="ru-RU"/>
    </w:rPr>
  </w:style>
  <w:style w:type="paragraph" w:customStyle="1" w:styleId="pw-post-body-paragraph">
    <w:name w:val="pw-post-body-paragraph"/>
    <w:basedOn w:val="a"/>
    <w:rsid w:val="00EB3DBC"/>
    <w:pPr>
      <w:spacing w:before="100" w:beforeAutospacing="1" w:after="100" w:afterAutospacing="1"/>
    </w:pPr>
  </w:style>
  <w:style w:type="paragraph" w:customStyle="1" w:styleId="nq">
    <w:name w:val="nq"/>
    <w:basedOn w:val="a"/>
    <w:rsid w:val="00EB3DBC"/>
    <w:pPr>
      <w:spacing w:before="100" w:beforeAutospacing="1" w:after="100" w:afterAutospacing="1"/>
    </w:pPr>
  </w:style>
  <w:style w:type="paragraph" w:customStyle="1" w:styleId="mk">
    <w:name w:val="mk"/>
    <w:basedOn w:val="a"/>
    <w:rsid w:val="00EB3DBC"/>
    <w:pPr>
      <w:spacing w:before="100" w:beforeAutospacing="1" w:after="100" w:afterAutospacing="1"/>
    </w:pPr>
  </w:style>
  <w:style w:type="character" w:customStyle="1" w:styleId="reference-accessdate">
    <w:name w:val="reference-accessdate"/>
    <w:basedOn w:val="a0"/>
    <w:rsid w:val="00C10FC4"/>
  </w:style>
  <w:style w:type="character" w:styleId="HTML">
    <w:name w:val="HTML Cite"/>
    <w:basedOn w:val="a0"/>
    <w:uiPriority w:val="99"/>
    <w:semiHidden/>
    <w:unhideWhenUsed/>
    <w:rsid w:val="008C2C63"/>
    <w:rPr>
      <w:i/>
      <w:iCs/>
    </w:rPr>
  </w:style>
  <w:style w:type="character" w:customStyle="1" w:styleId="20">
    <w:name w:val="Заголовок 2 Знак"/>
    <w:basedOn w:val="a0"/>
    <w:link w:val="2"/>
    <w:uiPriority w:val="9"/>
    <w:rsid w:val="004B0091"/>
    <w:rPr>
      <w:rFonts w:asciiTheme="majorHAnsi" w:eastAsiaTheme="majorEastAsia" w:hAnsiTheme="majorHAnsi" w:cstheme="majorBidi"/>
      <w:color w:val="2E74B5" w:themeColor="accent1" w:themeShade="BF"/>
      <w:sz w:val="26"/>
      <w:szCs w:val="26"/>
      <w:lang w:val="ru-RU"/>
    </w:rPr>
  </w:style>
  <w:style w:type="character" w:customStyle="1" w:styleId="nlmarticle-title">
    <w:name w:val="nlm_article-title"/>
    <w:basedOn w:val="a0"/>
    <w:rsid w:val="001F437F"/>
  </w:style>
  <w:style w:type="paragraph" w:customStyle="1" w:styleId="stk-block-texttext">
    <w:name w:val="stk-block-text__text"/>
    <w:basedOn w:val="a"/>
    <w:rsid w:val="00D030C8"/>
    <w:pPr>
      <w:spacing w:before="100" w:beforeAutospacing="1" w:after="100" w:afterAutospacing="1"/>
    </w:pPr>
  </w:style>
  <w:style w:type="character" w:customStyle="1" w:styleId="stk-highlight">
    <w:name w:val="stk-highlight"/>
    <w:basedOn w:val="a0"/>
    <w:rsid w:val="00DB2E8B"/>
  </w:style>
  <w:style w:type="paragraph" w:customStyle="1" w:styleId="Default">
    <w:name w:val="Default"/>
    <w:rsid w:val="00916205"/>
    <w:pPr>
      <w:autoSpaceDE w:val="0"/>
      <w:autoSpaceDN w:val="0"/>
      <w:adjustRightInd w:val="0"/>
      <w:spacing w:after="0" w:line="240" w:lineRule="auto"/>
    </w:pPr>
    <w:rPr>
      <w:rFonts w:ascii="Arial" w:hAnsi="Arial" w:cs="Arial"/>
      <w:color w:val="000000"/>
      <w:sz w:val="24"/>
      <w:szCs w:val="24"/>
    </w:rPr>
  </w:style>
  <w:style w:type="character" w:customStyle="1" w:styleId="goohl0">
    <w:name w:val="goohl0"/>
    <w:basedOn w:val="a0"/>
    <w:rsid w:val="00E428D7"/>
  </w:style>
  <w:style w:type="character" w:customStyle="1" w:styleId="mvp-post-cat">
    <w:name w:val="mvp-post-cat"/>
    <w:basedOn w:val="a0"/>
    <w:rsid w:val="005754A1"/>
  </w:style>
  <w:style w:type="character" w:customStyle="1" w:styleId="40">
    <w:name w:val="Заголовок 4 Знак"/>
    <w:basedOn w:val="a0"/>
    <w:link w:val="4"/>
    <w:uiPriority w:val="9"/>
    <w:rsid w:val="006B5F27"/>
    <w:rPr>
      <w:rFonts w:asciiTheme="majorHAnsi" w:eastAsiaTheme="majorEastAsia" w:hAnsiTheme="majorHAnsi" w:cstheme="majorBidi"/>
      <w:i/>
      <w:iCs/>
      <w:color w:val="2E74B5" w:themeColor="accent1" w:themeShade="BF"/>
      <w:lang w:val="ru-RU"/>
    </w:rPr>
  </w:style>
  <w:style w:type="character" w:customStyle="1" w:styleId="50">
    <w:name w:val="Заголовок 5 Знак"/>
    <w:basedOn w:val="a0"/>
    <w:link w:val="5"/>
    <w:uiPriority w:val="9"/>
    <w:semiHidden/>
    <w:rsid w:val="00EB2146"/>
    <w:rPr>
      <w:rFonts w:asciiTheme="majorHAnsi" w:eastAsiaTheme="majorEastAsia" w:hAnsiTheme="majorHAnsi" w:cstheme="majorBidi"/>
      <w:color w:val="2E74B5" w:themeColor="accent1" w:themeShade="BF"/>
      <w:lang w:val="ru-RU"/>
    </w:rPr>
  </w:style>
  <w:style w:type="paragraph" w:customStyle="1" w:styleId="widgetopts1824498908">
    <w:name w:val="widgetopts1824498908"/>
    <w:basedOn w:val="a"/>
    <w:rsid w:val="00703102"/>
    <w:pPr>
      <w:spacing w:before="100" w:beforeAutospacing="1" w:after="100" w:afterAutospacing="1"/>
    </w:pPr>
  </w:style>
  <w:style w:type="paragraph" w:customStyle="1" w:styleId="widgetopts296053977">
    <w:name w:val="widgetopts296053977"/>
    <w:basedOn w:val="a"/>
    <w:rsid w:val="00703102"/>
    <w:pPr>
      <w:spacing w:before="100" w:beforeAutospacing="1" w:after="100" w:afterAutospacing="1"/>
    </w:pPr>
  </w:style>
  <w:style w:type="paragraph" w:customStyle="1" w:styleId="widgetopts1140659719">
    <w:name w:val="widgetopts1140659719"/>
    <w:basedOn w:val="a"/>
    <w:rsid w:val="00703102"/>
    <w:pPr>
      <w:spacing w:before="100" w:beforeAutospacing="1" w:after="100" w:afterAutospacing="1"/>
    </w:pPr>
  </w:style>
  <w:style w:type="paragraph" w:customStyle="1" w:styleId="widgetopts1267793937">
    <w:name w:val="widgetopts1267793937"/>
    <w:basedOn w:val="a"/>
    <w:rsid w:val="00703102"/>
    <w:pPr>
      <w:spacing w:before="100" w:beforeAutospacing="1" w:after="100" w:afterAutospacing="1"/>
    </w:pPr>
  </w:style>
  <w:style w:type="paragraph" w:customStyle="1" w:styleId="widgetopts1137804380">
    <w:name w:val="widgetopts1137804380"/>
    <w:basedOn w:val="a"/>
    <w:rsid w:val="00703102"/>
    <w:pPr>
      <w:spacing w:before="100" w:beforeAutospacing="1" w:after="100" w:afterAutospacing="1"/>
    </w:pPr>
  </w:style>
  <w:style w:type="character" w:customStyle="1" w:styleId="style-scope">
    <w:name w:val="style-scope"/>
    <w:basedOn w:val="a0"/>
    <w:rsid w:val="00BC1F24"/>
  </w:style>
  <w:style w:type="character" w:customStyle="1" w:styleId="cite-bracket">
    <w:name w:val="cite-bracket"/>
    <w:basedOn w:val="a0"/>
    <w:rsid w:val="00F447D2"/>
  </w:style>
  <w:style w:type="character" w:customStyle="1" w:styleId="mvp-post-date">
    <w:name w:val="mvp-post-date"/>
    <w:basedOn w:val="a0"/>
    <w:rsid w:val="00414448"/>
  </w:style>
  <w:style w:type="character" w:customStyle="1" w:styleId="dont-break-out">
    <w:name w:val="dont-break-out"/>
    <w:basedOn w:val="a0"/>
    <w:rsid w:val="009222B2"/>
  </w:style>
  <w:style w:type="character" w:customStyle="1" w:styleId="s1">
    <w:name w:val="s1"/>
    <w:basedOn w:val="a0"/>
    <w:rsid w:val="00E43E1B"/>
  </w:style>
  <w:style w:type="character" w:customStyle="1" w:styleId="author-name">
    <w:name w:val="author-name"/>
    <w:basedOn w:val="a0"/>
    <w:rsid w:val="004C66F3"/>
  </w:style>
  <w:style w:type="character" w:customStyle="1" w:styleId="mashsb-sharetext">
    <w:name w:val="mashsb-sharetext"/>
    <w:basedOn w:val="a0"/>
    <w:rsid w:val="004C66F3"/>
  </w:style>
  <w:style w:type="character" w:customStyle="1" w:styleId="text">
    <w:name w:val="text"/>
    <w:basedOn w:val="a0"/>
    <w:rsid w:val="004C66F3"/>
  </w:style>
  <w:style w:type="paragraph" w:customStyle="1" w:styleId="widgetopts2066617734">
    <w:name w:val="widgetopts2066617734"/>
    <w:basedOn w:val="a"/>
    <w:rsid w:val="004C66F3"/>
    <w:pPr>
      <w:spacing w:before="100" w:beforeAutospacing="1" w:after="100" w:afterAutospacing="1"/>
    </w:pPr>
  </w:style>
  <w:style w:type="character" w:customStyle="1" w:styleId="wq-explanation-head-correct">
    <w:name w:val="wq-explanation-head-correct"/>
    <w:basedOn w:val="a0"/>
    <w:rsid w:val="004C66F3"/>
  </w:style>
  <w:style w:type="paragraph" w:customStyle="1" w:styleId="wq-explanation-text">
    <w:name w:val="wq-explanation-text"/>
    <w:basedOn w:val="a"/>
    <w:rsid w:val="004C66F3"/>
    <w:pPr>
      <w:spacing w:before="100" w:beforeAutospacing="1" w:after="100" w:afterAutospacing="1"/>
    </w:pPr>
  </w:style>
  <w:style w:type="character" w:customStyle="1" w:styleId="wq-explanation-head-incorrect">
    <w:name w:val="wq-explanation-head-incorrect"/>
    <w:basedOn w:val="a0"/>
    <w:rsid w:val="004C66F3"/>
  </w:style>
  <w:style w:type="character" w:customStyle="1" w:styleId="wq-result-quiz-title">
    <w:name w:val="wq-result-quiz-title"/>
    <w:basedOn w:val="a0"/>
    <w:rsid w:val="004C66F3"/>
  </w:style>
  <w:style w:type="paragraph" w:customStyle="1" w:styleId="widgetopts2044880504">
    <w:name w:val="widgetopts2044880504"/>
    <w:basedOn w:val="a"/>
    <w:rsid w:val="004C66F3"/>
    <w:pPr>
      <w:spacing w:before="100" w:beforeAutospacing="1" w:after="100" w:afterAutospacing="1"/>
    </w:pPr>
  </w:style>
  <w:style w:type="paragraph" w:customStyle="1" w:styleId="widgetopts1830045469">
    <w:name w:val="widgetopts1830045469"/>
    <w:basedOn w:val="a"/>
    <w:rsid w:val="004C66F3"/>
    <w:pPr>
      <w:spacing w:before="100" w:beforeAutospacing="1" w:after="100" w:afterAutospacing="1"/>
    </w:pPr>
  </w:style>
  <w:style w:type="paragraph" w:customStyle="1" w:styleId="widgetopts148207230">
    <w:name w:val="widgetopts148207230"/>
    <w:basedOn w:val="a"/>
    <w:rsid w:val="00F4297E"/>
    <w:pPr>
      <w:spacing w:before="100" w:beforeAutospacing="1" w:after="100" w:afterAutospacing="1"/>
    </w:pPr>
  </w:style>
  <w:style w:type="paragraph" w:customStyle="1" w:styleId="widgetopts1494921972">
    <w:name w:val="widgetopts1494921972"/>
    <w:basedOn w:val="a"/>
    <w:rsid w:val="00F4297E"/>
    <w:pPr>
      <w:spacing w:before="100" w:beforeAutospacing="1" w:after="100" w:afterAutospacing="1"/>
    </w:pPr>
  </w:style>
  <w:style w:type="paragraph" w:customStyle="1" w:styleId="widgetopts1522964477">
    <w:name w:val="widgetopts1522964477"/>
    <w:basedOn w:val="a"/>
    <w:rsid w:val="00AE149F"/>
    <w:pPr>
      <w:spacing w:before="100" w:beforeAutospacing="1" w:after="100" w:afterAutospacing="1"/>
    </w:pPr>
  </w:style>
  <w:style w:type="paragraph" w:customStyle="1" w:styleId="widgetopts1019277603">
    <w:name w:val="widgetopts1019277603"/>
    <w:basedOn w:val="a"/>
    <w:rsid w:val="00AE149F"/>
    <w:pPr>
      <w:spacing w:before="100" w:beforeAutospacing="1" w:after="100" w:afterAutospacing="1"/>
    </w:pPr>
  </w:style>
  <w:style w:type="paragraph" w:customStyle="1" w:styleId="widgetopts174820026">
    <w:name w:val="widgetopts174820026"/>
    <w:basedOn w:val="a"/>
    <w:rsid w:val="00081727"/>
    <w:pPr>
      <w:spacing w:before="100" w:beforeAutospacing="1" w:after="100" w:afterAutospacing="1"/>
    </w:pPr>
  </w:style>
  <w:style w:type="paragraph" w:customStyle="1" w:styleId="widgetopts1703255671">
    <w:name w:val="widgetopts1703255671"/>
    <w:basedOn w:val="a"/>
    <w:rsid w:val="00081727"/>
    <w:pPr>
      <w:spacing w:before="100" w:beforeAutospacing="1" w:after="100" w:afterAutospacing="1"/>
    </w:pPr>
  </w:style>
  <w:style w:type="paragraph" w:customStyle="1" w:styleId="widgetopts2016912215">
    <w:name w:val="widgetopts2016912215"/>
    <w:basedOn w:val="a"/>
    <w:rsid w:val="00E47E74"/>
    <w:pPr>
      <w:spacing w:before="100" w:beforeAutospacing="1" w:after="100" w:afterAutospacing="1"/>
    </w:pPr>
  </w:style>
  <w:style w:type="paragraph" w:customStyle="1" w:styleId="widgetopts1072501672">
    <w:name w:val="widgetopts1072501672"/>
    <w:basedOn w:val="a"/>
    <w:rsid w:val="00E47E74"/>
    <w:pPr>
      <w:spacing w:before="100" w:beforeAutospacing="1" w:after="100" w:afterAutospacing="1"/>
    </w:pPr>
  </w:style>
  <w:style w:type="paragraph" w:customStyle="1" w:styleId="widgetopts1120173908">
    <w:name w:val="widgetopts1120173908"/>
    <w:basedOn w:val="a"/>
    <w:rsid w:val="004D25C2"/>
    <w:pPr>
      <w:spacing w:before="100" w:beforeAutospacing="1" w:after="100" w:afterAutospacing="1"/>
    </w:pPr>
  </w:style>
  <w:style w:type="paragraph" w:customStyle="1" w:styleId="widgetopts602435393">
    <w:name w:val="widgetopts602435393"/>
    <w:basedOn w:val="a"/>
    <w:rsid w:val="004D25C2"/>
    <w:pPr>
      <w:spacing w:before="100" w:beforeAutospacing="1" w:after="100" w:afterAutospacing="1"/>
    </w:pPr>
  </w:style>
  <w:style w:type="paragraph" w:customStyle="1" w:styleId="widgetopts2134662792">
    <w:name w:val="widgetopts2134662792"/>
    <w:basedOn w:val="a"/>
    <w:rsid w:val="0045673D"/>
    <w:pPr>
      <w:spacing w:before="100" w:beforeAutospacing="1" w:after="100" w:afterAutospacing="1"/>
    </w:pPr>
  </w:style>
  <w:style w:type="paragraph" w:customStyle="1" w:styleId="widgetopts53522957">
    <w:name w:val="widgetopts53522957"/>
    <w:basedOn w:val="a"/>
    <w:rsid w:val="0045673D"/>
    <w:pPr>
      <w:spacing w:before="100" w:beforeAutospacing="1" w:after="100" w:afterAutospacing="1"/>
    </w:pPr>
  </w:style>
  <w:style w:type="paragraph" w:customStyle="1" w:styleId="widgetopts1448326731">
    <w:name w:val="widgetopts1448326731"/>
    <w:basedOn w:val="a"/>
    <w:rsid w:val="008006CF"/>
    <w:pPr>
      <w:spacing w:before="100" w:beforeAutospacing="1" w:after="100" w:afterAutospacing="1"/>
    </w:pPr>
  </w:style>
  <w:style w:type="paragraph" w:customStyle="1" w:styleId="widgetopts1564644259">
    <w:name w:val="widgetopts1564644259"/>
    <w:basedOn w:val="a"/>
    <w:rsid w:val="008006CF"/>
    <w:pPr>
      <w:spacing w:before="100" w:beforeAutospacing="1" w:after="100" w:afterAutospacing="1"/>
    </w:pPr>
  </w:style>
  <w:style w:type="paragraph" w:customStyle="1" w:styleId="widgetopts483061499">
    <w:name w:val="widgetopts483061499"/>
    <w:basedOn w:val="a"/>
    <w:rsid w:val="0030774F"/>
    <w:pPr>
      <w:spacing w:before="100" w:beforeAutospacing="1" w:after="100" w:afterAutospacing="1"/>
    </w:pPr>
  </w:style>
  <w:style w:type="paragraph" w:customStyle="1" w:styleId="widgetopts440669041">
    <w:name w:val="widgetopts440669041"/>
    <w:basedOn w:val="a"/>
    <w:rsid w:val="0030774F"/>
    <w:pPr>
      <w:spacing w:before="100" w:beforeAutospacing="1" w:after="100" w:afterAutospacing="1"/>
    </w:pPr>
  </w:style>
  <w:style w:type="paragraph" w:customStyle="1" w:styleId="widgetopts346482962">
    <w:name w:val="widgetopts346482962"/>
    <w:basedOn w:val="a"/>
    <w:rsid w:val="0030774F"/>
    <w:pPr>
      <w:spacing w:before="100" w:beforeAutospacing="1" w:after="100" w:afterAutospacing="1"/>
    </w:pPr>
  </w:style>
  <w:style w:type="paragraph" w:customStyle="1" w:styleId="widgetopts1369504765">
    <w:name w:val="widgetopts1369504765"/>
    <w:basedOn w:val="a"/>
    <w:rsid w:val="00650A76"/>
    <w:pPr>
      <w:spacing w:before="100" w:beforeAutospacing="1" w:after="100" w:afterAutospacing="1"/>
    </w:pPr>
  </w:style>
  <w:style w:type="paragraph" w:customStyle="1" w:styleId="widgetopts2141866448">
    <w:name w:val="widgetopts2141866448"/>
    <w:basedOn w:val="a"/>
    <w:rsid w:val="00650A76"/>
    <w:pPr>
      <w:spacing w:before="100" w:beforeAutospacing="1" w:after="100" w:afterAutospacing="1"/>
    </w:pPr>
  </w:style>
  <w:style w:type="character" w:customStyle="1" w:styleId="14">
    <w:name w:val="Дата1"/>
    <w:basedOn w:val="a0"/>
    <w:rsid w:val="001022A7"/>
  </w:style>
  <w:style w:type="character" w:customStyle="1" w:styleId="23">
    <w:name w:val="Дата2"/>
    <w:basedOn w:val="a0"/>
    <w:rsid w:val="00C41DAB"/>
  </w:style>
  <w:style w:type="character" w:customStyle="1" w:styleId="31">
    <w:name w:val="Дата3"/>
    <w:basedOn w:val="a0"/>
    <w:rsid w:val="00265488"/>
  </w:style>
  <w:style w:type="character" w:customStyle="1" w:styleId="41">
    <w:name w:val="Дата4"/>
    <w:basedOn w:val="a0"/>
    <w:rsid w:val="005F455B"/>
  </w:style>
  <w:style w:type="character" w:customStyle="1" w:styleId="posted-on">
    <w:name w:val="posted-on"/>
    <w:basedOn w:val="a0"/>
    <w:rsid w:val="00487739"/>
  </w:style>
  <w:style w:type="character" w:customStyle="1" w:styleId="truncate">
    <w:name w:val="truncate"/>
    <w:basedOn w:val="a0"/>
    <w:rsid w:val="00100E17"/>
  </w:style>
  <w:style w:type="character" w:customStyle="1" w:styleId="interpret-formula">
    <w:name w:val="interpret-formula"/>
    <w:basedOn w:val="a0"/>
    <w:rsid w:val="00B517B5"/>
  </w:style>
  <w:style w:type="character" w:customStyle="1" w:styleId="show-examplesbtn">
    <w:name w:val="show-examples_btn"/>
    <w:basedOn w:val="a0"/>
    <w:rsid w:val="00B517B5"/>
  </w:style>
  <w:style w:type="character" w:customStyle="1" w:styleId="interpret-remark">
    <w:name w:val="interpret-remark"/>
    <w:basedOn w:val="a0"/>
    <w:rsid w:val="00B517B5"/>
  </w:style>
  <w:style w:type="character" w:customStyle="1" w:styleId="time">
    <w:name w:val="time"/>
    <w:basedOn w:val="a0"/>
    <w:rsid w:val="000B45B4"/>
  </w:style>
  <w:style w:type="character" w:customStyle="1" w:styleId="cursor-pointer">
    <w:name w:val="cursor-pointer"/>
    <w:basedOn w:val="a0"/>
    <w:rsid w:val="004E3D93"/>
  </w:style>
  <w:style w:type="character" w:customStyle="1" w:styleId="group-hoverbg-base-200">
    <w:name w:val="group-hover:bg-base-200"/>
    <w:basedOn w:val="a0"/>
    <w:rsid w:val="004E3D93"/>
  </w:style>
  <w:style w:type="character" w:customStyle="1" w:styleId="opacity-80">
    <w:name w:val="opacity-80"/>
    <w:basedOn w:val="a0"/>
    <w:rsid w:val="004E3D9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01762">
      <w:bodyDiv w:val="1"/>
      <w:marLeft w:val="0"/>
      <w:marRight w:val="0"/>
      <w:marTop w:val="0"/>
      <w:marBottom w:val="0"/>
      <w:divBdr>
        <w:top w:val="none" w:sz="0" w:space="0" w:color="auto"/>
        <w:left w:val="none" w:sz="0" w:space="0" w:color="auto"/>
        <w:bottom w:val="none" w:sz="0" w:space="0" w:color="auto"/>
        <w:right w:val="none" w:sz="0" w:space="0" w:color="auto"/>
      </w:divBdr>
    </w:div>
    <w:div w:id="2169634">
      <w:bodyDiv w:val="1"/>
      <w:marLeft w:val="0"/>
      <w:marRight w:val="0"/>
      <w:marTop w:val="0"/>
      <w:marBottom w:val="0"/>
      <w:divBdr>
        <w:top w:val="none" w:sz="0" w:space="0" w:color="auto"/>
        <w:left w:val="none" w:sz="0" w:space="0" w:color="auto"/>
        <w:bottom w:val="none" w:sz="0" w:space="0" w:color="auto"/>
        <w:right w:val="none" w:sz="0" w:space="0" w:color="auto"/>
      </w:divBdr>
    </w:div>
    <w:div w:id="12927288">
      <w:bodyDiv w:val="1"/>
      <w:marLeft w:val="0"/>
      <w:marRight w:val="0"/>
      <w:marTop w:val="0"/>
      <w:marBottom w:val="0"/>
      <w:divBdr>
        <w:top w:val="none" w:sz="0" w:space="0" w:color="auto"/>
        <w:left w:val="none" w:sz="0" w:space="0" w:color="auto"/>
        <w:bottom w:val="none" w:sz="0" w:space="0" w:color="auto"/>
        <w:right w:val="none" w:sz="0" w:space="0" w:color="auto"/>
      </w:divBdr>
    </w:div>
    <w:div w:id="14769889">
      <w:bodyDiv w:val="1"/>
      <w:marLeft w:val="0"/>
      <w:marRight w:val="0"/>
      <w:marTop w:val="0"/>
      <w:marBottom w:val="0"/>
      <w:divBdr>
        <w:top w:val="none" w:sz="0" w:space="0" w:color="auto"/>
        <w:left w:val="none" w:sz="0" w:space="0" w:color="auto"/>
        <w:bottom w:val="none" w:sz="0" w:space="0" w:color="auto"/>
        <w:right w:val="none" w:sz="0" w:space="0" w:color="auto"/>
      </w:divBdr>
    </w:div>
    <w:div w:id="17783812">
      <w:bodyDiv w:val="1"/>
      <w:marLeft w:val="0"/>
      <w:marRight w:val="0"/>
      <w:marTop w:val="0"/>
      <w:marBottom w:val="0"/>
      <w:divBdr>
        <w:top w:val="none" w:sz="0" w:space="0" w:color="auto"/>
        <w:left w:val="none" w:sz="0" w:space="0" w:color="auto"/>
        <w:bottom w:val="none" w:sz="0" w:space="0" w:color="auto"/>
        <w:right w:val="none" w:sz="0" w:space="0" w:color="auto"/>
      </w:divBdr>
    </w:div>
    <w:div w:id="18629230">
      <w:bodyDiv w:val="1"/>
      <w:marLeft w:val="0"/>
      <w:marRight w:val="0"/>
      <w:marTop w:val="0"/>
      <w:marBottom w:val="0"/>
      <w:divBdr>
        <w:top w:val="none" w:sz="0" w:space="0" w:color="auto"/>
        <w:left w:val="none" w:sz="0" w:space="0" w:color="auto"/>
        <w:bottom w:val="none" w:sz="0" w:space="0" w:color="auto"/>
        <w:right w:val="none" w:sz="0" w:space="0" w:color="auto"/>
      </w:divBdr>
    </w:div>
    <w:div w:id="24672835">
      <w:bodyDiv w:val="1"/>
      <w:marLeft w:val="0"/>
      <w:marRight w:val="0"/>
      <w:marTop w:val="0"/>
      <w:marBottom w:val="0"/>
      <w:divBdr>
        <w:top w:val="none" w:sz="0" w:space="0" w:color="auto"/>
        <w:left w:val="none" w:sz="0" w:space="0" w:color="auto"/>
        <w:bottom w:val="none" w:sz="0" w:space="0" w:color="auto"/>
        <w:right w:val="none" w:sz="0" w:space="0" w:color="auto"/>
      </w:divBdr>
    </w:div>
    <w:div w:id="27922472">
      <w:bodyDiv w:val="1"/>
      <w:marLeft w:val="0"/>
      <w:marRight w:val="0"/>
      <w:marTop w:val="0"/>
      <w:marBottom w:val="0"/>
      <w:divBdr>
        <w:top w:val="none" w:sz="0" w:space="0" w:color="auto"/>
        <w:left w:val="none" w:sz="0" w:space="0" w:color="auto"/>
        <w:bottom w:val="none" w:sz="0" w:space="0" w:color="auto"/>
        <w:right w:val="none" w:sz="0" w:space="0" w:color="auto"/>
      </w:divBdr>
      <w:divsChild>
        <w:div w:id="2105417029">
          <w:marLeft w:val="0"/>
          <w:marRight w:val="0"/>
          <w:marTop w:val="0"/>
          <w:marBottom w:val="75"/>
          <w:divBdr>
            <w:top w:val="none" w:sz="0" w:space="0" w:color="auto"/>
            <w:left w:val="none" w:sz="0" w:space="0" w:color="auto"/>
            <w:bottom w:val="none" w:sz="0" w:space="0" w:color="auto"/>
            <w:right w:val="none" w:sz="0" w:space="0" w:color="auto"/>
          </w:divBdr>
        </w:div>
      </w:divsChild>
    </w:div>
    <w:div w:id="30152370">
      <w:bodyDiv w:val="1"/>
      <w:marLeft w:val="0"/>
      <w:marRight w:val="0"/>
      <w:marTop w:val="0"/>
      <w:marBottom w:val="0"/>
      <w:divBdr>
        <w:top w:val="none" w:sz="0" w:space="0" w:color="auto"/>
        <w:left w:val="none" w:sz="0" w:space="0" w:color="auto"/>
        <w:bottom w:val="none" w:sz="0" w:space="0" w:color="auto"/>
        <w:right w:val="none" w:sz="0" w:space="0" w:color="auto"/>
      </w:divBdr>
    </w:div>
    <w:div w:id="31225587">
      <w:bodyDiv w:val="1"/>
      <w:marLeft w:val="0"/>
      <w:marRight w:val="0"/>
      <w:marTop w:val="0"/>
      <w:marBottom w:val="0"/>
      <w:divBdr>
        <w:top w:val="none" w:sz="0" w:space="0" w:color="auto"/>
        <w:left w:val="none" w:sz="0" w:space="0" w:color="auto"/>
        <w:bottom w:val="none" w:sz="0" w:space="0" w:color="auto"/>
        <w:right w:val="none" w:sz="0" w:space="0" w:color="auto"/>
      </w:divBdr>
    </w:div>
    <w:div w:id="37438022">
      <w:bodyDiv w:val="1"/>
      <w:marLeft w:val="0"/>
      <w:marRight w:val="0"/>
      <w:marTop w:val="0"/>
      <w:marBottom w:val="0"/>
      <w:divBdr>
        <w:top w:val="none" w:sz="0" w:space="0" w:color="auto"/>
        <w:left w:val="none" w:sz="0" w:space="0" w:color="auto"/>
        <w:bottom w:val="none" w:sz="0" w:space="0" w:color="auto"/>
        <w:right w:val="none" w:sz="0" w:space="0" w:color="auto"/>
      </w:divBdr>
    </w:div>
    <w:div w:id="38170868">
      <w:bodyDiv w:val="1"/>
      <w:marLeft w:val="0"/>
      <w:marRight w:val="0"/>
      <w:marTop w:val="0"/>
      <w:marBottom w:val="0"/>
      <w:divBdr>
        <w:top w:val="none" w:sz="0" w:space="0" w:color="auto"/>
        <w:left w:val="none" w:sz="0" w:space="0" w:color="auto"/>
        <w:bottom w:val="none" w:sz="0" w:space="0" w:color="auto"/>
        <w:right w:val="none" w:sz="0" w:space="0" w:color="auto"/>
      </w:divBdr>
    </w:div>
    <w:div w:id="38281882">
      <w:bodyDiv w:val="1"/>
      <w:marLeft w:val="0"/>
      <w:marRight w:val="0"/>
      <w:marTop w:val="0"/>
      <w:marBottom w:val="0"/>
      <w:divBdr>
        <w:top w:val="none" w:sz="0" w:space="0" w:color="auto"/>
        <w:left w:val="none" w:sz="0" w:space="0" w:color="auto"/>
        <w:bottom w:val="none" w:sz="0" w:space="0" w:color="auto"/>
        <w:right w:val="none" w:sz="0" w:space="0" w:color="auto"/>
      </w:divBdr>
    </w:div>
    <w:div w:id="39523966">
      <w:bodyDiv w:val="1"/>
      <w:marLeft w:val="0"/>
      <w:marRight w:val="0"/>
      <w:marTop w:val="0"/>
      <w:marBottom w:val="0"/>
      <w:divBdr>
        <w:top w:val="none" w:sz="0" w:space="0" w:color="auto"/>
        <w:left w:val="none" w:sz="0" w:space="0" w:color="auto"/>
        <w:bottom w:val="none" w:sz="0" w:space="0" w:color="auto"/>
        <w:right w:val="none" w:sz="0" w:space="0" w:color="auto"/>
      </w:divBdr>
    </w:div>
    <w:div w:id="39715345">
      <w:bodyDiv w:val="1"/>
      <w:marLeft w:val="0"/>
      <w:marRight w:val="0"/>
      <w:marTop w:val="0"/>
      <w:marBottom w:val="0"/>
      <w:divBdr>
        <w:top w:val="none" w:sz="0" w:space="0" w:color="auto"/>
        <w:left w:val="none" w:sz="0" w:space="0" w:color="auto"/>
        <w:bottom w:val="none" w:sz="0" w:space="0" w:color="auto"/>
        <w:right w:val="none" w:sz="0" w:space="0" w:color="auto"/>
      </w:divBdr>
    </w:div>
    <w:div w:id="40978808">
      <w:bodyDiv w:val="1"/>
      <w:marLeft w:val="0"/>
      <w:marRight w:val="0"/>
      <w:marTop w:val="0"/>
      <w:marBottom w:val="0"/>
      <w:divBdr>
        <w:top w:val="none" w:sz="0" w:space="0" w:color="auto"/>
        <w:left w:val="none" w:sz="0" w:space="0" w:color="auto"/>
        <w:bottom w:val="none" w:sz="0" w:space="0" w:color="auto"/>
        <w:right w:val="none" w:sz="0" w:space="0" w:color="auto"/>
      </w:divBdr>
    </w:div>
    <w:div w:id="45566884">
      <w:bodyDiv w:val="1"/>
      <w:marLeft w:val="0"/>
      <w:marRight w:val="0"/>
      <w:marTop w:val="0"/>
      <w:marBottom w:val="0"/>
      <w:divBdr>
        <w:top w:val="none" w:sz="0" w:space="0" w:color="auto"/>
        <w:left w:val="none" w:sz="0" w:space="0" w:color="auto"/>
        <w:bottom w:val="none" w:sz="0" w:space="0" w:color="auto"/>
        <w:right w:val="none" w:sz="0" w:space="0" w:color="auto"/>
      </w:divBdr>
    </w:div>
    <w:div w:id="55058165">
      <w:bodyDiv w:val="1"/>
      <w:marLeft w:val="0"/>
      <w:marRight w:val="0"/>
      <w:marTop w:val="0"/>
      <w:marBottom w:val="0"/>
      <w:divBdr>
        <w:top w:val="none" w:sz="0" w:space="0" w:color="auto"/>
        <w:left w:val="none" w:sz="0" w:space="0" w:color="auto"/>
        <w:bottom w:val="none" w:sz="0" w:space="0" w:color="auto"/>
        <w:right w:val="none" w:sz="0" w:space="0" w:color="auto"/>
      </w:divBdr>
    </w:div>
    <w:div w:id="57872193">
      <w:bodyDiv w:val="1"/>
      <w:marLeft w:val="0"/>
      <w:marRight w:val="0"/>
      <w:marTop w:val="0"/>
      <w:marBottom w:val="0"/>
      <w:divBdr>
        <w:top w:val="none" w:sz="0" w:space="0" w:color="auto"/>
        <w:left w:val="none" w:sz="0" w:space="0" w:color="auto"/>
        <w:bottom w:val="none" w:sz="0" w:space="0" w:color="auto"/>
        <w:right w:val="none" w:sz="0" w:space="0" w:color="auto"/>
      </w:divBdr>
    </w:div>
    <w:div w:id="63181663">
      <w:bodyDiv w:val="1"/>
      <w:marLeft w:val="0"/>
      <w:marRight w:val="0"/>
      <w:marTop w:val="0"/>
      <w:marBottom w:val="0"/>
      <w:divBdr>
        <w:top w:val="none" w:sz="0" w:space="0" w:color="auto"/>
        <w:left w:val="none" w:sz="0" w:space="0" w:color="auto"/>
        <w:bottom w:val="none" w:sz="0" w:space="0" w:color="auto"/>
        <w:right w:val="none" w:sz="0" w:space="0" w:color="auto"/>
      </w:divBdr>
      <w:divsChild>
        <w:div w:id="209726582">
          <w:marLeft w:val="0"/>
          <w:marRight w:val="0"/>
          <w:marTop w:val="0"/>
          <w:marBottom w:val="0"/>
          <w:divBdr>
            <w:top w:val="none" w:sz="0" w:space="0" w:color="auto"/>
            <w:left w:val="none" w:sz="0" w:space="0" w:color="auto"/>
            <w:bottom w:val="none" w:sz="0" w:space="0" w:color="auto"/>
            <w:right w:val="none" w:sz="0" w:space="0" w:color="auto"/>
          </w:divBdr>
        </w:div>
        <w:div w:id="742071777">
          <w:marLeft w:val="0"/>
          <w:marRight w:val="0"/>
          <w:marTop w:val="0"/>
          <w:marBottom w:val="0"/>
          <w:divBdr>
            <w:top w:val="none" w:sz="0" w:space="0" w:color="auto"/>
            <w:left w:val="none" w:sz="0" w:space="0" w:color="auto"/>
            <w:bottom w:val="none" w:sz="0" w:space="0" w:color="auto"/>
            <w:right w:val="none" w:sz="0" w:space="0" w:color="auto"/>
          </w:divBdr>
        </w:div>
        <w:div w:id="761266541">
          <w:marLeft w:val="0"/>
          <w:marRight w:val="0"/>
          <w:marTop w:val="0"/>
          <w:marBottom w:val="0"/>
          <w:divBdr>
            <w:top w:val="none" w:sz="0" w:space="0" w:color="auto"/>
            <w:left w:val="none" w:sz="0" w:space="0" w:color="auto"/>
            <w:bottom w:val="none" w:sz="0" w:space="0" w:color="auto"/>
            <w:right w:val="none" w:sz="0" w:space="0" w:color="auto"/>
          </w:divBdr>
        </w:div>
        <w:div w:id="799761497">
          <w:marLeft w:val="0"/>
          <w:marRight w:val="0"/>
          <w:marTop w:val="0"/>
          <w:marBottom w:val="0"/>
          <w:divBdr>
            <w:top w:val="none" w:sz="0" w:space="0" w:color="auto"/>
            <w:left w:val="none" w:sz="0" w:space="0" w:color="auto"/>
            <w:bottom w:val="none" w:sz="0" w:space="0" w:color="auto"/>
            <w:right w:val="none" w:sz="0" w:space="0" w:color="auto"/>
          </w:divBdr>
        </w:div>
        <w:div w:id="894974990">
          <w:marLeft w:val="0"/>
          <w:marRight w:val="0"/>
          <w:marTop w:val="0"/>
          <w:marBottom w:val="0"/>
          <w:divBdr>
            <w:top w:val="none" w:sz="0" w:space="0" w:color="auto"/>
            <w:left w:val="none" w:sz="0" w:space="0" w:color="auto"/>
            <w:bottom w:val="none" w:sz="0" w:space="0" w:color="auto"/>
            <w:right w:val="none" w:sz="0" w:space="0" w:color="auto"/>
          </w:divBdr>
        </w:div>
        <w:div w:id="1156189435">
          <w:marLeft w:val="0"/>
          <w:marRight w:val="0"/>
          <w:marTop w:val="0"/>
          <w:marBottom w:val="0"/>
          <w:divBdr>
            <w:top w:val="none" w:sz="0" w:space="0" w:color="auto"/>
            <w:left w:val="none" w:sz="0" w:space="0" w:color="auto"/>
            <w:bottom w:val="none" w:sz="0" w:space="0" w:color="auto"/>
            <w:right w:val="none" w:sz="0" w:space="0" w:color="auto"/>
          </w:divBdr>
        </w:div>
        <w:div w:id="1384282463">
          <w:marLeft w:val="0"/>
          <w:marRight w:val="0"/>
          <w:marTop w:val="0"/>
          <w:marBottom w:val="0"/>
          <w:divBdr>
            <w:top w:val="none" w:sz="0" w:space="0" w:color="auto"/>
            <w:left w:val="none" w:sz="0" w:space="0" w:color="auto"/>
            <w:bottom w:val="none" w:sz="0" w:space="0" w:color="auto"/>
            <w:right w:val="none" w:sz="0" w:space="0" w:color="auto"/>
          </w:divBdr>
        </w:div>
        <w:div w:id="1652782684">
          <w:marLeft w:val="0"/>
          <w:marRight w:val="0"/>
          <w:marTop w:val="0"/>
          <w:marBottom w:val="0"/>
          <w:divBdr>
            <w:top w:val="none" w:sz="0" w:space="0" w:color="auto"/>
            <w:left w:val="none" w:sz="0" w:space="0" w:color="auto"/>
            <w:bottom w:val="none" w:sz="0" w:space="0" w:color="auto"/>
            <w:right w:val="none" w:sz="0" w:space="0" w:color="auto"/>
          </w:divBdr>
        </w:div>
        <w:div w:id="1734084752">
          <w:marLeft w:val="0"/>
          <w:marRight w:val="0"/>
          <w:marTop w:val="0"/>
          <w:marBottom w:val="0"/>
          <w:divBdr>
            <w:top w:val="none" w:sz="0" w:space="0" w:color="auto"/>
            <w:left w:val="none" w:sz="0" w:space="0" w:color="auto"/>
            <w:bottom w:val="none" w:sz="0" w:space="0" w:color="auto"/>
            <w:right w:val="none" w:sz="0" w:space="0" w:color="auto"/>
          </w:divBdr>
        </w:div>
        <w:div w:id="1984773395">
          <w:marLeft w:val="0"/>
          <w:marRight w:val="0"/>
          <w:marTop w:val="0"/>
          <w:marBottom w:val="0"/>
          <w:divBdr>
            <w:top w:val="none" w:sz="0" w:space="0" w:color="auto"/>
            <w:left w:val="none" w:sz="0" w:space="0" w:color="auto"/>
            <w:bottom w:val="none" w:sz="0" w:space="0" w:color="auto"/>
            <w:right w:val="none" w:sz="0" w:space="0" w:color="auto"/>
          </w:divBdr>
        </w:div>
      </w:divsChild>
    </w:div>
    <w:div w:id="64380391">
      <w:bodyDiv w:val="1"/>
      <w:marLeft w:val="0"/>
      <w:marRight w:val="0"/>
      <w:marTop w:val="0"/>
      <w:marBottom w:val="0"/>
      <w:divBdr>
        <w:top w:val="none" w:sz="0" w:space="0" w:color="auto"/>
        <w:left w:val="none" w:sz="0" w:space="0" w:color="auto"/>
        <w:bottom w:val="none" w:sz="0" w:space="0" w:color="auto"/>
        <w:right w:val="none" w:sz="0" w:space="0" w:color="auto"/>
      </w:divBdr>
    </w:div>
    <w:div w:id="66733240">
      <w:bodyDiv w:val="1"/>
      <w:marLeft w:val="0"/>
      <w:marRight w:val="0"/>
      <w:marTop w:val="0"/>
      <w:marBottom w:val="0"/>
      <w:divBdr>
        <w:top w:val="none" w:sz="0" w:space="0" w:color="auto"/>
        <w:left w:val="none" w:sz="0" w:space="0" w:color="auto"/>
        <w:bottom w:val="none" w:sz="0" w:space="0" w:color="auto"/>
        <w:right w:val="none" w:sz="0" w:space="0" w:color="auto"/>
      </w:divBdr>
    </w:div>
    <w:div w:id="67533962">
      <w:bodyDiv w:val="1"/>
      <w:marLeft w:val="0"/>
      <w:marRight w:val="0"/>
      <w:marTop w:val="0"/>
      <w:marBottom w:val="0"/>
      <w:divBdr>
        <w:top w:val="none" w:sz="0" w:space="0" w:color="auto"/>
        <w:left w:val="none" w:sz="0" w:space="0" w:color="auto"/>
        <w:bottom w:val="none" w:sz="0" w:space="0" w:color="auto"/>
        <w:right w:val="none" w:sz="0" w:space="0" w:color="auto"/>
      </w:divBdr>
    </w:div>
    <w:div w:id="81146317">
      <w:bodyDiv w:val="1"/>
      <w:marLeft w:val="0"/>
      <w:marRight w:val="0"/>
      <w:marTop w:val="0"/>
      <w:marBottom w:val="0"/>
      <w:divBdr>
        <w:top w:val="none" w:sz="0" w:space="0" w:color="auto"/>
        <w:left w:val="none" w:sz="0" w:space="0" w:color="auto"/>
        <w:bottom w:val="none" w:sz="0" w:space="0" w:color="auto"/>
        <w:right w:val="none" w:sz="0" w:space="0" w:color="auto"/>
      </w:divBdr>
    </w:div>
    <w:div w:id="82802775">
      <w:bodyDiv w:val="1"/>
      <w:marLeft w:val="0"/>
      <w:marRight w:val="0"/>
      <w:marTop w:val="0"/>
      <w:marBottom w:val="0"/>
      <w:divBdr>
        <w:top w:val="none" w:sz="0" w:space="0" w:color="auto"/>
        <w:left w:val="none" w:sz="0" w:space="0" w:color="auto"/>
        <w:bottom w:val="none" w:sz="0" w:space="0" w:color="auto"/>
        <w:right w:val="none" w:sz="0" w:space="0" w:color="auto"/>
      </w:divBdr>
    </w:div>
    <w:div w:id="84309965">
      <w:bodyDiv w:val="1"/>
      <w:marLeft w:val="0"/>
      <w:marRight w:val="0"/>
      <w:marTop w:val="0"/>
      <w:marBottom w:val="0"/>
      <w:divBdr>
        <w:top w:val="none" w:sz="0" w:space="0" w:color="auto"/>
        <w:left w:val="none" w:sz="0" w:space="0" w:color="auto"/>
        <w:bottom w:val="none" w:sz="0" w:space="0" w:color="auto"/>
        <w:right w:val="none" w:sz="0" w:space="0" w:color="auto"/>
      </w:divBdr>
    </w:div>
    <w:div w:id="85155384">
      <w:bodyDiv w:val="1"/>
      <w:marLeft w:val="0"/>
      <w:marRight w:val="0"/>
      <w:marTop w:val="0"/>
      <w:marBottom w:val="0"/>
      <w:divBdr>
        <w:top w:val="none" w:sz="0" w:space="0" w:color="auto"/>
        <w:left w:val="none" w:sz="0" w:space="0" w:color="auto"/>
        <w:bottom w:val="none" w:sz="0" w:space="0" w:color="auto"/>
        <w:right w:val="none" w:sz="0" w:space="0" w:color="auto"/>
      </w:divBdr>
    </w:div>
    <w:div w:id="97875794">
      <w:bodyDiv w:val="1"/>
      <w:marLeft w:val="0"/>
      <w:marRight w:val="0"/>
      <w:marTop w:val="0"/>
      <w:marBottom w:val="0"/>
      <w:divBdr>
        <w:top w:val="none" w:sz="0" w:space="0" w:color="auto"/>
        <w:left w:val="none" w:sz="0" w:space="0" w:color="auto"/>
        <w:bottom w:val="none" w:sz="0" w:space="0" w:color="auto"/>
        <w:right w:val="none" w:sz="0" w:space="0" w:color="auto"/>
      </w:divBdr>
    </w:div>
    <w:div w:id="100993915">
      <w:bodyDiv w:val="1"/>
      <w:marLeft w:val="0"/>
      <w:marRight w:val="0"/>
      <w:marTop w:val="0"/>
      <w:marBottom w:val="0"/>
      <w:divBdr>
        <w:top w:val="none" w:sz="0" w:space="0" w:color="auto"/>
        <w:left w:val="none" w:sz="0" w:space="0" w:color="auto"/>
        <w:bottom w:val="none" w:sz="0" w:space="0" w:color="auto"/>
        <w:right w:val="none" w:sz="0" w:space="0" w:color="auto"/>
      </w:divBdr>
    </w:div>
    <w:div w:id="104543772">
      <w:bodyDiv w:val="1"/>
      <w:marLeft w:val="0"/>
      <w:marRight w:val="0"/>
      <w:marTop w:val="0"/>
      <w:marBottom w:val="0"/>
      <w:divBdr>
        <w:top w:val="none" w:sz="0" w:space="0" w:color="auto"/>
        <w:left w:val="none" w:sz="0" w:space="0" w:color="auto"/>
        <w:bottom w:val="none" w:sz="0" w:space="0" w:color="auto"/>
        <w:right w:val="none" w:sz="0" w:space="0" w:color="auto"/>
      </w:divBdr>
    </w:div>
    <w:div w:id="105855714">
      <w:bodyDiv w:val="1"/>
      <w:marLeft w:val="0"/>
      <w:marRight w:val="0"/>
      <w:marTop w:val="0"/>
      <w:marBottom w:val="0"/>
      <w:divBdr>
        <w:top w:val="none" w:sz="0" w:space="0" w:color="auto"/>
        <w:left w:val="none" w:sz="0" w:space="0" w:color="auto"/>
        <w:bottom w:val="none" w:sz="0" w:space="0" w:color="auto"/>
        <w:right w:val="none" w:sz="0" w:space="0" w:color="auto"/>
      </w:divBdr>
    </w:div>
    <w:div w:id="111366776">
      <w:bodyDiv w:val="1"/>
      <w:marLeft w:val="0"/>
      <w:marRight w:val="0"/>
      <w:marTop w:val="0"/>
      <w:marBottom w:val="0"/>
      <w:divBdr>
        <w:top w:val="none" w:sz="0" w:space="0" w:color="auto"/>
        <w:left w:val="none" w:sz="0" w:space="0" w:color="auto"/>
        <w:bottom w:val="none" w:sz="0" w:space="0" w:color="auto"/>
        <w:right w:val="none" w:sz="0" w:space="0" w:color="auto"/>
      </w:divBdr>
    </w:div>
    <w:div w:id="112331281">
      <w:bodyDiv w:val="1"/>
      <w:marLeft w:val="0"/>
      <w:marRight w:val="0"/>
      <w:marTop w:val="0"/>
      <w:marBottom w:val="0"/>
      <w:divBdr>
        <w:top w:val="none" w:sz="0" w:space="0" w:color="auto"/>
        <w:left w:val="none" w:sz="0" w:space="0" w:color="auto"/>
        <w:bottom w:val="none" w:sz="0" w:space="0" w:color="auto"/>
        <w:right w:val="none" w:sz="0" w:space="0" w:color="auto"/>
      </w:divBdr>
    </w:div>
    <w:div w:id="119692197">
      <w:bodyDiv w:val="1"/>
      <w:marLeft w:val="0"/>
      <w:marRight w:val="0"/>
      <w:marTop w:val="0"/>
      <w:marBottom w:val="0"/>
      <w:divBdr>
        <w:top w:val="none" w:sz="0" w:space="0" w:color="auto"/>
        <w:left w:val="none" w:sz="0" w:space="0" w:color="auto"/>
        <w:bottom w:val="none" w:sz="0" w:space="0" w:color="auto"/>
        <w:right w:val="none" w:sz="0" w:space="0" w:color="auto"/>
      </w:divBdr>
    </w:div>
    <w:div w:id="125129992">
      <w:bodyDiv w:val="1"/>
      <w:marLeft w:val="0"/>
      <w:marRight w:val="0"/>
      <w:marTop w:val="0"/>
      <w:marBottom w:val="0"/>
      <w:divBdr>
        <w:top w:val="none" w:sz="0" w:space="0" w:color="auto"/>
        <w:left w:val="none" w:sz="0" w:space="0" w:color="auto"/>
        <w:bottom w:val="none" w:sz="0" w:space="0" w:color="auto"/>
        <w:right w:val="none" w:sz="0" w:space="0" w:color="auto"/>
      </w:divBdr>
    </w:div>
    <w:div w:id="125513162">
      <w:bodyDiv w:val="1"/>
      <w:marLeft w:val="0"/>
      <w:marRight w:val="0"/>
      <w:marTop w:val="0"/>
      <w:marBottom w:val="0"/>
      <w:divBdr>
        <w:top w:val="none" w:sz="0" w:space="0" w:color="auto"/>
        <w:left w:val="none" w:sz="0" w:space="0" w:color="auto"/>
        <w:bottom w:val="none" w:sz="0" w:space="0" w:color="auto"/>
        <w:right w:val="none" w:sz="0" w:space="0" w:color="auto"/>
      </w:divBdr>
    </w:div>
    <w:div w:id="126243442">
      <w:bodyDiv w:val="1"/>
      <w:marLeft w:val="0"/>
      <w:marRight w:val="0"/>
      <w:marTop w:val="0"/>
      <w:marBottom w:val="0"/>
      <w:divBdr>
        <w:top w:val="none" w:sz="0" w:space="0" w:color="auto"/>
        <w:left w:val="none" w:sz="0" w:space="0" w:color="auto"/>
        <w:bottom w:val="none" w:sz="0" w:space="0" w:color="auto"/>
        <w:right w:val="none" w:sz="0" w:space="0" w:color="auto"/>
      </w:divBdr>
    </w:div>
    <w:div w:id="133330465">
      <w:bodyDiv w:val="1"/>
      <w:marLeft w:val="0"/>
      <w:marRight w:val="0"/>
      <w:marTop w:val="0"/>
      <w:marBottom w:val="0"/>
      <w:divBdr>
        <w:top w:val="none" w:sz="0" w:space="0" w:color="auto"/>
        <w:left w:val="none" w:sz="0" w:space="0" w:color="auto"/>
        <w:bottom w:val="none" w:sz="0" w:space="0" w:color="auto"/>
        <w:right w:val="none" w:sz="0" w:space="0" w:color="auto"/>
      </w:divBdr>
    </w:div>
    <w:div w:id="134571827">
      <w:bodyDiv w:val="1"/>
      <w:marLeft w:val="0"/>
      <w:marRight w:val="0"/>
      <w:marTop w:val="0"/>
      <w:marBottom w:val="0"/>
      <w:divBdr>
        <w:top w:val="none" w:sz="0" w:space="0" w:color="auto"/>
        <w:left w:val="none" w:sz="0" w:space="0" w:color="auto"/>
        <w:bottom w:val="none" w:sz="0" w:space="0" w:color="auto"/>
        <w:right w:val="none" w:sz="0" w:space="0" w:color="auto"/>
      </w:divBdr>
    </w:div>
    <w:div w:id="134951555">
      <w:bodyDiv w:val="1"/>
      <w:marLeft w:val="0"/>
      <w:marRight w:val="0"/>
      <w:marTop w:val="0"/>
      <w:marBottom w:val="0"/>
      <w:divBdr>
        <w:top w:val="none" w:sz="0" w:space="0" w:color="auto"/>
        <w:left w:val="none" w:sz="0" w:space="0" w:color="auto"/>
        <w:bottom w:val="none" w:sz="0" w:space="0" w:color="auto"/>
        <w:right w:val="none" w:sz="0" w:space="0" w:color="auto"/>
      </w:divBdr>
    </w:div>
    <w:div w:id="135148770">
      <w:bodyDiv w:val="1"/>
      <w:marLeft w:val="0"/>
      <w:marRight w:val="0"/>
      <w:marTop w:val="0"/>
      <w:marBottom w:val="0"/>
      <w:divBdr>
        <w:top w:val="none" w:sz="0" w:space="0" w:color="auto"/>
        <w:left w:val="none" w:sz="0" w:space="0" w:color="auto"/>
        <w:bottom w:val="none" w:sz="0" w:space="0" w:color="auto"/>
        <w:right w:val="none" w:sz="0" w:space="0" w:color="auto"/>
      </w:divBdr>
    </w:div>
    <w:div w:id="139735458">
      <w:bodyDiv w:val="1"/>
      <w:marLeft w:val="0"/>
      <w:marRight w:val="0"/>
      <w:marTop w:val="0"/>
      <w:marBottom w:val="0"/>
      <w:divBdr>
        <w:top w:val="none" w:sz="0" w:space="0" w:color="auto"/>
        <w:left w:val="none" w:sz="0" w:space="0" w:color="auto"/>
        <w:bottom w:val="none" w:sz="0" w:space="0" w:color="auto"/>
        <w:right w:val="none" w:sz="0" w:space="0" w:color="auto"/>
      </w:divBdr>
    </w:div>
    <w:div w:id="142083397">
      <w:bodyDiv w:val="1"/>
      <w:marLeft w:val="0"/>
      <w:marRight w:val="0"/>
      <w:marTop w:val="0"/>
      <w:marBottom w:val="0"/>
      <w:divBdr>
        <w:top w:val="none" w:sz="0" w:space="0" w:color="auto"/>
        <w:left w:val="none" w:sz="0" w:space="0" w:color="auto"/>
        <w:bottom w:val="none" w:sz="0" w:space="0" w:color="auto"/>
        <w:right w:val="none" w:sz="0" w:space="0" w:color="auto"/>
      </w:divBdr>
    </w:div>
    <w:div w:id="147484968">
      <w:bodyDiv w:val="1"/>
      <w:marLeft w:val="0"/>
      <w:marRight w:val="0"/>
      <w:marTop w:val="0"/>
      <w:marBottom w:val="0"/>
      <w:divBdr>
        <w:top w:val="none" w:sz="0" w:space="0" w:color="auto"/>
        <w:left w:val="none" w:sz="0" w:space="0" w:color="auto"/>
        <w:bottom w:val="none" w:sz="0" w:space="0" w:color="auto"/>
        <w:right w:val="none" w:sz="0" w:space="0" w:color="auto"/>
      </w:divBdr>
    </w:div>
    <w:div w:id="164321450">
      <w:bodyDiv w:val="1"/>
      <w:marLeft w:val="0"/>
      <w:marRight w:val="0"/>
      <w:marTop w:val="0"/>
      <w:marBottom w:val="0"/>
      <w:divBdr>
        <w:top w:val="none" w:sz="0" w:space="0" w:color="auto"/>
        <w:left w:val="none" w:sz="0" w:space="0" w:color="auto"/>
        <w:bottom w:val="none" w:sz="0" w:space="0" w:color="auto"/>
        <w:right w:val="none" w:sz="0" w:space="0" w:color="auto"/>
      </w:divBdr>
    </w:div>
    <w:div w:id="166405513">
      <w:bodyDiv w:val="1"/>
      <w:marLeft w:val="0"/>
      <w:marRight w:val="0"/>
      <w:marTop w:val="0"/>
      <w:marBottom w:val="0"/>
      <w:divBdr>
        <w:top w:val="none" w:sz="0" w:space="0" w:color="auto"/>
        <w:left w:val="none" w:sz="0" w:space="0" w:color="auto"/>
        <w:bottom w:val="none" w:sz="0" w:space="0" w:color="auto"/>
        <w:right w:val="none" w:sz="0" w:space="0" w:color="auto"/>
      </w:divBdr>
    </w:div>
    <w:div w:id="167213479">
      <w:bodyDiv w:val="1"/>
      <w:marLeft w:val="0"/>
      <w:marRight w:val="0"/>
      <w:marTop w:val="0"/>
      <w:marBottom w:val="0"/>
      <w:divBdr>
        <w:top w:val="none" w:sz="0" w:space="0" w:color="auto"/>
        <w:left w:val="none" w:sz="0" w:space="0" w:color="auto"/>
        <w:bottom w:val="none" w:sz="0" w:space="0" w:color="auto"/>
        <w:right w:val="none" w:sz="0" w:space="0" w:color="auto"/>
      </w:divBdr>
    </w:div>
    <w:div w:id="171994618">
      <w:bodyDiv w:val="1"/>
      <w:marLeft w:val="0"/>
      <w:marRight w:val="0"/>
      <w:marTop w:val="0"/>
      <w:marBottom w:val="0"/>
      <w:divBdr>
        <w:top w:val="none" w:sz="0" w:space="0" w:color="auto"/>
        <w:left w:val="none" w:sz="0" w:space="0" w:color="auto"/>
        <w:bottom w:val="none" w:sz="0" w:space="0" w:color="auto"/>
        <w:right w:val="none" w:sz="0" w:space="0" w:color="auto"/>
      </w:divBdr>
    </w:div>
    <w:div w:id="174880595">
      <w:bodyDiv w:val="1"/>
      <w:marLeft w:val="0"/>
      <w:marRight w:val="0"/>
      <w:marTop w:val="0"/>
      <w:marBottom w:val="0"/>
      <w:divBdr>
        <w:top w:val="none" w:sz="0" w:space="0" w:color="auto"/>
        <w:left w:val="none" w:sz="0" w:space="0" w:color="auto"/>
        <w:bottom w:val="none" w:sz="0" w:space="0" w:color="auto"/>
        <w:right w:val="none" w:sz="0" w:space="0" w:color="auto"/>
      </w:divBdr>
    </w:div>
    <w:div w:id="176433984">
      <w:bodyDiv w:val="1"/>
      <w:marLeft w:val="0"/>
      <w:marRight w:val="0"/>
      <w:marTop w:val="0"/>
      <w:marBottom w:val="0"/>
      <w:divBdr>
        <w:top w:val="none" w:sz="0" w:space="0" w:color="auto"/>
        <w:left w:val="none" w:sz="0" w:space="0" w:color="auto"/>
        <w:bottom w:val="none" w:sz="0" w:space="0" w:color="auto"/>
        <w:right w:val="none" w:sz="0" w:space="0" w:color="auto"/>
      </w:divBdr>
    </w:div>
    <w:div w:id="177502984">
      <w:bodyDiv w:val="1"/>
      <w:marLeft w:val="0"/>
      <w:marRight w:val="0"/>
      <w:marTop w:val="0"/>
      <w:marBottom w:val="0"/>
      <w:divBdr>
        <w:top w:val="none" w:sz="0" w:space="0" w:color="auto"/>
        <w:left w:val="none" w:sz="0" w:space="0" w:color="auto"/>
        <w:bottom w:val="none" w:sz="0" w:space="0" w:color="auto"/>
        <w:right w:val="none" w:sz="0" w:space="0" w:color="auto"/>
      </w:divBdr>
    </w:div>
    <w:div w:id="180054640">
      <w:bodyDiv w:val="1"/>
      <w:marLeft w:val="0"/>
      <w:marRight w:val="0"/>
      <w:marTop w:val="0"/>
      <w:marBottom w:val="0"/>
      <w:divBdr>
        <w:top w:val="none" w:sz="0" w:space="0" w:color="auto"/>
        <w:left w:val="none" w:sz="0" w:space="0" w:color="auto"/>
        <w:bottom w:val="none" w:sz="0" w:space="0" w:color="auto"/>
        <w:right w:val="none" w:sz="0" w:space="0" w:color="auto"/>
      </w:divBdr>
    </w:div>
    <w:div w:id="190000656">
      <w:bodyDiv w:val="1"/>
      <w:marLeft w:val="0"/>
      <w:marRight w:val="0"/>
      <w:marTop w:val="0"/>
      <w:marBottom w:val="0"/>
      <w:divBdr>
        <w:top w:val="none" w:sz="0" w:space="0" w:color="auto"/>
        <w:left w:val="none" w:sz="0" w:space="0" w:color="auto"/>
        <w:bottom w:val="none" w:sz="0" w:space="0" w:color="auto"/>
        <w:right w:val="none" w:sz="0" w:space="0" w:color="auto"/>
      </w:divBdr>
    </w:div>
    <w:div w:id="192884716">
      <w:bodyDiv w:val="1"/>
      <w:marLeft w:val="0"/>
      <w:marRight w:val="0"/>
      <w:marTop w:val="0"/>
      <w:marBottom w:val="0"/>
      <w:divBdr>
        <w:top w:val="none" w:sz="0" w:space="0" w:color="auto"/>
        <w:left w:val="none" w:sz="0" w:space="0" w:color="auto"/>
        <w:bottom w:val="none" w:sz="0" w:space="0" w:color="auto"/>
        <w:right w:val="none" w:sz="0" w:space="0" w:color="auto"/>
      </w:divBdr>
    </w:div>
    <w:div w:id="200896156">
      <w:bodyDiv w:val="1"/>
      <w:marLeft w:val="0"/>
      <w:marRight w:val="0"/>
      <w:marTop w:val="0"/>
      <w:marBottom w:val="0"/>
      <w:divBdr>
        <w:top w:val="none" w:sz="0" w:space="0" w:color="auto"/>
        <w:left w:val="none" w:sz="0" w:space="0" w:color="auto"/>
        <w:bottom w:val="none" w:sz="0" w:space="0" w:color="auto"/>
        <w:right w:val="none" w:sz="0" w:space="0" w:color="auto"/>
      </w:divBdr>
    </w:div>
    <w:div w:id="201207315">
      <w:bodyDiv w:val="1"/>
      <w:marLeft w:val="0"/>
      <w:marRight w:val="0"/>
      <w:marTop w:val="0"/>
      <w:marBottom w:val="0"/>
      <w:divBdr>
        <w:top w:val="none" w:sz="0" w:space="0" w:color="auto"/>
        <w:left w:val="none" w:sz="0" w:space="0" w:color="auto"/>
        <w:bottom w:val="none" w:sz="0" w:space="0" w:color="auto"/>
        <w:right w:val="none" w:sz="0" w:space="0" w:color="auto"/>
      </w:divBdr>
    </w:div>
    <w:div w:id="201328903">
      <w:bodyDiv w:val="1"/>
      <w:marLeft w:val="0"/>
      <w:marRight w:val="0"/>
      <w:marTop w:val="0"/>
      <w:marBottom w:val="0"/>
      <w:divBdr>
        <w:top w:val="none" w:sz="0" w:space="0" w:color="auto"/>
        <w:left w:val="none" w:sz="0" w:space="0" w:color="auto"/>
        <w:bottom w:val="none" w:sz="0" w:space="0" w:color="auto"/>
        <w:right w:val="none" w:sz="0" w:space="0" w:color="auto"/>
      </w:divBdr>
    </w:div>
    <w:div w:id="202865076">
      <w:bodyDiv w:val="1"/>
      <w:marLeft w:val="0"/>
      <w:marRight w:val="0"/>
      <w:marTop w:val="0"/>
      <w:marBottom w:val="0"/>
      <w:divBdr>
        <w:top w:val="none" w:sz="0" w:space="0" w:color="auto"/>
        <w:left w:val="none" w:sz="0" w:space="0" w:color="auto"/>
        <w:bottom w:val="none" w:sz="0" w:space="0" w:color="auto"/>
        <w:right w:val="none" w:sz="0" w:space="0" w:color="auto"/>
      </w:divBdr>
    </w:div>
    <w:div w:id="203061491">
      <w:bodyDiv w:val="1"/>
      <w:marLeft w:val="0"/>
      <w:marRight w:val="0"/>
      <w:marTop w:val="0"/>
      <w:marBottom w:val="0"/>
      <w:divBdr>
        <w:top w:val="none" w:sz="0" w:space="0" w:color="auto"/>
        <w:left w:val="none" w:sz="0" w:space="0" w:color="auto"/>
        <w:bottom w:val="none" w:sz="0" w:space="0" w:color="auto"/>
        <w:right w:val="none" w:sz="0" w:space="0" w:color="auto"/>
      </w:divBdr>
    </w:div>
    <w:div w:id="203173684">
      <w:bodyDiv w:val="1"/>
      <w:marLeft w:val="0"/>
      <w:marRight w:val="0"/>
      <w:marTop w:val="0"/>
      <w:marBottom w:val="0"/>
      <w:divBdr>
        <w:top w:val="none" w:sz="0" w:space="0" w:color="auto"/>
        <w:left w:val="none" w:sz="0" w:space="0" w:color="auto"/>
        <w:bottom w:val="none" w:sz="0" w:space="0" w:color="auto"/>
        <w:right w:val="none" w:sz="0" w:space="0" w:color="auto"/>
      </w:divBdr>
    </w:div>
    <w:div w:id="204488764">
      <w:bodyDiv w:val="1"/>
      <w:marLeft w:val="0"/>
      <w:marRight w:val="0"/>
      <w:marTop w:val="0"/>
      <w:marBottom w:val="0"/>
      <w:divBdr>
        <w:top w:val="none" w:sz="0" w:space="0" w:color="auto"/>
        <w:left w:val="none" w:sz="0" w:space="0" w:color="auto"/>
        <w:bottom w:val="none" w:sz="0" w:space="0" w:color="auto"/>
        <w:right w:val="none" w:sz="0" w:space="0" w:color="auto"/>
      </w:divBdr>
    </w:div>
    <w:div w:id="205874622">
      <w:bodyDiv w:val="1"/>
      <w:marLeft w:val="0"/>
      <w:marRight w:val="0"/>
      <w:marTop w:val="0"/>
      <w:marBottom w:val="0"/>
      <w:divBdr>
        <w:top w:val="none" w:sz="0" w:space="0" w:color="auto"/>
        <w:left w:val="none" w:sz="0" w:space="0" w:color="auto"/>
        <w:bottom w:val="none" w:sz="0" w:space="0" w:color="auto"/>
        <w:right w:val="none" w:sz="0" w:space="0" w:color="auto"/>
      </w:divBdr>
    </w:div>
    <w:div w:id="207180304">
      <w:bodyDiv w:val="1"/>
      <w:marLeft w:val="0"/>
      <w:marRight w:val="0"/>
      <w:marTop w:val="0"/>
      <w:marBottom w:val="0"/>
      <w:divBdr>
        <w:top w:val="none" w:sz="0" w:space="0" w:color="auto"/>
        <w:left w:val="none" w:sz="0" w:space="0" w:color="auto"/>
        <w:bottom w:val="none" w:sz="0" w:space="0" w:color="auto"/>
        <w:right w:val="none" w:sz="0" w:space="0" w:color="auto"/>
      </w:divBdr>
    </w:div>
    <w:div w:id="214122972">
      <w:bodyDiv w:val="1"/>
      <w:marLeft w:val="0"/>
      <w:marRight w:val="0"/>
      <w:marTop w:val="0"/>
      <w:marBottom w:val="0"/>
      <w:divBdr>
        <w:top w:val="none" w:sz="0" w:space="0" w:color="auto"/>
        <w:left w:val="none" w:sz="0" w:space="0" w:color="auto"/>
        <w:bottom w:val="none" w:sz="0" w:space="0" w:color="auto"/>
        <w:right w:val="none" w:sz="0" w:space="0" w:color="auto"/>
      </w:divBdr>
    </w:div>
    <w:div w:id="216281613">
      <w:bodyDiv w:val="1"/>
      <w:marLeft w:val="0"/>
      <w:marRight w:val="0"/>
      <w:marTop w:val="0"/>
      <w:marBottom w:val="0"/>
      <w:divBdr>
        <w:top w:val="none" w:sz="0" w:space="0" w:color="auto"/>
        <w:left w:val="none" w:sz="0" w:space="0" w:color="auto"/>
        <w:bottom w:val="none" w:sz="0" w:space="0" w:color="auto"/>
        <w:right w:val="none" w:sz="0" w:space="0" w:color="auto"/>
      </w:divBdr>
    </w:div>
    <w:div w:id="221136799">
      <w:bodyDiv w:val="1"/>
      <w:marLeft w:val="0"/>
      <w:marRight w:val="0"/>
      <w:marTop w:val="0"/>
      <w:marBottom w:val="0"/>
      <w:divBdr>
        <w:top w:val="none" w:sz="0" w:space="0" w:color="auto"/>
        <w:left w:val="none" w:sz="0" w:space="0" w:color="auto"/>
        <w:bottom w:val="none" w:sz="0" w:space="0" w:color="auto"/>
        <w:right w:val="none" w:sz="0" w:space="0" w:color="auto"/>
      </w:divBdr>
    </w:div>
    <w:div w:id="224489096">
      <w:bodyDiv w:val="1"/>
      <w:marLeft w:val="0"/>
      <w:marRight w:val="0"/>
      <w:marTop w:val="0"/>
      <w:marBottom w:val="0"/>
      <w:divBdr>
        <w:top w:val="none" w:sz="0" w:space="0" w:color="auto"/>
        <w:left w:val="none" w:sz="0" w:space="0" w:color="auto"/>
        <w:bottom w:val="none" w:sz="0" w:space="0" w:color="auto"/>
        <w:right w:val="none" w:sz="0" w:space="0" w:color="auto"/>
      </w:divBdr>
    </w:div>
    <w:div w:id="235478583">
      <w:bodyDiv w:val="1"/>
      <w:marLeft w:val="0"/>
      <w:marRight w:val="0"/>
      <w:marTop w:val="0"/>
      <w:marBottom w:val="0"/>
      <w:divBdr>
        <w:top w:val="none" w:sz="0" w:space="0" w:color="auto"/>
        <w:left w:val="none" w:sz="0" w:space="0" w:color="auto"/>
        <w:bottom w:val="none" w:sz="0" w:space="0" w:color="auto"/>
        <w:right w:val="none" w:sz="0" w:space="0" w:color="auto"/>
      </w:divBdr>
    </w:div>
    <w:div w:id="240801617">
      <w:bodyDiv w:val="1"/>
      <w:marLeft w:val="0"/>
      <w:marRight w:val="0"/>
      <w:marTop w:val="0"/>
      <w:marBottom w:val="0"/>
      <w:divBdr>
        <w:top w:val="none" w:sz="0" w:space="0" w:color="auto"/>
        <w:left w:val="none" w:sz="0" w:space="0" w:color="auto"/>
        <w:bottom w:val="none" w:sz="0" w:space="0" w:color="auto"/>
        <w:right w:val="none" w:sz="0" w:space="0" w:color="auto"/>
      </w:divBdr>
    </w:div>
    <w:div w:id="243564498">
      <w:bodyDiv w:val="1"/>
      <w:marLeft w:val="0"/>
      <w:marRight w:val="0"/>
      <w:marTop w:val="0"/>
      <w:marBottom w:val="0"/>
      <w:divBdr>
        <w:top w:val="none" w:sz="0" w:space="0" w:color="auto"/>
        <w:left w:val="none" w:sz="0" w:space="0" w:color="auto"/>
        <w:bottom w:val="none" w:sz="0" w:space="0" w:color="auto"/>
        <w:right w:val="none" w:sz="0" w:space="0" w:color="auto"/>
      </w:divBdr>
    </w:div>
    <w:div w:id="251473216">
      <w:bodyDiv w:val="1"/>
      <w:marLeft w:val="0"/>
      <w:marRight w:val="0"/>
      <w:marTop w:val="0"/>
      <w:marBottom w:val="0"/>
      <w:divBdr>
        <w:top w:val="none" w:sz="0" w:space="0" w:color="auto"/>
        <w:left w:val="none" w:sz="0" w:space="0" w:color="auto"/>
        <w:bottom w:val="none" w:sz="0" w:space="0" w:color="auto"/>
        <w:right w:val="none" w:sz="0" w:space="0" w:color="auto"/>
      </w:divBdr>
    </w:div>
    <w:div w:id="254024667">
      <w:bodyDiv w:val="1"/>
      <w:marLeft w:val="0"/>
      <w:marRight w:val="0"/>
      <w:marTop w:val="0"/>
      <w:marBottom w:val="0"/>
      <w:divBdr>
        <w:top w:val="none" w:sz="0" w:space="0" w:color="auto"/>
        <w:left w:val="none" w:sz="0" w:space="0" w:color="auto"/>
        <w:bottom w:val="none" w:sz="0" w:space="0" w:color="auto"/>
        <w:right w:val="none" w:sz="0" w:space="0" w:color="auto"/>
      </w:divBdr>
    </w:div>
    <w:div w:id="255360726">
      <w:bodyDiv w:val="1"/>
      <w:marLeft w:val="0"/>
      <w:marRight w:val="0"/>
      <w:marTop w:val="0"/>
      <w:marBottom w:val="0"/>
      <w:divBdr>
        <w:top w:val="none" w:sz="0" w:space="0" w:color="auto"/>
        <w:left w:val="none" w:sz="0" w:space="0" w:color="auto"/>
        <w:bottom w:val="none" w:sz="0" w:space="0" w:color="auto"/>
        <w:right w:val="none" w:sz="0" w:space="0" w:color="auto"/>
      </w:divBdr>
    </w:div>
    <w:div w:id="257177007">
      <w:bodyDiv w:val="1"/>
      <w:marLeft w:val="0"/>
      <w:marRight w:val="0"/>
      <w:marTop w:val="0"/>
      <w:marBottom w:val="0"/>
      <w:divBdr>
        <w:top w:val="none" w:sz="0" w:space="0" w:color="auto"/>
        <w:left w:val="none" w:sz="0" w:space="0" w:color="auto"/>
        <w:bottom w:val="none" w:sz="0" w:space="0" w:color="auto"/>
        <w:right w:val="none" w:sz="0" w:space="0" w:color="auto"/>
      </w:divBdr>
    </w:div>
    <w:div w:id="259408479">
      <w:bodyDiv w:val="1"/>
      <w:marLeft w:val="0"/>
      <w:marRight w:val="0"/>
      <w:marTop w:val="0"/>
      <w:marBottom w:val="0"/>
      <w:divBdr>
        <w:top w:val="none" w:sz="0" w:space="0" w:color="auto"/>
        <w:left w:val="none" w:sz="0" w:space="0" w:color="auto"/>
        <w:bottom w:val="none" w:sz="0" w:space="0" w:color="auto"/>
        <w:right w:val="none" w:sz="0" w:space="0" w:color="auto"/>
      </w:divBdr>
    </w:div>
    <w:div w:id="267399205">
      <w:bodyDiv w:val="1"/>
      <w:marLeft w:val="0"/>
      <w:marRight w:val="0"/>
      <w:marTop w:val="0"/>
      <w:marBottom w:val="0"/>
      <w:divBdr>
        <w:top w:val="none" w:sz="0" w:space="0" w:color="auto"/>
        <w:left w:val="none" w:sz="0" w:space="0" w:color="auto"/>
        <w:bottom w:val="none" w:sz="0" w:space="0" w:color="auto"/>
        <w:right w:val="none" w:sz="0" w:space="0" w:color="auto"/>
      </w:divBdr>
    </w:div>
    <w:div w:id="275135443">
      <w:bodyDiv w:val="1"/>
      <w:marLeft w:val="0"/>
      <w:marRight w:val="0"/>
      <w:marTop w:val="0"/>
      <w:marBottom w:val="0"/>
      <w:divBdr>
        <w:top w:val="none" w:sz="0" w:space="0" w:color="auto"/>
        <w:left w:val="none" w:sz="0" w:space="0" w:color="auto"/>
        <w:bottom w:val="none" w:sz="0" w:space="0" w:color="auto"/>
        <w:right w:val="none" w:sz="0" w:space="0" w:color="auto"/>
      </w:divBdr>
      <w:divsChild>
        <w:div w:id="1550453731">
          <w:marLeft w:val="0"/>
          <w:marRight w:val="0"/>
          <w:marTop w:val="0"/>
          <w:marBottom w:val="0"/>
          <w:divBdr>
            <w:top w:val="none" w:sz="0" w:space="0" w:color="auto"/>
            <w:left w:val="none" w:sz="0" w:space="0" w:color="auto"/>
            <w:bottom w:val="none" w:sz="0" w:space="0" w:color="auto"/>
            <w:right w:val="none" w:sz="0" w:space="0" w:color="auto"/>
          </w:divBdr>
          <w:divsChild>
            <w:div w:id="1050422047">
              <w:marLeft w:val="0"/>
              <w:marRight w:val="0"/>
              <w:marTop w:val="0"/>
              <w:marBottom w:val="0"/>
              <w:divBdr>
                <w:top w:val="none" w:sz="0" w:space="0" w:color="auto"/>
                <w:left w:val="none" w:sz="0" w:space="0" w:color="auto"/>
                <w:bottom w:val="none" w:sz="0" w:space="0" w:color="auto"/>
                <w:right w:val="none" w:sz="0" w:space="0" w:color="auto"/>
              </w:divBdr>
              <w:divsChild>
                <w:div w:id="942035241">
                  <w:marLeft w:val="0"/>
                  <w:marRight w:val="0"/>
                  <w:marTop w:val="0"/>
                  <w:marBottom w:val="0"/>
                  <w:divBdr>
                    <w:top w:val="none" w:sz="0" w:space="0" w:color="auto"/>
                    <w:left w:val="none" w:sz="0" w:space="0" w:color="auto"/>
                    <w:bottom w:val="none" w:sz="0" w:space="0" w:color="auto"/>
                    <w:right w:val="none" w:sz="0" w:space="0" w:color="auto"/>
                  </w:divBdr>
                  <w:divsChild>
                    <w:div w:id="359360681">
                      <w:marLeft w:val="0"/>
                      <w:marRight w:val="0"/>
                      <w:marTop w:val="0"/>
                      <w:marBottom w:val="0"/>
                      <w:divBdr>
                        <w:top w:val="none" w:sz="0" w:space="0" w:color="auto"/>
                        <w:left w:val="none" w:sz="0" w:space="0" w:color="auto"/>
                        <w:bottom w:val="none" w:sz="0" w:space="0" w:color="auto"/>
                        <w:right w:val="none" w:sz="0" w:space="0" w:color="auto"/>
                      </w:divBdr>
                      <w:divsChild>
                        <w:div w:id="109668583">
                          <w:marLeft w:val="0"/>
                          <w:marRight w:val="0"/>
                          <w:marTop w:val="0"/>
                          <w:marBottom w:val="0"/>
                          <w:divBdr>
                            <w:top w:val="none" w:sz="0" w:space="0" w:color="auto"/>
                            <w:left w:val="none" w:sz="0" w:space="0" w:color="auto"/>
                            <w:bottom w:val="none" w:sz="0" w:space="0" w:color="auto"/>
                            <w:right w:val="none" w:sz="0" w:space="0" w:color="auto"/>
                          </w:divBdr>
                          <w:divsChild>
                            <w:div w:id="1313873035">
                              <w:marLeft w:val="0"/>
                              <w:marRight w:val="0"/>
                              <w:marTop w:val="0"/>
                              <w:marBottom w:val="0"/>
                              <w:divBdr>
                                <w:top w:val="none" w:sz="0" w:space="0" w:color="auto"/>
                                <w:left w:val="none" w:sz="0" w:space="0" w:color="auto"/>
                                <w:bottom w:val="none" w:sz="0" w:space="0" w:color="auto"/>
                                <w:right w:val="none" w:sz="0" w:space="0" w:color="auto"/>
                              </w:divBdr>
                              <w:divsChild>
                                <w:div w:id="385374927">
                                  <w:marLeft w:val="0"/>
                                  <w:marRight w:val="0"/>
                                  <w:marTop w:val="0"/>
                                  <w:marBottom w:val="0"/>
                                  <w:divBdr>
                                    <w:top w:val="none" w:sz="0" w:space="0" w:color="auto"/>
                                    <w:left w:val="none" w:sz="0" w:space="0" w:color="auto"/>
                                    <w:bottom w:val="none" w:sz="0" w:space="0" w:color="auto"/>
                                    <w:right w:val="none" w:sz="0" w:space="0" w:color="auto"/>
                                  </w:divBdr>
                                  <w:divsChild>
                                    <w:div w:id="891846228">
                                      <w:marLeft w:val="0"/>
                                      <w:marRight w:val="0"/>
                                      <w:marTop w:val="0"/>
                                      <w:marBottom w:val="0"/>
                                      <w:divBdr>
                                        <w:top w:val="none" w:sz="0" w:space="0" w:color="auto"/>
                                        <w:left w:val="none" w:sz="0" w:space="0" w:color="auto"/>
                                        <w:bottom w:val="none" w:sz="0" w:space="0" w:color="auto"/>
                                        <w:right w:val="none" w:sz="0" w:space="0" w:color="auto"/>
                                      </w:divBdr>
                                      <w:divsChild>
                                        <w:div w:id="950359191">
                                          <w:marLeft w:val="0"/>
                                          <w:marRight w:val="0"/>
                                          <w:marTop w:val="0"/>
                                          <w:marBottom w:val="0"/>
                                          <w:divBdr>
                                            <w:top w:val="none" w:sz="0" w:space="0" w:color="auto"/>
                                            <w:left w:val="none" w:sz="0" w:space="0" w:color="auto"/>
                                            <w:bottom w:val="none" w:sz="0" w:space="0" w:color="auto"/>
                                            <w:right w:val="none" w:sz="0" w:space="0" w:color="auto"/>
                                          </w:divBdr>
                                          <w:divsChild>
                                            <w:div w:id="869955087">
                                              <w:marLeft w:val="0"/>
                                              <w:marRight w:val="0"/>
                                              <w:marTop w:val="0"/>
                                              <w:marBottom w:val="0"/>
                                              <w:divBdr>
                                                <w:top w:val="none" w:sz="0" w:space="0" w:color="auto"/>
                                                <w:left w:val="none" w:sz="0" w:space="0" w:color="auto"/>
                                                <w:bottom w:val="none" w:sz="0" w:space="0" w:color="auto"/>
                                                <w:right w:val="none" w:sz="0" w:space="0" w:color="auto"/>
                                              </w:divBdr>
                                              <w:divsChild>
                                                <w:div w:id="2002734163">
                                                  <w:marLeft w:val="0"/>
                                                  <w:marRight w:val="0"/>
                                                  <w:marTop w:val="0"/>
                                                  <w:marBottom w:val="0"/>
                                                  <w:divBdr>
                                                    <w:top w:val="none" w:sz="0" w:space="0" w:color="auto"/>
                                                    <w:left w:val="none" w:sz="0" w:space="0" w:color="auto"/>
                                                    <w:bottom w:val="none" w:sz="0" w:space="0" w:color="auto"/>
                                                    <w:right w:val="none" w:sz="0" w:space="0" w:color="auto"/>
                                                  </w:divBdr>
                                                  <w:divsChild>
                                                    <w:div w:id="13577589">
                                                      <w:marLeft w:val="0"/>
                                                      <w:marRight w:val="0"/>
                                                      <w:marTop w:val="0"/>
                                                      <w:marBottom w:val="0"/>
                                                      <w:divBdr>
                                                        <w:top w:val="none" w:sz="0" w:space="0" w:color="auto"/>
                                                        <w:left w:val="none" w:sz="0" w:space="0" w:color="auto"/>
                                                        <w:bottom w:val="none" w:sz="0" w:space="0" w:color="auto"/>
                                                        <w:right w:val="none" w:sz="0" w:space="0" w:color="auto"/>
                                                      </w:divBdr>
                                                      <w:divsChild>
                                                        <w:div w:id="147405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75141213">
      <w:bodyDiv w:val="1"/>
      <w:marLeft w:val="0"/>
      <w:marRight w:val="0"/>
      <w:marTop w:val="0"/>
      <w:marBottom w:val="0"/>
      <w:divBdr>
        <w:top w:val="none" w:sz="0" w:space="0" w:color="auto"/>
        <w:left w:val="none" w:sz="0" w:space="0" w:color="auto"/>
        <w:bottom w:val="none" w:sz="0" w:space="0" w:color="auto"/>
        <w:right w:val="none" w:sz="0" w:space="0" w:color="auto"/>
      </w:divBdr>
    </w:div>
    <w:div w:id="294599722">
      <w:bodyDiv w:val="1"/>
      <w:marLeft w:val="0"/>
      <w:marRight w:val="0"/>
      <w:marTop w:val="0"/>
      <w:marBottom w:val="0"/>
      <w:divBdr>
        <w:top w:val="none" w:sz="0" w:space="0" w:color="auto"/>
        <w:left w:val="none" w:sz="0" w:space="0" w:color="auto"/>
        <w:bottom w:val="none" w:sz="0" w:space="0" w:color="auto"/>
        <w:right w:val="none" w:sz="0" w:space="0" w:color="auto"/>
      </w:divBdr>
    </w:div>
    <w:div w:id="295181406">
      <w:bodyDiv w:val="1"/>
      <w:marLeft w:val="0"/>
      <w:marRight w:val="0"/>
      <w:marTop w:val="0"/>
      <w:marBottom w:val="0"/>
      <w:divBdr>
        <w:top w:val="none" w:sz="0" w:space="0" w:color="auto"/>
        <w:left w:val="none" w:sz="0" w:space="0" w:color="auto"/>
        <w:bottom w:val="none" w:sz="0" w:space="0" w:color="auto"/>
        <w:right w:val="none" w:sz="0" w:space="0" w:color="auto"/>
      </w:divBdr>
      <w:divsChild>
        <w:div w:id="746532371">
          <w:marLeft w:val="0"/>
          <w:marRight w:val="0"/>
          <w:marTop w:val="0"/>
          <w:marBottom w:val="0"/>
          <w:divBdr>
            <w:top w:val="none" w:sz="0" w:space="0" w:color="auto"/>
            <w:left w:val="none" w:sz="0" w:space="0" w:color="auto"/>
            <w:bottom w:val="none" w:sz="0" w:space="0" w:color="auto"/>
            <w:right w:val="none" w:sz="0" w:space="0" w:color="auto"/>
          </w:divBdr>
        </w:div>
        <w:div w:id="824512787">
          <w:marLeft w:val="0"/>
          <w:marRight w:val="0"/>
          <w:marTop w:val="0"/>
          <w:marBottom w:val="0"/>
          <w:divBdr>
            <w:top w:val="none" w:sz="0" w:space="0" w:color="auto"/>
            <w:left w:val="none" w:sz="0" w:space="0" w:color="auto"/>
            <w:bottom w:val="none" w:sz="0" w:space="0" w:color="auto"/>
            <w:right w:val="none" w:sz="0" w:space="0" w:color="auto"/>
          </w:divBdr>
        </w:div>
      </w:divsChild>
    </w:div>
    <w:div w:id="295332772">
      <w:bodyDiv w:val="1"/>
      <w:marLeft w:val="0"/>
      <w:marRight w:val="0"/>
      <w:marTop w:val="0"/>
      <w:marBottom w:val="0"/>
      <w:divBdr>
        <w:top w:val="none" w:sz="0" w:space="0" w:color="auto"/>
        <w:left w:val="none" w:sz="0" w:space="0" w:color="auto"/>
        <w:bottom w:val="none" w:sz="0" w:space="0" w:color="auto"/>
        <w:right w:val="none" w:sz="0" w:space="0" w:color="auto"/>
      </w:divBdr>
    </w:div>
    <w:div w:id="296572485">
      <w:bodyDiv w:val="1"/>
      <w:marLeft w:val="0"/>
      <w:marRight w:val="0"/>
      <w:marTop w:val="0"/>
      <w:marBottom w:val="0"/>
      <w:divBdr>
        <w:top w:val="none" w:sz="0" w:space="0" w:color="auto"/>
        <w:left w:val="none" w:sz="0" w:space="0" w:color="auto"/>
        <w:bottom w:val="none" w:sz="0" w:space="0" w:color="auto"/>
        <w:right w:val="none" w:sz="0" w:space="0" w:color="auto"/>
      </w:divBdr>
    </w:div>
    <w:div w:id="298730997">
      <w:bodyDiv w:val="1"/>
      <w:marLeft w:val="0"/>
      <w:marRight w:val="0"/>
      <w:marTop w:val="0"/>
      <w:marBottom w:val="0"/>
      <w:divBdr>
        <w:top w:val="none" w:sz="0" w:space="0" w:color="auto"/>
        <w:left w:val="none" w:sz="0" w:space="0" w:color="auto"/>
        <w:bottom w:val="none" w:sz="0" w:space="0" w:color="auto"/>
        <w:right w:val="none" w:sz="0" w:space="0" w:color="auto"/>
      </w:divBdr>
    </w:div>
    <w:div w:id="318466590">
      <w:bodyDiv w:val="1"/>
      <w:marLeft w:val="0"/>
      <w:marRight w:val="0"/>
      <w:marTop w:val="0"/>
      <w:marBottom w:val="0"/>
      <w:divBdr>
        <w:top w:val="none" w:sz="0" w:space="0" w:color="auto"/>
        <w:left w:val="none" w:sz="0" w:space="0" w:color="auto"/>
        <w:bottom w:val="none" w:sz="0" w:space="0" w:color="auto"/>
        <w:right w:val="none" w:sz="0" w:space="0" w:color="auto"/>
      </w:divBdr>
      <w:divsChild>
        <w:div w:id="615987826">
          <w:marLeft w:val="0"/>
          <w:marRight w:val="0"/>
          <w:marTop w:val="0"/>
          <w:marBottom w:val="0"/>
          <w:divBdr>
            <w:top w:val="none" w:sz="0" w:space="0" w:color="auto"/>
            <w:left w:val="none" w:sz="0" w:space="0" w:color="auto"/>
            <w:bottom w:val="none" w:sz="0" w:space="0" w:color="auto"/>
            <w:right w:val="none" w:sz="0" w:space="0" w:color="auto"/>
          </w:divBdr>
        </w:div>
        <w:div w:id="858205673">
          <w:marLeft w:val="0"/>
          <w:marRight w:val="0"/>
          <w:marTop w:val="0"/>
          <w:marBottom w:val="0"/>
          <w:divBdr>
            <w:top w:val="none" w:sz="0" w:space="0" w:color="auto"/>
            <w:left w:val="none" w:sz="0" w:space="0" w:color="auto"/>
            <w:bottom w:val="none" w:sz="0" w:space="0" w:color="auto"/>
            <w:right w:val="none" w:sz="0" w:space="0" w:color="auto"/>
          </w:divBdr>
        </w:div>
        <w:div w:id="1362124010">
          <w:marLeft w:val="0"/>
          <w:marRight w:val="0"/>
          <w:marTop w:val="0"/>
          <w:marBottom w:val="0"/>
          <w:divBdr>
            <w:top w:val="none" w:sz="0" w:space="0" w:color="auto"/>
            <w:left w:val="none" w:sz="0" w:space="0" w:color="auto"/>
            <w:bottom w:val="none" w:sz="0" w:space="0" w:color="auto"/>
            <w:right w:val="none" w:sz="0" w:space="0" w:color="auto"/>
          </w:divBdr>
        </w:div>
        <w:div w:id="1468083228">
          <w:marLeft w:val="0"/>
          <w:marRight w:val="0"/>
          <w:marTop w:val="0"/>
          <w:marBottom w:val="0"/>
          <w:divBdr>
            <w:top w:val="none" w:sz="0" w:space="0" w:color="auto"/>
            <w:left w:val="none" w:sz="0" w:space="0" w:color="auto"/>
            <w:bottom w:val="none" w:sz="0" w:space="0" w:color="auto"/>
            <w:right w:val="none" w:sz="0" w:space="0" w:color="auto"/>
          </w:divBdr>
        </w:div>
        <w:div w:id="1611667632">
          <w:marLeft w:val="0"/>
          <w:marRight w:val="0"/>
          <w:marTop w:val="0"/>
          <w:marBottom w:val="0"/>
          <w:divBdr>
            <w:top w:val="none" w:sz="0" w:space="0" w:color="auto"/>
            <w:left w:val="none" w:sz="0" w:space="0" w:color="auto"/>
            <w:bottom w:val="none" w:sz="0" w:space="0" w:color="auto"/>
            <w:right w:val="none" w:sz="0" w:space="0" w:color="auto"/>
          </w:divBdr>
        </w:div>
      </w:divsChild>
    </w:div>
    <w:div w:id="320474910">
      <w:bodyDiv w:val="1"/>
      <w:marLeft w:val="0"/>
      <w:marRight w:val="0"/>
      <w:marTop w:val="0"/>
      <w:marBottom w:val="0"/>
      <w:divBdr>
        <w:top w:val="none" w:sz="0" w:space="0" w:color="auto"/>
        <w:left w:val="none" w:sz="0" w:space="0" w:color="auto"/>
        <w:bottom w:val="none" w:sz="0" w:space="0" w:color="auto"/>
        <w:right w:val="none" w:sz="0" w:space="0" w:color="auto"/>
      </w:divBdr>
    </w:div>
    <w:div w:id="324751190">
      <w:bodyDiv w:val="1"/>
      <w:marLeft w:val="0"/>
      <w:marRight w:val="0"/>
      <w:marTop w:val="0"/>
      <w:marBottom w:val="0"/>
      <w:divBdr>
        <w:top w:val="none" w:sz="0" w:space="0" w:color="auto"/>
        <w:left w:val="none" w:sz="0" w:space="0" w:color="auto"/>
        <w:bottom w:val="none" w:sz="0" w:space="0" w:color="auto"/>
        <w:right w:val="none" w:sz="0" w:space="0" w:color="auto"/>
      </w:divBdr>
    </w:div>
    <w:div w:id="325089491">
      <w:bodyDiv w:val="1"/>
      <w:marLeft w:val="0"/>
      <w:marRight w:val="0"/>
      <w:marTop w:val="0"/>
      <w:marBottom w:val="0"/>
      <w:divBdr>
        <w:top w:val="none" w:sz="0" w:space="0" w:color="auto"/>
        <w:left w:val="none" w:sz="0" w:space="0" w:color="auto"/>
        <w:bottom w:val="none" w:sz="0" w:space="0" w:color="auto"/>
        <w:right w:val="none" w:sz="0" w:space="0" w:color="auto"/>
      </w:divBdr>
    </w:div>
    <w:div w:id="325668967">
      <w:bodyDiv w:val="1"/>
      <w:marLeft w:val="0"/>
      <w:marRight w:val="0"/>
      <w:marTop w:val="0"/>
      <w:marBottom w:val="0"/>
      <w:divBdr>
        <w:top w:val="none" w:sz="0" w:space="0" w:color="auto"/>
        <w:left w:val="none" w:sz="0" w:space="0" w:color="auto"/>
        <w:bottom w:val="none" w:sz="0" w:space="0" w:color="auto"/>
        <w:right w:val="none" w:sz="0" w:space="0" w:color="auto"/>
      </w:divBdr>
    </w:div>
    <w:div w:id="336659986">
      <w:bodyDiv w:val="1"/>
      <w:marLeft w:val="0"/>
      <w:marRight w:val="0"/>
      <w:marTop w:val="0"/>
      <w:marBottom w:val="0"/>
      <w:divBdr>
        <w:top w:val="none" w:sz="0" w:space="0" w:color="auto"/>
        <w:left w:val="none" w:sz="0" w:space="0" w:color="auto"/>
        <w:bottom w:val="none" w:sz="0" w:space="0" w:color="auto"/>
        <w:right w:val="none" w:sz="0" w:space="0" w:color="auto"/>
      </w:divBdr>
    </w:div>
    <w:div w:id="337268823">
      <w:bodyDiv w:val="1"/>
      <w:marLeft w:val="0"/>
      <w:marRight w:val="0"/>
      <w:marTop w:val="0"/>
      <w:marBottom w:val="0"/>
      <w:divBdr>
        <w:top w:val="none" w:sz="0" w:space="0" w:color="auto"/>
        <w:left w:val="none" w:sz="0" w:space="0" w:color="auto"/>
        <w:bottom w:val="none" w:sz="0" w:space="0" w:color="auto"/>
        <w:right w:val="none" w:sz="0" w:space="0" w:color="auto"/>
      </w:divBdr>
    </w:div>
    <w:div w:id="340478021">
      <w:bodyDiv w:val="1"/>
      <w:marLeft w:val="0"/>
      <w:marRight w:val="0"/>
      <w:marTop w:val="0"/>
      <w:marBottom w:val="0"/>
      <w:divBdr>
        <w:top w:val="none" w:sz="0" w:space="0" w:color="auto"/>
        <w:left w:val="none" w:sz="0" w:space="0" w:color="auto"/>
        <w:bottom w:val="none" w:sz="0" w:space="0" w:color="auto"/>
        <w:right w:val="none" w:sz="0" w:space="0" w:color="auto"/>
      </w:divBdr>
    </w:div>
    <w:div w:id="340818420">
      <w:bodyDiv w:val="1"/>
      <w:marLeft w:val="0"/>
      <w:marRight w:val="0"/>
      <w:marTop w:val="0"/>
      <w:marBottom w:val="0"/>
      <w:divBdr>
        <w:top w:val="none" w:sz="0" w:space="0" w:color="auto"/>
        <w:left w:val="none" w:sz="0" w:space="0" w:color="auto"/>
        <w:bottom w:val="none" w:sz="0" w:space="0" w:color="auto"/>
        <w:right w:val="none" w:sz="0" w:space="0" w:color="auto"/>
      </w:divBdr>
    </w:div>
    <w:div w:id="343212802">
      <w:bodyDiv w:val="1"/>
      <w:marLeft w:val="0"/>
      <w:marRight w:val="0"/>
      <w:marTop w:val="0"/>
      <w:marBottom w:val="0"/>
      <w:divBdr>
        <w:top w:val="none" w:sz="0" w:space="0" w:color="auto"/>
        <w:left w:val="none" w:sz="0" w:space="0" w:color="auto"/>
        <w:bottom w:val="none" w:sz="0" w:space="0" w:color="auto"/>
        <w:right w:val="none" w:sz="0" w:space="0" w:color="auto"/>
      </w:divBdr>
    </w:div>
    <w:div w:id="344986568">
      <w:bodyDiv w:val="1"/>
      <w:marLeft w:val="0"/>
      <w:marRight w:val="0"/>
      <w:marTop w:val="0"/>
      <w:marBottom w:val="0"/>
      <w:divBdr>
        <w:top w:val="none" w:sz="0" w:space="0" w:color="auto"/>
        <w:left w:val="none" w:sz="0" w:space="0" w:color="auto"/>
        <w:bottom w:val="none" w:sz="0" w:space="0" w:color="auto"/>
        <w:right w:val="none" w:sz="0" w:space="0" w:color="auto"/>
      </w:divBdr>
    </w:div>
    <w:div w:id="347216912">
      <w:bodyDiv w:val="1"/>
      <w:marLeft w:val="0"/>
      <w:marRight w:val="0"/>
      <w:marTop w:val="0"/>
      <w:marBottom w:val="0"/>
      <w:divBdr>
        <w:top w:val="none" w:sz="0" w:space="0" w:color="auto"/>
        <w:left w:val="none" w:sz="0" w:space="0" w:color="auto"/>
        <w:bottom w:val="none" w:sz="0" w:space="0" w:color="auto"/>
        <w:right w:val="none" w:sz="0" w:space="0" w:color="auto"/>
      </w:divBdr>
    </w:div>
    <w:div w:id="353116593">
      <w:bodyDiv w:val="1"/>
      <w:marLeft w:val="0"/>
      <w:marRight w:val="0"/>
      <w:marTop w:val="0"/>
      <w:marBottom w:val="0"/>
      <w:divBdr>
        <w:top w:val="none" w:sz="0" w:space="0" w:color="auto"/>
        <w:left w:val="none" w:sz="0" w:space="0" w:color="auto"/>
        <w:bottom w:val="none" w:sz="0" w:space="0" w:color="auto"/>
        <w:right w:val="none" w:sz="0" w:space="0" w:color="auto"/>
      </w:divBdr>
    </w:div>
    <w:div w:id="353576554">
      <w:bodyDiv w:val="1"/>
      <w:marLeft w:val="0"/>
      <w:marRight w:val="0"/>
      <w:marTop w:val="0"/>
      <w:marBottom w:val="0"/>
      <w:divBdr>
        <w:top w:val="none" w:sz="0" w:space="0" w:color="auto"/>
        <w:left w:val="none" w:sz="0" w:space="0" w:color="auto"/>
        <w:bottom w:val="none" w:sz="0" w:space="0" w:color="auto"/>
        <w:right w:val="none" w:sz="0" w:space="0" w:color="auto"/>
      </w:divBdr>
    </w:div>
    <w:div w:id="354774532">
      <w:bodyDiv w:val="1"/>
      <w:marLeft w:val="0"/>
      <w:marRight w:val="0"/>
      <w:marTop w:val="0"/>
      <w:marBottom w:val="0"/>
      <w:divBdr>
        <w:top w:val="none" w:sz="0" w:space="0" w:color="auto"/>
        <w:left w:val="none" w:sz="0" w:space="0" w:color="auto"/>
        <w:bottom w:val="none" w:sz="0" w:space="0" w:color="auto"/>
        <w:right w:val="none" w:sz="0" w:space="0" w:color="auto"/>
      </w:divBdr>
    </w:div>
    <w:div w:id="358824476">
      <w:bodyDiv w:val="1"/>
      <w:marLeft w:val="0"/>
      <w:marRight w:val="0"/>
      <w:marTop w:val="0"/>
      <w:marBottom w:val="0"/>
      <w:divBdr>
        <w:top w:val="none" w:sz="0" w:space="0" w:color="auto"/>
        <w:left w:val="none" w:sz="0" w:space="0" w:color="auto"/>
        <w:bottom w:val="none" w:sz="0" w:space="0" w:color="auto"/>
        <w:right w:val="none" w:sz="0" w:space="0" w:color="auto"/>
      </w:divBdr>
    </w:div>
    <w:div w:id="366876267">
      <w:bodyDiv w:val="1"/>
      <w:marLeft w:val="0"/>
      <w:marRight w:val="0"/>
      <w:marTop w:val="0"/>
      <w:marBottom w:val="0"/>
      <w:divBdr>
        <w:top w:val="none" w:sz="0" w:space="0" w:color="auto"/>
        <w:left w:val="none" w:sz="0" w:space="0" w:color="auto"/>
        <w:bottom w:val="none" w:sz="0" w:space="0" w:color="auto"/>
        <w:right w:val="none" w:sz="0" w:space="0" w:color="auto"/>
      </w:divBdr>
    </w:div>
    <w:div w:id="367607773">
      <w:bodyDiv w:val="1"/>
      <w:marLeft w:val="0"/>
      <w:marRight w:val="0"/>
      <w:marTop w:val="0"/>
      <w:marBottom w:val="0"/>
      <w:divBdr>
        <w:top w:val="none" w:sz="0" w:space="0" w:color="auto"/>
        <w:left w:val="none" w:sz="0" w:space="0" w:color="auto"/>
        <w:bottom w:val="none" w:sz="0" w:space="0" w:color="auto"/>
        <w:right w:val="none" w:sz="0" w:space="0" w:color="auto"/>
      </w:divBdr>
    </w:div>
    <w:div w:id="372778158">
      <w:bodyDiv w:val="1"/>
      <w:marLeft w:val="0"/>
      <w:marRight w:val="0"/>
      <w:marTop w:val="0"/>
      <w:marBottom w:val="0"/>
      <w:divBdr>
        <w:top w:val="none" w:sz="0" w:space="0" w:color="auto"/>
        <w:left w:val="none" w:sz="0" w:space="0" w:color="auto"/>
        <w:bottom w:val="none" w:sz="0" w:space="0" w:color="auto"/>
        <w:right w:val="none" w:sz="0" w:space="0" w:color="auto"/>
      </w:divBdr>
    </w:div>
    <w:div w:id="373845509">
      <w:bodyDiv w:val="1"/>
      <w:marLeft w:val="0"/>
      <w:marRight w:val="0"/>
      <w:marTop w:val="0"/>
      <w:marBottom w:val="0"/>
      <w:divBdr>
        <w:top w:val="none" w:sz="0" w:space="0" w:color="auto"/>
        <w:left w:val="none" w:sz="0" w:space="0" w:color="auto"/>
        <w:bottom w:val="none" w:sz="0" w:space="0" w:color="auto"/>
        <w:right w:val="none" w:sz="0" w:space="0" w:color="auto"/>
      </w:divBdr>
      <w:divsChild>
        <w:div w:id="888689647">
          <w:marLeft w:val="0"/>
          <w:marRight w:val="0"/>
          <w:marTop w:val="0"/>
          <w:marBottom w:val="0"/>
          <w:divBdr>
            <w:top w:val="none" w:sz="0" w:space="0" w:color="auto"/>
            <w:left w:val="none" w:sz="0" w:space="0" w:color="auto"/>
            <w:bottom w:val="none" w:sz="0" w:space="0" w:color="auto"/>
            <w:right w:val="none" w:sz="0" w:space="0" w:color="auto"/>
          </w:divBdr>
        </w:div>
        <w:div w:id="2079742810">
          <w:marLeft w:val="0"/>
          <w:marRight w:val="0"/>
          <w:marTop w:val="0"/>
          <w:marBottom w:val="0"/>
          <w:divBdr>
            <w:top w:val="none" w:sz="0" w:space="0" w:color="auto"/>
            <w:left w:val="none" w:sz="0" w:space="0" w:color="auto"/>
            <w:bottom w:val="none" w:sz="0" w:space="0" w:color="auto"/>
            <w:right w:val="none" w:sz="0" w:space="0" w:color="auto"/>
          </w:divBdr>
        </w:div>
      </w:divsChild>
    </w:div>
    <w:div w:id="376898975">
      <w:bodyDiv w:val="1"/>
      <w:marLeft w:val="0"/>
      <w:marRight w:val="0"/>
      <w:marTop w:val="0"/>
      <w:marBottom w:val="0"/>
      <w:divBdr>
        <w:top w:val="none" w:sz="0" w:space="0" w:color="auto"/>
        <w:left w:val="none" w:sz="0" w:space="0" w:color="auto"/>
        <w:bottom w:val="none" w:sz="0" w:space="0" w:color="auto"/>
        <w:right w:val="none" w:sz="0" w:space="0" w:color="auto"/>
      </w:divBdr>
    </w:div>
    <w:div w:id="384523623">
      <w:bodyDiv w:val="1"/>
      <w:marLeft w:val="0"/>
      <w:marRight w:val="0"/>
      <w:marTop w:val="0"/>
      <w:marBottom w:val="0"/>
      <w:divBdr>
        <w:top w:val="none" w:sz="0" w:space="0" w:color="auto"/>
        <w:left w:val="none" w:sz="0" w:space="0" w:color="auto"/>
        <w:bottom w:val="none" w:sz="0" w:space="0" w:color="auto"/>
        <w:right w:val="none" w:sz="0" w:space="0" w:color="auto"/>
      </w:divBdr>
    </w:div>
    <w:div w:id="384719443">
      <w:bodyDiv w:val="1"/>
      <w:marLeft w:val="0"/>
      <w:marRight w:val="0"/>
      <w:marTop w:val="0"/>
      <w:marBottom w:val="0"/>
      <w:divBdr>
        <w:top w:val="none" w:sz="0" w:space="0" w:color="auto"/>
        <w:left w:val="none" w:sz="0" w:space="0" w:color="auto"/>
        <w:bottom w:val="none" w:sz="0" w:space="0" w:color="auto"/>
        <w:right w:val="none" w:sz="0" w:space="0" w:color="auto"/>
      </w:divBdr>
    </w:div>
    <w:div w:id="386881987">
      <w:bodyDiv w:val="1"/>
      <w:marLeft w:val="0"/>
      <w:marRight w:val="0"/>
      <w:marTop w:val="0"/>
      <w:marBottom w:val="0"/>
      <w:divBdr>
        <w:top w:val="none" w:sz="0" w:space="0" w:color="auto"/>
        <w:left w:val="none" w:sz="0" w:space="0" w:color="auto"/>
        <w:bottom w:val="none" w:sz="0" w:space="0" w:color="auto"/>
        <w:right w:val="none" w:sz="0" w:space="0" w:color="auto"/>
      </w:divBdr>
    </w:div>
    <w:div w:id="388725248">
      <w:bodyDiv w:val="1"/>
      <w:marLeft w:val="0"/>
      <w:marRight w:val="0"/>
      <w:marTop w:val="0"/>
      <w:marBottom w:val="0"/>
      <w:divBdr>
        <w:top w:val="none" w:sz="0" w:space="0" w:color="auto"/>
        <w:left w:val="none" w:sz="0" w:space="0" w:color="auto"/>
        <w:bottom w:val="none" w:sz="0" w:space="0" w:color="auto"/>
        <w:right w:val="none" w:sz="0" w:space="0" w:color="auto"/>
      </w:divBdr>
    </w:div>
    <w:div w:id="394016712">
      <w:bodyDiv w:val="1"/>
      <w:marLeft w:val="0"/>
      <w:marRight w:val="0"/>
      <w:marTop w:val="0"/>
      <w:marBottom w:val="0"/>
      <w:divBdr>
        <w:top w:val="none" w:sz="0" w:space="0" w:color="auto"/>
        <w:left w:val="none" w:sz="0" w:space="0" w:color="auto"/>
        <w:bottom w:val="none" w:sz="0" w:space="0" w:color="auto"/>
        <w:right w:val="none" w:sz="0" w:space="0" w:color="auto"/>
      </w:divBdr>
      <w:divsChild>
        <w:div w:id="254364867">
          <w:marLeft w:val="0"/>
          <w:marRight w:val="0"/>
          <w:marTop w:val="0"/>
          <w:marBottom w:val="0"/>
          <w:divBdr>
            <w:top w:val="none" w:sz="0" w:space="0" w:color="auto"/>
            <w:left w:val="none" w:sz="0" w:space="0" w:color="auto"/>
            <w:bottom w:val="none" w:sz="0" w:space="0" w:color="auto"/>
            <w:right w:val="none" w:sz="0" w:space="0" w:color="auto"/>
          </w:divBdr>
        </w:div>
        <w:div w:id="401408996">
          <w:marLeft w:val="0"/>
          <w:marRight w:val="0"/>
          <w:marTop w:val="0"/>
          <w:marBottom w:val="0"/>
          <w:divBdr>
            <w:top w:val="none" w:sz="0" w:space="0" w:color="auto"/>
            <w:left w:val="none" w:sz="0" w:space="0" w:color="auto"/>
            <w:bottom w:val="none" w:sz="0" w:space="0" w:color="auto"/>
            <w:right w:val="none" w:sz="0" w:space="0" w:color="auto"/>
          </w:divBdr>
        </w:div>
        <w:div w:id="478229114">
          <w:marLeft w:val="0"/>
          <w:marRight w:val="0"/>
          <w:marTop w:val="0"/>
          <w:marBottom w:val="0"/>
          <w:divBdr>
            <w:top w:val="none" w:sz="0" w:space="0" w:color="auto"/>
            <w:left w:val="none" w:sz="0" w:space="0" w:color="auto"/>
            <w:bottom w:val="none" w:sz="0" w:space="0" w:color="auto"/>
            <w:right w:val="none" w:sz="0" w:space="0" w:color="auto"/>
          </w:divBdr>
        </w:div>
        <w:div w:id="717973822">
          <w:marLeft w:val="0"/>
          <w:marRight w:val="0"/>
          <w:marTop w:val="0"/>
          <w:marBottom w:val="0"/>
          <w:divBdr>
            <w:top w:val="none" w:sz="0" w:space="0" w:color="auto"/>
            <w:left w:val="none" w:sz="0" w:space="0" w:color="auto"/>
            <w:bottom w:val="none" w:sz="0" w:space="0" w:color="auto"/>
            <w:right w:val="none" w:sz="0" w:space="0" w:color="auto"/>
          </w:divBdr>
        </w:div>
        <w:div w:id="1197742381">
          <w:marLeft w:val="0"/>
          <w:marRight w:val="0"/>
          <w:marTop w:val="0"/>
          <w:marBottom w:val="0"/>
          <w:divBdr>
            <w:top w:val="none" w:sz="0" w:space="0" w:color="auto"/>
            <w:left w:val="none" w:sz="0" w:space="0" w:color="auto"/>
            <w:bottom w:val="none" w:sz="0" w:space="0" w:color="auto"/>
            <w:right w:val="none" w:sz="0" w:space="0" w:color="auto"/>
          </w:divBdr>
        </w:div>
        <w:div w:id="1232470660">
          <w:marLeft w:val="0"/>
          <w:marRight w:val="0"/>
          <w:marTop w:val="0"/>
          <w:marBottom w:val="0"/>
          <w:divBdr>
            <w:top w:val="none" w:sz="0" w:space="0" w:color="auto"/>
            <w:left w:val="none" w:sz="0" w:space="0" w:color="auto"/>
            <w:bottom w:val="none" w:sz="0" w:space="0" w:color="auto"/>
            <w:right w:val="none" w:sz="0" w:space="0" w:color="auto"/>
          </w:divBdr>
        </w:div>
        <w:div w:id="1339575260">
          <w:marLeft w:val="0"/>
          <w:marRight w:val="0"/>
          <w:marTop w:val="0"/>
          <w:marBottom w:val="0"/>
          <w:divBdr>
            <w:top w:val="none" w:sz="0" w:space="0" w:color="auto"/>
            <w:left w:val="none" w:sz="0" w:space="0" w:color="auto"/>
            <w:bottom w:val="none" w:sz="0" w:space="0" w:color="auto"/>
            <w:right w:val="none" w:sz="0" w:space="0" w:color="auto"/>
          </w:divBdr>
        </w:div>
        <w:div w:id="1526402971">
          <w:marLeft w:val="0"/>
          <w:marRight w:val="0"/>
          <w:marTop w:val="0"/>
          <w:marBottom w:val="0"/>
          <w:divBdr>
            <w:top w:val="none" w:sz="0" w:space="0" w:color="auto"/>
            <w:left w:val="none" w:sz="0" w:space="0" w:color="auto"/>
            <w:bottom w:val="none" w:sz="0" w:space="0" w:color="auto"/>
            <w:right w:val="none" w:sz="0" w:space="0" w:color="auto"/>
          </w:divBdr>
        </w:div>
        <w:div w:id="1857889384">
          <w:marLeft w:val="0"/>
          <w:marRight w:val="0"/>
          <w:marTop w:val="0"/>
          <w:marBottom w:val="0"/>
          <w:divBdr>
            <w:top w:val="none" w:sz="0" w:space="0" w:color="auto"/>
            <w:left w:val="none" w:sz="0" w:space="0" w:color="auto"/>
            <w:bottom w:val="none" w:sz="0" w:space="0" w:color="auto"/>
            <w:right w:val="none" w:sz="0" w:space="0" w:color="auto"/>
          </w:divBdr>
        </w:div>
      </w:divsChild>
    </w:div>
    <w:div w:id="395785258">
      <w:bodyDiv w:val="1"/>
      <w:marLeft w:val="0"/>
      <w:marRight w:val="0"/>
      <w:marTop w:val="0"/>
      <w:marBottom w:val="0"/>
      <w:divBdr>
        <w:top w:val="none" w:sz="0" w:space="0" w:color="auto"/>
        <w:left w:val="none" w:sz="0" w:space="0" w:color="auto"/>
        <w:bottom w:val="none" w:sz="0" w:space="0" w:color="auto"/>
        <w:right w:val="none" w:sz="0" w:space="0" w:color="auto"/>
      </w:divBdr>
    </w:div>
    <w:div w:id="405149784">
      <w:bodyDiv w:val="1"/>
      <w:marLeft w:val="0"/>
      <w:marRight w:val="0"/>
      <w:marTop w:val="0"/>
      <w:marBottom w:val="0"/>
      <w:divBdr>
        <w:top w:val="none" w:sz="0" w:space="0" w:color="auto"/>
        <w:left w:val="none" w:sz="0" w:space="0" w:color="auto"/>
        <w:bottom w:val="none" w:sz="0" w:space="0" w:color="auto"/>
        <w:right w:val="none" w:sz="0" w:space="0" w:color="auto"/>
      </w:divBdr>
    </w:div>
    <w:div w:id="406802681">
      <w:bodyDiv w:val="1"/>
      <w:marLeft w:val="0"/>
      <w:marRight w:val="0"/>
      <w:marTop w:val="0"/>
      <w:marBottom w:val="0"/>
      <w:divBdr>
        <w:top w:val="none" w:sz="0" w:space="0" w:color="auto"/>
        <w:left w:val="none" w:sz="0" w:space="0" w:color="auto"/>
        <w:bottom w:val="none" w:sz="0" w:space="0" w:color="auto"/>
        <w:right w:val="none" w:sz="0" w:space="0" w:color="auto"/>
      </w:divBdr>
    </w:div>
    <w:div w:id="413162391">
      <w:bodyDiv w:val="1"/>
      <w:marLeft w:val="0"/>
      <w:marRight w:val="0"/>
      <w:marTop w:val="0"/>
      <w:marBottom w:val="0"/>
      <w:divBdr>
        <w:top w:val="none" w:sz="0" w:space="0" w:color="auto"/>
        <w:left w:val="none" w:sz="0" w:space="0" w:color="auto"/>
        <w:bottom w:val="none" w:sz="0" w:space="0" w:color="auto"/>
        <w:right w:val="none" w:sz="0" w:space="0" w:color="auto"/>
      </w:divBdr>
    </w:div>
    <w:div w:id="422267627">
      <w:bodyDiv w:val="1"/>
      <w:marLeft w:val="0"/>
      <w:marRight w:val="0"/>
      <w:marTop w:val="0"/>
      <w:marBottom w:val="0"/>
      <w:divBdr>
        <w:top w:val="none" w:sz="0" w:space="0" w:color="auto"/>
        <w:left w:val="none" w:sz="0" w:space="0" w:color="auto"/>
        <w:bottom w:val="none" w:sz="0" w:space="0" w:color="auto"/>
        <w:right w:val="none" w:sz="0" w:space="0" w:color="auto"/>
      </w:divBdr>
    </w:div>
    <w:div w:id="423573283">
      <w:bodyDiv w:val="1"/>
      <w:marLeft w:val="0"/>
      <w:marRight w:val="0"/>
      <w:marTop w:val="0"/>
      <w:marBottom w:val="0"/>
      <w:divBdr>
        <w:top w:val="none" w:sz="0" w:space="0" w:color="auto"/>
        <w:left w:val="none" w:sz="0" w:space="0" w:color="auto"/>
        <w:bottom w:val="none" w:sz="0" w:space="0" w:color="auto"/>
        <w:right w:val="none" w:sz="0" w:space="0" w:color="auto"/>
      </w:divBdr>
    </w:div>
    <w:div w:id="426852658">
      <w:bodyDiv w:val="1"/>
      <w:marLeft w:val="0"/>
      <w:marRight w:val="0"/>
      <w:marTop w:val="0"/>
      <w:marBottom w:val="0"/>
      <w:divBdr>
        <w:top w:val="none" w:sz="0" w:space="0" w:color="auto"/>
        <w:left w:val="none" w:sz="0" w:space="0" w:color="auto"/>
        <w:bottom w:val="none" w:sz="0" w:space="0" w:color="auto"/>
        <w:right w:val="none" w:sz="0" w:space="0" w:color="auto"/>
      </w:divBdr>
    </w:div>
    <w:div w:id="429161423">
      <w:bodyDiv w:val="1"/>
      <w:marLeft w:val="0"/>
      <w:marRight w:val="0"/>
      <w:marTop w:val="0"/>
      <w:marBottom w:val="0"/>
      <w:divBdr>
        <w:top w:val="none" w:sz="0" w:space="0" w:color="auto"/>
        <w:left w:val="none" w:sz="0" w:space="0" w:color="auto"/>
        <w:bottom w:val="none" w:sz="0" w:space="0" w:color="auto"/>
        <w:right w:val="none" w:sz="0" w:space="0" w:color="auto"/>
      </w:divBdr>
    </w:div>
    <w:div w:id="429667352">
      <w:bodyDiv w:val="1"/>
      <w:marLeft w:val="0"/>
      <w:marRight w:val="0"/>
      <w:marTop w:val="0"/>
      <w:marBottom w:val="0"/>
      <w:divBdr>
        <w:top w:val="none" w:sz="0" w:space="0" w:color="auto"/>
        <w:left w:val="none" w:sz="0" w:space="0" w:color="auto"/>
        <w:bottom w:val="none" w:sz="0" w:space="0" w:color="auto"/>
        <w:right w:val="none" w:sz="0" w:space="0" w:color="auto"/>
      </w:divBdr>
    </w:div>
    <w:div w:id="435487444">
      <w:bodyDiv w:val="1"/>
      <w:marLeft w:val="0"/>
      <w:marRight w:val="0"/>
      <w:marTop w:val="0"/>
      <w:marBottom w:val="0"/>
      <w:divBdr>
        <w:top w:val="none" w:sz="0" w:space="0" w:color="auto"/>
        <w:left w:val="none" w:sz="0" w:space="0" w:color="auto"/>
        <w:bottom w:val="none" w:sz="0" w:space="0" w:color="auto"/>
        <w:right w:val="none" w:sz="0" w:space="0" w:color="auto"/>
      </w:divBdr>
    </w:div>
    <w:div w:id="436410181">
      <w:bodyDiv w:val="1"/>
      <w:marLeft w:val="0"/>
      <w:marRight w:val="0"/>
      <w:marTop w:val="0"/>
      <w:marBottom w:val="0"/>
      <w:divBdr>
        <w:top w:val="none" w:sz="0" w:space="0" w:color="auto"/>
        <w:left w:val="none" w:sz="0" w:space="0" w:color="auto"/>
        <w:bottom w:val="none" w:sz="0" w:space="0" w:color="auto"/>
        <w:right w:val="none" w:sz="0" w:space="0" w:color="auto"/>
      </w:divBdr>
    </w:div>
    <w:div w:id="445349822">
      <w:bodyDiv w:val="1"/>
      <w:marLeft w:val="0"/>
      <w:marRight w:val="0"/>
      <w:marTop w:val="0"/>
      <w:marBottom w:val="0"/>
      <w:divBdr>
        <w:top w:val="none" w:sz="0" w:space="0" w:color="auto"/>
        <w:left w:val="none" w:sz="0" w:space="0" w:color="auto"/>
        <w:bottom w:val="none" w:sz="0" w:space="0" w:color="auto"/>
        <w:right w:val="none" w:sz="0" w:space="0" w:color="auto"/>
      </w:divBdr>
    </w:div>
    <w:div w:id="448359819">
      <w:bodyDiv w:val="1"/>
      <w:marLeft w:val="0"/>
      <w:marRight w:val="0"/>
      <w:marTop w:val="0"/>
      <w:marBottom w:val="0"/>
      <w:divBdr>
        <w:top w:val="none" w:sz="0" w:space="0" w:color="auto"/>
        <w:left w:val="none" w:sz="0" w:space="0" w:color="auto"/>
        <w:bottom w:val="none" w:sz="0" w:space="0" w:color="auto"/>
        <w:right w:val="none" w:sz="0" w:space="0" w:color="auto"/>
      </w:divBdr>
    </w:div>
    <w:div w:id="455636269">
      <w:bodyDiv w:val="1"/>
      <w:marLeft w:val="0"/>
      <w:marRight w:val="0"/>
      <w:marTop w:val="0"/>
      <w:marBottom w:val="0"/>
      <w:divBdr>
        <w:top w:val="none" w:sz="0" w:space="0" w:color="auto"/>
        <w:left w:val="none" w:sz="0" w:space="0" w:color="auto"/>
        <w:bottom w:val="none" w:sz="0" w:space="0" w:color="auto"/>
        <w:right w:val="none" w:sz="0" w:space="0" w:color="auto"/>
      </w:divBdr>
    </w:div>
    <w:div w:id="456416146">
      <w:bodyDiv w:val="1"/>
      <w:marLeft w:val="0"/>
      <w:marRight w:val="0"/>
      <w:marTop w:val="0"/>
      <w:marBottom w:val="0"/>
      <w:divBdr>
        <w:top w:val="none" w:sz="0" w:space="0" w:color="auto"/>
        <w:left w:val="none" w:sz="0" w:space="0" w:color="auto"/>
        <w:bottom w:val="none" w:sz="0" w:space="0" w:color="auto"/>
        <w:right w:val="none" w:sz="0" w:space="0" w:color="auto"/>
      </w:divBdr>
    </w:div>
    <w:div w:id="459034321">
      <w:bodyDiv w:val="1"/>
      <w:marLeft w:val="0"/>
      <w:marRight w:val="0"/>
      <w:marTop w:val="0"/>
      <w:marBottom w:val="0"/>
      <w:divBdr>
        <w:top w:val="none" w:sz="0" w:space="0" w:color="auto"/>
        <w:left w:val="none" w:sz="0" w:space="0" w:color="auto"/>
        <w:bottom w:val="none" w:sz="0" w:space="0" w:color="auto"/>
        <w:right w:val="none" w:sz="0" w:space="0" w:color="auto"/>
      </w:divBdr>
      <w:divsChild>
        <w:div w:id="1688093013">
          <w:marLeft w:val="0"/>
          <w:marRight w:val="0"/>
          <w:marTop w:val="0"/>
          <w:marBottom w:val="0"/>
          <w:divBdr>
            <w:top w:val="none" w:sz="0" w:space="0" w:color="auto"/>
            <w:left w:val="none" w:sz="0" w:space="0" w:color="auto"/>
            <w:bottom w:val="none" w:sz="0" w:space="0" w:color="auto"/>
            <w:right w:val="none" w:sz="0" w:space="0" w:color="auto"/>
          </w:divBdr>
          <w:divsChild>
            <w:div w:id="173805375">
              <w:marLeft w:val="0"/>
              <w:marRight w:val="0"/>
              <w:marTop w:val="0"/>
              <w:marBottom w:val="0"/>
              <w:divBdr>
                <w:top w:val="none" w:sz="0" w:space="0" w:color="auto"/>
                <w:left w:val="none" w:sz="0" w:space="0" w:color="auto"/>
                <w:bottom w:val="none" w:sz="0" w:space="0" w:color="auto"/>
                <w:right w:val="none" w:sz="0" w:space="0" w:color="auto"/>
              </w:divBdr>
            </w:div>
          </w:divsChild>
        </w:div>
        <w:div w:id="2016373001">
          <w:marLeft w:val="0"/>
          <w:marRight w:val="0"/>
          <w:marTop w:val="0"/>
          <w:marBottom w:val="0"/>
          <w:divBdr>
            <w:top w:val="none" w:sz="0" w:space="0" w:color="auto"/>
            <w:left w:val="none" w:sz="0" w:space="0" w:color="auto"/>
            <w:bottom w:val="none" w:sz="0" w:space="0" w:color="auto"/>
            <w:right w:val="none" w:sz="0" w:space="0" w:color="auto"/>
          </w:divBdr>
        </w:div>
      </w:divsChild>
    </w:div>
    <w:div w:id="467357973">
      <w:bodyDiv w:val="1"/>
      <w:marLeft w:val="0"/>
      <w:marRight w:val="0"/>
      <w:marTop w:val="0"/>
      <w:marBottom w:val="0"/>
      <w:divBdr>
        <w:top w:val="none" w:sz="0" w:space="0" w:color="auto"/>
        <w:left w:val="none" w:sz="0" w:space="0" w:color="auto"/>
        <w:bottom w:val="none" w:sz="0" w:space="0" w:color="auto"/>
        <w:right w:val="none" w:sz="0" w:space="0" w:color="auto"/>
      </w:divBdr>
    </w:div>
    <w:div w:id="468283498">
      <w:bodyDiv w:val="1"/>
      <w:marLeft w:val="0"/>
      <w:marRight w:val="0"/>
      <w:marTop w:val="0"/>
      <w:marBottom w:val="0"/>
      <w:divBdr>
        <w:top w:val="none" w:sz="0" w:space="0" w:color="auto"/>
        <w:left w:val="none" w:sz="0" w:space="0" w:color="auto"/>
        <w:bottom w:val="none" w:sz="0" w:space="0" w:color="auto"/>
        <w:right w:val="none" w:sz="0" w:space="0" w:color="auto"/>
      </w:divBdr>
    </w:div>
    <w:div w:id="474178000">
      <w:bodyDiv w:val="1"/>
      <w:marLeft w:val="0"/>
      <w:marRight w:val="0"/>
      <w:marTop w:val="0"/>
      <w:marBottom w:val="0"/>
      <w:divBdr>
        <w:top w:val="none" w:sz="0" w:space="0" w:color="auto"/>
        <w:left w:val="none" w:sz="0" w:space="0" w:color="auto"/>
        <w:bottom w:val="none" w:sz="0" w:space="0" w:color="auto"/>
        <w:right w:val="none" w:sz="0" w:space="0" w:color="auto"/>
      </w:divBdr>
    </w:div>
    <w:div w:id="477845961">
      <w:bodyDiv w:val="1"/>
      <w:marLeft w:val="0"/>
      <w:marRight w:val="0"/>
      <w:marTop w:val="0"/>
      <w:marBottom w:val="0"/>
      <w:divBdr>
        <w:top w:val="none" w:sz="0" w:space="0" w:color="auto"/>
        <w:left w:val="none" w:sz="0" w:space="0" w:color="auto"/>
        <w:bottom w:val="none" w:sz="0" w:space="0" w:color="auto"/>
        <w:right w:val="none" w:sz="0" w:space="0" w:color="auto"/>
      </w:divBdr>
    </w:div>
    <w:div w:id="486899683">
      <w:bodyDiv w:val="1"/>
      <w:marLeft w:val="0"/>
      <w:marRight w:val="0"/>
      <w:marTop w:val="0"/>
      <w:marBottom w:val="0"/>
      <w:divBdr>
        <w:top w:val="none" w:sz="0" w:space="0" w:color="auto"/>
        <w:left w:val="none" w:sz="0" w:space="0" w:color="auto"/>
        <w:bottom w:val="none" w:sz="0" w:space="0" w:color="auto"/>
        <w:right w:val="none" w:sz="0" w:space="0" w:color="auto"/>
      </w:divBdr>
    </w:div>
    <w:div w:id="492455211">
      <w:bodyDiv w:val="1"/>
      <w:marLeft w:val="0"/>
      <w:marRight w:val="0"/>
      <w:marTop w:val="0"/>
      <w:marBottom w:val="0"/>
      <w:divBdr>
        <w:top w:val="none" w:sz="0" w:space="0" w:color="auto"/>
        <w:left w:val="none" w:sz="0" w:space="0" w:color="auto"/>
        <w:bottom w:val="none" w:sz="0" w:space="0" w:color="auto"/>
        <w:right w:val="none" w:sz="0" w:space="0" w:color="auto"/>
      </w:divBdr>
    </w:div>
    <w:div w:id="499664092">
      <w:bodyDiv w:val="1"/>
      <w:marLeft w:val="0"/>
      <w:marRight w:val="0"/>
      <w:marTop w:val="0"/>
      <w:marBottom w:val="0"/>
      <w:divBdr>
        <w:top w:val="none" w:sz="0" w:space="0" w:color="auto"/>
        <w:left w:val="none" w:sz="0" w:space="0" w:color="auto"/>
        <w:bottom w:val="none" w:sz="0" w:space="0" w:color="auto"/>
        <w:right w:val="none" w:sz="0" w:space="0" w:color="auto"/>
      </w:divBdr>
      <w:divsChild>
        <w:div w:id="433481109">
          <w:marLeft w:val="0"/>
          <w:marRight w:val="0"/>
          <w:marTop w:val="0"/>
          <w:marBottom w:val="0"/>
          <w:divBdr>
            <w:top w:val="none" w:sz="0" w:space="0" w:color="auto"/>
            <w:left w:val="none" w:sz="0" w:space="0" w:color="auto"/>
            <w:bottom w:val="none" w:sz="0" w:space="0" w:color="auto"/>
            <w:right w:val="none" w:sz="0" w:space="0" w:color="auto"/>
          </w:divBdr>
        </w:div>
        <w:div w:id="473378590">
          <w:marLeft w:val="0"/>
          <w:marRight w:val="0"/>
          <w:marTop w:val="0"/>
          <w:marBottom w:val="0"/>
          <w:divBdr>
            <w:top w:val="none" w:sz="0" w:space="0" w:color="auto"/>
            <w:left w:val="none" w:sz="0" w:space="0" w:color="auto"/>
            <w:bottom w:val="none" w:sz="0" w:space="0" w:color="auto"/>
            <w:right w:val="none" w:sz="0" w:space="0" w:color="auto"/>
          </w:divBdr>
        </w:div>
      </w:divsChild>
    </w:div>
    <w:div w:id="508445813">
      <w:bodyDiv w:val="1"/>
      <w:marLeft w:val="0"/>
      <w:marRight w:val="0"/>
      <w:marTop w:val="0"/>
      <w:marBottom w:val="0"/>
      <w:divBdr>
        <w:top w:val="none" w:sz="0" w:space="0" w:color="auto"/>
        <w:left w:val="none" w:sz="0" w:space="0" w:color="auto"/>
        <w:bottom w:val="none" w:sz="0" w:space="0" w:color="auto"/>
        <w:right w:val="none" w:sz="0" w:space="0" w:color="auto"/>
      </w:divBdr>
    </w:div>
    <w:div w:id="519010387">
      <w:bodyDiv w:val="1"/>
      <w:marLeft w:val="0"/>
      <w:marRight w:val="0"/>
      <w:marTop w:val="0"/>
      <w:marBottom w:val="0"/>
      <w:divBdr>
        <w:top w:val="none" w:sz="0" w:space="0" w:color="auto"/>
        <w:left w:val="none" w:sz="0" w:space="0" w:color="auto"/>
        <w:bottom w:val="none" w:sz="0" w:space="0" w:color="auto"/>
        <w:right w:val="none" w:sz="0" w:space="0" w:color="auto"/>
      </w:divBdr>
    </w:div>
    <w:div w:id="520052007">
      <w:bodyDiv w:val="1"/>
      <w:marLeft w:val="0"/>
      <w:marRight w:val="0"/>
      <w:marTop w:val="0"/>
      <w:marBottom w:val="0"/>
      <w:divBdr>
        <w:top w:val="none" w:sz="0" w:space="0" w:color="auto"/>
        <w:left w:val="none" w:sz="0" w:space="0" w:color="auto"/>
        <w:bottom w:val="none" w:sz="0" w:space="0" w:color="auto"/>
        <w:right w:val="none" w:sz="0" w:space="0" w:color="auto"/>
      </w:divBdr>
    </w:div>
    <w:div w:id="521214084">
      <w:bodyDiv w:val="1"/>
      <w:marLeft w:val="0"/>
      <w:marRight w:val="0"/>
      <w:marTop w:val="0"/>
      <w:marBottom w:val="0"/>
      <w:divBdr>
        <w:top w:val="none" w:sz="0" w:space="0" w:color="auto"/>
        <w:left w:val="none" w:sz="0" w:space="0" w:color="auto"/>
        <w:bottom w:val="none" w:sz="0" w:space="0" w:color="auto"/>
        <w:right w:val="none" w:sz="0" w:space="0" w:color="auto"/>
      </w:divBdr>
    </w:div>
    <w:div w:id="523712744">
      <w:bodyDiv w:val="1"/>
      <w:marLeft w:val="0"/>
      <w:marRight w:val="0"/>
      <w:marTop w:val="0"/>
      <w:marBottom w:val="0"/>
      <w:divBdr>
        <w:top w:val="none" w:sz="0" w:space="0" w:color="auto"/>
        <w:left w:val="none" w:sz="0" w:space="0" w:color="auto"/>
        <w:bottom w:val="none" w:sz="0" w:space="0" w:color="auto"/>
        <w:right w:val="none" w:sz="0" w:space="0" w:color="auto"/>
      </w:divBdr>
    </w:div>
    <w:div w:id="527569254">
      <w:bodyDiv w:val="1"/>
      <w:marLeft w:val="0"/>
      <w:marRight w:val="0"/>
      <w:marTop w:val="0"/>
      <w:marBottom w:val="0"/>
      <w:divBdr>
        <w:top w:val="none" w:sz="0" w:space="0" w:color="auto"/>
        <w:left w:val="none" w:sz="0" w:space="0" w:color="auto"/>
        <w:bottom w:val="none" w:sz="0" w:space="0" w:color="auto"/>
        <w:right w:val="none" w:sz="0" w:space="0" w:color="auto"/>
      </w:divBdr>
    </w:div>
    <w:div w:id="527990131">
      <w:bodyDiv w:val="1"/>
      <w:marLeft w:val="0"/>
      <w:marRight w:val="0"/>
      <w:marTop w:val="0"/>
      <w:marBottom w:val="0"/>
      <w:divBdr>
        <w:top w:val="none" w:sz="0" w:space="0" w:color="auto"/>
        <w:left w:val="none" w:sz="0" w:space="0" w:color="auto"/>
        <w:bottom w:val="none" w:sz="0" w:space="0" w:color="auto"/>
        <w:right w:val="none" w:sz="0" w:space="0" w:color="auto"/>
      </w:divBdr>
    </w:div>
    <w:div w:id="531772667">
      <w:bodyDiv w:val="1"/>
      <w:marLeft w:val="0"/>
      <w:marRight w:val="0"/>
      <w:marTop w:val="0"/>
      <w:marBottom w:val="0"/>
      <w:divBdr>
        <w:top w:val="none" w:sz="0" w:space="0" w:color="auto"/>
        <w:left w:val="none" w:sz="0" w:space="0" w:color="auto"/>
        <w:bottom w:val="none" w:sz="0" w:space="0" w:color="auto"/>
        <w:right w:val="none" w:sz="0" w:space="0" w:color="auto"/>
      </w:divBdr>
    </w:div>
    <w:div w:id="539712338">
      <w:bodyDiv w:val="1"/>
      <w:marLeft w:val="0"/>
      <w:marRight w:val="0"/>
      <w:marTop w:val="0"/>
      <w:marBottom w:val="0"/>
      <w:divBdr>
        <w:top w:val="none" w:sz="0" w:space="0" w:color="auto"/>
        <w:left w:val="none" w:sz="0" w:space="0" w:color="auto"/>
        <w:bottom w:val="none" w:sz="0" w:space="0" w:color="auto"/>
        <w:right w:val="none" w:sz="0" w:space="0" w:color="auto"/>
      </w:divBdr>
    </w:div>
    <w:div w:id="545989889">
      <w:bodyDiv w:val="1"/>
      <w:marLeft w:val="0"/>
      <w:marRight w:val="0"/>
      <w:marTop w:val="0"/>
      <w:marBottom w:val="0"/>
      <w:divBdr>
        <w:top w:val="none" w:sz="0" w:space="0" w:color="auto"/>
        <w:left w:val="none" w:sz="0" w:space="0" w:color="auto"/>
        <w:bottom w:val="none" w:sz="0" w:space="0" w:color="auto"/>
        <w:right w:val="none" w:sz="0" w:space="0" w:color="auto"/>
      </w:divBdr>
    </w:div>
    <w:div w:id="546259562">
      <w:bodyDiv w:val="1"/>
      <w:marLeft w:val="0"/>
      <w:marRight w:val="0"/>
      <w:marTop w:val="0"/>
      <w:marBottom w:val="0"/>
      <w:divBdr>
        <w:top w:val="none" w:sz="0" w:space="0" w:color="auto"/>
        <w:left w:val="none" w:sz="0" w:space="0" w:color="auto"/>
        <w:bottom w:val="none" w:sz="0" w:space="0" w:color="auto"/>
        <w:right w:val="none" w:sz="0" w:space="0" w:color="auto"/>
      </w:divBdr>
      <w:divsChild>
        <w:div w:id="1265377366">
          <w:marLeft w:val="0"/>
          <w:marRight w:val="0"/>
          <w:marTop w:val="0"/>
          <w:marBottom w:val="0"/>
          <w:divBdr>
            <w:top w:val="none" w:sz="0" w:space="0" w:color="auto"/>
            <w:left w:val="none" w:sz="0" w:space="0" w:color="auto"/>
            <w:bottom w:val="none" w:sz="0" w:space="0" w:color="auto"/>
            <w:right w:val="none" w:sz="0" w:space="0" w:color="auto"/>
          </w:divBdr>
          <w:divsChild>
            <w:div w:id="1397777233">
              <w:marLeft w:val="0"/>
              <w:marRight w:val="0"/>
              <w:marTop w:val="0"/>
              <w:marBottom w:val="0"/>
              <w:divBdr>
                <w:top w:val="none" w:sz="0" w:space="0" w:color="auto"/>
                <w:left w:val="none" w:sz="0" w:space="0" w:color="auto"/>
                <w:bottom w:val="none" w:sz="0" w:space="0" w:color="auto"/>
                <w:right w:val="none" w:sz="0" w:space="0" w:color="auto"/>
              </w:divBdr>
              <w:divsChild>
                <w:div w:id="749936050">
                  <w:marLeft w:val="0"/>
                  <w:marRight w:val="0"/>
                  <w:marTop w:val="0"/>
                  <w:marBottom w:val="0"/>
                  <w:divBdr>
                    <w:top w:val="none" w:sz="0" w:space="0" w:color="auto"/>
                    <w:left w:val="none" w:sz="0" w:space="0" w:color="auto"/>
                    <w:bottom w:val="none" w:sz="0" w:space="0" w:color="auto"/>
                    <w:right w:val="none" w:sz="0" w:space="0" w:color="auto"/>
                  </w:divBdr>
                  <w:divsChild>
                    <w:div w:id="1494757314">
                      <w:marLeft w:val="0"/>
                      <w:marRight w:val="0"/>
                      <w:marTop w:val="0"/>
                      <w:marBottom w:val="0"/>
                      <w:divBdr>
                        <w:top w:val="none" w:sz="0" w:space="0" w:color="auto"/>
                        <w:left w:val="none" w:sz="0" w:space="0" w:color="auto"/>
                        <w:bottom w:val="none" w:sz="0" w:space="0" w:color="auto"/>
                        <w:right w:val="none" w:sz="0" w:space="0" w:color="auto"/>
                      </w:divBdr>
                      <w:divsChild>
                        <w:div w:id="541752217">
                          <w:marLeft w:val="0"/>
                          <w:marRight w:val="0"/>
                          <w:marTop w:val="0"/>
                          <w:marBottom w:val="0"/>
                          <w:divBdr>
                            <w:top w:val="none" w:sz="0" w:space="0" w:color="auto"/>
                            <w:left w:val="none" w:sz="0" w:space="0" w:color="auto"/>
                            <w:bottom w:val="none" w:sz="0" w:space="0" w:color="auto"/>
                            <w:right w:val="none" w:sz="0" w:space="0" w:color="auto"/>
                          </w:divBdr>
                          <w:divsChild>
                            <w:div w:id="168571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47304900">
      <w:bodyDiv w:val="1"/>
      <w:marLeft w:val="0"/>
      <w:marRight w:val="0"/>
      <w:marTop w:val="0"/>
      <w:marBottom w:val="0"/>
      <w:divBdr>
        <w:top w:val="none" w:sz="0" w:space="0" w:color="auto"/>
        <w:left w:val="none" w:sz="0" w:space="0" w:color="auto"/>
        <w:bottom w:val="none" w:sz="0" w:space="0" w:color="auto"/>
        <w:right w:val="none" w:sz="0" w:space="0" w:color="auto"/>
      </w:divBdr>
    </w:div>
    <w:div w:id="548146826">
      <w:bodyDiv w:val="1"/>
      <w:marLeft w:val="0"/>
      <w:marRight w:val="0"/>
      <w:marTop w:val="0"/>
      <w:marBottom w:val="0"/>
      <w:divBdr>
        <w:top w:val="none" w:sz="0" w:space="0" w:color="auto"/>
        <w:left w:val="none" w:sz="0" w:space="0" w:color="auto"/>
        <w:bottom w:val="none" w:sz="0" w:space="0" w:color="auto"/>
        <w:right w:val="none" w:sz="0" w:space="0" w:color="auto"/>
      </w:divBdr>
    </w:div>
    <w:div w:id="559052825">
      <w:bodyDiv w:val="1"/>
      <w:marLeft w:val="0"/>
      <w:marRight w:val="0"/>
      <w:marTop w:val="0"/>
      <w:marBottom w:val="0"/>
      <w:divBdr>
        <w:top w:val="none" w:sz="0" w:space="0" w:color="auto"/>
        <w:left w:val="none" w:sz="0" w:space="0" w:color="auto"/>
        <w:bottom w:val="none" w:sz="0" w:space="0" w:color="auto"/>
        <w:right w:val="none" w:sz="0" w:space="0" w:color="auto"/>
      </w:divBdr>
    </w:div>
    <w:div w:id="559823139">
      <w:bodyDiv w:val="1"/>
      <w:marLeft w:val="0"/>
      <w:marRight w:val="0"/>
      <w:marTop w:val="0"/>
      <w:marBottom w:val="0"/>
      <w:divBdr>
        <w:top w:val="none" w:sz="0" w:space="0" w:color="auto"/>
        <w:left w:val="none" w:sz="0" w:space="0" w:color="auto"/>
        <w:bottom w:val="none" w:sz="0" w:space="0" w:color="auto"/>
        <w:right w:val="none" w:sz="0" w:space="0" w:color="auto"/>
      </w:divBdr>
      <w:divsChild>
        <w:div w:id="1654868245">
          <w:marLeft w:val="0"/>
          <w:marRight w:val="0"/>
          <w:marTop w:val="0"/>
          <w:marBottom w:val="0"/>
          <w:divBdr>
            <w:top w:val="none" w:sz="0" w:space="0" w:color="auto"/>
            <w:left w:val="none" w:sz="0" w:space="0" w:color="auto"/>
            <w:bottom w:val="none" w:sz="0" w:space="0" w:color="auto"/>
            <w:right w:val="none" w:sz="0" w:space="0" w:color="auto"/>
          </w:divBdr>
        </w:div>
        <w:div w:id="1492217885">
          <w:marLeft w:val="0"/>
          <w:marRight w:val="0"/>
          <w:marTop w:val="0"/>
          <w:marBottom w:val="0"/>
          <w:divBdr>
            <w:top w:val="none" w:sz="0" w:space="0" w:color="auto"/>
            <w:left w:val="none" w:sz="0" w:space="0" w:color="auto"/>
            <w:bottom w:val="none" w:sz="0" w:space="0" w:color="auto"/>
            <w:right w:val="none" w:sz="0" w:space="0" w:color="auto"/>
          </w:divBdr>
        </w:div>
        <w:div w:id="675880907">
          <w:marLeft w:val="0"/>
          <w:marRight w:val="0"/>
          <w:marTop w:val="0"/>
          <w:marBottom w:val="0"/>
          <w:divBdr>
            <w:top w:val="none" w:sz="0" w:space="0" w:color="auto"/>
            <w:left w:val="none" w:sz="0" w:space="0" w:color="auto"/>
            <w:bottom w:val="none" w:sz="0" w:space="0" w:color="auto"/>
            <w:right w:val="none" w:sz="0" w:space="0" w:color="auto"/>
          </w:divBdr>
        </w:div>
        <w:div w:id="1039163870">
          <w:marLeft w:val="0"/>
          <w:marRight w:val="0"/>
          <w:marTop w:val="0"/>
          <w:marBottom w:val="0"/>
          <w:divBdr>
            <w:top w:val="none" w:sz="0" w:space="0" w:color="auto"/>
            <w:left w:val="none" w:sz="0" w:space="0" w:color="auto"/>
            <w:bottom w:val="none" w:sz="0" w:space="0" w:color="auto"/>
            <w:right w:val="none" w:sz="0" w:space="0" w:color="auto"/>
          </w:divBdr>
        </w:div>
      </w:divsChild>
    </w:div>
    <w:div w:id="568731557">
      <w:bodyDiv w:val="1"/>
      <w:marLeft w:val="0"/>
      <w:marRight w:val="0"/>
      <w:marTop w:val="0"/>
      <w:marBottom w:val="0"/>
      <w:divBdr>
        <w:top w:val="none" w:sz="0" w:space="0" w:color="auto"/>
        <w:left w:val="none" w:sz="0" w:space="0" w:color="auto"/>
        <w:bottom w:val="none" w:sz="0" w:space="0" w:color="auto"/>
        <w:right w:val="none" w:sz="0" w:space="0" w:color="auto"/>
      </w:divBdr>
    </w:div>
    <w:div w:id="571350275">
      <w:bodyDiv w:val="1"/>
      <w:marLeft w:val="0"/>
      <w:marRight w:val="0"/>
      <w:marTop w:val="0"/>
      <w:marBottom w:val="0"/>
      <w:divBdr>
        <w:top w:val="none" w:sz="0" w:space="0" w:color="auto"/>
        <w:left w:val="none" w:sz="0" w:space="0" w:color="auto"/>
        <w:bottom w:val="none" w:sz="0" w:space="0" w:color="auto"/>
        <w:right w:val="none" w:sz="0" w:space="0" w:color="auto"/>
      </w:divBdr>
    </w:div>
    <w:div w:id="574166509">
      <w:bodyDiv w:val="1"/>
      <w:marLeft w:val="0"/>
      <w:marRight w:val="0"/>
      <w:marTop w:val="0"/>
      <w:marBottom w:val="0"/>
      <w:divBdr>
        <w:top w:val="none" w:sz="0" w:space="0" w:color="auto"/>
        <w:left w:val="none" w:sz="0" w:space="0" w:color="auto"/>
        <w:bottom w:val="none" w:sz="0" w:space="0" w:color="auto"/>
        <w:right w:val="none" w:sz="0" w:space="0" w:color="auto"/>
      </w:divBdr>
    </w:div>
    <w:div w:id="575088479">
      <w:bodyDiv w:val="1"/>
      <w:marLeft w:val="0"/>
      <w:marRight w:val="0"/>
      <w:marTop w:val="0"/>
      <w:marBottom w:val="0"/>
      <w:divBdr>
        <w:top w:val="none" w:sz="0" w:space="0" w:color="auto"/>
        <w:left w:val="none" w:sz="0" w:space="0" w:color="auto"/>
        <w:bottom w:val="none" w:sz="0" w:space="0" w:color="auto"/>
        <w:right w:val="none" w:sz="0" w:space="0" w:color="auto"/>
      </w:divBdr>
    </w:div>
    <w:div w:id="576137709">
      <w:bodyDiv w:val="1"/>
      <w:marLeft w:val="0"/>
      <w:marRight w:val="0"/>
      <w:marTop w:val="0"/>
      <w:marBottom w:val="0"/>
      <w:divBdr>
        <w:top w:val="none" w:sz="0" w:space="0" w:color="auto"/>
        <w:left w:val="none" w:sz="0" w:space="0" w:color="auto"/>
        <w:bottom w:val="none" w:sz="0" w:space="0" w:color="auto"/>
        <w:right w:val="none" w:sz="0" w:space="0" w:color="auto"/>
      </w:divBdr>
    </w:div>
    <w:div w:id="582179350">
      <w:bodyDiv w:val="1"/>
      <w:marLeft w:val="0"/>
      <w:marRight w:val="0"/>
      <w:marTop w:val="0"/>
      <w:marBottom w:val="0"/>
      <w:divBdr>
        <w:top w:val="none" w:sz="0" w:space="0" w:color="auto"/>
        <w:left w:val="none" w:sz="0" w:space="0" w:color="auto"/>
        <w:bottom w:val="none" w:sz="0" w:space="0" w:color="auto"/>
        <w:right w:val="none" w:sz="0" w:space="0" w:color="auto"/>
      </w:divBdr>
    </w:div>
    <w:div w:id="582565492">
      <w:bodyDiv w:val="1"/>
      <w:marLeft w:val="0"/>
      <w:marRight w:val="0"/>
      <w:marTop w:val="0"/>
      <w:marBottom w:val="0"/>
      <w:divBdr>
        <w:top w:val="none" w:sz="0" w:space="0" w:color="auto"/>
        <w:left w:val="none" w:sz="0" w:space="0" w:color="auto"/>
        <w:bottom w:val="none" w:sz="0" w:space="0" w:color="auto"/>
        <w:right w:val="none" w:sz="0" w:space="0" w:color="auto"/>
      </w:divBdr>
    </w:div>
    <w:div w:id="587160624">
      <w:bodyDiv w:val="1"/>
      <w:marLeft w:val="0"/>
      <w:marRight w:val="0"/>
      <w:marTop w:val="0"/>
      <w:marBottom w:val="0"/>
      <w:divBdr>
        <w:top w:val="none" w:sz="0" w:space="0" w:color="auto"/>
        <w:left w:val="none" w:sz="0" w:space="0" w:color="auto"/>
        <w:bottom w:val="none" w:sz="0" w:space="0" w:color="auto"/>
        <w:right w:val="none" w:sz="0" w:space="0" w:color="auto"/>
      </w:divBdr>
    </w:div>
    <w:div w:id="587616057">
      <w:bodyDiv w:val="1"/>
      <w:marLeft w:val="0"/>
      <w:marRight w:val="0"/>
      <w:marTop w:val="0"/>
      <w:marBottom w:val="0"/>
      <w:divBdr>
        <w:top w:val="none" w:sz="0" w:space="0" w:color="auto"/>
        <w:left w:val="none" w:sz="0" w:space="0" w:color="auto"/>
        <w:bottom w:val="none" w:sz="0" w:space="0" w:color="auto"/>
        <w:right w:val="none" w:sz="0" w:space="0" w:color="auto"/>
      </w:divBdr>
    </w:div>
    <w:div w:id="588198578">
      <w:bodyDiv w:val="1"/>
      <w:marLeft w:val="0"/>
      <w:marRight w:val="0"/>
      <w:marTop w:val="0"/>
      <w:marBottom w:val="0"/>
      <w:divBdr>
        <w:top w:val="none" w:sz="0" w:space="0" w:color="auto"/>
        <w:left w:val="none" w:sz="0" w:space="0" w:color="auto"/>
        <w:bottom w:val="none" w:sz="0" w:space="0" w:color="auto"/>
        <w:right w:val="none" w:sz="0" w:space="0" w:color="auto"/>
      </w:divBdr>
    </w:div>
    <w:div w:id="589434724">
      <w:bodyDiv w:val="1"/>
      <w:marLeft w:val="0"/>
      <w:marRight w:val="0"/>
      <w:marTop w:val="0"/>
      <w:marBottom w:val="0"/>
      <w:divBdr>
        <w:top w:val="none" w:sz="0" w:space="0" w:color="auto"/>
        <w:left w:val="none" w:sz="0" w:space="0" w:color="auto"/>
        <w:bottom w:val="none" w:sz="0" w:space="0" w:color="auto"/>
        <w:right w:val="none" w:sz="0" w:space="0" w:color="auto"/>
      </w:divBdr>
    </w:div>
    <w:div w:id="594364573">
      <w:bodyDiv w:val="1"/>
      <w:marLeft w:val="0"/>
      <w:marRight w:val="0"/>
      <w:marTop w:val="0"/>
      <w:marBottom w:val="0"/>
      <w:divBdr>
        <w:top w:val="none" w:sz="0" w:space="0" w:color="auto"/>
        <w:left w:val="none" w:sz="0" w:space="0" w:color="auto"/>
        <w:bottom w:val="none" w:sz="0" w:space="0" w:color="auto"/>
        <w:right w:val="none" w:sz="0" w:space="0" w:color="auto"/>
      </w:divBdr>
    </w:div>
    <w:div w:id="599800967">
      <w:bodyDiv w:val="1"/>
      <w:marLeft w:val="0"/>
      <w:marRight w:val="0"/>
      <w:marTop w:val="0"/>
      <w:marBottom w:val="0"/>
      <w:divBdr>
        <w:top w:val="none" w:sz="0" w:space="0" w:color="auto"/>
        <w:left w:val="none" w:sz="0" w:space="0" w:color="auto"/>
        <w:bottom w:val="none" w:sz="0" w:space="0" w:color="auto"/>
        <w:right w:val="none" w:sz="0" w:space="0" w:color="auto"/>
      </w:divBdr>
      <w:divsChild>
        <w:div w:id="1246184644">
          <w:marLeft w:val="0"/>
          <w:marRight w:val="0"/>
          <w:marTop w:val="0"/>
          <w:marBottom w:val="0"/>
          <w:divBdr>
            <w:top w:val="none" w:sz="0" w:space="0" w:color="auto"/>
            <w:left w:val="none" w:sz="0" w:space="0" w:color="auto"/>
            <w:bottom w:val="none" w:sz="0" w:space="0" w:color="auto"/>
            <w:right w:val="none" w:sz="0" w:space="0" w:color="auto"/>
          </w:divBdr>
          <w:divsChild>
            <w:div w:id="297348251">
              <w:marLeft w:val="0"/>
              <w:marRight w:val="0"/>
              <w:marTop w:val="0"/>
              <w:marBottom w:val="0"/>
              <w:divBdr>
                <w:top w:val="none" w:sz="0" w:space="0" w:color="auto"/>
                <w:left w:val="none" w:sz="0" w:space="0" w:color="auto"/>
                <w:bottom w:val="none" w:sz="0" w:space="0" w:color="auto"/>
                <w:right w:val="none" w:sz="0" w:space="0" w:color="auto"/>
              </w:divBdr>
              <w:divsChild>
                <w:div w:id="1652054116">
                  <w:marLeft w:val="0"/>
                  <w:marRight w:val="0"/>
                  <w:marTop w:val="0"/>
                  <w:marBottom w:val="0"/>
                  <w:divBdr>
                    <w:top w:val="none" w:sz="0" w:space="0" w:color="auto"/>
                    <w:left w:val="none" w:sz="0" w:space="0" w:color="auto"/>
                    <w:bottom w:val="none" w:sz="0" w:space="0" w:color="auto"/>
                    <w:right w:val="none" w:sz="0" w:space="0" w:color="auto"/>
                  </w:divBdr>
                  <w:divsChild>
                    <w:div w:id="180050876">
                      <w:marLeft w:val="0"/>
                      <w:marRight w:val="0"/>
                      <w:marTop w:val="0"/>
                      <w:marBottom w:val="0"/>
                      <w:divBdr>
                        <w:top w:val="none" w:sz="0" w:space="0" w:color="auto"/>
                        <w:left w:val="none" w:sz="0" w:space="0" w:color="auto"/>
                        <w:bottom w:val="none" w:sz="0" w:space="0" w:color="auto"/>
                        <w:right w:val="none" w:sz="0" w:space="0" w:color="auto"/>
                      </w:divBdr>
                      <w:divsChild>
                        <w:div w:id="380449082">
                          <w:marLeft w:val="0"/>
                          <w:marRight w:val="0"/>
                          <w:marTop w:val="0"/>
                          <w:marBottom w:val="0"/>
                          <w:divBdr>
                            <w:top w:val="none" w:sz="0" w:space="0" w:color="auto"/>
                            <w:left w:val="none" w:sz="0" w:space="0" w:color="auto"/>
                            <w:bottom w:val="none" w:sz="0" w:space="0" w:color="auto"/>
                            <w:right w:val="none" w:sz="0" w:space="0" w:color="auto"/>
                          </w:divBdr>
                          <w:divsChild>
                            <w:div w:id="6954225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16369830">
      <w:bodyDiv w:val="1"/>
      <w:marLeft w:val="0"/>
      <w:marRight w:val="0"/>
      <w:marTop w:val="0"/>
      <w:marBottom w:val="0"/>
      <w:divBdr>
        <w:top w:val="none" w:sz="0" w:space="0" w:color="auto"/>
        <w:left w:val="none" w:sz="0" w:space="0" w:color="auto"/>
        <w:bottom w:val="none" w:sz="0" w:space="0" w:color="auto"/>
        <w:right w:val="none" w:sz="0" w:space="0" w:color="auto"/>
      </w:divBdr>
    </w:div>
    <w:div w:id="618806249">
      <w:bodyDiv w:val="1"/>
      <w:marLeft w:val="0"/>
      <w:marRight w:val="0"/>
      <w:marTop w:val="0"/>
      <w:marBottom w:val="0"/>
      <w:divBdr>
        <w:top w:val="none" w:sz="0" w:space="0" w:color="auto"/>
        <w:left w:val="none" w:sz="0" w:space="0" w:color="auto"/>
        <w:bottom w:val="none" w:sz="0" w:space="0" w:color="auto"/>
        <w:right w:val="none" w:sz="0" w:space="0" w:color="auto"/>
      </w:divBdr>
    </w:div>
    <w:div w:id="624584598">
      <w:bodyDiv w:val="1"/>
      <w:marLeft w:val="0"/>
      <w:marRight w:val="0"/>
      <w:marTop w:val="0"/>
      <w:marBottom w:val="0"/>
      <w:divBdr>
        <w:top w:val="none" w:sz="0" w:space="0" w:color="auto"/>
        <w:left w:val="none" w:sz="0" w:space="0" w:color="auto"/>
        <w:bottom w:val="none" w:sz="0" w:space="0" w:color="auto"/>
        <w:right w:val="none" w:sz="0" w:space="0" w:color="auto"/>
      </w:divBdr>
    </w:div>
    <w:div w:id="624585507">
      <w:bodyDiv w:val="1"/>
      <w:marLeft w:val="0"/>
      <w:marRight w:val="0"/>
      <w:marTop w:val="0"/>
      <w:marBottom w:val="0"/>
      <w:divBdr>
        <w:top w:val="none" w:sz="0" w:space="0" w:color="auto"/>
        <w:left w:val="none" w:sz="0" w:space="0" w:color="auto"/>
        <w:bottom w:val="none" w:sz="0" w:space="0" w:color="auto"/>
        <w:right w:val="none" w:sz="0" w:space="0" w:color="auto"/>
      </w:divBdr>
    </w:div>
    <w:div w:id="632061607">
      <w:bodyDiv w:val="1"/>
      <w:marLeft w:val="0"/>
      <w:marRight w:val="0"/>
      <w:marTop w:val="0"/>
      <w:marBottom w:val="0"/>
      <w:divBdr>
        <w:top w:val="none" w:sz="0" w:space="0" w:color="auto"/>
        <w:left w:val="none" w:sz="0" w:space="0" w:color="auto"/>
        <w:bottom w:val="none" w:sz="0" w:space="0" w:color="auto"/>
        <w:right w:val="none" w:sz="0" w:space="0" w:color="auto"/>
      </w:divBdr>
    </w:div>
    <w:div w:id="635645893">
      <w:bodyDiv w:val="1"/>
      <w:marLeft w:val="0"/>
      <w:marRight w:val="0"/>
      <w:marTop w:val="0"/>
      <w:marBottom w:val="0"/>
      <w:divBdr>
        <w:top w:val="none" w:sz="0" w:space="0" w:color="auto"/>
        <w:left w:val="none" w:sz="0" w:space="0" w:color="auto"/>
        <w:bottom w:val="none" w:sz="0" w:space="0" w:color="auto"/>
        <w:right w:val="none" w:sz="0" w:space="0" w:color="auto"/>
      </w:divBdr>
    </w:div>
    <w:div w:id="636884720">
      <w:bodyDiv w:val="1"/>
      <w:marLeft w:val="0"/>
      <w:marRight w:val="0"/>
      <w:marTop w:val="0"/>
      <w:marBottom w:val="0"/>
      <w:divBdr>
        <w:top w:val="none" w:sz="0" w:space="0" w:color="auto"/>
        <w:left w:val="none" w:sz="0" w:space="0" w:color="auto"/>
        <w:bottom w:val="none" w:sz="0" w:space="0" w:color="auto"/>
        <w:right w:val="none" w:sz="0" w:space="0" w:color="auto"/>
      </w:divBdr>
      <w:divsChild>
        <w:div w:id="679236024">
          <w:marLeft w:val="0"/>
          <w:marRight w:val="0"/>
          <w:marTop w:val="0"/>
          <w:marBottom w:val="0"/>
          <w:divBdr>
            <w:top w:val="none" w:sz="0" w:space="0" w:color="auto"/>
            <w:left w:val="none" w:sz="0" w:space="0" w:color="auto"/>
            <w:bottom w:val="none" w:sz="0" w:space="0" w:color="auto"/>
            <w:right w:val="none" w:sz="0" w:space="0" w:color="auto"/>
          </w:divBdr>
          <w:divsChild>
            <w:div w:id="1287274732">
              <w:marLeft w:val="0"/>
              <w:marRight w:val="0"/>
              <w:marTop w:val="0"/>
              <w:marBottom w:val="225"/>
              <w:divBdr>
                <w:top w:val="none" w:sz="0" w:space="0" w:color="auto"/>
                <w:left w:val="none" w:sz="0" w:space="0" w:color="auto"/>
                <w:bottom w:val="none" w:sz="0" w:space="0" w:color="auto"/>
                <w:right w:val="none" w:sz="0" w:space="0" w:color="auto"/>
              </w:divBdr>
              <w:divsChild>
                <w:div w:id="2006124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1154297">
          <w:marLeft w:val="0"/>
          <w:marRight w:val="0"/>
          <w:marTop w:val="0"/>
          <w:marBottom w:val="0"/>
          <w:divBdr>
            <w:top w:val="none" w:sz="0" w:space="0" w:color="auto"/>
            <w:left w:val="none" w:sz="0" w:space="0" w:color="auto"/>
            <w:bottom w:val="none" w:sz="0" w:space="0" w:color="auto"/>
            <w:right w:val="none" w:sz="0" w:space="0" w:color="auto"/>
          </w:divBdr>
          <w:divsChild>
            <w:div w:id="1210532904">
              <w:marLeft w:val="0"/>
              <w:marRight w:val="0"/>
              <w:marTop w:val="0"/>
              <w:marBottom w:val="225"/>
              <w:divBdr>
                <w:top w:val="none" w:sz="0" w:space="0" w:color="auto"/>
                <w:left w:val="none" w:sz="0" w:space="0" w:color="auto"/>
                <w:bottom w:val="none" w:sz="0" w:space="0" w:color="auto"/>
                <w:right w:val="none" w:sz="0" w:space="0" w:color="auto"/>
              </w:divBdr>
              <w:divsChild>
                <w:div w:id="1212040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4696928">
      <w:bodyDiv w:val="1"/>
      <w:marLeft w:val="0"/>
      <w:marRight w:val="0"/>
      <w:marTop w:val="0"/>
      <w:marBottom w:val="0"/>
      <w:divBdr>
        <w:top w:val="none" w:sz="0" w:space="0" w:color="auto"/>
        <w:left w:val="none" w:sz="0" w:space="0" w:color="auto"/>
        <w:bottom w:val="none" w:sz="0" w:space="0" w:color="auto"/>
        <w:right w:val="none" w:sz="0" w:space="0" w:color="auto"/>
      </w:divBdr>
    </w:div>
    <w:div w:id="651787930">
      <w:bodyDiv w:val="1"/>
      <w:marLeft w:val="0"/>
      <w:marRight w:val="0"/>
      <w:marTop w:val="0"/>
      <w:marBottom w:val="0"/>
      <w:divBdr>
        <w:top w:val="none" w:sz="0" w:space="0" w:color="auto"/>
        <w:left w:val="none" w:sz="0" w:space="0" w:color="auto"/>
        <w:bottom w:val="none" w:sz="0" w:space="0" w:color="auto"/>
        <w:right w:val="none" w:sz="0" w:space="0" w:color="auto"/>
      </w:divBdr>
      <w:divsChild>
        <w:div w:id="113251197">
          <w:marLeft w:val="0"/>
          <w:marRight w:val="0"/>
          <w:marTop w:val="0"/>
          <w:marBottom w:val="0"/>
          <w:divBdr>
            <w:top w:val="none" w:sz="0" w:space="0" w:color="auto"/>
            <w:left w:val="none" w:sz="0" w:space="0" w:color="auto"/>
            <w:bottom w:val="none" w:sz="0" w:space="0" w:color="auto"/>
            <w:right w:val="none" w:sz="0" w:space="0" w:color="auto"/>
          </w:divBdr>
        </w:div>
        <w:div w:id="468403016">
          <w:marLeft w:val="0"/>
          <w:marRight w:val="0"/>
          <w:marTop w:val="0"/>
          <w:marBottom w:val="0"/>
          <w:divBdr>
            <w:top w:val="none" w:sz="0" w:space="0" w:color="auto"/>
            <w:left w:val="none" w:sz="0" w:space="0" w:color="auto"/>
            <w:bottom w:val="none" w:sz="0" w:space="0" w:color="auto"/>
            <w:right w:val="none" w:sz="0" w:space="0" w:color="auto"/>
          </w:divBdr>
        </w:div>
        <w:div w:id="591163589">
          <w:marLeft w:val="0"/>
          <w:marRight w:val="0"/>
          <w:marTop w:val="0"/>
          <w:marBottom w:val="0"/>
          <w:divBdr>
            <w:top w:val="none" w:sz="0" w:space="0" w:color="auto"/>
            <w:left w:val="none" w:sz="0" w:space="0" w:color="auto"/>
            <w:bottom w:val="none" w:sz="0" w:space="0" w:color="auto"/>
            <w:right w:val="none" w:sz="0" w:space="0" w:color="auto"/>
          </w:divBdr>
        </w:div>
        <w:div w:id="936719988">
          <w:marLeft w:val="0"/>
          <w:marRight w:val="0"/>
          <w:marTop w:val="0"/>
          <w:marBottom w:val="0"/>
          <w:divBdr>
            <w:top w:val="none" w:sz="0" w:space="0" w:color="auto"/>
            <w:left w:val="none" w:sz="0" w:space="0" w:color="auto"/>
            <w:bottom w:val="none" w:sz="0" w:space="0" w:color="auto"/>
            <w:right w:val="none" w:sz="0" w:space="0" w:color="auto"/>
          </w:divBdr>
        </w:div>
        <w:div w:id="1538616208">
          <w:marLeft w:val="0"/>
          <w:marRight w:val="0"/>
          <w:marTop w:val="0"/>
          <w:marBottom w:val="0"/>
          <w:divBdr>
            <w:top w:val="none" w:sz="0" w:space="0" w:color="auto"/>
            <w:left w:val="none" w:sz="0" w:space="0" w:color="auto"/>
            <w:bottom w:val="none" w:sz="0" w:space="0" w:color="auto"/>
            <w:right w:val="none" w:sz="0" w:space="0" w:color="auto"/>
          </w:divBdr>
        </w:div>
      </w:divsChild>
    </w:div>
    <w:div w:id="652222787">
      <w:bodyDiv w:val="1"/>
      <w:marLeft w:val="0"/>
      <w:marRight w:val="0"/>
      <w:marTop w:val="0"/>
      <w:marBottom w:val="0"/>
      <w:divBdr>
        <w:top w:val="none" w:sz="0" w:space="0" w:color="auto"/>
        <w:left w:val="none" w:sz="0" w:space="0" w:color="auto"/>
        <w:bottom w:val="none" w:sz="0" w:space="0" w:color="auto"/>
        <w:right w:val="none" w:sz="0" w:space="0" w:color="auto"/>
      </w:divBdr>
    </w:div>
    <w:div w:id="654188723">
      <w:bodyDiv w:val="1"/>
      <w:marLeft w:val="0"/>
      <w:marRight w:val="0"/>
      <w:marTop w:val="0"/>
      <w:marBottom w:val="0"/>
      <w:divBdr>
        <w:top w:val="none" w:sz="0" w:space="0" w:color="auto"/>
        <w:left w:val="none" w:sz="0" w:space="0" w:color="auto"/>
        <w:bottom w:val="none" w:sz="0" w:space="0" w:color="auto"/>
        <w:right w:val="none" w:sz="0" w:space="0" w:color="auto"/>
      </w:divBdr>
    </w:div>
    <w:div w:id="657196399">
      <w:bodyDiv w:val="1"/>
      <w:marLeft w:val="0"/>
      <w:marRight w:val="0"/>
      <w:marTop w:val="0"/>
      <w:marBottom w:val="0"/>
      <w:divBdr>
        <w:top w:val="none" w:sz="0" w:space="0" w:color="auto"/>
        <w:left w:val="none" w:sz="0" w:space="0" w:color="auto"/>
        <w:bottom w:val="none" w:sz="0" w:space="0" w:color="auto"/>
        <w:right w:val="none" w:sz="0" w:space="0" w:color="auto"/>
      </w:divBdr>
      <w:divsChild>
        <w:div w:id="1348752155">
          <w:marLeft w:val="0"/>
          <w:marRight w:val="0"/>
          <w:marTop w:val="0"/>
          <w:marBottom w:val="465"/>
          <w:divBdr>
            <w:top w:val="none" w:sz="0" w:space="0" w:color="auto"/>
            <w:left w:val="none" w:sz="0" w:space="0" w:color="auto"/>
            <w:bottom w:val="none" w:sz="0" w:space="0" w:color="auto"/>
            <w:right w:val="none" w:sz="0" w:space="0" w:color="auto"/>
          </w:divBdr>
        </w:div>
        <w:div w:id="1889876610">
          <w:marLeft w:val="0"/>
          <w:marRight w:val="0"/>
          <w:marTop w:val="0"/>
          <w:marBottom w:val="0"/>
          <w:divBdr>
            <w:top w:val="none" w:sz="0" w:space="0" w:color="auto"/>
            <w:left w:val="none" w:sz="0" w:space="0" w:color="auto"/>
            <w:bottom w:val="none" w:sz="0" w:space="0" w:color="auto"/>
            <w:right w:val="none" w:sz="0" w:space="0" w:color="auto"/>
          </w:divBdr>
          <w:divsChild>
            <w:div w:id="1416630039">
              <w:marLeft w:val="0"/>
              <w:marRight w:val="0"/>
              <w:marTop w:val="0"/>
              <w:marBottom w:val="300"/>
              <w:divBdr>
                <w:top w:val="none" w:sz="0" w:space="0" w:color="auto"/>
                <w:left w:val="none" w:sz="0" w:space="0" w:color="auto"/>
                <w:bottom w:val="none" w:sz="0" w:space="0" w:color="auto"/>
                <w:right w:val="none" w:sz="0" w:space="0" w:color="auto"/>
              </w:divBdr>
              <w:divsChild>
                <w:div w:id="1299727390">
                  <w:marLeft w:val="0"/>
                  <w:marRight w:val="0"/>
                  <w:marTop w:val="0"/>
                  <w:marBottom w:val="300"/>
                  <w:divBdr>
                    <w:top w:val="single" w:sz="2" w:space="0" w:color="FF0000"/>
                    <w:left w:val="single" w:sz="2" w:space="0" w:color="FF0000"/>
                    <w:bottom w:val="single" w:sz="2" w:space="0" w:color="FF0000"/>
                    <w:right w:val="single" w:sz="2" w:space="0" w:color="FF0000"/>
                  </w:divBdr>
                  <w:divsChild>
                    <w:div w:id="616522094">
                      <w:marLeft w:val="0"/>
                      <w:marRight w:val="300"/>
                      <w:marTop w:val="0"/>
                      <w:marBottom w:val="0"/>
                      <w:divBdr>
                        <w:top w:val="single" w:sz="2" w:space="0" w:color="FF0000"/>
                        <w:left w:val="single" w:sz="2" w:space="0" w:color="FF0000"/>
                        <w:bottom w:val="single" w:sz="2" w:space="0" w:color="FF0000"/>
                        <w:right w:val="single" w:sz="2" w:space="0" w:color="FF0000"/>
                      </w:divBdr>
                      <w:divsChild>
                        <w:div w:id="929579384">
                          <w:marLeft w:val="0"/>
                          <w:marRight w:val="0"/>
                          <w:marTop w:val="0"/>
                          <w:marBottom w:val="600"/>
                          <w:divBdr>
                            <w:top w:val="single" w:sz="2" w:space="0" w:color="008000"/>
                            <w:left w:val="single" w:sz="2" w:space="0" w:color="008000"/>
                            <w:bottom w:val="single" w:sz="2" w:space="0" w:color="008000"/>
                            <w:right w:val="single" w:sz="2" w:space="0" w:color="008000"/>
                          </w:divBdr>
                          <w:divsChild>
                            <w:div w:id="804667368">
                              <w:marLeft w:val="0"/>
                              <w:marRight w:val="0"/>
                              <w:marTop w:val="0"/>
                              <w:marBottom w:val="360"/>
                              <w:divBdr>
                                <w:top w:val="none" w:sz="0" w:space="0" w:color="auto"/>
                                <w:left w:val="none" w:sz="0" w:space="0" w:color="auto"/>
                                <w:bottom w:val="none" w:sz="0" w:space="0" w:color="auto"/>
                                <w:right w:val="none" w:sz="0" w:space="0" w:color="auto"/>
                              </w:divBdr>
                              <w:divsChild>
                                <w:div w:id="1029910125">
                                  <w:marLeft w:val="0"/>
                                  <w:marRight w:val="0"/>
                                  <w:marTop w:val="0"/>
                                  <w:marBottom w:val="0"/>
                                  <w:divBdr>
                                    <w:top w:val="none" w:sz="0" w:space="0" w:color="auto"/>
                                    <w:left w:val="none" w:sz="0" w:space="0" w:color="auto"/>
                                    <w:bottom w:val="none" w:sz="0" w:space="0" w:color="auto"/>
                                    <w:right w:val="none" w:sz="0" w:space="0" w:color="auto"/>
                                  </w:divBdr>
                                  <w:divsChild>
                                    <w:div w:id="150368993">
                                      <w:marLeft w:val="0"/>
                                      <w:marRight w:val="75"/>
                                      <w:marTop w:val="0"/>
                                      <w:marBottom w:val="0"/>
                                      <w:divBdr>
                                        <w:top w:val="none" w:sz="0" w:space="0" w:color="auto"/>
                                        <w:left w:val="none" w:sz="0" w:space="0" w:color="auto"/>
                                        <w:bottom w:val="none" w:sz="0" w:space="0" w:color="auto"/>
                                        <w:right w:val="none" w:sz="0" w:space="0" w:color="auto"/>
                                      </w:divBdr>
                                    </w:div>
                                  </w:divsChild>
                                </w:div>
                                <w:div w:id="1506356524">
                                  <w:marLeft w:val="0"/>
                                  <w:marRight w:val="0"/>
                                  <w:marTop w:val="0"/>
                                  <w:marBottom w:val="0"/>
                                  <w:divBdr>
                                    <w:top w:val="none" w:sz="0" w:space="0" w:color="auto"/>
                                    <w:left w:val="none" w:sz="0" w:space="0" w:color="auto"/>
                                    <w:bottom w:val="none" w:sz="0" w:space="0" w:color="auto"/>
                                    <w:right w:val="none" w:sz="0" w:space="0" w:color="auto"/>
                                  </w:divBdr>
                                </w:div>
                              </w:divsChild>
                            </w:div>
                            <w:div w:id="857701126">
                              <w:marLeft w:val="0"/>
                              <w:marRight w:val="0"/>
                              <w:marTop w:val="0"/>
                              <w:marBottom w:val="0"/>
                              <w:divBdr>
                                <w:top w:val="single" w:sz="2" w:space="0" w:color="E7D5CA"/>
                                <w:left w:val="none" w:sz="0" w:space="0" w:color="auto"/>
                                <w:bottom w:val="none" w:sz="0" w:space="0" w:color="auto"/>
                                <w:right w:val="none" w:sz="0" w:space="0" w:color="auto"/>
                              </w:divBdr>
                            </w:div>
                          </w:divsChild>
                        </w:div>
                      </w:divsChild>
                    </w:div>
                  </w:divsChild>
                </w:div>
              </w:divsChild>
            </w:div>
          </w:divsChild>
        </w:div>
      </w:divsChild>
    </w:div>
    <w:div w:id="662008187">
      <w:bodyDiv w:val="1"/>
      <w:marLeft w:val="0"/>
      <w:marRight w:val="0"/>
      <w:marTop w:val="0"/>
      <w:marBottom w:val="0"/>
      <w:divBdr>
        <w:top w:val="none" w:sz="0" w:space="0" w:color="auto"/>
        <w:left w:val="none" w:sz="0" w:space="0" w:color="auto"/>
        <w:bottom w:val="none" w:sz="0" w:space="0" w:color="auto"/>
        <w:right w:val="none" w:sz="0" w:space="0" w:color="auto"/>
      </w:divBdr>
    </w:div>
    <w:div w:id="667950168">
      <w:bodyDiv w:val="1"/>
      <w:marLeft w:val="0"/>
      <w:marRight w:val="0"/>
      <w:marTop w:val="0"/>
      <w:marBottom w:val="0"/>
      <w:divBdr>
        <w:top w:val="none" w:sz="0" w:space="0" w:color="auto"/>
        <w:left w:val="none" w:sz="0" w:space="0" w:color="auto"/>
        <w:bottom w:val="none" w:sz="0" w:space="0" w:color="auto"/>
        <w:right w:val="none" w:sz="0" w:space="0" w:color="auto"/>
      </w:divBdr>
    </w:div>
    <w:div w:id="676226598">
      <w:bodyDiv w:val="1"/>
      <w:marLeft w:val="0"/>
      <w:marRight w:val="0"/>
      <w:marTop w:val="0"/>
      <w:marBottom w:val="0"/>
      <w:divBdr>
        <w:top w:val="none" w:sz="0" w:space="0" w:color="auto"/>
        <w:left w:val="none" w:sz="0" w:space="0" w:color="auto"/>
        <w:bottom w:val="none" w:sz="0" w:space="0" w:color="auto"/>
        <w:right w:val="none" w:sz="0" w:space="0" w:color="auto"/>
      </w:divBdr>
    </w:div>
    <w:div w:id="677006695">
      <w:bodyDiv w:val="1"/>
      <w:marLeft w:val="0"/>
      <w:marRight w:val="0"/>
      <w:marTop w:val="0"/>
      <w:marBottom w:val="0"/>
      <w:divBdr>
        <w:top w:val="none" w:sz="0" w:space="0" w:color="auto"/>
        <w:left w:val="none" w:sz="0" w:space="0" w:color="auto"/>
        <w:bottom w:val="none" w:sz="0" w:space="0" w:color="auto"/>
        <w:right w:val="none" w:sz="0" w:space="0" w:color="auto"/>
      </w:divBdr>
    </w:div>
    <w:div w:id="679352269">
      <w:bodyDiv w:val="1"/>
      <w:marLeft w:val="0"/>
      <w:marRight w:val="0"/>
      <w:marTop w:val="0"/>
      <w:marBottom w:val="0"/>
      <w:divBdr>
        <w:top w:val="none" w:sz="0" w:space="0" w:color="auto"/>
        <w:left w:val="none" w:sz="0" w:space="0" w:color="auto"/>
        <w:bottom w:val="none" w:sz="0" w:space="0" w:color="auto"/>
        <w:right w:val="none" w:sz="0" w:space="0" w:color="auto"/>
      </w:divBdr>
    </w:div>
    <w:div w:id="687679490">
      <w:bodyDiv w:val="1"/>
      <w:marLeft w:val="0"/>
      <w:marRight w:val="0"/>
      <w:marTop w:val="0"/>
      <w:marBottom w:val="0"/>
      <w:divBdr>
        <w:top w:val="none" w:sz="0" w:space="0" w:color="auto"/>
        <w:left w:val="none" w:sz="0" w:space="0" w:color="auto"/>
        <w:bottom w:val="none" w:sz="0" w:space="0" w:color="auto"/>
        <w:right w:val="none" w:sz="0" w:space="0" w:color="auto"/>
      </w:divBdr>
    </w:div>
    <w:div w:id="691227185">
      <w:bodyDiv w:val="1"/>
      <w:marLeft w:val="0"/>
      <w:marRight w:val="0"/>
      <w:marTop w:val="0"/>
      <w:marBottom w:val="0"/>
      <w:divBdr>
        <w:top w:val="none" w:sz="0" w:space="0" w:color="auto"/>
        <w:left w:val="none" w:sz="0" w:space="0" w:color="auto"/>
        <w:bottom w:val="none" w:sz="0" w:space="0" w:color="auto"/>
        <w:right w:val="none" w:sz="0" w:space="0" w:color="auto"/>
      </w:divBdr>
    </w:div>
    <w:div w:id="692192010">
      <w:bodyDiv w:val="1"/>
      <w:marLeft w:val="0"/>
      <w:marRight w:val="0"/>
      <w:marTop w:val="0"/>
      <w:marBottom w:val="0"/>
      <w:divBdr>
        <w:top w:val="none" w:sz="0" w:space="0" w:color="auto"/>
        <w:left w:val="none" w:sz="0" w:space="0" w:color="auto"/>
        <w:bottom w:val="none" w:sz="0" w:space="0" w:color="auto"/>
        <w:right w:val="none" w:sz="0" w:space="0" w:color="auto"/>
      </w:divBdr>
    </w:div>
    <w:div w:id="698047468">
      <w:bodyDiv w:val="1"/>
      <w:marLeft w:val="0"/>
      <w:marRight w:val="0"/>
      <w:marTop w:val="0"/>
      <w:marBottom w:val="0"/>
      <w:divBdr>
        <w:top w:val="none" w:sz="0" w:space="0" w:color="auto"/>
        <w:left w:val="none" w:sz="0" w:space="0" w:color="auto"/>
        <w:bottom w:val="none" w:sz="0" w:space="0" w:color="auto"/>
        <w:right w:val="none" w:sz="0" w:space="0" w:color="auto"/>
      </w:divBdr>
      <w:divsChild>
        <w:div w:id="150028404">
          <w:marLeft w:val="0"/>
          <w:marRight w:val="0"/>
          <w:marTop w:val="0"/>
          <w:marBottom w:val="0"/>
          <w:divBdr>
            <w:top w:val="none" w:sz="0" w:space="0" w:color="auto"/>
            <w:left w:val="none" w:sz="0" w:space="0" w:color="auto"/>
            <w:bottom w:val="none" w:sz="0" w:space="0" w:color="auto"/>
            <w:right w:val="none" w:sz="0" w:space="0" w:color="auto"/>
          </w:divBdr>
        </w:div>
        <w:div w:id="706609813">
          <w:marLeft w:val="0"/>
          <w:marRight w:val="0"/>
          <w:marTop w:val="0"/>
          <w:marBottom w:val="0"/>
          <w:divBdr>
            <w:top w:val="none" w:sz="0" w:space="0" w:color="auto"/>
            <w:left w:val="none" w:sz="0" w:space="0" w:color="auto"/>
            <w:bottom w:val="none" w:sz="0" w:space="0" w:color="auto"/>
            <w:right w:val="none" w:sz="0" w:space="0" w:color="auto"/>
          </w:divBdr>
        </w:div>
        <w:div w:id="847014412">
          <w:marLeft w:val="0"/>
          <w:marRight w:val="0"/>
          <w:marTop w:val="0"/>
          <w:marBottom w:val="0"/>
          <w:divBdr>
            <w:top w:val="none" w:sz="0" w:space="0" w:color="auto"/>
            <w:left w:val="none" w:sz="0" w:space="0" w:color="auto"/>
            <w:bottom w:val="none" w:sz="0" w:space="0" w:color="auto"/>
            <w:right w:val="none" w:sz="0" w:space="0" w:color="auto"/>
          </w:divBdr>
        </w:div>
        <w:div w:id="936594612">
          <w:marLeft w:val="0"/>
          <w:marRight w:val="0"/>
          <w:marTop w:val="0"/>
          <w:marBottom w:val="0"/>
          <w:divBdr>
            <w:top w:val="none" w:sz="0" w:space="0" w:color="auto"/>
            <w:left w:val="none" w:sz="0" w:space="0" w:color="auto"/>
            <w:bottom w:val="none" w:sz="0" w:space="0" w:color="auto"/>
            <w:right w:val="none" w:sz="0" w:space="0" w:color="auto"/>
          </w:divBdr>
        </w:div>
        <w:div w:id="991636369">
          <w:marLeft w:val="0"/>
          <w:marRight w:val="0"/>
          <w:marTop w:val="0"/>
          <w:marBottom w:val="0"/>
          <w:divBdr>
            <w:top w:val="none" w:sz="0" w:space="0" w:color="auto"/>
            <w:left w:val="none" w:sz="0" w:space="0" w:color="auto"/>
            <w:bottom w:val="none" w:sz="0" w:space="0" w:color="auto"/>
            <w:right w:val="none" w:sz="0" w:space="0" w:color="auto"/>
          </w:divBdr>
        </w:div>
        <w:div w:id="1419790804">
          <w:marLeft w:val="0"/>
          <w:marRight w:val="0"/>
          <w:marTop w:val="0"/>
          <w:marBottom w:val="0"/>
          <w:divBdr>
            <w:top w:val="none" w:sz="0" w:space="0" w:color="auto"/>
            <w:left w:val="none" w:sz="0" w:space="0" w:color="auto"/>
            <w:bottom w:val="none" w:sz="0" w:space="0" w:color="auto"/>
            <w:right w:val="none" w:sz="0" w:space="0" w:color="auto"/>
          </w:divBdr>
        </w:div>
        <w:div w:id="1553927795">
          <w:marLeft w:val="0"/>
          <w:marRight w:val="0"/>
          <w:marTop w:val="0"/>
          <w:marBottom w:val="0"/>
          <w:divBdr>
            <w:top w:val="none" w:sz="0" w:space="0" w:color="auto"/>
            <w:left w:val="none" w:sz="0" w:space="0" w:color="auto"/>
            <w:bottom w:val="none" w:sz="0" w:space="0" w:color="auto"/>
            <w:right w:val="none" w:sz="0" w:space="0" w:color="auto"/>
          </w:divBdr>
        </w:div>
        <w:div w:id="1595094832">
          <w:marLeft w:val="0"/>
          <w:marRight w:val="0"/>
          <w:marTop w:val="0"/>
          <w:marBottom w:val="0"/>
          <w:divBdr>
            <w:top w:val="none" w:sz="0" w:space="0" w:color="auto"/>
            <w:left w:val="none" w:sz="0" w:space="0" w:color="auto"/>
            <w:bottom w:val="none" w:sz="0" w:space="0" w:color="auto"/>
            <w:right w:val="none" w:sz="0" w:space="0" w:color="auto"/>
          </w:divBdr>
        </w:div>
        <w:div w:id="2001885685">
          <w:marLeft w:val="0"/>
          <w:marRight w:val="0"/>
          <w:marTop w:val="0"/>
          <w:marBottom w:val="0"/>
          <w:divBdr>
            <w:top w:val="none" w:sz="0" w:space="0" w:color="auto"/>
            <w:left w:val="none" w:sz="0" w:space="0" w:color="auto"/>
            <w:bottom w:val="none" w:sz="0" w:space="0" w:color="auto"/>
            <w:right w:val="none" w:sz="0" w:space="0" w:color="auto"/>
          </w:divBdr>
        </w:div>
      </w:divsChild>
    </w:div>
    <w:div w:id="698820041">
      <w:bodyDiv w:val="1"/>
      <w:marLeft w:val="0"/>
      <w:marRight w:val="0"/>
      <w:marTop w:val="0"/>
      <w:marBottom w:val="0"/>
      <w:divBdr>
        <w:top w:val="none" w:sz="0" w:space="0" w:color="auto"/>
        <w:left w:val="none" w:sz="0" w:space="0" w:color="auto"/>
        <w:bottom w:val="none" w:sz="0" w:space="0" w:color="auto"/>
        <w:right w:val="none" w:sz="0" w:space="0" w:color="auto"/>
      </w:divBdr>
    </w:div>
    <w:div w:id="699013048">
      <w:bodyDiv w:val="1"/>
      <w:marLeft w:val="0"/>
      <w:marRight w:val="0"/>
      <w:marTop w:val="0"/>
      <w:marBottom w:val="0"/>
      <w:divBdr>
        <w:top w:val="none" w:sz="0" w:space="0" w:color="auto"/>
        <w:left w:val="none" w:sz="0" w:space="0" w:color="auto"/>
        <w:bottom w:val="none" w:sz="0" w:space="0" w:color="auto"/>
        <w:right w:val="none" w:sz="0" w:space="0" w:color="auto"/>
      </w:divBdr>
    </w:div>
    <w:div w:id="701244802">
      <w:bodyDiv w:val="1"/>
      <w:marLeft w:val="0"/>
      <w:marRight w:val="0"/>
      <w:marTop w:val="0"/>
      <w:marBottom w:val="0"/>
      <w:divBdr>
        <w:top w:val="none" w:sz="0" w:space="0" w:color="auto"/>
        <w:left w:val="none" w:sz="0" w:space="0" w:color="auto"/>
        <w:bottom w:val="none" w:sz="0" w:space="0" w:color="auto"/>
        <w:right w:val="none" w:sz="0" w:space="0" w:color="auto"/>
      </w:divBdr>
    </w:div>
    <w:div w:id="702709435">
      <w:bodyDiv w:val="1"/>
      <w:marLeft w:val="0"/>
      <w:marRight w:val="0"/>
      <w:marTop w:val="0"/>
      <w:marBottom w:val="0"/>
      <w:divBdr>
        <w:top w:val="none" w:sz="0" w:space="0" w:color="auto"/>
        <w:left w:val="none" w:sz="0" w:space="0" w:color="auto"/>
        <w:bottom w:val="none" w:sz="0" w:space="0" w:color="auto"/>
        <w:right w:val="none" w:sz="0" w:space="0" w:color="auto"/>
      </w:divBdr>
    </w:div>
    <w:div w:id="702751632">
      <w:bodyDiv w:val="1"/>
      <w:marLeft w:val="0"/>
      <w:marRight w:val="0"/>
      <w:marTop w:val="0"/>
      <w:marBottom w:val="0"/>
      <w:divBdr>
        <w:top w:val="none" w:sz="0" w:space="0" w:color="auto"/>
        <w:left w:val="none" w:sz="0" w:space="0" w:color="auto"/>
        <w:bottom w:val="none" w:sz="0" w:space="0" w:color="auto"/>
        <w:right w:val="none" w:sz="0" w:space="0" w:color="auto"/>
      </w:divBdr>
    </w:div>
    <w:div w:id="736435089">
      <w:bodyDiv w:val="1"/>
      <w:marLeft w:val="0"/>
      <w:marRight w:val="0"/>
      <w:marTop w:val="0"/>
      <w:marBottom w:val="0"/>
      <w:divBdr>
        <w:top w:val="none" w:sz="0" w:space="0" w:color="auto"/>
        <w:left w:val="none" w:sz="0" w:space="0" w:color="auto"/>
        <w:bottom w:val="none" w:sz="0" w:space="0" w:color="auto"/>
        <w:right w:val="none" w:sz="0" w:space="0" w:color="auto"/>
      </w:divBdr>
    </w:div>
    <w:div w:id="737360650">
      <w:bodyDiv w:val="1"/>
      <w:marLeft w:val="0"/>
      <w:marRight w:val="0"/>
      <w:marTop w:val="0"/>
      <w:marBottom w:val="0"/>
      <w:divBdr>
        <w:top w:val="none" w:sz="0" w:space="0" w:color="auto"/>
        <w:left w:val="none" w:sz="0" w:space="0" w:color="auto"/>
        <w:bottom w:val="none" w:sz="0" w:space="0" w:color="auto"/>
        <w:right w:val="none" w:sz="0" w:space="0" w:color="auto"/>
      </w:divBdr>
      <w:divsChild>
        <w:div w:id="669331337">
          <w:marLeft w:val="0"/>
          <w:marRight w:val="0"/>
          <w:marTop w:val="0"/>
          <w:marBottom w:val="0"/>
          <w:divBdr>
            <w:top w:val="none" w:sz="0" w:space="0" w:color="auto"/>
            <w:left w:val="none" w:sz="0" w:space="0" w:color="auto"/>
            <w:bottom w:val="none" w:sz="0" w:space="0" w:color="auto"/>
            <w:right w:val="none" w:sz="0" w:space="0" w:color="auto"/>
          </w:divBdr>
        </w:div>
      </w:divsChild>
    </w:div>
    <w:div w:id="738602298">
      <w:bodyDiv w:val="1"/>
      <w:marLeft w:val="0"/>
      <w:marRight w:val="0"/>
      <w:marTop w:val="0"/>
      <w:marBottom w:val="0"/>
      <w:divBdr>
        <w:top w:val="none" w:sz="0" w:space="0" w:color="auto"/>
        <w:left w:val="none" w:sz="0" w:space="0" w:color="auto"/>
        <w:bottom w:val="none" w:sz="0" w:space="0" w:color="auto"/>
        <w:right w:val="none" w:sz="0" w:space="0" w:color="auto"/>
      </w:divBdr>
    </w:div>
    <w:div w:id="742719652">
      <w:bodyDiv w:val="1"/>
      <w:marLeft w:val="0"/>
      <w:marRight w:val="0"/>
      <w:marTop w:val="0"/>
      <w:marBottom w:val="0"/>
      <w:divBdr>
        <w:top w:val="none" w:sz="0" w:space="0" w:color="auto"/>
        <w:left w:val="none" w:sz="0" w:space="0" w:color="auto"/>
        <w:bottom w:val="none" w:sz="0" w:space="0" w:color="auto"/>
        <w:right w:val="none" w:sz="0" w:space="0" w:color="auto"/>
      </w:divBdr>
    </w:div>
    <w:div w:id="744840603">
      <w:bodyDiv w:val="1"/>
      <w:marLeft w:val="0"/>
      <w:marRight w:val="0"/>
      <w:marTop w:val="0"/>
      <w:marBottom w:val="0"/>
      <w:divBdr>
        <w:top w:val="none" w:sz="0" w:space="0" w:color="auto"/>
        <w:left w:val="none" w:sz="0" w:space="0" w:color="auto"/>
        <w:bottom w:val="none" w:sz="0" w:space="0" w:color="auto"/>
        <w:right w:val="none" w:sz="0" w:space="0" w:color="auto"/>
      </w:divBdr>
    </w:div>
    <w:div w:id="746155186">
      <w:bodyDiv w:val="1"/>
      <w:marLeft w:val="0"/>
      <w:marRight w:val="0"/>
      <w:marTop w:val="0"/>
      <w:marBottom w:val="0"/>
      <w:divBdr>
        <w:top w:val="none" w:sz="0" w:space="0" w:color="auto"/>
        <w:left w:val="none" w:sz="0" w:space="0" w:color="auto"/>
        <w:bottom w:val="none" w:sz="0" w:space="0" w:color="auto"/>
        <w:right w:val="none" w:sz="0" w:space="0" w:color="auto"/>
      </w:divBdr>
    </w:div>
    <w:div w:id="747728349">
      <w:bodyDiv w:val="1"/>
      <w:marLeft w:val="0"/>
      <w:marRight w:val="0"/>
      <w:marTop w:val="0"/>
      <w:marBottom w:val="0"/>
      <w:divBdr>
        <w:top w:val="none" w:sz="0" w:space="0" w:color="auto"/>
        <w:left w:val="none" w:sz="0" w:space="0" w:color="auto"/>
        <w:bottom w:val="none" w:sz="0" w:space="0" w:color="auto"/>
        <w:right w:val="none" w:sz="0" w:space="0" w:color="auto"/>
      </w:divBdr>
    </w:div>
    <w:div w:id="750664240">
      <w:bodyDiv w:val="1"/>
      <w:marLeft w:val="0"/>
      <w:marRight w:val="0"/>
      <w:marTop w:val="0"/>
      <w:marBottom w:val="0"/>
      <w:divBdr>
        <w:top w:val="none" w:sz="0" w:space="0" w:color="auto"/>
        <w:left w:val="none" w:sz="0" w:space="0" w:color="auto"/>
        <w:bottom w:val="none" w:sz="0" w:space="0" w:color="auto"/>
        <w:right w:val="none" w:sz="0" w:space="0" w:color="auto"/>
      </w:divBdr>
      <w:divsChild>
        <w:div w:id="387843090">
          <w:marLeft w:val="0"/>
          <w:marRight w:val="0"/>
          <w:marTop w:val="0"/>
          <w:marBottom w:val="0"/>
          <w:divBdr>
            <w:top w:val="none" w:sz="0" w:space="0" w:color="auto"/>
            <w:left w:val="none" w:sz="0" w:space="0" w:color="auto"/>
            <w:bottom w:val="none" w:sz="0" w:space="0" w:color="auto"/>
            <w:right w:val="none" w:sz="0" w:space="0" w:color="auto"/>
          </w:divBdr>
        </w:div>
      </w:divsChild>
    </w:div>
    <w:div w:id="750665482">
      <w:bodyDiv w:val="1"/>
      <w:marLeft w:val="0"/>
      <w:marRight w:val="0"/>
      <w:marTop w:val="0"/>
      <w:marBottom w:val="0"/>
      <w:divBdr>
        <w:top w:val="none" w:sz="0" w:space="0" w:color="auto"/>
        <w:left w:val="none" w:sz="0" w:space="0" w:color="auto"/>
        <w:bottom w:val="none" w:sz="0" w:space="0" w:color="auto"/>
        <w:right w:val="none" w:sz="0" w:space="0" w:color="auto"/>
      </w:divBdr>
    </w:div>
    <w:div w:id="753670150">
      <w:bodyDiv w:val="1"/>
      <w:marLeft w:val="0"/>
      <w:marRight w:val="0"/>
      <w:marTop w:val="0"/>
      <w:marBottom w:val="0"/>
      <w:divBdr>
        <w:top w:val="none" w:sz="0" w:space="0" w:color="auto"/>
        <w:left w:val="none" w:sz="0" w:space="0" w:color="auto"/>
        <w:bottom w:val="none" w:sz="0" w:space="0" w:color="auto"/>
        <w:right w:val="none" w:sz="0" w:space="0" w:color="auto"/>
      </w:divBdr>
    </w:div>
    <w:div w:id="761219052">
      <w:bodyDiv w:val="1"/>
      <w:marLeft w:val="0"/>
      <w:marRight w:val="0"/>
      <w:marTop w:val="0"/>
      <w:marBottom w:val="0"/>
      <w:divBdr>
        <w:top w:val="none" w:sz="0" w:space="0" w:color="auto"/>
        <w:left w:val="none" w:sz="0" w:space="0" w:color="auto"/>
        <w:bottom w:val="none" w:sz="0" w:space="0" w:color="auto"/>
        <w:right w:val="none" w:sz="0" w:space="0" w:color="auto"/>
      </w:divBdr>
    </w:div>
    <w:div w:id="769668806">
      <w:bodyDiv w:val="1"/>
      <w:marLeft w:val="0"/>
      <w:marRight w:val="0"/>
      <w:marTop w:val="0"/>
      <w:marBottom w:val="0"/>
      <w:divBdr>
        <w:top w:val="none" w:sz="0" w:space="0" w:color="auto"/>
        <w:left w:val="none" w:sz="0" w:space="0" w:color="auto"/>
        <w:bottom w:val="none" w:sz="0" w:space="0" w:color="auto"/>
        <w:right w:val="none" w:sz="0" w:space="0" w:color="auto"/>
      </w:divBdr>
    </w:div>
    <w:div w:id="772088424">
      <w:bodyDiv w:val="1"/>
      <w:marLeft w:val="0"/>
      <w:marRight w:val="0"/>
      <w:marTop w:val="0"/>
      <w:marBottom w:val="0"/>
      <w:divBdr>
        <w:top w:val="none" w:sz="0" w:space="0" w:color="auto"/>
        <w:left w:val="none" w:sz="0" w:space="0" w:color="auto"/>
        <w:bottom w:val="none" w:sz="0" w:space="0" w:color="auto"/>
        <w:right w:val="none" w:sz="0" w:space="0" w:color="auto"/>
      </w:divBdr>
      <w:divsChild>
        <w:div w:id="669334182">
          <w:marLeft w:val="0"/>
          <w:marRight w:val="0"/>
          <w:marTop w:val="0"/>
          <w:marBottom w:val="0"/>
          <w:divBdr>
            <w:top w:val="none" w:sz="0" w:space="0" w:color="auto"/>
            <w:left w:val="none" w:sz="0" w:space="0" w:color="auto"/>
            <w:bottom w:val="none" w:sz="0" w:space="0" w:color="auto"/>
            <w:right w:val="none" w:sz="0" w:space="0" w:color="auto"/>
          </w:divBdr>
          <w:divsChild>
            <w:div w:id="902832233">
              <w:marLeft w:val="0"/>
              <w:marRight w:val="0"/>
              <w:marTop w:val="0"/>
              <w:marBottom w:val="0"/>
              <w:divBdr>
                <w:top w:val="none" w:sz="0" w:space="0" w:color="auto"/>
                <w:left w:val="none" w:sz="0" w:space="0" w:color="auto"/>
                <w:bottom w:val="none" w:sz="0" w:space="0" w:color="auto"/>
                <w:right w:val="none" w:sz="0" w:space="0" w:color="auto"/>
              </w:divBdr>
            </w:div>
            <w:div w:id="1259555996">
              <w:marLeft w:val="0"/>
              <w:marRight w:val="0"/>
              <w:marTop w:val="0"/>
              <w:marBottom w:val="0"/>
              <w:divBdr>
                <w:top w:val="none" w:sz="0" w:space="0" w:color="auto"/>
                <w:left w:val="none" w:sz="0" w:space="0" w:color="auto"/>
                <w:bottom w:val="none" w:sz="0" w:space="0" w:color="auto"/>
                <w:right w:val="none" w:sz="0" w:space="0" w:color="auto"/>
              </w:divBdr>
              <w:divsChild>
                <w:div w:id="547379882">
                  <w:marLeft w:val="0"/>
                  <w:marRight w:val="0"/>
                  <w:marTop w:val="75"/>
                  <w:marBottom w:val="0"/>
                  <w:divBdr>
                    <w:top w:val="none" w:sz="0" w:space="0" w:color="auto"/>
                    <w:left w:val="none" w:sz="0" w:space="0" w:color="auto"/>
                    <w:bottom w:val="none" w:sz="0" w:space="0" w:color="auto"/>
                    <w:right w:val="none" w:sz="0" w:space="0" w:color="auto"/>
                  </w:divBdr>
                </w:div>
                <w:div w:id="1994525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5454728">
          <w:marLeft w:val="0"/>
          <w:marRight w:val="0"/>
          <w:marTop w:val="0"/>
          <w:marBottom w:val="0"/>
          <w:divBdr>
            <w:top w:val="none" w:sz="0" w:space="0" w:color="auto"/>
            <w:left w:val="none" w:sz="0" w:space="0" w:color="auto"/>
            <w:bottom w:val="none" w:sz="0" w:space="0" w:color="auto"/>
            <w:right w:val="none" w:sz="0" w:space="0" w:color="auto"/>
          </w:divBdr>
          <w:divsChild>
            <w:div w:id="1550192869">
              <w:marLeft w:val="0"/>
              <w:marRight w:val="0"/>
              <w:marTop w:val="0"/>
              <w:marBottom w:val="300"/>
              <w:divBdr>
                <w:top w:val="none" w:sz="0" w:space="0" w:color="auto"/>
                <w:left w:val="none" w:sz="0" w:space="0" w:color="auto"/>
                <w:bottom w:val="none" w:sz="0" w:space="0" w:color="auto"/>
                <w:right w:val="none" w:sz="0" w:space="0" w:color="auto"/>
              </w:divBdr>
              <w:divsChild>
                <w:div w:id="393941165">
                  <w:marLeft w:val="0"/>
                  <w:marRight w:val="0"/>
                  <w:marTop w:val="300"/>
                  <w:marBottom w:val="225"/>
                  <w:divBdr>
                    <w:top w:val="single" w:sz="6" w:space="8" w:color="ECECEC"/>
                    <w:left w:val="single" w:sz="6" w:space="15" w:color="ECECEC"/>
                    <w:bottom w:val="single" w:sz="6" w:space="15" w:color="ECECEC"/>
                    <w:right w:val="single" w:sz="6" w:space="15" w:color="ECECEC"/>
                  </w:divBdr>
                  <w:divsChild>
                    <w:div w:id="567956410">
                      <w:marLeft w:val="0"/>
                      <w:marRight w:val="0"/>
                      <w:marTop w:val="0"/>
                      <w:marBottom w:val="0"/>
                      <w:divBdr>
                        <w:top w:val="none" w:sz="0" w:space="0" w:color="auto"/>
                        <w:left w:val="none" w:sz="0" w:space="0" w:color="auto"/>
                        <w:bottom w:val="none" w:sz="0" w:space="0" w:color="auto"/>
                        <w:right w:val="none" w:sz="0" w:space="0" w:color="auto"/>
                      </w:divBdr>
                      <w:divsChild>
                        <w:div w:id="76247102">
                          <w:marLeft w:val="0"/>
                          <w:marRight w:val="0"/>
                          <w:marTop w:val="0"/>
                          <w:marBottom w:val="0"/>
                          <w:divBdr>
                            <w:top w:val="none" w:sz="0" w:space="0" w:color="auto"/>
                            <w:left w:val="none" w:sz="0" w:space="0" w:color="auto"/>
                            <w:bottom w:val="none" w:sz="0" w:space="0" w:color="auto"/>
                            <w:right w:val="none" w:sz="0" w:space="0" w:color="auto"/>
                          </w:divBdr>
                        </w:div>
                        <w:div w:id="493496600">
                          <w:marLeft w:val="0"/>
                          <w:marRight w:val="0"/>
                          <w:marTop w:val="0"/>
                          <w:marBottom w:val="0"/>
                          <w:divBdr>
                            <w:top w:val="none" w:sz="0" w:space="0" w:color="auto"/>
                            <w:left w:val="none" w:sz="0" w:space="0" w:color="auto"/>
                            <w:bottom w:val="none" w:sz="0" w:space="0" w:color="auto"/>
                            <w:right w:val="none" w:sz="0" w:space="0" w:color="auto"/>
                          </w:divBdr>
                        </w:div>
                      </w:divsChild>
                    </w:div>
                    <w:div w:id="761798956">
                      <w:marLeft w:val="0"/>
                      <w:marRight w:val="0"/>
                      <w:marTop w:val="0"/>
                      <w:marBottom w:val="0"/>
                      <w:divBdr>
                        <w:top w:val="none" w:sz="0" w:space="0" w:color="auto"/>
                        <w:left w:val="none" w:sz="0" w:space="0" w:color="auto"/>
                        <w:bottom w:val="none" w:sz="0" w:space="0" w:color="auto"/>
                        <w:right w:val="none" w:sz="0" w:space="0" w:color="auto"/>
                      </w:divBdr>
                    </w:div>
                  </w:divsChild>
                </w:div>
                <w:div w:id="1892883118">
                  <w:marLeft w:val="0"/>
                  <w:marRight w:val="0"/>
                  <w:marTop w:val="0"/>
                  <w:marBottom w:val="300"/>
                  <w:divBdr>
                    <w:top w:val="none" w:sz="0" w:space="0" w:color="auto"/>
                    <w:left w:val="none" w:sz="0" w:space="0" w:color="auto"/>
                    <w:bottom w:val="none" w:sz="0" w:space="0" w:color="auto"/>
                    <w:right w:val="none" w:sz="0" w:space="0" w:color="auto"/>
                  </w:divBdr>
                  <w:divsChild>
                    <w:div w:id="507525996">
                      <w:marLeft w:val="0"/>
                      <w:marRight w:val="0"/>
                      <w:marTop w:val="0"/>
                      <w:marBottom w:val="750"/>
                      <w:divBdr>
                        <w:top w:val="none" w:sz="0" w:space="0" w:color="auto"/>
                        <w:left w:val="none" w:sz="0" w:space="0" w:color="auto"/>
                        <w:bottom w:val="none" w:sz="0" w:space="0" w:color="auto"/>
                        <w:right w:val="none" w:sz="0" w:space="0" w:color="auto"/>
                      </w:divBdr>
                      <w:divsChild>
                        <w:div w:id="1553469468">
                          <w:marLeft w:val="0"/>
                          <w:marRight w:val="0"/>
                          <w:marTop w:val="0"/>
                          <w:marBottom w:val="0"/>
                          <w:divBdr>
                            <w:top w:val="none" w:sz="0" w:space="0" w:color="auto"/>
                            <w:left w:val="none" w:sz="0" w:space="0" w:color="auto"/>
                            <w:bottom w:val="none" w:sz="0" w:space="0" w:color="auto"/>
                            <w:right w:val="none" w:sz="0" w:space="0" w:color="auto"/>
                          </w:divBdr>
                          <w:divsChild>
                            <w:div w:id="85884762">
                              <w:marLeft w:val="0"/>
                              <w:marRight w:val="0"/>
                              <w:marTop w:val="300"/>
                              <w:marBottom w:val="0"/>
                              <w:divBdr>
                                <w:top w:val="single" w:sz="6" w:space="8" w:color="DDDDDD"/>
                                <w:left w:val="single" w:sz="6" w:space="8" w:color="DDDDDD"/>
                                <w:bottom w:val="single" w:sz="6" w:space="0" w:color="DDDDDD"/>
                                <w:right w:val="single" w:sz="6" w:space="8" w:color="DDDDDD"/>
                              </w:divBdr>
                              <w:divsChild>
                                <w:div w:id="899636397">
                                  <w:marLeft w:val="0"/>
                                  <w:marRight w:val="0"/>
                                  <w:marTop w:val="0"/>
                                  <w:marBottom w:val="0"/>
                                  <w:divBdr>
                                    <w:top w:val="none" w:sz="0" w:space="0" w:color="auto"/>
                                    <w:left w:val="none" w:sz="0" w:space="0" w:color="auto"/>
                                    <w:bottom w:val="none" w:sz="0" w:space="0" w:color="auto"/>
                                    <w:right w:val="none" w:sz="0" w:space="0" w:color="auto"/>
                                  </w:divBdr>
                                </w:div>
                              </w:divsChild>
                            </w:div>
                            <w:div w:id="433332310">
                              <w:marLeft w:val="0"/>
                              <w:marRight w:val="0"/>
                              <w:marTop w:val="0"/>
                              <w:marBottom w:val="225"/>
                              <w:divBdr>
                                <w:top w:val="none" w:sz="0" w:space="0" w:color="auto"/>
                                <w:left w:val="none" w:sz="0" w:space="0" w:color="auto"/>
                                <w:bottom w:val="none" w:sz="0" w:space="0" w:color="auto"/>
                                <w:right w:val="none" w:sz="0" w:space="0" w:color="auto"/>
                              </w:divBdr>
                              <w:divsChild>
                                <w:div w:id="1194349124">
                                  <w:marLeft w:val="0"/>
                                  <w:marRight w:val="0"/>
                                  <w:marTop w:val="0"/>
                                  <w:marBottom w:val="0"/>
                                  <w:divBdr>
                                    <w:top w:val="none" w:sz="0" w:space="0" w:color="auto"/>
                                    <w:left w:val="none" w:sz="0" w:space="0" w:color="auto"/>
                                    <w:bottom w:val="none" w:sz="0" w:space="0" w:color="auto"/>
                                    <w:right w:val="none" w:sz="0" w:space="0" w:color="auto"/>
                                  </w:divBdr>
                                </w:div>
                              </w:divsChild>
                            </w:div>
                            <w:div w:id="459496002">
                              <w:marLeft w:val="0"/>
                              <w:marRight w:val="0"/>
                              <w:marTop w:val="0"/>
                              <w:marBottom w:val="0"/>
                              <w:divBdr>
                                <w:top w:val="none" w:sz="0" w:space="0" w:color="auto"/>
                                <w:left w:val="none" w:sz="0" w:space="0" w:color="auto"/>
                                <w:bottom w:val="none" w:sz="0" w:space="0" w:color="auto"/>
                                <w:right w:val="none" w:sz="0" w:space="0" w:color="auto"/>
                              </w:divBdr>
                              <w:divsChild>
                                <w:div w:id="221913571">
                                  <w:marLeft w:val="0"/>
                                  <w:marRight w:val="0"/>
                                  <w:marTop w:val="0"/>
                                  <w:marBottom w:val="0"/>
                                  <w:divBdr>
                                    <w:top w:val="none" w:sz="0" w:space="0" w:color="auto"/>
                                    <w:left w:val="none" w:sz="0" w:space="0" w:color="auto"/>
                                    <w:bottom w:val="none" w:sz="0" w:space="0" w:color="auto"/>
                                    <w:right w:val="none" w:sz="0" w:space="0" w:color="auto"/>
                                  </w:divBdr>
                                  <w:divsChild>
                                    <w:div w:id="367680759">
                                      <w:marLeft w:val="0"/>
                                      <w:marRight w:val="0"/>
                                      <w:marTop w:val="0"/>
                                      <w:marBottom w:val="0"/>
                                      <w:divBdr>
                                        <w:top w:val="none" w:sz="0" w:space="0" w:color="auto"/>
                                        <w:left w:val="none" w:sz="0" w:space="0" w:color="auto"/>
                                        <w:bottom w:val="none" w:sz="0" w:space="0" w:color="auto"/>
                                        <w:right w:val="none" w:sz="0" w:space="0" w:color="auto"/>
                                      </w:divBdr>
                                    </w:div>
                                    <w:div w:id="397555758">
                                      <w:marLeft w:val="0"/>
                                      <w:marRight w:val="0"/>
                                      <w:marTop w:val="0"/>
                                      <w:marBottom w:val="225"/>
                                      <w:divBdr>
                                        <w:top w:val="single" w:sz="6" w:space="5" w:color="409444"/>
                                        <w:left w:val="single" w:sz="6" w:space="5" w:color="409444"/>
                                        <w:bottom w:val="single" w:sz="6" w:space="6" w:color="409444"/>
                                        <w:right w:val="single" w:sz="6" w:space="5" w:color="409444"/>
                                      </w:divBdr>
                                    </w:div>
                                    <w:div w:id="1458336379">
                                      <w:marLeft w:val="0"/>
                                      <w:marRight w:val="0"/>
                                      <w:marTop w:val="0"/>
                                      <w:marBottom w:val="225"/>
                                      <w:divBdr>
                                        <w:top w:val="none" w:sz="0" w:space="0" w:color="auto"/>
                                        <w:left w:val="none" w:sz="0" w:space="0" w:color="auto"/>
                                        <w:bottom w:val="none" w:sz="0" w:space="0" w:color="auto"/>
                                        <w:right w:val="none" w:sz="0" w:space="0" w:color="auto"/>
                                      </w:divBdr>
                                    </w:div>
                                  </w:divsChild>
                                </w:div>
                              </w:divsChild>
                            </w:div>
                            <w:div w:id="1330325161">
                              <w:marLeft w:val="0"/>
                              <w:marRight w:val="0"/>
                              <w:marTop w:val="0"/>
                              <w:marBottom w:val="0"/>
                              <w:divBdr>
                                <w:top w:val="none" w:sz="0" w:space="0" w:color="auto"/>
                                <w:left w:val="none" w:sz="0" w:space="0" w:color="auto"/>
                                <w:bottom w:val="none" w:sz="0" w:space="0" w:color="auto"/>
                                <w:right w:val="none" w:sz="0" w:space="0" w:color="auto"/>
                              </w:divBdr>
                              <w:divsChild>
                                <w:div w:id="302932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1351077">
                      <w:marLeft w:val="0"/>
                      <w:marRight w:val="0"/>
                      <w:marTop w:val="0"/>
                      <w:marBottom w:val="0"/>
                      <w:divBdr>
                        <w:top w:val="none" w:sz="0" w:space="0" w:color="auto"/>
                        <w:left w:val="none" w:sz="0" w:space="0" w:color="auto"/>
                        <w:bottom w:val="none" w:sz="0" w:space="0" w:color="auto"/>
                        <w:right w:val="none" w:sz="0" w:space="0" w:color="auto"/>
                      </w:divBdr>
                      <w:divsChild>
                        <w:div w:id="1719009761">
                          <w:marLeft w:val="0"/>
                          <w:marRight w:val="0"/>
                          <w:marTop w:val="0"/>
                          <w:marBottom w:val="0"/>
                          <w:divBdr>
                            <w:top w:val="none" w:sz="0" w:space="0" w:color="auto"/>
                            <w:left w:val="none" w:sz="0" w:space="0" w:color="auto"/>
                            <w:bottom w:val="none" w:sz="0" w:space="0" w:color="auto"/>
                            <w:right w:val="none" w:sz="0" w:space="0" w:color="auto"/>
                          </w:divBdr>
                          <w:divsChild>
                            <w:div w:id="210460675">
                              <w:marLeft w:val="0"/>
                              <w:marRight w:val="0"/>
                              <w:marTop w:val="300"/>
                              <w:marBottom w:val="0"/>
                              <w:divBdr>
                                <w:top w:val="single" w:sz="6" w:space="8" w:color="DDDDDD"/>
                                <w:left w:val="single" w:sz="6" w:space="8" w:color="DDDDDD"/>
                                <w:bottom w:val="single" w:sz="6" w:space="0" w:color="DDDDDD"/>
                                <w:right w:val="single" w:sz="6" w:space="8" w:color="DDDDDD"/>
                              </w:divBdr>
                              <w:divsChild>
                                <w:div w:id="1208833037">
                                  <w:marLeft w:val="0"/>
                                  <w:marRight w:val="0"/>
                                  <w:marTop w:val="0"/>
                                  <w:marBottom w:val="0"/>
                                  <w:divBdr>
                                    <w:top w:val="none" w:sz="0" w:space="0" w:color="auto"/>
                                    <w:left w:val="none" w:sz="0" w:space="0" w:color="auto"/>
                                    <w:bottom w:val="none" w:sz="0" w:space="0" w:color="auto"/>
                                    <w:right w:val="none" w:sz="0" w:space="0" w:color="auto"/>
                                  </w:divBdr>
                                </w:div>
                              </w:divsChild>
                            </w:div>
                            <w:div w:id="680930432">
                              <w:marLeft w:val="0"/>
                              <w:marRight w:val="0"/>
                              <w:marTop w:val="0"/>
                              <w:marBottom w:val="0"/>
                              <w:divBdr>
                                <w:top w:val="none" w:sz="0" w:space="0" w:color="auto"/>
                                <w:left w:val="none" w:sz="0" w:space="0" w:color="auto"/>
                                <w:bottom w:val="none" w:sz="0" w:space="0" w:color="auto"/>
                                <w:right w:val="none" w:sz="0" w:space="0" w:color="auto"/>
                              </w:divBdr>
                              <w:divsChild>
                                <w:div w:id="1238131159">
                                  <w:marLeft w:val="0"/>
                                  <w:marRight w:val="0"/>
                                  <w:marTop w:val="0"/>
                                  <w:marBottom w:val="0"/>
                                  <w:divBdr>
                                    <w:top w:val="none" w:sz="0" w:space="0" w:color="auto"/>
                                    <w:left w:val="none" w:sz="0" w:space="0" w:color="auto"/>
                                    <w:bottom w:val="none" w:sz="0" w:space="0" w:color="auto"/>
                                    <w:right w:val="none" w:sz="0" w:space="0" w:color="auto"/>
                                  </w:divBdr>
                                  <w:divsChild>
                                    <w:div w:id="838738212">
                                      <w:marLeft w:val="0"/>
                                      <w:marRight w:val="0"/>
                                      <w:marTop w:val="0"/>
                                      <w:marBottom w:val="225"/>
                                      <w:divBdr>
                                        <w:top w:val="none" w:sz="0" w:space="0" w:color="auto"/>
                                        <w:left w:val="none" w:sz="0" w:space="0" w:color="auto"/>
                                        <w:bottom w:val="none" w:sz="0" w:space="0" w:color="auto"/>
                                        <w:right w:val="none" w:sz="0" w:space="0" w:color="auto"/>
                                      </w:divBdr>
                                    </w:div>
                                    <w:div w:id="2010252093">
                                      <w:marLeft w:val="0"/>
                                      <w:marRight w:val="0"/>
                                      <w:marTop w:val="0"/>
                                      <w:marBottom w:val="225"/>
                                      <w:divBdr>
                                        <w:top w:val="none" w:sz="0" w:space="0" w:color="auto"/>
                                        <w:left w:val="none" w:sz="0" w:space="0" w:color="auto"/>
                                        <w:bottom w:val="none" w:sz="0" w:space="0" w:color="auto"/>
                                        <w:right w:val="none" w:sz="0" w:space="0" w:color="auto"/>
                                      </w:divBdr>
                                    </w:div>
                                    <w:div w:id="2070374569">
                                      <w:marLeft w:val="0"/>
                                      <w:marRight w:val="0"/>
                                      <w:marTop w:val="0"/>
                                      <w:marBottom w:val="0"/>
                                      <w:divBdr>
                                        <w:top w:val="single" w:sz="6" w:space="5" w:color="409444"/>
                                        <w:left w:val="single" w:sz="6" w:space="5" w:color="409444"/>
                                        <w:bottom w:val="single" w:sz="6" w:space="6" w:color="409444"/>
                                        <w:right w:val="single" w:sz="6" w:space="5" w:color="409444"/>
                                      </w:divBdr>
                                    </w:div>
                                  </w:divsChild>
                                </w:div>
                              </w:divsChild>
                            </w:div>
                            <w:div w:id="1296371861">
                              <w:marLeft w:val="0"/>
                              <w:marRight w:val="0"/>
                              <w:marTop w:val="0"/>
                              <w:marBottom w:val="0"/>
                              <w:divBdr>
                                <w:top w:val="none" w:sz="0" w:space="0" w:color="auto"/>
                                <w:left w:val="none" w:sz="0" w:space="0" w:color="auto"/>
                                <w:bottom w:val="none" w:sz="0" w:space="0" w:color="auto"/>
                                <w:right w:val="none" w:sz="0" w:space="0" w:color="auto"/>
                              </w:divBdr>
                              <w:divsChild>
                                <w:div w:id="1686128654">
                                  <w:marLeft w:val="0"/>
                                  <w:marRight w:val="0"/>
                                  <w:marTop w:val="0"/>
                                  <w:marBottom w:val="0"/>
                                  <w:divBdr>
                                    <w:top w:val="none" w:sz="0" w:space="0" w:color="auto"/>
                                    <w:left w:val="none" w:sz="0" w:space="0" w:color="auto"/>
                                    <w:bottom w:val="none" w:sz="0" w:space="0" w:color="auto"/>
                                    <w:right w:val="none" w:sz="0" w:space="0" w:color="auto"/>
                                  </w:divBdr>
                                </w:div>
                              </w:divsChild>
                            </w:div>
                            <w:div w:id="1607031614">
                              <w:marLeft w:val="0"/>
                              <w:marRight w:val="0"/>
                              <w:marTop w:val="0"/>
                              <w:marBottom w:val="225"/>
                              <w:divBdr>
                                <w:top w:val="none" w:sz="0" w:space="0" w:color="auto"/>
                                <w:left w:val="none" w:sz="0" w:space="0" w:color="auto"/>
                                <w:bottom w:val="none" w:sz="0" w:space="0" w:color="auto"/>
                                <w:right w:val="none" w:sz="0" w:space="0" w:color="auto"/>
                              </w:divBdr>
                              <w:divsChild>
                                <w:div w:id="1021661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3491107">
                      <w:marLeft w:val="0"/>
                      <w:marRight w:val="0"/>
                      <w:marTop w:val="0"/>
                      <w:marBottom w:val="750"/>
                      <w:divBdr>
                        <w:top w:val="none" w:sz="0" w:space="0" w:color="auto"/>
                        <w:left w:val="none" w:sz="0" w:space="0" w:color="auto"/>
                        <w:bottom w:val="none" w:sz="0" w:space="0" w:color="auto"/>
                        <w:right w:val="none" w:sz="0" w:space="0" w:color="auto"/>
                      </w:divBdr>
                      <w:divsChild>
                        <w:div w:id="887381710">
                          <w:marLeft w:val="0"/>
                          <w:marRight w:val="0"/>
                          <w:marTop w:val="0"/>
                          <w:marBottom w:val="0"/>
                          <w:divBdr>
                            <w:top w:val="none" w:sz="0" w:space="0" w:color="auto"/>
                            <w:left w:val="none" w:sz="0" w:space="0" w:color="auto"/>
                            <w:bottom w:val="none" w:sz="0" w:space="0" w:color="auto"/>
                            <w:right w:val="none" w:sz="0" w:space="0" w:color="auto"/>
                          </w:divBdr>
                          <w:divsChild>
                            <w:div w:id="303121417">
                              <w:marLeft w:val="0"/>
                              <w:marRight w:val="0"/>
                              <w:marTop w:val="300"/>
                              <w:marBottom w:val="0"/>
                              <w:divBdr>
                                <w:top w:val="single" w:sz="6" w:space="8" w:color="DDDDDD"/>
                                <w:left w:val="single" w:sz="6" w:space="8" w:color="DDDDDD"/>
                                <w:bottom w:val="single" w:sz="6" w:space="0" w:color="DDDDDD"/>
                                <w:right w:val="single" w:sz="6" w:space="8" w:color="DDDDDD"/>
                              </w:divBdr>
                              <w:divsChild>
                                <w:div w:id="1394500492">
                                  <w:marLeft w:val="0"/>
                                  <w:marRight w:val="0"/>
                                  <w:marTop w:val="0"/>
                                  <w:marBottom w:val="0"/>
                                  <w:divBdr>
                                    <w:top w:val="none" w:sz="0" w:space="0" w:color="auto"/>
                                    <w:left w:val="none" w:sz="0" w:space="0" w:color="auto"/>
                                    <w:bottom w:val="none" w:sz="0" w:space="0" w:color="auto"/>
                                    <w:right w:val="none" w:sz="0" w:space="0" w:color="auto"/>
                                  </w:divBdr>
                                </w:div>
                              </w:divsChild>
                            </w:div>
                            <w:div w:id="313216800">
                              <w:marLeft w:val="0"/>
                              <w:marRight w:val="0"/>
                              <w:marTop w:val="0"/>
                              <w:marBottom w:val="225"/>
                              <w:divBdr>
                                <w:top w:val="none" w:sz="0" w:space="0" w:color="auto"/>
                                <w:left w:val="none" w:sz="0" w:space="0" w:color="auto"/>
                                <w:bottom w:val="none" w:sz="0" w:space="0" w:color="auto"/>
                                <w:right w:val="none" w:sz="0" w:space="0" w:color="auto"/>
                              </w:divBdr>
                              <w:divsChild>
                                <w:div w:id="196084723">
                                  <w:marLeft w:val="0"/>
                                  <w:marRight w:val="0"/>
                                  <w:marTop w:val="0"/>
                                  <w:marBottom w:val="0"/>
                                  <w:divBdr>
                                    <w:top w:val="none" w:sz="0" w:space="0" w:color="auto"/>
                                    <w:left w:val="none" w:sz="0" w:space="0" w:color="auto"/>
                                    <w:bottom w:val="none" w:sz="0" w:space="0" w:color="auto"/>
                                    <w:right w:val="none" w:sz="0" w:space="0" w:color="auto"/>
                                  </w:divBdr>
                                </w:div>
                              </w:divsChild>
                            </w:div>
                            <w:div w:id="730226775">
                              <w:marLeft w:val="0"/>
                              <w:marRight w:val="0"/>
                              <w:marTop w:val="0"/>
                              <w:marBottom w:val="0"/>
                              <w:divBdr>
                                <w:top w:val="none" w:sz="0" w:space="0" w:color="auto"/>
                                <w:left w:val="none" w:sz="0" w:space="0" w:color="auto"/>
                                <w:bottom w:val="none" w:sz="0" w:space="0" w:color="auto"/>
                                <w:right w:val="none" w:sz="0" w:space="0" w:color="auto"/>
                              </w:divBdr>
                              <w:divsChild>
                                <w:div w:id="1400595257">
                                  <w:marLeft w:val="0"/>
                                  <w:marRight w:val="0"/>
                                  <w:marTop w:val="0"/>
                                  <w:marBottom w:val="0"/>
                                  <w:divBdr>
                                    <w:top w:val="none" w:sz="0" w:space="0" w:color="auto"/>
                                    <w:left w:val="none" w:sz="0" w:space="0" w:color="auto"/>
                                    <w:bottom w:val="none" w:sz="0" w:space="0" w:color="auto"/>
                                    <w:right w:val="none" w:sz="0" w:space="0" w:color="auto"/>
                                  </w:divBdr>
                                </w:div>
                              </w:divsChild>
                            </w:div>
                            <w:div w:id="1710760808">
                              <w:marLeft w:val="0"/>
                              <w:marRight w:val="0"/>
                              <w:marTop w:val="0"/>
                              <w:marBottom w:val="0"/>
                              <w:divBdr>
                                <w:top w:val="none" w:sz="0" w:space="0" w:color="auto"/>
                                <w:left w:val="none" w:sz="0" w:space="0" w:color="auto"/>
                                <w:bottom w:val="none" w:sz="0" w:space="0" w:color="auto"/>
                                <w:right w:val="none" w:sz="0" w:space="0" w:color="auto"/>
                              </w:divBdr>
                              <w:divsChild>
                                <w:div w:id="1221984902">
                                  <w:marLeft w:val="0"/>
                                  <w:marRight w:val="0"/>
                                  <w:marTop w:val="0"/>
                                  <w:marBottom w:val="0"/>
                                  <w:divBdr>
                                    <w:top w:val="none" w:sz="0" w:space="0" w:color="auto"/>
                                    <w:left w:val="none" w:sz="0" w:space="0" w:color="auto"/>
                                    <w:bottom w:val="none" w:sz="0" w:space="0" w:color="auto"/>
                                    <w:right w:val="none" w:sz="0" w:space="0" w:color="auto"/>
                                  </w:divBdr>
                                  <w:divsChild>
                                    <w:div w:id="222175888">
                                      <w:marLeft w:val="0"/>
                                      <w:marRight w:val="0"/>
                                      <w:marTop w:val="0"/>
                                      <w:marBottom w:val="225"/>
                                      <w:divBdr>
                                        <w:top w:val="none" w:sz="0" w:space="0" w:color="auto"/>
                                        <w:left w:val="none" w:sz="0" w:space="0" w:color="auto"/>
                                        <w:bottom w:val="none" w:sz="0" w:space="0" w:color="auto"/>
                                        <w:right w:val="none" w:sz="0" w:space="0" w:color="auto"/>
                                      </w:divBdr>
                                    </w:div>
                                    <w:div w:id="222567219">
                                      <w:marLeft w:val="0"/>
                                      <w:marRight w:val="0"/>
                                      <w:marTop w:val="0"/>
                                      <w:marBottom w:val="225"/>
                                      <w:divBdr>
                                        <w:top w:val="none" w:sz="0" w:space="0" w:color="auto"/>
                                        <w:left w:val="none" w:sz="0" w:space="0" w:color="auto"/>
                                        <w:bottom w:val="none" w:sz="0" w:space="0" w:color="auto"/>
                                        <w:right w:val="none" w:sz="0" w:space="0" w:color="auto"/>
                                      </w:divBdr>
                                    </w:div>
                                    <w:div w:id="1885481582">
                                      <w:marLeft w:val="0"/>
                                      <w:marRight w:val="0"/>
                                      <w:marTop w:val="0"/>
                                      <w:marBottom w:val="0"/>
                                      <w:divBdr>
                                        <w:top w:val="single" w:sz="6" w:space="5" w:color="409444"/>
                                        <w:left w:val="single" w:sz="6" w:space="5" w:color="409444"/>
                                        <w:bottom w:val="single" w:sz="6" w:space="6" w:color="409444"/>
                                        <w:right w:val="single" w:sz="6" w:space="5" w:color="409444"/>
                                      </w:divBdr>
                                    </w:div>
                                  </w:divsChild>
                                </w:div>
                              </w:divsChild>
                            </w:div>
                          </w:divsChild>
                        </w:div>
                      </w:divsChild>
                    </w:div>
                    <w:div w:id="1236434296">
                      <w:marLeft w:val="0"/>
                      <w:marRight w:val="0"/>
                      <w:marTop w:val="0"/>
                      <w:marBottom w:val="750"/>
                      <w:divBdr>
                        <w:top w:val="none" w:sz="0" w:space="0" w:color="auto"/>
                        <w:left w:val="none" w:sz="0" w:space="0" w:color="auto"/>
                        <w:bottom w:val="none" w:sz="0" w:space="0" w:color="auto"/>
                        <w:right w:val="none" w:sz="0" w:space="0" w:color="auto"/>
                      </w:divBdr>
                      <w:divsChild>
                        <w:div w:id="1537231345">
                          <w:marLeft w:val="0"/>
                          <w:marRight w:val="0"/>
                          <w:marTop w:val="0"/>
                          <w:marBottom w:val="0"/>
                          <w:divBdr>
                            <w:top w:val="none" w:sz="0" w:space="0" w:color="auto"/>
                            <w:left w:val="none" w:sz="0" w:space="0" w:color="auto"/>
                            <w:bottom w:val="none" w:sz="0" w:space="0" w:color="auto"/>
                            <w:right w:val="none" w:sz="0" w:space="0" w:color="auto"/>
                          </w:divBdr>
                          <w:divsChild>
                            <w:div w:id="690911263">
                              <w:marLeft w:val="0"/>
                              <w:marRight w:val="0"/>
                              <w:marTop w:val="0"/>
                              <w:marBottom w:val="0"/>
                              <w:divBdr>
                                <w:top w:val="none" w:sz="0" w:space="0" w:color="auto"/>
                                <w:left w:val="none" w:sz="0" w:space="0" w:color="auto"/>
                                <w:bottom w:val="none" w:sz="0" w:space="0" w:color="auto"/>
                                <w:right w:val="none" w:sz="0" w:space="0" w:color="auto"/>
                              </w:divBdr>
                              <w:divsChild>
                                <w:div w:id="720518957">
                                  <w:marLeft w:val="0"/>
                                  <w:marRight w:val="0"/>
                                  <w:marTop w:val="0"/>
                                  <w:marBottom w:val="0"/>
                                  <w:divBdr>
                                    <w:top w:val="none" w:sz="0" w:space="0" w:color="auto"/>
                                    <w:left w:val="none" w:sz="0" w:space="0" w:color="auto"/>
                                    <w:bottom w:val="none" w:sz="0" w:space="0" w:color="auto"/>
                                    <w:right w:val="none" w:sz="0" w:space="0" w:color="auto"/>
                                  </w:divBdr>
                                  <w:divsChild>
                                    <w:div w:id="334496117">
                                      <w:marLeft w:val="0"/>
                                      <w:marRight w:val="0"/>
                                      <w:marTop w:val="0"/>
                                      <w:marBottom w:val="225"/>
                                      <w:divBdr>
                                        <w:top w:val="none" w:sz="0" w:space="0" w:color="auto"/>
                                        <w:left w:val="none" w:sz="0" w:space="0" w:color="auto"/>
                                        <w:bottom w:val="none" w:sz="0" w:space="0" w:color="auto"/>
                                        <w:right w:val="none" w:sz="0" w:space="0" w:color="auto"/>
                                      </w:divBdr>
                                    </w:div>
                                    <w:div w:id="1225290427">
                                      <w:marLeft w:val="0"/>
                                      <w:marRight w:val="0"/>
                                      <w:marTop w:val="0"/>
                                      <w:marBottom w:val="225"/>
                                      <w:divBdr>
                                        <w:top w:val="none" w:sz="0" w:space="0" w:color="auto"/>
                                        <w:left w:val="none" w:sz="0" w:space="0" w:color="auto"/>
                                        <w:bottom w:val="none" w:sz="0" w:space="0" w:color="auto"/>
                                        <w:right w:val="none" w:sz="0" w:space="0" w:color="auto"/>
                                      </w:divBdr>
                                    </w:div>
                                    <w:div w:id="1601260237">
                                      <w:marLeft w:val="0"/>
                                      <w:marRight w:val="0"/>
                                      <w:marTop w:val="0"/>
                                      <w:marBottom w:val="0"/>
                                      <w:divBdr>
                                        <w:top w:val="single" w:sz="6" w:space="5" w:color="409444"/>
                                        <w:left w:val="single" w:sz="6" w:space="5" w:color="409444"/>
                                        <w:bottom w:val="single" w:sz="6" w:space="6" w:color="409444"/>
                                        <w:right w:val="single" w:sz="6" w:space="5" w:color="409444"/>
                                      </w:divBdr>
                                    </w:div>
                                  </w:divsChild>
                                </w:div>
                              </w:divsChild>
                            </w:div>
                            <w:div w:id="1287198660">
                              <w:marLeft w:val="0"/>
                              <w:marRight w:val="0"/>
                              <w:marTop w:val="300"/>
                              <w:marBottom w:val="0"/>
                              <w:divBdr>
                                <w:top w:val="single" w:sz="6" w:space="8" w:color="DDDDDD"/>
                                <w:left w:val="single" w:sz="6" w:space="8" w:color="DDDDDD"/>
                                <w:bottom w:val="single" w:sz="6" w:space="0" w:color="DDDDDD"/>
                                <w:right w:val="single" w:sz="6" w:space="8" w:color="DDDDDD"/>
                              </w:divBdr>
                              <w:divsChild>
                                <w:div w:id="1892688106">
                                  <w:marLeft w:val="0"/>
                                  <w:marRight w:val="0"/>
                                  <w:marTop w:val="0"/>
                                  <w:marBottom w:val="0"/>
                                  <w:divBdr>
                                    <w:top w:val="none" w:sz="0" w:space="0" w:color="auto"/>
                                    <w:left w:val="none" w:sz="0" w:space="0" w:color="auto"/>
                                    <w:bottom w:val="none" w:sz="0" w:space="0" w:color="auto"/>
                                    <w:right w:val="none" w:sz="0" w:space="0" w:color="auto"/>
                                  </w:divBdr>
                                </w:div>
                              </w:divsChild>
                            </w:div>
                            <w:div w:id="1383628527">
                              <w:marLeft w:val="0"/>
                              <w:marRight w:val="0"/>
                              <w:marTop w:val="0"/>
                              <w:marBottom w:val="225"/>
                              <w:divBdr>
                                <w:top w:val="none" w:sz="0" w:space="0" w:color="auto"/>
                                <w:left w:val="none" w:sz="0" w:space="0" w:color="auto"/>
                                <w:bottom w:val="none" w:sz="0" w:space="0" w:color="auto"/>
                                <w:right w:val="none" w:sz="0" w:space="0" w:color="auto"/>
                              </w:divBdr>
                              <w:divsChild>
                                <w:div w:id="305934171">
                                  <w:marLeft w:val="0"/>
                                  <w:marRight w:val="0"/>
                                  <w:marTop w:val="0"/>
                                  <w:marBottom w:val="0"/>
                                  <w:divBdr>
                                    <w:top w:val="none" w:sz="0" w:space="0" w:color="auto"/>
                                    <w:left w:val="none" w:sz="0" w:space="0" w:color="auto"/>
                                    <w:bottom w:val="none" w:sz="0" w:space="0" w:color="auto"/>
                                    <w:right w:val="none" w:sz="0" w:space="0" w:color="auto"/>
                                  </w:divBdr>
                                </w:div>
                              </w:divsChild>
                            </w:div>
                            <w:div w:id="1771001212">
                              <w:marLeft w:val="0"/>
                              <w:marRight w:val="0"/>
                              <w:marTop w:val="0"/>
                              <w:marBottom w:val="0"/>
                              <w:divBdr>
                                <w:top w:val="none" w:sz="0" w:space="0" w:color="auto"/>
                                <w:left w:val="none" w:sz="0" w:space="0" w:color="auto"/>
                                <w:bottom w:val="none" w:sz="0" w:space="0" w:color="auto"/>
                                <w:right w:val="none" w:sz="0" w:space="0" w:color="auto"/>
                              </w:divBdr>
                              <w:divsChild>
                                <w:div w:id="1891769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8270780">
                      <w:marLeft w:val="0"/>
                      <w:marRight w:val="0"/>
                      <w:marTop w:val="0"/>
                      <w:marBottom w:val="750"/>
                      <w:divBdr>
                        <w:top w:val="none" w:sz="0" w:space="0" w:color="auto"/>
                        <w:left w:val="none" w:sz="0" w:space="0" w:color="auto"/>
                        <w:bottom w:val="none" w:sz="0" w:space="0" w:color="auto"/>
                        <w:right w:val="none" w:sz="0" w:space="0" w:color="auto"/>
                      </w:divBdr>
                      <w:divsChild>
                        <w:div w:id="1620332521">
                          <w:marLeft w:val="0"/>
                          <w:marRight w:val="0"/>
                          <w:marTop w:val="0"/>
                          <w:marBottom w:val="0"/>
                          <w:divBdr>
                            <w:top w:val="none" w:sz="0" w:space="0" w:color="auto"/>
                            <w:left w:val="none" w:sz="0" w:space="0" w:color="auto"/>
                            <w:bottom w:val="none" w:sz="0" w:space="0" w:color="auto"/>
                            <w:right w:val="none" w:sz="0" w:space="0" w:color="auto"/>
                          </w:divBdr>
                          <w:divsChild>
                            <w:div w:id="507721695">
                              <w:marLeft w:val="0"/>
                              <w:marRight w:val="0"/>
                              <w:marTop w:val="0"/>
                              <w:marBottom w:val="0"/>
                              <w:divBdr>
                                <w:top w:val="none" w:sz="0" w:space="0" w:color="auto"/>
                                <w:left w:val="none" w:sz="0" w:space="0" w:color="auto"/>
                                <w:bottom w:val="none" w:sz="0" w:space="0" w:color="auto"/>
                                <w:right w:val="none" w:sz="0" w:space="0" w:color="auto"/>
                              </w:divBdr>
                              <w:divsChild>
                                <w:div w:id="499010583">
                                  <w:marLeft w:val="0"/>
                                  <w:marRight w:val="0"/>
                                  <w:marTop w:val="0"/>
                                  <w:marBottom w:val="0"/>
                                  <w:divBdr>
                                    <w:top w:val="none" w:sz="0" w:space="0" w:color="auto"/>
                                    <w:left w:val="none" w:sz="0" w:space="0" w:color="auto"/>
                                    <w:bottom w:val="none" w:sz="0" w:space="0" w:color="auto"/>
                                    <w:right w:val="none" w:sz="0" w:space="0" w:color="auto"/>
                                  </w:divBdr>
                                  <w:divsChild>
                                    <w:div w:id="913469491">
                                      <w:marLeft w:val="0"/>
                                      <w:marRight w:val="0"/>
                                      <w:marTop w:val="0"/>
                                      <w:marBottom w:val="225"/>
                                      <w:divBdr>
                                        <w:top w:val="none" w:sz="0" w:space="0" w:color="auto"/>
                                        <w:left w:val="none" w:sz="0" w:space="0" w:color="auto"/>
                                        <w:bottom w:val="none" w:sz="0" w:space="0" w:color="auto"/>
                                        <w:right w:val="none" w:sz="0" w:space="0" w:color="auto"/>
                                      </w:divBdr>
                                    </w:div>
                                    <w:div w:id="1898777258">
                                      <w:marLeft w:val="0"/>
                                      <w:marRight w:val="0"/>
                                      <w:marTop w:val="0"/>
                                      <w:marBottom w:val="0"/>
                                      <w:divBdr>
                                        <w:top w:val="single" w:sz="6" w:space="5" w:color="CE392E"/>
                                        <w:left w:val="single" w:sz="6" w:space="5" w:color="CE392E"/>
                                        <w:bottom w:val="single" w:sz="6" w:space="6" w:color="CE392E"/>
                                        <w:right w:val="single" w:sz="6" w:space="5" w:color="CE392E"/>
                                      </w:divBdr>
                                    </w:div>
                                    <w:div w:id="2032219726">
                                      <w:marLeft w:val="0"/>
                                      <w:marRight w:val="0"/>
                                      <w:marTop w:val="0"/>
                                      <w:marBottom w:val="225"/>
                                      <w:divBdr>
                                        <w:top w:val="single" w:sz="6" w:space="5" w:color="409444"/>
                                        <w:left w:val="single" w:sz="6" w:space="5" w:color="409444"/>
                                        <w:bottom w:val="single" w:sz="6" w:space="6" w:color="409444"/>
                                        <w:right w:val="single" w:sz="6" w:space="5" w:color="409444"/>
                                      </w:divBdr>
                                    </w:div>
                                  </w:divsChild>
                                </w:div>
                              </w:divsChild>
                            </w:div>
                            <w:div w:id="1166357165">
                              <w:marLeft w:val="0"/>
                              <w:marRight w:val="0"/>
                              <w:marTop w:val="0"/>
                              <w:marBottom w:val="0"/>
                              <w:divBdr>
                                <w:top w:val="none" w:sz="0" w:space="0" w:color="auto"/>
                                <w:left w:val="none" w:sz="0" w:space="0" w:color="auto"/>
                                <w:bottom w:val="none" w:sz="0" w:space="0" w:color="auto"/>
                                <w:right w:val="none" w:sz="0" w:space="0" w:color="auto"/>
                              </w:divBdr>
                              <w:divsChild>
                                <w:div w:id="781530448">
                                  <w:marLeft w:val="0"/>
                                  <w:marRight w:val="0"/>
                                  <w:marTop w:val="0"/>
                                  <w:marBottom w:val="0"/>
                                  <w:divBdr>
                                    <w:top w:val="none" w:sz="0" w:space="0" w:color="auto"/>
                                    <w:left w:val="none" w:sz="0" w:space="0" w:color="auto"/>
                                    <w:bottom w:val="none" w:sz="0" w:space="0" w:color="auto"/>
                                    <w:right w:val="none" w:sz="0" w:space="0" w:color="auto"/>
                                  </w:divBdr>
                                </w:div>
                              </w:divsChild>
                            </w:div>
                            <w:div w:id="1869878876">
                              <w:marLeft w:val="0"/>
                              <w:marRight w:val="0"/>
                              <w:marTop w:val="300"/>
                              <w:marBottom w:val="0"/>
                              <w:divBdr>
                                <w:top w:val="single" w:sz="6" w:space="8" w:color="DDDDDD"/>
                                <w:left w:val="single" w:sz="6" w:space="8" w:color="DDDDDD"/>
                                <w:bottom w:val="single" w:sz="6" w:space="0" w:color="DDDDDD"/>
                                <w:right w:val="single" w:sz="6" w:space="8" w:color="DDDDDD"/>
                              </w:divBdr>
                              <w:divsChild>
                                <w:div w:id="99106353">
                                  <w:marLeft w:val="0"/>
                                  <w:marRight w:val="0"/>
                                  <w:marTop w:val="0"/>
                                  <w:marBottom w:val="0"/>
                                  <w:divBdr>
                                    <w:top w:val="none" w:sz="0" w:space="0" w:color="auto"/>
                                    <w:left w:val="none" w:sz="0" w:space="0" w:color="auto"/>
                                    <w:bottom w:val="none" w:sz="0" w:space="0" w:color="auto"/>
                                    <w:right w:val="none" w:sz="0" w:space="0" w:color="auto"/>
                                  </w:divBdr>
                                </w:div>
                              </w:divsChild>
                            </w:div>
                            <w:div w:id="1947156249">
                              <w:marLeft w:val="0"/>
                              <w:marRight w:val="0"/>
                              <w:marTop w:val="0"/>
                              <w:marBottom w:val="225"/>
                              <w:divBdr>
                                <w:top w:val="none" w:sz="0" w:space="0" w:color="auto"/>
                                <w:left w:val="none" w:sz="0" w:space="0" w:color="auto"/>
                                <w:bottom w:val="none" w:sz="0" w:space="0" w:color="auto"/>
                                <w:right w:val="none" w:sz="0" w:space="0" w:color="auto"/>
                              </w:divBdr>
                              <w:divsChild>
                                <w:div w:id="989477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3485340">
                      <w:marLeft w:val="0"/>
                      <w:marRight w:val="0"/>
                      <w:marTop w:val="0"/>
                      <w:marBottom w:val="750"/>
                      <w:divBdr>
                        <w:top w:val="none" w:sz="0" w:space="0" w:color="auto"/>
                        <w:left w:val="none" w:sz="0" w:space="0" w:color="auto"/>
                        <w:bottom w:val="none" w:sz="0" w:space="0" w:color="auto"/>
                        <w:right w:val="none" w:sz="0" w:space="0" w:color="auto"/>
                      </w:divBdr>
                      <w:divsChild>
                        <w:div w:id="21057597">
                          <w:marLeft w:val="0"/>
                          <w:marRight w:val="0"/>
                          <w:marTop w:val="0"/>
                          <w:marBottom w:val="0"/>
                          <w:divBdr>
                            <w:top w:val="none" w:sz="0" w:space="0" w:color="auto"/>
                            <w:left w:val="none" w:sz="0" w:space="0" w:color="auto"/>
                            <w:bottom w:val="none" w:sz="0" w:space="0" w:color="auto"/>
                            <w:right w:val="none" w:sz="0" w:space="0" w:color="auto"/>
                          </w:divBdr>
                          <w:divsChild>
                            <w:div w:id="354966234">
                              <w:marLeft w:val="0"/>
                              <w:marRight w:val="0"/>
                              <w:marTop w:val="0"/>
                              <w:marBottom w:val="225"/>
                              <w:divBdr>
                                <w:top w:val="none" w:sz="0" w:space="0" w:color="auto"/>
                                <w:left w:val="none" w:sz="0" w:space="0" w:color="auto"/>
                                <w:bottom w:val="none" w:sz="0" w:space="0" w:color="auto"/>
                                <w:right w:val="none" w:sz="0" w:space="0" w:color="auto"/>
                              </w:divBdr>
                              <w:divsChild>
                                <w:div w:id="455022711">
                                  <w:marLeft w:val="0"/>
                                  <w:marRight w:val="0"/>
                                  <w:marTop w:val="0"/>
                                  <w:marBottom w:val="0"/>
                                  <w:divBdr>
                                    <w:top w:val="none" w:sz="0" w:space="0" w:color="auto"/>
                                    <w:left w:val="none" w:sz="0" w:space="0" w:color="auto"/>
                                    <w:bottom w:val="none" w:sz="0" w:space="0" w:color="auto"/>
                                    <w:right w:val="none" w:sz="0" w:space="0" w:color="auto"/>
                                  </w:divBdr>
                                </w:div>
                              </w:divsChild>
                            </w:div>
                            <w:div w:id="427118775">
                              <w:marLeft w:val="0"/>
                              <w:marRight w:val="0"/>
                              <w:marTop w:val="0"/>
                              <w:marBottom w:val="0"/>
                              <w:divBdr>
                                <w:top w:val="none" w:sz="0" w:space="0" w:color="auto"/>
                                <w:left w:val="none" w:sz="0" w:space="0" w:color="auto"/>
                                <w:bottom w:val="none" w:sz="0" w:space="0" w:color="auto"/>
                                <w:right w:val="none" w:sz="0" w:space="0" w:color="auto"/>
                              </w:divBdr>
                              <w:divsChild>
                                <w:div w:id="1058819535">
                                  <w:marLeft w:val="0"/>
                                  <w:marRight w:val="0"/>
                                  <w:marTop w:val="0"/>
                                  <w:marBottom w:val="0"/>
                                  <w:divBdr>
                                    <w:top w:val="none" w:sz="0" w:space="0" w:color="auto"/>
                                    <w:left w:val="none" w:sz="0" w:space="0" w:color="auto"/>
                                    <w:bottom w:val="none" w:sz="0" w:space="0" w:color="auto"/>
                                    <w:right w:val="none" w:sz="0" w:space="0" w:color="auto"/>
                                  </w:divBdr>
                                  <w:divsChild>
                                    <w:div w:id="653795296">
                                      <w:marLeft w:val="0"/>
                                      <w:marRight w:val="0"/>
                                      <w:marTop w:val="0"/>
                                      <w:marBottom w:val="225"/>
                                      <w:divBdr>
                                        <w:top w:val="single" w:sz="6" w:space="5" w:color="409444"/>
                                        <w:left w:val="single" w:sz="6" w:space="5" w:color="409444"/>
                                        <w:bottom w:val="single" w:sz="6" w:space="6" w:color="409444"/>
                                        <w:right w:val="single" w:sz="6" w:space="5" w:color="409444"/>
                                      </w:divBdr>
                                    </w:div>
                                    <w:div w:id="1792672346">
                                      <w:marLeft w:val="0"/>
                                      <w:marRight w:val="0"/>
                                      <w:marTop w:val="0"/>
                                      <w:marBottom w:val="0"/>
                                      <w:divBdr>
                                        <w:top w:val="none" w:sz="0" w:space="0" w:color="auto"/>
                                        <w:left w:val="none" w:sz="0" w:space="0" w:color="auto"/>
                                        <w:bottom w:val="none" w:sz="0" w:space="0" w:color="auto"/>
                                        <w:right w:val="none" w:sz="0" w:space="0" w:color="auto"/>
                                      </w:divBdr>
                                    </w:div>
                                    <w:div w:id="2103640742">
                                      <w:marLeft w:val="0"/>
                                      <w:marRight w:val="0"/>
                                      <w:marTop w:val="0"/>
                                      <w:marBottom w:val="225"/>
                                      <w:divBdr>
                                        <w:top w:val="none" w:sz="0" w:space="0" w:color="auto"/>
                                        <w:left w:val="none" w:sz="0" w:space="0" w:color="auto"/>
                                        <w:bottom w:val="none" w:sz="0" w:space="0" w:color="auto"/>
                                        <w:right w:val="none" w:sz="0" w:space="0" w:color="auto"/>
                                      </w:divBdr>
                                    </w:div>
                                  </w:divsChild>
                                </w:div>
                              </w:divsChild>
                            </w:div>
                            <w:div w:id="476915064">
                              <w:marLeft w:val="0"/>
                              <w:marRight w:val="0"/>
                              <w:marTop w:val="300"/>
                              <w:marBottom w:val="0"/>
                              <w:divBdr>
                                <w:top w:val="single" w:sz="6" w:space="8" w:color="DDDDDD"/>
                                <w:left w:val="single" w:sz="6" w:space="8" w:color="DDDDDD"/>
                                <w:bottom w:val="single" w:sz="6" w:space="0" w:color="DDDDDD"/>
                                <w:right w:val="single" w:sz="6" w:space="8" w:color="DDDDDD"/>
                              </w:divBdr>
                              <w:divsChild>
                                <w:div w:id="667026123">
                                  <w:marLeft w:val="0"/>
                                  <w:marRight w:val="0"/>
                                  <w:marTop w:val="0"/>
                                  <w:marBottom w:val="0"/>
                                  <w:divBdr>
                                    <w:top w:val="none" w:sz="0" w:space="0" w:color="auto"/>
                                    <w:left w:val="none" w:sz="0" w:space="0" w:color="auto"/>
                                    <w:bottom w:val="none" w:sz="0" w:space="0" w:color="auto"/>
                                    <w:right w:val="none" w:sz="0" w:space="0" w:color="auto"/>
                                  </w:divBdr>
                                </w:div>
                              </w:divsChild>
                            </w:div>
                            <w:div w:id="1193616677">
                              <w:marLeft w:val="0"/>
                              <w:marRight w:val="0"/>
                              <w:marTop w:val="0"/>
                              <w:marBottom w:val="0"/>
                              <w:divBdr>
                                <w:top w:val="none" w:sz="0" w:space="0" w:color="auto"/>
                                <w:left w:val="none" w:sz="0" w:space="0" w:color="auto"/>
                                <w:bottom w:val="none" w:sz="0" w:space="0" w:color="auto"/>
                                <w:right w:val="none" w:sz="0" w:space="0" w:color="auto"/>
                              </w:divBdr>
                              <w:divsChild>
                                <w:div w:id="2133667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0487579">
                      <w:marLeft w:val="0"/>
                      <w:marRight w:val="0"/>
                      <w:marTop w:val="0"/>
                      <w:marBottom w:val="750"/>
                      <w:divBdr>
                        <w:top w:val="none" w:sz="0" w:space="0" w:color="auto"/>
                        <w:left w:val="none" w:sz="0" w:space="0" w:color="auto"/>
                        <w:bottom w:val="none" w:sz="0" w:space="0" w:color="auto"/>
                        <w:right w:val="none" w:sz="0" w:space="0" w:color="auto"/>
                      </w:divBdr>
                      <w:divsChild>
                        <w:div w:id="1100612227">
                          <w:marLeft w:val="0"/>
                          <w:marRight w:val="0"/>
                          <w:marTop w:val="0"/>
                          <w:marBottom w:val="0"/>
                          <w:divBdr>
                            <w:top w:val="none" w:sz="0" w:space="0" w:color="auto"/>
                            <w:left w:val="none" w:sz="0" w:space="0" w:color="auto"/>
                            <w:bottom w:val="none" w:sz="0" w:space="0" w:color="auto"/>
                            <w:right w:val="none" w:sz="0" w:space="0" w:color="auto"/>
                          </w:divBdr>
                          <w:divsChild>
                            <w:div w:id="152913972">
                              <w:marLeft w:val="0"/>
                              <w:marRight w:val="0"/>
                              <w:marTop w:val="0"/>
                              <w:marBottom w:val="0"/>
                              <w:divBdr>
                                <w:top w:val="none" w:sz="0" w:space="0" w:color="auto"/>
                                <w:left w:val="none" w:sz="0" w:space="0" w:color="auto"/>
                                <w:bottom w:val="none" w:sz="0" w:space="0" w:color="auto"/>
                                <w:right w:val="none" w:sz="0" w:space="0" w:color="auto"/>
                              </w:divBdr>
                              <w:divsChild>
                                <w:div w:id="540559569">
                                  <w:marLeft w:val="0"/>
                                  <w:marRight w:val="0"/>
                                  <w:marTop w:val="0"/>
                                  <w:marBottom w:val="0"/>
                                  <w:divBdr>
                                    <w:top w:val="none" w:sz="0" w:space="0" w:color="auto"/>
                                    <w:left w:val="none" w:sz="0" w:space="0" w:color="auto"/>
                                    <w:bottom w:val="none" w:sz="0" w:space="0" w:color="auto"/>
                                    <w:right w:val="none" w:sz="0" w:space="0" w:color="auto"/>
                                  </w:divBdr>
                                  <w:divsChild>
                                    <w:div w:id="271057440">
                                      <w:marLeft w:val="0"/>
                                      <w:marRight w:val="0"/>
                                      <w:marTop w:val="0"/>
                                      <w:marBottom w:val="0"/>
                                      <w:divBdr>
                                        <w:top w:val="none" w:sz="0" w:space="0" w:color="auto"/>
                                        <w:left w:val="none" w:sz="0" w:space="0" w:color="auto"/>
                                        <w:bottom w:val="none" w:sz="0" w:space="0" w:color="auto"/>
                                        <w:right w:val="none" w:sz="0" w:space="0" w:color="auto"/>
                                      </w:divBdr>
                                    </w:div>
                                    <w:div w:id="897941182">
                                      <w:marLeft w:val="0"/>
                                      <w:marRight w:val="0"/>
                                      <w:marTop w:val="0"/>
                                      <w:marBottom w:val="225"/>
                                      <w:divBdr>
                                        <w:top w:val="none" w:sz="0" w:space="0" w:color="auto"/>
                                        <w:left w:val="none" w:sz="0" w:space="0" w:color="auto"/>
                                        <w:bottom w:val="none" w:sz="0" w:space="0" w:color="auto"/>
                                        <w:right w:val="none" w:sz="0" w:space="0" w:color="auto"/>
                                      </w:divBdr>
                                    </w:div>
                                    <w:div w:id="2056730942">
                                      <w:marLeft w:val="0"/>
                                      <w:marRight w:val="0"/>
                                      <w:marTop w:val="0"/>
                                      <w:marBottom w:val="225"/>
                                      <w:divBdr>
                                        <w:top w:val="single" w:sz="6" w:space="5" w:color="409444"/>
                                        <w:left w:val="single" w:sz="6" w:space="5" w:color="409444"/>
                                        <w:bottom w:val="single" w:sz="6" w:space="6" w:color="409444"/>
                                        <w:right w:val="single" w:sz="6" w:space="5" w:color="409444"/>
                                      </w:divBdr>
                                    </w:div>
                                  </w:divsChild>
                                </w:div>
                              </w:divsChild>
                            </w:div>
                            <w:div w:id="1730691797">
                              <w:marLeft w:val="0"/>
                              <w:marRight w:val="0"/>
                              <w:marTop w:val="0"/>
                              <w:marBottom w:val="0"/>
                              <w:divBdr>
                                <w:top w:val="none" w:sz="0" w:space="0" w:color="auto"/>
                                <w:left w:val="none" w:sz="0" w:space="0" w:color="auto"/>
                                <w:bottom w:val="none" w:sz="0" w:space="0" w:color="auto"/>
                                <w:right w:val="none" w:sz="0" w:space="0" w:color="auto"/>
                              </w:divBdr>
                              <w:divsChild>
                                <w:div w:id="1478256033">
                                  <w:marLeft w:val="0"/>
                                  <w:marRight w:val="0"/>
                                  <w:marTop w:val="0"/>
                                  <w:marBottom w:val="0"/>
                                  <w:divBdr>
                                    <w:top w:val="none" w:sz="0" w:space="0" w:color="auto"/>
                                    <w:left w:val="none" w:sz="0" w:space="0" w:color="auto"/>
                                    <w:bottom w:val="none" w:sz="0" w:space="0" w:color="auto"/>
                                    <w:right w:val="none" w:sz="0" w:space="0" w:color="auto"/>
                                  </w:divBdr>
                                </w:div>
                              </w:divsChild>
                            </w:div>
                            <w:div w:id="1980110304">
                              <w:marLeft w:val="0"/>
                              <w:marRight w:val="0"/>
                              <w:marTop w:val="0"/>
                              <w:marBottom w:val="225"/>
                              <w:divBdr>
                                <w:top w:val="none" w:sz="0" w:space="0" w:color="auto"/>
                                <w:left w:val="none" w:sz="0" w:space="0" w:color="auto"/>
                                <w:bottom w:val="none" w:sz="0" w:space="0" w:color="auto"/>
                                <w:right w:val="none" w:sz="0" w:space="0" w:color="auto"/>
                              </w:divBdr>
                              <w:divsChild>
                                <w:div w:id="2144154153">
                                  <w:marLeft w:val="0"/>
                                  <w:marRight w:val="0"/>
                                  <w:marTop w:val="0"/>
                                  <w:marBottom w:val="0"/>
                                  <w:divBdr>
                                    <w:top w:val="none" w:sz="0" w:space="0" w:color="auto"/>
                                    <w:left w:val="none" w:sz="0" w:space="0" w:color="auto"/>
                                    <w:bottom w:val="none" w:sz="0" w:space="0" w:color="auto"/>
                                    <w:right w:val="none" w:sz="0" w:space="0" w:color="auto"/>
                                  </w:divBdr>
                                </w:div>
                              </w:divsChild>
                            </w:div>
                            <w:div w:id="2074503267">
                              <w:marLeft w:val="0"/>
                              <w:marRight w:val="0"/>
                              <w:marTop w:val="300"/>
                              <w:marBottom w:val="0"/>
                              <w:divBdr>
                                <w:top w:val="single" w:sz="6" w:space="8" w:color="DDDDDD"/>
                                <w:left w:val="single" w:sz="6" w:space="8" w:color="DDDDDD"/>
                                <w:bottom w:val="single" w:sz="6" w:space="0" w:color="DDDDDD"/>
                                <w:right w:val="single" w:sz="6" w:space="8" w:color="DDDDDD"/>
                              </w:divBdr>
                              <w:divsChild>
                                <w:div w:id="319501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5575588">
                      <w:marLeft w:val="0"/>
                      <w:marRight w:val="0"/>
                      <w:marTop w:val="0"/>
                      <w:marBottom w:val="750"/>
                      <w:divBdr>
                        <w:top w:val="none" w:sz="0" w:space="0" w:color="auto"/>
                        <w:left w:val="none" w:sz="0" w:space="0" w:color="auto"/>
                        <w:bottom w:val="none" w:sz="0" w:space="0" w:color="auto"/>
                        <w:right w:val="none" w:sz="0" w:space="0" w:color="auto"/>
                      </w:divBdr>
                      <w:divsChild>
                        <w:div w:id="1620645439">
                          <w:marLeft w:val="0"/>
                          <w:marRight w:val="0"/>
                          <w:marTop w:val="0"/>
                          <w:marBottom w:val="0"/>
                          <w:divBdr>
                            <w:top w:val="none" w:sz="0" w:space="0" w:color="auto"/>
                            <w:left w:val="none" w:sz="0" w:space="0" w:color="auto"/>
                            <w:bottom w:val="none" w:sz="0" w:space="0" w:color="auto"/>
                            <w:right w:val="none" w:sz="0" w:space="0" w:color="auto"/>
                          </w:divBdr>
                          <w:divsChild>
                            <w:div w:id="211114087">
                              <w:marLeft w:val="0"/>
                              <w:marRight w:val="0"/>
                              <w:marTop w:val="0"/>
                              <w:marBottom w:val="0"/>
                              <w:divBdr>
                                <w:top w:val="none" w:sz="0" w:space="0" w:color="auto"/>
                                <w:left w:val="none" w:sz="0" w:space="0" w:color="auto"/>
                                <w:bottom w:val="none" w:sz="0" w:space="0" w:color="auto"/>
                                <w:right w:val="none" w:sz="0" w:space="0" w:color="auto"/>
                              </w:divBdr>
                              <w:divsChild>
                                <w:div w:id="141973203">
                                  <w:marLeft w:val="0"/>
                                  <w:marRight w:val="0"/>
                                  <w:marTop w:val="0"/>
                                  <w:marBottom w:val="0"/>
                                  <w:divBdr>
                                    <w:top w:val="none" w:sz="0" w:space="0" w:color="auto"/>
                                    <w:left w:val="none" w:sz="0" w:space="0" w:color="auto"/>
                                    <w:bottom w:val="none" w:sz="0" w:space="0" w:color="auto"/>
                                    <w:right w:val="none" w:sz="0" w:space="0" w:color="auto"/>
                                  </w:divBdr>
                                  <w:divsChild>
                                    <w:div w:id="429274006">
                                      <w:marLeft w:val="0"/>
                                      <w:marRight w:val="0"/>
                                      <w:marTop w:val="0"/>
                                      <w:marBottom w:val="0"/>
                                      <w:divBdr>
                                        <w:top w:val="none" w:sz="0" w:space="0" w:color="auto"/>
                                        <w:left w:val="none" w:sz="0" w:space="0" w:color="auto"/>
                                        <w:bottom w:val="none" w:sz="0" w:space="0" w:color="auto"/>
                                        <w:right w:val="none" w:sz="0" w:space="0" w:color="auto"/>
                                      </w:divBdr>
                                    </w:div>
                                    <w:div w:id="970131843">
                                      <w:marLeft w:val="0"/>
                                      <w:marRight w:val="0"/>
                                      <w:marTop w:val="0"/>
                                      <w:marBottom w:val="225"/>
                                      <w:divBdr>
                                        <w:top w:val="single" w:sz="6" w:space="5" w:color="409444"/>
                                        <w:left w:val="single" w:sz="6" w:space="5" w:color="409444"/>
                                        <w:bottom w:val="single" w:sz="6" w:space="6" w:color="409444"/>
                                        <w:right w:val="single" w:sz="6" w:space="5" w:color="409444"/>
                                      </w:divBdr>
                                    </w:div>
                                    <w:div w:id="2014334735">
                                      <w:marLeft w:val="0"/>
                                      <w:marRight w:val="0"/>
                                      <w:marTop w:val="0"/>
                                      <w:marBottom w:val="225"/>
                                      <w:divBdr>
                                        <w:top w:val="none" w:sz="0" w:space="0" w:color="auto"/>
                                        <w:left w:val="none" w:sz="0" w:space="0" w:color="auto"/>
                                        <w:bottom w:val="none" w:sz="0" w:space="0" w:color="auto"/>
                                        <w:right w:val="none" w:sz="0" w:space="0" w:color="auto"/>
                                      </w:divBdr>
                                    </w:div>
                                  </w:divsChild>
                                </w:div>
                              </w:divsChild>
                            </w:div>
                            <w:div w:id="850533661">
                              <w:marLeft w:val="0"/>
                              <w:marRight w:val="0"/>
                              <w:marTop w:val="300"/>
                              <w:marBottom w:val="0"/>
                              <w:divBdr>
                                <w:top w:val="single" w:sz="6" w:space="8" w:color="DDDDDD"/>
                                <w:left w:val="single" w:sz="6" w:space="8" w:color="DDDDDD"/>
                                <w:bottom w:val="single" w:sz="6" w:space="0" w:color="DDDDDD"/>
                                <w:right w:val="single" w:sz="6" w:space="8" w:color="DDDDDD"/>
                              </w:divBdr>
                              <w:divsChild>
                                <w:div w:id="410125677">
                                  <w:marLeft w:val="0"/>
                                  <w:marRight w:val="0"/>
                                  <w:marTop w:val="0"/>
                                  <w:marBottom w:val="0"/>
                                  <w:divBdr>
                                    <w:top w:val="none" w:sz="0" w:space="0" w:color="auto"/>
                                    <w:left w:val="none" w:sz="0" w:space="0" w:color="auto"/>
                                    <w:bottom w:val="none" w:sz="0" w:space="0" w:color="auto"/>
                                    <w:right w:val="none" w:sz="0" w:space="0" w:color="auto"/>
                                  </w:divBdr>
                                </w:div>
                              </w:divsChild>
                            </w:div>
                            <w:div w:id="1266963073">
                              <w:marLeft w:val="0"/>
                              <w:marRight w:val="0"/>
                              <w:marTop w:val="0"/>
                              <w:marBottom w:val="0"/>
                              <w:divBdr>
                                <w:top w:val="none" w:sz="0" w:space="0" w:color="auto"/>
                                <w:left w:val="none" w:sz="0" w:space="0" w:color="auto"/>
                                <w:bottom w:val="none" w:sz="0" w:space="0" w:color="auto"/>
                                <w:right w:val="none" w:sz="0" w:space="0" w:color="auto"/>
                              </w:divBdr>
                              <w:divsChild>
                                <w:div w:id="1650019192">
                                  <w:marLeft w:val="0"/>
                                  <w:marRight w:val="0"/>
                                  <w:marTop w:val="0"/>
                                  <w:marBottom w:val="0"/>
                                  <w:divBdr>
                                    <w:top w:val="none" w:sz="0" w:space="0" w:color="auto"/>
                                    <w:left w:val="none" w:sz="0" w:space="0" w:color="auto"/>
                                    <w:bottom w:val="none" w:sz="0" w:space="0" w:color="auto"/>
                                    <w:right w:val="none" w:sz="0" w:space="0" w:color="auto"/>
                                  </w:divBdr>
                                </w:div>
                              </w:divsChild>
                            </w:div>
                            <w:div w:id="1777210147">
                              <w:marLeft w:val="0"/>
                              <w:marRight w:val="0"/>
                              <w:marTop w:val="0"/>
                              <w:marBottom w:val="225"/>
                              <w:divBdr>
                                <w:top w:val="none" w:sz="0" w:space="0" w:color="auto"/>
                                <w:left w:val="none" w:sz="0" w:space="0" w:color="auto"/>
                                <w:bottom w:val="none" w:sz="0" w:space="0" w:color="auto"/>
                                <w:right w:val="none" w:sz="0" w:space="0" w:color="auto"/>
                              </w:divBdr>
                              <w:divsChild>
                                <w:div w:id="9308226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30817445">
              <w:marLeft w:val="0"/>
              <w:marRight w:val="0"/>
              <w:marTop w:val="0"/>
              <w:marBottom w:val="0"/>
              <w:divBdr>
                <w:top w:val="none" w:sz="0" w:space="0" w:color="auto"/>
                <w:left w:val="none" w:sz="0" w:space="0" w:color="auto"/>
                <w:bottom w:val="none" w:sz="0" w:space="0" w:color="auto"/>
                <w:right w:val="none" w:sz="0" w:space="0" w:color="auto"/>
              </w:divBdr>
              <w:divsChild>
                <w:div w:id="439371569">
                  <w:marLeft w:val="0"/>
                  <w:marRight w:val="150"/>
                  <w:marTop w:val="15"/>
                  <w:marBottom w:val="0"/>
                  <w:divBdr>
                    <w:top w:val="single" w:sz="2" w:space="0" w:color="FFFFFF"/>
                    <w:left w:val="single" w:sz="2" w:space="0" w:color="FFFFFF"/>
                    <w:bottom w:val="single" w:sz="2" w:space="0" w:color="FFFFFF"/>
                    <w:right w:val="single" w:sz="2" w:space="0" w:color="FFFFFF"/>
                  </w:divBdr>
                  <w:divsChild>
                    <w:div w:id="159274144">
                      <w:marLeft w:val="0"/>
                      <w:marRight w:val="0"/>
                      <w:marTop w:val="0"/>
                      <w:marBottom w:val="0"/>
                      <w:divBdr>
                        <w:top w:val="none" w:sz="0" w:space="0" w:color="auto"/>
                        <w:left w:val="none" w:sz="0" w:space="0" w:color="auto"/>
                        <w:bottom w:val="none" w:sz="0" w:space="0" w:color="auto"/>
                        <w:right w:val="none" w:sz="0" w:space="0" w:color="auto"/>
                      </w:divBdr>
                    </w:div>
                  </w:divsChild>
                </w:div>
                <w:div w:id="1158963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6678489">
      <w:bodyDiv w:val="1"/>
      <w:marLeft w:val="0"/>
      <w:marRight w:val="0"/>
      <w:marTop w:val="0"/>
      <w:marBottom w:val="0"/>
      <w:divBdr>
        <w:top w:val="none" w:sz="0" w:space="0" w:color="auto"/>
        <w:left w:val="none" w:sz="0" w:space="0" w:color="auto"/>
        <w:bottom w:val="none" w:sz="0" w:space="0" w:color="auto"/>
        <w:right w:val="none" w:sz="0" w:space="0" w:color="auto"/>
      </w:divBdr>
    </w:div>
    <w:div w:id="776756823">
      <w:bodyDiv w:val="1"/>
      <w:marLeft w:val="0"/>
      <w:marRight w:val="0"/>
      <w:marTop w:val="0"/>
      <w:marBottom w:val="0"/>
      <w:divBdr>
        <w:top w:val="none" w:sz="0" w:space="0" w:color="auto"/>
        <w:left w:val="none" w:sz="0" w:space="0" w:color="auto"/>
        <w:bottom w:val="none" w:sz="0" w:space="0" w:color="auto"/>
        <w:right w:val="none" w:sz="0" w:space="0" w:color="auto"/>
      </w:divBdr>
    </w:div>
    <w:div w:id="778720555">
      <w:bodyDiv w:val="1"/>
      <w:marLeft w:val="0"/>
      <w:marRight w:val="0"/>
      <w:marTop w:val="0"/>
      <w:marBottom w:val="0"/>
      <w:divBdr>
        <w:top w:val="none" w:sz="0" w:space="0" w:color="auto"/>
        <w:left w:val="none" w:sz="0" w:space="0" w:color="auto"/>
        <w:bottom w:val="none" w:sz="0" w:space="0" w:color="auto"/>
        <w:right w:val="none" w:sz="0" w:space="0" w:color="auto"/>
      </w:divBdr>
    </w:div>
    <w:div w:id="779566249">
      <w:bodyDiv w:val="1"/>
      <w:marLeft w:val="0"/>
      <w:marRight w:val="0"/>
      <w:marTop w:val="0"/>
      <w:marBottom w:val="0"/>
      <w:divBdr>
        <w:top w:val="none" w:sz="0" w:space="0" w:color="auto"/>
        <w:left w:val="none" w:sz="0" w:space="0" w:color="auto"/>
        <w:bottom w:val="none" w:sz="0" w:space="0" w:color="auto"/>
        <w:right w:val="none" w:sz="0" w:space="0" w:color="auto"/>
      </w:divBdr>
    </w:div>
    <w:div w:id="788741730">
      <w:bodyDiv w:val="1"/>
      <w:marLeft w:val="0"/>
      <w:marRight w:val="0"/>
      <w:marTop w:val="0"/>
      <w:marBottom w:val="0"/>
      <w:divBdr>
        <w:top w:val="none" w:sz="0" w:space="0" w:color="auto"/>
        <w:left w:val="none" w:sz="0" w:space="0" w:color="auto"/>
        <w:bottom w:val="none" w:sz="0" w:space="0" w:color="auto"/>
        <w:right w:val="none" w:sz="0" w:space="0" w:color="auto"/>
      </w:divBdr>
      <w:divsChild>
        <w:div w:id="30158052">
          <w:marLeft w:val="0"/>
          <w:marRight w:val="0"/>
          <w:marTop w:val="0"/>
          <w:marBottom w:val="0"/>
          <w:divBdr>
            <w:top w:val="none" w:sz="0" w:space="0" w:color="auto"/>
            <w:left w:val="none" w:sz="0" w:space="0" w:color="auto"/>
            <w:bottom w:val="none" w:sz="0" w:space="0" w:color="auto"/>
            <w:right w:val="none" w:sz="0" w:space="0" w:color="auto"/>
          </w:divBdr>
        </w:div>
        <w:div w:id="1947425264">
          <w:marLeft w:val="0"/>
          <w:marRight w:val="0"/>
          <w:marTop w:val="0"/>
          <w:marBottom w:val="0"/>
          <w:divBdr>
            <w:top w:val="none" w:sz="0" w:space="0" w:color="auto"/>
            <w:left w:val="none" w:sz="0" w:space="0" w:color="auto"/>
            <w:bottom w:val="none" w:sz="0" w:space="0" w:color="auto"/>
            <w:right w:val="none" w:sz="0" w:space="0" w:color="auto"/>
          </w:divBdr>
        </w:div>
      </w:divsChild>
    </w:div>
    <w:div w:id="801315564">
      <w:bodyDiv w:val="1"/>
      <w:marLeft w:val="0"/>
      <w:marRight w:val="0"/>
      <w:marTop w:val="0"/>
      <w:marBottom w:val="0"/>
      <w:divBdr>
        <w:top w:val="none" w:sz="0" w:space="0" w:color="auto"/>
        <w:left w:val="none" w:sz="0" w:space="0" w:color="auto"/>
        <w:bottom w:val="none" w:sz="0" w:space="0" w:color="auto"/>
        <w:right w:val="none" w:sz="0" w:space="0" w:color="auto"/>
      </w:divBdr>
    </w:div>
    <w:div w:id="805052211">
      <w:bodyDiv w:val="1"/>
      <w:marLeft w:val="0"/>
      <w:marRight w:val="0"/>
      <w:marTop w:val="0"/>
      <w:marBottom w:val="0"/>
      <w:divBdr>
        <w:top w:val="none" w:sz="0" w:space="0" w:color="auto"/>
        <w:left w:val="none" w:sz="0" w:space="0" w:color="auto"/>
        <w:bottom w:val="none" w:sz="0" w:space="0" w:color="auto"/>
        <w:right w:val="none" w:sz="0" w:space="0" w:color="auto"/>
      </w:divBdr>
    </w:div>
    <w:div w:id="806047651">
      <w:bodyDiv w:val="1"/>
      <w:marLeft w:val="0"/>
      <w:marRight w:val="0"/>
      <w:marTop w:val="0"/>
      <w:marBottom w:val="0"/>
      <w:divBdr>
        <w:top w:val="none" w:sz="0" w:space="0" w:color="auto"/>
        <w:left w:val="none" w:sz="0" w:space="0" w:color="auto"/>
        <w:bottom w:val="none" w:sz="0" w:space="0" w:color="auto"/>
        <w:right w:val="none" w:sz="0" w:space="0" w:color="auto"/>
      </w:divBdr>
    </w:div>
    <w:div w:id="806239488">
      <w:bodyDiv w:val="1"/>
      <w:marLeft w:val="0"/>
      <w:marRight w:val="0"/>
      <w:marTop w:val="0"/>
      <w:marBottom w:val="0"/>
      <w:divBdr>
        <w:top w:val="none" w:sz="0" w:space="0" w:color="auto"/>
        <w:left w:val="none" w:sz="0" w:space="0" w:color="auto"/>
        <w:bottom w:val="none" w:sz="0" w:space="0" w:color="auto"/>
        <w:right w:val="none" w:sz="0" w:space="0" w:color="auto"/>
      </w:divBdr>
    </w:div>
    <w:div w:id="811210423">
      <w:bodyDiv w:val="1"/>
      <w:marLeft w:val="0"/>
      <w:marRight w:val="0"/>
      <w:marTop w:val="0"/>
      <w:marBottom w:val="0"/>
      <w:divBdr>
        <w:top w:val="none" w:sz="0" w:space="0" w:color="auto"/>
        <w:left w:val="none" w:sz="0" w:space="0" w:color="auto"/>
        <w:bottom w:val="none" w:sz="0" w:space="0" w:color="auto"/>
        <w:right w:val="none" w:sz="0" w:space="0" w:color="auto"/>
      </w:divBdr>
    </w:div>
    <w:div w:id="814759332">
      <w:bodyDiv w:val="1"/>
      <w:marLeft w:val="0"/>
      <w:marRight w:val="0"/>
      <w:marTop w:val="0"/>
      <w:marBottom w:val="0"/>
      <w:divBdr>
        <w:top w:val="none" w:sz="0" w:space="0" w:color="auto"/>
        <w:left w:val="none" w:sz="0" w:space="0" w:color="auto"/>
        <w:bottom w:val="none" w:sz="0" w:space="0" w:color="auto"/>
        <w:right w:val="none" w:sz="0" w:space="0" w:color="auto"/>
      </w:divBdr>
    </w:div>
    <w:div w:id="816185575">
      <w:bodyDiv w:val="1"/>
      <w:marLeft w:val="0"/>
      <w:marRight w:val="0"/>
      <w:marTop w:val="0"/>
      <w:marBottom w:val="0"/>
      <w:divBdr>
        <w:top w:val="none" w:sz="0" w:space="0" w:color="auto"/>
        <w:left w:val="none" w:sz="0" w:space="0" w:color="auto"/>
        <w:bottom w:val="none" w:sz="0" w:space="0" w:color="auto"/>
        <w:right w:val="none" w:sz="0" w:space="0" w:color="auto"/>
      </w:divBdr>
    </w:div>
    <w:div w:id="822084996">
      <w:bodyDiv w:val="1"/>
      <w:marLeft w:val="0"/>
      <w:marRight w:val="0"/>
      <w:marTop w:val="0"/>
      <w:marBottom w:val="0"/>
      <w:divBdr>
        <w:top w:val="none" w:sz="0" w:space="0" w:color="auto"/>
        <w:left w:val="none" w:sz="0" w:space="0" w:color="auto"/>
        <w:bottom w:val="none" w:sz="0" w:space="0" w:color="auto"/>
        <w:right w:val="none" w:sz="0" w:space="0" w:color="auto"/>
      </w:divBdr>
    </w:div>
    <w:div w:id="825393028">
      <w:bodyDiv w:val="1"/>
      <w:marLeft w:val="0"/>
      <w:marRight w:val="0"/>
      <w:marTop w:val="0"/>
      <w:marBottom w:val="0"/>
      <w:divBdr>
        <w:top w:val="none" w:sz="0" w:space="0" w:color="auto"/>
        <w:left w:val="none" w:sz="0" w:space="0" w:color="auto"/>
        <w:bottom w:val="none" w:sz="0" w:space="0" w:color="auto"/>
        <w:right w:val="none" w:sz="0" w:space="0" w:color="auto"/>
      </w:divBdr>
    </w:div>
    <w:div w:id="834884193">
      <w:bodyDiv w:val="1"/>
      <w:marLeft w:val="0"/>
      <w:marRight w:val="0"/>
      <w:marTop w:val="0"/>
      <w:marBottom w:val="0"/>
      <w:divBdr>
        <w:top w:val="none" w:sz="0" w:space="0" w:color="auto"/>
        <w:left w:val="none" w:sz="0" w:space="0" w:color="auto"/>
        <w:bottom w:val="none" w:sz="0" w:space="0" w:color="auto"/>
        <w:right w:val="none" w:sz="0" w:space="0" w:color="auto"/>
      </w:divBdr>
    </w:div>
    <w:div w:id="840199334">
      <w:bodyDiv w:val="1"/>
      <w:marLeft w:val="0"/>
      <w:marRight w:val="0"/>
      <w:marTop w:val="0"/>
      <w:marBottom w:val="0"/>
      <w:divBdr>
        <w:top w:val="none" w:sz="0" w:space="0" w:color="auto"/>
        <w:left w:val="none" w:sz="0" w:space="0" w:color="auto"/>
        <w:bottom w:val="none" w:sz="0" w:space="0" w:color="auto"/>
        <w:right w:val="none" w:sz="0" w:space="0" w:color="auto"/>
      </w:divBdr>
    </w:div>
    <w:div w:id="841816500">
      <w:bodyDiv w:val="1"/>
      <w:marLeft w:val="0"/>
      <w:marRight w:val="0"/>
      <w:marTop w:val="0"/>
      <w:marBottom w:val="0"/>
      <w:divBdr>
        <w:top w:val="none" w:sz="0" w:space="0" w:color="auto"/>
        <w:left w:val="none" w:sz="0" w:space="0" w:color="auto"/>
        <w:bottom w:val="none" w:sz="0" w:space="0" w:color="auto"/>
        <w:right w:val="none" w:sz="0" w:space="0" w:color="auto"/>
      </w:divBdr>
    </w:div>
    <w:div w:id="843284420">
      <w:bodyDiv w:val="1"/>
      <w:marLeft w:val="0"/>
      <w:marRight w:val="0"/>
      <w:marTop w:val="0"/>
      <w:marBottom w:val="0"/>
      <w:divBdr>
        <w:top w:val="none" w:sz="0" w:space="0" w:color="auto"/>
        <w:left w:val="none" w:sz="0" w:space="0" w:color="auto"/>
        <w:bottom w:val="none" w:sz="0" w:space="0" w:color="auto"/>
        <w:right w:val="none" w:sz="0" w:space="0" w:color="auto"/>
      </w:divBdr>
    </w:div>
    <w:div w:id="847911345">
      <w:bodyDiv w:val="1"/>
      <w:marLeft w:val="0"/>
      <w:marRight w:val="0"/>
      <w:marTop w:val="0"/>
      <w:marBottom w:val="0"/>
      <w:divBdr>
        <w:top w:val="none" w:sz="0" w:space="0" w:color="auto"/>
        <w:left w:val="none" w:sz="0" w:space="0" w:color="auto"/>
        <w:bottom w:val="none" w:sz="0" w:space="0" w:color="auto"/>
        <w:right w:val="none" w:sz="0" w:space="0" w:color="auto"/>
      </w:divBdr>
    </w:div>
    <w:div w:id="848643016">
      <w:bodyDiv w:val="1"/>
      <w:marLeft w:val="0"/>
      <w:marRight w:val="0"/>
      <w:marTop w:val="0"/>
      <w:marBottom w:val="0"/>
      <w:divBdr>
        <w:top w:val="none" w:sz="0" w:space="0" w:color="auto"/>
        <w:left w:val="none" w:sz="0" w:space="0" w:color="auto"/>
        <w:bottom w:val="none" w:sz="0" w:space="0" w:color="auto"/>
        <w:right w:val="none" w:sz="0" w:space="0" w:color="auto"/>
      </w:divBdr>
    </w:div>
    <w:div w:id="850754197">
      <w:bodyDiv w:val="1"/>
      <w:marLeft w:val="0"/>
      <w:marRight w:val="0"/>
      <w:marTop w:val="0"/>
      <w:marBottom w:val="0"/>
      <w:divBdr>
        <w:top w:val="none" w:sz="0" w:space="0" w:color="auto"/>
        <w:left w:val="none" w:sz="0" w:space="0" w:color="auto"/>
        <w:bottom w:val="none" w:sz="0" w:space="0" w:color="auto"/>
        <w:right w:val="none" w:sz="0" w:space="0" w:color="auto"/>
      </w:divBdr>
    </w:div>
    <w:div w:id="854271220">
      <w:bodyDiv w:val="1"/>
      <w:marLeft w:val="0"/>
      <w:marRight w:val="0"/>
      <w:marTop w:val="0"/>
      <w:marBottom w:val="0"/>
      <w:divBdr>
        <w:top w:val="none" w:sz="0" w:space="0" w:color="auto"/>
        <w:left w:val="none" w:sz="0" w:space="0" w:color="auto"/>
        <w:bottom w:val="none" w:sz="0" w:space="0" w:color="auto"/>
        <w:right w:val="none" w:sz="0" w:space="0" w:color="auto"/>
      </w:divBdr>
    </w:div>
    <w:div w:id="857474979">
      <w:bodyDiv w:val="1"/>
      <w:marLeft w:val="0"/>
      <w:marRight w:val="0"/>
      <w:marTop w:val="0"/>
      <w:marBottom w:val="0"/>
      <w:divBdr>
        <w:top w:val="none" w:sz="0" w:space="0" w:color="auto"/>
        <w:left w:val="none" w:sz="0" w:space="0" w:color="auto"/>
        <w:bottom w:val="none" w:sz="0" w:space="0" w:color="auto"/>
        <w:right w:val="none" w:sz="0" w:space="0" w:color="auto"/>
      </w:divBdr>
      <w:divsChild>
        <w:div w:id="361563134">
          <w:marLeft w:val="0"/>
          <w:marRight w:val="0"/>
          <w:marTop w:val="0"/>
          <w:marBottom w:val="0"/>
          <w:divBdr>
            <w:top w:val="none" w:sz="0" w:space="0" w:color="auto"/>
            <w:left w:val="none" w:sz="0" w:space="0" w:color="auto"/>
            <w:bottom w:val="none" w:sz="0" w:space="0" w:color="auto"/>
            <w:right w:val="none" w:sz="0" w:space="0" w:color="auto"/>
          </w:divBdr>
          <w:divsChild>
            <w:div w:id="1787195407">
              <w:marLeft w:val="0"/>
              <w:marRight w:val="0"/>
              <w:marTop w:val="0"/>
              <w:marBottom w:val="300"/>
              <w:divBdr>
                <w:top w:val="none" w:sz="0" w:space="0" w:color="auto"/>
                <w:left w:val="none" w:sz="0" w:space="0" w:color="auto"/>
                <w:bottom w:val="none" w:sz="0" w:space="0" w:color="auto"/>
                <w:right w:val="none" w:sz="0" w:space="0" w:color="auto"/>
              </w:divBdr>
              <w:divsChild>
                <w:div w:id="414981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9953550">
          <w:marLeft w:val="0"/>
          <w:marRight w:val="0"/>
          <w:marTop w:val="150"/>
          <w:marBottom w:val="150"/>
          <w:divBdr>
            <w:top w:val="none" w:sz="0" w:space="0" w:color="auto"/>
            <w:left w:val="none" w:sz="0" w:space="0" w:color="auto"/>
            <w:bottom w:val="none" w:sz="0" w:space="0" w:color="auto"/>
            <w:right w:val="none" w:sz="0" w:space="0" w:color="auto"/>
          </w:divBdr>
          <w:divsChild>
            <w:div w:id="1132286880">
              <w:marLeft w:val="0"/>
              <w:marRight w:val="0"/>
              <w:marTop w:val="45"/>
              <w:marBottom w:val="0"/>
              <w:divBdr>
                <w:top w:val="none" w:sz="0" w:space="0" w:color="auto"/>
                <w:left w:val="none" w:sz="0" w:space="0" w:color="auto"/>
                <w:bottom w:val="none" w:sz="0" w:space="0" w:color="auto"/>
                <w:right w:val="none" w:sz="0" w:space="0" w:color="auto"/>
              </w:divBdr>
            </w:div>
          </w:divsChild>
        </w:div>
      </w:divsChild>
    </w:div>
    <w:div w:id="861437466">
      <w:bodyDiv w:val="1"/>
      <w:marLeft w:val="0"/>
      <w:marRight w:val="0"/>
      <w:marTop w:val="0"/>
      <w:marBottom w:val="0"/>
      <w:divBdr>
        <w:top w:val="none" w:sz="0" w:space="0" w:color="auto"/>
        <w:left w:val="none" w:sz="0" w:space="0" w:color="auto"/>
        <w:bottom w:val="none" w:sz="0" w:space="0" w:color="auto"/>
        <w:right w:val="none" w:sz="0" w:space="0" w:color="auto"/>
      </w:divBdr>
    </w:div>
    <w:div w:id="868030714">
      <w:bodyDiv w:val="1"/>
      <w:marLeft w:val="0"/>
      <w:marRight w:val="0"/>
      <w:marTop w:val="0"/>
      <w:marBottom w:val="0"/>
      <w:divBdr>
        <w:top w:val="none" w:sz="0" w:space="0" w:color="auto"/>
        <w:left w:val="none" w:sz="0" w:space="0" w:color="auto"/>
        <w:bottom w:val="none" w:sz="0" w:space="0" w:color="auto"/>
        <w:right w:val="none" w:sz="0" w:space="0" w:color="auto"/>
      </w:divBdr>
    </w:div>
    <w:div w:id="870725513">
      <w:bodyDiv w:val="1"/>
      <w:marLeft w:val="0"/>
      <w:marRight w:val="0"/>
      <w:marTop w:val="0"/>
      <w:marBottom w:val="0"/>
      <w:divBdr>
        <w:top w:val="none" w:sz="0" w:space="0" w:color="auto"/>
        <w:left w:val="none" w:sz="0" w:space="0" w:color="auto"/>
        <w:bottom w:val="none" w:sz="0" w:space="0" w:color="auto"/>
        <w:right w:val="none" w:sz="0" w:space="0" w:color="auto"/>
      </w:divBdr>
    </w:div>
    <w:div w:id="872887977">
      <w:bodyDiv w:val="1"/>
      <w:marLeft w:val="0"/>
      <w:marRight w:val="0"/>
      <w:marTop w:val="0"/>
      <w:marBottom w:val="0"/>
      <w:divBdr>
        <w:top w:val="none" w:sz="0" w:space="0" w:color="auto"/>
        <w:left w:val="none" w:sz="0" w:space="0" w:color="auto"/>
        <w:bottom w:val="none" w:sz="0" w:space="0" w:color="auto"/>
        <w:right w:val="none" w:sz="0" w:space="0" w:color="auto"/>
      </w:divBdr>
    </w:div>
    <w:div w:id="874848706">
      <w:bodyDiv w:val="1"/>
      <w:marLeft w:val="0"/>
      <w:marRight w:val="0"/>
      <w:marTop w:val="0"/>
      <w:marBottom w:val="0"/>
      <w:divBdr>
        <w:top w:val="none" w:sz="0" w:space="0" w:color="auto"/>
        <w:left w:val="none" w:sz="0" w:space="0" w:color="auto"/>
        <w:bottom w:val="none" w:sz="0" w:space="0" w:color="auto"/>
        <w:right w:val="none" w:sz="0" w:space="0" w:color="auto"/>
      </w:divBdr>
    </w:div>
    <w:div w:id="878467886">
      <w:bodyDiv w:val="1"/>
      <w:marLeft w:val="0"/>
      <w:marRight w:val="0"/>
      <w:marTop w:val="0"/>
      <w:marBottom w:val="0"/>
      <w:divBdr>
        <w:top w:val="none" w:sz="0" w:space="0" w:color="auto"/>
        <w:left w:val="none" w:sz="0" w:space="0" w:color="auto"/>
        <w:bottom w:val="none" w:sz="0" w:space="0" w:color="auto"/>
        <w:right w:val="none" w:sz="0" w:space="0" w:color="auto"/>
      </w:divBdr>
    </w:div>
    <w:div w:id="882400177">
      <w:bodyDiv w:val="1"/>
      <w:marLeft w:val="0"/>
      <w:marRight w:val="0"/>
      <w:marTop w:val="0"/>
      <w:marBottom w:val="0"/>
      <w:divBdr>
        <w:top w:val="none" w:sz="0" w:space="0" w:color="auto"/>
        <w:left w:val="none" w:sz="0" w:space="0" w:color="auto"/>
        <w:bottom w:val="none" w:sz="0" w:space="0" w:color="auto"/>
        <w:right w:val="none" w:sz="0" w:space="0" w:color="auto"/>
      </w:divBdr>
    </w:div>
    <w:div w:id="898898727">
      <w:bodyDiv w:val="1"/>
      <w:marLeft w:val="0"/>
      <w:marRight w:val="0"/>
      <w:marTop w:val="0"/>
      <w:marBottom w:val="0"/>
      <w:divBdr>
        <w:top w:val="none" w:sz="0" w:space="0" w:color="auto"/>
        <w:left w:val="none" w:sz="0" w:space="0" w:color="auto"/>
        <w:bottom w:val="none" w:sz="0" w:space="0" w:color="auto"/>
        <w:right w:val="none" w:sz="0" w:space="0" w:color="auto"/>
      </w:divBdr>
    </w:div>
    <w:div w:id="902523902">
      <w:bodyDiv w:val="1"/>
      <w:marLeft w:val="0"/>
      <w:marRight w:val="0"/>
      <w:marTop w:val="0"/>
      <w:marBottom w:val="0"/>
      <w:divBdr>
        <w:top w:val="none" w:sz="0" w:space="0" w:color="auto"/>
        <w:left w:val="none" w:sz="0" w:space="0" w:color="auto"/>
        <w:bottom w:val="none" w:sz="0" w:space="0" w:color="auto"/>
        <w:right w:val="none" w:sz="0" w:space="0" w:color="auto"/>
      </w:divBdr>
    </w:div>
    <w:div w:id="905187482">
      <w:bodyDiv w:val="1"/>
      <w:marLeft w:val="0"/>
      <w:marRight w:val="0"/>
      <w:marTop w:val="0"/>
      <w:marBottom w:val="0"/>
      <w:divBdr>
        <w:top w:val="none" w:sz="0" w:space="0" w:color="auto"/>
        <w:left w:val="none" w:sz="0" w:space="0" w:color="auto"/>
        <w:bottom w:val="none" w:sz="0" w:space="0" w:color="auto"/>
        <w:right w:val="none" w:sz="0" w:space="0" w:color="auto"/>
      </w:divBdr>
    </w:div>
    <w:div w:id="908542599">
      <w:bodyDiv w:val="1"/>
      <w:marLeft w:val="0"/>
      <w:marRight w:val="0"/>
      <w:marTop w:val="0"/>
      <w:marBottom w:val="0"/>
      <w:divBdr>
        <w:top w:val="none" w:sz="0" w:space="0" w:color="auto"/>
        <w:left w:val="none" w:sz="0" w:space="0" w:color="auto"/>
        <w:bottom w:val="none" w:sz="0" w:space="0" w:color="auto"/>
        <w:right w:val="none" w:sz="0" w:space="0" w:color="auto"/>
      </w:divBdr>
    </w:div>
    <w:div w:id="909969419">
      <w:bodyDiv w:val="1"/>
      <w:marLeft w:val="0"/>
      <w:marRight w:val="0"/>
      <w:marTop w:val="0"/>
      <w:marBottom w:val="0"/>
      <w:divBdr>
        <w:top w:val="none" w:sz="0" w:space="0" w:color="auto"/>
        <w:left w:val="none" w:sz="0" w:space="0" w:color="auto"/>
        <w:bottom w:val="none" w:sz="0" w:space="0" w:color="auto"/>
        <w:right w:val="none" w:sz="0" w:space="0" w:color="auto"/>
      </w:divBdr>
    </w:div>
    <w:div w:id="911159461">
      <w:bodyDiv w:val="1"/>
      <w:marLeft w:val="0"/>
      <w:marRight w:val="0"/>
      <w:marTop w:val="0"/>
      <w:marBottom w:val="0"/>
      <w:divBdr>
        <w:top w:val="none" w:sz="0" w:space="0" w:color="auto"/>
        <w:left w:val="none" w:sz="0" w:space="0" w:color="auto"/>
        <w:bottom w:val="none" w:sz="0" w:space="0" w:color="auto"/>
        <w:right w:val="none" w:sz="0" w:space="0" w:color="auto"/>
      </w:divBdr>
      <w:divsChild>
        <w:div w:id="396048833">
          <w:marLeft w:val="0"/>
          <w:marRight w:val="0"/>
          <w:marTop w:val="0"/>
          <w:marBottom w:val="0"/>
          <w:divBdr>
            <w:top w:val="none" w:sz="0" w:space="0" w:color="auto"/>
            <w:left w:val="none" w:sz="0" w:space="0" w:color="auto"/>
            <w:bottom w:val="none" w:sz="0" w:space="0" w:color="auto"/>
            <w:right w:val="none" w:sz="0" w:space="0" w:color="auto"/>
          </w:divBdr>
          <w:divsChild>
            <w:div w:id="404650146">
              <w:marLeft w:val="0"/>
              <w:marRight w:val="0"/>
              <w:marTop w:val="0"/>
              <w:marBottom w:val="225"/>
              <w:divBdr>
                <w:top w:val="none" w:sz="0" w:space="0" w:color="auto"/>
                <w:left w:val="none" w:sz="0" w:space="0" w:color="auto"/>
                <w:bottom w:val="none" w:sz="0" w:space="0" w:color="auto"/>
                <w:right w:val="none" w:sz="0" w:space="0" w:color="auto"/>
              </w:divBdr>
              <w:divsChild>
                <w:div w:id="1213232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2779887">
          <w:marLeft w:val="0"/>
          <w:marRight w:val="0"/>
          <w:marTop w:val="0"/>
          <w:marBottom w:val="0"/>
          <w:divBdr>
            <w:top w:val="none" w:sz="0" w:space="0" w:color="auto"/>
            <w:left w:val="none" w:sz="0" w:space="0" w:color="auto"/>
            <w:bottom w:val="none" w:sz="0" w:space="0" w:color="auto"/>
            <w:right w:val="none" w:sz="0" w:space="0" w:color="auto"/>
          </w:divBdr>
          <w:divsChild>
            <w:div w:id="1480422237">
              <w:marLeft w:val="0"/>
              <w:marRight w:val="0"/>
              <w:marTop w:val="0"/>
              <w:marBottom w:val="225"/>
              <w:divBdr>
                <w:top w:val="none" w:sz="0" w:space="0" w:color="auto"/>
                <w:left w:val="none" w:sz="0" w:space="0" w:color="auto"/>
                <w:bottom w:val="none" w:sz="0" w:space="0" w:color="auto"/>
                <w:right w:val="none" w:sz="0" w:space="0" w:color="auto"/>
              </w:divBdr>
              <w:divsChild>
                <w:div w:id="2064534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1356819">
      <w:bodyDiv w:val="1"/>
      <w:marLeft w:val="0"/>
      <w:marRight w:val="0"/>
      <w:marTop w:val="0"/>
      <w:marBottom w:val="0"/>
      <w:divBdr>
        <w:top w:val="none" w:sz="0" w:space="0" w:color="auto"/>
        <w:left w:val="none" w:sz="0" w:space="0" w:color="auto"/>
        <w:bottom w:val="none" w:sz="0" w:space="0" w:color="auto"/>
        <w:right w:val="none" w:sz="0" w:space="0" w:color="auto"/>
      </w:divBdr>
    </w:div>
    <w:div w:id="912162728">
      <w:bodyDiv w:val="1"/>
      <w:marLeft w:val="0"/>
      <w:marRight w:val="0"/>
      <w:marTop w:val="0"/>
      <w:marBottom w:val="0"/>
      <w:divBdr>
        <w:top w:val="none" w:sz="0" w:space="0" w:color="auto"/>
        <w:left w:val="none" w:sz="0" w:space="0" w:color="auto"/>
        <w:bottom w:val="none" w:sz="0" w:space="0" w:color="auto"/>
        <w:right w:val="none" w:sz="0" w:space="0" w:color="auto"/>
      </w:divBdr>
    </w:div>
    <w:div w:id="914435621">
      <w:bodyDiv w:val="1"/>
      <w:marLeft w:val="0"/>
      <w:marRight w:val="0"/>
      <w:marTop w:val="0"/>
      <w:marBottom w:val="0"/>
      <w:divBdr>
        <w:top w:val="none" w:sz="0" w:space="0" w:color="auto"/>
        <w:left w:val="none" w:sz="0" w:space="0" w:color="auto"/>
        <w:bottom w:val="none" w:sz="0" w:space="0" w:color="auto"/>
        <w:right w:val="none" w:sz="0" w:space="0" w:color="auto"/>
      </w:divBdr>
    </w:div>
    <w:div w:id="919028224">
      <w:bodyDiv w:val="1"/>
      <w:marLeft w:val="0"/>
      <w:marRight w:val="0"/>
      <w:marTop w:val="0"/>
      <w:marBottom w:val="0"/>
      <w:divBdr>
        <w:top w:val="none" w:sz="0" w:space="0" w:color="auto"/>
        <w:left w:val="none" w:sz="0" w:space="0" w:color="auto"/>
        <w:bottom w:val="none" w:sz="0" w:space="0" w:color="auto"/>
        <w:right w:val="none" w:sz="0" w:space="0" w:color="auto"/>
      </w:divBdr>
    </w:div>
    <w:div w:id="927348219">
      <w:bodyDiv w:val="1"/>
      <w:marLeft w:val="0"/>
      <w:marRight w:val="0"/>
      <w:marTop w:val="0"/>
      <w:marBottom w:val="0"/>
      <w:divBdr>
        <w:top w:val="none" w:sz="0" w:space="0" w:color="auto"/>
        <w:left w:val="none" w:sz="0" w:space="0" w:color="auto"/>
        <w:bottom w:val="none" w:sz="0" w:space="0" w:color="auto"/>
        <w:right w:val="none" w:sz="0" w:space="0" w:color="auto"/>
      </w:divBdr>
      <w:divsChild>
        <w:div w:id="1124154620">
          <w:marLeft w:val="0"/>
          <w:marRight w:val="0"/>
          <w:marTop w:val="0"/>
          <w:marBottom w:val="0"/>
          <w:divBdr>
            <w:top w:val="none" w:sz="0" w:space="0" w:color="auto"/>
            <w:left w:val="none" w:sz="0" w:space="0" w:color="auto"/>
            <w:bottom w:val="none" w:sz="0" w:space="0" w:color="auto"/>
            <w:right w:val="none" w:sz="0" w:space="0" w:color="auto"/>
          </w:divBdr>
          <w:divsChild>
            <w:div w:id="643702121">
              <w:marLeft w:val="0"/>
              <w:marRight w:val="0"/>
              <w:marTop w:val="0"/>
              <w:marBottom w:val="0"/>
              <w:divBdr>
                <w:top w:val="none" w:sz="0" w:space="0" w:color="auto"/>
                <w:left w:val="none" w:sz="0" w:space="0" w:color="auto"/>
                <w:bottom w:val="none" w:sz="0" w:space="0" w:color="auto"/>
                <w:right w:val="none" w:sz="0" w:space="0" w:color="auto"/>
              </w:divBdr>
              <w:divsChild>
                <w:div w:id="809249709">
                  <w:marLeft w:val="0"/>
                  <w:marRight w:val="0"/>
                  <w:marTop w:val="0"/>
                  <w:marBottom w:val="0"/>
                  <w:divBdr>
                    <w:top w:val="none" w:sz="0" w:space="0" w:color="auto"/>
                    <w:left w:val="none" w:sz="0" w:space="0" w:color="auto"/>
                    <w:bottom w:val="none" w:sz="0" w:space="0" w:color="auto"/>
                    <w:right w:val="none" w:sz="0" w:space="0" w:color="auto"/>
                  </w:divBdr>
                  <w:divsChild>
                    <w:div w:id="1160464494">
                      <w:marLeft w:val="0"/>
                      <w:marRight w:val="0"/>
                      <w:marTop w:val="0"/>
                      <w:marBottom w:val="0"/>
                      <w:divBdr>
                        <w:top w:val="none" w:sz="0" w:space="0" w:color="auto"/>
                        <w:left w:val="none" w:sz="0" w:space="0" w:color="auto"/>
                        <w:bottom w:val="none" w:sz="0" w:space="0" w:color="auto"/>
                        <w:right w:val="none" w:sz="0" w:space="0" w:color="auto"/>
                      </w:divBdr>
                      <w:divsChild>
                        <w:div w:id="1833636834">
                          <w:marLeft w:val="-225"/>
                          <w:marRight w:val="-225"/>
                          <w:marTop w:val="0"/>
                          <w:marBottom w:val="0"/>
                          <w:divBdr>
                            <w:top w:val="none" w:sz="0" w:space="0" w:color="auto"/>
                            <w:left w:val="none" w:sz="0" w:space="0" w:color="auto"/>
                            <w:bottom w:val="none" w:sz="0" w:space="0" w:color="auto"/>
                            <w:right w:val="none" w:sz="0" w:space="0" w:color="auto"/>
                          </w:divBdr>
                          <w:divsChild>
                            <w:div w:id="36786688">
                              <w:marLeft w:val="225"/>
                              <w:marRight w:val="225"/>
                              <w:marTop w:val="0"/>
                              <w:marBottom w:val="0"/>
                              <w:divBdr>
                                <w:top w:val="none" w:sz="0" w:space="0" w:color="auto"/>
                                <w:left w:val="none" w:sz="0" w:space="0" w:color="auto"/>
                                <w:bottom w:val="none" w:sz="0" w:space="0" w:color="auto"/>
                                <w:right w:val="none" w:sz="0" w:space="0" w:color="auto"/>
                              </w:divBdr>
                              <w:divsChild>
                                <w:div w:id="1976445628">
                                  <w:marLeft w:val="0"/>
                                  <w:marRight w:val="0"/>
                                  <w:marTop w:val="0"/>
                                  <w:marBottom w:val="0"/>
                                  <w:divBdr>
                                    <w:top w:val="none" w:sz="0" w:space="0" w:color="auto"/>
                                    <w:left w:val="none" w:sz="0" w:space="0" w:color="auto"/>
                                    <w:bottom w:val="none" w:sz="0" w:space="0" w:color="auto"/>
                                    <w:right w:val="none" w:sz="0" w:space="0" w:color="auto"/>
                                  </w:divBdr>
                                  <w:divsChild>
                                    <w:div w:id="555698181">
                                      <w:marLeft w:val="0"/>
                                      <w:marRight w:val="0"/>
                                      <w:marTop w:val="0"/>
                                      <w:marBottom w:val="0"/>
                                      <w:divBdr>
                                        <w:top w:val="none" w:sz="0" w:space="0" w:color="auto"/>
                                        <w:left w:val="none" w:sz="0" w:space="0" w:color="auto"/>
                                        <w:bottom w:val="none" w:sz="0" w:space="0" w:color="auto"/>
                                        <w:right w:val="none" w:sz="0" w:space="0" w:color="auto"/>
                                      </w:divBdr>
                                      <w:divsChild>
                                        <w:div w:id="355690838">
                                          <w:marLeft w:val="0"/>
                                          <w:marRight w:val="0"/>
                                          <w:marTop w:val="0"/>
                                          <w:marBottom w:val="0"/>
                                          <w:divBdr>
                                            <w:top w:val="none" w:sz="0" w:space="0" w:color="auto"/>
                                            <w:left w:val="none" w:sz="0" w:space="0" w:color="auto"/>
                                            <w:bottom w:val="none" w:sz="0" w:space="0" w:color="auto"/>
                                            <w:right w:val="none" w:sz="0" w:space="0" w:color="auto"/>
                                          </w:divBdr>
                                        </w:div>
                                        <w:div w:id="489902543">
                                          <w:marLeft w:val="0"/>
                                          <w:marRight w:val="0"/>
                                          <w:marTop w:val="0"/>
                                          <w:marBottom w:val="0"/>
                                          <w:divBdr>
                                            <w:top w:val="none" w:sz="0" w:space="0" w:color="auto"/>
                                            <w:left w:val="none" w:sz="0" w:space="0" w:color="auto"/>
                                            <w:bottom w:val="none" w:sz="0" w:space="0" w:color="auto"/>
                                            <w:right w:val="none" w:sz="0" w:space="0" w:color="auto"/>
                                          </w:divBdr>
                                          <w:divsChild>
                                            <w:div w:id="13580414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4806473">
                              <w:marLeft w:val="225"/>
                              <w:marRight w:val="225"/>
                              <w:marTop w:val="0"/>
                              <w:marBottom w:val="0"/>
                              <w:divBdr>
                                <w:top w:val="none" w:sz="0" w:space="0" w:color="auto"/>
                                <w:left w:val="none" w:sz="0" w:space="0" w:color="auto"/>
                                <w:bottom w:val="none" w:sz="0" w:space="0" w:color="auto"/>
                                <w:right w:val="none" w:sz="0" w:space="0" w:color="auto"/>
                              </w:divBdr>
                              <w:divsChild>
                                <w:div w:id="1295722189">
                                  <w:marLeft w:val="0"/>
                                  <w:marRight w:val="0"/>
                                  <w:marTop w:val="0"/>
                                  <w:marBottom w:val="0"/>
                                  <w:divBdr>
                                    <w:top w:val="none" w:sz="0" w:space="0" w:color="auto"/>
                                    <w:left w:val="none" w:sz="0" w:space="0" w:color="auto"/>
                                    <w:bottom w:val="none" w:sz="0" w:space="0" w:color="auto"/>
                                    <w:right w:val="none" w:sz="0" w:space="0" w:color="auto"/>
                                  </w:divBdr>
                                  <w:divsChild>
                                    <w:div w:id="690571558">
                                      <w:marLeft w:val="0"/>
                                      <w:marRight w:val="0"/>
                                      <w:marTop w:val="0"/>
                                      <w:marBottom w:val="0"/>
                                      <w:divBdr>
                                        <w:top w:val="none" w:sz="0" w:space="0" w:color="auto"/>
                                        <w:left w:val="none" w:sz="0" w:space="0" w:color="auto"/>
                                        <w:bottom w:val="none" w:sz="0" w:space="0" w:color="auto"/>
                                        <w:right w:val="none" w:sz="0" w:space="0" w:color="auto"/>
                                      </w:divBdr>
                                      <w:divsChild>
                                        <w:div w:id="619918259">
                                          <w:marLeft w:val="0"/>
                                          <w:marRight w:val="0"/>
                                          <w:marTop w:val="0"/>
                                          <w:marBottom w:val="0"/>
                                          <w:divBdr>
                                            <w:top w:val="none" w:sz="0" w:space="0" w:color="auto"/>
                                            <w:left w:val="none" w:sz="0" w:space="0" w:color="auto"/>
                                            <w:bottom w:val="none" w:sz="0" w:space="0" w:color="auto"/>
                                            <w:right w:val="none" w:sz="0" w:space="0" w:color="auto"/>
                                          </w:divBdr>
                                          <w:divsChild>
                                            <w:div w:id="1186560450">
                                              <w:marLeft w:val="0"/>
                                              <w:marRight w:val="0"/>
                                              <w:marTop w:val="0"/>
                                              <w:marBottom w:val="0"/>
                                              <w:divBdr>
                                                <w:top w:val="none" w:sz="0" w:space="0" w:color="auto"/>
                                                <w:left w:val="none" w:sz="0" w:space="0" w:color="auto"/>
                                                <w:bottom w:val="none" w:sz="0" w:space="0" w:color="auto"/>
                                                <w:right w:val="none" w:sz="0" w:space="0" w:color="auto"/>
                                              </w:divBdr>
                                            </w:div>
                                          </w:divsChild>
                                        </w:div>
                                        <w:div w:id="1680809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1746436">
                              <w:marLeft w:val="225"/>
                              <w:marRight w:val="225"/>
                              <w:marTop w:val="0"/>
                              <w:marBottom w:val="0"/>
                              <w:divBdr>
                                <w:top w:val="none" w:sz="0" w:space="0" w:color="auto"/>
                                <w:left w:val="none" w:sz="0" w:space="0" w:color="auto"/>
                                <w:bottom w:val="none" w:sz="0" w:space="0" w:color="auto"/>
                                <w:right w:val="none" w:sz="0" w:space="0" w:color="auto"/>
                              </w:divBdr>
                              <w:divsChild>
                                <w:div w:id="702636464">
                                  <w:marLeft w:val="0"/>
                                  <w:marRight w:val="0"/>
                                  <w:marTop w:val="0"/>
                                  <w:marBottom w:val="0"/>
                                  <w:divBdr>
                                    <w:top w:val="none" w:sz="0" w:space="0" w:color="auto"/>
                                    <w:left w:val="none" w:sz="0" w:space="0" w:color="auto"/>
                                    <w:bottom w:val="none" w:sz="0" w:space="0" w:color="auto"/>
                                    <w:right w:val="none" w:sz="0" w:space="0" w:color="auto"/>
                                  </w:divBdr>
                                  <w:divsChild>
                                    <w:div w:id="1536113095">
                                      <w:marLeft w:val="0"/>
                                      <w:marRight w:val="0"/>
                                      <w:marTop w:val="0"/>
                                      <w:marBottom w:val="0"/>
                                      <w:divBdr>
                                        <w:top w:val="none" w:sz="0" w:space="0" w:color="auto"/>
                                        <w:left w:val="none" w:sz="0" w:space="0" w:color="auto"/>
                                        <w:bottom w:val="none" w:sz="0" w:space="0" w:color="auto"/>
                                        <w:right w:val="none" w:sz="0" w:space="0" w:color="auto"/>
                                      </w:divBdr>
                                      <w:divsChild>
                                        <w:div w:id="924609966">
                                          <w:marLeft w:val="0"/>
                                          <w:marRight w:val="0"/>
                                          <w:marTop w:val="0"/>
                                          <w:marBottom w:val="0"/>
                                          <w:divBdr>
                                            <w:top w:val="none" w:sz="0" w:space="0" w:color="auto"/>
                                            <w:left w:val="none" w:sz="0" w:space="0" w:color="auto"/>
                                            <w:bottom w:val="none" w:sz="0" w:space="0" w:color="auto"/>
                                            <w:right w:val="none" w:sz="0" w:space="0" w:color="auto"/>
                                          </w:divBdr>
                                        </w:div>
                                        <w:div w:id="1005934032">
                                          <w:marLeft w:val="0"/>
                                          <w:marRight w:val="0"/>
                                          <w:marTop w:val="0"/>
                                          <w:marBottom w:val="0"/>
                                          <w:divBdr>
                                            <w:top w:val="none" w:sz="0" w:space="0" w:color="auto"/>
                                            <w:left w:val="none" w:sz="0" w:space="0" w:color="auto"/>
                                            <w:bottom w:val="none" w:sz="0" w:space="0" w:color="auto"/>
                                            <w:right w:val="none" w:sz="0" w:space="0" w:color="auto"/>
                                          </w:divBdr>
                                          <w:divsChild>
                                            <w:div w:id="316763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51025394">
                  <w:marLeft w:val="0"/>
                  <w:marRight w:val="0"/>
                  <w:marTop w:val="0"/>
                  <w:marBottom w:val="0"/>
                  <w:divBdr>
                    <w:top w:val="none" w:sz="0" w:space="0" w:color="auto"/>
                    <w:left w:val="none" w:sz="0" w:space="0" w:color="auto"/>
                    <w:bottom w:val="none" w:sz="0" w:space="0" w:color="auto"/>
                    <w:right w:val="none" w:sz="0" w:space="0" w:color="auto"/>
                  </w:divBdr>
                  <w:divsChild>
                    <w:div w:id="792791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4854926">
          <w:marLeft w:val="0"/>
          <w:marRight w:val="0"/>
          <w:marTop w:val="0"/>
          <w:marBottom w:val="0"/>
          <w:divBdr>
            <w:top w:val="none" w:sz="0" w:space="0" w:color="auto"/>
            <w:left w:val="none" w:sz="0" w:space="0" w:color="auto"/>
            <w:bottom w:val="none" w:sz="0" w:space="0" w:color="auto"/>
            <w:right w:val="none" w:sz="0" w:space="0" w:color="auto"/>
          </w:divBdr>
          <w:divsChild>
            <w:div w:id="2117016783">
              <w:marLeft w:val="0"/>
              <w:marRight w:val="0"/>
              <w:marTop w:val="0"/>
              <w:marBottom w:val="0"/>
              <w:divBdr>
                <w:top w:val="none" w:sz="0" w:space="0" w:color="auto"/>
                <w:left w:val="none" w:sz="0" w:space="0" w:color="auto"/>
                <w:bottom w:val="none" w:sz="0" w:space="0" w:color="auto"/>
                <w:right w:val="none" w:sz="0" w:space="0" w:color="auto"/>
              </w:divBdr>
              <w:divsChild>
                <w:div w:id="1585138913">
                  <w:marLeft w:val="-225"/>
                  <w:marRight w:val="-225"/>
                  <w:marTop w:val="0"/>
                  <w:marBottom w:val="0"/>
                  <w:divBdr>
                    <w:top w:val="none" w:sz="0" w:space="0" w:color="auto"/>
                    <w:left w:val="none" w:sz="0" w:space="0" w:color="auto"/>
                    <w:bottom w:val="none" w:sz="0" w:space="0" w:color="auto"/>
                    <w:right w:val="none" w:sz="0" w:space="0" w:color="auto"/>
                  </w:divBdr>
                  <w:divsChild>
                    <w:div w:id="1138916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3124343">
          <w:marLeft w:val="0"/>
          <w:marRight w:val="0"/>
          <w:marTop w:val="0"/>
          <w:marBottom w:val="0"/>
          <w:divBdr>
            <w:top w:val="none" w:sz="0" w:space="0" w:color="auto"/>
            <w:left w:val="none" w:sz="0" w:space="0" w:color="auto"/>
            <w:bottom w:val="none" w:sz="0" w:space="0" w:color="auto"/>
            <w:right w:val="none" w:sz="0" w:space="0" w:color="auto"/>
          </w:divBdr>
          <w:divsChild>
            <w:div w:id="128868695">
              <w:marLeft w:val="0"/>
              <w:marRight w:val="0"/>
              <w:marTop w:val="0"/>
              <w:marBottom w:val="0"/>
              <w:divBdr>
                <w:top w:val="none" w:sz="0" w:space="0" w:color="auto"/>
                <w:left w:val="none" w:sz="0" w:space="0" w:color="auto"/>
                <w:bottom w:val="none" w:sz="0" w:space="0" w:color="auto"/>
                <w:right w:val="none" w:sz="0" w:space="0" w:color="auto"/>
              </w:divBdr>
              <w:divsChild>
                <w:div w:id="55903329">
                  <w:marLeft w:val="0"/>
                  <w:marRight w:val="0"/>
                  <w:marTop w:val="0"/>
                  <w:marBottom w:val="0"/>
                  <w:divBdr>
                    <w:top w:val="none" w:sz="0" w:space="0" w:color="auto"/>
                    <w:left w:val="none" w:sz="0" w:space="0" w:color="auto"/>
                    <w:bottom w:val="none" w:sz="0" w:space="0" w:color="auto"/>
                    <w:right w:val="none" w:sz="0" w:space="0" w:color="auto"/>
                  </w:divBdr>
                  <w:divsChild>
                    <w:div w:id="1897543734">
                      <w:marLeft w:val="0"/>
                      <w:marRight w:val="0"/>
                      <w:marTop w:val="0"/>
                      <w:marBottom w:val="0"/>
                      <w:divBdr>
                        <w:top w:val="none" w:sz="0" w:space="0" w:color="auto"/>
                        <w:left w:val="none" w:sz="0" w:space="0" w:color="auto"/>
                        <w:bottom w:val="none" w:sz="0" w:space="0" w:color="auto"/>
                        <w:right w:val="none" w:sz="0" w:space="0" w:color="auto"/>
                      </w:divBdr>
                      <w:divsChild>
                        <w:div w:id="667363817">
                          <w:marLeft w:val="-225"/>
                          <w:marRight w:val="-225"/>
                          <w:marTop w:val="0"/>
                          <w:marBottom w:val="0"/>
                          <w:divBdr>
                            <w:top w:val="none" w:sz="0" w:space="0" w:color="auto"/>
                            <w:left w:val="none" w:sz="0" w:space="0" w:color="auto"/>
                            <w:bottom w:val="none" w:sz="0" w:space="0" w:color="auto"/>
                            <w:right w:val="none" w:sz="0" w:space="0" w:color="auto"/>
                          </w:divBdr>
                          <w:divsChild>
                            <w:div w:id="754128204">
                              <w:marLeft w:val="225"/>
                              <w:marRight w:val="225"/>
                              <w:marTop w:val="0"/>
                              <w:marBottom w:val="0"/>
                              <w:divBdr>
                                <w:top w:val="none" w:sz="0" w:space="0" w:color="auto"/>
                                <w:left w:val="none" w:sz="0" w:space="0" w:color="auto"/>
                                <w:bottom w:val="none" w:sz="0" w:space="0" w:color="auto"/>
                                <w:right w:val="none" w:sz="0" w:space="0" w:color="auto"/>
                              </w:divBdr>
                              <w:divsChild>
                                <w:div w:id="584916822">
                                  <w:marLeft w:val="0"/>
                                  <w:marRight w:val="0"/>
                                  <w:marTop w:val="0"/>
                                  <w:marBottom w:val="0"/>
                                  <w:divBdr>
                                    <w:top w:val="none" w:sz="0" w:space="0" w:color="auto"/>
                                    <w:left w:val="none" w:sz="0" w:space="0" w:color="auto"/>
                                    <w:bottom w:val="none" w:sz="0" w:space="0" w:color="auto"/>
                                    <w:right w:val="none" w:sz="0" w:space="0" w:color="auto"/>
                                  </w:divBdr>
                                  <w:divsChild>
                                    <w:div w:id="117456721">
                                      <w:marLeft w:val="0"/>
                                      <w:marRight w:val="0"/>
                                      <w:marTop w:val="0"/>
                                      <w:marBottom w:val="0"/>
                                      <w:divBdr>
                                        <w:top w:val="none" w:sz="0" w:space="0" w:color="auto"/>
                                        <w:left w:val="none" w:sz="0" w:space="0" w:color="auto"/>
                                        <w:bottom w:val="none" w:sz="0" w:space="0" w:color="auto"/>
                                        <w:right w:val="none" w:sz="0" w:space="0" w:color="auto"/>
                                      </w:divBdr>
                                      <w:divsChild>
                                        <w:div w:id="1065682556">
                                          <w:marLeft w:val="0"/>
                                          <w:marRight w:val="0"/>
                                          <w:marTop w:val="0"/>
                                          <w:marBottom w:val="0"/>
                                          <w:divBdr>
                                            <w:top w:val="none" w:sz="0" w:space="0" w:color="auto"/>
                                            <w:left w:val="none" w:sz="0" w:space="0" w:color="auto"/>
                                            <w:bottom w:val="none" w:sz="0" w:space="0" w:color="auto"/>
                                            <w:right w:val="none" w:sz="0" w:space="0" w:color="auto"/>
                                          </w:divBdr>
                                          <w:divsChild>
                                            <w:div w:id="662126521">
                                              <w:marLeft w:val="0"/>
                                              <w:marRight w:val="0"/>
                                              <w:marTop w:val="0"/>
                                              <w:marBottom w:val="0"/>
                                              <w:divBdr>
                                                <w:top w:val="none" w:sz="0" w:space="0" w:color="auto"/>
                                                <w:left w:val="none" w:sz="0" w:space="0" w:color="auto"/>
                                                <w:bottom w:val="none" w:sz="0" w:space="0" w:color="auto"/>
                                                <w:right w:val="none" w:sz="0" w:space="0" w:color="auto"/>
                                              </w:divBdr>
                                            </w:div>
                                          </w:divsChild>
                                        </w:div>
                                        <w:div w:id="1471048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4158618">
                              <w:marLeft w:val="225"/>
                              <w:marRight w:val="225"/>
                              <w:marTop w:val="0"/>
                              <w:marBottom w:val="0"/>
                              <w:divBdr>
                                <w:top w:val="none" w:sz="0" w:space="0" w:color="auto"/>
                                <w:left w:val="none" w:sz="0" w:space="0" w:color="auto"/>
                                <w:bottom w:val="none" w:sz="0" w:space="0" w:color="auto"/>
                                <w:right w:val="none" w:sz="0" w:space="0" w:color="auto"/>
                              </w:divBdr>
                              <w:divsChild>
                                <w:div w:id="1517040732">
                                  <w:marLeft w:val="0"/>
                                  <w:marRight w:val="0"/>
                                  <w:marTop w:val="0"/>
                                  <w:marBottom w:val="0"/>
                                  <w:divBdr>
                                    <w:top w:val="none" w:sz="0" w:space="0" w:color="auto"/>
                                    <w:left w:val="none" w:sz="0" w:space="0" w:color="auto"/>
                                    <w:bottom w:val="none" w:sz="0" w:space="0" w:color="auto"/>
                                    <w:right w:val="none" w:sz="0" w:space="0" w:color="auto"/>
                                  </w:divBdr>
                                  <w:divsChild>
                                    <w:div w:id="1354039608">
                                      <w:marLeft w:val="0"/>
                                      <w:marRight w:val="0"/>
                                      <w:marTop w:val="0"/>
                                      <w:marBottom w:val="0"/>
                                      <w:divBdr>
                                        <w:top w:val="none" w:sz="0" w:space="0" w:color="auto"/>
                                        <w:left w:val="none" w:sz="0" w:space="0" w:color="auto"/>
                                        <w:bottom w:val="none" w:sz="0" w:space="0" w:color="auto"/>
                                        <w:right w:val="none" w:sz="0" w:space="0" w:color="auto"/>
                                      </w:divBdr>
                                      <w:divsChild>
                                        <w:div w:id="1221865317">
                                          <w:marLeft w:val="0"/>
                                          <w:marRight w:val="0"/>
                                          <w:marTop w:val="0"/>
                                          <w:marBottom w:val="0"/>
                                          <w:divBdr>
                                            <w:top w:val="none" w:sz="0" w:space="0" w:color="auto"/>
                                            <w:left w:val="none" w:sz="0" w:space="0" w:color="auto"/>
                                            <w:bottom w:val="none" w:sz="0" w:space="0" w:color="auto"/>
                                            <w:right w:val="none" w:sz="0" w:space="0" w:color="auto"/>
                                          </w:divBdr>
                                        </w:div>
                                        <w:div w:id="1972441545">
                                          <w:marLeft w:val="0"/>
                                          <w:marRight w:val="0"/>
                                          <w:marTop w:val="0"/>
                                          <w:marBottom w:val="0"/>
                                          <w:divBdr>
                                            <w:top w:val="none" w:sz="0" w:space="0" w:color="auto"/>
                                            <w:left w:val="none" w:sz="0" w:space="0" w:color="auto"/>
                                            <w:bottom w:val="none" w:sz="0" w:space="0" w:color="auto"/>
                                            <w:right w:val="none" w:sz="0" w:space="0" w:color="auto"/>
                                          </w:divBdr>
                                          <w:divsChild>
                                            <w:div w:id="949555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29046427">
                              <w:marLeft w:val="225"/>
                              <w:marRight w:val="225"/>
                              <w:marTop w:val="0"/>
                              <w:marBottom w:val="0"/>
                              <w:divBdr>
                                <w:top w:val="none" w:sz="0" w:space="0" w:color="auto"/>
                                <w:left w:val="none" w:sz="0" w:space="0" w:color="auto"/>
                                <w:bottom w:val="none" w:sz="0" w:space="0" w:color="auto"/>
                                <w:right w:val="none" w:sz="0" w:space="0" w:color="auto"/>
                              </w:divBdr>
                              <w:divsChild>
                                <w:div w:id="102117108">
                                  <w:marLeft w:val="0"/>
                                  <w:marRight w:val="0"/>
                                  <w:marTop w:val="0"/>
                                  <w:marBottom w:val="0"/>
                                  <w:divBdr>
                                    <w:top w:val="none" w:sz="0" w:space="0" w:color="auto"/>
                                    <w:left w:val="none" w:sz="0" w:space="0" w:color="auto"/>
                                    <w:bottom w:val="none" w:sz="0" w:space="0" w:color="auto"/>
                                    <w:right w:val="none" w:sz="0" w:space="0" w:color="auto"/>
                                  </w:divBdr>
                                  <w:divsChild>
                                    <w:div w:id="1307399351">
                                      <w:marLeft w:val="0"/>
                                      <w:marRight w:val="0"/>
                                      <w:marTop w:val="0"/>
                                      <w:marBottom w:val="0"/>
                                      <w:divBdr>
                                        <w:top w:val="none" w:sz="0" w:space="0" w:color="auto"/>
                                        <w:left w:val="none" w:sz="0" w:space="0" w:color="auto"/>
                                        <w:bottom w:val="none" w:sz="0" w:space="0" w:color="auto"/>
                                        <w:right w:val="none" w:sz="0" w:space="0" w:color="auto"/>
                                      </w:divBdr>
                                      <w:divsChild>
                                        <w:div w:id="1026760284">
                                          <w:marLeft w:val="0"/>
                                          <w:marRight w:val="0"/>
                                          <w:marTop w:val="0"/>
                                          <w:marBottom w:val="0"/>
                                          <w:divBdr>
                                            <w:top w:val="none" w:sz="0" w:space="0" w:color="auto"/>
                                            <w:left w:val="none" w:sz="0" w:space="0" w:color="auto"/>
                                            <w:bottom w:val="none" w:sz="0" w:space="0" w:color="auto"/>
                                            <w:right w:val="none" w:sz="0" w:space="0" w:color="auto"/>
                                          </w:divBdr>
                                        </w:div>
                                        <w:div w:id="1490556818">
                                          <w:marLeft w:val="0"/>
                                          <w:marRight w:val="0"/>
                                          <w:marTop w:val="0"/>
                                          <w:marBottom w:val="0"/>
                                          <w:divBdr>
                                            <w:top w:val="none" w:sz="0" w:space="0" w:color="auto"/>
                                            <w:left w:val="none" w:sz="0" w:space="0" w:color="auto"/>
                                            <w:bottom w:val="none" w:sz="0" w:space="0" w:color="auto"/>
                                            <w:right w:val="none" w:sz="0" w:space="0" w:color="auto"/>
                                          </w:divBdr>
                                          <w:divsChild>
                                            <w:div w:id="256377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07217659">
                              <w:marLeft w:val="225"/>
                              <w:marRight w:val="225"/>
                              <w:marTop w:val="0"/>
                              <w:marBottom w:val="0"/>
                              <w:divBdr>
                                <w:top w:val="none" w:sz="0" w:space="0" w:color="auto"/>
                                <w:left w:val="none" w:sz="0" w:space="0" w:color="auto"/>
                                <w:bottom w:val="none" w:sz="0" w:space="0" w:color="auto"/>
                                <w:right w:val="none" w:sz="0" w:space="0" w:color="auto"/>
                              </w:divBdr>
                              <w:divsChild>
                                <w:div w:id="236667708">
                                  <w:marLeft w:val="0"/>
                                  <w:marRight w:val="0"/>
                                  <w:marTop w:val="0"/>
                                  <w:marBottom w:val="0"/>
                                  <w:divBdr>
                                    <w:top w:val="none" w:sz="0" w:space="0" w:color="auto"/>
                                    <w:left w:val="none" w:sz="0" w:space="0" w:color="auto"/>
                                    <w:bottom w:val="none" w:sz="0" w:space="0" w:color="auto"/>
                                    <w:right w:val="none" w:sz="0" w:space="0" w:color="auto"/>
                                  </w:divBdr>
                                  <w:divsChild>
                                    <w:div w:id="2098861965">
                                      <w:marLeft w:val="0"/>
                                      <w:marRight w:val="0"/>
                                      <w:marTop w:val="0"/>
                                      <w:marBottom w:val="0"/>
                                      <w:divBdr>
                                        <w:top w:val="none" w:sz="0" w:space="0" w:color="auto"/>
                                        <w:left w:val="none" w:sz="0" w:space="0" w:color="auto"/>
                                        <w:bottom w:val="none" w:sz="0" w:space="0" w:color="auto"/>
                                        <w:right w:val="none" w:sz="0" w:space="0" w:color="auto"/>
                                      </w:divBdr>
                                      <w:divsChild>
                                        <w:div w:id="1349063037">
                                          <w:marLeft w:val="0"/>
                                          <w:marRight w:val="0"/>
                                          <w:marTop w:val="0"/>
                                          <w:marBottom w:val="0"/>
                                          <w:divBdr>
                                            <w:top w:val="none" w:sz="0" w:space="0" w:color="auto"/>
                                            <w:left w:val="none" w:sz="0" w:space="0" w:color="auto"/>
                                            <w:bottom w:val="none" w:sz="0" w:space="0" w:color="auto"/>
                                            <w:right w:val="none" w:sz="0" w:space="0" w:color="auto"/>
                                          </w:divBdr>
                                          <w:divsChild>
                                            <w:div w:id="1180435855">
                                              <w:marLeft w:val="0"/>
                                              <w:marRight w:val="0"/>
                                              <w:marTop w:val="0"/>
                                              <w:marBottom w:val="0"/>
                                              <w:divBdr>
                                                <w:top w:val="none" w:sz="0" w:space="0" w:color="auto"/>
                                                <w:left w:val="none" w:sz="0" w:space="0" w:color="auto"/>
                                                <w:bottom w:val="none" w:sz="0" w:space="0" w:color="auto"/>
                                                <w:right w:val="none" w:sz="0" w:space="0" w:color="auto"/>
                                              </w:divBdr>
                                            </w:div>
                                          </w:divsChild>
                                        </w:div>
                                        <w:div w:id="20630138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38508071">
                  <w:marLeft w:val="0"/>
                  <w:marRight w:val="0"/>
                  <w:marTop w:val="0"/>
                  <w:marBottom w:val="0"/>
                  <w:divBdr>
                    <w:top w:val="none" w:sz="0" w:space="0" w:color="auto"/>
                    <w:left w:val="none" w:sz="0" w:space="0" w:color="auto"/>
                    <w:bottom w:val="none" w:sz="0" w:space="0" w:color="auto"/>
                    <w:right w:val="none" w:sz="0" w:space="0" w:color="auto"/>
                  </w:divBdr>
                  <w:divsChild>
                    <w:div w:id="175848096">
                      <w:marLeft w:val="0"/>
                      <w:marRight w:val="0"/>
                      <w:marTop w:val="0"/>
                      <w:marBottom w:val="0"/>
                      <w:divBdr>
                        <w:top w:val="none" w:sz="0" w:space="0" w:color="auto"/>
                        <w:left w:val="none" w:sz="0" w:space="0" w:color="auto"/>
                        <w:bottom w:val="none" w:sz="0" w:space="0" w:color="auto"/>
                        <w:right w:val="none" w:sz="0" w:space="0" w:color="auto"/>
                      </w:divBdr>
                      <w:divsChild>
                        <w:div w:id="1334912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40181342">
      <w:bodyDiv w:val="1"/>
      <w:marLeft w:val="0"/>
      <w:marRight w:val="0"/>
      <w:marTop w:val="0"/>
      <w:marBottom w:val="0"/>
      <w:divBdr>
        <w:top w:val="none" w:sz="0" w:space="0" w:color="auto"/>
        <w:left w:val="none" w:sz="0" w:space="0" w:color="auto"/>
        <w:bottom w:val="none" w:sz="0" w:space="0" w:color="auto"/>
        <w:right w:val="none" w:sz="0" w:space="0" w:color="auto"/>
      </w:divBdr>
    </w:div>
    <w:div w:id="944917958">
      <w:bodyDiv w:val="1"/>
      <w:marLeft w:val="0"/>
      <w:marRight w:val="0"/>
      <w:marTop w:val="0"/>
      <w:marBottom w:val="0"/>
      <w:divBdr>
        <w:top w:val="none" w:sz="0" w:space="0" w:color="auto"/>
        <w:left w:val="none" w:sz="0" w:space="0" w:color="auto"/>
        <w:bottom w:val="none" w:sz="0" w:space="0" w:color="auto"/>
        <w:right w:val="none" w:sz="0" w:space="0" w:color="auto"/>
      </w:divBdr>
    </w:div>
    <w:div w:id="946735776">
      <w:bodyDiv w:val="1"/>
      <w:marLeft w:val="0"/>
      <w:marRight w:val="0"/>
      <w:marTop w:val="0"/>
      <w:marBottom w:val="0"/>
      <w:divBdr>
        <w:top w:val="none" w:sz="0" w:space="0" w:color="auto"/>
        <w:left w:val="none" w:sz="0" w:space="0" w:color="auto"/>
        <w:bottom w:val="none" w:sz="0" w:space="0" w:color="auto"/>
        <w:right w:val="none" w:sz="0" w:space="0" w:color="auto"/>
      </w:divBdr>
    </w:div>
    <w:div w:id="948320723">
      <w:bodyDiv w:val="1"/>
      <w:marLeft w:val="0"/>
      <w:marRight w:val="0"/>
      <w:marTop w:val="0"/>
      <w:marBottom w:val="0"/>
      <w:divBdr>
        <w:top w:val="none" w:sz="0" w:space="0" w:color="auto"/>
        <w:left w:val="none" w:sz="0" w:space="0" w:color="auto"/>
        <w:bottom w:val="none" w:sz="0" w:space="0" w:color="auto"/>
        <w:right w:val="none" w:sz="0" w:space="0" w:color="auto"/>
      </w:divBdr>
    </w:div>
    <w:div w:id="950286394">
      <w:bodyDiv w:val="1"/>
      <w:marLeft w:val="0"/>
      <w:marRight w:val="0"/>
      <w:marTop w:val="0"/>
      <w:marBottom w:val="0"/>
      <w:divBdr>
        <w:top w:val="none" w:sz="0" w:space="0" w:color="auto"/>
        <w:left w:val="none" w:sz="0" w:space="0" w:color="auto"/>
        <w:bottom w:val="none" w:sz="0" w:space="0" w:color="auto"/>
        <w:right w:val="none" w:sz="0" w:space="0" w:color="auto"/>
      </w:divBdr>
    </w:div>
    <w:div w:id="951211311">
      <w:bodyDiv w:val="1"/>
      <w:marLeft w:val="0"/>
      <w:marRight w:val="0"/>
      <w:marTop w:val="0"/>
      <w:marBottom w:val="0"/>
      <w:divBdr>
        <w:top w:val="none" w:sz="0" w:space="0" w:color="auto"/>
        <w:left w:val="none" w:sz="0" w:space="0" w:color="auto"/>
        <w:bottom w:val="none" w:sz="0" w:space="0" w:color="auto"/>
        <w:right w:val="none" w:sz="0" w:space="0" w:color="auto"/>
      </w:divBdr>
    </w:div>
    <w:div w:id="953558637">
      <w:bodyDiv w:val="1"/>
      <w:marLeft w:val="0"/>
      <w:marRight w:val="0"/>
      <w:marTop w:val="0"/>
      <w:marBottom w:val="0"/>
      <w:divBdr>
        <w:top w:val="none" w:sz="0" w:space="0" w:color="auto"/>
        <w:left w:val="none" w:sz="0" w:space="0" w:color="auto"/>
        <w:bottom w:val="none" w:sz="0" w:space="0" w:color="auto"/>
        <w:right w:val="none" w:sz="0" w:space="0" w:color="auto"/>
      </w:divBdr>
    </w:div>
    <w:div w:id="954679344">
      <w:bodyDiv w:val="1"/>
      <w:marLeft w:val="0"/>
      <w:marRight w:val="0"/>
      <w:marTop w:val="0"/>
      <w:marBottom w:val="0"/>
      <w:divBdr>
        <w:top w:val="none" w:sz="0" w:space="0" w:color="auto"/>
        <w:left w:val="none" w:sz="0" w:space="0" w:color="auto"/>
        <w:bottom w:val="none" w:sz="0" w:space="0" w:color="auto"/>
        <w:right w:val="none" w:sz="0" w:space="0" w:color="auto"/>
      </w:divBdr>
    </w:div>
    <w:div w:id="956137161">
      <w:bodyDiv w:val="1"/>
      <w:marLeft w:val="0"/>
      <w:marRight w:val="0"/>
      <w:marTop w:val="0"/>
      <w:marBottom w:val="0"/>
      <w:divBdr>
        <w:top w:val="none" w:sz="0" w:space="0" w:color="auto"/>
        <w:left w:val="none" w:sz="0" w:space="0" w:color="auto"/>
        <w:bottom w:val="none" w:sz="0" w:space="0" w:color="auto"/>
        <w:right w:val="none" w:sz="0" w:space="0" w:color="auto"/>
      </w:divBdr>
    </w:div>
    <w:div w:id="957368232">
      <w:bodyDiv w:val="1"/>
      <w:marLeft w:val="0"/>
      <w:marRight w:val="0"/>
      <w:marTop w:val="0"/>
      <w:marBottom w:val="0"/>
      <w:divBdr>
        <w:top w:val="none" w:sz="0" w:space="0" w:color="auto"/>
        <w:left w:val="none" w:sz="0" w:space="0" w:color="auto"/>
        <w:bottom w:val="none" w:sz="0" w:space="0" w:color="auto"/>
        <w:right w:val="none" w:sz="0" w:space="0" w:color="auto"/>
      </w:divBdr>
    </w:div>
    <w:div w:id="957757063">
      <w:bodyDiv w:val="1"/>
      <w:marLeft w:val="0"/>
      <w:marRight w:val="0"/>
      <w:marTop w:val="0"/>
      <w:marBottom w:val="0"/>
      <w:divBdr>
        <w:top w:val="none" w:sz="0" w:space="0" w:color="auto"/>
        <w:left w:val="none" w:sz="0" w:space="0" w:color="auto"/>
        <w:bottom w:val="none" w:sz="0" w:space="0" w:color="auto"/>
        <w:right w:val="none" w:sz="0" w:space="0" w:color="auto"/>
      </w:divBdr>
    </w:div>
    <w:div w:id="964431903">
      <w:bodyDiv w:val="1"/>
      <w:marLeft w:val="0"/>
      <w:marRight w:val="0"/>
      <w:marTop w:val="0"/>
      <w:marBottom w:val="0"/>
      <w:divBdr>
        <w:top w:val="none" w:sz="0" w:space="0" w:color="auto"/>
        <w:left w:val="none" w:sz="0" w:space="0" w:color="auto"/>
        <w:bottom w:val="none" w:sz="0" w:space="0" w:color="auto"/>
        <w:right w:val="none" w:sz="0" w:space="0" w:color="auto"/>
      </w:divBdr>
    </w:div>
    <w:div w:id="969168270">
      <w:bodyDiv w:val="1"/>
      <w:marLeft w:val="0"/>
      <w:marRight w:val="0"/>
      <w:marTop w:val="0"/>
      <w:marBottom w:val="0"/>
      <w:divBdr>
        <w:top w:val="none" w:sz="0" w:space="0" w:color="auto"/>
        <w:left w:val="none" w:sz="0" w:space="0" w:color="auto"/>
        <w:bottom w:val="none" w:sz="0" w:space="0" w:color="auto"/>
        <w:right w:val="none" w:sz="0" w:space="0" w:color="auto"/>
      </w:divBdr>
    </w:div>
    <w:div w:id="972247550">
      <w:bodyDiv w:val="1"/>
      <w:marLeft w:val="0"/>
      <w:marRight w:val="0"/>
      <w:marTop w:val="0"/>
      <w:marBottom w:val="0"/>
      <w:divBdr>
        <w:top w:val="none" w:sz="0" w:space="0" w:color="auto"/>
        <w:left w:val="none" w:sz="0" w:space="0" w:color="auto"/>
        <w:bottom w:val="none" w:sz="0" w:space="0" w:color="auto"/>
        <w:right w:val="none" w:sz="0" w:space="0" w:color="auto"/>
      </w:divBdr>
    </w:div>
    <w:div w:id="975258060">
      <w:bodyDiv w:val="1"/>
      <w:marLeft w:val="0"/>
      <w:marRight w:val="0"/>
      <w:marTop w:val="0"/>
      <w:marBottom w:val="0"/>
      <w:divBdr>
        <w:top w:val="none" w:sz="0" w:space="0" w:color="auto"/>
        <w:left w:val="none" w:sz="0" w:space="0" w:color="auto"/>
        <w:bottom w:val="none" w:sz="0" w:space="0" w:color="auto"/>
        <w:right w:val="none" w:sz="0" w:space="0" w:color="auto"/>
      </w:divBdr>
    </w:div>
    <w:div w:id="975791128">
      <w:bodyDiv w:val="1"/>
      <w:marLeft w:val="0"/>
      <w:marRight w:val="0"/>
      <w:marTop w:val="0"/>
      <w:marBottom w:val="0"/>
      <w:divBdr>
        <w:top w:val="none" w:sz="0" w:space="0" w:color="auto"/>
        <w:left w:val="none" w:sz="0" w:space="0" w:color="auto"/>
        <w:bottom w:val="none" w:sz="0" w:space="0" w:color="auto"/>
        <w:right w:val="none" w:sz="0" w:space="0" w:color="auto"/>
      </w:divBdr>
    </w:div>
    <w:div w:id="978656763">
      <w:bodyDiv w:val="1"/>
      <w:marLeft w:val="0"/>
      <w:marRight w:val="0"/>
      <w:marTop w:val="0"/>
      <w:marBottom w:val="0"/>
      <w:divBdr>
        <w:top w:val="none" w:sz="0" w:space="0" w:color="auto"/>
        <w:left w:val="none" w:sz="0" w:space="0" w:color="auto"/>
        <w:bottom w:val="none" w:sz="0" w:space="0" w:color="auto"/>
        <w:right w:val="none" w:sz="0" w:space="0" w:color="auto"/>
      </w:divBdr>
    </w:div>
    <w:div w:id="981731641">
      <w:bodyDiv w:val="1"/>
      <w:marLeft w:val="0"/>
      <w:marRight w:val="0"/>
      <w:marTop w:val="0"/>
      <w:marBottom w:val="0"/>
      <w:divBdr>
        <w:top w:val="none" w:sz="0" w:space="0" w:color="auto"/>
        <w:left w:val="none" w:sz="0" w:space="0" w:color="auto"/>
        <w:bottom w:val="none" w:sz="0" w:space="0" w:color="auto"/>
        <w:right w:val="none" w:sz="0" w:space="0" w:color="auto"/>
      </w:divBdr>
    </w:div>
    <w:div w:id="984042373">
      <w:bodyDiv w:val="1"/>
      <w:marLeft w:val="0"/>
      <w:marRight w:val="0"/>
      <w:marTop w:val="0"/>
      <w:marBottom w:val="0"/>
      <w:divBdr>
        <w:top w:val="none" w:sz="0" w:space="0" w:color="auto"/>
        <w:left w:val="none" w:sz="0" w:space="0" w:color="auto"/>
        <w:bottom w:val="none" w:sz="0" w:space="0" w:color="auto"/>
        <w:right w:val="none" w:sz="0" w:space="0" w:color="auto"/>
      </w:divBdr>
    </w:div>
    <w:div w:id="990210471">
      <w:bodyDiv w:val="1"/>
      <w:marLeft w:val="0"/>
      <w:marRight w:val="0"/>
      <w:marTop w:val="0"/>
      <w:marBottom w:val="0"/>
      <w:divBdr>
        <w:top w:val="none" w:sz="0" w:space="0" w:color="auto"/>
        <w:left w:val="none" w:sz="0" w:space="0" w:color="auto"/>
        <w:bottom w:val="none" w:sz="0" w:space="0" w:color="auto"/>
        <w:right w:val="none" w:sz="0" w:space="0" w:color="auto"/>
      </w:divBdr>
      <w:divsChild>
        <w:div w:id="1669409">
          <w:marLeft w:val="0"/>
          <w:marRight w:val="0"/>
          <w:marTop w:val="0"/>
          <w:marBottom w:val="0"/>
          <w:divBdr>
            <w:top w:val="none" w:sz="0" w:space="0" w:color="auto"/>
            <w:left w:val="none" w:sz="0" w:space="0" w:color="auto"/>
            <w:bottom w:val="none" w:sz="0" w:space="0" w:color="auto"/>
            <w:right w:val="none" w:sz="0" w:space="0" w:color="auto"/>
          </w:divBdr>
        </w:div>
        <w:div w:id="204677294">
          <w:marLeft w:val="0"/>
          <w:marRight w:val="0"/>
          <w:marTop w:val="0"/>
          <w:marBottom w:val="0"/>
          <w:divBdr>
            <w:top w:val="none" w:sz="0" w:space="0" w:color="auto"/>
            <w:left w:val="none" w:sz="0" w:space="0" w:color="auto"/>
            <w:bottom w:val="none" w:sz="0" w:space="0" w:color="auto"/>
            <w:right w:val="none" w:sz="0" w:space="0" w:color="auto"/>
          </w:divBdr>
        </w:div>
        <w:div w:id="413866399">
          <w:marLeft w:val="0"/>
          <w:marRight w:val="0"/>
          <w:marTop w:val="0"/>
          <w:marBottom w:val="0"/>
          <w:divBdr>
            <w:top w:val="none" w:sz="0" w:space="0" w:color="auto"/>
            <w:left w:val="none" w:sz="0" w:space="0" w:color="auto"/>
            <w:bottom w:val="none" w:sz="0" w:space="0" w:color="auto"/>
            <w:right w:val="none" w:sz="0" w:space="0" w:color="auto"/>
          </w:divBdr>
        </w:div>
      </w:divsChild>
    </w:div>
    <w:div w:id="991252367">
      <w:bodyDiv w:val="1"/>
      <w:marLeft w:val="0"/>
      <w:marRight w:val="0"/>
      <w:marTop w:val="0"/>
      <w:marBottom w:val="0"/>
      <w:divBdr>
        <w:top w:val="none" w:sz="0" w:space="0" w:color="auto"/>
        <w:left w:val="none" w:sz="0" w:space="0" w:color="auto"/>
        <w:bottom w:val="none" w:sz="0" w:space="0" w:color="auto"/>
        <w:right w:val="none" w:sz="0" w:space="0" w:color="auto"/>
      </w:divBdr>
    </w:div>
    <w:div w:id="996029806">
      <w:bodyDiv w:val="1"/>
      <w:marLeft w:val="0"/>
      <w:marRight w:val="0"/>
      <w:marTop w:val="0"/>
      <w:marBottom w:val="0"/>
      <w:divBdr>
        <w:top w:val="none" w:sz="0" w:space="0" w:color="auto"/>
        <w:left w:val="none" w:sz="0" w:space="0" w:color="auto"/>
        <w:bottom w:val="none" w:sz="0" w:space="0" w:color="auto"/>
        <w:right w:val="none" w:sz="0" w:space="0" w:color="auto"/>
      </w:divBdr>
    </w:div>
    <w:div w:id="1004354217">
      <w:bodyDiv w:val="1"/>
      <w:marLeft w:val="0"/>
      <w:marRight w:val="0"/>
      <w:marTop w:val="0"/>
      <w:marBottom w:val="0"/>
      <w:divBdr>
        <w:top w:val="none" w:sz="0" w:space="0" w:color="auto"/>
        <w:left w:val="none" w:sz="0" w:space="0" w:color="auto"/>
        <w:bottom w:val="none" w:sz="0" w:space="0" w:color="auto"/>
        <w:right w:val="none" w:sz="0" w:space="0" w:color="auto"/>
      </w:divBdr>
    </w:div>
    <w:div w:id="1008869479">
      <w:bodyDiv w:val="1"/>
      <w:marLeft w:val="0"/>
      <w:marRight w:val="0"/>
      <w:marTop w:val="0"/>
      <w:marBottom w:val="0"/>
      <w:divBdr>
        <w:top w:val="none" w:sz="0" w:space="0" w:color="auto"/>
        <w:left w:val="none" w:sz="0" w:space="0" w:color="auto"/>
        <w:bottom w:val="none" w:sz="0" w:space="0" w:color="auto"/>
        <w:right w:val="none" w:sz="0" w:space="0" w:color="auto"/>
      </w:divBdr>
    </w:div>
    <w:div w:id="1010371284">
      <w:bodyDiv w:val="1"/>
      <w:marLeft w:val="0"/>
      <w:marRight w:val="0"/>
      <w:marTop w:val="0"/>
      <w:marBottom w:val="0"/>
      <w:divBdr>
        <w:top w:val="none" w:sz="0" w:space="0" w:color="auto"/>
        <w:left w:val="none" w:sz="0" w:space="0" w:color="auto"/>
        <w:bottom w:val="none" w:sz="0" w:space="0" w:color="auto"/>
        <w:right w:val="none" w:sz="0" w:space="0" w:color="auto"/>
      </w:divBdr>
    </w:div>
    <w:div w:id="1010832695">
      <w:bodyDiv w:val="1"/>
      <w:marLeft w:val="0"/>
      <w:marRight w:val="0"/>
      <w:marTop w:val="0"/>
      <w:marBottom w:val="0"/>
      <w:divBdr>
        <w:top w:val="none" w:sz="0" w:space="0" w:color="auto"/>
        <w:left w:val="none" w:sz="0" w:space="0" w:color="auto"/>
        <w:bottom w:val="none" w:sz="0" w:space="0" w:color="auto"/>
        <w:right w:val="none" w:sz="0" w:space="0" w:color="auto"/>
      </w:divBdr>
    </w:div>
    <w:div w:id="1011253184">
      <w:bodyDiv w:val="1"/>
      <w:marLeft w:val="0"/>
      <w:marRight w:val="0"/>
      <w:marTop w:val="0"/>
      <w:marBottom w:val="0"/>
      <w:divBdr>
        <w:top w:val="none" w:sz="0" w:space="0" w:color="auto"/>
        <w:left w:val="none" w:sz="0" w:space="0" w:color="auto"/>
        <w:bottom w:val="none" w:sz="0" w:space="0" w:color="auto"/>
        <w:right w:val="none" w:sz="0" w:space="0" w:color="auto"/>
      </w:divBdr>
    </w:div>
    <w:div w:id="1014376811">
      <w:bodyDiv w:val="1"/>
      <w:marLeft w:val="0"/>
      <w:marRight w:val="0"/>
      <w:marTop w:val="0"/>
      <w:marBottom w:val="0"/>
      <w:divBdr>
        <w:top w:val="none" w:sz="0" w:space="0" w:color="auto"/>
        <w:left w:val="none" w:sz="0" w:space="0" w:color="auto"/>
        <w:bottom w:val="none" w:sz="0" w:space="0" w:color="auto"/>
        <w:right w:val="none" w:sz="0" w:space="0" w:color="auto"/>
      </w:divBdr>
    </w:div>
    <w:div w:id="1014695422">
      <w:bodyDiv w:val="1"/>
      <w:marLeft w:val="0"/>
      <w:marRight w:val="0"/>
      <w:marTop w:val="0"/>
      <w:marBottom w:val="0"/>
      <w:divBdr>
        <w:top w:val="none" w:sz="0" w:space="0" w:color="auto"/>
        <w:left w:val="none" w:sz="0" w:space="0" w:color="auto"/>
        <w:bottom w:val="none" w:sz="0" w:space="0" w:color="auto"/>
        <w:right w:val="none" w:sz="0" w:space="0" w:color="auto"/>
      </w:divBdr>
      <w:divsChild>
        <w:div w:id="1706514636">
          <w:marLeft w:val="0"/>
          <w:marRight w:val="0"/>
          <w:marTop w:val="0"/>
          <w:marBottom w:val="0"/>
          <w:divBdr>
            <w:top w:val="none" w:sz="0" w:space="0" w:color="auto"/>
            <w:left w:val="none" w:sz="0" w:space="0" w:color="auto"/>
            <w:bottom w:val="none" w:sz="0" w:space="0" w:color="auto"/>
            <w:right w:val="none" w:sz="0" w:space="0" w:color="auto"/>
          </w:divBdr>
        </w:div>
        <w:div w:id="451559107">
          <w:marLeft w:val="0"/>
          <w:marRight w:val="0"/>
          <w:marTop w:val="0"/>
          <w:marBottom w:val="0"/>
          <w:divBdr>
            <w:top w:val="none" w:sz="0" w:space="0" w:color="auto"/>
            <w:left w:val="none" w:sz="0" w:space="0" w:color="auto"/>
            <w:bottom w:val="none" w:sz="0" w:space="0" w:color="auto"/>
            <w:right w:val="none" w:sz="0" w:space="0" w:color="auto"/>
          </w:divBdr>
        </w:div>
      </w:divsChild>
    </w:div>
    <w:div w:id="1015840744">
      <w:bodyDiv w:val="1"/>
      <w:marLeft w:val="0"/>
      <w:marRight w:val="0"/>
      <w:marTop w:val="0"/>
      <w:marBottom w:val="0"/>
      <w:divBdr>
        <w:top w:val="none" w:sz="0" w:space="0" w:color="auto"/>
        <w:left w:val="none" w:sz="0" w:space="0" w:color="auto"/>
        <w:bottom w:val="none" w:sz="0" w:space="0" w:color="auto"/>
        <w:right w:val="none" w:sz="0" w:space="0" w:color="auto"/>
      </w:divBdr>
    </w:div>
    <w:div w:id="1015888695">
      <w:bodyDiv w:val="1"/>
      <w:marLeft w:val="0"/>
      <w:marRight w:val="0"/>
      <w:marTop w:val="0"/>
      <w:marBottom w:val="0"/>
      <w:divBdr>
        <w:top w:val="none" w:sz="0" w:space="0" w:color="auto"/>
        <w:left w:val="none" w:sz="0" w:space="0" w:color="auto"/>
        <w:bottom w:val="none" w:sz="0" w:space="0" w:color="auto"/>
        <w:right w:val="none" w:sz="0" w:space="0" w:color="auto"/>
      </w:divBdr>
    </w:div>
    <w:div w:id="1024400958">
      <w:bodyDiv w:val="1"/>
      <w:marLeft w:val="0"/>
      <w:marRight w:val="0"/>
      <w:marTop w:val="0"/>
      <w:marBottom w:val="0"/>
      <w:divBdr>
        <w:top w:val="none" w:sz="0" w:space="0" w:color="auto"/>
        <w:left w:val="none" w:sz="0" w:space="0" w:color="auto"/>
        <w:bottom w:val="none" w:sz="0" w:space="0" w:color="auto"/>
        <w:right w:val="none" w:sz="0" w:space="0" w:color="auto"/>
      </w:divBdr>
    </w:div>
    <w:div w:id="1029794221">
      <w:bodyDiv w:val="1"/>
      <w:marLeft w:val="0"/>
      <w:marRight w:val="0"/>
      <w:marTop w:val="0"/>
      <w:marBottom w:val="0"/>
      <w:divBdr>
        <w:top w:val="none" w:sz="0" w:space="0" w:color="auto"/>
        <w:left w:val="none" w:sz="0" w:space="0" w:color="auto"/>
        <w:bottom w:val="none" w:sz="0" w:space="0" w:color="auto"/>
        <w:right w:val="none" w:sz="0" w:space="0" w:color="auto"/>
      </w:divBdr>
    </w:div>
    <w:div w:id="1031415661">
      <w:bodyDiv w:val="1"/>
      <w:marLeft w:val="0"/>
      <w:marRight w:val="0"/>
      <w:marTop w:val="0"/>
      <w:marBottom w:val="0"/>
      <w:divBdr>
        <w:top w:val="none" w:sz="0" w:space="0" w:color="auto"/>
        <w:left w:val="none" w:sz="0" w:space="0" w:color="auto"/>
        <w:bottom w:val="none" w:sz="0" w:space="0" w:color="auto"/>
        <w:right w:val="none" w:sz="0" w:space="0" w:color="auto"/>
      </w:divBdr>
    </w:div>
    <w:div w:id="1032270299">
      <w:bodyDiv w:val="1"/>
      <w:marLeft w:val="0"/>
      <w:marRight w:val="0"/>
      <w:marTop w:val="0"/>
      <w:marBottom w:val="0"/>
      <w:divBdr>
        <w:top w:val="none" w:sz="0" w:space="0" w:color="auto"/>
        <w:left w:val="none" w:sz="0" w:space="0" w:color="auto"/>
        <w:bottom w:val="none" w:sz="0" w:space="0" w:color="auto"/>
        <w:right w:val="none" w:sz="0" w:space="0" w:color="auto"/>
      </w:divBdr>
    </w:div>
    <w:div w:id="1033193608">
      <w:bodyDiv w:val="1"/>
      <w:marLeft w:val="0"/>
      <w:marRight w:val="0"/>
      <w:marTop w:val="0"/>
      <w:marBottom w:val="0"/>
      <w:divBdr>
        <w:top w:val="none" w:sz="0" w:space="0" w:color="auto"/>
        <w:left w:val="none" w:sz="0" w:space="0" w:color="auto"/>
        <w:bottom w:val="none" w:sz="0" w:space="0" w:color="auto"/>
        <w:right w:val="none" w:sz="0" w:space="0" w:color="auto"/>
      </w:divBdr>
    </w:div>
    <w:div w:id="1035077284">
      <w:bodyDiv w:val="1"/>
      <w:marLeft w:val="0"/>
      <w:marRight w:val="0"/>
      <w:marTop w:val="0"/>
      <w:marBottom w:val="0"/>
      <w:divBdr>
        <w:top w:val="none" w:sz="0" w:space="0" w:color="auto"/>
        <w:left w:val="none" w:sz="0" w:space="0" w:color="auto"/>
        <w:bottom w:val="none" w:sz="0" w:space="0" w:color="auto"/>
        <w:right w:val="none" w:sz="0" w:space="0" w:color="auto"/>
      </w:divBdr>
    </w:div>
    <w:div w:id="1051727539">
      <w:bodyDiv w:val="1"/>
      <w:marLeft w:val="0"/>
      <w:marRight w:val="0"/>
      <w:marTop w:val="0"/>
      <w:marBottom w:val="0"/>
      <w:divBdr>
        <w:top w:val="none" w:sz="0" w:space="0" w:color="auto"/>
        <w:left w:val="none" w:sz="0" w:space="0" w:color="auto"/>
        <w:bottom w:val="none" w:sz="0" w:space="0" w:color="auto"/>
        <w:right w:val="none" w:sz="0" w:space="0" w:color="auto"/>
      </w:divBdr>
    </w:div>
    <w:div w:id="1058473352">
      <w:bodyDiv w:val="1"/>
      <w:marLeft w:val="0"/>
      <w:marRight w:val="0"/>
      <w:marTop w:val="0"/>
      <w:marBottom w:val="0"/>
      <w:divBdr>
        <w:top w:val="none" w:sz="0" w:space="0" w:color="auto"/>
        <w:left w:val="none" w:sz="0" w:space="0" w:color="auto"/>
        <w:bottom w:val="none" w:sz="0" w:space="0" w:color="auto"/>
        <w:right w:val="none" w:sz="0" w:space="0" w:color="auto"/>
      </w:divBdr>
    </w:div>
    <w:div w:id="1060330142">
      <w:bodyDiv w:val="1"/>
      <w:marLeft w:val="0"/>
      <w:marRight w:val="0"/>
      <w:marTop w:val="0"/>
      <w:marBottom w:val="0"/>
      <w:divBdr>
        <w:top w:val="none" w:sz="0" w:space="0" w:color="auto"/>
        <w:left w:val="none" w:sz="0" w:space="0" w:color="auto"/>
        <w:bottom w:val="none" w:sz="0" w:space="0" w:color="auto"/>
        <w:right w:val="none" w:sz="0" w:space="0" w:color="auto"/>
      </w:divBdr>
    </w:div>
    <w:div w:id="1064992656">
      <w:bodyDiv w:val="1"/>
      <w:marLeft w:val="0"/>
      <w:marRight w:val="0"/>
      <w:marTop w:val="0"/>
      <w:marBottom w:val="0"/>
      <w:divBdr>
        <w:top w:val="none" w:sz="0" w:space="0" w:color="auto"/>
        <w:left w:val="none" w:sz="0" w:space="0" w:color="auto"/>
        <w:bottom w:val="none" w:sz="0" w:space="0" w:color="auto"/>
        <w:right w:val="none" w:sz="0" w:space="0" w:color="auto"/>
      </w:divBdr>
    </w:div>
    <w:div w:id="1069571525">
      <w:bodyDiv w:val="1"/>
      <w:marLeft w:val="0"/>
      <w:marRight w:val="0"/>
      <w:marTop w:val="0"/>
      <w:marBottom w:val="0"/>
      <w:divBdr>
        <w:top w:val="none" w:sz="0" w:space="0" w:color="auto"/>
        <w:left w:val="none" w:sz="0" w:space="0" w:color="auto"/>
        <w:bottom w:val="none" w:sz="0" w:space="0" w:color="auto"/>
        <w:right w:val="none" w:sz="0" w:space="0" w:color="auto"/>
      </w:divBdr>
    </w:div>
    <w:div w:id="1069965852">
      <w:bodyDiv w:val="1"/>
      <w:marLeft w:val="0"/>
      <w:marRight w:val="0"/>
      <w:marTop w:val="0"/>
      <w:marBottom w:val="0"/>
      <w:divBdr>
        <w:top w:val="none" w:sz="0" w:space="0" w:color="auto"/>
        <w:left w:val="none" w:sz="0" w:space="0" w:color="auto"/>
        <w:bottom w:val="none" w:sz="0" w:space="0" w:color="auto"/>
        <w:right w:val="none" w:sz="0" w:space="0" w:color="auto"/>
      </w:divBdr>
    </w:div>
    <w:div w:id="1070691351">
      <w:bodyDiv w:val="1"/>
      <w:marLeft w:val="0"/>
      <w:marRight w:val="0"/>
      <w:marTop w:val="0"/>
      <w:marBottom w:val="0"/>
      <w:divBdr>
        <w:top w:val="none" w:sz="0" w:space="0" w:color="auto"/>
        <w:left w:val="none" w:sz="0" w:space="0" w:color="auto"/>
        <w:bottom w:val="none" w:sz="0" w:space="0" w:color="auto"/>
        <w:right w:val="none" w:sz="0" w:space="0" w:color="auto"/>
      </w:divBdr>
    </w:div>
    <w:div w:id="1071198016">
      <w:bodyDiv w:val="1"/>
      <w:marLeft w:val="0"/>
      <w:marRight w:val="0"/>
      <w:marTop w:val="0"/>
      <w:marBottom w:val="0"/>
      <w:divBdr>
        <w:top w:val="none" w:sz="0" w:space="0" w:color="auto"/>
        <w:left w:val="none" w:sz="0" w:space="0" w:color="auto"/>
        <w:bottom w:val="none" w:sz="0" w:space="0" w:color="auto"/>
        <w:right w:val="none" w:sz="0" w:space="0" w:color="auto"/>
      </w:divBdr>
    </w:div>
    <w:div w:id="1071587078">
      <w:bodyDiv w:val="1"/>
      <w:marLeft w:val="0"/>
      <w:marRight w:val="0"/>
      <w:marTop w:val="0"/>
      <w:marBottom w:val="0"/>
      <w:divBdr>
        <w:top w:val="none" w:sz="0" w:space="0" w:color="auto"/>
        <w:left w:val="none" w:sz="0" w:space="0" w:color="auto"/>
        <w:bottom w:val="none" w:sz="0" w:space="0" w:color="auto"/>
        <w:right w:val="none" w:sz="0" w:space="0" w:color="auto"/>
      </w:divBdr>
    </w:div>
    <w:div w:id="1080521064">
      <w:bodyDiv w:val="1"/>
      <w:marLeft w:val="0"/>
      <w:marRight w:val="0"/>
      <w:marTop w:val="0"/>
      <w:marBottom w:val="0"/>
      <w:divBdr>
        <w:top w:val="none" w:sz="0" w:space="0" w:color="auto"/>
        <w:left w:val="none" w:sz="0" w:space="0" w:color="auto"/>
        <w:bottom w:val="none" w:sz="0" w:space="0" w:color="auto"/>
        <w:right w:val="none" w:sz="0" w:space="0" w:color="auto"/>
      </w:divBdr>
    </w:div>
    <w:div w:id="1081372848">
      <w:bodyDiv w:val="1"/>
      <w:marLeft w:val="0"/>
      <w:marRight w:val="0"/>
      <w:marTop w:val="0"/>
      <w:marBottom w:val="0"/>
      <w:divBdr>
        <w:top w:val="none" w:sz="0" w:space="0" w:color="auto"/>
        <w:left w:val="none" w:sz="0" w:space="0" w:color="auto"/>
        <w:bottom w:val="none" w:sz="0" w:space="0" w:color="auto"/>
        <w:right w:val="none" w:sz="0" w:space="0" w:color="auto"/>
      </w:divBdr>
    </w:div>
    <w:div w:id="1082947209">
      <w:bodyDiv w:val="1"/>
      <w:marLeft w:val="0"/>
      <w:marRight w:val="0"/>
      <w:marTop w:val="0"/>
      <w:marBottom w:val="0"/>
      <w:divBdr>
        <w:top w:val="none" w:sz="0" w:space="0" w:color="auto"/>
        <w:left w:val="none" w:sz="0" w:space="0" w:color="auto"/>
        <w:bottom w:val="none" w:sz="0" w:space="0" w:color="auto"/>
        <w:right w:val="none" w:sz="0" w:space="0" w:color="auto"/>
      </w:divBdr>
    </w:div>
    <w:div w:id="1086684985">
      <w:bodyDiv w:val="1"/>
      <w:marLeft w:val="0"/>
      <w:marRight w:val="0"/>
      <w:marTop w:val="0"/>
      <w:marBottom w:val="0"/>
      <w:divBdr>
        <w:top w:val="none" w:sz="0" w:space="0" w:color="auto"/>
        <w:left w:val="none" w:sz="0" w:space="0" w:color="auto"/>
        <w:bottom w:val="none" w:sz="0" w:space="0" w:color="auto"/>
        <w:right w:val="none" w:sz="0" w:space="0" w:color="auto"/>
      </w:divBdr>
    </w:div>
    <w:div w:id="1088231047">
      <w:bodyDiv w:val="1"/>
      <w:marLeft w:val="0"/>
      <w:marRight w:val="0"/>
      <w:marTop w:val="0"/>
      <w:marBottom w:val="0"/>
      <w:divBdr>
        <w:top w:val="none" w:sz="0" w:space="0" w:color="auto"/>
        <w:left w:val="none" w:sz="0" w:space="0" w:color="auto"/>
        <w:bottom w:val="none" w:sz="0" w:space="0" w:color="auto"/>
        <w:right w:val="none" w:sz="0" w:space="0" w:color="auto"/>
      </w:divBdr>
    </w:div>
    <w:div w:id="1090466664">
      <w:bodyDiv w:val="1"/>
      <w:marLeft w:val="0"/>
      <w:marRight w:val="0"/>
      <w:marTop w:val="0"/>
      <w:marBottom w:val="0"/>
      <w:divBdr>
        <w:top w:val="none" w:sz="0" w:space="0" w:color="auto"/>
        <w:left w:val="none" w:sz="0" w:space="0" w:color="auto"/>
        <w:bottom w:val="none" w:sz="0" w:space="0" w:color="auto"/>
        <w:right w:val="none" w:sz="0" w:space="0" w:color="auto"/>
      </w:divBdr>
    </w:div>
    <w:div w:id="1091776620">
      <w:bodyDiv w:val="1"/>
      <w:marLeft w:val="0"/>
      <w:marRight w:val="0"/>
      <w:marTop w:val="0"/>
      <w:marBottom w:val="0"/>
      <w:divBdr>
        <w:top w:val="none" w:sz="0" w:space="0" w:color="auto"/>
        <w:left w:val="none" w:sz="0" w:space="0" w:color="auto"/>
        <w:bottom w:val="none" w:sz="0" w:space="0" w:color="auto"/>
        <w:right w:val="none" w:sz="0" w:space="0" w:color="auto"/>
      </w:divBdr>
    </w:div>
    <w:div w:id="1096943873">
      <w:bodyDiv w:val="1"/>
      <w:marLeft w:val="0"/>
      <w:marRight w:val="0"/>
      <w:marTop w:val="0"/>
      <w:marBottom w:val="0"/>
      <w:divBdr>
        <w:top w:val="none" w:sz="0" w:space="0" w:color="auto"/>
        <w:left w:val="none" w:sz="0" w:space="0" w:color="auto"/>
        <w:bottom w:val="none" w:sz="0" w:space="0" w:color="auto"/>
        <w:right w:val="none" w:sz="0" w:space="0" w:color="auto"/>
      </w:divBdr>
    </w:div>
    <w:div w:id="1097555719">
      <w:bodyDiv w:val="1"/>
      <w:marLeft w:val="0"/>
      <w:marRight w:val="0"/>
      <w:marTop w:val="0"/>
      <w:marBottom w:val="0"/>
      <w:divBdr>
        <w:top w:val="none" w:sz="0" w:space="0" w:color="auto"/>
        <w:left w:val="none" w:sz="0" w:space="0" w:color="auto"/>
        <w:bottom w:val="none" w:sz="0" w:space="0" w:color="auto"/>
        <w:right w:val="none" w:sz="0" w:space="0" w:color="auto"/>
      </w:divBdr>
    </w:div>
    <w:div w:id="1097671402">
      <w:bodyDiv w:val="1"/>
      <w:marLeft w:val="0"/>
      <w:marRight w:val="0"/>
      <w:marTop w:val="0"/>
      <w:marBottom w:val="0"/>
      <w:divBdr>
        <w:top w:val="none" w:sz="0" w:space="0" w:color="auto"/>
        <w:left w:val="none" w:sz="0" w:space="0" w:color="auto"/>
        <w:bottom w:val="none" w:sz="0" w:space="0" w:color="auto"/>
        <w:right w:val="none" w:sz="0" w:space="0" w:color="auto"/>
      </w:divBdr>
    </w:div>
    <w:div w:id="1108163072">
      <w:bodyDiv w:val="1"/>
      <w:marLeft w:val="0"/>
      <w:marRight w:val="0"/>
      <w:marTop w:val="0"/>
      <w:marBottom w:val="0"/>
      <w:divBdr>
        <w:top w:val="none" w:sz="0" w:space="0" w:color="auto"/>
        <w:left w:val="none" w:sz="0" w:space="0" w:color="auto"/>
        <w:bottom w:val="none" w:sz="0" w:space="0" w:color="auto"/>
        <w:right w:val="none" w:sz="0" w:space="0" w:color="auto"/>
      </w:divBdr>
    </w:div>
    <w:div w:id="1108235866">
      <w:bodyDiv w:val="1"/>
      <w:marLeft w:val="0"/>
      <w:marRight w:val="0"/>
      <w:marTop w:val="0"/>
      <w:marBottom w:val="0"/>
      <w:divBdr>
        <w:top w:val="none" w:sz="0" w:space="0" w:color="auto"/>
        <w:left w:val="none" w:sz="0" w:space="0" w:color="auto"/>
        <w:bottom w:val="none" w:sz="0" w:space="0" w:color="auto"/>
        <w:right w:val="none" w:sz="0" w:space="0" w:color="auto"/>
      </w:divBdr>
    </w:div>
    <w:div w:id="1120108374">
      <w:bodyDiv w:val="1"/>
      <w:marLeft w:val="0"/>
      <w:marRight w:val="0"/>
      <w:marTop w:val="0"/>
      <w:marBottom w:val="0"/>
      <w:divBdr>
        <w:top w:val="none" w:sz="0" w:space="0" w:color="auto"/>
        <w:left w:val="none" w:sz="0" w:space="0" w:color="auto"/>
        <w:bottom w:val="none" w:sz="0" w:space="0" w:color="auto"/>
        <w:right w:val="none" w:sz="0" w:space="0" w:color="auto"/>
      </w:divBdr>
    </w:div>
    <w:div w:id="1125925313">
      <w:bodyDiv w:val="1"/>
      <w:marLeft w:val="0"/>
      <w:marRight w:val="0"/>
      <w:marTop w:val="0"/>
      <w:marBottom w:val="0"/>
      <w:divBdr>
        <w:top w:val="none" w:sz="0" w:space="0" w:color="auto"/>
        <w:left w:val="none" w:sz="0" w:space="0" w:color="auto"/>
        <w:bottom w:val="none" w:sz="0" w:space="0" w:color="auto"/>
        <w:right w:val="none" w:sz="0" w:space="0" w:color="auto"/>
      </w:divBdr>
      <w:divsChild>
        <w:div w:id="330724194">
          <w:marLeft w:val="0"/>
          <w:marRight w:val="0"/>
          <w:marTop w:val="0"/>
          <w:marBottom w:val="0"/>
          <w:divBdr>
            <w:top w:val="none" w:sz="0" w:space="0" w:color="auto"/>
            <w:left w:val="none" w:sz="0" w:space="0" w:color="auto"/>
            <w:bottom w:val="none" w:sz="0" w:space="0" w:color="auto"/>
            <w:right w:val="none" w:sz="0" w:space="0" w:color="auto"/>
          </w:divBdr>
          <w:divsChild>
            <w:div w:id="1615864892">
              <w:marLeft w:val="0"/>
              <w:marRight w:val="0"/>
              <w:marTop w:val="0"/>
              <w:marBottom w:val="300"/>
              <w:divBdr>
                <w:top w:val="none" w:sz="0" w:space="0" w:color="auto"/>
                <w:left w:val="none" w:sz="0" w:space="0" w:color="auto"/>
                <w:bottom w:val="none" w:sz="0" w:space="0" w:color="auto"/>
                <w:right w:val="none" w:sz="0" w:space="0" w:color="auto"/>
              </w:divBdr>
              <w:divsChild>
                <w:div w:id="1358196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8664612">
          <w:marLeft w:val="0"/>
          <w:marRight w:val="0"/>
          <w:marTop w:val="150"/>
          <w:marBottom w:val="150"/>
          <w:divBdr>
            <w:top w:val="none" w:sz="0" w:space="0" w:color="auto"/>
            <w:left w:val="none" w:sz="0" w:space="0" w:color="auto"/>
            <w:bottom w:val="none" w:sz="0" w:space="0" w:color="auto"/>
            <w:right w:val="none" w:sz="0" w:space="0" w:color="auto"/>
          </w:divBdr>
          <w:divsChild>
            <w:div w:id="665136520">
              <w:marLeft w:val="0"/>
              <w:marRight w:val="0"/>
              <w:marTop w:val="45"/>
              <w:marBottom w:val="0"/>
              <w:divBdr>
                <w:top w:val="none" w:sz="0" w:space="0" w:color="auto"/>
                <w:left w:val="none" w:sz="0" w:space="0" w:color="auto"/>
                <w:bottom w:val="none" w:sz="0" w:space="0" w:color="auto"/>
                <w:right w:val="none" w:sz="0" w:space="0" w:color="auto"/>
              </w:divBdr>
            </w:div>
          </w:divsChild>
        </w:div>
      </w:divsChild>
    </w:div>
    <w:div w:id="1130318495">
      <w:bodyDiv w:val="1"/>
      <w:marLeft w:val="0"/>
      <w:marRight w:val="0"/>
      <w:marTop w:val="0"/>
      <w:marBottom w:val="0"/>
      <w:divBdr>
        <w:top w:val="none" w:sz="0" w:space="0" w:color="auto"/>
        <w:left w:val="none" w:sz="0" w:space="0" w:color="auto"/>
        <w:bottom w:val="none" w:sz="0" w:space="0" w:color="auto"/>
        <w:right w:val="none" w:sz="0" w:space="0" w:color="auto"/>
      </w:divBdr>
      <w:divsChild>
        <w:div w:id="62071899">
          <w:marLeft w:val="0"/>
          <w:marRight w:val="0"/>
          <w:marTop w:val="0"/>
          <w:marBottom w:val="0"/>
          <w:divBdr>
            <w:top w:val="none" w:sz="0" w:space="0" w:color="auto"/>
            <w:left w:val="none" w:sz="0" w:space="0" w:color="auto"/>
            <w:bottom w:val="none" w:sz="0" w:space="0" w:color="auto"/>
            <w:right w:val="none" w:sz="0" w:space="0" w:color="auto"/>
          </w:divBdr>
        </w:div>
      </w:divsChild>
    </w:div>
    <w:div w:id="1139834436">
      <w:bodyDiv w:val="1"/>
      <w:marLeft w:val="0"/>
      <w:marRight w:val="0"/>
      <w:marTop w:val="0"/>
      <w:marBottom w:val="0"/>
      <w:divBdr>
        <w:top w:val="none" w:sz="0" w:space="0" w:color="auto"/>
        <w:left w:val="none" w:sz="0" w:space="0" w:color="auto"/>
        <w:bottom w:val="none" w:sz="0" w:space="0" w:color="auto"/>
        <w:right w:val="none" w:sz="0" w:space="0" w:color="auto"/>
      </w:divBdr>
    </w:div>
    <w:div w:id="1145200527">
      <w:bodyDiv w:val="1"/>
      <w:marLeft w:val="0"/>
      <w:marRight w:val="0"/>
      <w:marTop w:val="0"/>
      <w:marBottom w:val="0"/>
      <w:divBdr>
        <w:top w:val="none" w:sz="0" w:space="0" w:color="auto"/>
        <w:left w:val="none" w:sz="0" w:space="0" w:color="auto"/>
        <w:bottom w:val="none" w:sz="0" w:space="0" w:color="auto"/>
        <w:right w:val="none" w:sz="0" w:space="0" w:color="auto"/>
      </w:divBdr>
    </w:div>
    <w:div w:id="1146971129">
      <w:bodyDiv w:val="1"/>
      <w:marLeft w:val="0"/>
      <w:marRight w:val="0"/>
      <w:marTop w:val="0"/>
      <w:marBottom w:val="0"/>
      <w:divBdr>
        <w:top w:val="none" w:sz="0" w:space="0" w:color="auto"/>
        <w:left w:val="none" w:sz="0" w:space="0" w:color="auto"/>
        <w:bottom w:val="none" w:sz="0" w:space="0" w:color="auto"/>
        <w:right w:val="none" w:sz="0" w:space="0" w:color="auto"/>
      </w:divBdr>
    </w:div>
    <w:div w:id="1149785867">
      <w:bodyDiv w:val="1"/>
      <w:marLeft w:val="0"/>
      <w:marRight w:val="0"/>
      <w:marTop w:val="0"/>
      <w:marBottom w:val="0"/>
      <w:divBdr>
        <w:top w:val="none" w:sz="0" w:space="0" w:color="auto"/>
        <w:left w:val="none" w:sz="0" w:space="0" w:color="auto"/>
        <w:bottom w:val="none" w:sz="0" w:space="0" w:color="auto"/>
        <w:right w:val="none" w:sz="0" w:space="0" w:color="auto"/>
      </w:divBdr>
    </w:div>
    <w:div w:id="1153444270">
      <w:bodyDiv w:val="1"/>
      <w:marLeft w:val="0"/>
      <w:marRight w:val="0"/>
      <w:marTop w:val="0"/>
      <w:marBottom w:val="0"/>
      <w:divBdr>
        <w:top w:val="none" w:sz="0" w:space="0" w:color="auto"/>
        <w:left w:val="none" w:sz="0" w:space="0" w:color="auto"/>
        <w:bottom w:val="none" w:sz="0" w:space="0" w:color="auto"/>
        <w:right w:val="none" w:sz="0" w:space="0" w:color="auto"/>
      </w:divBdr>
    </w:div>
    <w:div w:id="1155754308">
      <w:bodyDiv w:val="1"/>
      <w:marLeft w:val="0"/>
      <w:marRight w:val="0"/>
      <w:marTop w:val="0"/>
      <w:marBottom w:val="0"/>
      <w:divBdr>
        <w:top w:val="none" w:sz="0" w:space="0" w:color="auto"/>
        <w:left w:val="none" w:sz="0" w:space="0" w:color="auto"/>
        <w:bottom w:val="none" w:sz="0" w:space="0" w:color="auto"/>
        <w:right w:val="none" w:sz="0" w:space="0" w:color="auto"/>
      </w:divBdr>
    </w:div>
    <w:div w:id="1160539128">
      <w:bodyDiv w:val="1"/>
      <w:marLeft w:val="0"/>
      <w:marRight w:val="0"/>
      <w:marTop w:val="0"/>
      <w:marBottom w:val="0"/>
      <w:divBdr>
        <w:top w:val="none" w:sz="0" w:space="0" w:color="auto"/>
        <w:left w:val="none" w:sz="0" w:space="0" w:color="auto"/>
        <w:bottom w:val="none" w:sz="0" w:space="0" w:color="auto"/>
        <w:right w:val="none" w:sz="0" w:space="0" w:color="auto"/>
      </w:divBdr>
    </w:div>
    <w:div w:id="1167550524">
      <w:bodyDiv w:val="1"/>
      <w:marLeft w:val="0"/>
      <w:marRight w:val="0"/>
      <w:marTop w:val="0"/>
      <w:marBottom w:val="0"/>
      <w:divBdr>
        <w:top w:val="none" w:sz="0" w:space="0" w:color="auto"/>
        <w:left w:val="none" w:sz="0" w:space="0" w:color="auto"/>
        <w:bottom w:val="none" w:sz="0" w:space="0" w:color="auto"/>
        <w:right w:val="none" w:sz="0" w:space="0" w:color="auto"/>
      </w:divBdr>
    </w:div>
    <w:div w:id="1188757676">
      <w:bodyDiv w:val="1"/>
      <w:marLeft w:val="0"/>
      <w:marRight w:val="0"/>
      <w:marTop w:val="0"/>
      <w:marBottom w:val="0"/>
      <w:divBdr>
        <w:top w:val="none" w:sz="0" w:space="0" w:color="auto"/>
        <w:left w:val="none" w:sz="0" w:space="0" w:color="auto"/>
        <w:bottom w:val="none" w:sz="0" w:space="0" w:color="auto"/>
        <w:right w:val="none" w:sz="0" w:space="0" w:color="auto"/>
      </w:divBdr>
    </w:div>
    <w:div w:id="1191451990">
      <w:bodyDiv w:val="1"/>
      <w:marLeft w:val="0"/>
      <w:marRight w:val="0"/>
      <w:marTop w:val="0"/>
      <w:marBottom w:val="0"/>
      <w:divBdr>
        <w:top w:val="none" w:sz="0" w:space="0" w:color="auto"/>
        <w:left w:val="none" w:sz="0" w:space="0" w:color="auto"/>
        <w:bottom w:val="none" w:sz="0" w:space="0" w:color="auto"/>
        <w:right w:val="none" w:sz="0" w:space="0" w:color="auto"/>
      </w:divBdr>
    </w:div>
    <w:div w:id="1197230800">
      <w:bodyDiv w:val="1"/>
      <w:marLeft w:val="0"/>
      <w:marRight w:val="0"/>
      <w:marTop w:val="0"/>
      <w:marBottom w:val="0"/>
      <w:divBdr>
        <w:top w:val="none" w:sz="0" w:space="0" w:color="auto"/>
        <w:left w:val="none" w:sz="0" w:space="0" w:color="auto"/>
        <w:bottom w:val="none" w:sz="0" w:space="0" w:color="auto"/>
        <w:right w:val="none" w:sz="0" w:space="0" w:color="auto"/>
      </w:divBdr>
    </w:div>
    <w:div w:id="1199584816">
      <w:bodyDiv w:val="1"/>
      <w:marLeft w:val="0"/>
      <w:marRight w:val="0"/>
      <w:marTop w:val="0"/>
      <w:marBottom w:val="0"/>
      <w:divBdr>
        <w:top w:val="none" w:sz="0" w:space="0" w:color="auto"/>
        <w:left w:val="none" w:sz="0" w:space="0" w:color="auto"/>
        <w:bottom w:val="none" w:sz="0" w:space="0" w:color="auto"/>
        <w:right w:val="none" w:sz="0" w:space="0" w:color="auto"/>
      </w:divBdr>
    </w:div>
    <w:div w:id="1199900352">
      <w:bodyDiv w:val="1"/>
      <w:marLeft w:val="0"/>
      <w:marRight w:val="0"/>
      <w:marTop w:val="0"/>
      <w:marBottom w:val="0"/>
      <w:divBdr>
        <w:top w:val="none" w:sz="0" w:space="0" w:color="auto"/>
        <w:left w:val="none" w:sz="0" w:space="0" w:color="auto"/>
        <w:bottom w:val="none" w:sz="0" w:space="0" w:color="auto"/>
        <w:right w:val="none" w:sz="0" w:space="0" w:color="auto"/>
      </w:divBdr>
    </w:div>
    <w:div w:id="1203982083">
      <w:bodyDiv w:val="1"/>
      <w:marLeft w:val="0"/>
      <w:marRight w:val="0"/>
      <w:marTop w:val="0"/>
      <w:marBottom w:val="0"/>
      <w:divBdr>
        <w:top w:val="none" w:sz="0" w:space="0" w:color="auto"/>
        <w:left w:val="none" w:sz="0" w:space="0" w:color="auto"/>
        <w:bottom w:val="none" w:sz="0" w:space="0" w:color="auto"/>
        <w:right w:val="none" w:sz="0" w:space="0" w:color="auto"/>
      </w:divBdr>
    </w:div>
    <w:div w:id="1207181498">
      <w:bodyDiv w:val="1"/>
      <w:marLeft w:val="0"/>
      <w:marRight w:val="0"/>
      <w:marTop w:val="0"/>
      <w:marBottom w:val="0"/>
      <w:divBdr>
        <w:top w:val="none" w:sz="0" w:space="0" w:color="auto"/>
        <w:left w:val="none" w:sz="0" w:space="0" w:color="auto"/>
        <w:bottom w:val="none" w:sz="0" w:space="0" w:color="auto"/>
        <w:right w:val="none" w:sz="0" w:space="0" w:color="auto"/>
      </w:divBdr>
    </w:div>
    <w:div w:id="1213806548">
      <w:bodyDiv w:val="1"/>
      <w:marLeft w:val="0"/>
      <w:marRight w:val="0"/>
      <w:marTop w:val="0"/>
      <w:marBottom w:val="0"/>
      <w:divBdr>
        <w:top w:val="none" w:sz="0" w:space="0" w:color="auto"/>
        <w:left w:val="none" w:sz="0" w:space="0" w:color="auto"/>
        <w:bottom w:val="none" w:sz="0" w:space="0" w:color="auto"/>
        <w:right w:val="none" w:sz="0" w:space="0" w:color="auto"/>
      </w:divBdr>
    </w:div>
    <w:div w:id="1215386905">
      <w:bodyDiv w:val="1"/>
      <w:marLeft w:val="0"/>
      <w:marRight w:val="0"/>
      <w:marTop w:val="0"/>
      <w:marBottom w:val="0"/>
      <w:divBdr>
        <w:top w:val="none" w:sz="0" w:space="0" w:color="auto"/>
        <w:left w:val="none" w:sz="0" w:space="0" w:color="auto"/>
        <w:bottom w:val="none" w:sz="0" w:space="0" w:color="auto"/>
        <w:right w:val="none" w:sz="0" w:space="0" w:color="auto"/>
      </w:divBdr>
    </w:div>
    <w:div w:id="1219439709">
      <w:bodyDiv w:val="1"/>
      <w:marLeft w:val="0"/>
      <w:marRight w:val="0"/>
      <w:marTop w:val="0"/>
      <w:marBottom w:val="0"/>
      <w:divBdr>
        <w:top w:val="none" w:sz="0" w:space="0" w:color="auto"/>
        <w:left w:val="none" w:sz="0" w:space="0" w:color="auto"/>
        <w:bottom w:val="none" w:sz="0" w:space="0" w:color="auto"/>
        <w:right w:val="none" w:sz="0" w:space="0" w:color="auto"/>
      </w:divBdr>
    </w:div>
    <w:div w:id="1225723983">
      <w:bodyDiv w:val="1"/>
      <w:marLeft w:val="0"/>
      <w:marRight w:val="0"/>
      <w:marTop w:val="0"/>
      <w:marBottom w:val="0"/>
      <w:divBdr>
        <w:top w:val="none" w:sz="0" w:space="0" w:color="auto"/>
        <w:left w:val="none" w:sz="0" w:space="0" w:color="auto"/>
        <w:bottom w:val="none" w:sz="0" w:space="0" w:color="auto"/>
        <w:right w:val="none" w:sz="0" w:space="0" w:color="auto"/>
      </w:divBdr>
    </w:div>
    <w:div w:id="1234463519">
      <w:bodyDiv w:val="1"/>
      <w:marLeft w:val="0"/>
      <w:marRight w:val="0"/>
      <w:marTop w:val="0"/>
      <w:marBottom w:val="0"/>
      <w:divBdr>
        <w:top w:val="none" w:sz="0" w:space="0" w:color="auto"/>
        <w:left w:val="none" w:sz="0" w:space="0" w:color="auto"/>
        <w:bottom w:val="none" w:sz="0" w:space="0" w:color="auto"/>
        <w:right w:val="none" w:sz="0" w:space="0" w:color="auto"/>
      </w:divBdr>
    </w:div>
    <w:div w:id="1242640630">
      <w:bodyDiv w:val="1"/>
      <w:marLeft w:val="0"/>
      <w:marRight w:val="0"/>
      <w:marTop w:val="0"/>
      <w:marBottom w:val="0"/>
      <w:divBdr>
        <w:top w:val="none" w:sz="0" w:space="0" w:color="auto"/>
        <w:left w:val="none" w:sz="0" w:space="0" w:color="auto"/>
        <w:bottom w:val="none" w:sz="0" w:space="0" w:color="auto"/>
        <w:right w:val="none" w:sz="0" w:space="0" w:color="auto"/>
      </w:divBdr>
    </w:div>
    <w:div w:id="1244757765">
      <w:bodyDiv w:val="1"/>
      <w:marLeft w:val="0"/>
      <w:marRight w:val="0"/>
      <w:marTop w:val="0"/>
      <w:marBottom w:val="0"/>
      <w:divBdr>
        <w:top w:val="none" w:sz="0" w:space="0" w:color="auto"/>
        <w:left w:val="none" w:sz="0" w:space="0" w:color="auto"/>
        <w:bottom w:val="none" w:sz="0" w:space="0" w:color="auto"/>
        <w:right w:val="none" w:sz="0" w:space="0" w:color="auto"/>
      </w:divBdr>
    </w:div>
    <w:div w:id="1250654115">
      <w:bodyDiv w:val="1"/>
      <w:marLeft w:val="0"/>
      <w:marRight w:val="0"/>
      <w:marTop w:val="0"/>
      <w:marBottom w:val="0"/>
      <w:divBdr>
        <w:top w:val="none" w:sz="0" w:space="0" w:color="auto"/>
        <w:left w:val="none" w:sz="0" w:space="0" w:color="auto"/>
        <w:bottom w:val="none" w:sz="0" w:space="0" w:color="auto"/>
        <w:right w:val="none" w:sz="0" w:space="0" w:color="auto"/>
      </w:divBdr>
    </w:div>
    <w:div w:id="1257783605">
      <w:bodyDiv w:val="1"/>
      <w:marLeft w:val="0"/>
      <w:marRight w:val="0"/>
      <w:marTop w:val="0"/>
      <w:marBottom w:val="0"/>
      <w:divBdr>
        <w:top w:val="none" w:sz="0" w:space="0" w:color="auto"/>
        <w:left w:val="none" w:sz="0" w:space="0" w:color="auto"/>
        <w:bottom w:val="none" w:sz="0" w:space="0" w:color="auto"/>
        <w:right w:val="none" w:sz="0" w:space="0" w:color="auto"/>
      </w:divBdr>
    </w:div>
    <w:div w:id="1258054414">
      <w:bodyDiv w:val="1"/>
      <w:marLeft w:val="0"/>
      <w:marRight w:val="0"/>
      <w:marTop w:val="0"/>
      <w:marBottom w:val="0"/>
      <w:divBdr>
        <w:top w:val="none" w:sz="0" w:space="0" w:color="auto"/>
        <w:left w:val="none" w:sz="0" w:space="0" w:color="auto"/>
        <w:bottom w:val="none" w:sz="0" w:space="0" w:color="auto"/>
        <w:right w:val="none" w:sz="0" w:space="0" w:color="auto"/>
      </w:divBdr>
    </w:div>
    <w:div w:id="1268805658">
      <w:bodyDiv w:val="1"/>
      <w:marLeft w:val="0"/>
      <w:marRight w:val="0"/>
      <w:marTop w:val="0"/>
      <w:marBottom w:val="0"/>
      <w:divBdr>
        <w:top w:val="none" w:sz="0" w:space="0" w:color="auto"/>
        <w:left w:val="none" w:sz="0" w:space="0" w:color="auto"/>
        <w:bottom w:val="none" w:sz="0" w:space="0" w:color="auto"/>
        <w:right w:val="none" w:sz="0" w:space="0" w:color="auto"/>
      </w:divBdr>
    </w:div>
    <w:div w:id="1269697002">
      <w:bodyDiv w:val="1"/>
      <w:marLeft w:val="0"/>
      <w:marRight w:val="0"/>
      <w:marTop w:val="0"/>
      <w:marBottom w:val="0"/>
      <w:divBdr>
        <w:top w:val="none" w:sz="0" w:space="0" w:color="auto"/>
        <w:left w:val="none" w:sz="0" w:space="0" w:color="auto"/>
        <w:bottom w:val="none" w:sz="0" w:space="0" w:color="auto"/>
        <w:right w:val="none" w:sz="0" w:space="0" w:color="auto"/>
      </w:divBdr>
    </w:div>
    <w:div w:id="1271664049">
      <w:bodyDiv w:val="1"/>
      <w:marLeft w:val="0"/>
      <w:marRight w:val="0"/>
      <w:marTop w:val="0"/>
      <w:marBottom w:val="0"/>
      <w:divBdr>
        <w:top w:val="none" w:sz="0" w:space="0" w:color="auto"/>
        <w:left w:val="none" w:sz="0" w:space="0" w:color="auto"/>
        <w:bottom w:val="none" w:sz="0" w:space="0" w:color="auto"/>
        <w:right w:val="none" w:sz="0" w:space="0" w:color="auto"/>
      </w:divBdr>
    </w:div>
    <w:div w:id="1283146541">
      <w:bodyDiv w:val="1"/>
      <w:marLeft w:val="0"/>
      <w:marRight w:val="0"/>
      <w:marTop w:val="0"/>
      <w:marBottom w:val="0"/>
      <w:divBdr>
        <w:top w:val="none" w:sz="0" w:space="0" w:color="auto"/>
        <w:left w:val="none" w:sz="0" w:space="0" w:color="auto"/>
        <w:bottom w:val="none" w:sz="0" w:space="0" w:color="auto"/>
        <w:right w:val="none" w:sz="0" w:space="0" w:color="auto"/>
      </w:divBdr>
    </w:div>
    <w:div w:id="1298990703">
      <w:bodyDiv w:val="1"/>
      <w:marLeft w:val="0"/>
      <w:marRight w:val="0"/>
      <w:marTop w:val="0"/>
      <w:marBottom w:val="0"/>
      <w:divBdr>
        <w:top w:val="none" w:sz="0" w:space="0" w:color="auto"/>
        <w:left w:val="none" w:sz="0" w:space="0" w:color="auto"/>
        <w:bottom w:val="none" w:sz="0" w:space="0" w:color="auto"/>
        <w:right w:val="none" w:sz="0" w:space="0" w:color="auto"/>
      </w:divBdr>
    </w:div>
    <w:div w:id="1305157451">
      <w:bodyDiv w:val="1"/>
      <w:marLeft w:val="0"/>
      <w:marRight w:val="0"/>
      <w:marTop w:val="0"/>
      <w:marBottom w:val="0"/>
      <w:divBdr>
        <w:top w:val="none" w:sz="0" w:space="0" w:color="auto"/>
        <w:left w:val="none" w:sz="0" w:space="0" w:color="auto"/>
        <w:bottom w:val="none" w:sz="0" w:space="0" w:color="auto"/>
        <w:right w:val="none" w:sz="0" w:space="0" w:color="auto"/>
      </w:divBdr>
    </w:div>
    <w:div w:id="1305962195">
      <w:bodyDiv w:val="1"/>
      <w:marLeft w:val="0"/>
      <w:marRight w:val="0"/>
      <w:marTop w:val="0"/>
      <w:marBottom w:val="0"/>
      <w:divBdr>
        <w:top w:val="none" w:sz="0" w:space="0" w:color="auto"/>
        <w:left w:val="none" w:sz="0" w:space="0" w:color="auto"/>
        <w:bottom w:val="none" w:sz="0" w:space="0" w:color="auto"/>
        <w:right w:val="none" w:sz="0" w:space="0" w:color="auto"/>
      </w:divBdr>
    </w:div>
    <w:div w:id="1306086785">
      <w:bodyDiv w:val="1"/>
      <w:marLeft w:val="0"/>
      <w:marRight w:val="0"/>
      <w:marTop w:val="0"/>
      <w:marBottom w:val="0"/>
      <w:divBdr>
        <w:top w:val="none" w:sz="0" w:space="0" w:color="auto"/>
        <w:left w:val="none" w:sz="0" w:space="0" w:color="auto"/>
        <w:bottom w:val="none" w:sz="0" w:space="0" w:color="auto"/>
        <w:right w:val="none" w:sz="0" w:space="0" w:color="auto"/>
      </w:divBdr>
    </w:div>
    <w:div w:id="1306162845">
      <w:bodyDiv w:val="1"/>
      <w:marLeft w:val="0"/>
      <w:marRight w:val="0"/>
      <w:marTop w:val="0"/>
      <w:marBottom w:val="0"/>
      <w:divBdr>
        <w:top w:val="none" w:sz="0" w:space="0" w:color="auto"/>
        <w:left w:val="none" w:sz="0" w:space="0" w:color="auto"/>
        <w:bottom w:val="none" w:sz="0" w:space="0" w:color="auto"/>
        <w:right w:val="none" w:sz="0" w:space="0" w:color="auto"/>
      </w:divBdr>
    </w:div>
    <w:div w:id="1312516332">
      <w:bodyDiv w:val="1"/>
      <w:marLeft w:val="0"/>
      <w:marRight w:val="0"/>
      <w:marTop w:val="0"/>
      <w:marBottom w:val="0"/>
      <w:divBdr>
        <w:top w:val="none" w:sz="0" w:space="0" w:color="auto"/>
        <w:left w:val="none" w:sz="0" w:space="0" w:color="auto"/>
        <w:bottom w:val="none" w:sz="0" w:space="0" w:color="auto"/>
        <w:right w:val="none" w:sz="0" w:space="0" w:color="auto"/>
      </w:divBdr>
    </w:div>
    <w:div w:id="1326863595">
      <w:bodyDiv w:val="1"/>
      <w:marLeft w:val="0"/>
      <w:marRight w:val="0"/>
      <w:marTop w:val="0"/>
      <w:marBottom w:val="0"/>
      <w:divBdr>
        <w:top w:val="none" w:sz="0" w:space="0" w:color="auto"/>
        <w:left w:val="none" w:sz="0" w:space="0" w:color="auto"/>
        <w:bottom w:val="none" w:sz="0" w:space="0" w:color="auto"/>
        <w:right w:val="none" w:sz="0" w:space="0" w:color="auto"/>
      </w:divBdr>
    </w:div>
    <w:div w:id="1327518875">
      <w:bodyDiv w:val="1"/>
      <w:marLeft w:val="0"/>
      <w:marRight w:val="0"/>
      <w:marTop w:val="0"/>
      <w:marBottom w:val="0"/>
      <w:divBdr>
        <w:top w:val="none" w:sz="0" w:space="0" w:color="auto"/>
        <w:left w:val="none" w:sz="0" w:space="0" w:color="auto"/>
        <w:bottom w:val="none" w:sz="0" w:space="0" w:color="auto"/>
        <w:right w:val="none" w:sz="0" w:space="0" w:color="auto"/>
      </w:divBdr>
    </w:div>
    <w:div w:id="1331063640">
      <w:bodyDiv w:val="1"/>
      <w:marLeft w:val="0"/>
      <w:marRight w:val="0"/>
      <w:marTop w:val="0"/>
      <w:marBottom w:val="0"/>
      <w:divBdr>
        <w:top w:val="none" w:sz="0" w:space="0" w:color="auto"/>
        <w:left w:val="none" w:sz="0" w:space="0" w:color="auto"/>
        <w:bottom w:val="none" w:sz="0" w:space="0" w:color="auto"/>
        <w:right w:val="none" w:sz="0" w:space="0" w:color="auto"/>
      </w:divBdr>
    </w:div>
    <w:div w:id="1333602604">
      <w:bodyDiv w:val="1"/>
      <w:marLeft w:val="0"/>
      <w:marRight w:val="0"/>
      <w:marTop w:val="0"/>
      <w:marBottom w:val="0"/>
      <w:divBdr>
        <w:top w:val="none" w:sz="0" w:space="0" w:color="auto"/>
        <w:left w:val="none" w:sz="0" w:space="0" w:color="auto"/>
        <w:bottom w:val="none" w:sz="0" w:space="0" w:color="auto"/>
        <w:right w:val="none" w:sz="0" w:space="0" w:color="auto"/>
      </w:divBdr>
    </w:div>
    <w:div w:id="1333872724">
      <w:bodyDiv w:val="1"/>
      <w:marLeft w:val="0"/>
      <w:marRight w:val="0"/>
      <w:marTop w:val="0"/>
      <w:marBottom w:val="0"/>
      <w:divBdr>
        <w:top w:val="none" w:sz="0" w:space="0" w:color="auto"/>
        <w:left w:val="none" w:sz="0" w:space="0" w:color="auto"/>
        <w:bottom w:val="none" w:sz="0" w:space="0" w:color="auto"/>
        <w:right w:val="none" w:sz="0" w:space="0" w:color="auto"/>
      </w:divBdr>
    </w:div>
    <w:div w:id="1334796816">
      <w:bodyDiv w:val="1"/>
      <w:marLeft w:val="0"/>
      <w:marRight w:val="0"/>
      <w:marTop w:val="0"/>
      <w:marBottom w:val="0"/>
      <w:divBdr>
        <w:top w:val="none" w:sz="0" w:space="0" w:color="auto"/>
        <w:left w:val="none" w:sz="0" w:space="0" w:color="auto"/>
        <w:bottom w:val="none" w:sz="0" w:space="0" w:color="auto"/>
        <w:right w:val="none" w:sz="0" w:space="0" w:color="auto"/>
      </w:divBdr>
    </w:div>
    <w:div w:id="1340616565">
      <w:bodyDiv w:val="1"/>
      <w:marLeft w:val="0"/>
      <w:marRight w:val="0"/>
      <w:marTop w:val="0"/>
      <w:marBottom w:val="0"/>
      <w:divBdr>
        <w:top w:val="none" w:sz="0" w:space="0" w:color="auto"/>
        <w:left w:val="none" w:sz="0" w:space="0" w:color="auto"/>
        <w:bottom w:val="none" w:sz="0" w:space="0" w:color="auto"/>
        <w:right w:val="none" w:sz="0" w:space="0" w:color="auto"/>
      </w:divBdr>
    </w:div>
    <w:div w:id="1340697118">
      <w:bodyDiv w:val="1"/>
      <w:marLeft w:val="0"/>
      <w:marRight w:val="0"/>
      <w:marTop w:val="0"/>
      <w:marBottom w:val="0"/>
      <w:divBdr>
        <w:top w:val="none" w:sz="0" w:space="0" w:color="auto"/>
        <w:left w:val="none" w:sz="0" w:space="0" w:color="auto"/>
        <w:bottom w:val="none" w:sz="0" w:space="0" w:color="auto"/>
        <w:right w:val="none" w:sz="0" w:space="0" w:color="auto"/>
      </w:divBdr>
    </w:div>
    <w:div w:id="1344282666">
      <w:bodyDiv w:val="1"/>
      <w:marLeft w:val="0"/>
      <w:marRight w:val="0"/>
      <w:marTop w:val="0"/>
      <w:marBottom w:val="0"/>
      <w:divBdr>
        <w:top w:val="none" w:sz="0" w:space="0" w:color="auto"/>
        <w:left w:val="none" w:sz="0" w:space="0" w:color="auto"/>
        <w:bottom w:val="none" w:sz="0" w:space="0" w:color="auto"/>
        <w:right w:val="none" w:sz="0" w:space="0" w:color="auto"/>
      </w:divBdr>
    </w:div>
    <w:div w:id="1344474124">
      <w:bodyDiv w:val="1"/>
      <w:marLeft w:val="0"/>
      <w:marRight w:val="0"/>
      <w:marTop w:val="0"/>
      <w:marBottom w:val="0"/>
      <w:divBdr>
        <w:top w:val="none" w:sz="0" w:space="0" w:color="auto"/>
        <w:left w:val="none" w:sz="0" w:space="0" w:color="auto"/>
        <w:bottom w:val="none" w:sz="0" w:space="0" w:color="auto"/>
        <w:right w:val="none" w:sz="0" w:space="0" w:color="auto"/>
      </w:divBdr>
    </w:div>
    <w:div w:id="1346057799">
      <w:bodyDiv w:val="1"/>
      <w:marLeft w:val="0"/>
      <w:marRight w:val="0"/>
      <w:marTop w:val="0"/>
      <w:marBottom w:val="0"/>
      <w:divBdr>
        <w:top w:val="none" w:sz="0" w:space="0" w:color="auto"/>
        <w:left w:val="none" w:sz="0" w:space="0" w:color="auto"/>
        <w:bottom w:val="none" w:sz="0" w:space="0" w:color="auto"/>
        <w:right w:val="none" w:sz="0" w:space="0" w:color="auto"/>
      </w:divBdr>
    </w:div>
    <w:div w:id="1347974898">
      <w:bodyDiv w:val="1"/>
      <w:marLeft w:val="0"/>
      <w:marRight w:val="0"/>
      <w:marTop w:val="0"/>
      <w:marBottom w:val="0"/>
      <w:divBdr>
        <w:top w:val="none" w:sz="0" w:space="0" w:color="auto"/>
        <w:left w:val="none" w:sz="0" w:space="0" w:color="auto"/>
        <w:bottom w:val="none" w:sz="0" w:space="0" w:color="auto"/>
        <w:right w:val="none" w:sz="0" w:space="0" w:color="auto"/>
      </w:divBdr>
    </w:div>
    <w:div w:id="1353068009">
      <w:bodyDiv w:val="1"/>
      <w:marLeft w:val="0"/>
      <w:marRight w:val="0"/>
      <w:marTop w:val="0"/>
      <w:marBottom w:val="0"/>
      <w:divBdr>
        <w:top w:val="none" w:sz="0" w:space="0" w:color="auto"/>
        <w:left w:val="none" w:sz="0" w:space="0" w:color="auto"/>
        <w:bottom w:val="none" w:sz="0" w:space="0" w:color="auto"/>
        <w:right w:val="none" w:sz="0" w:space="0" w:color="auto"/>
      </w:divBdr>
    </w:div>
    <w:div w:id="1356809848">
      <w:bodyDiv w:val="1"/>
      <w:marLeft w:val="0"/>
      <w:marRight w:val="0"/>
      <w:marTop w:val="0"/>
      <w:marBottom w:val="0"/>
      <w:divBdr>
        <w:top w:val="none" w:sz="0" w:space="0" w:color="auto"/>
        <w:left w:val="none" w:sz="0" w:space="0" w:color="auto"/>
        <w:bottom w:val="none" w:sz="0" w:space="0" w:color="auto"/>
        <w:right w:val="none" w:sz="0" w:space="0" w:color="auto"/>
      </w:divBdr>
    </w:div>
    <w:div w:id="1357000169">
      <w:bodyDiv w:val="1"/>
      <w:marLeft w:val="0"/>
      <w:marRight w:val="0"/>
      <w:marTop w:val="0"/>
      <w:marBottom w:val="0"/>
      <w:divBdr>
        <w:top w:val="none" w:sz="0" w:space="0" w:color="auto"/>
        <w:left w:val="none" w:sz="0" w:space="0" w:color="auto"/>
        <w:bottom w:val="none" w:sz="0" w:space="0" w:color="auto"/>
        <w:right w:val="none" w:sz="0" w:space="0" w:color="auto"/>
      </w:divBdr>
    </w:div>
    <w:div w:id="1361391913">
      <w:bodyDiv w:val="1"/>
      <w:marLeft w:val="0"/>
      <w:marRight w:val="0"/>
      <w:marTop w:val="0"/>
      <w:marBottom w:val="0"/>
      <w:divBdr>
        <w:top w:val="none" w:sz="0" w:space="0" w:color="auto"/>
        <w:left w:val="none" w:sz="0" w:space="0" w:color="auto"/>
        <w:bottom w:val="none" w:sz="0" w:space="0" w:color="auto"/>
        <w:right w:val="none" w:sz="0" w:space="0" w:color="auto"/>
      </w:divBdr>
    </w:div>
    <w:div w:id="1363634225">
      <w:bodyDiv w:val="1"/>
      <w:marLeft w:val="0"/>
      <w:marRight w:val="0"/>
      <w:marTop w:val="0"/>
      <w:marBottom w:val="0"/>
      <w:divBdr>
        <w:top w:val="none" w:sz="0" w:space="0" w:color="auto"/>
        <w:left w:val="none" w:sz="0" w:space="0" w:color="auto"/>
        <w:bottom w:val="none" w:sz="0" w:space="0" w:color="auto"/>
        <w:right w:val="none" w:sz="0" w:space="0" w:color="auto"/>
      </w:divBdr>
    </w:div>
    <w:div w:id="1364942607">
      <w:bodyDiv w:val="1"/>
      <w:marLeft w:val="0"/>
      <w:marRight w:val="0"/>
      <w:marTop w:val="0"/>
      <w:marBottom w:val="0"/>
      <w:divBdr>
        <w:top w:val="none" w:sz="0" w:space="0" w:color="auto"/>
        <w:left w:val="none" w:sz="0" w:space="0" w:color="auto"/>
        <w:bottom w:val="none" w:sz="0" w:space="0" w:color="auto"/>
        <w:right w:val="none" w:sz="0" w:space="0" w:color="auto"/>
      </w:divBdr>
    </w:div>
    <w:div w:id="1366324496">
      <w:bodyDiv w:val="1"/>
      <w:marLeft w:val="0"/>
      <w:marRight w:val="0"/>
      <w:marTop w:val="0"/>
      <w:marBottom w:val="0"/>
      <w:divBdr>
        <w:top w:val="none" w:sz="0" w:space="0" w:color="auto"/>
        <w:left w:val="none" w:sz="0" w:space="0" w:color="auto"/>
        <w:bottom w:val="none" w:sz="0" w:space="0" w:color="auto"/>
        <w:right w:val="none" w:sz="0" w:space="0" w:color="auto"/>
      </w:divBdr>
    </w:div>
    <w:div w:id="1371612899">
      <w:bodyDiv w:val="1"/>
      <w:marLeft w:val="0"/>
      <w:marRight w:val="0"/>
      <w:marTop w:val="0"/>
      <w:marBottom w:val="0"/>
      <w:divBdr>
        <w:top w:val="none" w:sz="0" w:space="0" w:color="auto"/>
        <w:left w:val="none" w:sz="0" w:space="0" w:color="auto"/>
        <w:bottom w:val="none" w:sz="0" w:space="0" w:color="auto"/>
        <w:right w:val="none" w:sz="0" w:space="0" w:color="auto"/>
      </w:divBdr>
    </w:div>
    <w:div w:id="1372537206">
      <w:bodyDiv w:val="1"/>
      <w:marLeft w:val="0"/>
      <w:marRight w:val="0"/>
      <w:marTop w:val="0"/>
      <w:marBottom w:val="0"/>
      <w:divBdr>
        <w:top w:val="none" w:sz="0" w:space="0" w:color="auto"/>
        <w:left w:val="none" w:sz="0" w:space="0" w:color="auto"/>
        <w:bottom w:val="none" w:sz="0" w:space="0" w:color="auto"/>
        <w:right w:val="none" w:sz="0" w:space="0" w:color="auto"/>
      </w:divBdr>
    </w:div>
    <w:div w:id="1373068994">
      <w:bodyDiv w:val="1"/>
      <w:marLeft w:val="0"/>
      <w:marRight w:val="0"/>
      <w:marTop w:val="0"/>
      <w:marBottom w:val="0"/>
      <w:divBdr>
        <w:top w:val="none" w:sz="0" w:space="0" w:color="auto"/>
        <w:left w:val="none" w:sz="0" w:space="0" w:color="auto"/>
        <w:bottom w:val="none" w:sz="0" w:space="0" w:color="auto"/>
        <w:right w:val="none" w:sz="0" w:space="0" w:color="auto"/>
      </w:divBdr>
    </w:div>
    <w:div w:id="1378697918">
      <w:bodyDiv w:val="1"/>
      <w:marLeft w:val="0"/>
      <w:marRight w:val="0"/>
      <w:marTop w:val="0"/>
      <w:marBottom w:val="0"/>
      <w:divBdr>
        <w:top w:val="none" w:sz="0" w:space="0" w:color="auto"/>
        <w:left w:val="none" w:sz="0" w:space="0" w:color="auto"/>
        <w:bottom w:val="none" w:sz="0" w:space="0" w:color="auto"/>
        <w:right w:val="none" w:sz="0" w:space="0" w:color="auto"/>
      </w:divBdr>
    </w:div>
    <w:div w:id="1379745052">
      <w:bodyDiv w:val="1"/>
      <w:marLeft w:val="0"/>
      <w:marRight w:val="0"/>
      <w:marTop w:val="0"/>
      <w:marBottom w:val="0"/>
      <w:divBdr>
        <w:top w:val="none" w:sz="0" w:space="0" w:color="auto"/>
        <w:left w:val="none" w:sz="0" w:space="0" w:color="auto"/>
        <w:bottom w:val="none" w:sz="0" w:space="0" w:color="auto"/>
        <w:right w:val="none" w:sz="0" w:space="0" w:color="auto"/>
      </w:divBdr>
    </w:div>
    <w:div w:id="1384989304">
      <w:bodyDiv w:val="1"/>
      <w:marLeft w:val="0"/>
      <w:marRight w:val="0"/>
      <w:marTop w:val="0"/>
      <w:marBottom w:val="0"/>
      <w:divBdr>
        <w:top w:val="none" w:sz="0" w:space="0" w:color="auto"/>
        <w:left w:val="none" w:sz="0" w:space="0" w:color="auto"/>
        <w:bottom w:val="none" w:sz="0" w:space="0" w:color="auto"/>
        <w:right w:val="none" w:sz="0" w:space="0" w:color="auto"/>
      </w:divBdr>
    </w:div>
    <w:div w:id="1396199206">
      <w:bodyDiv w:val="1"/>
      <w:marLeft w:val="0"/>
      <w:marRight w:val="0"/>
      <w:marTop w:val="0"/>
      <w:marBottom w:val="0"/>
      <w:divBdr>
        <w:top w:val="none" w:sz="0" w:space="0" w:color="auto"/>
        <w:left w:val="none" w:sz="0" w:space="0" w:color="auto"/>
        <w:bottom w:val="none" w:sz="0" w:space="0" w:color="auto"/>
        <w:right w:val="none" w:sz="0" w:space="0" w:color="auto"/>
      </w:divBdr>
    </w:div>
    <w:div w:id="1405493555">
      <w:bodyDiv w:val="1"/>
      <w:marLeft w:val="0"/>
      <w:marRight w:val="0"/>
      <w:marTop w:val="0"/>
      <w:marBottom w:val="0"/>
      <w:divBdr>
        <w:top w:val="none" w:sz="0" w:space="0" w:color="auto"/>
        <w:left w:val="none" w:sz="0" w:space="0" w:color="auto"/>
        <w:bottom w:val="none" w:sz="0" w:space="0" w:color="auto"/>
        <w:right w:val="none" w:sz="0" w:space="0" w:color="auto"/>
      </w:divBdr>
    </w:div>
    <w:div w:id="1409225939">
      <w:bodyDiv w:val="1"/>
      <w:marLeft w:val="0"/>
      <w:marRight w:val="0"/>
      <w:marTop w:val="0"/>
      <w:marBottom w:val="0"/>
      <w:divBdr>
        <w:top w:val="none" w:sz="0" w:space="0" w:color="auto"/>
        <w:left w:val="none" w:sz="0" w:space="0" w:color="auto"/>
        <w:bottom w:val="none" w:sz="0" w:space="0" w:color="auto"/>
        <w:right w:val="none" w:sz="0" w:space="0" w:color="auto"/>
      </w:divBdr>
    </w:div>
    <w:div w:id="1412432659">
      <w:bodyDiv w:val="1"/>
      <w:marLeft w:val="0"/>
      <w:marRight w:val="0"/>
      <w:marTop w:val="0"/>
      <w:marBottom w:val="0"/>
      <w:divBdr>
        <w:top w:val="none" w:sz="0" w:space="0" w:color="auto"/>
        <w:left w:val="none" w:sz="0" w:space="0" w:color="auto"/>
        <w:bottom w:val="none" w:sz="0" w:space="0" w:color="auto"/>
        <w:right w:val="none" w:sz="0" w:space="0" w:color="auto"/>
      </w:divBdr>
    </w:div>
    <w:div w:id="1428769571">
      <w:bodyDiv w:val="1"/>
      <w:marLeft w:val="0"/>
      <w:marRight w:val="0"/>
      <w:marTop w:val="0"/>
      <w:marBottom w:val="0"/>
      <w:divBdr>
        <w:top w:val="none" w:sz="0" w:space="0" w:color="auto"/>
        <w:left w:val="none" w:sz="0" w:space="0" w:color="auto"/>
        <w:bottom w:val="none" w:sz="0" w:space="0" w:color="auto"/>
        <w:right w:val="none" w:sz="0" w:space="0" w:color="auto"/>
      </w:divBdr>
    </w:div>
    <w:div w:id="1435176209">
      <w:bodyDiv w:val="1"/>
      <w:marLeft w:val="0"/>
      <w:marRight w:val="0"/>
      <w:marTop w:val="0"/>
      <w:marBottom w:val="0"/>
      <w:divBdr>
        <w:top w:val="none" w:sz="0" w:space="0" w:color="auto"/>
        <w:left w:val="none" w:sz="0" w:space="0" w:color="auto"/>
        <w:bottom w:val="none" w:sz="0" w:space="0" w:color="auto"/>
        <w:right w:val="none" w:sz="0" w:space="0" w:color="auto"/>
      </w:divBdr>
    </w:div>
    <w:div w:id="1438021273">
      <w:bodyDiv w:val="1"/>
      <w:marLeft w:val="0"/>
      <w:marRight w:val="0"/>
      <w:marTop w:val="0"/>
      <w:marBottom w:val="0"/>
      <w:divBdr>
        <w:top w:val="none" w:sz="0" w:space="0" w:color="auto"/>
        <w:left w:val="none" w:sz="0" w:space="0" w:color="auto"/>
        <w:bottom w:val="none" w:sz="0" w:space="0" w:color="auto"/>
        <w:right w:val="none" w:sz="0" w:space="0" w:color="auto"/>
      </w:divBdr>
    </w:div>
    <w:div w:id="1438985224">
      <w:bodyDiv w:val="1"/>
      <w:marLeft w:val="0"/>
      <w:marRight w:val="0"/>
      <w:marTop w:val="0"/>
      <w:marBottom w:val="0"/>
      <w:divBdr>
        <w:top w:val="none" w:sz="0" w:space="0" w:color="auto"/>
        <w:left w:val="none" w:sz="0" w:space="0" w:color="auto"/>
        <w:bottom w:val="none" w:sz="0" w:space="0" w:color="auto"/>
        <w:right w:val="none" w:sz="0" w:space="0" w:color="auto"/>
      </w:divBdr>
    </w:div>
    <w:div w:id="1439636720">
      <w:bodyDiv w:val="1"/>
      <w:marLeft w:val="0"/>
      <w:marRight w:val="0"/>
      <w:marTop w:val="0"/>
      <w:marBottom w:val="0"/>
      <w:divBdr>
        <w:top w:val="none" w:sz="0" w:space="0" w:color="auto"/>
        <w:left w:val="none" w:sz="0" w:space="0" w:color="auto"/>
        <w:bottom w:val="none" w:sz="0" w:space="0" w:color="auto"/>
        <w:right w:val="none" w:sz="0" w:space="0" w:color="auto"/>
      </w:divBdr>
    </w:div>
    <w:div w:id="1439837251">
      <w:bodyDiv w:val="1"/>
      <w:marLeft w:val="0"/>
      <w:marRight w:val="0"/>
      <w:marTop w:val="0"/>
      <w:marBottom w:val="0"/>
      <w:divBdr>
        <w:top w:val="none" w:sz="0" w:space="0" w:color="auto"/>
        <w:left w:val="none" w:sz="0" w:space="0" w:color="auto"/>
        <w:bottom w:val="none" w:sz="0" w:space="0" w:color="auto"/>
        <w:right w:val="none" w:sz="0" w:space="0" w:color="auto"/>
      </w:divBdr>
    </w:div>
    <w:div w:id="1440878830">
      <w:bodyDiv w:val="1"/>
      <w:marLeft w:val="0"/>
      <w:marRight w:val="0"/>
      <w:marTop w:val="0"/>
      <w:marBottom w:val="0"/>
      <w:divBdr>
        <w:top w:val="none" w:sz="0" w:space="0" w:color="auto"/>
        <w:left w:val="none" w:sz="0" w:space="0" w:color="auto"/>
        <w:bottom w:val="none" w:sz="0" w:space="0" w:color="auto"/>
        <w:right w:val="none" w:sz="0" w:space="0" w:color="auto"/>
      </w:divBdr>
    </w:div>
    <w:div w:id="1444379700">
      <w:bodyDiv w:val="1"/>
      <w:marLeft w:val="0"/>
      <w:marRight w:val="0"/>
      <w:marTop w:val="0"/>
      <w:marBottom w:val="0"/>
      <w:divBdr>
        <w:top w:val="none" w:sz="0" w:space="0" w:color="auto"/>
        <w:left w:val="none" w:sz="0" w:space="0" w:color="auto"/>
        <w:bottom w:val="none" w:sz="0" w:space="0" w:color="auto"/>
        <w:right w:val="none" w:sz="0" w:space="0" w:color="auto"/>
      </w:divBdr>
    </w:div>
    <w:div w:id="1455518293">
      <w:bodyDiv w:val="1"/>
      <w:marLeft w:val="0"/>
      <w:marRight w:val="0"/>
      <w:marTop w:val="0"/>
      <w:marBottom w:val="0"/>
      <w:divBdr>
        <w:top w:val="none" w:sz="0" w:space="0" w:color="auto"/>
        <w:left w:val="none" w:sz="0" w:space="0" w:color="auto"/>
        <w:bottom w:val="none" w:sz="0" w:space="0" w:color="auto"/>
        <w:right w:val="none" w:sz="0" w:space="0" w:color="auto"/>
      </w:divBdr>
    </w:div>
    <w:div w:id="1456027153">
      <w:bodyDiv w:val="1"/>
      <w:marLeft w:val="0"/>
      <w:marRight w:val="0"/>
      <w:marTop w:val="0"/>
      <w:marBottom w:val="0"/>
      <w:divBdr>
        <w:top w:val="none" w:sz="0" w:space="0" w:color="auto"/>
        <w:left w:val="none" w:sz="0" w:space="0" w:color="auto"/>
        <w:bottom w:val="none" w:sz="0" w:space="0" w:color="auto"/>
        <w:right w:val="none" w:sz="0" w:space="0" w:color="auto"/>
      </w:divBdr>
    </w:div>
    <w:div w:id="1473861595">
      <w:bodyDiv w:val="1"/>
      <w:marLeft w:val="0"/>
      <w:marRight w:val="0"/>
      <w:marTop w:val="0"/>
      <w:marBottom w:val="0"/>
      <w:divBdr>
        <w:top w:val="none" w:sz="0" w:space="0" w:color="auto"/>
        <w:left w:val="none" w:sz="0" w:space="0" w:color="auto"/>
        <w:bottom w:val="none" w:sz="0" w:space="0" w:color="auto"/>
        <w:right w:val="none" w:sz="0" w:space="0" w:color="auto"/>
      </w:divBdr>
    </w:div>
    <w:div w:id="1473861607">
      <w:bodyDiv w:val="1"/>
      <w:marLeft w:val="0"/>
      <w:marRight w:val="0"/>
      <w:marTop w:val="0"/>
      <w:marBottom w:val="0"/>
      <w:divBdr>
        <w:top w:val="none" w:sz="0" w:space="0" w:color="auto"/>
        <w:left w:val="none" w:sz="0" w:space="0" w:color="auto"/>
        <w:bottom w:val="none" w:sz="0" w:space="0" w:color="auto"/>
        <w:right w:val="none" w:sz="0" w:space="0" w:color="auto"/>
      </w:divBdr>
    </w:div>
    <w:div w:id="1477256825">
      <w:bodyDiv w:val="1"/>
      <w:marLeft w:val="0"/>
      <w:marRight w:val="0"/>
      <w:marTop w:val="0"/>
      <w:marBottom w:val="0"/>
      <w:divBdr>
        <w:top w:val="none" w:sz="0" w:space="0" w:color="auto"/>
        <w:left w:val="none" w:sz="0" w:space="0" w:color="auto"/>
        <w:bottom w:val="none" w:sz="0" w:space="0" w:color="auto"/>
        <w:right w:val="none" w:sz="0" w:space="0" w:color="auto"/>
      </w:divBdr>
      <w:divsChild>
        <w:div w:id="177232938">
          <w:marLeft w:val="0"/>
          <w:marRight w:val="0"/>
          <w:marTop w:val="0"/>
          <w:marBottom w:val="300"/>
          <w:divBdr>
            <w:top w:val="single" w:sz="2" w:space="0" w:color="FF0000"/>
            <w:left w:val="single" w:sz="2" w:space="0" w:color="FF0000"/>
            <w:bottom w:val="single" w:sz="2" w:space="0" w:color="FF0000"/>
            <w:right w:val="single" w:sz="2" w:space="0" w:color="FF0000"/>
          </w:divBdr>
          <w:divsChild>
            <w:div w:id="1591154393">
              <w:marLeft w:val="0"/>
              <w:marRight w:val="300"/>
              <w:marTop w:val="0"/>
              <w:marBottom w:val="0"/>
              <w:divBdr>
                <w:top w:val="single" w:sz="2" w:space="0" w:color="FF0000"/>
                <w:left w:val="single" w:sz="2" w:space="0" w:color="FF0000"/>
                <w:bottom w:val="single" w:sz="2" w:space="0" w:color="FF0000"/>
                <w:right w:val="single" w:sz="2" w:space="0" w:color="FF0000"/>
              </w:divBdr>
              <w:divsChild>
                <w:div w:id="642581156">
                  <w:marLeft w:val="0"/>
                  <w:marRight w:val="0"/>
                  <w:marTop w:val="0"/>
                  <w:marBottom w:val="600"/>
                  <w:divBdr>
                    <w:top w:val="single" w:sz="2" w:space="0" w:color="008000"/>
                    <w:left w:val="single" w:sz="2" w:space="0" w:color="008000"/>
                    <w:bottom w:val="single" w:sz="2" w:space="0" w:color="008000"/>
                    <w:right w:val="single" w:sz="2" w:space="0" w:color="008000"/>
                  </w:divBdr>
                  <w:divsChild>
                    <w:div w:id="59638915">
                      <w:marLeft w:val="0"/>
                      <w:marRight w:val="0"/>
                      <w:marTop w:val="150"/>
                      <w:marBottom w:val="300"/>
                      <w:divBdr>
                        <w:top w:val="single" w:sz="2" w:space="0" w:color="FF0000"/>
                        <w:left w:val="single" w:sz="2" w:space="0" w:color="FF0000"/>
                        <w:bottom w:val="single" w:sz="2" w:space="0" w:color="FF0000"/>
                        <w:right w:val="single" w:sz="2" w:space="0" w:color="FF0000"/>
                      </w:divBdr>
                      <w:divsChild>
                        <w:div w:id="278222753">
                          <w:marLeft w:val="0"/>
                          <w:marRight w:val="0"/>
                          <w:marTop w:val="0"/>
                          <w:marBottom w:val="0"/>
                          <w:divBdr>
                            <w:top w:val="none" w:sz="0" w:space="0" w:color="auto"/>
                            <w:left w:val="none" w:sz="0" w:space="0" w:color="auto"/>
                            <w:bottom w:val="none" w:sz="0" w:space="0" w:color="auto"/>
                            <w:right w:val="none" w:sz="0" w:space="0" w:color="auto"/>
                          </w:divBdr>
                          <w:divsChild>
                            <w:div w:id="1680504314">
                              <w:marLeft w:val="0"/>
                              <w:marRight w:val="0"/>
                              <w:marTop w:val="0"/>
                              <w:marBottom w:val="0"/>
                              <w:divBdr>
                                <w:top w:val="single" w:sz="2" w:space="0" w:color="FF0000"/>
                                <w:left w:val="single" w:sz="2" w:space="0" w:color="FF0000"/>
                                <w:bottom w:val="single" w:sz="2" w:space="0" w:color="FF0000"/>
                                <w:right w:val="single" w:sz="2" w:space="0" w:color="FF0000"/>
                              </w:divBdr>
                            </w:div>
                          </w:divsChild>
                        </w:div>
                        <w:div w:id="1497962885">
                          <w:marLeft w:val="0"/>
                          <w:marRight w:val="0"/>
                          <w:marTop w:val="0"/>
                          <w:marBottom w:val="300"/>
                          <w:divBdr>
                            <w:top w:val="none" w:sz="0" w:space="0" w:color="auto"/>
                            <w:left w:val="none" w:sz="0" w:space="0" w:color="auto"/>
                            <w:bottom w:val="none" w:sz="0" w:space="0" w:color="auto"/>
                            <w:right w:val="none" w:sz="0" w:space="0" w:color="auto"/>
                          </w:divBdr>
                        </w:div>
                      </w:divsChild>
                    </w:div>
                    <w:div w:id="164635761">
                      <w:marLeft w:val="0"/>
                      <w:marRight w:val="0"/>
                      <w:marTop w:val="0"/>
                      <w:marBottom w:val="0"/>
                      <w:divBdr>
                        <w:top w:val="single" w:sz="2" w:space="0" w:color="E7D5CA"/>
                        <w:left w:val="none" w:sz="0" w:space="0" w:color="auto"/>
                        <w:bottom w:val="none" w:sz="0" w:space="0" w:color="auto"/>
                        <w:right w:val="none" w:sz="0" w:space="0" w:color="auto"/>
                      </w:divBdr>
                    </w:div>
                    <w:div w:id="176627460">
                      <w:marLeft w:val="0"/>
                      <w:marRight w:val="0"/>
                      <w:marTop w:val="0"/>
                      <w:marBottom w:val="300"/>
                      <w:divBdr>
                        <w:top w:val="none" w:sz="0" w:space="0" w:color="auto"/>
                        <w:left w:val="none" w:sz="0" w:space="0" w:color="auto"/>
                        <w:bottom w:val="none" w:sz="0" w:space="0" w:color="auto"/>
                        <w:right w:val="none" w:sz="0" w:space="0" w:color="auto"/>
                      </w:divBdr>
                      <w:divsChild>
                        <w:div w:id="1682009276">
                          <w:marLeft w:val="0"/>
                          <w:marRight w:val="0"/>
                          <w:marTop w:val="30"/>
                          <w:marBottom w:val="30"/>
                          <w:divBdr>
                            <w:top w:val="none" w:sz="0" w:space="0" w:color="auto"/>
                            <w:left w:val="none" w:sz="0" w:space="0" w:color="auto"/>
                            <w:bottom w:val="none" w:sz="0" w:space="0" w:color="auto"/>
                            <w:right w:val="none" w:sz="0" w:space="0" w:color="auto"/>
                          </w:divBdr>
                          <w:divsChild>
                            <w:div w:id="79261236">
                              <w:marLeft w:val="0"/>
                              <w:marRight w:val="0"/>
                              <w:marTop w:val="0"/>
                              <w:marBottom w:val="0"/>
                              <w:divBdr>
                                <w:top w:val="none" w:sz="0" w:space="0" w:color="auto"/>
                                <w:left w:val="none" w:sz="0" w:space="0" w:color="auto"/>
                                <w:bottom w:val="single" w:sz="2" w:space="0" w:color="E7D5CA"/>
                                <w:right w:val="none" w:sz="0" w:space="0" w:color="auto"/>
                              </w:divBdr>
                              <w:divsChild>
                                <w:div w:id="134221842">
                                  <w:marLeft w:val="0"/>
                                  <w:marRight w:val="0"/>
                                  <w:marTop w:val="0"/>
                                  <w:marBottom w:val="0"/>
                                  <w:divBdr>
                                    <w:top w:val="none" w:sz="0" w:space="0" w:color="auto"/>
                                    <w:left w:val="none" w:sz="0" w:space="0" w:color="auto"/>
                                    <w:bottom w:val="none" w:sz="0" w:space="0" w:color="auto"/>
                                    <w:right w:val="none" w:sz="0" w:space="0" w:color="auto"/>
                                  </w:divBdr>
                                </w:div>
                              </w:divsChild>
                            </w:div>
                            <w:div w:id="297954662">
                              <w:marLeft w:val="0"/>
                              <w:marRight w:val="150"/>
                              <w:marTop w:val="30"/>
                              <w:marBottom w:val="60"/>
                              <w:divBdr>
                                <w:top w:val="none" w:sz="0" w:space="0" w:color="auto"/>
                                <w:left w:val="none" w:sz="0" w:space="0" w:color="auto"/>
                                <w:bottom w:val="none" w:sz="0" w:space="0" w:color="auto"/>
                                <w:right w:val="none" w:sz="0" w:space="0" w:color="auto"/>
                              </w:divBdr>
                            </w:div>
                          </w:divsChild>
                        </w:div>
                      </w:divsChild>
                    </w:div>
                    <w:div w:id="213932699">
                      <w:marLeft w:val="0"/>
                      <w:marRight w:val="300"/>
                      <w:marTop w:val="0"/>
                      <w:marBottom w:val="0"/>
                      <w:divBdr>
                        <w:top w:val="none" w:sz="0" w:space="0" w:color="auto"/>
                        <w:left w:val="none" w:sz="0" w:space="0" w:color="auto"/>
                        <w:bottom w:val="none" w:sz="0" w:space="0" w:color="auto"/>
                        <w:right w:val="none" w:sz="0" w:space="0" w:color="auto"/>
                      </w:divBdr>
                      <w:divsChild>
                        <w:div w:id="1752582756">
                          <w:marLeft w:val="0"/>
                          <w:marRight w:val="75"/>
                          <w:marTop w:val="0"/>
                          <w:marBottom w:val="0"/>
                          <w:divBdr>
                            <w:top w:val="none" w:sz="0" w:space="0" w:color="auto"/>
                            <w:left w:val="none" w:sz="0" w:space="0" w:color="auto"/>
                            <w:bottom w:val="none" w:sz="0" w:space="0" w:color="auto"/>
                            <w:right w:val="none" w:sz="0" w:space="0" w:color="auto"/>
                          </w:divBdr>
                        </w:div>
                      </w:divsChild>
                    </w:div>
                    <w:div w:id="512308267">
                      <w:marLeft w:val="0"/>
                      <w:marRight w:val="0"/>
                      <w:marTop w:val="0"/>
                      <w:marBottom w:val="0"/>
                      <w:divBdr>
                        <w:top w:val="none" w:sz="0" w:space="0" w:color="auto"/>
                        <w:left w:val="none" w:sz="0" w:space="0" w:color="auto"/>
                        <w:bottom w:val="none" w:sz="0" w:space="0" w:color="auto"/>
                        <w:right w:val="none" w:sz="0" w:space="0" w:color="auto"/>
                      </w:divBdr>
                    </w:div>
                    <w:div w:id="754209618">
                      <w:marLeft w:val="0"/>
                      <w:marRight w:val="0"/>
                      <w:marTop w:val="0"/>
                      <w:marBottom w:val="0"/>
                      <w:divBdr>
                        <w:top w:val="none" w:sz="0" w:space="0" w:color="auto"/>
                        <w:left w:val="none" w:sz="0" w:space="0" w:color="auto"/>
                        <w:bottom w:val="none" w:sz="0" w:space="0" w:color="auto"/>
                        <w:right w:val="none" w:sz="0" w:space="0" w:color="auto"/>
                      </w:divBdr>
                      <w:divsChild>
                        <w:div w:id="404112900">
                          <w:marLeft w:val="0"/>
                          <w:marRight w:val="30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79591909">
          <w:marLeft w:val="150"/>
          <w:marRight w:val="0"/>
          <w:marTop w:val="0"/>
          <w:marBottom w:val="450"/>
          <w:divBdr>
            <w:top w:val="none" w:sz="0" w:space="0" w:color="auto"/>
            <w:left w:val="none" w:sz="0" w:space="0" w:color="auto"/>
            <w:bottom w:val="none" w:sz="0" w:space="0" w:color="auto"/>
            <w:right w:val="none" w:sz="0" w:space="0" w:color="auto"/>
          </w:divBdr>
          <w:divsChild>
            <w:div w:id="511191957">
              <w:marLeft w:val="0"/>
              <w:marRight w:val="75"/>
              <w:marTop w:val="0"/>
              <w:marBottom w:val="0"/>
              <w:divBdr>
                <w:top w:val="none" w:sz="0" w:space="0" w:color="auto"/>
                <w:left w:val="none" w:sz="0" w:space="0" w:color="auto"/>
                <w:bottom w:val="none" w:sz="0" w:space="0" w:color="auto"/>
                <w:right w:val="none" w:sz="0" w:space="0" w:color="auto"/>
              </w:divBdr>
            </w:div>
            <w:div w:id="2023120475">
              <w:marLeft w:val="0"/>
              <w:marRight w:val="75"/>
              <w:marTop w:val="0"/>
              <w:marBottom w:val="0"/>
              <w:divBdr>
                <w:top w:val="none" w:sz="0" w:space="0" w:color="auto"/>
                <w:left w:val="none" w:sz="0" w:space="0" w:color="auto"/>
                <w:bottom w:val="none" w:sz="0" w:space="0" w:color="auto"/>
                <w:right w:val="none" w:sz="0" w:space="0" w:color="auto"/>
              </w:divBdr>
            </w:div>
            <w:div w:id="2025284499">
              <w:marLeft w:val="0"/>
              <w:marRight w:val="75"/>
              <w:marTop w:val="0"/>
              <w:marBottom w:val="0"/>
              <w:divBdr>
                <w:top w:val="none" w:sz="0" w:space="0" w:color="auto"/>
                <w:left w:val="none" w:sz="0" w:space="0" w:color="auto"/>
                <w:bottom w:val="none" w:sz="0" w:space="0" w:color="auto"/>
                <w:right w:val="none" w:sz="0" w:space="0" w:color="auto"/>
              </w:divBdr>
            </w:div>
            <w:div w:id="2028097515">
              <w:marLeft w:val="0"/>
              <w:marRight w:val="75"/>
              <w:marTop w:val="0"/>
              <w:marBottom w:val="0"/>
              <w:divBdr>
                <w:top w:val="none" w:sz="0" w:space="0" w:color="auto"/>
                <w:left w:val="none" w:sz="0" w:space="0" w:color="auto"/>
                <w:bottom w:val="none" w:sz="0" w:space="0" w:color="auto"/>
                <w:right w:val="none" w:sz="0" w:space="0" w:color="auto"/>
              </w:divBdr>
            </w:div>
          </w:divsChild>
        </w:div>
        <w:div w:id="1084063533">
          <w:marLeft w:val="0"/>
          <w:marRight w:val="863"/>
          <w:marTop w:val="0"/>
          <w:marBottom w:val="300"/>
          <w:divBdr>
            <w:top w:val="none" w:sz="0" w:space="0" w:color="auto"/>
            <w:left w:val="none" w:sz="0" w:space="0" w:color="auto"/>
            <w:bottom w:val="none" w:sz="0" w:space="0" w:color="auto"/>
            <w:right w:val="none" w:sz="0" w:space="0" w:color="auto"/>
          </w:divBdr>
          <w:divsChild>
            <w:div w:id="320936115">
              <w:marLeft w:val="0"/>
              <w:marRight w:val="0"/>
              <w:marTop w:val="0"/>
              <w:marBottom w:val="300"/>
              <w:divBdr>
                <w:top w:val="none" w:sz="0" w:space="0" w:color="auto"/>
                <w:left w:val="none" w:sz="0" w:space="0" w:color="auto"/>
                <w:bottom w:val="none" w:sz="0" w:space="0" w:color="auto"/>
                <w:right w:val="none" w:sz="0" w:space="0" w:color="auto"/>
              </w:divBdr>
              <w:divsChild>
                <w:div w:id="126555640">
                  <w:marLeft w:val="0"/>
                  <w:marRight w:val="0"/>
                  <w:marTop w:val="0"/>
                  <w:marBottom w:val="0"/>
                  <w:divBdr>
                    <w:top w:val="none" w:sz="0" w:space="0" w:color="auto"/>
                    <w:left w:val="none" w:sz="0" w:space="0" w:color="auto"/>
                    <w:bottom w:val="none" w:sz="0" w:space="0" w:color="auto"/>
                    <w:right w:val="none" w:sz="0" w:space="0" w:color="auto"/>
                  </w:divBdr>
                  <w:divsChild>
                    <w:div w:id="199899274">
                      <w:marLeft w:val="0"/>
                      <w:marRight w:val="0"/>
                      <w:marTop w:val="0"/>
                      <w:marBottom w:val="300"/>
                      <w:divBdr>
                        <w:top w:val="none" w:sz="0" w:space="0" w:color="auto"/>
                        <w:left w:val="none" w:sz="0" w:space="0" w:color="auto"/>
                        <w:bottom w:val="none" w:sz="0" w:space="0" w:color="auto"/>
                        <w:right w:val="none" w:sz="0" w:space="0" w:color="auto"/>
                      </w:divBdr>
                      <w:divsChild>
                        <w:div w:id="1587420361">
                          <w:marLeft w:val="0"/>
                          <w:marRight w:val="150"/>
                          <w:marTop w:val="0"/>
                          <w:marBottom w:val="0"/>
                          <w:divBdr>
                            <w:top w:val="none" w:sz="0" w:space="0" w:color="auto"/>
                            <w:left w:val="none" w:sz="0" w:space="0" w:color="auto"/>
                            <w:bottom w:val="none" w:sz="0" w:space="0" w:color="auto"/>
                            <w:right w:val="none" w:sz="0" w:space="0" w:color="auto"/>
                          </w:divBdr>
                        </w:div>
                        <w:div w:id="1625648239">
                          <w:marLeft w:val="0"/>
                          <w:marRight w:val="0"/>
                          <w:marTop w:val="0"/>
                          <w:marBottom w:val="0"/>
                          <w:divBdr>
                            <w:top w:val="none" w:sz="0" w:space="0" w:color="auto"/>
                            <w:left w:val="none" w:sz="0" w:space="0" w:color="auto"/>
                            <w:bottom w:val="none" w:sz="0" w:space="0" w:color="auto"/>
                            <w:right w:val="none" w:sz="0" w:space="0" w:color="auto"/>
                          </w:divBdr>
                        </w:div>
                      </w:divsChild>
                    </w:div>
                    <w:div w:id="602148485">
                      <w:marLeft w:val="0"/>
                      <w:marRight w:val="0"/>
                      <w:marTop w:val="0"/>
                      <w:marBottom w:val="300"/>
                      <w:divBdr>
                        <w:top w:val="none" w:sz="0" w:space="0" w:color="auto"/>
                        <w:left w:val="none" w:sz="0" w:space="0" w:color="auto"/>
                        <w:bottom w:val="none" w:sz="0" w:space="0" w:color="auto"/>
                        <w:right w:val="none" w:sz="0" w:space="0" w:color="auto"/>
                      </w:divBdr>
                      <w:divsChild>
                        <w:div w:id="276181507">
                          <w:marLeft w:val="0"/>
                          <w:marRight w:val="0"/>
                          <w:marTop w:val="0"/>
                          <w:marBottom w:val="0"/>
                          <w:divBdr>
                            <w:top w:val="none" w:sz="0" w:space="0" w:color="auto"/>
                            <w:left w:val="none" w:sz="0" w:space="0" w:color="auto"/>
                            <w:bottom w:val="none" w:sz="0" w:space="0" w:color="auto"/>
                            <w:right w:val="none" w:sz="0" w:space="0" w:color="auto"/>
                          </w:divBdr>
                        </w:div>
                        <w:div w:id="598029760">
                          <w:marLeft w:val="0"/>
                          <w:marRight w:val="150"/>
                          <w:marTop w:val="0"/>
                          <w:marBottom w:val="0"/>
                          <w:divBdr>
                            <w:top w:val="none" w:sz="0" w:space="0" w:color="auto"/>
                            <w:left w:val="none" w:sz="0" w:space="0" w:color="auto"/>
                            <w:bottom w:val="none" w:sz="0" w:space="0" w:color="auto"/>
                            <w:right w:val="none" w:sz="0" w:space="0" w:color="auto"/>
                          </w:divBdr>
                        </w:div>
                      </w:divsChild>
                    </w:div>
                    <w:div w:id="687756420">
                      <w:marLeft w:val="0"/>
                      <w:marRight w:val="0"/>
                      <w:marTop w:val="0"/>
                      <w:marBottom w:val="300"/>
                      <w:divBdr>
                        <w:top w:val="none" w:sz="0" w:space="0" w:color="auto"/>
                        <w:left w:val="none" w:sz="0" w:space="0" w:color="auto"/>
                        <w:bottom w:val="none" w:sz="0" w:space="0" w:color="auto"/>
                        <w:right w:val="none" w:sz="0" w:space="0" w:color="auto"/>
                      </w:divBdr>
                      <w:divsChild>
                        <w:div w:id="84572636">
                          <w:marLeft w:val="0"/>
                          <w:marRight w:val="0"/>
                          <w:marTop w:val="0"/>
                          <w:marBottom w:val="0"/>
                          <w:divBdr>
                            <w:top w:val="none" w:sz="0" w:space="0" w:color="auto"/>
                            <w:left w:val="none" w:sz="0" w:space="0" w:color="auto"/>
                            <w:bottom w:val="none" w:sz="0" w:space="0" w:color="auto"/>
                            <w:right w:val="none" w:sz="0" w:space="0" w:color="auto"/>
                          </w:divBdr>
                        </w:div>
                        <w:div w:id="502817295">
                          <w:marLeft w:val="0"/>
                          <w:marRight w:val="150"/>
                          <w:marTop w:val="0"/>
                          <w:marBottom w:val="0"/>
                          <w:divBdr>
                            <w:top w:val="none" w:sz="0" w:space="0" w:color="auto"/>
                            <w:left w:val="none" w:sz="0" w:space="0" w:color="auto"/>
                            <w:bottom w:val="none" w:sz="0" w:space="0" w:color="auto"/>
                            <w:right w:val="none" w:sz="0" w:space="0" w:color="auto"/>
                          </w:divBdr>
                        </w:div>
                      </w:divsChild>
                    </w:div>
                    <w:div w:id="1676685593">
                      <w:marLeft w:val="0"/>
                      <w:marRight w:val="0"/>
                      <w:marTop w:val="0"/>
                      <w:marBottom w:val="300"/>
                      <w:divBdr>
                        <w:top w:val="none" w:sz="0" w:space="0" w:color="auto"/>
                        <w:left w:val="none" w:sz="0" w:space="0" w:color="auto"/>
                        <w:bottom w:val="none" w:sz="0" w:space="0" w:color="auto"/>
                        <w:right w:val="none" w:sz="0" w:space="0" w:color="auto"/>
                      </w:divBdr>
                      <w:divsChild>
                        <w:div w:id="1881473501">
                          <w:marLeft w:val="0"/>
                          <w:marRight w:val="150"/>
                          <w:marTop w:val="0"/>
                          <w:marBottom w:val="0"/>
                          <w:divBdr>
                            <w:top w:val="none" w:sz="0" w:space="0" w:color="auto"/>
                            <w:left w:val="none" w:sz="0" w:space="0" w:color="auto"/>
                            <w:bottom w:val="none" w:sz="0" w:space="0" w:color="auto"/>
                            <w:right w:val="none" w:sz="0" w:space="0" w:color="auto"/>
                          </w:divBdr>
                        </w:div>
                        <w:div w:id="1988244800">
                          <w:marLeft w:val="0"/>
                          <w:marRight w:val="0"/>
                          <w:marTop w:val="0"/>
                          <w:marBottom w:val="0"/>
                          <w:divBdr>
                            <w:top w:val="none" w:sz="0" w:space="0" w:color="auto"/>
                            <w:left w:val="none" w:sz="0" w:space="0" w:color="auto"/>
                            <w:bottom w:val="none" w:sz="0" w:space="0" w:color="auto"/>
                            <w:right w:val="none" w:sz="0" w:space="0" w:color="auto"/>
                          </w:divBdr>
                        </w:div>
                      </w:divsChild>
                    </w:div>
                    <w:div w:id="2067795772">
                      <w:marLeft w:val="0"/>
                      <w:marRight w:val="0"/>
                      <w:marTop w:val="0"/>
                      <w:marBottom w:val="300"/>
                      <w:divBdr>
                        <w:top w:val="none" w:sz="0" w:space="0" w:color="auto"/>
                        <w:left w:val="none" w:sz="0" w:space="0" w:color="auto"/>
                        <w:bottom w:val="none" w:sz="0" w:space="0" w:color="auto"/>
                        <w:right w:val="none" w:sz="0" w:space="0" w:color="auto"/>
                      </w:divBdr>
                      <w:divsChild>
                        <w:div w:id="272371171">
                          <w:marLeft w:val="0"/>
                          <w:marRight w:val="150"/>
                          <w:marTop w:val="0"/>
                          <w:marBottom w:val="0"/>
                          <w:divBdr>
                            <w:top w:val="none" w:sz="0" w:space="0" w:color="auto"/>
                            <w:left w:val="none" w:sz="0" w:space="0" w:color="auto"/>
                            <w:bottom w:val="none" w:sz="0" w:space="0" w:color="auto"/>
                            <w:right w:val="none" w:sz="0" w:space="0" w:color="auto"/>
                          </w:divBdr>
                        </w:div>
                        <w:div w:id="1269506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7272465">
                  <w:marLeft w:val="0"/>
                  <w:marRight w:val="0"/>
                  <w:marTop w:val="0"/>
                  <w:marBottom w:val="0"/>
                  <w:divBdr>
                    <w:top w:val="none" w:sz="0" w:space="0" w:color="auto"/>
                    <w:left w:val="none" w:sz="0" w:space="0" w:color="auto"/>
                    <w:bottom w:val="none" w:sz="0" w:space="0" w:color="auto"/>
                    <w:right w:val="none" w:sz="0" w:space="0" w:color="auto"/>
                  </w:divBdr>
                </w:div>
                <w:div w:id="2101219039">
                  <w:marLeft w:val="0"/>
                  <w:marRight w:val="0"/>
                  <w:marTop w:val="0"/>
                  <w:marBottom w:val="300"/>
                  <w:divBdr>
                    <w:top w:val="none" w:sz="0" w:space="0" w:color="auto"/>
                    <w:left w:val="none" w:sz="0" w:space="0" w:color="auto"/>
                    <w:bottom w:val="none" w:sz="0" w:space="0" w:color="auto"/>
                    <w:right w:val="none" w:sz="0" w:space="0" w:color="auto"/>
                  </w:divBdr>
                </w:div>
              </w:divsChild>
            </w:div>
            <w:div w:id="945310770">
              <w:marLeft w:val="0"/>
              <w:marRight w:val="0"/>
              <w:marTop w:val="2250"/>
              <w:marBottom w:val="300"/>
              <w:divBdr>
                <w:top w:val="single" w:sz="6" w:space="11" w:color="FF6768"/>
                <w:left w:val="none" w:sz="0" w:space="0" w:color="auto"/>
                <w:bottom w:val="none" w:sz="0" w:space="0" w:color="auto"/>
                <w:right w:val="none" w:sz="0" w:space="0" w:color="auto"/>
              </w:divBdr>
              <w:divsChild>
                <w:div w:id="3482198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9419739">
      <w:bodyDiv w:val="1"/>
      <w:marLeft w:val="0"/>
      <w:marRight w:val="0"/>
      <w:marTop w:val="0"/>
      <w:marBottom w:val="0"/>
      <w:divBdr>
        <w:top w:val="none" w:sz="0" w:space="0" w:color="auto"/>
        <w:left w:val="none" w:sz="0" w:space="0" w:color="auto"/>
        <w:bottom w:val="none" w:sz="0" w:space="0" w:color="auto"/>
        <w:right w:val="none" w:sz="0" w:space="0" w:color="auto"/>
      </w:divBdr>
    </w:div>
    <w:div w:id="1484816311">
      <w:bodyDiv w:val="1"/>
      <w:marLeft w:val="0"/>
      <w:marRight w:val="0"/>
      <w:marTop w:val="0"/>
      <w:marBottom w:val="0"/>
      <w:divBdr>
        <w:top w:val="none" w:sz="0" w:space="0" w:color="auto"/>
        <w:left w:val="none" w:sz="0" w:space="0" w:color="auto"/>
        <w:bottom w:val="none" w:sz="0" w:space="0" w:color="auto"/>
        <w:right w:val="none" w:sz="0" w:space="0" w:color="auto"/>
      </w:divBdr>
    </w:div>
    <w:div w:id="1486242078">
      <w:bodyDiv w:val="1"/>
      <w:marLeft w:val="0"/>
      <w:marRight w:val="0"/>
      <w:marTop w:val="0"/>
      <w:marBottom w:val="0"/>
      <w:divBdr>
        <w:top w:val="none" w:sz="0" w:space="0" w:color="auto"/>
        <w:left w:val="none" w:sz="0" w:space="0" w:color="auto"/>
        <w:bottom w:val="none" w:sz="0" w:space="0" w:color="auto"/>
        <w:right w:val="none" w:sz="0" w:space="0" w:color="auto"/>
      </w:divBdr>
    </w:div>
    <w:div w:id="1488471732">
      <w:bodyDiv w:val="1"/>
      <w:marLeft w:val="0"/>
      <w:marRight w:val="0"/>
      <w:marTop w:val="0"/>
      <w:marBottom w:val="0"/>
      <w:divBdr>
        <w:top w:val="none" w:sz="0" w:space="0" w:color="auto"/>
        <w:left w:val="none" w:sz="0" w:space="0" w:color="auto"/>
        <w:bottom w:val="none" w:sz="0" w:space="0" w:color="auto"/>
        <w:right w:val="none" w:sz="0" w:space="0" w:color="auto"/>
      </w:divBdr>
    </w:div>
    <w:div w:id="1489443449">
      <w:bodyDiv w:val="1"/>
      <w:marLeft w:val="0"/>
      <w:marRight w:val="0"/>
      <w:marTop w:val="0"/>
      <w:marBottom w:val="0"/>
      <w:divBdr>
        <w:top w:val="none" w:sz="0" w:space="0" w:color="auto"/>
        <w:left w:val="none" w:sz="0" w:space="0" w:color="auto"/>
        <w:bottom w:val="none" w:sz="0" w:space="0" w:color="auto"/>
        <w:right w:val="none" w:sz="0" w:space="0" w:color="auto"/>
      </w:divBdr>
    </w:div>
    <w:div w:id="1491480633">
      <w:bodyDiv w:val="1"/>
      <w:marLeft w:val="0"/>
      <w:marRight w:val="0"/>
      <w:marTop w:val="0"/>
      <w:marBottom w:val="0"/>
      <w:divBdr>
        <w:top w:val="none" w:sz="0" w:space="0" w:color="auto"/>
        <w:left w:val="none" w:sz="0" w:space="0" w:color="auto"/>
        <w:bottom w:val="none" w:sz="0" w:space="0" w:color="auto"/>
        <w:right w:val="none" w:sz="0" w:space="0" w:color="auto"/>
      </w:divBdr>
    </w:div>
    <w:div w:id="1493571101">
      <w:bodyDiv w:val="1"/>
      <w:marLeft w:val="0"/>
      <w:marRight w:val="0"/>
      <w:marTop w:val="0"/>
      <w:marBottom w:val="0"/>
      <w:divBdr>
        <w:top w:val="none" w:sz="0" w:space="0" w:color="auto"/>
        <w:left w:val="none" w:sz="0" w:space="0" w:color="auto"/>
        <w:bottom w:val="none" w:sz="0" w:space="0" w:color="auto"/>
        <w:right w:val="none" w:sz="0" w:space="0" w:color="auto"/>
      </w:divBdr>
    </w:div>
    <w:div w:id="1498305363">
      <w:bodyDiv w:val="1"/>
      <w:marLeft w:val="0"/>
      <w:marRight w:val="0"/>
      <w:marTop w:val="0"/>
      <w:marBottom w:val="0"/>
      <w:divBdr>
        <w:top w:val="none" w:sz="0" w:space="0" w:color="auto"/>
        <w:left w:val="none" w:sz="0" w:space="0" w:color="auto"/>
        <w:bottom w:val="none" w:sz="0" w:space="0" w:color="auto"/>
        <w:right w:val="none" w:sz="0" w:space="0" w:color="auto"/>
      </w:divBdr>
    </w:div>
    <w:div w:id="1502237364">
      <w:bodyDiv w:val="1"/>
      <w:marLeft w:val="0"/>
      <w:marRight w:val="0"/>
      <w:marTop w:val="0"/>
      <w:marBottom w:val="0"/>
      <w:divBdr>
        <w:top w:val="none" w:sz="0" w:space="0" w:color="auto"/>
        <w:left w:val="none" w:sz="0" w:space="0" w:color="auto"/>
        <w:bottom w:val="none" w:sz="0" w:space="0" w:color="auto"/>
        <w:right w:val="none" w:sz="0" w:space="0" w:color="auto"/>
      </w:divBdr>
    </w:div>
    <w:div w:id="1507862964">
      <w:bodyDiv w:val="1"/>
      <w:marLeft w:val="0"/>
      <w:marRight w:val="0"/>
      <w:marTop w:val="0"/>
      <w:marBottom w:val="0"/>
      <w:divBdr>
        <w:top w:val="none" w:sz="0" w:space="0" w:color="auto"/>
        <w:left w:val="none" w:sz="0" w:space="0" w:color="auto"/>
        <w:bottom w:val="none" w:sz="0" w:space="0" w:color="auto"/>
        <w:right w:val="none" w:sz="0" w:space="0" w:color="auto"/>
      </w:divBdr>
    </w:div>
    <w:div w:id="1508717459">
      <w:bodyDiv w:val="1"/>
      <w:marLeft w:val="0"/>
      <w:marRight w:val="0"/>
      <w:marTop w:val="0"/>
      <w:marBottom w:val="0"/>
      <w:divBdr>
        <w:top w:val="none" w:sz="0" w:space="0" w:color="auto"/>
        <w:left w:val="none" w:sz="0" w:space="0" w:color="auto"/>
        <w:bottom w:val="none" w:sz="0" w:space="0" w:color="auto"/>
        <w:right w:val="none" w:sz="0" w:space="0" w:color="auto"/>
      </w:divBdr>
    </w:div>
    <w:div w:id="1512574164">
      <w:bodyDiv w:val="1"/>
      <w:marLeft w:val="0"/>
      <w:marRight w:val="0"/>
      <w:marTop w:val="0"/>
      <w:marBottom w:val="0"/>
      <w:divBdr>
        <w:top w:val="none" w:sz="0" w:space="0" w:color="auto"/>
        <w:left w:val="none" w:sz="0" w:space="0" w:color="auto"/>
        <w:bottom w:val="none" w:sz="0" w:space="0" w:color="auto"/>
        <w:right w:val="none" w:sz="0" w:space="0" w:color="auto"/>
      </w:divBdr>
    </w:div>
    <w:div w:id="1513950479">
      <w:bodyDiv w:val="1"/>
      <w:marLeft w:val="0"/>
      <w:marRight w:val="0"/>
      <w:marTop w:val="0"/>
      <w:marBottom w:val="0"/>
      <w:divBdr>
        <w:top w:val="none" w:sz="0" w:space="0" w:color="auto"/>
        <w:left w:val="none" w:sz="0" w:space="0" w:color="auto"/>
        <w:bottom w:val="none" w:sz="0" w:space="0" w:color="auto"/>
        <w:right w:val="none" w:sz="0" w:space="0" w:color="auto"/>
      </w:divBdr>
    </w:div>
    <w:div w:id="1516076069">
      <w:bodyDiv w:val="1"/>
      <w:marLeft w:val="0"/>
      <w:marRight w:val="0"/>
      <w:marTop w:val="0"/>
      <w:marBottom w:val="0"/>
      <w:divBdr>
        <w:top w:val="none" w:sz="0" w:space="0" w:color="auto"/>
        <w:left w:val="none" w:sz="0" w:space="0" w:color="auto"/>
        <w:bottom w:val="none" w:sz="0" w:space="0" w:color="auto"/>
        <w:right w:val="none" w:sz="0" w:space="0" w:color="auto"/>
      </w:divBdr>
    </w:div>
    <w:div w:id="1525049718">
      <w:bodyDiv w:val="1"/>
      <w:marLeft w:val="0"/>
      <w:marRight w:val="0"/>
      <w:marTop w:val="0"/>
      <w:marBottom w:val="0"/>
      <w:divBdr>
        <w:top w:val="none" w:sz="0" w:space="0" w:color="auto"/>
        <w:left w:val="none" w:sz="0" w:space="0" w:color="auto"/>
        <w:bottom w:val="none" w:sz="0" w:space="0" w:color="auto"/>
        <w:right w:val="none" w:sz="0" w:space="0" w:color="auto"/>
      </w:divBdr>
      <w:divsChild>
        <w:div w:id="256329108">
          <w:blockQuote w:val="1"/>
          <w:marLeft w:val="-300"/>
          <w:marRight w:val="0"/>
          <w:marTop w:val="0"/>
          <w:marBottom w:val="0"/>
          <w:divBdr>
            <w:top w:val="none" w:sz="0" w:space="0" w:color="auto"/>
            <w:left w:val="none" w:sz="0" w:space="0" w:color="auto"/>
            <w:bottom w:val="none" w:sz="0" w:space="0" w:color="auto"/>
            <w:right w:val="none" w:sz="0" w:space="0" w:color="auto"/>
          </w:divBdr>
        </w:div>
      </w:divsChild>
    </w:div>
    <w:div w:id="1531650645">
      <w:bodyDiv w:val="1"/>
      <w:marLeft w:val="0"/>
      <w:marRight w:val="0"/>
      <w:marTop w:val="0"/>
      <w:marBottom w:val="0"/>
      <w:divBdr>
        <w:top w:val="none" w:sz="0" w:space="0" w:color="auto"/>
        <w:left w:val="none" w:sz="0" w:space="0" w:color="auto"/>
        <w:bottom w:val="none" w:sz="0" w:space="0" w:color="auto"/>
        <w:right w:val="none" w:sz="0" w:space="0" w:color="auto"/>
      </w:divBdr>
    </w:div>
    <w:div w:id="1532570976">
      <w:bodyDiv w:val="1"/>
      <w:marLeft w:val="0"/>
      <w:marRight w:val="0"/>
      <w:marTop w:val="0"/>
      <w:marBottom w:val="0"/>
      <w:divBdr>
        <w:top w:val="none" w:sz="0" w:space="0" w:color="auto"/>
        <w:left w:val="none" w:sz="0" w:space="0" w:color="auto"/>
        <w:bottom w:val="none" w:sz="0" w:space="0" w:color="auto"/>
        <w:right w:val="none" w:sz="0" w:space="0" w:color="auto"/>
      </w:divBdr>
    </w:div>
    <w:div w:id="1532840598">
      <w:bodyDiv w:val="1"/>
      <w:marLeft w:val="0"/>
      <w:marRight w:val="0"/>
      <w:marTop w:val="0"/>
      <w:marBottom w:val="0"/>
      <w:divBdr>
        <w:top w:val="none" w:sz="0" w:space="0" w:color="auto"/>
        <w:left w:val="none" w:sz="0" w:space="0" w:color="auto"/>
        <w:bottom w:val="none" w:sz="0" w:space="0" w:color="auto"/>
        <w:right w:val="none" w:sz="0" w:space="0" w:color="auto"/>
      </w:divBdr>
    </w:div>
    <w:div w:id="1536311487">
      <w:bodyDiv w:val="1"/>
      <w:marLeft w:val="0"/>
      <w:marRight w:val="0"/>
      <w:marTop w:val="0"/>
      <w:marBottom w:val="0"/>
      <w:divBdr>
        <w:top w:val="none" w:sz="0" w:space="0" w:color="auto"/>
        <w:left w:val="none" w:sz="0" w:space="0" w:color="auto"/>
        <w:bottom w:val="none" w:sz="0" w:space="0" w:color="auto"/>
        <w:right w:val="none" w:sz="0" w:space="0" w:color="auto"/>
      </w:divBdr>
    </w:div>
    <w:div w:id="1539319428">
      <w:bodyDiv w:val="1"/>
      <w:marLeft w:val="0"/>
      <w:marRight w:val="0"/>
      <w:marTop w:val="0"/>
      <w:marBottom w:val="0"/>
      <w:divBdr>
        <w:top w:val="none" w:sz="0" w:space="0" w:color="auto"/>
        <w:left w:val="none" w:sz="0" w:space="0" w:color="auto"/>
        <w:bottom w:val="none" w:sz="0" w:space="0" w:color="auto"/>
        <w:right w:val="none" w:sz="0" w:space="0" w:color="auto"/>
      </w:divBdr>
    </w:div>
    <w:div w:id="1542085772">
      <w:bodyDiv w:val="1"/>
      <w:marLeft w:val="0"/>
      <w:marRight w:val="0"/>
      <w:marTop w:val="0"/>
      <w:marBottom w:val="0"/>
      <w:divBdr>
        <w:top w:val="none" w:sz="0" w:space="0" w:color="auto"/>
        <w:left w:val="none" w:sz="0" w:space="0" w:color="auto"/>
        <w:bottom w:val="none" w:sz="0" w:space="0" w:color="auto"/>
        <w:right w:val="none" w:sz="0" w:space="0" w:color="auto"/>
      </w:divBdr>
    </w:div>
    <w:div w:id="1544715109">
      <w:bodyDiv w:val="1"/>
      <w:marLeft w:val="0"/>
      <w:marRight w:val="0"/>
      <w:marTop w:val="0"/>
      <w:marBottom w:val="0"/>
      <w:divBdr>
        <w:top w:val="none" w:sz="0" w:space="0" w:color="auto"/>
        <w:left w:val="none" w:sz="0" w:space="0" w:color="auto"/>
        <w:bottom w:val="none" w:sz="0" w:space="0" w:color="auto"/>
        <w:right w:val="none" w:sz="0" w:space="0" w:color="auto"/>
      </w:divBdr>
    </w:div>
    <w:div w:id="1552426536">
      <w:bodyDiv w:val="1"/>
      <w:marLeft w:val="0"/>
      <w:marRight w:val="0"/>
      <w:marTop w:val="0"/>
      <w:marBottom w:val="0"/>
      <w:divBdr>
        <w:top w:val="none" w:sz="0" w:space="0" w:color="auto"/>
        <w:left w:val="none" w:sz="0" w:space="0" w:color="auto"/>
        <w:bottom w:val="none" w:sz="0" w:space="0" w:color="auto"/>
        <w:right w:val="none" w:sz="0" w:space="0" w:color="auto"/>
      </w:divBdr>
    </w:div>
    <w:div w:id="1557354230">
      <w:bodyDiv w:val="1"/>
      <w:marLeft w:val="0"/>
      <w:marRight w:val="0"/>
      <w:marTop w:val="0"/>
      <w:marBottom w:val="0"/>
      <w:divBdr>
        <w:top w:val="none" w:sz="0" w:space="0" w:color="auto"/>
        <w:left w:val="none" w:sz="0" w:space="0" w:color="auto"/>
        <w:bottom w:val="none" w:sz="0" w:space="0" w:color="auto"/>
        <w:right w:val="none" w:sz="0" w:space="0" w:color="auto"/>
      </w:divBdr>
      <w:divsChild>
        <w:div w:id="420881102">
          <w:marLeft w:val="1200"/>
          <w:marRight w:val="0"/>
          <w:marTop w:val="0"/>
          <w:marBottom w:val="0"/>
          <w:divBdr>
            <w:top w:val="none" w:sz="0" w:space="0" w:color="auto"/>
            <w:left w:val="none" w:sz="0" w:space="0" w:color="auto"/>
            <w:bottom w:val="none" w:sz="0" w:space="0" w:color="auto"/>
            <w:right w:val="none" w:sz="0" w:space="0" w:color="auto"/>
          </w:divBdr>
          <w:divsChild>
            <w:div w:id="1727144456">
              <w:marLeft w:val="0"/>
              <w:marRight w:val="0"/>
              <w:marTop w:val="0"/>
              <w:marBottom w:val="0"/>
              <w:divBdr>
                <w:top w:val="none" w:sz="0" w:space="0" w:color="auto"/>
                <w:left w:val="none" w:sz="0" w:space="0" w:color="auto"/>
                <w:bottom w:val="none" w:sz="0" w:space="0" w:color="auto"/>
                <w:right w:val="none" w:sz="0" w:space="0" w:color="auto"/>
              </w:divBdr>
              <w:divsChild>
                <w:div w:id="15549968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9809441">
          <w:marLeft w:val="0"/>
          <w:marRight w:val="570"/>
          <w:marTop w:val="0"/>
          <w:marBottom w:val="0"/>
          <w:divBdr>
            <w:top w:val="none" w:sz="0" w:space="0" w:color="auto"/>
            <w:left w:val="none" w:sz="0" w:space="0" w:color="auto"/>
            <w:bottom w:val="none" w:sz="0" w:space="0" w:color="auto"/>
            <w:right w:val="none" w:sz="0" w:space="0" w:color="auto"/>
          </w:divBdr>
        </w:div>
      </w:divsChild>
    </w:div>
    <w:div w:id="1557814301">
      <w:bodyDiv w:val="1"/>
      <w:marLeft w:val="0"/>
      <w:marRight w:val="0"/>
      <w:marTop w:val="0"/>
      <w:marBottom w:val="0"/>
      <w:divBdr>
        <w:top w:val="none" w:sz="0" w:space="0" w:color="auto"/>
        <w:left w:val="none" w:sz="0" w:space="0" w:color="auto"/>
        <w:bottom w:val="none" w:sz="0" w:space="0" w:color="auto"/>
        <w:right w:val="none" w:sz="0" w:space="0" w:color="auto"/>
      </w:divBdr>
    </w:div>
    <w:div w:id="1563058291">
      <w:bodyDiv w:val="1"/>
      <w:marLeft w:val="0"/>
      <w:marRight w:val="0"/>
      <w:marTop w:val="0"/>
      <w:marBottom w:val="0"/>
      <w:divBdr>
        <w:top w:val="none" w:sz="0" w:space="0" w:color="auto"/>
        <w:left w:val="none" w:sz="0" w:space="0" w:color="auto"/>
        <w:bottom w:val="none" w:sz="0" w:space="0" w:color="auto"/>
        <w:right w:val="none" w:sz="0" w:space="0" w:color="auto"/>
      </w:divBdr>
    </w:div>
    <w:div w:id="1563521377">
      <w:bodyDiv w:val="1"/>
      <w:marLeft w:val="0"/>
      <w:marRight w:val="0"/>
      <w:marTop w:val="0"/>
      <w:marBottom w:val="0"/>
      <w:divBdr>
        <w:top w:val="none" w:sz="0" w:space="0" w:color="auto"/>
        <w:left w:val="none" w:sz="0" w:space="0" w:color="auto"/>
        <w:bottom w:val="none" w:sz="0" w:space="0" w:color="auto"/>
        <w:right w:val="none" w:sz="0" w:space="0" w:color="auto"/>
      </w:divBdr>
    </w:div>
    <w:div w:id="1576358483">
      <w:bodyDiv w:val="1"/>
      <w:marLeft w:val="0"/>
      <w:marRight w:val="0"/>
      <w:marTop w:val="0"/>
      <w:marBottom w:val="0"/>
      <w:divBdr>
        <w:top w:val="none" w:sz="0" w:space="0" w:color="auto"/>
        <w:left w:val="none" w:sz="0" w:space="0" w:color="auto"/>
        <w:bottom w:val="none" w:sz="0" w:space="0" w:color="auto"/>
        <w:right w:val="none" w:sz="0" w:space="0" w:color="auto"/>
      </w:divBdr>
    </w:div>
    <w:div w:id="1581060536">
      <w:bodyDiv w:val="1"/>
      <w:marLeft w:val="0"/>
      <w:marRight w:val="0"/>
      <w:marTop w:val="0"/>
      <w:marBottom w:val="0"/>
      <w:divBdr>
        <w:top w:val="none" w:sz="0" w:space="0" w:color="auto"/>
        <w:left w:val="none" w:sz="0" w:space="0" w:color="auto"/>
        <w:bottom w:val="none" w:sz="0" w:space="0" w:color="auto"/>
        <w:right w:val="none" w:sz="0" w:space="0" w:color="auto"/>
      </w:divBdr>
    </w:div>
    <w:div w:id="1591739002">
      <w:bodyDiv w:val="1"/>
      <w:marLeft w:val="0"/>
      <w:marRight w:val="0"/>
      <w:marTop w:val="0"/>
      <w:marBottom w:val="0"/>
      <w:divBdr>
        <w:top w:val="none" w:sz="0" w:space="0" w:color="auto"/>
        <w:left w:val="none" w:sz="0" w:space="0" w:color="auto"/>
        <w:bottom w:val="none" w:sz="0" w:space="0" w:color="auto"/>
        <w:right w:val="none" w:sz="0" w:space="0" w:color="auto"/>
      </w:divBdr>
    </w:div>
    <w:div w:id="1604612256">
      <w:bodyDiv w:val="1"/>
      <w:marLeft w:val="0"/>
      <w:marRight w:val="0"/>
      <w:marTop w:val="0"/>
      <w:marBottom w:val="0"/>
      <w:divBdr>
        <w:top w:val="none" w:sz="0" w:space="0" w:color="auto"/>
        <w:left w:val="none" w:sz="0" w:space="0" w:color="auto"/>
        <w:bottom w:val="none" w:sz="0" w:space="0" w:color="auto"/>
        <w:right w:val="none" w:sz="0" w:space="0" w:color="auto"/>
      </w:divBdr>
    </w:div>
    <w:div w:id="1610351576">
      <w:bodyDiv w:val="1"/>
      <w:marLeft w:val="0"/>
      <w:marRight w:val="0"/>
      <w:marTop w:val="0"/>
      <w:marBottom w:val="0"/>
      <w:divBdr>
        <w:top w:val="none" w:sz="0" w:space="0" w:color="auto"/>
        <w:left w:val="none" w:sz="0" w:space="0" w:color="auto"/>
        <w:bottom w:val="none" w:sz="0" w:space="0" w:color="auto"/>
        <w:right w:val="none" w:sz="0" w:space="0" w:color="auto"/>
      </w:divBdr>
    </w:div>
    <w:div w:id="1613437436">
      <w:bodyDiv w:val="1"/>
      <w:marLeft w:val="0"/>
      <w:marRight w:val="0"/>
      <w:marTop w:val="0"/>
      <w:marBottom w:val="0"/>
      <w:divBdr>
        <w:top w:val="none" w:sz="0" w:space="0" w:color="auto"/>
        <w:left w:val="none" w:sz="0" w:space="0" w:color="auto"/>
        <w:bottom w:val="none" w:sz="0" w:space="0" w:color="auto"/>
        <w:right w:val="none" w:sz="0" w:space="0" w:color="auto"/>
      </w:divBdr>
    </w:div>
    <w:div w:id="1616786830">
      <w:bodyDiv w:val="1"/>
      <w:marLeft w:val="0"/>
      <w:marRight w:val="0"/>
      <w:marTop w:val="0"/>
      <w:marBottom w:val="0"/>
      <w:divBdr>
        <w:top w:val="none" w:sz="0" w:space="0" w:color="auto"/>
        <w:left w:val="none" w:sz="0" w:space="0" w:color="auto"/>
        <w:bottom w:val="none" w:sz="0" w:space="0" w:color="auto"/>
        <w:right w:val="none" w:sz="0" w:space="0" w:color="auto"/>
      </w:divBdr>
    </w:div>
    <w:div w:id="1619525875">
      <w:bodyDiv w:val="1"/>
      <w:marLeft w:val="0"/>
      <w:marRight w:val="0"/>
      <w:marTop w:val="0"/>
      <w:marBottom w:val="0"/>
      <w:divBdr>
        <w:top w:val="none" w:sz="0" w:space="0" w:color="auto"/>
        <w:left w:val="none" w:sz="0" w:space="0" w:color="auto"/>
        <w:bottom w:val="none" w:sz="0" w:space="0" w:color="auto"/>
        <w:right w:val="none" w:sz="0" w:space="0" w:color="auto"/>
      </w:divBdr>
    </w:div>
    <w:div w:id="1619875284">
      <w:bodyDiv w:val="1"/>
      <w:marLeft w:val="0"/>
      <w:marRight w:val="0"/>
      <w:marTop w:val="0"/>
      <w:marBottom w:val="0"/>
      <w:divBdr>
        <w:top w:val="none" w:sz="0" w:space="0" w:color="auto"/>
        <w:left w:val="none" w:sz="0" w:space="0" w:color="auto"/>
        <w:bottom w:val="none" w:sz="0" w:space="0" w:color="auto"/>
        <w:right w:val="none" w:sz="0" w:space="0" w:color="auto"/>
      </w:divBdr>
    </w:div>
    <w:div w:id="1622764957">
      <w:bodyDiv w:val="1"/>
      <w:marLeft w:val="0"/>
      <w:marRight w:val="0"/>
      <w:marTop w:val="0"/>
      <w:marBottom w:val="0"/>
      <w:divBdr>
        <w:top w:val="none" w:sz="0" w:space="0" w:color="auto"/>
        <w:left w:val="none" w:sz="0" w:space="0" w:color="auto"/>
        <w:bottom w:val="none" w:sz="0" w:space="0" w:color="auto"/>
        <w:right w:val="none" w:sz="0" w:space="0" w:color="auto"/>
      </w:divBdr>
    </w:div>
    <w:div w:id="1623489616">
      <w:bodyDiv w:val="1"/>
      <w:marLeft w:val="0"/>
      <w:marRight w:val="0"/>
      <w:marTop w:val="0"/>
      <w:marBottom w:val="0"/>
      <w:divBdr>
        <w:top w:val="none" w:sz="0" w:space="0" w:color="auto"/>
        <w:left w:val="none" w:sz="0" w:space="0" w:color="auto"/>
        <w:bottom w:val="none" w:sz="0" w:space="0" w:color="auto"/>
        <w:right w:val="none" w:sz="0" w:space="0" w:color="auto"/>
      </w:divBdr>
    </w:div>
    <w:div w:id="1628505603">
      <w:bodyDiv w:val="1"/>
      <w:marLeft w:val="0"/>
      <w:marRight w:val="0"/>
      <w:marTop w:val="0"/>
      <w:marBottom w:val="0"/>
      <w:divBdr>
        <w:top w:val="none" w:sz="0" w:space="0" w:color="auto"/>
        <w:left w:val="none" w:sz="0" w:space="0" w:color="auto"/>
        <w:bottom w:val="none" w:sz="0" w:space="0" w:color="auto"/>
        <w:right w:val="none" w:sz="0" w:space="0" w:color="auto"/>
      </w:divBdr>
    </w:div>
    <w:div w:id="1629050653">
      <w:bodyDiv w:val="1"/>
      <w:marLeft w:val="0"/>
      <w:marRight w:val="0"/>
      <w:marTop w:val="0"/>
      <w:marBottom w:val="0"/>
      <w:divBdr>
        <w:top w:val="none" w:sz="0" w:space="0" w:color="auto"/>
        <w:left w:val="none" w:sz="0" w:space="0" w:color="auto"/>
        <w:bottom w:val="none" w:sz="0" w:space="0" w:color="auto"/>
        <w:right w:val="none" w:sz="0" w:space="0" w:color="auto"/>
      </w:divBdr>
    </w:div>
    <w:div w:id="1629093900">
      <w:bodyDiv w:val="1"/>
      <w:marLeft w:val="0"/>
      <w:marRight w:val="0"/>
      <w:marTop w:val="0"/>
      <w:marBottom w:val="0"/>
      <w:divBdr>
        <w:top w:val="none" w:sz="0" w:space="0" w:color="auto"/>
        <w:left w:val="none" w:sz="0" w:space="0" w:color="auto"/>
        <w:bottom w:val="none" w:sz="0" w:space="0" w:color="auto"/>
        <w:right w:val="none" w:sz="0" w:space="0" w:color="auto"/>
      </w:divBdr>
    </w:div>
    <w:div w:id="1631326126">
      <w:bodyDiv w:val="1"/>
      <w:marLeft w:val="0"/>
      <w:marRight w:val="0"/>
      <w:marTop w:val="0"/>
      <w:marBottom w:val="0"/>
      <w:divBdr>
        <w:top w:val="none" w:sz="0" w:space="0" w:color="auto"/>
        <w:left w:val="none" w:sz="0" w:space="0" w:color="auto"/>
        <w:bottom w:val="none" w:sz="0" w:space="0" w:color="auto"/>
        <w:right w:val="none" w:sz="0" w:space="0" w:color="auto"/>
      </w:divBdr>
    </w:div>
    <w:div w:id="1643189167">
      <w:bodyDiv w:val="1"/>
      <w:marLeft w:val="0"/>
      <w:marRight w:val="0"/>
      <w:marTop w:val="0"/>
      <w:marBottom w:val="0"/>
      <w:divBdr>
        <w:top w:val="none" w:sz="0" w:space="0" w:color="auto"/>
        <w:left w:val="none" w:sz="0" w:space="0" w:color="auto"/>
        <w:bottom w:val="none" w:sz="0" w:space="0" w:color="auto"/>
        <w:right w:val="none" w:sz="0" w:space="0" w:color="auto"/>
      </w:divBdr>
    </w:div>
    <w:div w:id="1643584384">
      <w:bodyDiv w:val="1"/>
      <w:marLeft w:val="0"/>
      <w:marRight w:val="0"/>
      <w:marTop w:val="0"/>
      <w:marBottom w:val="0"/>
      <w:divBdr>
        <w:top w:val="none" w:sz="0" w:space="0" w:color="auto"/>
        <w:left w:val="none" w:sz="0" w:space="0" w:color="auto"/>
        <w:bottom w:val="none" w:sz="0" w:space="0" w:color="auto"/>
        <w:right w:val="none" w:sz="0" w:space="0" w:color="auto"/>
      </w:divBdr>
      <w:divsChild>
        <w:div w:id="390740061">
          <w:marLeft w:val="0"/>
          <w:marRight w:val="0"/>
          <w:marTop w:val="0"/>
          <w:marBottom w:val="0"/>
          <w:divBdr>
            <w:top w:val="none" w:sz="0" w:space="0" w:color="auto"/>
            <w:left w:val="none" w:sz="0" w:space="0" w:color="auto"/>
            <w:bottom w:val="none" w:sz="0" w:space="0" w:color="auto"/>
            <w:right w:val="none" w:sz="0" w:space="0" w:color="auto"/>
          </w:divBdr>
        </w:div>
        <w:div w:id="636879363">
          <w:marLeft w:val="0"/>
          <w:marRight w:val="0"/>
          <w:marTop w:val="0"/>
          <w:marBottom w:val="0"/>
          <w:divBdr>
            <w:top w:val="none" w:sz="0" w:space="0" w:color="auto"/>
            <w:left w:val="none" w:sz="0" w:space="0" w:color="auto"/>
            <w:bottom w:val="none" w:sz="0" w:space="0" w:color="auto"/>
            <w:right w:val="none" w:sz="0" w:space="0" w:color="auto"/>
          </w:divBdr>
        </w:div>
        <w:div w:id="693119126">
          <w:marLeft w:val="0"/>
          <w:marRight w:val="0"/>
          <w:marTop w:val="0"/>
          <w:marBottom w:val="0"/>
          <w:divBdr>
            <w:top w:val="none" w:sz="0" w:space="0" w:color="auto"/>
            <w:left w:val="none" w:sz="0" w:space="0" w:color="auto"/>
            <w:bottom w:val="none" w:sz="0" w:space="0" w:color="auto"/>
            <w:right w:val="none" w:sz="0" w:space="0" w:color="auto"/>
          </w:divBdr>
        </w:div>
      </w:divsChild>
    </w:div>
    <w:div w:id="1643733171">
      <w:bodyDiv w:val="1"/>
      <w:marLeft w:val="0"/>
      <w:marRight w:val="0"/>
      <w:marTop w:val="0"/>
      <w:marBottom w:val="0"/>
      <w:divBdr>
        <w:top w:val="none" w:sz="0" w:space="0" w:color="auto"/>
        <w:left w:val="none" w:sz="0" w:space="0" w:color="auto"/>
        <w:bottom w:val="none" w:sz="0" w:space="0" w:color="auto"/>
        <w:right w:val="none" w:sz="0" w:space="0" w:color="auto"/>
      </w:divBdr>
    </w:div>
    <w:div w:id="1645281596">
      <w:bodyDiv w:val="1"/>
      <w:marLeft w:val="0"/>
      <w:marRight w:val="0"/>
      <w:marTop w:val="0"/>
      <w:marBottom w:val="0"/>
      <w:divBdr>
        <w:top w:val="none" w:sz="0" w:space="0" w:color="auto"/>
        <w:left w:val="none" w:sz="0" w:space="0" w:color="auto"/>
        <w:bottom w:val="none" w:sz="0" w:space="0" w:color="auto"/>
        <w:right w:val="none" w:sz="0" w:space="0" w:color="auto"/>
      </w:divBdr>
    </w:div>
    <w:div w:id="1645892187">
      <w:bodyDiv w:val="1"/>
      <w:marLeft w:val="0"/>
      <w:marRight w:val="0"/>
      <w:marTop w:val="0"/>
      <w:marBottom w:val="0"/>
      <w:divBdr>
        <w:top w:val="none" w:sz="0" w:space="0" w:color="auto"/>
        <w:left w:val="none" w:sz="0" w:space="0" w:color="auto"/>
        <w:bottom w:val="none" w:sz="0" w:space="0" w:color="auto"/>
        <w:right w:val="none" w:sz="0" w:space="0" w:color="auto"/>
      </w:divBdr>
      <w:divsChild>
        <w:div w:id="428548468">
          <w:marLeft w:val="0"/>
          <w:marRight w:val="0"/>
          <w:marTop w:val="0"/>
          <w:marBottom w:val="0"/>
          <w:divBdr>
            <w:top w:val="none" w:sz="0" w:space="0" w:color="auto"/>
            <w:left w:val="none" w:sz="0" w:space="0" w:color="auto"/>
            <w:bottom w:val="none" w:sz="0" w:space="0" w:color="auto"/>
            <w:right w:val="none" w:sz="0" w:space="0" w:color="auto"/>
          </w:divBdr>
        </w:div>
        <w:div w:id="672269960">
          <w:marLeft w:val="0"/>
          <w:marRight w:val="0"/>
          <w:marTop w:val="0"/>
          <w:marBottom w:val="0"/>
          <w:divBdr>
            <w:top w:val="none" w:sz="0" w:space="0" w:color="auto"/>
            <w:left w:val="none" w:sz="0" w:space="0" w:color="auto"/>
            <w:bottom w:val="none" w:sz="0" w:space="0" w:color="auto"/>
            <w:right w:val="none" w:sz="0" w:space="0" w:color="auto"/>
          </w:divBdr>
        </w:div>
      </w:divsChild>
    </w:div>
    <w:div w:id="1649213893">
      <w:bodyDiv w:val="1"/>
      <w:marLeft w:val="0"/>
      <w:marRight w:val="0"/>
      <w:marTop w:val="0"/>
      <w:marBottom w:val="0"/>
      <w:divBdr>
        <w:top w:val="none" w:sz="0" w:space="0" w:color="auto"/>
        <w:left w:val="none" w:sz="0" w:space="0" w:color="auto"/>
        <w:bottom w:val="none" w:sz="0" w:space="0" w:color="auto"/>
        <w:right w:val="none" w:sz="0" w:space="0" w:color="auto"/>
      </w:divBdr>
      <w:divsChild>
        <w:div w:id="512694940">
          <w:marLeft w:val="0"/>
          <w:marRight w:val="0"/>
          <w:marTop w:val="0"/>
          <w:marBottom w:val="0"/>
          <w:divBdr>
            <w:top w:val="none" w:sz="0" w:space="0" w:color="auto"/>
            <w:left w:val="none" w:sz="0" w:space="0" w:color="auto"/>
            <w:bottom w:val="none" w:sz="0" w:space="0" w:color="auto"/>
            <w:right w:val="none" w:sz="0" w:space="0" w:color="auto"/>
          </w:divBdr>
        </w:div>
        <w:div w:id="808479028">
          <w:marLeft w:val="0"/>
          <w:marRight w:val="0"/>
          <w:marTop w:val="0"/>
          <w:marBottom w:val="0"/>
          <w:divBdr>
            <w:top w:val="none" w:sz="0" w:space="0" w:color="auto"/>
            <w:left w:val="none" w:sz="0" w:space="0" w:color="auto"/>
            <w:bottom w:val="none" w:sz="0" w:space="0" w:color="auto"/>
            <w:right w:val="none" w:sz="0" w:space="0" w:color="auto"/>
          </w:divBdr>
          <w:divsChild>
            <w:div w:id="252397224">
              <w:marLeft w:val="0"/>
              <w:marRight w:val="0"/>
              <w:marTop w:val="0"/>
              <w:marBottom w:val="0"/>
              <w:divBdr>
                <w:top w:val="none" w:sz="0" w:space="0" w:color="auto"/>
                <w:left w:val="none" w:sz="0" w:space="0" w:color="auto"/>
                <w:bottom w:val="none" w:sz="0" w:space="0" w:color="auto"/>
                <w:right w:val="none" w:sz="0" w:space="0" w:color="auto"/>
              </w:divBdr>
            </w:div>
            <w:div w:id="953175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4068331">
      <w:bodyDiv w:val="1"/>
      <w:marLeft w:val="0"/>
      <w:marRight w:val="0"/>
      <w:marTop w:val="0"/>
      <w:marBottom w:val="0"/>
      <w:divBdr>
        <w:top w:val="none" w:sz="0" w:space="0" w:color="auto"/>
        <w:left w:val="none" w:sz="0" w:space="0" w:color="auto"/>
        <w:bottom w:val="none" w:sz="0" w:space="0" w:color="auto"/>
        <w:right w:val="none" w:sz="0" w:space="0" w:color="auto"/>
      </w:divBdr>
      <w:divsChild>
        <w:div w:id="891306902">
          <w:marLeft w:val="0"/>
          <w:marRight w:val="0"/>
          <w:marTop w:val="0"/>
          <w:marBottom w:val="75"/>
          <w:divBdr>
            <w:top w:val="none" w:sz="0" w:space="0" w:color="auto"/>
            <w:left w:val="none" w:sz="0" w:space="0" w:color="auto"/>
            <w:bottom w:val="none" w:sz="0" w:space="0" w:color="auto"/>
            <w:right w:val="none" w:sz="0" w:space="0" w:color="auto"/>
          </w:divBdr>
          <w:divsChild>
            <w:div w:id="1583952420">
              <w:marLeft w:val="0"/>
              <w:marRight w:val="0"/>
              <w:marTop w:val="0"/>
              <w:marBottom w:val="0"/>
              <w:divBdr>
                <w:top w:val="none" w:sz="0" w:space="0" w:color="auto"/>
                <w:left w:val="none" w:sz="0" w:space="0" w:color="auto"/>
                <w:bottom w:val="none" w:sz="0" w:space="0" w:color="auto"/>
                <w:right w:val="none" w:sz="0" w:space="0" w:color="auto"/>
              </w:divBdr>
            </w:div>
          </w:divsChild>
        </w:div>
        <w:div w:id="1856579779">
          <w:marLeft w:val="0"/>
          <w:marRight w:val="0"/>
          <w:marTop w:val="0"/>
          <w:marBottom w:val="75"/>
          <w:divBdr>
            <w:top w:val="none" w:sz="0" w:space="0" w:color="auto"/>
            <w:left w:val="none" w:sz="0" w:space="0" w:color="auto"/>
            <w:bottom w:val="none" w:sz="0" w:space="0" w:color="auto"/>
            <w:right w:val="none" w:sz="0" w:space="0" w:color="auto"/>
          </w:divBdr>
        </w:div>
      </w:divsChild>
    </w:div>
    <w:div w:id="1657222058">
      <w:bodyDiv w:val="1"/>
      <w:marLeft w:val="0"/>
      <w:marRight w:val="0"/>
      <w:marTop w:val="0"/>
      <w:marBottom w:val="0"/>
      <w:divBdr>
        <w:top w:val="none" w:sz="0" w:space="0" w:color="auto"/>
        <w:left w:val="none" w:sz="0" w:space="0" w:color="auto"/>
        <w:bottom w:val="none" w:sz="0" w:space="0" w:color="auto"/>
        <w:right w:val="none" w:sz="0" w:space="0" w:color="auto"/>
      </w:divBdr>
    </w:div>
    <w:div w:id="1658221675">
      <w:bodyDiv w:val="1"/>
      <w:marLeft w:val="0"/>
      <w:marRight w:val="0"/>
      <w:marTop w:val="0"/>
      <w:marBottom w:val="0"/>
      <w:divBdr>
        <w:top w:val="none" w:sz="0" w:space="0" w:color="auto"/>
        <w:left w:val="none" w:sz="0" w:space="0" w:color="auto"/>
        <w:bottom w:val="none" w:sz="0" w:space="0" w:color="auto"/>
        <w:right w:val="none" w:sz="0" w:space="0" w:color="auto"/>
      </w:divBdr>
    </w:div>
    <w:div w:id="1660188462">
      <w:bodyDiv w:val="1"/>
      <w:marLeft w:val="0"/>
      <w:marRight w:val="0"/>
      <w:marTop w:val="0"/>
      <w:marBottom w:val="0"/>
      <w:divBdr>
        <w:top w:val="none" w:sz="0" w:space="0" w:color="auto"/>
        <w:left w:val="none" w:sz="0" w:space="0" w:color="auto"/>
        <w:bottom w:val="none" w:sz="0" w:space="0" w:color="auto"/>
        <w:right w:val="none" w:sz="0" w:space="0" w:color="auto"/>
      </w:divBdr>
    </w:div>
    <w:div w:id="1661423827">
      <w:bodyDiv w:val="1"/>
      <w:marLeft w:val="0"/>
      <w:marRight w:val="0"/>
      <w:marTop w:val="0"/>
      <w:marBottom w:val="0"/>
      <w:divBdr>
        <w:top w:val="none" w:sz="0" w:space="0" w:color="auto"/>
        <w:left w:val="none" w:sz="0" w:space="0" w:color="auto"/>
        <w:bottom w:val="none" w:sz="0" w:space="0" w:color="auto"/>
        <w:right w:val="none" w:sz="0" w:space="0" w:color="auto"/>
      </w:divBdr>
      <w:divsChild>
        <w:div w:id="138693530">
          <w:marLeft w:val="0"/>
          <w:marRight w:val="0"/>
          <w:marTop w:val="0"/>
          <w:marBottom w:val="0"/>
          <w:divBdr>
            <w:top w:val="none" w:sz="0" w:space="0" w:color="auto"/>
            <w:left w:val="none" w:sz="0" w:space="0" w:color="auto"/>
            <w:bottom w:val="none" w:sz="0" w:space="0" w:color="auto"/>
            <w:right w:val="none" w:sz="0" w:space="0" w:color="auto"/>
          </w:divBdr>
        </w:div>
        <w:div w:id="860163873">
          <w:marLeft w:val="0"/>
          <w:marRight w:val="0"/>
          <w:marTop w:val="0"/>
          <w:marBottom w:val="0"/>
          <w:divBdr>
            <w:top w:val="none" w:sz="0" w:space="0" w:color="auto"/>
            <w:left w:val="none" w:sz="0" w:space="0" w:color="auto"/>
            <w:bottom w:val="none" w:sz="0" w:space="0" w:color="auto"/>
            <w:right w:val="none" w:sz="0" w:space="0" w:color="auto"/>
          </w:divBdr>
        </w:div>
        <w:div w:id="1959412231">
          <w:marLeft w:val="0"/>
          <w:marRight w:val="0"/>
          <w:marTop w:val="0"/>
          <w:marBottom w:val="0"/>
          <w:divBdr>
            <w:top w:val="none" w:sz="0" w:space="0" w:color="auto"/>
            <w:left w:val="none" w:sz="0" w:space="0" w:color="auto"/>
            <w:bottom w:val="none" w:sz="0" w:space="0" w:color="auto"/>
            <w:right w:val="none" w:sz="0" w:space="0" w:color="auto"/>
          </w:divBdr>
        </w:div>
      </w:divsChild>
    </w:div>
    <w:div w:id="1661731673">
      <w:bodyDiv w:val="1"/>
      <w:marLeft w:val="0"/>
      <w:marRight w:val="0"/>
      <w:marTop w:val="0"/>
      <w:marBottom w:val="0"/>
      <w:divBdr>
        <w:top w:val="none" w:sz="0" w:space="0" w:color="auto"/>
        <w:left w:val="none" w:sz="0" w:space="0" w:color="auto"/>
        <w:bottom w:val="none" w:sz="0" w:space="0" w:color="auto"/>
        <w:right w:val="none" w:sz="0" w:space="0" w:color="auto"/>
      </w:divBdr>
      <w:divsChild>
        <w:div w:id="321592591">
          <w:marLeft w:val="0"/>
          <w:marRight w:val="0"/>
          <w:marTop w:val="0"/>
          <w:marBottom w:val="0"/>
          <w:divBdr>
            <w:top w:val="none" w:sz="0" w:space="0" w:color="auto"/>
            <w:left w:val="none" w:sz="0" w:space="0" w:color="auto"/>
            <w:bottom w:val="none" w:sz="0" w:space="0" w:color="auto"/>
            <w:right w:val="none" w:sz="0" w:space="0" w:color="auto"/>
          </w:divBdr>
        </w:div>
        <w:div w:id="401684355">
          <w:marLeft w:val="0"/>
          <w:marRight w:val="0"/>
          <w:marTop w:val="0"/>
          <w:marBottom w:val="0"/>
          <w:divBdr>
            <w:top w:val="none" w:sz="0" w:space="0" w:color="auto"/>
            <w:left w:val="none" w:sz="0" w:space="0" w:color="auto"/>
            <w:bottom w:val="none" w:sz="0" w:space="0" w:color="auto"/>
            <w:right w:val="none" w:sz="0" w:space="0" w:color="auto"/>
          </w:divBdr>
        </w:div>
        <w:div w:id="1183200627">
          <w:marLeft w:val="0"/>
          <w:marRight w:val="0"/>
          <w:marTop w:val="0"/>
          <w:marBottom w:val="0"/>
          <w:divBdr>
            <w:top w:val="none" w:sz="0" w:space="0" w:color="auto"/>
            <w:left w:val="none" w:sz="0" w:space="0" w:color="auto"/>
            <w:bottom w:val="none" w:sz="0" w:space="0" w:color="auto"/>
            <w:right w:val="none" w:sz="0" w:space="0" w:color="auto"/>
          </w:divBdr>
        </w:div>
      </w:divsChild>
    </w:div>
    <w:div w:id="1666057646">
      <w:bodyDiv w:val="1"/>
      <w:marLeft w:val="0"/>
      <w:marRight w:val="0"/>
      <w:marTop w:val="0"/>
      <w:marBottom w:val="0"/>
      <w:divBdr>
        <w:top w:val="none" w:sz="0" w:space="0" w:color="auto"/>
        <w:left w:val="none" w:sz="0" w:space="0" w:color="auto"/>
        <w:bottom w:val="none" w:sz="0" w:space="0" w:color="auto"/>
        <w:right w:val="none" w:sz="0" w:space="0" w:color="auto"/>
      </w:divBdr>
    </w:div>
    <w:div w:id="1674067998">
      <w:bodyDiv w:val="1"/>
      <w:marLeft w:val="0"/>
      <w:marRight w:val="0"/>
      <w:marTop w:val="0"/>
      <w:marBottom w:val="0"/>
      <w:divBdr>
        <w:top w:val="none" w:sz="0" w:space="0" w:color="auto"/>
        <w:left w:val="none" w:sz="0" w:space="0" w:color="auto"/>
        <w:bottom w:val="none" w:sz="0" w:space="0" w:color="auto"/>
        <w:right w:val="none" w:sz="0" w:space="0" w:color="auto"/>
      </w:divBdr>
    </w:div>
    <w:div w:id="1674410321">
      <w:bodyDiv w:val="1"/>
      <w:marLeft w:val="0"/>
      <w:marRight w:val="0"/>
      <w:marTop w:val="0"/>
      <w:marBottom w:val="0"/>
      <w:divBdr>
        <w:top w:val="none" w:sz="0" w:space="0" w:color="auto"/>
        <w:left w:val="none" w:sz="0" w:space="0" w:color="auto"/>
        <w:bottom w:val="none" w:sz="0" w:space="0" w:color="auto"/>
        <w:right w:val="none" w:sz="0" w:space="0" w:color="auto"/>
      </w:divBdr>
    </w:div>
    <w:div w:id="1676572880">
      <w:bodyDiv w:val="1"/>
      <w:marLeft w:val="0"/>
      <w:marRight w:val="0"/>
      <w:marTop w:val="0"/>
      <w:marBottom w:val="0"/>
      <w:divBdr>
        <w:top w:val="none" w:sz="0" w:space="0" w:color="auto"/>
        <w:left w:val="none" w:sz="0" w:space="0" w:color="auto"/>
        <w:bottom w:val="none" w:sz="0" w:space="0" w:color="auto"/>
        <w:right w:val="none" w:sz="0" w:space="0" w:color="auto"/>
      </w:divBdr>
    </w:div>
    <w:div w:id="1680767853">
      <w:bodyDiv w:val="1"/>
      <w:marLeft w:val="0"/>
      <w:marRight w:val="0"/>
      <w:marTop w:val="0"/>
      <w:marBottom w:val="0"/>
      <w:divBdr>
        <w:top w:val="none" w:sz="0" w:space="0" w:color="auto"/>
        <w:left w:val="none" w:sz="0" w:space="0" w:color="auto"/>
        <w:bottom w:val="none" w:sz="0" w:space="0" w:color="auto"/>
        <w:right w:val="none" w:sz="0" w:space="0" w:color="auto"/>
      </w:divBdr>
    </w:div>
    <w:div w:id="1681547778">
      <w:bodyDiv w:val="1"/>
      <w:marLeft w:val="0"/>
      <w:marRight w:val="0"/>
      <w:marTop w:val="0"/>
      <w:marBottom w:val="0"/>
      <w:divBdr>
        <w:top w:val="none" w:sz="0" w:space="0" w:color="auto"/>
        <w:left w:val="none" w:sz="0" w:space="0" w:color="auto"/>
        <w:bottom w:val="none" w:sz="0" w:space="0" w:color="auto"/>
        <w:right w:val="none" w:sz="0" w:space="0" w:color="auto"/>
      </w:divBdr>
    </w:div>
    <w:div w:id="1681737830">
      <w:bodyDiv w:val="1"/>
      <w:marLeft w:val="0"/>
      <w:marRight w:val="0"/>
      <w:marTop w:val="0"/>
      <w:marBottom w:val="0"/>
      <w:divBdr>
        <w:top w:val="none" w:sz="0" w:space="0" w:color="auto"/>
        <w:left w:val="none" w:sz="0" w:space="0" w:color="auto"/>
        <w:bottom w:val="none" w:sz="0" w:space="0" w:color="auto"/>
        <w:right w:val="none" w:sz="0" w:space="0" w:color="auto"/>
      </w:divBdr>
    </w:div>
    <w:div w:id="1682470073">
      <w:bodyDiv w:val="1"/>
      <w:marLeft w:val="0"/>
      <w:marRight w:val="0"/>
      <w:marTop w:val="0"/>
      <w:marBottom w:val="0"/>
      <w:divBdr>
        <w:top w:val="none" w:sz="0" w:space="0" w:color="auto"/>
        <w:left w:val="none" w:sz="0" w:space="0" w:color="auto"/>
        <w:bottom w:val="none" w:sz="0" w:space="0" w:color="auto"/>
        <w:right w:val="none" w:sz="0" w:space="0" w:color="auto"/>
      </w:divBdr>
    </w:div>
    <w:div w:id="1687975407">
      <w:bodyDiv w:val="1"/>
      <w:marLeft w:val="0"/>
      <w:marRight w:val="0"/>
      <w:marTop w:val="0"/>
      <w:marBottom w:val="0"/>
      <w:divBdr>
        <w:top w:val="none" w:sz="0" w:space="0" w:color="auto"/>
        <w:left w:val="none" w:sz="0" w:space="0" w:color="auto"/>
        <w:bottom w:val="none" w:sz="0" w:space="0" w:color="auto"/>
        <w:right w:val="none" w:sz="0" w:space="0" w:color="auto"/>
      </w:divBdr>
    </w:div>
    <w:div w:id="1689671114">
      <w:bodyDiv w:val="1"/>
      <w:marLeft w:val="0"/>
      <w:marRight w:val="0"/>
      <w:marTop w:val="0"/>
      <w:marBottom w:val="0"/>
      <w:divBdr>
        <w:top w:val="none" w:sz="0" w:space="0" w:color="auto"/>
        <w:left w:val="none" w:sz="0" w:space="0" w:color="auto"/>
        <w:bottom w:val="none" w:sz="0" w:space="0" w:color="auto"/>
        <w:right w:val="none" w:sz="0" w:space="0" w:color="auto"/>
      </w:divBdr>
    </w:div>
    <w:div w:id="1697274428">
      <w:bodyDiv w:val="1"/>
      <w:marLeft w:val="0"/>
      <w:marRight w:val="0"/>
      <w:marTop w:val="0"/>
      <w:marBottom w:val="0"/>
      <w:divBdr>
        <w:top w:val="none" w:sz="0" w:space="0" w:color="auto"/>
        <w:left w:val="none" w:sz="0" w:space="0" w:color="auto"/>
        <w:bottom w:val="none" w:sz="0" w:space="0" w:color="auto"/>
        <w:right w:val="none" w:sz="0" w:space="0" w:color="auto"/>
      </w:divBdr>
    </w:div>
    <w:div w:id="1700349559">
      <w:bodyDiv w:val="1"/>
      <w:marLeft w:val="0"/>
      <w:marRight w:val="0"/>
      <w:marTop w:val="0"/>
      <w:marBottom w:val="0"/>
      <w:divBdr>
        <w:top w:val="none" w:sz="0" w:space="0" w:color="auto"/>
        <w:left w:val="none" w:sz="0" w:space="0" w:color="auto"/>
        <w:bottom w:val="none" w:sz="0" w:space="0" w:color="auto"/>
        <w:right w:val="none" w:sz="0" w:space="0" w:color="auto"/>
      </w:divBdr>
    </w:div>
    <w:div w:id="1713073709">
      <w:bodyDiv w:val="1"/>
      <w:marLeft w:val="0"/>
      <w:marRight w:val="0"/>
      <w:marTop w:val="0"/>
      <w:marBottom w:val="0"/>
      <w:divBdr>
        <w:top w:val="none" w:sz="0" w:space="0" w:color="auto"/>
        <w:left w:val="none" w:sz="0" w:space="0" w:color="auto"/>
        <w:bottom w:val="none" w:sz="0" w:space="0" w:color="auto"/>
        <w:right w:val="none" w:sz="0" w:space="0" w:color="auto"/>
      </w:divBdr>
    </w:div>
    <w:div w:id="1713770197">
      <w:bodyDiv w:val="1"/>
      <w:marLeft w:val="0"/>
      <w:marRight w:val="0"/>
      <w:marTop w:val="0"/>
      <w:marBottom w:val="0"/>
      <w:divBdr>
        <w:top w:val="none" w:sz="0" w:space="0" w:color="auto"/>
        <w:left w:val="none" w:sz="0" w:space="0" w:color="auto"/>
        <w:bottom w:val="none" w:sz="0" w:space="0" w:color="auto"/>
        <w:right w:val="none" w:sz="0" w:space="0" w:color="auto"/>
      </w:divBdr>
      <w:divsChild>
        <w:div w:id="524100379">
          <w:marLeft w:val="0"/>
          <w:marRight w:val="0"/>
          <w:marTop w:val="15"/>
          <w:marBottom w:val="0"/>
          <w:divBdr>
            <w:top w:val="single" w:sz="48" w:space="0" w:color="auto"/>
            <w:left w:val="single" w:sz="48" w:space="0" w:color="auto"/>
            <w:bottom w:val="single" w:sz="48" w:space="0" w:color="auto"/>
            <w:right w:val="single" w:sz="48" w:space="0" w:color="auto"/>
          </w:divBdr>
          <w:divsChild>
            <w:div w:id="738090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3966236">
      <w:bodyDiv w:val="1"/>
      <w:marLeft w:val="0"/>
      <w:marRight w:val="0"/>
      <w:marTop w:val="0"/>
      <w:marBottom w:val="0"/>
      <w:divBdr>
        <w:top w:val="none" w:sz="0" w:space="0" w:color="auto"/>
        <w:left w:val="none" w:sz="0" w:space="0" w:color="auto"/>
        <w:bottom w:val="none" w:sz="0" w:space="0" w:color="auto"/>
        <w:right w:val="none" w:sz="0" w:space="0" w:color="auto"/>
      </w:divBdr>
    </w:div>
    <w:div w:id="1718966680">
      <w:bodyDiv w:val="1"/>
      <w:marLeft w:val="0"/>
      <w:marRight w:val="0"/>
      <w:marTop w:val="0"/>
      <w:marBottom w:val="0"/>
      <w:divBdr>
        <w:top w:val="none" w:sz="0" w:space="0" w:color="auto"/>
        <w:left w:val="none" w:sz="0" w:space="0" w:color="auto"/>
        <w:bottom w:val="none" w:sz="0" w:space="0" w:color="auto"/>
        <w:right w:val="none" w:sz="0" w:space="0" w:color="auto"/>
      </w:divBdr>
    </w:div>
    <w:div w:id="1722091024">
      <w:bodyDiv w:val="1"/>
      <w:marLeft w:val="0"/>
      <w:marRight w:val="0"/>
      <w:marTop w:val="0"/>
      <w:marBottom w:val="0"/>
      <w:divBdr>
        <w:top w:val="none" w:sz="0" w:space="0" w:color="auto"/>
        <w:left w:val="none" w:sz="0" w:space="0" w:color="auto"/>
        <w:bottom w:val="none" w:sz="0" w:space="0" w:color="auto"/>
        <w:right w:val="none" w:sz="0" w:space="0" w:color="auto"/>
      </w:divBdr>
    </w:div>
    <w:div w:id="1722435097">
      <w:bodyDiv w:val="1"/>
      <w:marLeft w:val="0"/>
      <w:marRight w:val="0"/>
      <w:marTop w:val="0"/>
      <w:marBottom w:val="0"/>
      <w:divBdr>
        <w:top w:val="none" w:sz="0" w:space="0" w:color="auto"/>
        <w:left w:val="none" w:sz="0" w:space="0" w:color="auto"/>
        <w:bottom w:val="none" w:sz="0" w:space="0" w:color="auto"/>
        <w:right w:val="none" w:sz="0" w:space="0" w:color="auto"/>
      </w:divBdr>
    </w:div>
    <w:div w:id="1725713020">
      <w:bodyDiv w:val="1"/>
      <w:marLeft w:val="0"/>
      <w:marRight w:val="0"/>
      <w:marTop w:val="0"/>
      <w:marBottom w:val="0"/>
      <w:divBdr>
        <w:top w:val="none" w:sz="0" w:space="0" w:color="auto"/>
        <w:left w:val="none" w:sz="0" w:space="0" w:color="auto"/>
        <w:bottom w:val="none" w:sz="0" w:space="0" w:color="auto"/>
        <w:right w:val="none" w:sz="0" w:space="0" w:color="auto"/>
      </w:divBdr>
      <w:divsChild>
        <w:div w:id="941036027">
          <w:marLeft w:val="0"/>
          <w:marRight w:val="0"/>
          <w:marTop w:val="0"/>
          <w:marBottom w:val="0"/>
          <w:divBdr>
            <w:top w:val="none" w:sz="0" w:space="0" w:color="auto"/>
            <w:left w:val="none" w:sz="0" w:space="0" w:color="auto"/>
            <w:bottom w:val="none" w:sz="0" w:space="0" w:color="auto"/>
            <w:right w:val="none" w:sz="0" w:space="0" w:color="auto"/>
          </w:divBdr>
          <w:divsChild>
            <w:div w:id="1659069201">
              <w:marLeft w:val="0"/>
              <w:marRight w:val="0"/>
              <w:marTop w:val="0"/>
              <w:marBottom w:val="0"/>
              <w:divBdr>
                <w:top w:val="none" w:sz="0" w:space="0" w:color="auto"/>
                <w:left w:val="none" w:sz="0" w:space="0" w:color="auto"/>
                <w:bottom w:val="none" w:sz="0" w:space="0" w:color="auto"/>
                <w:right w:val="none" w:sz="0" w:space="0" w:color="auto"/>
              </w:divBdr>
              <w:divsChild>
                <w:div w:id="18860198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6296474">
      <w:bodyDiv w:val="1"/>
      <w:marLeft w:val="0"/>
      <w:marRight w:val="0"/>
      <w:marTop w:val="0"/>
      <w:marBottom w:val="0"/>
      <w:divBdr>
        <w:top w:val="none" w:sz="0" w:space="0" w:color="auto"/>
        <w:left w:val="none" w:sz="0" w:space="0" w:color="auto"/>
        <w:bottom w:val="none" w:sz="0" w:space="0" w:color="auto"/>
        <w:right w:val="none" w:sz="0" w:space="0" w:color="auto"/>
      </w:divBdr>
    </w:div>
    <w:div w:id="1731034072">
      <w:bodyDiv w:val="1"/>
      <w:marLeft w:val="0"/>
      <w:marRight w:val="0"/>
      <w:marTop w:val="0"/>
      <w:marBottom w:val="0"/>
      <w:divBdr>
        <w:top w:val="none" w:sz="0" w:space="0" w:color="auto"/>
        <w:left w:val="none" w:sz="0" w:space="0" w:color="auto"/>
        <w:bottom w:val="none" w:sz="0" w:space="0" w:color="auto"/>
        <w:right w:val="none" w:sz="0" w:space="0" w:color="auto"/>
      </w:divBdr>
    </w:div>
    <w:div w:id="1737319349">
      <w:bodyDiv w:val="1"/>
      <w:marLeft w:val="0"/>
      <w:marRight w:val="0"/>
      <w:marTop w:val="0"/>
      <w:marBottom w:val="0"/>
      <w:divBdr>
        <w:top w:val="none" w:sz="0" w:space="0" w:color="auto"/>
        <w:left w:val="none" w:sz="0" w:space="0" w:color="auto"/>
        <w:bottom w:val="none" w:sz="0" w:space="0" w:color="auto"/>
        <w:right w:val="none" w:sz="0" w:space="0" w:color="auto"/>
      </w:divBdr>
    </w:div>
    <w:div w:id="1741949167">
      <w:bodyDiv w:val="1"/>
      <w:marLeft w:val="0"/>
      <w:marRight w:val="0"/>
      <w:marTop w:val="0"/>
      <w:marBottom w:val="0"/>
      <w:divBdr>
        <w:top w:val="none" w:sz="0" w:space="0" w:color="auto"/>
        <w:left w:val="none" w:sz="0" w:space="0" w:color="auto"/>
        <w:bottom w:val="none" w:sz="0" w:space="0" w:color="auto"/>
        <w:right w:val="none" w:sz="0" w:space="0" w:color="auto"/>
      </w:divBdr>
    </w:div>
    <w:div w:id="1745028239">
      <w:bodyDiv w:val="1"/>
      <w:marLeft w:val="0"/>
      <w:marRight w:val="0"/>
      <w:marTop w:val="0"/>
      <w:marBottom w:val="0"/>
      <w:divBdr>
        <w:top w:val="none" w:sz="0" w:space="0" w:color="auto"/>
        <w:left w:val="none" w:sz="0" w:space="0" w:color="auto"/>
        <w:bottom w:val="none" w:sz="0" w:space="0" w:color="auto"/>
        <w:right w:val="none" w:sz="0" w:space="0" w:color="auto"/>
      </w:divBdr>
    </w:div>
    <w:div w:id="1745762300">
      <w:bodyDiv w:val="1"/>
      <w:marLeft w:val="0"/>
      <w:marRight w:val="0"/>
      <w:marTop w:val="0"/>
      <w:marBottom w:val="0"/>
      <w:divBdr>
        <w:top w:val="none" w:sz="0" w:space="0" w:color="auto"/>
        <w:left w:val="none" w:sz="0" w:space="0" w:color="auto"/>
        <w:bottom w:val="none" w:sz="0" w:space="0" w:color="auto"/>
        <w:right w:val="none" w:sz="0" w:space="0" w:color="auto"/>
      </w:divBdr>
    </w:div>
    <w:div w:id="1752458386">
      <w:bodyDiv w:val="1"/>
      <w:marLeft w:val="0"/>
      <w:marRight w:val="0"/>
      <w:marTop w:val="0"/>
      <w:marBottom w:val="0"/>
      <w:divBdr>
        <w:top w:val="none" w:sz="0" w:space="0" w:color="auto"/>
        <w:left w:val="none" w:sz="0" w:space="0" w:color="auto"/>
        <w:bottom w:val="none" w:sz="0" w:space="0" w:color="auto"/>
        <w:right w:val="none" w:sz="0" w:space="0" w:color="auto"/>
      </w:divBdr>
    </w:div>
    <w:div w:id="1756365328">
      <w:bodyDiv w:val="1"/>
      <w:marLeft w:val="0"/>
      <w:marRight w:val="0"/>
      <w:marTop w:val="0"/>
      <w:marBottom w:val="0"/>
      <w:divBdr>
        <w:top w:val="none" w:sz="0" w:space="0" w:color="auto"/>
        <w:left w:val="none" w:sz="0" w:space="0" w:color="auto"/>
        <w:bottom w:val="none" w:sz="0" w:space="0" w:color="auto"/>
        <w:right w:val="none" w:sz="0" w:space="0" w:color="auto"/>
      </w:divBdr>
    </w:div>
    <w:div w:id="1761678301">
      <w:bodyDiv w:val="1"/>
      <w:marLeft w:val="0"/>
      <w:marRight w:val="0"/>
      <w:marTop w:val="0"/>
      <w:marBottom w:val="0"/>
      <w:divBdr>
        <w:top w:val="none" w:sz="0" w:space="0" w:color="auto"/>
        <w:left w:val="none" w:sz="0" w:space="0" w:color="auto"/>
        <w:bottom w:val="none" w:sz="0" w:space="0" w:color="auto"/>
        <w:right w:val="none" w:sz="0" w:space="0" w:color="auto"/>
      </w:divBdr>
    </w:div>
    <w:div w:id="1762874775">
      <w:bodyDiv w:val="1"/>
      <w:marLeft w:val="0"/>
      <w:marRight w:val="0"/>
      <w:marTop w:val="0"/>
      <w:marBottom w:val="0"/>
      <w:divBdr>
        <w:top w:val="none" w:sz="0" w:space="0" w:color="auto"/>
        <w:left w:val="none" w:sz="0" w:space="0" w:color="auto"/>
        <w:bottom w:val="none" w:sz="0" w:space="0" w:color="auto"/>
        <w:right w:val="none" w:sz="0" w:space="0" w:color="auto"/>
      </w:divBdr>
    </w:div>
    <w:div w:id="1767655732">
      <w:bodyDiv w:val="1"/>
      <w:marLeft w:val="0"/>
      <w:marRight w:val="0"/>
      <w:marTop w:val="0"/>
      <w:marBottom w:val="0"/>
      <w:divBdr>
        <w:top w:val="none" w:sz="0" w:space="0" w:color="auto"/>
        <w:left w:val="none" w:sz="0" w:space="0" w:color="auto"/>
        <w:bottom w:val="none" w:sz="0" w:space="0" w:color="auto"/>
        <w:right w:val="none" w:sz="0" w:space="0" w:color="auto"/>
      </w:divBdr>
    </w:div>
    <w:div w:id="1767656247">
      <w:bodyDiv w:val="1"/>
      <w:marLeft w:val="0"/>
      <w:marRight w:val="0"/>
      <w:marTop w:val="0"/>
      <w:marBottom w:val="0"/>
      <w:divBdr>
        <w:top w:val="none" w:sz="0" w:space="0" w:color="auto"/>
        <w:left w:val="none" w:sz="0" w:space="0" w:color="auto"/>
        <w:bottom w:val="none" w:sz="0" w:space="0" w:color="auto"/>
        <w:right w:val="none" w:sz="0" w:space="0" w:color="auto"/>
      </w:divBdr>
    </w:div>
    <w:div w:id="1777406451">
      <w:bodyDiv w:val="1"/>
      <w:marLeft w:val="0"/>
      <w:marRight w:val="0"/>
      <w:marTop w:val="0"/>
      <w:marBottom w:val="0"/>
      <w:divBdr>
        <w:top w:val="none" w:sz="0" w:space="0" w:color="auto"/>
        <w:left w:val="none" w:sz="0" w:space="0" w:color="auto"/>
        <w:bottom w:val="none" w:sz="0" w:space="0" w:color="auto"/>
        <w:right w:val="none" w:sz="0" w:space="0" w:color="auto"/>
      </w:divBdr>
    </w:div>
    <w:div w:id="1782336601">
      <w:bodyDiv w:val="1"/>
      <w:marLeft w:val="0"/>
      <w:marRight w:val="0"/>
      <w:marTop w:val="0"/>
      <w:marBottom w:val="0"/>
      <w:divBdr>
        <w:top w:val="none" w:sz="0" w:space="0" w:color="auto"/>
        <w:left w:val="none" w:sz="0" w:space="0" w:color="auto"/>
        <w:bottom w:val="none" w:sz="0" w:space="0" w:color="auto"/>
        <w:right w:val="none" w:sz="0" w:space="0" w:color="auto"/>
      </w:divBdr>
      <w:divsChild>
        <w:div w:id="364714512">
          <w:marLeft w:val="0"/>
          <w:marRight w:val="0"/>
          <w:marTop w:val="0"/>
          <w:marBottom w:val="0"/>
          <w:divBdr>
            <w:top w:val="none" w:sz="0" w:space="0" w:color="auto"/>
            <w:left w:val="none" w:sz="0" w:space="0" w:color="auto"/>
            <w:bottom w:val="none" w:sz="0" w:space="0" w:color="auto"/>
            <w:right w:val="none" w:sz="0" w:space="0" w:color="auto"/>
          </w:divBdr>
        </w:div>
        <w:div w:id="1395352632">
          <w:marLeft w:val="0"/>
          <w:marRight w:val="0"/>
          <w:marTop w:val="0"/>
          <w:marBottom w:val="0"/>
          <w:divBdr>
            <w:top w:val="none" w:sz="0" w:space="0" w:color="auto"/>
            <w:left w:val="none" w:sz="0" w:space="0" w:color="auto"/>
            <w:bottom w:val="none" w:sz="0" w:space="0" w:color="auto"/>
            <w:right w:val="none" w:sz="0" w:space="0" w:color="auto"/>
          </w:divBdr>
        </w:div>
        <w:div w:id="1463422222">
          <w:marLeft w:val="0"/>
          <w:marRight w:val="0"/>
          <w:marTop w:val="0"/>
          <w:marBottom w:val="0"/>
          <w:divBdr>
            <w:top w:val="none" w:sz="0" w:space="0" w:color="auto"/>
            <w:left w:val="none" w:sz="0" w:space="0" w:color="auto"/>
            <w:bottom w:val="none" w:sz="0" w:space="0" w:color="auto"/>
            <w:right w:val="none" w:sz="0" w:space="0" w:color="auto"/>
          </w:divBdr>
        </w:div>
      </w:divsChild>
    </w:div>
    <w:div w:id="1782648284">
      <w:bodyDiv w:val="1"/>
      <w:marLeft w:val="0"/>
      <w:marRight w:val="0"/>
      <w:marTop w:val="0"/>
      <w:marBottom w:val="0"/>
      <w:divBdr>
        <w:top w:val="none" w:sz="0" w:space="0" w:color="auto"/>
        <w:left w:val="none" w:sz="0" w:space="0" w:color="auto"/>
        <w:bottom w:val="none" w:sz="0" w:space="0" w:color="auto"/>
        <w:right w:val="none" w:sz="0" w:space="0" w:color="auto"/>
      </w:divBdr>
    </w:div>
    <w:div w:id="1783527582">
      <w:bodyDiv w:val="1"/>
      <w:marLeft w:val="0"/>
      <w:marRight w:val="0"/>
      <w:marTop w:val="0"/>
      <w:marBottom w:val="0"/>
      <w:divBdr>
        <w:top w:val="none" w:sz="0" w:space="0" w:color="auto"/>
        <w:left w:val="none" w:sz="0" w:space="0" w:color="auto"/>
        <w:bottom w:val="none" w:sz="0" w:space="0" w:color="auto"/>
        <w:right w:val="none" w:sz="0" w:space="0" w:color="auto"/>
      </w:divBdr>
    </w:div>
    <w:div w:id="1786077557">
      <w:bodyDiv w:val="1"/>
      <w:marLeft w:val="0"/>
      <w:marRight w:val="0"/>
      <w:marTop w:val="0"/>
      <w:marBottom w:val="0"/>
      <w:divBdr>
        <w:top w:val="none" w:sz="0" w:space="0" w:color="auto"/>
        <w:left w:val="none" w:sz="0" w:space="0" w:color="auto"/>
        <w:bottom w:val="none" w:sz="0" w:space="0" w:color="auto"/>
        <w:right w:val="none" w:sz="0" w:space="0" w:color="auto"/>
      </w:divBdr>
    </w:div>
    <w:div w:id="1787306739">
      <w:bodyDiv w:val="1"/>
      <w:marLeft w:val="0"/>
      <w:marRight w:val="0"/>
      <w:marTop w:val="0"/>
      <w:marBottom w:val="0"/>
      <w:divBdr>
        <w:top w:val="none" w:sz="0" w:space="0" w:color="auto"/>
        <w:left w:val="none" w:sz="0" w:space="0" w:color="auto"/>
        <w:bottom w:val="none" w:sz="0" w:space="0" w:color="auto"/>
        <w:right w:val="none" w:sz="0" w:space="0" w:color="auto"/>
      </w:divBdr>
      <w:divsChild>
        <w:div w:id="1368948471">
          <w:marLeft w:val="0"/>
          <w:marRight w:val="0"/>
          <w:marTop w:val="0"/>
          <w:marBottom w:val="0"/>
          <w:divBdr>
            <w:top w:val="none" w:sz="0" w:space="0" w:color="auto"/>
            <w:left w:val="none" w:sz="0" w:space="0" w:color="auto"/>
            <w:bottom w:val="none" w:sz="0" w:space="0" w:color="auto"/>
            <w:right w:val="none" w:sz="0" w:space="0" w:color="auto"/>
          </w:divBdr>
        </w:div>
        <w:div w:id="1638871649">
          <w:marLeft w:val="0"/>
          <w:marRight w:val="0"/>
          <w:marTop w:val="0"/>
          <w:marBottom w:val="0"/>
          <w:divBdr>
            <w:top w:val="none" w:sz="0" w:space="0" w:color="auto"/>
            <w:left w:val="none" w:sz="0" w:space="0" w:color="auto"/>
            <w:bottom w:val="none" w:sz="0" w:space="0" w:color="auto"/>
            <w:right w:val="none" w:sz="0" w:space="0" w:color="auto"/>
          </w:divBdr>
        </w:div>
      </w:divsChild>
    </w:div>
    <w:div w:id="1788967222">
      <w:bodyDiv w:val="1"/>
      <w:marLeft w:val="0"/>
      <w:marRight w:val="0"/>
      <w:marTop w:val="0"/>
      <w:marBottom w:val="0"/>
      <w:divBdr>
        <w:top w:val="none" w:sz="0" w:space="0" w:color="auto"/>
        <w:left w:val="none" w:sz="0" w:space="0" w:color="auto"/>
        <w:bottom w:val="none" w:sz="0" w:space="0" w:color="auto"/>
        <w:right w:val="none" w:sz="0" w:space="0" w:color="auto"/>
      </w:divBdr>
    </w:div>
    <w:div w:id="1791242293">
      <w:bodyDiv w:val="1"/>
      <w:marLeft w:val="0"/>
      <w:marRight w:val="0"/>
      <w:marTop w:val="0"/>
      <w:marBottom w:val="0"/>
      <w:divBdr>
        <w:top w:val="none" w:sz="0" w:space="0" w:color="auto"/>
        <w:left w:val="none" w:sz="0" w:space="0" w:color="auto"/>
        <w:bottom w:val="none" w:sz="0" w:space="0" w:color="auto"/>
        <w:right w:val="none" w:sz="0" w:space="0" w:color="auto"/>
      </w:divBdr>
    </w:div>
    <w:div w:id="1797677428">
      <w:bodyDiv w:val="1"/>
      <w:marLeft w:val="0"/>
      <w:marRight w:val="0"/>
      <w:marTop w:val="0"/>
      <w:marBottom w:val="0"/>
      <w:divBdr>
        <w:top w:val="none" w:sz="0" w:space="0" w:color="auto"/>
        <w:left w:val="none" w:sz="0" w:space="0" w:color="auto"/>
        <w:bottom w:val="none" w:sz="0" w:space="0" w:color="auto"/>
        <w:right w:val="none" w:sz="0" w:space="0" w:color="auto"/>
      </w:divBdr>
    </w:div>
    <w:div w:id="1802571436">
      <w:bodyDiv w:val="1"/>
      <w:marLeft w:val="0"/>
      <w:marRight w:val="0"/>
      <w:marTop w:val="0"/>
      <w:marBottom w:val="0"/>
      <w:divBdr>
        <w:top w:val="none" w:sz="0" w:space="0" w:color="auto"/>
        <w:left w:val="none" w:sz="0" w:space="0" w:color="auto"/>
        <w:bottom w:val="none" w:sz="0" w:space="0" w:color="auto"/>
        <w:right w:val="none" w:sz="0" w:space="0" w:color="auto"/>
      </w:divBdr>
      <w:divsChild>
        <w:div w:id="105465669">
          <w:marLeft w:val="0"/>
          <w:marRight w:val="0"/>
          <w:marTop w:val="0"/>
          <w:marBottom w:val="0"/>
          <w:divBdr>
            <w:top w:val="none" w:sz="0" w:space="0" w:color="auto"/>
            <w:left w:val="none" w:sz="0" w:space="0" w:color="auto"/>
            <w:bottom w:val="none" w:sz="0" w:space="0" w:color="auto"/>
            <w:right w:val="none" w:sz="0" w:space="0" w:color="auto"/>
          </w:divBdr>
        </w:div>
        <w:div w:id="625694679">
          <w:marLeft w:val="0"/>
          <w:marRight w:val="0"/>
          <w:marTop w:val="0"/>
          <w:marBottom w:val="0"/>
          <w:divBdr>
            <w:top w:val="none" w:sz="0" w:space="0" w:color="auto"/>
            <w:left w:val="none" w:sz="0" w:space="0" w:color="auto"/>
            <w:bottom w:val="none" w:sz="0" w:space="0" w:color="auto"/>
            <w:right w:val="none" w:sz="0" w:space="0" w:color="auto"/>
          </w:divBdr>
        </w:div>
        <w:div w:id="885603494">
          <w:marLeft w:val="0"/>
          <w:marRight w:val="0"/>
          <w:marTop w:val="0"/>
          <w:marBottom w:val="0"/>
          <w:divBdr>
            <w:top w:val="none" w:sz="0" w:space="0" w:color="auto"/>
            <w:left w:val="none" w:sz="0" w:space="0" w:color="auto"/>
            <w:bottom w:val="none" w:sz="0" w:space="0" w:color="auto"/>
            <w:right w:val="none" w:sz="0" w:space="0" w:color="auto"/>
          </w:divBdr>
        </w:div>
        <w:div w:id="1058892398">
          <w:marLeft w:val="0"/>
          <w:marRight w:val="0"/>
          <w:marTop w:val="0"/>
          <w:marBottom w:val="0"/>
          <w:divBdr>
            <w:top w:val="none" w:sz="0" w:space="0" w:color="auto"/>
            <w:left w:val="none" w:sz="0" w:space="0" w:color="auto"/>
            <w:bottom w:val="none" w:sz="0" w:space="0" w:color="auto"/>
            <w:right w:val="none" w:sz="0" w:space="0" w:color="auto"/>
          </w:divBdr>
        </w:div>
      </w:divsChild>
    </w:div>
    <w:div w:id="1804930823">
      <w:bodyDiv w:val="1"/>
      <w:marLeft w:val="0"/>
      <w:marRight w:val="0"/>
      <w:marTop w:val="0"/>
      <w:marBottom w:val="0"/>
      <w:divBdr>
        <w:top w:val="none" w:sz="0" w:space="0" w:color="auto"/>
        <w:left w:val="none" w:sz="0" w:space="0" w:color="auto"/>
        <w:bottom w:val="none" w:sz="0" w:space="0" w:color="auto"/>
        <w:right w:val="none" w:sz="0" w:space="0" w:color="auto"/>
      </w:divBdr>
      <w:divsChild>
        <w:div w:id="894393329">
          <w:marLeft w:val="0"/>
          <w:marRight w:val="0"/>
          <w:marTop w:val="0"/>
          <w:marBottom w:val="0"/>
          <w:divBdr>
            <w:top w:val="none" w:sz="0" w:space="0" w:color="auto"/>
            <w:left w:val="none" w:sz="0" w:space="0" w:color="auto"/>
            <w:bottom w:val="none" w:sz="0" w:space="0" w:color="auto"/>
            <w:right w:val="none" w:sz="0" w:space="0" w:color="auto"/>
          </w:divBdr>
        </w:div>
        <w:div w:id="1292899150">
          <w:marLeft w:val="0"/>
          <w:marRight w:val="0"/>
          <w:marTop w:val="0"/>
          <w:marBottom w:val="0"/>
          <w:divBdr>
            <w:top w:val="none" w:sz="0" w:space="0" w:color="auto"/>
            <w:left w:val="none" w:sz="0" w:space="0" w:color="auto"/>
            <w:bottom w:val="none" w:sz="0" w:space="0" w:color="auto"/>
            <w:right w:val="none" w:sz="0" w:space="0" w:color="auto"/>
          </w:divBdr>
        </w:div>
        <w:div w:id="1420100944">
          <w:marLeft w:val="0"/>
          <w:marRight w:val="0"/>
          <w:marTop w:val="0"/>
          <w:marBottom w:val="0"/>
          <w:divBdr>
            <w:top w:val="none" w:sz="0" w:space="0" w:color="auto"/>
            <w:left w:val="none" w:sz="0" w:space="0" w:color="auto"/>
            <w:bottom w:val="none" w:sz="0" w:space="0" w:color="auto"/>
            <w:right w:val="none" w:sz="0" w:space="0" w:color="auto"/>
          </w:divBdr>
        </w:div>
        <w:div w:id="1696226720">
          <w:marLeft w:val="0"/>
          <w:marRight w:val="0"/>
          <w:marTop w:val="0"/>
          <w:marBottom w:val="0"/>
          <w:divBdr>
            <w:top w:val="none" w:sz="0" w:space="0" w:color="auto"/>
            <w:left w:val="none" w:sz="0" w:space="0" w:color="auto"/>
            <w:bottom w:val="none" w:sz="0" w:space="0" w:color="auto"/>
            <w:right w:val="none" w:sz="0" w:space="0" w:color="auto"/>
          </w:divBdr>
        </w:div>
      </w:divsChild>
    </w:div>
    <w:div w:id="1812284925">
      <w:bodyDiv w:val="1"/>
      <w:marLeft w:val="0"/>
      <w:marRight w:val="0"/>
      <w:marTop w:val="0"/>
      <w:marBottom w:val="0"/>
      <w:divBdr>
        <w:top w:val="none" w:sz="0" w:space="0" w:color="auto"/>
        <w:left w:val="none" w:sz="0" w:space="0" w:color="auto"/>
        <w:bottom w:val="none" w:sz="0" w:space="0" w:color="auto"/>
        <w:right w:val="none" w:sz="0" w:space="0" w:color="auto"/>
      </w:divBdr>
    </w:div>
    <w:div w:id="1812674819">
      <w:bodyDiv w:val="1"/>
      <w:marLeft w:val="0"/>
      <w:marRight w:val="0"/>
      <w:marTop w:val="0"/>
      <w:marBottom w:val="0"/>
      <w:divBdr>
        <w:top w:val="none" w:sz="0" w:space="0" w:color="auto"/>
        <w:left w:val="none" w:sz="0" w:space="0" w:color="auto"/>
        <w:bottom w:val="none" w:sz="0" w:space="0" w:color="auto"/>
        <w:right w:val="none" w:sz="0" w:space="0" w:color="auto"/>
      </w:divBdr>
    </w:div>
    <w:div w:id="1825395558">
      <w:bodyDiv w:val="1"/>
      <w:marLeft w:val="0"/>
      <w:marRight w:val="0"/>
      <w:marTop w:val="0"/>
      <w:marBottom w:val="0"/>
      <w:divBdr>
        <w:top w:val="none" w:sz="0" w:space="0" w:color="auto"/>
        <w:left w:val="none" w:sz="0" w:space="0" w:color="auto"/>
        <w:bottom w:val="none" w:sz="0" w:space="0" w:color="auto"/>
        <w:right w:val="none" w:sz="0" w:space="0" w:color="auto"/>
      </w:divBdr>
    </w:div>
    <w:div w:id="1828351805">
      <w:bodyDiv w:val="1"/>
      <w:marLeft w:val="0"/>
      <w:marRight w:val="0"/>
      <w:marTop w:val="0"/>
      <w:marBottom w:val="0"/>
      <w:divBdr>
        <w:top w:val="none" w:sz="0" w:space="0" w:color="auto"/>
        <w:left w:val="none" w:sz="0" w:space="0" w:color="auto"/>
        <w:bottom w:val="none" w:sz="0" w:space="0" w:color="auto"/>
        <w:right w:val="none" w:sz="0" w:space="0" w:color="auto"/>
      </w:divBdr>
    </w:div>
    <w:div w:id="1830704455">
      <w:bodyDiv w:val="1"/>
      <w:marLeft w:val="0"/>
      <w:marRight w:val="0"/>
      <w:marTop w:val="0"/>
      <w:marBottom w:val="0"/>
      <w:divBdr>
        <w:top w:val="none" w:sz="0" w:space="0" w:color="auto"/>
        <w:left w:val="none" w:sz="0" w:space="0" w:color="auto"/>
        <w:bottom w:val="none" w:sz="0" w:space="0" w:color="auto"/>
        <w:right w:val="none" w:sz="0" w:space="0" w:color="auto"/>
      </w:divBdr>
    </w:div>
    <w:div w:id="1832603080">
      <w:bodyDiv w:val="1"/>
      <w:marLeft w:val="0"/>
      <w:marRight w:val="0"/>
      <w:marTop w:val="0"/>
      <w:marBottom w:val="0"/>
      <w:divBdr>
        <w:top w:val="none" w:sz="0" w:space="0" w:color="auto"/>
        <w:left w:val="none" w:sz="0" w:space="0" w:color="auto"/>
        <w:bottom w:val="none" w:sz="0" w:space="0" w:color="auto"/>
        <w:right w:val="none" w:sz="0" w:space="0" w:color="auto"/>
      </w:divBdr>
    </w:div>
    <w:div w:id="1833178897">
      <w:bodyDiv w:val="1"/>
      <w:marLeft w:val="0"/>
      <w:marRight w:val="0"/>
      <w:marTop w:val="0"/>
      <w:marBottom w:val="0"/>
      <w:divBdr>
        <w:top w:val="none" w:sz="0" w:space="0" w:color="auto"/>
        <w:left w:val="none" w:sz="0" w:space="0" w:color="auto"/>
        <w:bottom w:val="none" w:sz="0" w:space="0" w:color="auto"/>
        <w:right w:val="none" w:sz="0" w:space="0" w:color="auto"/>
      </w:divBdr>
    </w:div>
    <w:div w:id="1833787318">
      <w:bodyDiv w:val="1"/>
      <w:marLeft w:val="0"/>
      <w:marRight w:val="0"/>
      <w:marTop w:val="0"/>
      <w:marBottom w:val="0"/>
      <w:divBdr>
        <w:top w:val="none" w:sz="0" w:space="0" w:color="auto"/>
        <w:left w:val="none" w:sz="0" w:space="0" w:color="auto"/>
        <w:bottom w:val="none" w:sz="0" w:space="0" w:color="auto"/>
        <w:right w:val="none" w:sz="0" w:space="0" w:color="auto"/>
      </w:divBdr>
    </w:div>
    <w:div w:id="1836217434">
      <w:bodyDiv w:val="1"/>
      <w:marLeft w:val="0"/>
      <w:marRight w:val="0"/>
      <w:marTop w:val="0"/>
      <w:marBottom w:val="0"/>
      <w:divBdr>
        <w:top w:val="none" w:sz="0" w:space="0" w:color="auto"/>
        <w:left w:val="none" w:sz="0" w:space="0" w:color="auto"/>
        <w:bottom w:val="none" w:sz="0" w:space="0" w:color="auto"/>
        <w:right w:val="none" w:sz="0" w:space="0" w:color="auto"/>
      </w:divBdr>
      <w:divsChild>
        <w:div w:id="427702300">
          <w:marLeft w:val="0"/>
          <w:marRight w:val="0"/>
          <w:marTop w:val="0"/>
          <w:marBottom w:val="300"/>
          <w:divBdr>
            <w:top w:val="none" w:sz="0" w:space="0" w:color="auto"/>
            <w:left w:val="none" w:sz="0" w:space="0" w:color="auto"/>
            <w:bottom w:val="none" w:sz="0" w:space="0" w:color="auto"/>
            <w:right w:val="none" w:sz="0" w:space="0" w:color="auto"/>
          </w:divBdr>
          <w:divsChild>
            <w:div w:id="1619987891">
              <w:marLeft w:val="0"/>
              <w:marRight w:val="0"/>
              <w:marTop w:val="0"/>
              <w:marBottom w:val="0"/>
              <w:divBdr>
                <w:top w:val="none" w:sz="0" w:space="0" w:color="auto"/>
                <w:left w:val="none" w:sz="0" w:space="0" w:color="auto"/>
                <w:bottom w:val="none" w:sz="0" w:space="0" w:color="auto"/>
                <w:right w:val="none" w:sz="0" w:space="0" w:color="auto"/>
              </w:divBdr>
            </w:div>
          </w:divsChild>
        </w:div>
        <w:div w:id="1564829846">
          <w:marLeft w:val="0"/>
          <w:marRight w:val="0"/>
          <w:marTop w:val="0"/>
          <w:marBottom w:val="0"/>
          <w:divBdr>
            <w:top w:val="none" w:sz="0" w:space="0" w:color="auto"/>
            <w:left w:val="none" w:sz="0" w:space="0" w:color="auto"/>
            <w:bottom w:val="none" w:sz="0" w:space="0" w:color="auto"/>
            <w:right w:val="none" w:sz="0" w:space="0" w:color="auto"/>
          </w:divBdr>
          <w:divsChild>
            <w:div w:id="641925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9955024">
      <w:bodyDiv w:val="1"/>
      <w:marLeft w:val="0"/>
      <w:marRight w:val="0"/>
      <w:marTop w:val="0"/>
      <w:marBottom w:val="0"/>
      <w:divBdr>
        <w:top w:val="none" w:sz="0" w:space="0" w:color="auto"/>
        <w:left w:val="none" w:sz="0" w:space="0" w:color="auto"/>
        <w:bottom w:val="none" w:sz="0" w:space="0" w:color="auto"/>
        <w:right w:val="none" w:sz="0" w:space="0" w:color="auto"/>
      </w:divBdr>
    </w:div>
    <w:div w:id="1840655896">
      <w:bodyDiv w:val="1"/>
      <w:marLeft w:val="0"/>
      <w:marRight w:val="0"/>
      <w:marTop w:val="0"/>
      <w:marBottom w:val="0"/>
      <w:divBdr>
        <w:top w:val="none" w:sz="0" w:space="0" w:color="auto"/>
        <w:left w:val="none" w:sz="0" w:space="0" w:color="auto"/>
        <w:bottom w:val="none" w:sz="0" w:space="0" w:color="auto"/>
        <w:right w:val="none" w:sz="0" w:space="0" w:color="auto"/>
      </w:divBdr>
    </w:div>
    <w:div w:id="1841844739">
      <w:bodyDiv w:val="1"/>
      <w:marLeft w:val="0"/>
      <w:marRight w:val="0"/>
      <w:marTop w:val="0"/>
      <w:marBottom w:val="0"/>
      <w:divBdr>
        <w:top w:val="none" w:sz="0" w:space="0" w:color="auto"/>
        <w:left w:val="none" w:sz="0" w:space="0" w:color="auto"/>
        <w:bottom w:val="none" w:sz="0" w:space="0" w:color="auto"/>
        <w:right w:val="none" w:sz="0" w:space="0" w:color="auto"/>
      </w:divBdr>
    </w:div>
    <w:div w:id="1842237119">
      <w:bodyDiv w:val="1"/>
      <w:marLeft w:val="0"/>
      <w:marRight w:val="0"/>
      <w:marTop w:val="0"/>
      <w:marBottom w:val="0"/>
      <w:divBdr>
        <w:top w:val="none" w:sz="0" w:space="0" w:color="auto"/>
        <w:left w:val="none" w:sz="0" w:space="0" w:color="auto"/>
        <w:bottom w:val="none" w:sz="0" w:space="0" w:color="auto"/>
        <w:right w:val="none" w:sz="0" w:space="0" w:color="auto"/>
      </w:divBdr>
    </w:div>
    <w:div w:id="1843088186">
      <w:bodyDiv w:val="1"/>
      <w:marLeft w:val="0"/>
      <w:marRight w:val="0"/>
      <w:marTop w:val="0"/>
      <w:marBottom w:val="0"/>
      <w:divBdr>
        <w:top w:val="none" w:sz="0" w:space="0" w:color="auto"/>
        <w:left w:val="none" w:sz="0" w:space="0" w:color="auto"/>
        <w:bottom w:val="none" w:sz="0" w:space="0" w:color="auto"/>
        <w:right w:val="none" w:sz="0" w:space="0" w:color="auto"/>
      </w:divBdr>
    </w:div>
    <w:div w:id="1843154194">
      <w:bodyDiv w:val="1"/>
      <w:marLeft w:val="0"/>
      <w:marRight w:val="0"/>
      <w:marTop w:val="0"/>
      <w:marBottom w:val="0"/>
      <w:divBdr>
        <w:top w:val="none" w:sz="0" w:space="0" w:color="auto"/>
        <w:left w:val="none" w:sz="0" w:space="0" w:color="auto"/>
        <w:bottom w:val="none" w:sz="0" w:space="0" w:color="auto"/>
        <w:right w:val="none" w:sz="0" w:space="0" w:color="auto"/>
      </w:divBdr>
      <w:divsChild>
        <w:div w:id="1383749214">
          <w:marLeft w:val="0"/>
          <w:marRight w:val="0"/>
          <w:marTop w:val="15"/>
          <w:marBottom w:val="0"/>
          <w:divBdr>
            <w:top w:val="single" w:sz="48" w:space="0" w:color="auto"/>
            <w:left w:val="single" w:sz="48" w:space="0" w:color="auto"/>
            <w:bottom w:val="single" w:sz="48" w:space="0" w:color="auto"/>
            <w:right w:val="single" w:sz="48" w:space="0" w:color="auto"/>
          </w:divBdr>
          <w:divsChild>
            <w:div w:id="698971647">
              <w:marLeft w:val="0"/>
              <w:marRight w:val="0"/>
              <w:marTop w:val="0"/>
              <w:marBottom w:val="0"/>
              <w:divBdr>
                <w:top w:val="none" w:sz="0" w:space="0" w:color="auto"/>
                <w:left w:val="none" w:sz="0" w:space="0" w:color="auto"/>
                <w:bottom w:val="none" w:sz="0" w:space="0" w:color="auto"/>
                <w:right w:val="none" w:sz="0" w:space="0" w:color="auto"/>
              </w:divBdr>
            </w:div>
          </w:divsChild>
        </w:div>
        <w:div w:id="2106808109">
          <w:marLeft w:val="0"/>
          <w:marRight w:val="0"/>
          <w:marTop w:val="15"/>
          <w:marBottom w:val="0"/>
          <w:divBdr>
            <w:top w:val="single" w:sz="48" w:space="0" w:color="auto"/>
            <w:left w:val="single" w:sz="48" w:space="0" w:color="auto"/>
            <w:bottom w:val="single" w:sz="48" w:space="0" w:color="auto"/>
            <w:right w:val="single" w:sz="48" w:space="0" w:color="auto"/>
          </w:divBdr>
          <w:divsChild>
            <w:div w:id="184779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3468927">
      <w:bodyDiv w:val="1"/>
      <w:marLeft w:val="0"/>
      <w:marRight w:val="0"/>
      <w:marTop w:val="0"/>
      <w:marBottom w:val="0"/>
      <w:divBdr>
        <w:top w:val="none" w:sz="0" w:space="0" w:color="auto"/>
        <w:left w:val="none" w:sz="0" w:space="0" w:color="auto"/>
        <w:bottom w:val="none" w:sz="0" w:space="0" w:color="auto"/>
        <w:right w:val="none" w:sz="0" w:space="0" w:color="auto"/>
      </w:divBdr>
    </w:div>
    <w:div w:id="1847088362">
      <w:bodyDiv w:val="1"/>
      <w:marLeft w:val="0"/>
      <w:marRight w:val="0"/>
      <w:marTop w:val="0"/>
      <w:marBottom w:val="0"/>
      <w:divBdr>
        <w:top w:val="none" w:sz="0" w:space="0" w:color="auto"/>
        <w:left w:val="none" w:sz="0" w:space="0" w:color="auto"/>
        <w:bottom w:val="none" w:sz="0" w:space="0" w:color="auto"/>
        <w:right w:val="none" w:sz="0" w:space="0" w:color="auto"/>
      </w:divBdr>
      <w:divsChild>
        <w:div w:id="1163012008">
          <w:marLeft w:val="0"/>
          <w:marRight w:val="0"/>
          <w:marTop w:val="0"/>
          <w:marBottom w:val="0"/>
          <w:divBdr>
            <w:top w:val="none" w:sz="0" w:space="0" w:color="auto"/>
            <w:left w:val="none" w:sz="0" w:space="0" w:color="auto"/>
            <w:bottom w:val="none" w:sz="0" w:space="0" w:color="auto"/>
            <w:right w:val="none" w:sz="0" w:space="0" w:color="auto"/>
          </w:divBdr>
        </w:div>
        <w:div w:id="1893497439">
          <w:marLeft w:val="0"/>
          <w:marRight w:val="0"/>
          <w:marTop w:val="0"/>
          <w:marBottom w:val="0"/>
          <w:divBdr>
            <w:top w:val="none" w:sz="0" w:space="0" w:color="auto"/>
            <w:left w:val="none" w:sz="0" w:space="0" w:color="auto"/>
            <w:bottom w:val="none" w:sz="0" w:space="0" w:color="auto"/>
            <w:right w:val="none" w:sz="0" w:space="0" w:color="auto"/>
          </w:divBdr>
        </w:div>
        <w:div w:id="1898005391">
          <w:marLeft w:val="0"/>
          <w:marRight w:val="0"/>
          <w:marTop w:val="0"/>
          <w:marBottom w:val="0"/>
          <w:divBdr>
            <w:top w:val="none" w:sz="0" w:space="0" w:color="auto"/>
            <w:left w:val="none" w:sz="0" w:space="0" w:color="auto"/>
            <w:bottom w:val="none" w:sz="0" w:space="0" w:color="auto"/>
            <w:right w:val="none" w:sz="0" w:space="0" w:color="auto"/>
          </w:divBdr>
        </w:div>
      </w:divsChild>
    </w:div>
    <w:div w:id="1852137953">
      <w:bodyDiv w:val="1"/>
      <w:marLeft w:val="0"/>
      <w:marRight w:val="0"/>
      <w:marTop w:val="0"/>
      <w:marBottom w:val="0"/>
      <w:divBdr>
        <w:top w:val="none" w:sz="0" w:space="0" w:color="auto"/>
        <w:left w:val="none" w:sz="0" w:space="0" w:color="auto"/>
        <w:bottom w:val="none" w:sz="0" w:space="0" w:color="auto"/>
        <w:right w:val="none" w:sz="0" w:space="0" w:color="auto"/>
      </w:divBdr>
    </w:div>
    <w:div w:id="1852991867">
      <w:bodyDiv w:val="1"/>
      <w:marLeft w:val="0"/>
      <w:marRight w:val="0"/>
      <w:marTop w:val="0"/>
      <w:marBottom w:val="0"/>
      <w:divBdr>
        <w:top w:val="none" w:sz="0" w:space="0" w:color="auto"/>
        <w:left w:val="none" w:sz="0" w:space="0" w:color="auto"/>
        <w:bottom w:val="none" w:sz="0" w:space="0" w:color="auto"/>
        <w:right w:val="none" w:sz="0" w:space="0" w:color="auto"/>
      </w:divBdr>
    </w:div>
    <w:div w:id="1853371078">
      <w:bodyDiv w:val="1"/>
      <w:marLeft w:val="0"/>
      <w:marRight w:val="0"/>
      <w:marTop w:val="0"/>
      <w:marBottom w:val="0"/>
      <w:divBdr>
        <w:top w:val="none" w:sz="0" w:space="0" w:color="auto"/>
        <w:left w:val="none" w:sz="0" w:space="0" w:color="auto"/>
        <w:bottom w:val="none" w:sz="0" w:space="0" w:color="auto"/>
        <w:right w:val="none" w:sz="0" w:space="0" w:color="auto"/>
      </w:divBdr>
    </w:div>
    <w:div w:id="1853958773">
      <w:bodyDiv w:val="1"/>
      <w:marLeft w:val="0"/>
      <w:marRight w:val="0"/>
      <w:marTop w:val="0"/>
      <w:marBottom w:val="0"/>
      <w:divBdr>
        <w:top w:val="none" w:sz="0" w:space="0" w:color="auto"/>
        <w:left w:val="none" w:sz="0" w:space="0" w:color="auto"/>
        <w:bottom w:val="none" w:sz="0" w:space="0" w:color="auto"/>
        <w:right w:val="none" w:sz="0" w:space="0" w:color="auto"/>
      </w:divBdr>
      <w:divsChild>
        <w:div w:id="697849394">
          <w:marLeft w:val="0"/>
          <w:marRight w:val="0"/>
          <w:marTop w:val="300"/>
          <w:marBottom w:val="240"/>
          <w:divBdr>
            <w:top w:val="none" w:sz="0" w:space="0" w:color="auto"/>
            <w:left w:val="none" w:sz="0" w:space="0" w:color="auto"/>
            <w:bottom w:val="none" w:sz="0" w:space="0" w:color="auto"/>
            <w:right w:val="none" w:sz="0" w:space="0" w:color="auto"/>
          </w:divBdr>
        </w:div>
      </w:divsChild>
    </w:div>
    <w:div w:id="1859654198">
      <w:bodyDiv w:val="1"/>
      <w:marLeft w:val="0"/>
      <w:marRight w:val="0"/>
      <w:marTop w:val="0"/>
      <w:marBottom w:val="0"/>
      <w:divBdr>
        <w:top w:val="none" w:sz="0" w:space="0" w:color="auto"/>
        <w:left w:val="none" w:sz="0" w:space="0" w:color="auto"/>
        <w:bottom w:val="none" w:sz="0" w:space="0" w:color="auto"/>
        <w:right w:val="none" w:sz="0" w:space="0" w:color="auto"/>
      </w:divBdr>
    </w:div>
    <w:div w:id="1862623141">
      <w:bodyDiv w:val="1"/>
      <w:marLeft w:val="0"/>
      <w:marRight w:val="0"/>
      <w:marTop w:val="0"/>
      <w:marBottom w:val="0"/>
      <w:divBdr>
        <w:top w:val="none" w:sz="0" w:space="0" w:color="auto"/>
        <w:left w:val="none" w:sz="0" w:space="0" w:color="auto"/>
        <w:bottom w:val="none" w:sz="0" w:space="0" w:color="auto"/>
        <w:right w:val="none" w:sz="0" w:space="0" w:color="auto"/>
      </w:divBdr>
    </w:div>
    <w:div w:id="1863586985">
      <w:bodyDiv w:val="1"/>
      <w:marLeft w:val="0"/>
      <w:marRight w:val="0"/>
      <w:marTop w:val="0"/>
      <w:marBottom w:val="0"/>
      <w:divBdr>
        <w:top w:val="none" w:sz="0" w:space="0" w:color="auto"/>
        <w:left w:val="none" w:sz="0" w:space="0" w:color="auto"/>
        <w:bottom w:val="none" w:sz="0" w:space="0" w:color="auto"/>
        <w:right w:val="none" w:sz="0" w:space="0" w:color="auto"/>
      </w:divBdr>
    </w:div>
    <w:div w:id="1863931233">
      <w:bodyDiv w:val="1"/>
      <w:marLeft w:val="0"/>
      <w:marRight w:val="0"/>
      <w:marTop w:val="0"/>
      <w:marBottom w:val="0"/>
      <w:divBdr>
        <w:top w:val="none" w:sz="0" w:space="0" w:color="auto"/>
        <w:left w:val="none" w:sz="0" w:space="0" w:color="auto"/>
        <w:bottom w:val="none" w:sz="0" w:space="0" w:color="auto"/>
        <w:right w:val="none" w:sz="0" w:space="0" w:color="auto"/>
      </w:divBdr>
    </w:div>
    <w:div w:id="1866140814">
      <w:bodyDiv w:val="1"/>
      <w:marLeft w:val="0"/>
      <w:marRight w:val="0"/>
      <w:marTop w:val="0"/>
      <w:marBottom w:val="0"/>
      <w:divBdr>
        <w:top w:val="none" w:sz="0" w:space="0" w:color="auto"/>
        <w:left w:val="none" w:sz="0" w:space="0" w:color="auto"/>
        <w:bottom w:val="none" w:sz="0" w:space="0" w:color="auto"/>
        <w:right w:val="none" w:sz="0" w:space="0" w:color="auto"/>
      </w:divBdr>
    </w:div>
    <w:div w:id="1871798942">
      <w:bodyDiv w:val="1"/>
      <w:marLeft w:val="0"/>
      <w:marRight w:val="0"/>
      <w:marTop w:val="0"/>
      <w:marBottom w:val="0"/>
      <w:divBdr>
        <w:top w:val="none" w:sz="0" w:space="0" w:color="auto"/>
        <w:left w:val="none" w:sz="0" w:space="0" w:color="auto"/>
        <w:bottom w:val="none" w:sz="0" w:space="0" w:color="auto"/>
        <w:right w:val="none" w:sz="0" w:space="0" w:color="auto"/>
      </w:divBdr>
    </w:div>
    <w:div w:id="1874028611">
      <w:bodyDiv w:val="1"/>
      <w:marLeft w:val="0"/>
      <w:marRight w:val="0"/>
      <w:marTop w:val="0"/>
      <w:marBottom w:val="0"/>
      <w:divBdr>
        <w:top w:val="none" w:sz="0" w:space="0" w:color="auto"/>
        <w:left w:val="none" w:sz="0" w:space="0" w:color="auto"/>
        <w:bottom w:val="none" w:sz="0" w:space="0" w:color="auto"/>
        <w:right w:val="none" w:sz="0" w:space="0" w:color="auto"/>
      </w:divBdr>
    </w:div>
    <w:div w:id="1878275824">
      <w:bodyDiv w:val="1"/>
      <w:marLeft w:val="0"/>
      <w:marRight w:val="0"/>
      <w:marTop w:val="0"/>
      <w:marBottom w:val="0"/>
      <w:divBdr>
        <w:top w:val="none" w:sz="0" w:space="0" w:color="auto"/>
        <w:left w:val="none" w:sz="0" w:space="0" w:color="auto"/>
        <w:bottom w:val="none" w:sz="0" w:space="0" w:color="auto"/>
        <w:right w:val="none" w:sz="0" w:space="0" w:color="auto"/>
      </w:divBdr>
    </w:div>
    <w:div w:id="1878855512">
      <w:bodyDiv w:val="1"/>
      <w:marLeft w:val="0"/>
      <w:marRight w:val="0"/>
      <w:marTop w:val="0"/>
      <w:marBottom w:val="0"/>
      <w:divBdr>
        <w:top w:val="none" w:sz="0" w:space="0" w:color="auto"/>
        <w:left w:val="none" w:sz="0" w:space="0" w:color="auto"/>
        <w:bottom w:val="none" w:sz="0" w:space="0" w:color="auto"/>
        <w:right w:val="none" w:sz="0" w:space="0" w:color="auto"/>
      </w:divBdr>
    </w:div>
    <w:div w:id="1885363397">
      <w:bodyDiv w:val="1"/>
      <w:marLeft w:val="0"/>
      <w:marRight w:val="0"/>
      <w:marTop w:val="0"/>
      <w:marBottom w:val="0"/>
      <w:divBdr>
        <w:top w:val="none" w:sz="0" w:space="0" w:color="auto"/>
        <w:left w:val="none" w:sz="0" w:space="0" w:color="auto"/>
        <w:bottom w:val="none" w:sz="0" w:space="0" w:color="auto"/>
        <w:right w:val="none" w:sz="0" w:space="0" w:color="auto"/>
      </w:divBdr>
    </w:div>
    <w:div w:id="1886019870">
      <w:bodyDiv w:val="1"/>
      <w:marLeft w:val="0"/>
      <w:marRight w:val="0"/>
      <w:marTop w:val="0"/>
      <w:marBottom w:val="0"/>
      <w:divBdr>
        <w:top w:val="none" w:sz="0" w:space="0" w:color="auto"/>
        <w:left w:val="none" w:sz="0" w:space="0" w:color="auto"/>
        <w:bottom w:val="none" w:sz="0" w:space="0" w:color="auto"/>
        <w:right w:val="none" w:sz="0" w:space="0" w:color="auto"/>
      </w:divBdr>
    </w:div>
    <w:div w:id="1887793827">
      <w:bodyDiv w:val="1"/>
      <w:marLeft w:val="0"/>
      <w:marRight w:val="0"/>
      <w:marTop w:val="0"/>
      <w:marBottom w:val="0"/>
      <w:divBdr>
        <w:top w:val="none" w:sz="0" w:space="0" w:color="auto"/>
        <w:left w:val="none" w:sz="0" w:space="0" w:color="auto"/>
        <w:bottom w:val="none" w:sz="0" w:space="0" w:color="auto"/>
        <w:right w:val="none" w:sz="0" w:space="0" w:color="auto"/>
      </w:divBdr>
      <w:divsChild>
        <w:div w:id="1160805061">
          <w:marLeft w:val="0"/>
          <w:marRight w:val="0"/>
          <w:marTop w:val="0"/>
          <w:marBottom w:val="0"/>
          <w:divBdr>
            <w:top w:val="none" w:sz="0" w:space="0" w:color="auto"/>
            <w:left w:val="none" w:sz="0" w:space="0" w:color="auto"/>
            <w:bottom w:val="none" w:sz="0" w:space="0" w:color="auto"/>
            <w:right w:val="none" w:sz="0" w:space="0" w:color="auto"/>
          </w:divBdr>
        </w:div>
        <w:div w:id="1392196428">
          <w:marLeft w:val="0"/>
          <w:marRight w:val="0"/>
          <w:marTop w:val="0"/>
          <w:marBottom w:val="0"/>
          <w:divBdr>
            <w:top w:val="none" w:sz="0" w:space="0" w:color="auto"/>
            <w:left w:val="none" w:sz="0" w:space="0" w:color="auto"/>
            <w:bottom w:val="none" w:sz="0" w:space="0" w:color="auto"/>
            <w:right w:val="none" w:sz="0" w:space="0" w:color="auto"/>
          </w:divBdr>
        </w:div>
        <w:div w:id="1940673483">
          <w:marLeft w:val="0"/>
          <w:marRight w:val="0"/>
          <w:marTop w:val="0"/>
          <w:marBottom w:val="0"/>
          <w:divBdr>
            <w:top w:val="none" w:sz="0" w:space="0" w:color="auto"/>
            <w:left w:val="none" w:sz="0" w:space="0" w:color="auto"/>
            <w:bottom w:val="none" w:sz="0" w:space="0" w:color="auto"/>
            <w:right w:val="none" w:sz="0" w:space="0" w:color="auto"/>
          </w:divBdr>
        </w:div>
        <w:div w:id="1945764780">
          <w:marLeft w:val="0"/>
          <w:marRight w:val="0"/>
          <w:marTop w:val="0"/>
          <w:marBottom w:val="0"/>
          <w:divBdr>
            <w:top w:val="none" w:sz="0" w:space="0" w:color="auto"/>
            <w:left w:val="none" w:sz="0" w:space="0" w:color="auto"/>
            <w:bottom w:val="none" w:sz="0" w:space="0" w:color="auto"/>
            <w:right w:val="none" w:sz="0" w:space="0" w:color="auto"/>
          </w:divBdr>
        </w:div>
      </w:divsChild>
    </w:div>
    <w:div w:id="1888711834">
      <w:bodyDiv w:val="1"/>
      <w:marLeft w:val="0"/>
      <w:marRight w:val="0"/>
      <w:marTop w:val="0"/>
      <w:marBottom w:val="0"/>
      <w:divBdr>
        <w:top w:val="none" w:sz="0" w:space="0" w:color="auto"/>
        <w:left w:val="none" w:sz="0" w:space="0" w:color="auto"/>
        <w:bottom w:val="none" w:sz="0" w:space="0" w:color="auto"/>
        <w:right w:val="none" w:sz="0" w:space="0" w:color="auto"/>
      </w:divBdr>
    </w:div>
    <w:div w:id="1893998441">
      <w:bodyDiv w:val="1"/>
      <w:marLeft w:val="0"/>
      <w:marRight w:val="0"/>
      <w:marTop w:val="0"/>
      <w:marBottom w:val="0"/>
      <w:divBdr>
        <w:top w:val="none" w:sz="0" w:space="0" w:color="auto"/>
        <w:left w:val="none" w:sz="0" w:space="0" w:color="auto"/>
        <w:bottom w:val="none" w:sz="0" w:space="0" w:color="auto"/>
        <w:right w:val="none" w:sz="0" w:space="0" w:color="auto"/>
      </w:divBdr>
    </w:div>
    <w:div w:id="1902590621">
      <w:bodyDiv w:val="1"/>
      <w:marLeft w:val="0"/>
      <w:marRight w:val="0"/>
      <w:marTop w:val="0"/>
      <w:marBottom w:val="0"/>
      <w:divBdr>
        <w:top w:val="none" w:sz="0" w:space="0" w:color="auto"/>
        <w:left w:val="none" w:sz="0" w:space="0" w:color="auto"/>
        <w:bottom w:val="none" w:sz="0" w:space="0" w:color="auto"/>
        <w:right w:val="none" w:sz="0" w:space="0" w:color="auto"/>
      </w:divBdr>
      <w:divsChild>
        <w:div w:id="1096055639">
          <w:blockQuote w:val="1"/>
          <w:marLeft w:val="0"/>
          <w:marRight w:val="0"/>
          <w:marTop w:val="0"/>
          <w:marBottom w:val="0"/>
          <w:divBdr>
            <w:top w:val="none" w:sz="0" w:space="0" w:color="auto"/>
            <w:left w:val="none" w:sz="0" w:space="0" w:color="auto"/>
            <w:bottom w:val="none" w:sz="0" w:space="0" w:color="auto"/>
            <w:right w:val="none" w:sz="0" w:space="0" w:color="auto"/>
          </w:divBdr>
        </w:div>
      </w:divsChild>
    </w:div>
    <w:div w:id="1904871594">
      <w:bodyDiv w:val="1"/>
      <w:marLeft w:val="0"/>
      <w:marRight w:val="0"/>
      <w:marTop w:val="0"/>
      <w:marBottom w:val="0"/>
      <w:divBdr>
        <w:top w:val="none" w:sz="0" w:space="0" w:color="auto"/>
        <w:left w:val="none" w:sz="0" w:space="0" w:color="auto"/>
        <w:bottom w:val="none" w:sz="0" w:space="0" w:color="auto"/>
        <w:right w:val="none" w:sz="0" w:space="0" w:color="auto"/>
      </w:divBdr>
      <w:divsChild>
        <w:div w:id="1008559288">
          <w:marLeft w:val="0"/>
          <w:marRight w:val="0"/>
          <w:marTop w:val="0"/>
          <w:marBottom w:val="0"/>
          <w:divBdr>
            <w:top w:val="none" w:sz="0" w:space="0" w:color="auto"/>
            <w:left w:val="none" w:sz="0" w:space="0" w:color="auto"/>
            <w:bottom w:val="none" w:sz="0" w:space="0" w:color="auto"/>
            <w:right w:val="none" w:sz="0" w:space="0" w:color="auto"/>
          </w:divBdr>
        </w:div>
      </w:divsChild>
    </w:div>
    <w:div w:id="1912612763">
      <w:bodyDiv w:val="1"/>
      <w:marLeft w:val="0"/>
      <w:marRight w:val="0"/>
      <w:marTop w:val="0"/>
      <w:marBottom w:val="0"/>
      <w:divBdr>
        <w:top w:val="none" w:sz="0" w:space="0" w:color="auto"/>
        <w:left w:val="none" w:sz="0" w:space="0" w:color="auto"/>
        <w:bottom w:val="none" w:sz="0" w:space="0" w:color="auto"/>
        <w:right w:val="none" w:sz="0" w:space="0" w:color="auto"/>
      </w:divBdr>
    </w:div>
    <w:div w:id="1918592700">
      <w:bodyDiv w:val="1"/>
      <w:marLeft w:val="0"/>
      <w:marRight w:val="0"/>
      <w:marTop w:val="0"/>
      <w:marBottom w:val="0"/>
      <w:divBdr>
        <w:top w:val="none" w:sz="0" w:space="0" w:color="auto"/>
        <w:left w:val="none" w:sz="0" w:space="0" w:color="auto"/>
        <w:bottom w:val="none" w:sz="0" w:space="0" w:color="auto"/>
        <w:right w:val="none" w:sz="0" w:space="0" w:color="auto"/>
      </w:divBdr>
    </w:div>
    <w:div w:id="1924682997">
      <w:bodyDiv w:val="1"/>
      <w:marLeft w:val="0"/>
      <w:marRight w:val="0"/>
      <w:marTop w:val="0"/>
      <w:marBottom w:val="0"/>
      <w:divBdr>
        <w:top w:val="none" w:sz="0" w:space="0" w:color="auto"/>
        <w:left w:val="none" w:sz="0" w:space="0" w:color="auto"/>
        <w:bottom w:val="none" w:sz="0" w:space="0" w:color="auto"/>
        <w:right w:val="none" w:sz="0" w:space="0" w:color="auto"/>
      </w:divBdr>
    </w:div>
    <w:div w:id="1925841136">
      <w:bodyDiv w:val="1"/>
      <w:marLeft w:val="0"/>
      <w:marRight w:val="0"/>
      <w:marTop w:val="0"/>
      <w:marBottom w:val="0"/>
      <w:divBdr>
        <w:top w:val="none" w:sz="0" w:space="0" w:color="auto"/>
        <w:left w:val="none" w:sz="0" w:space="0" w:color="auto"/>
        <w:bottom w:val="none" w:sz="0" w:space="0" w:color="auto"/>
        <w:right w:val="none" w:sz="0" w:space="0" w:color="auto"/>
      </w:divBdr>
    </w:div>
    <w:div w:id="1926721556">
      <w:bodyDiv w:val="1"/>
      <w:marLeft w:val="0"/>
      <w:marRight w:val="0"/>
      <w:marTop w:val="0"/>
      <w:marBottom w:val="0"/>
      <w:divBdr>
        <w:top w:val="none" w:sz="0" w:space="0" w:color="auto"/>
        <w:left w:val="none" w:sz="0" w:space="0" w:color="auto"/>
        <w:bottom w:val="none" w:sz="0" w:space="0" w:color="auto"/>
        <w:right w:val="none" w:sz="0" w:space="0" w:color="auto"/>
      </w:divBdr>
    </w:div>
    <w:div w:id="1930038764">
      <w:bodyDiv w:val="1"/>
      <w:marLeft w:val="0"/>
      <w:marRight w:val="0"/>
      <w:marTop w:val="0"/>
      <w:marBottom w:val="0"/>
      <w:divBdr>
        <w:top w:val="none" w:sz="0" w:space="0" w:color="auto"/>
        <w:left w:val="none" w:sz="0" w:space="0" w:color="auto"/>
        <w:bottom w:val="none" w:sz="0" w:space="0" w:color="auto"/>
        <w:right w:val="none" w:sz="0" w:space="0" w:color="auto"/>
      </w:divBdr>
    </w:div>
    <w:div w:id="1931505875">
      <w:bodyDiv w:val="1"/>
      <w:marLeft w:val="0"/>
      <w:marRight w:val="0"/>
      <w:marTop w:val="0"/>
      <w:marBottom w:val="0"/>
      <w:divBdr>
        <w:top w:val="none" w:sz="0" w:space="0" w:color="auto"/>
        <w:left w:val="none" w:sz="0" w:space="0" w:color="auto"/>
        <w:bottom w:val="none" w:sz="0" w:space="0" w:color="auto"/>
        <w:right w:val="none" w:sz="0" w:space="0" w:color="auto"/>
      </w:divBdr>
    </w:div>
    <w:div w:id="1939175392">
      <w:bodyDiv w:val="1"/>
      <w:marLeft w:val="0"/>
      <w:marRight w:val="0"/>
      <w:marTop w:val="0"/>
      <w:marBottom w:val="0"/>
      <w:divBdr>
        <w:top w:val="none" w:sz="0" w:space="0" w:color="auto"/>
        <w:left w:val="none" w:sz="0" w:space="0" w:color="auto"/>
        <w:bottom w:val="none" w:sz="0" w:space="0" w:color="auto"/>
        <w:right w:val="none" w:sz="0" w:space="0" w:color="auto"/>
      </w:divBdr>
    </w:div>
    <w:div w:id="1939175976">
      <w:bodyDiv w:val="1"/>
      <w:marLeft w:val="0"/>
      <w:marRight w:val="0"/>
      <w:marTop w:val="0"/>
      <w:marBottom w:val="0"/>
      <w:divBdr>
        <w:top w:val="none" w:sz="0" w:space="0" w:color="auto"/>
        <w:left w:val="none" w:sz="0" w:space="0" w:color="auto"/>
        <w:bottom w:val="none" w:sz="0" w:space="0" w:color="auto"/>
        <w:right w:val="none" w:sz="0" w:space="0" w:color="auto"/>
      </w:divBdr>
    </w:div>
    <w:div w:id="1940598196">
      <w:bodyDiv w:val="1"/>
      <w:marLeft w:val="0"/>
      <w:marRight w:val="0"/>
      <w:marTop w:val="0"/>
      <w:marBottom w:val="0"/>
      <w:divBdr>
        <w:top w:val="none" w:sz="0" w:space="0" w:color="auto"/>
        <w:left w:val="none" w:sz="0" w:space="0" w:color="auto"/>
        <w:bottom w:val="none" w:sz="0" w:space="0" w:color="auto"/>
        <w:right w:val="none" w:sz="0" w:space="0" w:color="auto"/>
      </w:divBdr>
    </w:div>
    <w:div w:id="1940603347">
      <w:bodyDiv w:val="1"/>
      <w:marLeft w:val="0"/>
      <w:marRight w:val="0"/>
      <w:marTop w:val="0"/>
      <w:marBottom w:val="0"/>
      <w:divBdr>
        <w:top w:val="none" w:sz="0" w:space="0" w:color="auto"/>
        <w:left w:val="none" w:sz="0" w:space="0" w:color="auto"/>
        <w:bottom w:val="none" w:sz="0" w:space="0" w:color="auto"/>
        <w:right w:val="none" w:sz="0" w:space="0" w:color="auto"/>
      </w:divBdr>
    </w:div>
    <w:div w:id="1941595401">
      <w:bodyDiv w:val="1"/>
      <w:marLeft w:val="0"/>
      <w:marRight w:val="0"/>
      <w:marTop w:val="0"/>
      <w:marBottom w:val="0"/>
      <w:divBdr>
        <w:top w:val="none" w:sz="0" w:space="0" w:color="auto"/>
        <w:left w:val="none" w:sz="0" w:space="0" w:color="auto"/>
        <w:bottom w:val="none" w:sz="0" w:space="0" w:color="auto"/>
        <w:right w:val="none" w:sz="0" w:space="0" w:color="auto"/>
      </w:divBdr>
    </w:div>
    <w:div w:id="1947343126">
      <w:bodyDiv w:val="1"/>
      <w:marLeft w:val="0"/>
      <w:marRight w:val="0"/>
      <w:marTop w:val="0"/>
      <w:marBottom w:val="0"/>
      <w:divBdr>
        <w:top w:val="none" w:sz="0" w:space="0" w:color="auto"/>
        <w:left w:val="none" w:sz="0" w:space="0" w:color="auto"/>
        <w:bottom w:val="none" w:sz="0" w:space="0" w:color="auto"/>
        <w:right w:val="none" w:sz="0" w:space="0" w:color="auto"/>
      </w:divBdr>
    </w:div>
    <w:div w:id="1953130442">
      <w:bodyDiv w:val="1"/>
      <w:marLeft w:val="0"/>
      <w:marRight w:val="0"/>
      <w:marTop w:val="0"/>
      <w:marBottom w:val="0"/>
      <w:divBdr>
        <w:top w:val="none" w:sz="0" w:space="0" w:color="auto"/>
        <w:left w:val="none" w:sz="0" w:space="0" w:color="auto"/>
        <w:bottom w:val="none" w:sz="0" w:space="0" w:color="auto"/>
        <w:right w:val="none" w:sz="0" w:space="0" w:color="auto"/>
      </w:divBdr>
    </w:div>
    <w:div w:id="1953201646">
      <w:bodyDiv w:val="1"/>
      <w:marLeft w:val="0"/>
      <w:marRight w:val="0"/>
      <w:marTop w:val="0"/>
      <w:marBottom w:val="0"/>
      <w:divBdr>
        <w:top w:val="none" w:sz="0" w:space="0" w:color="auto"/>
        <w:left w:val="none" w:sz="0" w:space="0" w:color="auto"/>
        <w:bottom w:val="none" w:sz="0" w:space="0" w:color="auto"/>
        <w:right w:val="none" w:sz="0" w:space="0" w:color="auto"/>
      </w:divBdr>
    </w:div>
    <w:div w:id="1965185384">
      <w:bodyDiv w:val="1"/>
      <w:marLeft w:val="0"/>
      <w:marRight w:val="0"/>
      <w:marTop w:val="0"/>
      <w:marBottom w:val="0"/>
      <w:divBdr>
        <w:top w:val="none" w:sz="0" w:space="0" w:color="auto"/>
        <w:left w:val="none" w:sz="0" w:space="0" w:color="auto"/>
        <w:bottom w:val="none" w:sz="0" w:space="0" w:color="auto"/>
        <w:right w:val="none" w:sz="0" w:space="0" w:color="auto"/>
      </w:divBdr>
    </w:div>
    <w:div w:id="1966807498">
      <w:bodyDiv w:val="1"/>
      <w:marLeft w:val="0"/>
      <w:marRight w:val="0"/>
      <w:marTop w:val="0"/>
      <w:marBottom w:val="0"/>
      <w:divBdr>
        <w:top w:val="none" w:sz="0" w:space="0" w:color="auto"/>
        <w:left w:val="none" w:sz="0" w:space="0" w:color="auto"/>
        <w:bottom w:val="none" w:sz="0" w:space="0" w:color="auto"/>
        <w:right w:val="none" w:sz="0" w:space="0" w:color="auto"/>
      </w:divBdr>
    </w:div>
    <w:div w:id="1973361387">
      <w:bodyDiv w:val="1"/>
      <w:marLeft w:val="0"/>
      <w:marRight w:val="0"/>
      <w:marTop w:val="0"/>
      <w:marBottom w:val="0"/>
      <w:divBdr>
        <w:top w:val="none" w:sz="0" w:space="0" w:color="auto"/>
        <w:left w:val="none" w:sz="0" w:space="0" w:color="auto"/>
        <w:bottom w:val="none" w:sz="0" w:space="0" w:color="auto"/>
        <w:right w:val="none" w:sz="0" w:space="0" w:color="auto"/>
      </w:divBdr>
    </w:div>
    <w:div w:id="1973516105">
      <w:bodyDiv w:val="1"/>
      <w:marLeft w:val="0"/>
      <w:marRight w:val="0"/>
      <w:marTop w:val="0"/>
      <w:marBottom w:val="0"/>
      <w:divBdr>
        <w:top w:val="none" w:sz="0" w:space="0" w:color="auto"/>
        <w:left w:val="none" w:sz="0" w:space="0" w:color="auto"/>
        <w:bottom w:val="none" w:sz="0" w:space="0" w:color="auto"/>
        <w:right w:val="none" w:sz="0" w:space="0" w:color="auto"/>
      </w:divBdr>
    </w:div>
    <w:div w:id="1975060164">
      <w:bodyDiv w:val="1"/>
      <w:marLeft w:val="0"/>
      <w:marRight w:val="0"/>
      <w:marTop w:val="0"/>
      <w:marBottom w:val="0"/>
      <w:divBdr>
        <w:top w:val="none" w:sz="0" w:space="0" w:color="auto"/>
        <w:left w:val="none" w:sz="0" w:space="0" w:color="auto"/>
        <w:bottom w:val="none" w:sz="0" w:space="0" w:color="auto"/>
        <w:right w:val="none" w:sz="0" w:space="0" w:color="auto"/>
      </w:divBdr>
    </w:div>
    <w:div w:id="1976910336">
      <w:bodyDiv w:val="1"/>
      <w:marLeft w:val="0"/>
      <w:marRight w:val="0"/>
      <w:marTop w:val="0"/>
      <w:marBottom w:val="0"/>
      <w:divBdr>
        <w:top w:val="none" w:sz="0" w:space="0" w:color="auto"/>
        <w:left w:val="none" w:sz="0" w:space="0" w:color="auto"/>
        <w:bottom w:val="none" w:sz="0" w:space="0" w:color="auto"/>
        <w:right w:val="none" w:sz="0" w:space="0" w:color="auto"/>
      </w:divBdr>
    </w:div>
    <w:div w:id="1981113624">
      <w:bodyDiv w:val="1"/>
      <w:marLeft w:val="0"/>
      <w:marRight w:val="0"/>
      <w:marTop w:val="0"/>
      <w:marBottom w:val="0"/>
      <w:divBdr>
        <w:top w:val="none" w:sz="0" w:space="0" w:color="auto"/>
        <w:left w:val="none" w:sz="0" w:space="0" w:color="auto"/>
        <w:bottom w:val="none" w:sz="0" w:space="0" w:color="auto"/>
        <w:right w:val="none" w:sz="0" w:space="0" w:color="auto"/>
      </w:divBdr>
      <w:divsChild>
        <w:div w:id="42100079">
          <w:marLeft w:val="0"/>
          <w:marRight w:val="0"/>
          <w:marTop w:val="0"/>
          <w:marBottom w:val="0"/>
          <w:divBdr>
            <w:top w:val="none" w:sz="0" w:space="0" w:color="auto"/>
            <w:left w:val="none" w:sz="0" w:space="0" w:color="auto"/>
            <w:bottom w:val="none" w:sz="0" w:space="0" w:color="auto"/>
            <w:right w:val="none" w:sz="0" w:space="0" w:color="auto"/>
          </w:divBdr>
        </w:div>
        <w:div w:id="2073430205">
          <w:marLeft w:val="0"/>
          <w:marRight w:val="0"/>
          <w:marTop w:val="0"/>
          <w:marBottom w:val="0"/>
          <w:divBdr>
            <w:top w:val="none" w:sz="0" w:space="0" w:color="auto"/>
            <w:left w:val="none" w:sz="0" w:space="0" w:color="auto"/>
            <w:bottom w:val="none" w:sz="0" w:space="0" w:color="auto"/>
            <w:right w:val="none" w:sz="0" w:space="0" w:color="auto"/>
          </w:divBdr>
        </w:div>
        <w:div w:id="1240672922">
          <w:marLeft w:val="0"/>
          <w:marRight w:val="0"/>
          <w:marTop w:val="0"/>
          <w:marBottom w:val="0"/>
          <w:divBdr>
            <w:top w:val="none" w:sz="0" w:space="0" w:color="auto"/>
            <w:left w:val="none" w:sz="0" w:space="0" w:color="auto"/>
            <w:bottom w:val="none" w:sz="0" w:space="0" w:color="auto"/>
            <w:right w:val="none" w:sz="0" w:space="0" w:color="auto"/>
          </w:divBdr>
        </w:div>
      </w:divsChild>
    </w:div>
    <w:div w:id="1985890237">
      <w:bodyDiv w:val="1"/>
      <w:marLeft w:val="0"/>
      <w:marRight w:val="0"/>
      <w:marTop w:val="0"/>
      <w:marBottom w:val="0"/>
      <w:divBdr>
        <w:top w:val="none" w:sz="0" w:space="0" w:color="auto"/>
        <w:left w:val="none" w:sz="0" w:space="0" w:color="auto"/>
        <w:bottom w:val="none" w:sz="0" w:space="0" w:color="auto"/>
        <w:right w:val="none" w:sz="0" w:space="0" w:color="auto"/>
      </w:divBdr>
    </w:div>
    <w:div w:id="1999654012">
      <w:bodyDiv w:val="1"/>
      <w:marLeft w:val="0"/>
      <w:marRight w:val="0"/>
      <w:marTop w:val="0"/>
      <w:marBottom w:val="0"/>
      <w:divBdr>
        <w:top w:val="none" w:sz="0" w:space="0" w:color="auto"/>
        <w:left w:val="none" w:sz="0" w:space="0" w:color="auto"/>
        <w:bottom w:val="none" w:sz="0" w:space="0" w:color="auto"/>
        <w:right w:val="none" w:sz="0" w:space="0" w:color="auto"/>
      </w:divBdr>
    </w:div>
    <w:div w:id="2000421112">
      <w:bodyDiv w:val="1"/>
      <w:marLeft w:val="0"/>
      <w:marRight w:val="0"/>
      <w:marTop w:val="0"/>
      <w:marBottom w:val="0"/>
      <w:divBdr>
        <w:top w:val="none" w:sz="0" w:space="0" w:color="auto"/>
        <w:left w:val="none" w:sz="0" w:space="0" w:color="auto"/>
        <w:bottom w:val="none" w:sz="0" w:space="0" w:color="auto"/>
        <w:right w:val="none" w:sz="0" w:space="0" w:color="auto"/>
      </w:divBdr>
    </w:div>
    <w:div w:id="2003270523">
      <w:bodyDiv w:val="1"/>
      <w:marLeft w:val="0"/>
      <w:marRight w:val="0"/>
      <w:marTop w:val="0"/>
      <w:marBottom w:val="0"/>
      <w:divBdr>
        <w:top w:val="none" w:sz="0" w:space="0" w:color="auto"/>
        <w:left w:val="none" w:sz="0" w:space="0" w:color="auto"/>
        <w:bottom w:val="none" w:sz="0" w:space="0" w:color="auto"/>
        <w:right w:val="none" w:sz="0" w:space="0" w:color="auto"/>
      </w:divBdr>
    </w:div>
    <w:div w:id="2003465333">
      <w:bodyDiv w:val="1"/>
      <w:marLeft w:val="0"/>
      <w:marRight w:val="0"/>
      <w:marTop w:val="0"/>
      <w:marBottom w:val="0"/>
      <w:divBdr>
        <w:top w:val="none" w:sz="0" w:space="0" w:color="auto"/>
        <w:left w:val="none" w:sz="0" w:space="0" w:color="auto"/>
        <w:bottom w:val="none" w:sz="0" w:space="0" w:color="auto"/>
        <w:right w:val="none" w:sz="0" w:space="0" w:color="auto"/>
      </w:divBdr>
    </w:div>
    <w:div w:id="2010864760">
      <w:bodyDiv w:val="1"/>
      <w:marLeft w:val="0"/>
      <w:marRight w:val="0"/>
      <w:marTop w:val="0"/>
      <w:marBottom w:val="0"/>
      <w:divBdr>
        <w:top w:val="none" w:sz="0" w:space="0" w:color="auto"/>
        <w:left w:val="none" w:sz="0" w:space="0" w:color="auto"/>
        <w:bottom w:val="none" w:sz="0" w:space="0" w:color="auto"/>
        <w:right w:val="none" w:sz="0" w:space="0" w:color="auto"/>
      </w:divBdr>
    </w:div>
    <w:div w:id="2011979123">
      <w:bodyDiv w:val="1"/>
      <w:marLeft w:val="0"/>
      <w:marRight w:val="0"/>
      <w:marTop w:val="0"/>
      <w:marBottom w:val="0"/>
      <w:divBdr>
        <w:top w:val="none" w:sz="0" w:space="0" w:color="auto"/>
        <w:left w:val="none" w:sz="0" w:space="0" w:color="auto"/>
        <w:bottom w:val="none" w:sz="0" w:space="0" w:color="auto"/>
        <w:right w:val="none" w:sz="0" w:space="0" w:color="auto"/>
      </w:divBdr>
    </w:div>
    <w:div w:id="2012874878">
      <w:bodyDiv w:val="1"/>
      <w:marLeft w:val="0"/>
      <w:marRight w:val="0"/>
      <w:marTop w:val="0"/>
      <w:marBottom w:val="0"/>
      <w:divBdr>
        <w:top w:val="none" w:sz="0" w:space="0" w:color="auto"/>
        <w:left w:val="none" w:sz="0" w:space="0" w:color="auto"/>
        <w:bottom w:val="none" w:sz="0" w:space="0" w:color="auto"/>
        <w:right w:val="none" w:sz="0" w:space="0" w:color="auto"/>
      </w:divBdr>
    </w:div>
    <w:div w:id="2013798878">
      <w:bodyDiv w:val="1"/>
      <w:marLeft w:val="0"/>
      <w:marRight w:val="0"/>
      <w:marTop w:val="0"/>
      <w:marBottom w:val="0"/>
      <w:divBdr>
        <w:top w:val="none" w:sz="0" w:space="0" w:color="auto"/>
        <w:left w:val="none" w:sz="0" w:space="0" w:color="auto"/>
        <w:bottom w:val="none" w:sz="0" w:space="0" w:color="auto"/>
        <w:right w:val="none" w:sz="0" w:space="0" w:color="auto"/>
      </w:divBdr>
    </w:div>
    <w:div w:id="2015107601">
      <w:bodyDiv w:val="1"/>
      <w:marLeft w:val="0"/>
      <w:marRight w:val="0"/>
      <w:marTop w:val="0"/>
      <w:marBottom w:val="0"/>
      <w:divBdr>
        <w:top w:val="none" w:sz="0" w:space="0" w:color="auto"/>
        <w:left w:val="none" w:sz="0" w:space="0" w:color="auto"/>
        <w:bottom w:val="none" w:sz="0" w:space="0" w:color="auto"/>
        <w:right w:val="none" w:sz="0" w:space="0" w:color="auto"/>
      </w:divBdr>
    </w:div>
    <w:div w:id="2017658196">
      <w:bodyDiv w:val="1"/>
      <w:marLeft w:val="0"/>
      <w:marRight w:val="0"/>
      <w:marTop w:val="0"/>
      <w:marBottom w:val="0"/>
      <w:divBdr>
        <w:top w:val="none" w:sz="0" w:space="0" w:color="auto"/>
        <w:left w:val="none" w:sz="0" w:space="0" w:color="auto"/>
        <w:bottom w:val="none" w:sz="0" w:space="0" w:color="auto"/>
        <w:right w:val="none" w:sz="0" w:space="0" w:color="auto"/>
      </w:divBdr>
    </w:div>
    <w:div w:id="2022779558">
      <w:bodyDiv w:val="1"/>
      <w:marLeft w:val="0"/>
      <w:marRight w:val="0"/>
      <w:marTop w:val="0"/>
      <w:marBottom w:val="0"/>
      <w:divBdr>
        <w:top w:val="none" w:sz="0" w:space="0" w:color="auto"/>
        <w:left w:val="none" w:sz="0" w:space="0" w:color="auto"/>
        <w:bottom w:val="none" w:sz="0" w:space="0" w:color="auto"/>
        <w:right w:val="none" w:sz="0" w:space="0" w:color="auto"/>
      </w:divBdr>
    </w:div>
    <w:div w:id="2023433356">
      <w:bodyDiv w:val="1"/>
      <w:marLeft w:val="0"/>
      <w:marRight w:val="0"/>
      <w:marTop w:val="0"/>
      <w:marBottom w:val="0"/>
      <w:divBdr>
        <w:top w:val="none" w:sz="0" w:space="0" w:color="auto"/>
        <w:left w:val="none" w:sz="0" w:space="0" w:color="auto"/>
        <w:bottom w:val="none" w:sz="0" w:space="0" w:color="auto"/>
        <w:right w:val="none" w:sz="0" w:space="0" w:color="auto"/>
      </w:divBdr>
    </w:div>
    <w:div w:id="2023820721">
      <w:bodyDiv w:val="1"/>
      <w:marLeft w:val="0"/>
      <w:marRight w:val="0"/>
      <w:marTop w:val="0"/>
      <w:marBottom w:val="0"/>
      <w:divBdr>
        <w:top w:val="none" w:sz="0" w:space="0" w:color="auto"/>
        <w:left w:val="none" w:sz="0" w:space="0" w:color="auto"/>
        <w:bottom w:val="none" w:sz="0" w:space="0" w:color="auto"/>
        <w:right w:val="none" w:sz="0" w:space="0" w:color="auto"/>
      </w:divBdr>
    </w:div>
    <w:div w:id="2024889887">
      <w:bodyDiv w:val="1"/>
      <w:marLeft w:val="0"/>
      <w:marRight w:val="0"/>
      <w:marTop w:val="0"/>
      <w:marBottom w:val="0"/>
      <w:divBdr>
        <w:top w:val="none" w:sz="0" w:space="0" w:color="auto"/>
        <w:left w:val="none" w:sz="0" w:space="0" w:color="auto"/>
        <w:bottom w:val="none" w:sz="0" w:space="0" w:color="auto"/>
        <w:right w:val="none" w:sz="0" w:space="0" w:color="auto"/>
      </w:divBdr>
    </w:div>
    <w:div w:id="2024942093">
      <w:bodyDiv w:val="1"/>
      <w:marLeft w:val="0"/>
      <w:marRight w:val="0"/>
      <w:marTop w:val="0"/>
      <w:marBottom w:val="0"/>
      <w:divBdr>
        <w:top w:val="none" w:sz="0" w:space="0" w:color="auto"/>
        <w:left w:val="none" w:sz="0" w:space="0" w:color="auto"/>
        <w:bottom w:val="none" w:sz="0" w:space="0" w:color="auto"/>
        <w:right w:val="none" w:sz="0" w:space="0" w:color="auto"/>
      </w:divBdr>
      <w:divsChild>
        <w:div w:id="632754417">
          <w:marLeft w:val="0"/>
          <w:marRight w:val="0"/>
          <w:marTop w:val="0"/>
          <w:marBottom w:val="0"/>
          <w:divBdr>
            <w:top w:val="none" w:sz="0" w:space="0" w:color="auto"/>
            <w:left w:val="none" w:sz="0" w:space="0" w:color="auto"/>
            <w:bottom w:val="none" w:sz="0" w:space="0" w:color="auto"/>
            <w:right w:val="none" w:sz="0" w:space="0" w:color="auto"/>
          </w:divBdr>
        </w:div>
        <w:div w:id="1800488529">
          <w:marLeft w:val="0"/>
          <w:marRight w:val="0"/>
          <w:marTop w:val="0"/>
          <w:marBottom w:val="0"/>
          <w:divBdr>
            <w:top w:val="none" w:sz="0" w:space="0" w:color="auto"/>
            <w:left w:val="none" w:sz="0" w:space="0" w:color="auto"/>
            <w:bottom w:val="none" w:sz="0" w:space="0" w:color="auto"/>
            <w:right w:val="none" w:sz="0" w:space="0" w:color="auto"/>
          </w:divBdr>
        </w:div>
        <w:div w:id="2106727993">
          <w:marLeft w:val="0"/>
          <w:marRight w:val="0"/>
          <w:marTop w:val="0"/>
          <w:marBottom w:val="0"/>
          <w:divBdr>
            <w:top w:val="none" w:sz="0" w:space="0" w:color="auto"/>
            <w:left w:val="none" w:sz="0" w:space="0" w:color="auto"/>
            <w:bottom w:val="none" w:sz="0" w:space="0" w:color="auto"/>
            <w:right w:val="none" w:sz="0" w:space="0" w:color="auto"/>
          </w:divBdr>
        </w:div>
      </w:divsChild>
    </w:div>
    <w:div w:id="2025747115">
      <w:bodyDiv w:val="1"/>
      <w:marLeft w:val="0"/>
      <w:marRight w:val="0"/>
      <w:marTop w:val="0"/>
      <w:marBottom w:val="0"/>
      <w:divBdr>
        <w:top w:val="none" w:sz="0" w:space="0" w:color="auto"/>
        <w:left w:val="none" w:sz="0" w:space="0" w:color="auto"/>
        <w:bottom w:val="none" w:sz="0" w:space="0" w:color="auto"/>
        <w:right w:val="none" w:sz="0" w:space="0" w:color="auto"/>
      </w:divBdr>
    </w:div>
    <w:div w:id="2026206928">
      <w:bodyDiv w:val="1"/>
      <w:marLeft w:val="0"/>
      <w:marRight w:val="0"/>
      <w:marTop w:val="0"/>
      <w:marBottom w:val="0"/>
      <w:divBdr>
        <w:top w:val="none" w:sz="0" w:space="0" w:color="auto"/>
        <w:left w:val="none" w:sz="0" w:space="0" w:color="auto"/>
        <w:bottom w:val="none" w:sz="0" w:space="0" w:color="auto"/>
        <w:right w:val="none" w:sz="0" w:space="0" w:color="auto"/>
      </w:divBdr>
    </w:div>
    <w:div w:id="2028873116">
      <w:bodyDiv w:val="1"/>
      <w:marLeft w:val="0"/>
      <w:marRight w:val="0"/>
      <w:marTop w:val="0"/>
      <w:marBottom w:val="0"/>
      <w:divBdr>
        <w:top w:val="none" w:sz="0" w:space="0" w:color="auto"/>
        <w:left w:val="none" w:sz="0" w:space="0" w:color="auto"/>
        <w:bottom w:val="none" w:sz="0" w:space="0" w:color="auto"/>
        <w:right w:val="none" w:sz="0" w:space="0" w:color="auto"/>
      </w:divBdr>
    </w:div>
    <w:div w:id="2031567457">
      <w:bodyDiv w:val="1"/>
      <w:marLeft w:val="0"/>
      <w:marRight w:val="0"/>
      <w:marTop w:val="0"/>
      <w:marBottom w:val="0"/>
      <w:divBdr>
        <w:top w:val="none" w:sz="0" w:space="0" w:color="auto"/>
        <w:left w:val="none" w:sz="0" w:space="0" w:color="auto"/>
        <w:bottom w:val="none" w:sz="0" w:space="0" w:color="auto"/>
        <w:right w:val="none" w:sz="0" w:space="0" w:color="auto"/>
      </w:divBdr>
    </w:div>
    <w:div w:id="2033801065">
      <w:bodyDiv w:val="1"/>
      <w:marLeft w:val="0"/>
      <w:marRight w:val="0"/>
      <w:marTop w:val="0"/>
      <w:marBottom w:val="0"/>
      <w:divBdr>
        <w:top w:val="none" w:sz="0" w:space="0" w:color="auto"/>
        <w:left w:val="none" w:sz="0" w:space="0" w:color="auto"/>
        <w:bottom w:val="none" w:sz="0" w:space="0" w:color="auto"/>
        <w:right w:val="none" w:sz="0" w:space="0" w:color="auto"/>
      </w:divBdr>
    </w:div>
    <w:div w:id="2041198697">
      <w:bodyDiv w:val="1"/>
      <w:marLeft w:val="0"/>
      <w:marRight w:val="0"/>
      <w:marTop w:val="0"/>
      <w:marBottom w:val="0"/>
      <w:divBdr>
        <w:top w:val="none" w:sz="0" w:space="0" w:color="auto"/>
        <w:left w:val="none" w:sz="0" w:space="0" w:color="auto"/>
        <w:bottom w:val="none" w:sz="0" w:space="0" w:color="auto"/>
        <w:right w:val="none" w:sz="0" w:space="0" w:color="auto"/>
      </w:divBdr>
    </w:div>
    <w:div w:id="2044938762">
      <w:bodyDiv w:val="1"/>
      <w:marLeft w:val="0"/>
      <w:marRight w:val="0"/>
      <w:marTop w:val="0"/>
      <w:marBottom w:val="0"/>
      <w:divBdr>
        <w:top w:val="none" w:sz="0" w:space="0" w:color="auto"/>
        <w:left w:val="none" w:sz="0" w:space="0" w:color="auto"/>
        <w:bottom w:val="none" w:sz="0" w:space="0" w:color="auto"/>
        <w:right w:val="none" w:sz="0" w:space="0" w:color="auto"/>
      </w:divBdr>
    </w:div>
    <w:div w:id="2046101607">
      <w:bodyDiv w:val="1"/>
      <w:marLeft w:val="0"/>
      <w:marRight w:val="0"/>
      <w:marTop w:val="0"/>
      <w:marBottom w:val="0"/>
      <w:divBdr>
        <w:top w:val="none" w:sz="0" w:space="0" w:color="auto"/>
        <w:left w:val="none" w:sz="0" w:space="0" w:color="auto"/>
        <w:bottom w:val="none" w:sz="0" w:space="0" w:color="auto"/>
        <w:right w:val="none" w:sz="0" w:space="0" w:color="auto"/>
      </w:divBdr>
    </w:div>
    <w:div w:id="2051415769">
      <w:bodyDiv w:val="1"/>
      <w:marLeft w:val="0"/>
      <w:marRight w:val="0"/>
      <w:marTop w:val="0"/>
      <w:marBottom w:val="0"/>
      <w:divBdr>
        <w:top w:val="none" w:sz="0" w:space="0" w:color="auto"/>
        <w:left w:val="none" w:sz="0" w:space="0" w:color="auto"/>
        <w:bottom w:val="none" w:sz="0" w:space="0" w:color="auto"/>
        <w:right w:val="none" w:sz="0" w:space="0" w:color="auto"/>
      </w:divBdr>
    </w:div>
    <w:div w:id="2051683033">
      <w:bodyDiv w:val="1"/>
      <w:marLeft w:val="0"/>
      <w:marRight w:val="0"/>
      <w:marTop w:val="0"/>
      <w:marBottom w:val="0"/>
      <w:divBdr>
        <w:top w:val="none" w:sz="0" w:space="0" w:color="auto"/>
        <w:left w:val="none" w:sz="0" w:space="0" w:color="auto"/>
        <w:bottom w:val="none" w:sz="0" w:space="0" w:color="auto"/>
        <w:right w:val="none" w:sz="0" w:space="0" w:color="auto"/>
      </w:divBdr>
      <w:divsChild>
        <w:div w:id="250048836">
          <w:marLeft w:val="0"/>
          <w:marRight w:val="0"/>
          <w:marTop w:val="0"/>
          <w:marBottom w:val="0"/>
          <w:divBdr>
            <w:top w:val="none" w:sz="0" w:space="0" w:color="auto"/>
            <w:left w:val="none" w:sz="0" w:space="0" w:color="auto"/>
            <w:bottom w:val="none" w:sz="0" w:space="0" w:color="auto"/>
            <w:right w:val="none" w:sz="0" w:space="0" w:color="auto"/>
          </w:divBdr>
        </w:div>
      </w:divsChild>
    </w:div>
    <w:div w:id="2052722659">
      <w:bodyDiv w:val="1"/>
      <w:marLeft w:val="0"/>
      <w:marRight w:val="0"/>
      <w:marTop w:val="0"/>
      <w:marBottom w:val="0"/>
      <w:divBdr>
        <w:top w:val="none" w:sz="0" w:space="0" w:color="auto"/>
        <w:left w:val="none" w:sz="0" w:space="0" w:color="auto"/>
        <w:bottom w:val="none" w:sz="0" w:space="0" w:color="auto"/>
        <w:right w:val="none" w:sz="0" w:space="0" w:color="auto"/>
      </w:divBdr>
    </w:div>
    <w:div w:id="2060585707">
      <w:bodyDiv w:val="1"/>
      <w:marLeft w:val="0"/>
      <w:marRight w:val="0"/>
      <w:marTop w:val="0"/>
      <w:marBottom w:val="0"/>
      <w:divBdr>
        <w:top w:val="none" w:sz="0" w:space="0" w:color="auto"/>
        <w:left w:val="none" w:sz="0" w:space="0" w:color="auto"/>
        <w:bottom w:val="none" w:sz="0" w:space="0" w:color="auto"/>
        <w:right w:val="none" w:sz="0" w:space="0" w:color="auto"/>
      </w:divBdr>
    </w:div>
    <w:div w:id="2072732364">
      <w:bodyDiv w:val="1"/>
      <w:marLeft w:val="0"/>
      <w:marRight w:val="0"/>
      <w:marTop w:val="0"/>
      <w:marBottom w:val="0"/>
      <w:divBdr>
        <w:top w:val="none" w:sz="0" w:space="0" w:color="auto"/>
        <w:left w:val="none" w:sz="0" w:space="0" w:color="auto"/>
        <w:bottom w:val="none" w:sz="0" w:space="0" w:color="auto"/>
        <w:right w:val="none" w:sz="0" w:space="0" w:color="auto"/>
      </w:divBdr>
    </w:div>
    <w:div w:id="2077124215">
      <w:bodyDiv w:val="1"/>
      <w:marLeft w:val="0"/>
      <w:marRight w:val="0"/>
      <w:marTop w:val="0"/>
      <w:marBottom w:val="0"/>
      <w:divBdr>
        <w:top w:val="none" w:sz="0" w:space="0" w:color="auto"/>
        <w:left w:val="none" w:sz="0" w:space="0" w:color="auto"/>
        <w:bottom w:val="none" w:sz="0" w:space="0" w:color="auto"/>
        <w:right w:val="none" w:sz="0" w:space="0" w:color="auto"/>
      </w:divBdr>
    </w:div>
    <w:div w:id="2078016305">
      <w:bodyDiv w:val="1"/>
      <w:marLeft w:val="0"/>
      <w:marRight w:val="0"/>
      <w:marTop w:val="0"/>
      <w:marBottom w:val="0"/>
      <w:divBdr>
        <w:top w:val="none" w:sz="0" w:space="0" w:color="auto"/>
        <w:left w:val="none" w:sz="0" w:space="0" w:color="auto"/>
        <w:bottom w:val="none" w:sz="0" w:space="0" w:color="auto"/>
        <w:right w:val="none" w:sz="0" w:space="0" w:color="auto"/>
      </w:divBdr>
    </w:div>
    <w:div w:id="2088766549">
      <w:bodyDiv w:val="1"/>
      <w:marLeft w:val="0"/>
      <w:marRight w:val="0"/>
      <w:marTop w:val="0"/>
      <w:marBottom w:val="0"/>
      <w:divBdr>
        <w:top w:val="none" w:sz="0" w:space="0" w:color="auto"/>
        <w:left w:val="none" w:sz="0" w:space="0" w:color="auto"/>
        <w:bottom w:val="none" w:sz="0" w:space="0" w:color="auto"/>
        <w:right w:val="none" w:sz="0" w:space="0" w:color="auto"/>
      </w:divBdr>
    </w:div>
    <w:div w:id="2092046073">
      <w:bodyDiv w:val="1"/>
      <w:marLeft w:val="0"/>
      <w:marRight w:val="0"/>
      <w:marTop w:val="0"/>
      <w:marBottom w:val="0"/>
      <w:divBdr>
        <w:top w:val="none" w:sz="0" w:space="0" w:color="auto"/>
        <w:left w:val="none" w:sz="0" w:space="0" w:color="auto"/>
        <w:bottom w:val="none" w:sz="0" w:space="0" w:color="auto"/>
        <w:right w:val="none" w:sz="0" w:space="0" w:color="auto"/>
      </w:divBdr>
    </w:div>
    <w:div w:id="2092575960">
      <w:bodyDiv w:val="1"/>
      <w:marLeft w:val="0"/>
      <w:marRight w:val="0"/>
      <w:marTop w:val="0"/>
      <w:marBottom w:val="0"/>
      <w:divBdr>
        <w:top w:val="none" w:sz="0" w:space="0" w:color="auto"/>
        <w:left w:val="none" w:sz="0" w:space="0" w:color="auto"/>
        <w:bottom w:val="none" w:sz="0" w:space="0" w:color="auto"/>
        <w:right w:val="none" w:sz="0" w:space="0" w:color="auto"/>
      </w:divBdr>
    </w:div>
    <w:div w:id="2093775928">
      <w:bodyDiv w:val="1"/>
      <w:marLeft w:val="0"/>
      <w:marRight w:val="0"/>
      <w:marTop w:val="0"/>
      <w:marBottom w:val="0"/>
      <w:divBdr>
        <w:top w:val="none" w:sz="0" w:space="0" w:color="auto"/>
        <w:left w:val="none" w:sz="0" w:space="0" w:color="auto"/>
        <w:bottom w:val="none" w:sz="0" w:space="0" w:color="auto"/>
        <w:right w:val="none" w:sz="0" w:space="0" w:color="auto"/>
      </w:divBdr>
      <w:divsChild>
        <w:div w:id="843974699">
          <w:marLeft w:val="0"/>
          <w:marRight w:val="0"/>
          <w:marTop w:val="0"/>
          <w:marBottom w:val="0"/>
          <w:divBdr>
            <w:top w:val="none" w:sz="0" w:space="0" w:color="auto"/>
            <w:left w:val="none" w:sz="0" w:space="0" w:color="auto"/>
            <w:bottom w:val="none" w:sz="0" w:space="0" w:color="auto"/>
            <w:right w:val="none" w:sz="0" w:space="0" w:color="auto"/>
          </w:divBdr>
        </w:div>
        <w:div w:id="1664308680">
          <w:marLeft w:val="0"/>
          <w:marRight w:val="0"/>
          <w:marTop w:val="0"/>
          <w:marBottom w:val="0"/>
          <w:divBdr>
            <w:top w:val="none" w:sz="0" w:space="0" w:color="auto"/>
            <w:left w:val="none" w:sz="0" w:space="0" w:color="auto"/>
            <w:bottom w:val="none" w:sz="0" w:space="0" w:color="auto"/>
            <w:right w:val="none" w:sz="0" w:space="0" w:color="auto"/>
          </w:divBdr>
        </w:div>
        <w:div w:id="1700079785">
          <w:marLeft w:val="0"/>
          <w:marRight w:val="0"/>
          <w:marTop w:val="0"/>
          <w:marBottom w:val="0"/>
          <w:divBdr>
            <w:top w:val="none" w:sz="0" w:space="0" w:color="auto"/>
            <w:left w:val="none" w:sz="0" w:space="0" w:color="auto"/>
            <w:bottom w:val="none" w:sz="0" w:space="0" w:color="auto"/>
            <w:right w:val="none" w:sz="0" w:space="0" w:color="auto"/>
          </w:divBdr>
        </w:div>
        <w:div w:id="1726759498">
          <w:marLeft w:val="0"/>
          <w:marRight w:val="0"/>
          <w:marTop w:val="0"/>
          <w:marBottom w:val="0"/>
          <w:divBdr>
            <w:top w:val="none" w:sz="0" w:space="0" w:color="auto"/>
            <w:left w:val="none" w:sz="0" w:space="0" w:color="auto"/>
            <w:bottom w:val="none" w:sz="0" w:space="0" w:color="auto"/>
            <w:right w:val="none" w:sz="0" w:space="0" w:color="auto"/>
          </w:divBdr>
        </w:div>
      </w:divsChild>
    </w:div>
    <w:div w:id="2095466156">
      <w:bodyDiv w:val="1"/>
      <w:marLeft w:val="0"/>
      <w:marRight w:val="0"/>
      <w:marTop w:val="0"/>
      <w:marBottom w:val="0"/>
      <w:divBdr>
        <w:top w:val="none" w:sz="0" w:space="0" w:color="auto"/>
        <w:left w:val="none" w:sz="0" w:space="0" w:color="auto"/>
        <w:bottom w:val="none" w:sz="0" w:space="0" w:color="auto"/>
        <w:right w:val="none" w:sz="0" w:space="0" w:color="auto"/>
      </w:divBdr>
    </w:div>
    <w:div w:id="2097314712">
      <w:bodyDiv w:val="1"/>
      <w:marLeft w:val="0"/>
      <w:marRight w:val="0"/>
      <w:marTop w:val="0"/>
      <w:marBottom w:val="0"/>
      <w:divBdr>
        <w:top w:val="none" w:sz="0" w:space="0" w:color="auto"/>
        <w:left w:val="none" w:sz="0" w:space="0" w:color="auto"/>
        <w:bottom w:val="none" w:sz="0" w:space="0" w:color="auto"/>
        <w:right w:val="none" w:sz="0" w:space="0" w:color="auto"/>
      </w:divBdr>
    </w:div>
    <w:div w:id="2097551496">
      <w:bodyDiv w:val="1"/>
      <w:marLeft w:val="0"/>
      <w:marRight w:val="0"/>
      <w:marTop w:val="0"/>
      <w:marBottom w:val="0"/>
      <w:divBdr>
        <w:top w:val="none" w:sz="0" w:space="0" w:color="auto"/>
        <w:left w:val="none" w:sz="0" w:space="0" w:color="auto"/>
        <w:bottom w:val="none" w:sz="0" w:space="0" w:color="auto"/>
        <w:right w:val="none" w:sz="0" w:space="0" w:color="auto"/>
      </w:divBdr>
    </w:div>
    <w:div w:id="2098400296">
      <w:bodyDiv w:val="1"/>
      <w:marLeft w:val="0"/>
      <w:marRight w:val="0"/>
      <w:marTop w:val="0"/>
      <w:marBottom w:val="0"/>
      <w:divBdr>
        <w:top w:val="none" w:sz="0" w:space="0" w:color="auto"/>
        <w:left w:val="none" w:sz="0" w:space="0" w:color="auto"/>
        <w:bottom w:val="none" w:sz="0" w:space="0" w:color="auto"/>
        <w:right w:val="none" w:sz="0" w:space="0" w:color="auto"/>
      </w:divBdr>
    </w:div>
    <w:div w:id="2100904475">
      <w:bodyDiv w:val="1"/>
      <w:marLeft w:val="0"/>
      <w:marRight w:val="0"/>
      <w:marTop w:val="0"/>
      <w:marBottom w:val="0"/>
      <w:divBdr>
        <w:top w:val="none" w:sz="0" w:space="0" w:color="auto"/>
        <w:left w:val="none" w:sz="0" w:space="0" w:color="auto"/>
        <w:bottom w:val="none" w:sz="0" w:space="0" w:color="auto"/>
        <w:right w:val="none" w:sz="0" w:space="0" w:color="auto"/>
      </w:divBdr>
    </w:div>
    <w:div w:id="2100976742">
      <w:bodyDiv w:val="1"/>
      <w:marLeft w:val="0"/>
      <w:marRight w:val="0"/>
      <w:marTop w:val="0"/>
      <w:marBottom w:val="0"/>
      <w:divBdr>
        <w:top w:val="none" w:sz="0" w:space="0" w:color="auto"/>
        <w:left w:val="none" w:sz="0" w:space="0" w:color="auto"/>
        <w:bottom w:val="none" w:sz="0" w:space="0" w:color="auto"/>
        <w:right w:val="none" w:sz="0" w:space="0" w:color="auto"/>
      </w:divBdr>
    </w:div>
    <w:div w:id="2102331716">
      <w:bodyDiv w:val="1"/>
      <w:marLeft w:val="0"/>
      <w:marRight w:val="0"/>
      <w:marTop w:val="0"/>
      <w:marBottom w:val="0"/>
      <w:divBdr>
        <w:top w:val="none" w:sz="0" w:space="0" w:color="auto"/>
        <w:left w:val="none" w:sz="0" w:space="0" w:color="auto"/>
        <w:bottom w:val="none" w:sz="0" w:space="0" w:color="auto"/>
        <w:right w:val="none" w:sz="0" w:space="0" w:color="auto"/>
      </w:divBdr>
    </w:div>
    <w:div w:id="2103913781">
      <w:bodyDiv w:val="1"/>
      <w:marLeft w:val="0"/>
      <w:marRight w:val="0"/>
      <w:marTop w:val="0"/>
      <w:marBottom w:val="0"/>
      <w:divBdr>
        <w:top w:val="none" w:sz="0" w:space="0" w:color="auto"/>
        <w:left w:val="none" w:sz="0" w:space="0" w:color="auto"/>
        <w:bottom w:val="none" w:sz="0" w:space="0" w:color="auto"/>
        <w:right w:val="none" w:sz="0" w:space="0" w:color="auto"/>
      </w:divBdr>
    </w:div>
    <w:div w:id="2110392212">
      <w:bodyDiv w:val="1"/>
      <w:marLeft w:val="0"/>
      <w:marRight w:val="0"/>
      <w:marTop w:val="0"/>
      <w:marBottom w:val="0"/>
      <w:divBdr>
        <w:top w:val="none" w:sz="0" w:space="0" w:color="auto"/>
        <w:left w:val="none" w:sz="0" w:space="0" w:color="auto"/>
        <w:bottom w:val="none" w:sz="0" w:space="0" w:color="auto"/>
        <w:right w:val="none" w:sz="0" w:space="0" w:color="auto"/>
      </w:divBdr>
    </w:div>
    <w:div w:id="2112554513">
      <w:bodyDiv w:val="1"/>
      <w:marLeft w:val="0"/>
      <w:marRight w:val="0"/>
      <w:marTop w:val="0"/>
      <w:marBottom w:val="0"/>
      <w:divBdr>
        <w:top w:val="none" w:sz="0" w:space="0" w:color="auto"/>
        <w:left w:val="none" w:sz="0" w:space="0" w:color="auto"/>
        <w:bottom w:val="none" w:sz="0" w:space="0" w:color="auto"/>
        <w:right w:val="none" w:sz="0" w:space="0" w:color="auto"/>
      </w:divBdr>
    </w:div>
    <w:div w:id="2113358702">
      <w:bodyDiv w:val="1"/>
      <w:marLeft w:val="0"/>
      <w:marRight w:val="0"/>
      <w:marTop w:val="0"/>
      <w:marBottom w:val="0"/>
      <w:divBdr>
        <w:top w:val="none" w:sz="0" w:space="0" w:color="auto"/>
        <w:left w:val="none" w:sz="0" w:space="0" w:color="auto"/>
        <w:bottom w:val="none" w:sz="0" w:space="0" w:color="auto"/>
        <w:right w:val="none" w:sz="0" w:space="0" w:color="auto"/>
      </w:divBdr>
    </w:div>
    <w:div w:id="2119135501">
      <w:bodyDiv w:val="1"/>
      <w:marLeft w:val="0"/>
      <w:marRight w:val="0"/>
      <w:marTop w:val="0"/>
      <w:marBottom w:val="0"/>
      <w:divBdr>
        <w:top w:val="none" w:sz="0" w:space="0" w:color="auto"/>
        <w:left w:val="none" w:sz="0" w:space="0" w:color="auto"/>
        <w:bottom w:val="none" w:sz="0" w:space="0" w:color="auto"/>
        <w:right w:val="none" w:sz="0" w:space="0" w:color="auto"/>
      </w:divBdr>
    </w:div>
    <w:div w:id="2123569324">
      <w:bodyDiv w:val="1"/>
      <w:marLeft w:val="0"/>
      <w:marRight w:val="0"/>
      <w:marTop w:val="0"/>
      <w:marBottom w:val="0"/>
      <w:divBdr>
        <w:top w:val="none" w:sz="0" w:space="0" w:color="auto"/>
        <w:left w:val="none" w:sz="0" w:space="0" w:color="auto"/>
        <w:bottom w:val="none" w:sz="0" w:space="0" w:color="auto"/>
        <w:right w:val="none" w:sz="0" w:space="0" w:color="auto"/>
      </w:divBdr>
    </w:div>
    <w:div w:id="2124957612">
      <w:bodyDiv w:val="1"/>
      <w:marLeft w:val="0"/>
      <w:marRight w:val="0"/>
      <w:marTop w:val="0"/>
      <w:marBottom w:val="0"/>
      <w:divBdr>
        <w:top w:val="none" w:sz="0" w:space="0" w:color="auto"/>
        <w:left w:val="none" w:sz="0" w:space="0" w:color="auto"/>
        <w:bottom w:val="none" w:sz="0" w:space="0" w:color="auto"/>
        <w:right w:val="none" w:sz="0" w:space="0" w:color="auto"/>
      </w:divBdr>
    </w:div>
    <w:div w:id="2125687077">
      <w:bodyDiv w:val="1"/>
      <w:marLeft w:val="0"/>
      <w:marRight w:val="0"/>
      <w:marTop w:val="0"/>
      <w:marBottom w:val="0"/>
      <w:divBdr>
        <w:top w:val="none" w:sz="0" w:space="0" w:color="auto"/>
        <w:left w:val="none" w:sz="0" w:space="0" w:color="auto"/>
        <w:bottom w:val="none" w:sz="0" w:space="0" w:color="auto"/>
        <w:right w:val="none" w:sz="0" w:space="0" w:color="auto"/>
      </w:divBdr>
    </w:div>
    <w:div w:id="2129280191">
      <w:bodyDiv w:val="1"/>
      <w:marLeft w:val="0"/>
      <w:marRight w:val="0"/>
      <w:marTop w:val="0"/>
      <w:marBottom w:val="0"/>
      <w:divBdr>
        <w:top w:val="none" w:sz="0" w:space="0" w:color="auto"/>
        <w:left w:val="none" w:sz="0" w:space="0" w:color="auto"/>
        <w:bottom w:val="none" w:sz="0" w:space="0" w:color="auto"/>
        <w:right w:val="none" w:sz="0" w:space="0" w:color="auto"/>
      </w:divBdr>
    </w:div>
    <w:div w:id="2135173727">
      <w:bodyDiv w:val="1"/>
      <w:marLeft w:val="0"/>
      <w:marRight w:val="0"/>
      <w:marTop w:val="0"/>
      <w:marBottom w:val="0"/>
      <w:divBdr>
        <w:top w:val="none" w:sz="0" w:space="0" w:color="auto"/>
        <w:left w:val="none" w:sz="0" w:space="0" w:color="auto"/>
        <w:bottom w:val="none" w:sz="0" w:space="0" w:color="auto"/>
        <w:right w:val="none" w:sz="0" w:space="0" w:color="auto"/>
      </w:divBdr>
    </w:div>
    <w:div w:id="2139637721">
      <w:bodyDiv w:val="1"/>
      <w:marLeft w:val="0"/>
      <w:marRight w:val="0"/>
      <w:marTop w:val="0"/>
      <w:marBottom w:val="0"/>
      <w:divBdr>
        <w:top w:val="none" w:sz="0" w:space="0" w:color="auto"/>
        <w:left w:val="none" w:sz="0" w:space="0" w:color="auto"/>
        <w:bottom w:val="none" w:sz="0" w:space="0" w:color="auto"/>
        <w:right w:val="none" w:sz="0" w:space="0" w:color="auto"/>
      </w:divBdr>
      <w:divsChild>
        <w:div w:id="961422212">
          <w:marLeft w:val="0"/>
          <w:marRight w:val="0"/>
          <w:marTop w:val="0"/>
          <w:marBottom w:val="0"/>
          <w:divBdr>
            <w:top w:val="none" w:sz="0" w:space="0" w:color="auto"/>
            <w:left w:val="none" w:sz="0" w:space="0" w:color="auto"/>
            <w:bottom w:val="none" w:sz="0" w:space="0" w:color="auto"/>
            <w:right w:val="none" w:sz="0" w:space="0" w:color="auto"/>
          </w:divBdr>
        </w:div>
        <w:div w:id="990518566">
          <w:marLeft w:val="0"/>
          <w:marRight w:val="0"/>
          <w:marTop w:val="0"/>
          <w:marBottom w:val="0"/>
          <w:divBdr>
            <w:top w:val="none" w:sz="0" w:space="0" w:color="auto"/>
            <w:left w:val="none" w:sz="0" w:space="0" w:color="auto"/>
            <w:bottom w:val="none" w:sz="0" w:space="0" w:color="auto"/>
            <w:right w:val="none" w:sz="0" w:space="0" w:color="auto"/>
          </w:divBdr>
        </w:div>
        <w:div w:id="1458835997">
          <w:marLeft w:val="0"/>
          <w:marRight w:val="0"/>
          <w:marTop w:val="0"/>
          <w:marBottom w:val="0"/>
          <w:divBdr>
            <w:top w:val="none" w:sz="0" w:space="0" w:color="auto"/>
            <w:left w:val="none" w:sz="0" w:space="0" w:color="auto"/>
            <w:bottom w:val="none" w:sz="0" w:space="0" w:color="auto"/>
            <w:right w:val="none" w:sz="0" w:space="0" w:color="auto"/>
          </w:divBdr>
        </w:div>
        <w:div w:id="2132361972">
          <w:marLeft w:val="0"/>
          <w:marRight w:val="0"/>
          <w:marTop w:val="0"/>
          <w:marBottom w:val="0"/>
          <w:divBdr>
            <w:top w:val="none" w:sz="0" w:space="0" w:color="auto"/>
            <w:left w:val="none" w:sz="0" w:space="0" w:color="auto"/>
            <w:bottom w:val="none" w:sz="0" w:space="0" w:color="auto"/>
            <w:right w:val="none" w:sz="0" w:space="0" w:color="auto"/>
          </w:divBdr>
        </w:div>
      </w:divsChild>
    </w:div>
    <w:div w:id="2147118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farvatermedia.com/about-us/" TargetMode="External"/><Relationship Id="rId21" Type="http://schemas.openxmlformats.org/officeDocument/2006/relationships/chart" Target="charts/chart2.xml"/><Relationship Id="rId42" Type="http://schemas.openxmlformats.org/officeDocument/2006/relationships/hyperlink" Target="https://www.radiosvoboda.org/author/%D0%BE%D0%BB%D0%B5%D0%BA%D1%81%D0%B0%D0%BD%D0%B4%D1%80-%D0%B1%D1%94%D0%BB%D0%BE%D0%BA%D0%BE%D0%B1%D0%B8%D0%BB%D1%8C%D1%81%D1%8C%D0%BA%D0%B8%D0%B9/-qqvqq" TargetMode="External"/><Relationship Id="rId63" Type="http://schemas.openxmlformats.org/officeDocument/2006/relationships/hyperlink" Target="https://www.radiosvoboda.org/a/psychology-dopomahajut-dolaty-travmu/30257582.html" TargetMode="External"/><Relationship Id="rId84" Type="http://schemas.openxmlformats.org/officeDocument/2006/relationships/hyperlink" Target="https://www.radiosvoboda.org/a/donbas-realii--oleni-sviatoho-mykolaja/29701493.html" TargetMode="External"/><Relationship Id="rId16" Type="http://schemas.openxmlformats.org/officeDocument/2006/relationships/hyperlink" Target="https://realgazeta.com.ua/chomu-okupanty-postavyly-na-pauzu-kadetski-korpusy/" TargetMode="External"/><Relationship Id="rId107" Type="http://schemas.openxmlformats.org/officeDocument/2006/relationships/hyperlink" Target="https://detector.media/community/article/98583/2014-09-26-lnr-vidpustyla-luganskogo-zhurnalista-oleksandra-bilokobylskogo/" TargetMode="External"/><Relationship Id="rId11" Type="http://schemas.openxmlformats.org/officeDocument/2006/relationships/hyperlink" Target="http://informator.lg.ua/?p=32567" TargetMode="External"/><Relationship Id="rId32" Type="http://schemas.openxmlformats.org/officeDocument/2006/relationships/hyperlink" Target="https://realgazeta.com.ua/azovstal-vriatuvati-vid-tortur/" TargetMode="External"/><Relationship Id="rId37" Type="http://schemas.openxmlformats.org/officeDocument/2006/relationships/hyperlink" Target="https://realgazeta.com.ua/sotsnapriag-lnr-luhansk/" TargetMode="External"/><Relationship Id="rId53" Type="http://schemas.openxmlformats.org/officeDocument/2006/relationships/hyperlink" Target="https://realgazeta.com.ua/medvedchuk-donbass-krym-sanktsii/" TargetMode="External"/><Relationship Id="rId58" Type="http://schemas.openxmlformats.org/officeDocument/2006/relationships/hyperlink" Target="https://zmist.org/articles/katoliki-y-greko-katoliki-zhili-navkolo-sievierodonecka-zdavna---o.-ignatiy-volovenko" TargetMode="External"/><Relationship Id="rId74" Type="http://schemas.openxmlformats.org/officeDocument/2006/relationships/hyperlink" Target="https://www.radiosvoboda.org/a/29869982.html" TargetMode="External"/><Relationship Id="rId79" Type="http://schemas.openxmlformats.org/officeDocument/2006/relationships/hyperlink" Target="https://www.radiosvoboda.org/author/%D0%BE%D0%BB%D0%B5%D0%BA%D1%81%D0%B0%D0%BD%D0%B4%D1%80-%D0%B1%D1%94%D0%BB%D0%BE%D0%BA%D0%BE%D0%B1%D0%B8%D0%BB%D1%8C%D1%81%D1%8C%D0%BA%D0%B8%D0%B9/-qqvqq" TargetMode="External"/><Relationship Id="rId102" Type="http://schemas.openxmlformats.org/officeDocument/2006/relationships/hyperlink" Target="https://realgazeta.com.ua/chomu-okupanty-postavyly-na-pauzu-kadetski-korpusy/" TargetMode="External"/><Relationship Id="rId123" Type="http://schemas.openxmlformats.org/officeDocument/2006/relationships/hyperlink" Target="https://hromadske.radio/publications/luhanski-media-demonstruiut-stiykist-do-dzhynsy-ta-kontrahitatsii" TargetMode="External"/><Relationship Id="rId128" Type="http://schemas.openxmlformats.org/officeDocument/2006/relationships/hyperlink" Target="https://detector.media/community/article/98192/2014-09-17-u-lugansku-znyk-mistsevyy-zhurnalist-oleksandr-bilokobylskyy/" TargetMode="External"/><Relationship Id="rId5" Type="http://schemas.openxmlformats.org/officeDocument/2006/relationships/webSettings" Target="webSettings.xml"/><Relationship Id="rId90" Type="http://schemas.openxmlformats.org/officeDocument/2006/relationships/hyperlink" Target="https://www.radiosvoboda.org/a/donbas-realii--kpvv-zolote/29842677.html" TargetMode="External"/><Relationship Id="rId95" Type="http://schemas.openxmlformats.org/officeDocument/2006/relationships/hyperlink" Target="https://nakypilo.ua/novyny/shcho-take-slobozhanska-sich-i-khto-takyi-pavlo-onishchenko/" TargetMode="External"/><Relationship Id="rId22" Type="http://schemas.openxmlformats.org/officeDocument/2006/relationships/hyperlink" Target="https://realgazeta.com.ua/azovstal-vriatuvati-vid-tortur/" TargetMode="External"/><Relationship Id="rId27" Type="http://schemas.openxmlformats.org/officeDocument/2006/relationships/hyperlink" Target="https://www.radiosvoboda.org/a/29806715.html" TargetMode="External"/><Relationship Id="rId43" Type="http://schemas.openxmlformats.org/officeDocument/2006/relationships/hyperlink" Target="https://www.radiosvoboda.org/a/vybory-zavorushennya-elektorat/29889576.html" TargetMode="External"/><Relationship Id="rId48" Type="http://schemas.openxmlformats.org/officeDocument/2006/relationships/hyperlink" Target="https://www.radiosvoboda.org/author/%D0%BE%D0%BB%D0%B5%D0%BA%D1%81%D0%B0%D0%BD%D0%B4%D1%80-%D0%B1%D1%94%D0%BB%D0%BE%D0%BA%D0%BE%D0%B1%D0%B8%D0%BB%D1%8C%D1%81%D1%8C%D0%BA%D0%B8%D0%B9/-qqvqq" TargetMode="External"/><Relationship Id="rId64" Type="http://schemas.openxmlformats.org/officeDocument/2006/relationships/hyperlink" Target="https://censor.net/ua/resonance/3194625/myslyvtsi_na_bronovanyh_monstriv" TargetMode="External"/><Relationship Id="rId69" Type="http://schemas.openxmlformats.org/officeDocument/2006/relationships/hyperlink" Target="https://realgazeta.com.ua/ooo-russkii-mir-trikolor-tv/" TargetMode="External"/><Relationship Id="rId113" Type="http://schemas.openxmlformats.org/officeDocument/2006/relationships/hyperlink" Target="https://ipress.ua/news/okupanty_vyrishyly_provesty_perepys_naselennya_v_ordlo_298189.html" TargetMode="External"/><Relationship Id="rId118" Type="http://schemas.openxmlformats.org/officeDocument/2006/relationships/hyperlink" Target="https://realgazeta.com.ua/o-nas/" TargetMode="External"/><Relationship Id="rId134" Type="http://schemas.openxmlformats.org/officeDocument/2006/relationships/theme" Target="theme/theme1.xml"/><Relationship Id="rId80" Type="http://schemas.openxmlformats.org/officeDocument/2006/relationships/hyperlink" Target="https://www.radiosvoboda.org/a/30081964.html" TargetMode="External"/><Relationship Id="rId85" Type="http://schemas.openxmlformats.org/officeDocument/2006/relationships/hyperlink" Target="https://www.radiosvoboda.org/a/29772376.html" TargetMode="External"/><Relationship Id="rId12" Type="http://schemas.openxmlformats.org/officeDocument/2006/relationships/hyperlink" Target="https://totalaction.org.ua/" TargetMode="External"/><Relationship Id="rId17" Type="http://schemas.openxmlformats.org/officeDocument/2006/relationships/hyperlink" Target="https://realgazeta.com.ua/fb-ads-for-russia-propaganda/" TargetMode="External"/><Relationship Id="rId33" Type="http://schemas.openxmlformats.org/officeDocument/2006/relationships/hyperlink" Target="https://realgazeta.com.ua/azovstal-vriatuvati-vid-tortur/" TargetMode="External"/><Relationship Id="rId38" Type="http://schemas.openxmlformats.org/officeDocument/2006/relationships/hyperlink" Target="https://www.radiosvoboda.org/author/%D0%BE%D0%BB%D0%B5%D0%BA%D1%81%D0%B0%D0%BD%D0%B4%D1%80-%D0%B1%D1%94%D0%BB%D0%BE%D0%BA%D0%BE%D0%B1%D0%B8%D0%BB%D1%8C%D1%81%D1%8C%D0%BA%D0%B8%D0%B9/-qqvqq" TargetMode="External"/><Relationship Id="rId59" Type="http://schemas.openxmlformats.org/officeDocument/2006/relationships/hyperlink" Target="https://www.radiosvoboda.org/a/kampaniya-za-dostupnist-medychnoho-kanabisu/29750694.html" TargetMode="External"/><Relationship Id="rId103" Type="http://schemas.openxmlformats.org/officeDocument/2006/relationships/hyperlink" Target="https://hromadske.radio/podcasts/turboranok-donbas/yak-v-rosii-etnohrafichni-kazaky-peretvoriuiut-sia-na-viys-kovi-zahony-dumka-zhurnalista" TargetMode="External"/><Relationship Id="rId108" Type="http://schemas.openxmlformats.org/officeDocument/2006/relationships/hyperlink" Target="https://tribun.com.ua/author/1736/" TargetMode="External"/><Relationship Id="rId124" Type="http://schemas.openxmlformats.org/officeDocument/2006/relationships/hyperlink" Target="https://hromadske.radio/podcasts/na-pulsi-analizuiemo-holovne-na-hromadskomu-radio/luhantsiam-vazhlyvo-pokazaty-shcho-same-rosiiany-zakhopliuvaly-ikhnie-misto-holovred-farvater-skhid" TargetMode="External"/><Relationship Id="rId129" Type="http://schemas.openxmlformats.org/officeDocument/2006/relationships/hyperlink" Target="https://suspilne.media/kharkiv/360182-pereihav-do-moskvi-ta-zaperecue-vtorgnenna-u-harkovi-rozsliduut-vislovluvanna-lidera-organizacii-poton/" TargetMode="External"/><Relationship Id="rId54" Type="http://schemas.openxmlformats.org/officeDocument/2006/relationships/hyperlink" Target="https://www.radiosvoboda.org/a/30207175.html" TargetMode="External"/><Relationship Id="rId70" Type="http://schemas.openxmlformats.org/officeDocument/2006/relationships/hyperlink" Target="https://www.radiosvoboda.org/author/%D0%BE%D0%BB%D0%B5%D0%BA%D1%81%D0%B0%D0%BD%D0%B4%D1%80-%D0%B1%D1%94%D0%BB%D0%BE%D0%BA%D0%BE%D0%B1%D0%B8%D0%BB%D1%8C%D1%81%D1%8C%D0%BA%D0%B8%D0%B9/-qqvqq" TargetMode="External"/><Relationship Id="rId75" Type="http://schemas.openxmlformats.org/officeDocument/2006/relationships/hyperlink" Target="https://www.radiosvoboda.org/a/29823917.html" TargetMode="External"/><Relationship Id="rId91" Type="http://schemas.openxmlformats.org/officeDocument/2006/relationships/hyperlink" Target="https://realgazeta.com.ua/u-lnr-zrostayut-tsiny-na-nerukhomist/" TargetMode="External"/><Relationship Id="rId96" Type="http://schemas.openxmlformats.org/officeDocument/2006/relationships/hyperlink" Target="https://realgazeta.com.ua/fb-ads-for-russia-propaganda/" TargetMode="Externa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https://realgazeta.com.ua/azovstal-vriatuvati-vid-tortur/" TargetMode="External"/><Relationship Id="rId28" Type="http://schemas.openxmlformats.org/officeDocument/2006/relationships/hyperlink" Target="https://www.radiosvoboda.org/author/%D0%BE%D0%BB%D0%B5%D0%BA%D1%81%D0%B0%D0%BD%D0%B4%D1%80-%D0%B1%D1%94%D0%BB%D0%BE%D0%BA%D0%BE%D0%B1%D0%B8%D0%BB%D1%8C%D1%81%D1%8C%D0%BA%D0%B8%D0%B9/-qqvqq" TargetMode="External"/><Relationship Id="rId49" Type="http://schemas.openxmlformats.org/officeDocument/2006/relationships/hyperlink" Target="https://cpi.org.ua/investigation/vidzhati-elevatori-i-grabizhnicki-zakupivli-yak-ok/" TargetMode="External"/><Relationship Id="rId114" Type="http://schemas.openxmlformats.org/officeDocument/2006/relationships/hyperlink" Target="https://v-variant.com.ua/article/skhidnomu-variantu-15-rokiv/" TargetMode="External"/><Relationship Id="rId119" Type="http://schemas.openxmlformats.org/officeDocument/2006/relationships/hyperlink" Target="https://ipress.ua/news/profspilky_prosyat_vladu_vytyagty_z_polonu_7_ukrainskyh_zhurnalistiv_86580.html" TargetMode="External"/><Relationship Id="rId44" Type="http://schemas.openxmlformats.org/officeDocument/2006/relationships/hyperlink" Target="https://www.radiosvoboda.org/author/%D0%BE%D0%BB%D0%B5%D0%BA%D1%81%D0%B0%D0%BD%D0%B4%D1%80-%D0%B1%D1%94%D0%BB%D0%BE%D0%BA%D0%BE%D0%B1%D0%B8%D0%BB%D1%8C%D1%81%D1%8C%D0%BA%D0%B8%D0%B9/-qqvqq" TargetMode="External"/><Relationship Id="rId60" Type="http://schemas.openxmlformats.org/officeDocument/2006/relationships/hyperlink" Target="https://www.radiosvoboda.org/a/30185803.html" TargetMode="External"/><Relationship Id="rId65" Type="http://schemas.openxmlformats.org/officeDocument/2006/relationships/hyperlink" Target="https://chytomo.com/movchannia-abo-represii-stan-svobody-slova-na-tymchasovo-okupovanij-terytorii-donbasu/" TargetMode="External"/><Relationship Id="rId81" Type="http://schemas.openxmlformats.org/officeDocument/2006/relationships/hyperlink" Target="https://www.radiosvoboda.org/a/sbu-fsb-agent-vykryttya/30171013.html" TargetMode="External"/><Relationship Id="rId86" Type="http://schemas.openxmlformats.org/officeDocument/2006/relationships/hyperlink" Target="https://realgazeta.com.ua/ukradeni-rosieyu-dity/" TargetMode="External"/><Relationship Id="rId130" Type="http://schemas.openxmlformats.org/officeDocument/2006/relationships/hyperlink" Target="https://rep.nuos.edu.ua/server/api/core/bitstreams/629d99aa-ccd1-42d6-a518-e6f077244ff6/content" TargetMode="External"/><Relationship Id="rId13" Type="http://schemas.openxmlformats.org/officeDocument/2006/relationships/hyperlink" Target="https://hromadske.radio/publications/vidsutnist-politychnoi-dzhynsy-ta-zatrymannia-kolaborantiv-iak-pyshut-pro-polityku-relokovani-media-luhanshchyny" TargetMode="External"/><Relationship Id="rId18" Type="http://schemas.openxmlformats.org/officeDocument/2006/relationships/hyperlink" Target="https://realgazeta.com.ua/medvedchuk-donbass-krym-sanktsii/" TargetMode="External"/><Relationship Id="rId39" Type="http://schemas.openxmlformats.org/officeDocument/2006/relationships/hyperlink" Target="https://www.radiosvoboda.org/a/29841667.html" TargetMode="External"/><Relationship Id="rId109" Type="http://schemas.openxmlformats.org/officeDocument/2006/relationships/hyperlink" Target="https://tribun.com.ua/uk/108204-nas-chekae-mentalna-deokupatsija-oleksandr-belokobilskij-pro-problemi-na-luganschini-pislja-zvilnennja" TargetMode="External"/><Relationship Id="rId34" Type="http://schemas.openxmlformats.org/officeDocument/2006/relationships/hyperlink" Target="https://www.radiosvoboda.org/author/%D0%BE%D0%BB%D0%B5%D0%BA%D1%81%D0%B0%D0%BD%D0%B4%D1%80-%D0%B1%D1%94%D0%BB%D0%BE%D0%BA%D0%BE%D0%B1%D0%B8%D0%BB%D1%8C%D1%81%D1%8C%D0%BA%D0%B8%D0%B9/-qqvqq" TargetMode="External"/><Relationship Id="rId50" Type="http://schemas.openxmlformats.org/officeDocument/2006/relationships/hyperlink" Target="https://www.radiosvoboda.org/author/%D0%BE%D0%BB%D0%B5%D0%BA%D1%81%D0%B0%D0%BD%D0%B4%D1%80-%D0%B1%D1%94%D0%BB%D0%BE%D0%BA%D0%BE%D0%B1%D0%B8%D0%BB%D1%8C%D1%81%D1%8C%D0%BA%D0%B8%D0%B9/-qqvqq" TargetMode="External"/><Relationship Id="rId55" Type="http://schemas.openxmlformats.org/officeDocument/2006/relationships/hyperlink" Target="https://realgazeta.com.ua/prilepin-zov-tank-pobedy-imitatsia/" TargetMode="External"/><Relationship Id="rId76" Type="http://schemas.openxmlformats.org/officeDocument/2006/relationships/hyperlink" Target="https://tribun.com.ua/96522-razovori-o-vazhnom-pered-kintsem-federatsii" TargetMode="External"/><Relationship Id="rId97" Type="http://schemas.openxmlformats.org/officeDocument/2006/relationships/hyperlink" Target="https://realgazeta.com.ua/fb-ads-for-russia-propaganda/" TargetMode="External"/><Relationship Id="rId104" Type="http://schemas.openxmlformats.org/officeDocument/2006/relationships/hyperlink" Target="https://detector.media/community/article/98375/2014-09-22-shist/" TargetMode="External"/><Relationship Id="rId120" Type="http://schemas.openxmlformats.org/officeDocument/2006/relationships/hyperlink" Target="https://hromadske.radio/podcasts/hromadska-hvylya/913982" TargetMode="External"/><Relationship Id="rId125" Type="http://schemas.openxmlformats.org/officeDocument/2006/relationships/hyperlink" Target="https://imi.org.ua/monitorings/my-prodovzhuyemo-vyyavlyaty-neochevydni-dlya-shyrokogo-zagalu-rechi-zhurnalist-realnoyi-gazety-i51771" TargetMode="External"/><Relationship Id="rId7" Type="http://schemas.openxmlformats.org/officeDocument/2006/relationships/endnotes" Target="endnotes.xml"/><Relationship Id="rId71" Type="http://schemas.openxmlformats.org/officeDocument/2006/relationships/hyperlink" Target="https://www.radiosvoboda.org/a/29974373.html" TargetMode="External"/><Relationship Id="rId92" Type="http://schemas.openxmlformats.org/officeDocument/2006/relationships/hyperlink" Target="https://realgazeta.com.ua/shkoliri-ua-u-eu/" TargetMode="External"/><Relationship Id="rId2" Type="http://schemas.openxmlformats.org/officeDocument/2006/relationships/numbering" Target="numbering.xml"/><Relationship Id="rId29" Type="http://schemas.openxmlformats.org/officeDocument/2006/relationships/hyperlink" Target="https://realgazeta.com.ua/abitura-z-za-kordonu-viiskovyi-oblik/" TargetMode="External"/><Relationship Id="rId24" Type="http://schemas.openxmlformats.org/officeDocument/2006/relationships/hyperlink" Target="https://realgazeta.com.ua/chomu-okupanty-postavyly-na-pauzu-kadetski-korpusy/" TargetMode="External"/><Relationship Id="rId40" Type="http://schemas.openxmlformats.org/officeDocument/2006/relationships/hyperlink" Target="https://www.radiosvoboda.org/author/%D0%BE%D0%BB%D0%B5%D0%BA%D1%81%D0%B0%D0%BD%D0%B4%D1%80-%D0%B1%D1%94%D0%BB%D0%BE%D0%BA%D0%BE%D0%B1%D0%B8%D0%BB%D1%8C%D1%81%D1%8C%D0%BA%D0%B8%D0%B9/-qqvqq" TargetMode="External"/><Relationship Id="rId45" Type="http://schemas.openxmlformats.org/officeDocument/2006/relationships/hyperlink" Target="https://www.radiosvoboda.org/a/29953304.html" TargetMode="External"/><Relationship Id="rId66" Type="http://schemas.openxmlformats.org/officeDocument/2006/relationships/hyperlink" Target="https://www.radiosvoboda.org/a/29938298.html" TargetMode="External"/><Relationship Id="rId87" Type="http://schemas.openxmlformats.org/officeDocument/2006/relationships/hyperlink" Target="https://www.radiosvoboda.org/a/ihrashky-ukrayinski-soldatyky/30574963.html" TargetMode="External"/><Relationship Id="rId110" Type="http://schemas.openxmlformats.org/officeDocument/2006/relationships/hyperlink" Target="https://realgazeta.com.ua/my-rokamy-budemo-pratsiuvaty-z-indoktrynovanymy-ditmy-ideolohichna-obrobka-ditey-na-tot-okhopliuie-mayzhe-vsikh-shkoliariv/" TargetMode="External"/><Relationship Id="rId115" Type="http://schemas.openxmlformats.org/officeDocument/2006/relationships/hyperlink" Target="https://detector.media/community/article/98378/2014-09-22-pravozakhysnyky-vymagayut-vid-obsie-ta-oon-domagatysya-zvilnennya-z-polonu-lnr-zhurnalistiv-sakadynskogo-ta-bilokobylskogo/" TargetMode="External"/><Relationship Id="rId131" Type="http://schemas.openxmlformats.org/officeDocument/2006/relationships/hyperlink" Target="https://www.facebook.com/watch/?v=2851008558496705" TargetMode="External"/><Relationship Id="rId61" Type="http://schemas.openxmlformats.org/officeDocument/2006/relationships/hyperlink" Target="https://markivska-gromada.gov.ua/news/1631019494/" TargetMode="External"/><Relationship Id="rId82" Type="http://schemas.openxmlformats.org/officeDocument/2006/relationships/hyperlink" Target="https://www.radiosvoboda.org/a/sbu-terakty-na-sumshchyni-vlashtuvalo-hru/29746405.html" TargetMode="External"/><Relationship Id="rId19" Type="http://schemas.openxmlformats.org/officeDocument/2006/relationships/hyperlink" Target="https://hromadske.radio/news/2022/01/22/u-fopiv-z-iavylas-mozhlyvist-podaty-richnu-deklaratsiiu-u-dodatku-diia" TargetMode="External"/><Relationship Id="rId14" Type="http://schemas.openxmlformats.org/officeDocument/2006/relationships/chart" Target="charts/chart1.xml"/><Relationship Id="rId30" Type="http://schemas.openxmlformats.org/officeDocument/2006/relationships/hyperlink" Target="https://www.radiosvoboda.org/author/%D0%BE%D0%BB%D0%B5%D0%BA%D1%81%D0%B0%D0%BD%D0%B4%D1%80-%D0%B1%D1%94%D0%BB%D0%BE%D0%BA%D0%BE%D0%B1%D0%B8%D0%BB%D1%8C%D1%81%D1%8C%D0%BA%D0%B8%D0%B9/-qqvqq" TargetMode="External"/><Relationship Id="rId35" Type="http://schemas.openxmlformats.org/officeDocument/2006/relationships/hyperlink" Target="https://hromadske.radio/news/2019/06/19/bilya-genkonsulstva-rf-u-harkovi-proyshla-akciya-na-pidtrymku-polonyanky-dnr-maryny-chuykovoyi-foto" TargetMode="External"/><Relationship Id="rId56" Type="http://schemas.openxmlformats.org/officeDocument/2006/relationships/hyperlink" Target="https://zmist.org/interviews/znishchennyam-cholovikiv-donbasu-rosiya-nalashtovuie-ordlo-proti-ukrayini" TargetMode="External"/><Relationship Id="rId77" Type="http://schemas.openxmlformats.org/officeDocument/2006/relationships/hyperlink" Target="https://www.radiosvoboda.org/a/30234397.html" TargetMode="External"/><Relationship Id="rId100" Type="http://schemas.openxmlformats.org/officeDocument/2006/relationships/hyperlink" Target="https://realgazeta.com.ua/zakazachivanie-donbassa/" TargetMode="External"/><Relationship Id="rId105" Type="http://schemas.openxmlformats.org/officeDocument/2006/relationships/hyperlink" Target="https://detector.media/community/article/98336/2014-09-20-zhurnalisty-bilokobylskyy-ta-sakadynskyy-perebuvayut-u-poloni-separatystiv-zmi/" TargetMode="External"/><Relationship Id="rId126" Type="http://schemas.openxmlformats.org/officeDocument/2006/relationships/hyperlink" Target="https://hromadske.radio/publications/robota-trokhy-uskladnylasia-ale-pratsiuvaty-mozhna-zhurnalisty-rozsliduvachi-pro-obmezhennia-pid-chas-voiennoho-stanu" TargetMode="External"/><Relationship Id="rId8" Type="http://schemas.openxmlformats.org/officeDocument/2006/relationships/image" Target="media/image1.png"/><Relationship Id="rId51" Type="http://schemas.openxmlformats.org/officeDocument/2006/relationships/hyperlink" Target="https://realgazeta.com.ua/dvyzhenye-perv-kh-yak-na-tot-ukrainsku-molod-uchat-buty-russkimi/" TargetMode="External"/><Relationship Id="rId72" Type="http://schemas.openxmlformats.org/officeDocument/2006/relationships/hyperlink" Target="https://www.radiosvoboda.org/author/%D0%BE%D0%BB%D0%B5%D0%BA%D1%81%D0%B0%D0%BD%D0%B4%D1%80-%D0%B1%D1%94%D0%BB%D0%BE%D0%BA%D0%BE%D0%B1%D0%B8%D0%BB%D1%8C%D1%81%D1%8C%D0%BA%D0%B8%D0%B9/-qqvqq" TargetMode="External"/><Relationship Id="rId93" Type="http://schemas.openxmlformats.org/officeDocument/2006/relationships/hyperlink" Target="https://www.radiosvoboda.org/a/video/30342420.html" TargetMode="External"/><Relationship Id="rId98" Type="http://schemas.openxmlformats.org/officeDocument/2006/relationships/hyperlink" Target="https://www.radiosvoboda.org/a/29725001.html" TargetMode="External"/><Relationship Id="rId121" Type="http://schemas.openxmlformats.org/officeDocument/2006/relationships/hyperlink" Target="https://hromadske.radio/podcasts/hromadska-hvylya/zhyteliv-ordlo-zmushuiut-poiasniuvaty-chomu-ikhni-rodychi-ne-holosuiut-na-vyborakh-do-derzhdumy-zhurnalist" TargetMode="External"/><Relationship Id="rId3" Type="http://schemas.openxmlformats.org/officeDocument/2006/relationships/styles" Target="styles.xml"/><Relationship Id="rId25" Type="http://schemas.openxmlformats.org/officeDocument/2006/relationships/hyperlink" Target="https://dspace.onua.edu.ua/server/api/core/bitstreams/6468d55f-9142-4a4f-a46a-3acf9761fe8d/content" TargetMode="External"/><Relationship Id="rId46" Type="http://schemas.openxmlformats.org/officeDocument/2006/relationships/hyperlink" Target="https://www.radiosvoboda.org/author/%D0%BE%D0%BB%D0%B5%D0%BA%D1%81%D0%B0%D0%BD%D0%B4%D1%80-%D0%B1%D1%94%D0%BB%D0%BE%D0%BA%D0%BE%D0%B1%D0%B8%D0%BB%D1%8C%D1%81%D1%8C%D0%BA%D0%B8%D0%B9/-qqvqq" TargetMode="External"/><Relationship Id="rId67" Type="http://schemas.openxmlformats.org/officeDocument/2006/relationships/hyperlink" Target="https://realgazeta.com.ua/ros-gromadiany-z-ukr-pasportamy/" TargetMode="External"/><Relationship Id="rId116" Type="http://schemas.openxmlformats.org/officeDocument/2006/relationships/hyperlink" Target="https://www.prostir.ua/?news=pid-chas-prezentatsiji-knyhy-prymarna-yasnist-obhovoryly-aktualni-problemy-kolyshnih-tsyvilnyh-polonenyh-ta-stereotypy-schodo-kompensatsij" TargetMode="External"/><Relationship Id="rId20" Type="http://schemas.openxmlformats.org/officeDocument/2006/relationships/hyperlink" Target="https://www.whois.com/whois/rusmirtv.ru" TargetMode="External"/><Relationship Id="rId41" Type="http://schemas.openxmlformats.org/officeDocument/2006/relationships/hyperlink" Target="https://zmist.org/articles/vasil-stus-u-sievierodonecku-yak-ce-bulo" TargetMode="External"/><Relationship Id="rId62" Type="http://schemas.openxmlformats.org/officeDocument/2006/relationships/hyperlink" Target="https://zmist.org/interviews/mene-zvali-avtorom-russkogo-horrora-a-ya-kazav-shcho-ya---ukrayinec.-ce-yih-bisilo-hx9rekj-y" TargetMode="External"/><Relationship Id="rId83" Type="http://schemas.openxmlformats.org/officeDocument/2006/relationships/hyperlink" Target="https://www.radiosvoboda.org/a/psychology-dopomahajut-dolaty-travmu/30257582.html" TargetMode="External"/><Relationship Id="rId88" Type="http://schemas.openxmlformats.org/officeDocument/2006/relationships/hyperlink" Target="https://realgazeta.com.ua/tsini-na-tot-chi-zrostayut-voni-naspravdi/" TargetMode="External"/><Relationship Id="rId111" Type="http://schemas.openxmlformats.org/officeDocument/2006/relationships/hyperlink" Target="https://realgazeta.com.ua/my-rokamy-budemo-pratsiuvaty-z-indoktrynovanymy-ditmy-ideolohichna-obrobka-ditey-na-tot-okhopliuie-mayzhe-vsikh-shkoliariv/" TargetMode="External"/><Relationship Id="rId132" Type="http://schemas.openxmlformats.org/officeDocument/2006/relationships/footer" Target="footer1.xml"/><Relationship Id="rId15" Type="http://schemas.openxmlformats.org/officeDocument/2006/relationships/hyperlink" Target="https://realgazeta.com.ua/zakazachivanie-donbassa/" TargetMode="External"/><Relationship Id="rId36" Type="http://schemas.openxmlformats.org/officeDocument/2006/relationships/hyperlink" Target="https://www.radiosvoboda.org/author/%D0%BE%D0%BB%D0%B5%D0%BA%D1%81%D0%B0%D0%BD%D0%B4%D1%80-%D0%B1%D1%94%D0%BB%D0%BE%D0%BA%D0%BE%D0%B1%D0%B8%D0%BB%D1%8C%D1%81%D1%8C%D0%BA%D0%B8%D0%B9/-qqvqq" TargetMode="External"/><Relationship Id="rId57" Type="http://schemas.openxmlformats.org/officeDocument/2006/relationships/hyperlink" Target="https://realgazeta.com.ua/rovenki-kvn-2-mistse-vishka/" TargetMode="External"/><Relationship Id="rId106" Type="http://schemas.openxmlformats.org/officeDocument/2006/relationships/hyperlink" Target="https://itd.rada.gov.ua/services/Petition/Index/4871?page=604&amp;tact=1" TargetMode="External"/><Relationship Id="rId127" Type="http://schemas.openxmlformats.org/officeDocument/2006/relationships/hyperlink" Target="https://hromadske.radio/podcasts/turboranok-donbas/yak-v-rosii-etnohrafichni-kazaky-peretvoriuiut-sia-na-viys-kovi-zahony-dumka-zhurnalista" TargetMode="External"/><Relationship Id="rId10" Type="http://schemas.openxmlformats.org/officeDocument/2006/relationships/hyperlink" Target="https://www.facebook.com/dihtjarenko" TargetMode="External"/><Relationship Id="rId31" Type="http://schemas.openxmlformats.org/officeDocument/2006/relationships/hyperlink" Target="https://realgazeta.com.ua/azovstal-vriatuvati-vid-tortur/" TargetMode="External"/><Relationship Id="rId52" Type="http://schemas.openxmlformats.org/officeDocument/2006/relationships/hyperlink" Target="https://www.radiosvoboda.org/author/%D0%BE%D0%BB%D0%B5%D0%BA%D1%81%D0%B0%D0%BD%D0%B4%D1%80-%D0%B1%D1%94%D0%BB%D0%BE%D0%BA%D0%BE%D0%B1%D0%B8%D0%BB%D1%8C%D1%81%D1%8C%D0%BA%D0%B8%D0%B9/-qqvqq" TargetMode="External"/><Relationship Id="rId73" Type="http://schemas.openxmlformats.org/officeDocument/2006/relationships/hyperlink" Target="https://www.radiosvoboda.org/a/pereselentsi-perevirky-verkhovny-sud/29718191.html" TargetMode="External"/><Relationship Id="rId78" Type="http://schemas.openxmlformats.org/officeDocument/2006/relationships/hyperlink" Target="https://www.radiosvoboda.org/a/30511121.html" TargetMode="External"/><Relationship Id="rId94" Type="http://schemas.openxmlformats.org/officeDocument/2006/relationships/hyperlink" Target="https://zmist.org/articles/shcho-bude-z-konyarstvom-ukrayini-pislya-shtuchnogo-bankrutstva" TargetMode="External"/><Relationship Id="rId99" Type="http://schemas.openxmlformats.org/officeDocument/2006/relationships/hyperlink" Target="https://realgazeta.com.ua/zakazachivanie-donbassa/" TargetMode="External"/><Relationship Id="rId101" Type="http://schemas.openxmlformats.org/officeDocument/2006/relationships/hyperlink" Target="https://realgazeta.com.ua/chomu-okupanty-postavyly-na-pauzu-kadetski-korpusy/" TargetMode="External"/><Relationship Id="rId122" Type="http://schemas.openxmlformats.org/officeDocument/2006/relationships/hyperlink" Target="https://hromadske.radio/podcasts/hromadska-hvylya/za-danymy-rosiys-koi-mytnytsi-rosiia-ts-ohorich-otrymuvala-vuhillia-z-ukrainy-a-v-ukrains-koi-mytnytsi-takykh-danykh-nemaie-rozsliduvannia" TargetMode="External"/><Relationship Id="rId4" Type="http://schemas.openxmlformats.org/officeDocument/2006/relationships/settings" Target="settings.xml"/><Relationship Id="rId9" Type="http://schemas.openxmlformats.org/officeDocument/2006/relationships/image" Target="media/image2.png"/><Relationship Id="rId26" Type="http://schemas.openxmlformats.org/officeDocument/2006/relationships/hyperlink" Target="https://www.radiosvoboda.org/author/%D0%BE%D0%BB%D0%B5%D0%BA%D1%81%D0%B0%D0%BD%D0%B4%D1%80-%D0%B1%D1%94%D0%BB%D0%BE%D0%BA%D0%BE%D0%B1%D0%B8%D0%BB%D1%8C%D1%81%D1%8C%D0%BA%D0%B8%D0%B9/-qqvqq" TargetMode="External"/><Relationship Id="rId47" Type="http://schemas.openxmlformats.org/officeDocument/2006/relationships/hyperlink" Target="https://hromadske.radio/publications/1151061" TargetMode="External"/><Relationship Id="rId68" Type="http://schemas.openxmlformats.org/officeDocument/2006/relationships/hyperlink" Target="https://www.radiosvoboda.org/a/29819835.html" TargetMode="External"/><Relationship Id="rId89" Type="http://schemas.openxmlformats.org/officeDocument/2006/relationships/hyperlink" Target="https://hromadske.radio/publications/chekaty-poky-nadast-derzhava-chy-buduvaty-samym-u-harkovi-obgovoryly-dosvid-zabezpechennya-zhytlom-pereselenciv" TargetMode="External"/><Relationship Id="rId112" Type="http://schemas.openxmlformats.org/officeDocument/2006/relationships/hyperlink" Target="https://ukr.radio/schedule/play-archive.html?periodItemID=3679955" TargetMode="External"/><Relationship Id="rId133"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Види заголовків журналістських матеріалів Л.Бєлокобильського за змістом</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9058-4EE3-AEB7-BB76A3232496}"/>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9058-4EE3-AEB7-BB76A3232496}"/>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9058-4EE3-AEB7-BB76A3232496}"/>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9058-4EE3-AEB7-BB76A3232496}"/>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9058-4EE3-AEB7-BB76A3232496}"/>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uk-UA"/>
              </a:p>
            </c:txPr>
            <c:dLblPos val="bestFit"/>
            <c:showLegendKey val="0"/>
            <c:showVal val="1"/>
            <c:showCatName val="0"/>
            <c:showSerName val="0"/>
            <c:showPercent val="0"/>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Лист1!$A$2:$A$6</c:f>
              <c:strCache>
                <c:ptCount val="4"/>
                <c:pt idx="0">
                  <c:v>політична проблематика</c:v>
                </c:pt>
                <c:pt idx="1">
                  <c:v>соціальна проблематика</c:v>
                </c:pt>
                <c:pt idx="2">
                  <c:v>економічна проблематика</c:v>
                </c:pt>
                <c:pt idx="3">
                  <c:v>проблеми культури</c:v>
                </c:pt>
              </c:strCache>
            </c:strRef>
          </c:cat>
          <c:val>
            <c:numRef>
              <c:f>Лист1!$B$2:$B$6</c:f>
              <c:numCache>
                <c:formatCode>General</c:formatCode>
                <c:ptCount val="5"/>
                <c:pt idx="0">
                  <c:v>35</c:v>
                </c:pt>
                <c:pt idx="1">
                  <c:v>51</c:v>
                </c:pt>
                <c:pt idx="2">
                  <c:v>8</c:v>
                </c:pt>
                <c:pt idx="3">
                  <c:v>6</c:v>
                </c:pt>
              </c:numCache>
            </c:numRef>
          </c:val>
          <c:extLst>
            <c:ext xmlns:c16="http://schemas.microsoft.com/office/drawing/2014/chart" uri="{C3380CC4-5D6E-409C-BE32-E72D297353CC}">
              <c16:uniqueId val="{0000000A-9058-4EE3-AEB7-BB76A3232496}"/>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1170" b="0" i="0" u="none" strike="noStrike" kern="1200" baseline="0">
              <a:solidFill>
                <a:schemeClr val="dk1">
                  <a:lumMod val="75000"/>
                  <a:lumOff val="25000"/>
                </a:schemeClr>
              </a:solidFill>
              <a:latin typeface="+mn-lt"/>
              <a:ea typeface="+mn-ea"/>
              <a:cs typeface="+mn-cs"/>
            </a:defRPr>
          </a:pPr>
          <a:endParaRPr lang="uk-UA"/>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Види заголовків журналістських матеріалів Л.Бєлокобильського за змістом</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E29D-4D82-9CA2-28DD19BC21AA}"/>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E29D-4D82-9CA2-28DD19BC21AA}"/>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E29D-4D82-9CA2-28DD19BC21AA}"/>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E29D-4D82-9CA2-28DD19BC21AA}"/>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E29D-4D82-9CA2-28DD19BC21AA}"/>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uk-UA"/>
              </a:p>
            </c:txPr>
            <c:dLblPos val="bestFit"/>
            <c:showLegendKey val="0"/>
            <c:showVal val="1"/>
            <c:showCatName val="0"/>
            <c:showSerName val="0"/>
            <c:showPercent val="0"/>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Лист1!$A$2:$A$6</c:f>
              <c:strCache>
                <c:ptCount val="5"/>
                <c:pt idx="0">
                  <c:v>інформаційний</c:v>
                </c:pt>
                <c:pt idx="1">
                  <c:v>спонукально-наказовий</c:v>
                </c:pt>
                <c:pt idx="2">
                  <c:v>проблемний</c:v>
                </c:pt>
                <c:pt idx="3">
                  <c:v>констатуючо-описовий</c:v>
                </c:pt>
                <c:pt idx="4">
                  <c:v>рекламно-інтригуючий</c:v>
                </c:pt>
              </c:strCache>
            </c:strRef>
          </c:cat>
          <c:val>
            <c:numRef>
              <c:f>Лист1!$B$2:$B$6</c:f>
              <c:numCache>
                <c:formatCode>General</c:formatCode>
                <c:ptCount val="5"/>
                <c:pt idx="0">
                  <c:v>12</c:v>
                </c:pt>
                <c:pt idx="1">
                  <c:v>0</c:v>
                </c:pt>
                <c:pt idx="2">
                  <c:v>51</c:v>
                </c:pt>
                <c:pt idx="3">
                  <c:v>27</c:v>
                </c:pt>
                <c:pt idx="4">
                  <c:v>10</c:v>
                </c:pt>
              </c:numCache>
            </c:numRef>
          </c:val>
          <c:extLst>
            <c:ext xmlns:c16="http://schemas.microsoft.com/office/drawing/2014/chart" uri="{C3380CC4-5D6E-409C-BE32-E72D297353CC}">
              <c16:uniqueId val="{0000000A-E29D-4D82-9CA2-28DD19BC21AA}"/>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1170" b="0" i="0" u="none" strike="noStrike" kern="1200" baseline="0">
              <a:solidFill>
                <a:schemeClr val="dk1">
                  <a:lumMod val="75000"/>
                  <a:lumOff val="25000"/>
                </a:schemeClr>
              </a:solidFill>
              <a:latin typeface="+mn-lt"/>
              <a:ea typeface="+mn-ea"/>
              <a:cs typeface="+mn-cs"/>
            </a:defRPr>
          </a:pPr>
          <a:endParaRPr lang="uk-UA"/>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DD7CECB-EDFE-4B7C-8C95-65A3965291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33694</TotalTime>
  <Pages>84</Pages>
  <Words>105191</Words>
  <Characters>59960</Characters>
  <Application>Microsoft Office Word</Application>
  <DocSecurity>0</DocSecurity>
  <Lines>499</Lines>
  <Paragraphs>329</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164822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164</cp:revision>
  <dcterms:created xsi:type="dcterms:W3CDTF">2024-10-07T06:52:00Z</dcterms:created>
  <dcterms:modified xsi:type="dcterms:W3CDTF">2025-12-03T09:26:00Z</dcterms:modified>
</cp:coreProperties>
</file>