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37F1" w:rsidRPr="008B162C" w:rsidRDefault="00B137F1" w:rsidP="00B137F1">
      <w:pPr>
        <w:jc w:val="center"/>
        <w:rPr>
          <w:sz w:val="28"/>
          <w:szCs w:val="28"/>
          <w:lang w:val="uk-UA"/>
        </w:rPr>
      </w:pPr>
      <w:r w:rsidRPr="008B162C">
        <w:rPr>
          <w:sz w:val="28"/>
          <w:szCs w:val="28"/>
          <w:lang w:val="uk-UA"/>
        </w:rPr>
        <w:t>Міністерство освіти і науки України</w:t>
      </w:r>
    </w:p>
    <w:p w:rsidR="00B137F1" w:rsidRPr="008B162C" w:rsidRDefault="00B137F1" w:rsidP="00B137F1">
      <w:pPr>
        <w:widowControl w:val="0"/>
        <w:jc w:val="center"/>
        <w:rPr>
          <w:sz w:val="28"/>
          <w:szCs w:val="28"/>
          <w:lang w:val="uk-UA"/>
        </w:rPr>
      </w:pPr>
      <w:r w:rsidRPr="008B162C">
        <w:rPr>
          <w:sz w:val="28"/>
          <w:szCs w:val="28"/>
          <w:lang w:val="uk-UA"/>
        </w:rPr>
        <w:t>ДЗ «Луганський національний університет імені Тараса Шевченка»</w:t>
      </w:r>
    </w:p>
    <w:p w:rsidR="00B137F1" w:rsidRPr="008B162C" w:rsidRDefault="004E29CD" w:rsidP="00B137F1">
      <w:pPr>
        <w:widowControl w:val="0"/>
        <w:jc w:val="center"/>
        <w:rPr>
          <w:sz w:val="28"/>
          <w:szCs w:val="28"/>
          <w:lang w:val="uk-UA"/>
        </w:rPr>
      </w:pPr>
      <w:r>
        <w:rPr>
          <w:sz w:val="28"/>
          <w:szCs w:val="28"/>
          <w:lang w:val="uk-UA"/>
        </w:rPr>
        <w:t>ННІ філології і журналістики</w:t>
      </w:r>
    </w:p>
    <w:p w:rsidR="00B137F1" w:rsidRPr="008B162C" w:rsidRDefault="004E29CD" w:rsidP="00B137F1">
      <w:pPr>
        <w:widowControl w:val="0"/>
        <w:jc w:val="center"/>
        <w:rPr>
          <w:sz w:val="28"/>
          <w:szCs w:val="28"/>
          <w:lang w:val="uk-UA"/>
        </w:rPr>
      </w:pPr>
      <w:r>
        <w:rPr>
          <w:sz w:val="28"/>
          <w:szCs w:val="28"/>
          <w:lang w:val="uk-UA"/>
        </w:rPr>
        <w:t xml:space="preserve">Кафедра журналістики </w:t>
      </w:r>
    </w:p>
    <w:p w:rsidR="00B137F1" w:rsidRPr="008B162C" w:rsidRDefault="00B137F1" w:rsidP="00B137F1">
      <w:pPr>
        <w:jc w:val="center"/>
        <w:rPr>
          <w:sz w:val="28"/>
          <w:szCs w:val="28"/>
          <w:lang w:val="uk-UA"/>
        </w:rPr>
      </w:pPr>
    </w:p>
    <w:p w:rsidR="00B137F1" w:rsidRPr="008B162C" w:rsidRDefault="00B137F1" w:rsidP="00B137F1">
      <w:pPr>
        <w:jc w:val="center"/>
        <w:rPr>
          <w:sz w:val="28"/>
          <w:szCs w:val="28"/>
          <w:lang w:val="uk-UA"/>
        </w:rPr>
      </w:pPr>
    </w:p>
    <w:p w:rsidR="00B137F1" w:rsidRPr="008B162C" w:rsidRDefault="00B137F1" w:rsidP="00B137F1">
      <w:pPr>
        <w:jc w:val="right"/>
        <w:rPr>
          <w:sz w:val="28"/>
          <w:szCs w:val="28"/>
          <w:lang w:val="uk-UA"/>
        </w:rPr>
      </w:pPr>
    </w:p>
    <w:p w:rsidR="00B137F1" w:rsidRPr="008B162C" w:rsidRDefault="004E29CD" w:rsidP="00B137F1">
      <w:pPr>
        <w:jc w:val="center"/>
        <w:rPr>
          <w:b/>
          <w:sz w:val="28"/>
          <w:szCs w:val="28"/>
          <w:shd w:val="clear" w:color="auto" w:fill="FFFFFF"/>
          <w:lang w:val="uk-UA"/>
        </w:rPr>
      </w:pPr>
      <w:r>
        <w:rPr>
          <w:rFonts w:eastAsia="Calibri"/>
          <w:bCs/>
          <w:color w:val="080000"/>
          <w:sz w:val="28"/>
          <w:szCs w:val="28"/>
          <w:lang w:val="uk-UA"/>
        </w:rPr>
        <w:t>Новицький Віталій Вікторович</w:t>
      </w:r>
    </w:p>
    <w:p w:rsidR="00B137F1" w:rsidRPr="008B162C" w:rsidRDefault="00B137F1" w:rsidP="00B137F1">
      <w:pPr>
        <w:jc w:val="center"/>
        <w:rPr>
          <w:b/>
          <w:sz w:val="28"/>
          <w:szCs w:val="28"/>
          <w:shd w:val="clear" w:color="auto" w:fill="FFFFFF"/>
          <w:lang w:val="uk-UA"/>
        </w:rPr>
      </w:pPr>
    </w:p>
    <w:p w:rsidR="00B137F1" w:rsidRPr="008B162C" w:rsidRDefault="00B137F1" w:rsidP="00B137F1">
      <w:pPr>
        <w:jc w:val="center"/>
        <w:rPr>
          <w:b/>
          <w:sz w:val="28"/>
          <w:szCs w:val="28"/>
          <w:shd w:val="clear" w:color="auto" w:fill="FFFFFF"/>
          <w:lang w:val="uk-UA"/>
        </w:rPr>
      </w:pPr>
    </w:p>
    <w:p w:rsidR="00B137F1" w:rsidRPr="008B162C" w:rsidRDefault="00B137F1" w:rsidP="00B137F1">
      <w:pPr>
        <w:jc w:val="center"/>
        <w:rPr>
          <w:b/>
          <w:sz w:val="28"/>
          <w:szCs w:val="28"/>
          <w:shd w:val="clear" w:color="auto" w:fill="FFFFFF"/>
          <w:lang w:val="uk-UA"/>
        </w:rPr>
      </w:pPr>
    </w:p>
    <w:p w:rsidR="00B137F1" w:rsidRPr="008B162C" w:rsidRDefault="00B137F1" w:rsidP="00B137F1">
      <w:pPr>
        <w:jc w:val="center"/>
        <w:rPr>
          <w:b/>
          <w:sz w:val="28"/>
          <w:szCs w:val="28"/>
          <w:shd w:val="clear" w:color="auto" w:fill="FFFFFF"/>
          <w:lang w:val="uk-UA"/>
        </w:rPr>
      </w:pPr>
    </w:p>
    <w:p w:rsidR="00B137F1" w:rsidRPr="008B162C" w:rsidRDefault="00B137F1" w:rsidP="00B137F1">
      <w:pPr>
        <w:jc w:val="center"/>
        <w:rPr>
          <w:b/>
          <w:sz w:val="28"/>
          <w:szCs w:val="28"/>
          <w:lang w:val="uk-UA"/>
        </w:rPr>
      </w:pPr>
      <w:r w:rsidRPr="008B162C">
        <w:rPr>
          <w:b/>
          <w:sz w:val="28"/>
          <w:szCs w:val="28"/>
          <w:lang w:val="uk-UA"/>
        </w:rPr>
        <w:t xml:space="preserve">РОЗРОБКА ОРИГІНАЛ-МАКЕТУ </w:t>
      </w:r>
      <w:r w:rsidR="00E37190" w:rsidRPr="008B162C">
        <w:rPr>
          <w:b/>
          <w:sz w:val="28"/>
          <w:szCs w:val="28"/>
          <w:lang w:val="uk-UA"/>
        </w:rPr>
        <w:t>КУЛЬТУРО</w:t>
      </w:r>
      <w:r w:rsidRPr="008B162C">
        <w:rPr>
          <w:b/>
          <w:sz w:val="28"/>
          <w:szCs w:val="28"/>
          <w:lang w:val="uk-UA"/>
        </w:rPr>
        <w:t>ЛОГІЧНОГО  ВИДАННЯ «УКРАЇНО МОЯ. ЛУГАНЩИНА»</w:t>
      </w:r>
    </w:p>
    <w:p w:rsidR="00B137F1" w:rsidRPr="008B162C" w:rsidRDefault="00B137F1" w:rsidP="00B137F1">
      <w:pPr>
        <w:jc w:val="right"/>
        <w:rPr>
          <w:sz w:val="28"/>
          <w:szCs w:val="28"/>
          <w:lang w:val="uk-UA"/>
        </w:rPr>
      </w:pPr>
    </w:p>
    <w:p w:rsidR="00B137F1" w:rsidRPr="008B162C" w:rsidRDefault="00B137F1" w:rsidP="00B137F1">
      <w:pPr>
        <w:jc w:val="center"/>
        <w:rPr>
          <w:b/>
          <w:sz w:val="28"/>
          <w:szCs w:val="28"/>
          <w:lang w:val="uk-UA"/>
        </w:rPr>
      </w:pPr>
      <w:r w:rsidRPr="008B162C">
        <w:rPr>
          <w:b/>
          <w:sz w:val="28"/>
          <w:szCs w:val="28"/>
          <w:lang w:val="uk-UA"/>
        </w:rPr>
        <w:t>Бакалаврська робота</w:t>
      </w:r>
    </w:p>
    <w:p w:rsidR="00B137F1" w:rsidRPr="008B162C" w:rsidRDefault="00B137F1" w:rsidP="00B137F1">
      <w:pPr>
        <w:jc w:val="center"/>
        <w:rPr>
          <w:b/>
          <w:sz w:val="28"/>
          <w:szCs w:val="28"/>
          <w:lang w:val="uk-UA"/>
        </w:rPr>
      </w:pPr>
      <w:r w:rsidRPr="008B162C">
        <w:rPr>
          <w:b/>
          <w:sz w:val="28"/>
          <w:szCs w:val="28"/>
          <w:lang w:val="uk-UA"/>
        </w:rPr>
        <w:t xml:space="preserve">за спеціальністю </w:t>
      </w:r>
      <w:r w:rsidRPr="008B162C">
        <w:rPr>
          <w:b/>
          <w:sz w:val="28"/>
          <w:szCs w:val="28"/>
          <w:shd w:val="clear" w:color="auto" w:fill="FFFFFF"/>
          <w:lang w:val="uk-UA"/>
        </w:rPr>
        <w:t>061 «Журналістика»</w:t>
      </w:r>
    </w:p>
    <w:p w:rsidR="00B137F1" w:rsidRPr="008B162C" w:rsidRDefault="00B137F1" w:rsidP="00B137F1">
      <w:pPr>
        <w:jc w:val="center"/>
        <w:rPr>
          <w:sz w:val="28"/>
          <w:szCs w:val="28"/>
          <w:lang w:val="uk-UA"/>
        </w:rPr>
      </w:pPr>
    </w:p>
    <w:p w:rsidR="00B137F1" w:rsidRPr="008B162C" w:rsidRDefault="00B137F1" w:rsidP="00B137F1">
      <w:pPr>
        <w:rPr>
          <w:sz w:val="28"/>
          <w:szCs w:val="28"/>
          <w:lang w:val="uk-UA"/>
        </w:rPr>
      </w:pPr>
    </w:p>
    <w:p w:rsidR="00B137F1" w:rsidRPr="008B162C" w:rsidRDefault="00B137F1" w:rsidP="00B137F1">
      <w:pPr>
        <w:rPr>
          <w:sz w:val="28"/>
          <w:szCs w:val="28"/>
          <w:lang w:val="uk-UA"/>
        </w:rPr>
      </w:pPr>
    </w:p>
    <w:p w:rsidR="00B137F1" w:rsidRPr="008B162C" w:rsidRDefault="00B137F1" w:rsidP="00B137F1">
      <w:pPr>
        <w:rPr>
          <w:sz w:val="28"/>
          <w:szCs w:val="28"/>
          <w:lang w:val="uk-UA"/>
        </w:rPr>
      </w:pPr>
      <w:r w:rsidRPr="008B162C">
        <w:rPr>
          <w:sz w:val="28"/>
          <w:szCs w:val="28"/>
          <w:lang w:val="uk-UA"/>
        </w:rPr>
        <w:t>Особистий підпис</w:t>
      </w:r>
      <w:r w:rsidR="004E29CD">
        <w:rPr>
          <w:sz w:val="28"/>
          <w:szCs w:val="28"/>
          <w:lang w:val="uk-UA"/>
        </w:rPr>
        <w:t xml:space="preserve">  _______________ Віталій Новицький</w:t>
      </w:r>
    </w:p>
    <w:p w:rsidR="00B137F1" w:rsidRPr="008B162C" w:rsidRDefault="00B137F1" w:rsidP="00B137F1">
      <w:pPr>
        <w:rPr>
          <w:sz w:val="28"/>
          <w:szCs w:val="28"/>
          <w:lang w:val="uk-UA"/>
        </w:rPr>
      </w:pPr>
      <w:r w:rsidRPr="008B162C">
        <w:rPr>
          <w:sz w:val="28"/>
          <w:szCs w:val="28"/>
          <w:lang w:val="uk-UA"/>
        </w:rPr>
        <w:t xml:space="preserve">                                          (підпис)    </w:t>
      </w:r>
    </w:p>
    <w:p w:rsidR="00B137F1" w:rsidRPr="008B162C" w:rsidRDefault="00B137F1" w:rsidP="00B137F1">
      <w:pPr>
        <w:rPr>
          <w:sz w:val="28"/>
          <w:szCs w:val="28"/>
          <w:lang w:val="uk-UA"/>
        </w:rPr>
      </w:pPr>
    </w:p>
    <w:p w:rsidR="00B137F1" w:rsidRPr="008B162C" w:rsidRDefault="00B137F1" w:rsidP="00B137F1">
      <w:pPr>
        <w:rPr>
          <w:sz w:val="28"/>
          <w:szCs w:val="28"/>
          <w:lang w:val="uk-UA"/>
        </w:rPr>
      </w:pPr>
      <w:r w:rsidRPr="008B162C">
        <w:rPr>
          <w:sz w:val="28"/>
          <w:szCs w:val="28"/>
          <w:lang w:val="uk-UA"/>
        </w:rPr>
        <w:t>Науковий керівник _______________ доктор філологічних наук, професор</w:t>
      </w:r>
    </w:p>
    <w:p w:rsidR="00B137F1" w:rsidRPr="008B162C" w:rsidRDefault="00B137F1" w:rsidP="00B137F1">
      <w:pPr>
        <w:rPr>
          <w:sz w:val="28"/>
          <w:szCs w:val="28"/>
          <w:lang w:val="uk-UA"/>
        </w:rPr>
      </w:pPr>
      <w:r w:rsidRPr="008B162C">
        <w:rPr>
          <w:sz w:val="28"/>
          <w:szCs w:val="28"/>
          <w:lang w:val="uk-UA"/>
        </w:rPr>
        <w:t xml:space="preserve">                                      </w:t>
      </w:r>
      <w:r w:rsidR="004E29CD">
        <w:rPr>
          <w:sz w:val="28"/>
          <w:szCs w:val="28"/>
          <w:lang w:val="uk-UA"/>
        </w:rPr>
        <w:t xml:space="preserve">    (підпис)         Артем Галич</w:t>
      </w:r>
    </w:p>
    <w:p w:rsidR="00B137F1" w:rsidRPr="008B162C" w:rsidRDefault="00B137F1" w:rsidP="00B137F1">
      <w:pPr>
        <w:rPr>
          <w:sz w:val="28"/>
          <w:szCs w:val="28"/>
          <w:lang w:val="uk-UA"/>
        </w:rPr>
      </w:pPr>
    </w:p>
    <w:p w:rsidR="00B137F1" w:rsidRPr="008B162C" w:rsidRDefault="00B137F1" w:rsidP="00B137F1">
      <w:pPr>
        <w:rPr>
          <w:sz w:val="28"/>
          <w:szCs w:val="28"/>
          <w:lang w:val="uk-UA"/>
        </w:rPr>
      </w:pPr>
      <w:r w:rsidRPr="008B162C">
        <w:rPr>
          <w:sz w:val="28"/>
          <w:szCs w:val="28"/>
          <w:lang w:val="uk-UA"/>
        </w:rPr>
        <w:t>Завідувач кафедри ________________ доктор філологічних наук, професор</w:t>
      </w:r>
    </w:p>
    <w:p w:rsidR="00B137F1" w:rsidRPr="008B162C" w:rsidRDefault="00B137F1" w:rsidP="00B137F1">
      <w:pPr>
        <w:rPr>
          <w:sz w:val="28"/>
          <w:szCs w:val="28"/>
          <w:lang w:val="uk-UA"/>
        </w:rPr>
      </w:pPr>
      <w:r w:rsidRPr="008B162C">
        <w:rPr>
          <w:sz w:val="28"/>
          <w:szCs w:val="28"/>
          <w:lang w:val="uk-UA"/>
        </w:rPr>
        <w:t xml:space="preserve">                                       </w:t>
      </w:r>
      <w:r w:rsidR="004E29CD">
        <w:rPr>
          <w:sz w:val="28"/>
          <w:szCs w:val="28"/>
          <w:lang w:val="uk-UA"/>
        </w:rPr>
        <w:t xml:space="preserve">   (підпис)          Артем Галич</w:t>
      </w:r>
    </w:p>
    <w:p w:rsidR="00B137F1" w:rsidRPr="008B162C" w:rsidRDefault="00B137F1" w:rsidP="00B137F1">
      <w:pPr>
        <w:jc w:val="center"/>
        <w:rPr>
          <w:sz w:val="28"/>
          <w:szCs w:val="28"/>
          <w:lang w:val="uk-UA"/>
        </w:rPr>
      </w:pPr>
    </w:p>
    <w:p w:rsidR="00B137F1" w:rsidRPr="008B162C" w:rsidRDefault="00B137F1" w:rsidP="00B137F1">
      <w:pPr>
        <w:jc w:val="center"/>
        <w:rPr>
          <w:sz w:val="28"/>
          <w:szCs w:val="28"/>
          <w:lang w:val="uk-UA"/>
        </w:rPr>
      </w:pPr>
    </w:p>
    <w:p w:rsidR="00B137F1" w:rsidRPr="008B162C" w:rsidRDefault="0038132A" w:rsidP="0038132A">
      <w:pPr>
        <w:tabs>
          <w:tab w:val="left" w:pos="7170"/>
        </w:tabs>
        <w:rPr>
          <w:sz w:val="28"/>
          <w:szCs w:val="28"/>
          <w:lang w:val="uk-UA"/>
        </w:rPr>
      </w:pPr>
      <w:r>
        <w:rPr>
          <w:sz w:val="28"/>
          <w:szCs w:val="28"/>
          <w:lang w:val="uk-UA"/>
        </w:rPr>
        <w:tab/>
      </w:r>
    </w:p>
    <w:p w:rsidR="00B137F1" w:rsidRPr="008B162C" w:rsidRDefault="00B137F1" w:rsidP="00B137F1">
      <w:pPr>
        <w:pStyle w:val="10"/>
        <w:spacing w:line="360" w:lineRule="auto"/>
        <w:ind w:firstLine="709"/>
        <w:jc w:val="center"/>
        <w:rPr>
          <w:sz w:val="28"/>
          <w:szCs w:val="28"/>
          <w:lang w:val="uk-UA"/>
        </w:rPr>
      </w:pPr>
    </w:p>
    <w:p w:rsidR="00B137F1" w:rsidRPr="008B162C" w:rsidRDefault="00B137F1" w:rsidP="00B137F1">
      <w:pPr>
        <w:pStyle w:val="10"/>
        <w:spacing w:line="360" w:lineRule="auto"/>
        <w:ind w:firstLine="709"/>
        <w:jc w:val="center"/>
        <w:rPr>
          <w:sz w:val="28"/>
          <w:szCs w:val="28"/>
          <w:lang w:val="uk-UA"/>
        </w:rPr>
      </w:pPr>
    </w:p>
    <w:p w:rsidR="00B137F1" w:rsidRPr="008B162C" w:rsidRDefault="00B137F1" w:rsidP="00B137F1">
      <w:pPr>
        <w:spacing w:line="360" w:lineRule="auto"/>
        <w:ind w:firstLine="709"/>
        <w:jc w:val="both"/>
        <w:rPr>
          <w:sz w:val="28"/>
          <w:szCs w:val="28"/>
          <w:lang w:val="uk-UA"/>
        </w:rPr>
      </w:pPr>
    </w:p>
    <w:p w:rsidR="00B137F1" w:rsidRPr="008B162C" w:rsidRDefault="00B137F1" w:rsidP="00B137F1">
      <w:pPr>
        <w:spacing w:line="360" w:lineRule="auto"/>
        <w:ind w:firstLine="709"/>
        <w:jc w:val="both"/>
        <w:rPr>
          <w:sz w:val="28"/>
          <w:szCs w:val="28"/>
          <w:lang w:val="uk-UA"/>
        </w:rPr>
      </w:pPr>
    </w:p>
    <w:p w:rsidR="00B137F1" w:rsidRPr="008B162C" w:rsidRDefault="00B137F1" w:rsidP="00B137F1">
      <w:pPr>
        <w:spacing w:line="360" w:lineRule="auto"/>
        <w:ind w:firstLine="709"/>
        <w:jc w:val="both"/>
        <w:rPr>
          <w:sz w:val="28"/>
          <w:szCs w:val="28"/>
          <w:lang w:val="uk-UA"/>
        </w:rPr>
      </w:pPr>
    </w:p>
    <w:p w:rsidR="00B137F1" w:rsidRPr="008B162C" w:rsidRDefault="00B137F1" w:rsidP="00B137F1">
      <w:pPr>
        <w:spacing w:line="360" w:lineRule="auto"/>
        <w:jc w:val="center"/>
        <w:rPr>
          <w:sz w:val="28"/>
          <w:szCs w:val="28"/>
          <w:lang w:val="uk-UA"/>
        </w:rPr>
      </w:pPr>
    </w:p>
    <w:p w:rsidR="00B137F1" w:rsidRPr="008B162C" w:rsidRDefault="00B137F1" w:rsidP="00B137F1">
      <w:pPr>
        <w:spacing w:line="360" w:lineRule="auto"/>
        <w:jc w:val="center"/>
        <w:rPr>
          <w:sz w:val="28"/>
          <w:szCs w:val="28"/>
          <w:lang w:val="uk-UA"/>
        </w:rPr>
      </w:pPr>
    </w:p>
    <w:p w:rsidR="00B137F1" w:rsidRPr="008B162C" w:rsidRDefault="00B137F1" w:rsidP="00B137F1">
      <w:pPr>
        <w:spacing w:line="360" w:lineRule="auto"/>
        <w:jc w:val="center"/>
        <w:rPr>
          <w:sz w:val="28"/>
          <w:szCs w:val="28"/>
          <w:lang w:val="uk-UA"/>
        </w:rPr>
      </w:pPr>
    </w:p>
    <w:p w:rsidR="00166D4D" w:rsidRDefault="004E29CD" w:rsidP="00A2643C">
      <w:pPr>
        <w:spacing w:line="360" w:lineRule="auto"/>
        <w:jc w:val="center"/>
        <w:rPr>
          <w:sz w:val="28"/>
          <w:szCs w:val="28"/>
          <w:lang w:val="uk-UA"/>
        </w:rPr>
      </w:pPr>
      <w:r>
        <w:rPr>
          <w:sz w:val="28"/>
          <w:szCs w:val="28"/>
          <w:lang w:val="uk-UA"/>
        </w:rPr>
        <w:t>Полтава – 2025</w:t>
      </w:r>
    </w:p>
    <w:p w:rsidR="004E29CD" w:rsidRDefault="004E29CD" w:rsidP="00A2643C">
      <w:pPr>
        <w:spacing w:line="360" w:lineRule="auto"/>
        <w:jc w:val="center"/>
        <w:rPr>
          <w:rStyle w:val="hps"/>
          <w:b/>
          <w:bCs/>
          <w:caps/>
          <w:spacing w:val="6"/>
          <w:sz w:val="28"/>
          <w:szCs w:val="28"/>
          <w:lang w:val="uk-UA"/>
        </w:rPr>
      </w:pPr>
    </w:p>
    <w:p w:rsidR="00B137F1" w:rsidRPr="00166D4D" w:rsidRDefault="00B137F1" w:rsidP="00A2643C">
      <w:pPr>
        <w:spacing w:line="360" w:lineRule="auto"/>
        <w:jc w:val="center"/>
        <w:rPr>
          <w:rStyle w:val="hps"/>
          <w:b/>
          <w:bCs/>
          <w:caps/>
          <w:spacing w:val="6"/>
          <w:sz w:val="28"/>
          <w:szCs w:val="28"/>
          <w:lang w:val="uk-UA"/>
        </w:rPr>
      </w:pPr>
      <w:r w:rsidRPr="008B162C">
        <w:rPr>
          <w:rStyle w:val="hps"/>
          <w:bCs/>
          <w:caps/>
          <w:spacing w:val="6"/>
          <w:sz w:val="28"/>
          <w:szCs w:val="28"/>
          <w:lang w:val="uk-UA"/>
        </w:rPr>
        <w:t>ЗМІСТ</w:t>
      </w:r>
    </w:p>
    <w:p w:rsidR="0035544B" w:rsidRPr="008B162C" w:rsidRDefault="0035544B" w:rsidP="0035544B">
      <w:pPr>
        <w:rPr>
          <w:rStyle w:val="hps"/>
          <w:bCs/>
          <w:spacing w:val="6"/>
          <w:sz w:val="28"/>
          <w:szCs w:val="28"/>
          <w:lang w:val="uk-UA"/>
        </w:rPr>
      </w:pPr>
    </w:p>
    <w:p w:rsidR="00B137F1" w:rsidRPr="00AC402C" w:rsidRDefault="0035544B" w:rsidP="00AC402C">
      <w:pPr>
        <w:spacing w:line="360" w:lineRule="auto"/>
        <w:rPr>
          <w:sz w:val="28"/>
          <w:szCs w:val="28"/>
          <w:lang w:val="uk-UA"/>
        </w:rPr>
      </w:pPr>
      <w:r w:rsidRPr="00AC402C">
        <w:rPr>
          <w:rStyle w:val="hps"/>
          <w:bCs/>
          <w:spacing w:val="6"/>
          <w:sz w:val="28"/>
          <w:szCs w:val="28"/>
          <w:lang w:val="uk-UA"/>
        </w:rPr>
        <w:t>В</w:t>
      </w:r>
      <w:r w:rsidR="00384986" w:rsidRPr="00AC402C">
        <w:rPr>
          <w:rStyle w:val="hps"/>
          <w:bCs/>
          <w:spacing w:val="6"/>
          <w:sz w:val="28"/>
          <w:szCs w:val="28"/>
          <w:lang w:val="uk-UA"/>
        </w:rPr>
        <w:t>ступ</w:t>
      </w:r>
      <w:r w:rsidRPr="00AC402C">
        <w:rPr>
          <w:rStyle w:val="hps"/>
          <w:bCs/>
          <w:spacing w:val="6"/>
          <w:sz w:val="28"/>
          <w:szCs w:val="28"/>
          <w:lang w:val="uk-UA"/>
        </w:rPr>
        <w:t>……………………………………………………………………</w:t>
      </w:r>
      <w:r w:rsidR="00454960">
        <w:rPr>
          <w:rStyle w:val="hps"/>
          <w:bCs/>
          <w:spacing w:val="6"/>
          <w:sz w:val="28"/>
          <w:szCs w:val="28"/>
          <w:lang w:val="uk-UA"/>
        </w:rPr>
        <w:t>…….3</w:t>
      </w:r>
    </w:p>
    <w:p w:rsidR="00AC402C" w:rsidRDefault="00384986" w:rsidP="00AC402C">
      <w:pPr>
        <w:pStyle w:val="a6"/>
        <w:spacing w:line="360" w:lineRule="auto"/>
        <w:rPr>
          <w:rFonts w:ascii="Times New Roman" w:hAnsi="Times New Roman" w:cs="Times New Roman"/>
          <w:color w:val="000000"/>
          <w:spacing w:val="6"/>
          <w:sz w:val="28"/>
          <w:szCs w:val="28"/>
          <w:lang w:val="uk-UA" w:eastAsia="zh-CN"/>
        </w:rPr>
      </w:pPr>
      <w:r w:rsidRPr="00AC402C">
        <w:rPr>
          <w:rFonts w:ascii="Times New Roman" w:hAnsi="Times New Roman" w:cs="Times New Roman"/>
          <w:color w:val="000000"/>
          <w:spacing w:val="6"/>
          <w:sz w:val="28"/>
          <w:szCs w:val="28"/>
          <w:lang w:val="uk-UA" w:eastAsia="zh-CN"/>
        </w:rPr>
        <w:t>Розд</w:t>
      </w:r>
      <w:r w:rsidR="00AC402C">
        <w:rPr>
          <w:rFonts w:ascii="Times New Roman" w:hAnsi="Times New Roman" w:cs="Times New Roman"/>
          <w:color w:val="000000"/>
          <w:spacing w:val="6"/>
          <w:sz w:val="28"/>
          <w:szCs w:val="28"/>
          <w:lang w:val="uk-UA" w:eastAsia="zh-CN"/>
        </w:rPr>
        <w:t>іл 1 Теоретичні засади……………………</w:t>
      </w:r>
      <w:r w:rsidR="00454960">
        <w:rPr>
          <w:rFonts w:ascii="Times New Roman" w:hAnsi="Times New Roman" w:cs="Times New Roman"/>
          <w:color w:val="000000"/>
          <w:spacing w:val="6"/>
          <w:sz w:val="28"/>
          <w:szCs w:val="28"/>
          <w:lang w:val="uk-UA" w:eastAsia="zh-CN"/>
        </w:rPr>
        <w:t>…………………</w:t>
      </w:r>
      <w:r w:rsidR="00AC402C">
        <w:rPr>
          <w:rFonts w:ascii="Times New Roman" w:hAnsi="Times New Roman" w:cs="Times New Roman"/>
          <w:color w:val="000000"/>
          <w:spacing w:val="6"/>
          <w:sz w:val="28"/>
          <w:szCs w:val="28"/>
          <w:lang w:val="uk-UA" w:eastAsia="zh-CN"/>
        </w:rPr>
        <w:t>…………</w:t>
      </w:r>
      <w:r w:rsidR="00454960">
        <w:rPr>
          <w:rFonts w:ascii="Times New Roman" w:hAnsi="Times New Roman" w:cs="Times New Roman"/>
          <w:color w:val="000000"/>
          <w:spacing w:val="6"/>
          <w:sz w:val="28"/>
          <w:szCs w:val="28"/>
          <w:lang w:val="uk-UA" w:eastAsia="zh-CN"/>
        </w:rPr>
        <w:t>6</w:t>
      </w:r>
    </w:p>
    <w:p w:rsidR="00384986" w:rsidRPr="00AC402C" w:rsidRDefault="00384986" w:rsidP="00AC402C">
      <w:pPr>
        <w:pStyle w:val="a6"/>
        <w:spacing w:line="360" w:lineRule="auto"/>
        <w:rPr>
          <w:rFonts w:ascii="Times New Roman" w:hAnsi="Times New Roman" w:cs="Times New Roman"/>
          <w:color w:val="000000"/>
          <w:spacing w:val="6"/>
          <w:sz w:val="28"/>
          <w:szCs w:val="28"/>
          <w:lang w:val="uk-UA" w:eastAsia="zh-CN"/>
        </w:rPr>
      </w:pPr>
      <w:r w:rsidRPr="00AC402C">
        <w:rPr>
          <w:rFonts w:ascii="Times New Roman" w:hAnsi="Times New Roman" w:cs="Times New Roman"/>
          <w:color w:val="000000"/>
          <w:spacing w:val="6"/>
          <w:sz w:val="28"/>
          <w:szCs w:val="28"/>
          <w:lang w:val="uk-UA" w:eastAsia="zh-CN"/>
        </w:rPr>
        <w:t xml:space="preserve"> 1.1 Обґрунтування творчого проекту на основі аналізу інформаційного ринку……………………………………</w:t>
      </w:r>
      <w:r w:rsidR="00454960">
        <w:rPr>
          <w:rFonts w:ascii="Times New Roman" w:hAnsi="Times New Roman" w:cs="Times New Roman"/>
          <w:color w:val="000000"/>
          <w:spacing w:val="6"/>
          <w:sz w:val="28"/>
          <w:szCs w:val="28"/>
          <w:lang w:val="uk-UA" w:eastAsia="zh-CN"/>
        </w:rPr>
        <w:t>……………………………..……..6</w:t>
      </w:r>
    </w:p>
    <w:p w:rsidR="00384986" w:rsidRPr="00AC402C" w:rsidRDefault="00384986" w:rsidP="00AC402C">
      <w:pPr>
        <w:pStyle w:val="a6"/>
        <w:spacing w:line="360" w:lineRule="auto"/>
        <w:rPr>
          <w:rFonts w:ascii="Times New Roman" w:hAnsi="Times New Roman" w:cs="Times New Roman"/>
          <w:color w:val="000000"/>
          <w:spacing w:val="6"/>
          <w:sz w:val="28"/>
          <w:szCs w:val="28"/>
          <w:lang w:val="uk-UA" w:eastAsia="zh-CN"/>
        </w:rPr>
      </w:pPr>
      <w:r w:rsidRPr="00AC402C">
        <w:rPr>
          <w:rFonts w:ascii="Times New Roman" w:hAnsi="Times New Roman" w:cs="Times New Roman"/>
          <w:color w:val="000000"/>
          <w:spacing w:val="6"/>
          <w:sz w:val="28"/>
          <w:szCs w:val="28"/>
          <w:lang w:val="uk-UA" w:eastAsia="zh-CN"/>
        </w:rPr>
        <w:t>1.2 Відмінність про</w:t>
      </w:r>
      <w:r w:rsidR="00AC402C">
        <w:rPr>
          <w:rFonts w:ascii="Times New Roman" w:hAnsi="Times New Roman" w:cs="Times New Roman"/>
          <w:color w:val="000000"/>
          <w:spacing w:val="6"/>
          <w:sz w:val="28"/>
          <w:szCs w:val="28"/>
          <w:lang w:val="uk-UA" w:eastAsia="zh-CN"/>
        </w:rPr>
        <w:t>дукту від уже наявних……………………………….</w:t>
      </w:r>
      <w:r w:rsidR="00454960">
        <w:rPr>
          <w:rFonts w:ascii="Times New Roman" w:hAnsi="Times New Roman" w:cs="Times New Roman"/>
          <w:color w:val="000000"/>
          <w:spacing w:val="6"/>
          <w:sz w:val="28"/>
          <w:szCs w:val="28"/>
          <w:lang w:val="uk-UA" w:eastAsia="zh-CN"/>
        </w:rPr>
        <w:t>11</w:t>
      </w:r>
    </w:p>
    <w:p w:rsidR="00384986" w:rsidRPr="00AC402C" w:rsidRDefault="00384986" w:rsidP="00AC402C">
      <w:pPr>
        <w:pStyle w:val="a6"/>
        <w:spacing w:line="360" w:lineRule="auto"/>
        <w:rPr>
          <w:rFonts w:ascii="Times New Roman" w:hAnsi="Times New Roman" w:cs="Times New Roman"/>
          <w:color w:val="000000"/>
          <w:spacing w:val="6"/>
          <w:sz w:val="28"/>
          <w:szCs w:val="28"/>
          <w:lang w:val="uk-UA" w:eastAsia="zh-CN"/>
        </w:rPr>
      </w:pPr>
      <w:r w:rsidRPr="00AC402C">
        <w:rPr>
          <w:rFonts w:ascii="Times New Roman" w:hAnsi="Times New Roman" w:cs="Times New Roman"/>
          <w:color w:val="000000"/>
          <w:spacing w:val="6"/>
          <w:sz w:val="28"/>
          <w:szCs w:val="28"/>
          <w:lang w:val="uk-UA" w:eastAsia="zh-CN"/>
        </w:rPr>
        <w:t>1.2.1 Огляд всеу</w:t>
      </w:r>
      <w:r w:rsidR="00AC402C">
        <w:rPr>
          <w:rFonts w:ascii="Times New Roman" w:hAnsi="Times New Roman" w:cs="Times New Roman"/>
          <w:color w:val="000000"/>
          <w:spacing w:val="6"/>
          <w:sz w:val="28"/>
          <w:szCs w:val="28"/>
          <w:lang w:val="uk-UA" w:eastAsia="zh-CN"/>
        </w:rPr>
        <w:t>країнських інтернет-видань…………………………</w:t>
      </w:r>
      <w:r w:rsidR="00454960">
        <w:rPr>
          <w:rFonts w:ascii="Times New Roman" w:hAnsi="Times New Roman" w:cs="Times New Roman"/>
          <w:color w:val="000000"/>
          <w:spacing w:val="6"/>
          <w:sz w:val="28"/>
          <w:szCs w:val="28"/>
          <w:lang w:val="uk-UA" w:eastAsia="zh-CN"/>
        </w:rPr>
        <w:t>…</w:t>
      </w:r>
      <w:r w:rsidR="00AC402C">
        <w:rPr>
          <w:rFonts w:ascii="Times New Roman" w:hAnsi="Times New Roman" w:cs="Times New Roman"/>
          <w:color w:val="000000"/>
          <w:spacing w:val="6"/>
          <w:sz w:val="28"/>
          <w:szCs w:val="28"/>
          <w:lang w:val="uk-UA" w:eastAsia="zh-CN"/>
        </w:rPr>
        <w:t>..</w:t>
      </w:r>
      <w:r w:rsidR="00454960">
        <w:rPr>
          <w:rFonts w:ascii="Times New Roman" w:hAnsi="Times New Roman" w:cs="Times New Roman"/>
          <w:color w:val="000000"/>
          <w:spacing w:val="6"/>
          <w:sz w:val="28"/>
          <w:szCs w:val="28"/>
          <w:lang w:val="uk-UA" w:eastAsia="zh-CN"/>
        </w:rPr>
        <w:t>11</w:t>
      </w:r>
    </w:p>
    <w:p w:rsidR="00384986" w:rsidRPr="00AC402C" w:rsidRDefault="00384986" w:rsidP="00AC402C">
      <w:pPr>
        <w:pStyle w:val="a6"/>
        <w:spacing w:line="360" w:lineRule="auto"/>
        <w:rPr>
          <w:rFonts w:ascii="Times New Roman" w:hAnsi="Times New Roman" w:cs="Times New Roman"/>
          <w:color w:val="000000"/>
          <w:spacing w:val="6"/>
          <w:sz w:val="28"/>
          <w:szCs w:val="28"/>
          <w:lang w:val="uk-UA" w:eastAsia="zh-CN"/>
        </w:rPr>
      </w:pPr>
      <w:r w:rsidRPr="00AC402C">
        <w:rPr>
          <w:rFonts w:ascii="Times New Roman" w:hAnsi="Times New Roman" w:cs="Times New Roman"/>
          <w:color w:val="000000"/>
          <w:spacing w:val="6"/>
          <w:sz w:val="28"/>
          <w:szCs w:val="28"/>
          <w:lang w:val="uk-UA" w:eastAsia="zh-CN"/>
        </w:rPr>
        <w:t>1.2.2 Огл</w:t>
      </w:r>
      <w:r w:rsidR="00AC402C">
        <w:rPr>
          <w:rFonts w:ascii="Times New Roman" w:hAnsi="Times New Roman" w:cs="Times New Roman"/>
          <w:color w:val="000000"/>
          <w:spacing w:val="6"/>
          <w:sz w:val="28"/>
          <w:szCs w:val="28"/>
          <w:lang w:val="uk-UA" w:eastAsia="zh-CN"/>
        </w:rPr>
        <w:t>яд регіональних інтернет-видань……………………………</w:t>
      </w:r>
      <w:r w:rsidR="00454960">
        <w:rPr>
          <w:rFonts w:ascii="Times New Roman" w:hAnsi="Times New Roman" w:cs="Times New Roman"/>
          <w:color w:val="000000"/>
          <w:spacing w:val="6"/>
          <w:sz w:val="28"/>
          <w:szCs w:val="28"/>
          <w:lang w:val="uk-UA" w:eastAsia="zh-CN"/>
        </w:rPr>
        <w:t>.</w:t>
      </w:r>
      <w:r w:rsidR="00AC402C">
        <w:rPr>
          <w:rFonts w:ascii="Times New Roman" w:hAnsi="Times New Roman" w:cs="Times New Roman"/>
          <w:color w:val="000000"/>
          <w:spacing w:val="6"/>
          <w:sz w:val="28"/>
          <w:szCs w:val="28"/>
          <w:lang w:val="uk-UA" w:eastAsia="zh-CN"/>
        </w:rPr>
        <w:t>….</w:t>
      </w:r>
      <w:r w:rsidR="00454960">
        <w:rPr>
          <w:rFonts w:ascii="Times New Roman" w:hAnsi="Times New Roman" w:cs="Times New Roman"/>
          <w:color w:val="000000"/>
          <w:spacing w:val="6"/>
          <w:sz w:val="28"/>
          <w:szCs w:val="28"/>
          <w:lang w:val="uk-UA" w:eastAsia="zh-CN"/>
        </w:rPr>
        <w:t>14</w:t>
      </w:r>
    </w:p>
    <w:p w:rsidR="00B137F1" w:rsidRPr="00AC402C" w:rsidRDefault="00384986" w:rsidP="00AC402C">
      <w:pPr>
        <w:spacing w:line="360" w:lineRule="auto"/>
        <w:jc w:val="both"/>
        <w:rPr>
          <w:rStyle w:val="hps"/>
          <w:bCs/>
          <w:caps/>
          <w:spacing w:val="6"/>
          <w:sz w:val="28"/>
          <w:szCs w:val="28"/>
          <w:lang w:val="uk-UA"/>
        </w:rPr>
      </w:pPr>
      <w:r w:rsidRPr="00AC402C">
        <w:rPr>
          <w:rStyle w:val="hps"/>
          <w:bCs/>
          <w:spacing w:val="6"/>
          <w:sz w:val="28"/>
          <w:szCs w:val="28"/>
          <w:lang w:val="uk-UA"/>
        </w:rPr>
        <w:t xml:space="preserve">Розділ 2. </w:t>
      </w:r>
      <w:r w:rsidR="008B162C" w:rsidRPr="00AC402C">
        <w:rPr>
          <w:rStyle w:val="hps"/>
          <w:bCs/>
          <w:spacing w:val="6"/>
          <w:sz w:val="28"/>
          <w:szCs w:val="28"/>
          <w:lang w:val="uk-UA"/>
        </w:rPr>
        <w:t>Специфікація продукту…………………………………</w:t>
      </w:r>
      <w:r w:rsidR="00454960">
        <w:rPr>
          <w:rStyle w:val="hps"/>
          <w:bCs/>
          <w:spacing w:val="6"/>
          <w:sz w:val="28"/>
          <w:szCs w:val="28"/>
          <w:lang w:val="uk-UA"/>
        </w:rPr>
        <w:t>……</w:t>
      </w:r>
      <w:r w:rsidR="008B162C" w:rsidRPr="00AC402C">
        <w:rPr>
          <w:rStyle w:val="hps"/>
          <w:bCs/>
          <w:spacing w:val="6"/>
          <w:sz w:val="28"/>
          <w:szCs w:val="28"/>
          <w:lang w:val="uk-UA"/>
        </w:rPr>
        <w:t>….</w:t>
      </w:r>
      <w:r w:rsidR="00454960">
        <w:rPr>
          <w:rStyle w:val="hps"/>
          <w:bCs/>
          <w:spacing w:val="6"/>
          <w:sz w:val="28"/>
          <w:szCs w:val="28"/>
          <w:lang w:val="uk-UA"/>
        </w:rPr>
        <w:t>17</w:t>
      </w:r>
    </w:p>
    <w:p w:rsidR="00166D4D" w:rsidRPr="00AC402C" w:rsidRDefault="00166D4D" w:rsidP="00AC402C">
      <w:pPr>
        <w:spacing w:line="360" w:lineRule="auto"/>
        <w:contextualSpacing/>
        <w:jc w:val="both"/>
        <w:rPr>
          <w:sz w:val="28"/>
          <w:szCs w:val="28"/>
          <w:lang w:val="uk-UA"/>
        </w:rPr>
      </w:pPr>
      <w:r w:rsidRPr="00AC402C">
        <w:rPr>
          <w:color w:val="000000"/>
          <w:spacing w:val="6"/>
          <w:sz w:val="28"/>
          <w:szCs w:val="28"/>
          <w:lang w:val="uk-UA" w:eastAsia="zh-CN"/>
        </w:rPr>
        <w:t>2.1. Цільова аудиторія інтернет-видання……………………</w:t>
      </w:r>
      <w:r w:rsidR="00454960">
        <w:rPr>
          <w:color w:val="000000"/>
          <w:spacing w:val="6"/>
          <w:sz w:val="28"/>
          <w:szCs w:val="28"/>
          <w:lang w:val="uk-UA" w:eastAsia="zh-CN"/>
        </w:rPr>
        <w:t>……….</w:t>
      </w:r>
      <w:r w:rsidRPr="00AC402C">
        <w:rPr>
          <w:color w:val="000000"/>
          <w:spacing w:val="6"/>
          <w:sz w:val="28"/>
          <w:szCs w:val="28"/>
          <w:lang w:val="uk-UA" w:eastAsia="zh-CN"/>
        </w:rPr>
        <w:t>……</w:t>
      </w:r>
      <w:r w:rsidR="00454960">
        <w:rPr>
          <w:color w:val="000000"/>
          <w:spacing w:val="6"/>
          <w:sz w:val="28"/>
          <w:szCs w:val="28"/>
          <w:lang w:val="uk-UA" w:eastAsia="zh-CN"/>
        </w:rPr>
        <w:t>17</w:t>
      </w:r>
    </w:p>
    <w:p w:rsidR="00166D4D" w:rsidRPr="00AC402C" w:rsidRDefault="00166D4D" w:rsidP="00AC402C">
      <w:pPr>
        <w:pStyle w:val="11"/>
        <w:numPr>
          <w:ilvl w:val="0"/>
          <w:numId w:val="4"/>
        </w:numPr>
        <w:spacing w:line="360" w:lineRule="auto"/>
        <w:ind w:left="0" w:firstLine="0"/>
        <w:jc w:val="both"/>
        <w:rPr>
          <w:sz w:val="28"/>
          <w:szCs w:val="28"/>
          <w:lang w:val="uk-UA"/>
        </w:rPr>
      </w:pPr>
      <w:r w:rsidRPr="00AC402C">
        <w:rPr>
          <w:sz w:val="28"/>
          <w:szCs w:val="28"/>
          <w:lang w:val="uk-UA"/>
        </w:rPr>
        <w:t>2.2. Структура……………………………</w:t>
      </w:r>
      <w:r w:rsidR="00454960">
        <w:rPr>
          <w:sz w:val="28"/>
          <w:szCs w:val="28"/>
          <w:lang w:val="uk-UA"/>
        </w:rPr>
        <w:t>……………………………….</w:t>
      </w:r>
      <w:r w:rsidRPr="00AC402C">
        <w:rPr>
          <w:sz w:val="28"/>
          <w:szCs w:val="28"/>
          <w:lang w:val="uk-UA"/>
        </w:rPr>
        <w:t>…</w:t>
      </w:r>
      <w:r w:rsidR="00454960">
        <w:rPr>
          <w:sz w:val="28"/>
          <w:szCs w:val="28"/>
          <w:lang w:val="uk-UA"/>
        </w:rPr>
        <w:t>18</w:t>
      </w:r>
    </w:p>
    <w:p w:rsidR="0012555A" w:rsidRPr="00AC402C" w:rsidRDefault="0012555A" w:rsidP="00AC402C">
      <w:pPr>
        <w:pStyle w:val="ac"/>
        <w:spacing w:line="360" w:lineRule="auto"/>
        <w:rPr>
          <w:sz w:val="28"/>
          <w:szCs w:val="28"/>
          <w:lang w:val="uk-UA"/>
        </w:rPr>
      </w:pPr>
      <w:r w:rsidRPr="00AC402C">
        <w:rPr>
          <w:sz w:val="28"/>
          <w:szCs w:val="28"/>
          <w:lang w:val="uk-UA"/>
        </w:rPr>
        <w:t>2.3. Жанрова палітра видання</w:t>
      </w:r>
      <w:r w:rsidR="00AC402C">
        <w:rPr>
          <w:sz w:val="28"/>
          <w:szCs w:val="28"/>
          <w:lang w:val="uk-UA"/>
        </w:rPr>
        <w:t>……………………………………</w:t>
      </w:r>
      <w:r w:rsidR="00454960">
        <w:rPr>
          <w:sz w:val="28"/>
          <w:szCs w:val="28"/>
          <w:lang w:val="uk-UA"/>
        </w:rPr>
        <w:t>….</w:t>
      </w:r>
      <w:r w:rsidR="00AC402C">
        <w:rPr>
          <w:sz w:val="28"/>
          <w:szCs w:val="28"/>
          <w:lang w:val="uk-UA"/>
        </w:rPr>
        <w:t>……….</w:t>
      </w:r>
      <w:r w:rsidR="00454960">
        <w:rPr>
          <w:sz w:val="28"/>
          <w:szCs w:val="28"/>
          <w:lang w:val="uk-UA"/>
        </w:rPr>
        <w:t>19</w:t>
      </w:r>
    </w:p>
    <w:p w:rsidR="00AC402C" w:rsidRPr="00AC402C" w:rsidRDefault="00AC402C" w:rsidP="00454960">
      <w:pPr>
        <w:pStyle w:val="11"/>
        <w:tabs>
          <w:tab w:val="left" w:pos="8789"/>
        </w:tabs>
        <w:spacing w:line="360" w:lineRule="auto"/>
        <w:jc w:val="both"/>
        <w:rPr>
          <w:sz w:val="28"/>
          <w:szCs w:val="28"/>
          <w:lang w:val="uk-UA"/>
        </w:rPr>
      </w:pPr>
      <w:r w:rsidRPr="00AC402C">
        <w:rPr>
          <w:sz w:val="28"/>
          <w:szCs w:val="28"/>
          <w:lang w:val="uk-UA"/>
        </w:rPr>
        <w:t>2.4. Зображальний матеріал та особливості оформлення</w:t>
      </w:r>
      <w:r>
        <w:rPr>
          <w:sz w:val="28"/>
          <w:szCs w:val="28"/>
          <w:lang w:val="uk-UA"/>
        </w:rPr>
        <w:t>………………</w:t>
      </w:r>
      <w:r w:rsidR="00454960">
        <w:rPr>
          <w:sz w:val="28"/>
          <w:szCs w:val="28"/>
          <w:lang w:val="uk-UA"/>
        </w:rPr>
        <w:t>.21</w:t>
      </w:r>
    </w:p>
    <w:p w:rsidR="004019C2" w:rsidRPr="00AC402C" w:rsidRDefault="004019C2" w:rsidP="00AC402C">
      <w:pPr>
        <w:spacing w:line="360" w:lineRule="auto"/>
        <w:jc w:val="both"/>
        <w:rPr>
          <w:bCs/>
          <w:caps/>
          <w:spacing w:val="6"/>
          <w:sz w:val="28"/>
          <w:szCs w:val="28"/>
          <w:lang w:val="uk-UA"/>
        </w:rPr>
      </w:pPr>
      <w:r w:rsidRPr="00AC402C">
        <w:rPr>
          <w:rStyle w:val="hps"/>
          <w:bCs/>
          <w:spacing w:val="6"/>
          <w:sz w:val="28"/>
          <w:szCs w:val="28"/>
          <w:lang w:val="uk-UA"/>
        </w:rPr>
        <w:t>Розділ</w:t>
      </w:r>
      <w:r w:rsidRPr="00AC402C">
        <w:rPr>
          <w:rStyle w:val="hps"/>
          <w:bCs/>
          <w:caps/>
          <w:spacing w:val="6"/>
          <w:sz w:val="28"/>
          <w:szCs w:val="28"/>
          <w:lang w:val="uk-UA"/>
        </w:rPr>
        <w:t xml:space="preserve"> 3. </w:t>
      </w:r>
      <w:r w:rsidRPr="00AC402C">
        <w:rPr>
          <w:spacing w:val="6"/>
          <w:sz w:val="28"/>
          <w:szCs w:val="28"/>
          <w:lang w:val="uk-UA"/>
        </w:rPr>
        <w:t>Технічні й програмні засоби, необхідні для втілення проекту……………………………………………………………………….</w:t>
      </w:r>
      <w:r w:rsidR="00454960">
        <w:rPr>
          <w:spacing w:val="6"/>
          <w:sz w:val="28"/>
          <w:szCs w:val="28"/>
          <w:lang w:val="uk-UA"/>
        </w:rPr>
        <w:t>24</w:t>
      </w:r>
    </w:p>
    <w:p w:rsidR="00B137F1" w:rsidRPr="00AC402C" w:rsidRDefault="004019C2" w:rsidP="00AC402C">
      <w:pPr>
        <w:spacing w:line="360" w:lineRule="auto"/>
        <w:jc w:val="both"/>
        <w:rPr>
          <w:rStyle w:val="hps"/>
          <w:bCs/>
          <w:spacing w:val="6"/>
          <w:sz w:val="28"/>
          <w:szCs w:val="28"/>
          <w:lang w:val="uk-UA"/>
        </w:rPr>
      </w:pPr>
      <w:r w:rsidRPr="00AC402C">
        <w:rPr>
          <w:rStyle w:val="hps"/>
          <w:bCs/>
          <w:spacing w:val="6"/>
          <w:sz w:val="28"/>
          <w:szCs w:val="28"/>
          <w:lang w:val="uk-UA"/>
        </w:rPr>
        <w:t>Висновки…………………………………………………………………</w:t>
      </w:r>
      <w:r w:rsidR="00454960">
        <w:rPr>
          <w:rStyle w:val="hps"/>
          <w:bCs/>
          <w:spacing w:val="6"/>
          <w:sz w:val="28"/>
          <w:szCs w:val="28"/>
          <w:lang w:val="uk-UA"/>
        </w:rPr>
        <w:t>…..26</w:t>
      </w:r>
    </w:p>
    <w:p w:rsidR="004019C2" w:rsidRPr="00AC402C" w:rsidRDefault="004019C2" w:rsidP="00454960">
      <w:pPr>
        <w:tabs>
          <w:tab w:val="left" w:pos="8789"/>
        </w:tabs>
        <w:spacing w:line="360" w:lineRule="auto"/>
        <w:jc w:val="both"/>
        <w:rPr>
          <w:rStyle w:val="hps"/>
          <w:bCs/>
          <w:caps/>
          <w:spacing w:val="6"/>
          <w:sz w:val="28"/>
          <w:szCs w:val="28"/>
          <w:lang w:val="uk-UA"/>
        </w:rPr>
      </w:pPr>
      <w:r w:rsidRPr="00AC402C">
        <w:rPr>
          <w:rStyle w:val="hps"/>
          <w:bCs/>
          <w:spacing w:val="6"/>
          <w:sz w:val="28"/>
          <w:szCs w:val="28"/>
          <w:lang w:val="uk-UA"/>
        </w:rPr>
        <w:t>Список використаних джерел……………………………………………</w:t>
      </w:r>
      <w:r w:rsidR="00454960">
        <w:rPr>
          <w:rStyle w:val="hps"/>
          <w:bCs/>
          <w:spacing w:val="6"/>
          <w:sz w:val="28"/>
          <w:szCs w:val="28"/>
          <w:lang w:val="uk-UA"/>
        </w:rPr>
        <w:t>...28</w:t>
      </w:r>
    </w:p>
    <w:p w:rsidR="00B137F1" w:rsidRPr="00AC402C" w:rsidRDefault="00B137F1" w:rsidP="00AC402C">
      <w:pPr>
        <w:spacing w:line="360" w:lineRule="auto"/>
        <w:jc w:val="center"/>
        <w:rPr>
          <w:rStyle w:val="hps"/>
          <w:bCs/>
          <w:caps/>
          <w:spacing w:val="6"/>
          <w:sz w:val="28"/>
          <w:szCs w:val="28"/>
          <w:lang w:val="uk-UA"/>
        </w:rPr>
      </w:pPr>
    </w:p>
    <w:p w:rsidR="00B137F1" w:rsidRPr="008B162C" w:rsidRDefault="00B137F1" w:rsidP="0042261C">
      <w:pPr>
        <w:spacing w:line="360" w:lineRule="auto"/>
        <w:ind w:firstLine="540"/>
        <w:jc w:val="center"/>
        <w:rPr>
          <w:rStyle w:val="hps"/>
          <w:b/>
          <w:bCs/>
          <w:caps/>
          <w:spacing w:val="6"/>
          <w:sz w:val="28"/>
          <w:szCs w:val="28"/>
          <w:lang w:val="uk-UA"/>
        </w:rPr>
      </w:pPr>
    </w:p>
    <w:p w:rsidR="00A2643C" w:rsidRPr="008B162C" w:rsidRDefault="00A2643C" w:rsidP="0042261C">
      <w:pPr>
        <w:spacing w:line="360" w:lineRule="auto"/>
        <w:ind w:firstLine="540"/>
        <w:jc w:val="center"/>
        <w:rPr>
          <w:rStyle w:val="hps"/>
          <w:b/>
          <w:bCs/>
          <w:caps/>
          <w:spacing w:val="6"/>
          <w:sz w:val="28"/>
          <w:szCs w:val="28"/>
          <w:lang w:val="uk-UA"/>
        </w:rPr>
      </w:pPr>
    </w:p>
    <w:p w:rsidR="00A2643C" w:rsidRPr="008B162C" w:rsidRDefault="00A2643C" w:rsidP="0042261C">
      <w:pPr>
        <w:spacing w:line="360" w:lineRule="auto"/>
        <w:ind w:firstLine="540"/>
        <w:jc w:val="center"/>
        <w:rPr>
          <w:rStyle w:val="hps"/>
          <w:b/>
          <w:bCs/>
          <w:caps/>
          <w:spacing w:val="6"/>
          <w:sz w:val="28"/>
          <w:szCs w:val="28"/>
          <w:lang w:val="uk-UA"/>
        </w:rPr>
      </w:pPr>
    </w:p>
    <w:p w:rsidR="00A2643C" w:rsidRPr="008B162C" w:rsidRDefault="00A2643C" w:rsidP="0042261C">
      <w:pPr>
        <w:spacing w:line="360" w:lineRule="auto"/>
        <w:ind w:firstLine="540"/>
        <w:jc w:val="center"/>
        <w:rPr>
          <w:rStyle w:val="hps"/>
          <w:b/>
          <w:bCs/>
          <w:caps/>
          <w:spacing w:val="6"/>
          <w:sz w:val="28"/>
          <w:szCs w:val="28"/>
          <w:lang w:val="uk-UA"/>
        </w:rPr>
      </w:pPr>
    </w:p>
    <w:p w:rsidR="00A2643C" w:rsidRPr="008B162C" w:rsidRDefault="00A2643C" w:rsidP="0042261C">
      <w:pPr>
        <w:spacing w:line="360" w:lineRule="auto"/>
        <w:ind w:firstLine="540"/>
        <w:jc w:val="center"/>
        <w:rPr>
          <w:rStyle w:val="hps"/>
          <w:b/>
          <w:bCs/>
          <w:caps/>
          <w:spacing w:val="6"/>
          <w:sz w:val="28"/>
          <w:szCs w:val="28"/>
          <w:lang w:val="uk-UA"/>
        </w:rPr>
      </w:pPr>
    </w:p>
    <w:p w:rsidR="00A2643C" w:rsidRPr="008B162C" w:rsidRDefault="00A2643C" w:rsidP="0042261C">
      <w:pPr>
        <w:spacing w:line="360" w:lineRule="auto"/>
        <w:ind w:firstLine="540"/>
        <w:jc w:val="center"/>
        <w:rPr>
          <w:rStyle w:val="hps"/>
          <w:b/>
          <w:bCs/>
          <w:caps/>
          <w:spacing w:val="6"/>
          <w:sz w:val="28"/>
          <w:szCs w:val="28"/>
          <w:lang w:val="uk-UA"/>
        </w:rPr>
      </w:pPr>
    </w:p>
    <w:p w:rsidR="00A2643C" w:rsidRPr="008B162C" w:rsidRDefault="00A2643C" w:rsidP="0042261C">
      <w:pPr>
        <w:spacing w:line="360" w:lineRule="auto"/>
        <w:ind w:firstLine="540"/>
        <w:jc w:val="center"/>
        <w:rPr>
          <w:rStyle w:val="hps"/>
          <w:b/>
          <w:bCs/>
          <w:caps/>
          <w:spacing w:val="6"/>
          <w:sz w:val="28"/>
          <w:szCs w:val="28"/>
          <w:lang w:val="uk-UA"/>
        </w:rPr>
      </w:pPr>
    </w:p>
    <w:p w:rsidR="00A2643C" w:rsidRPr="008B162C" w:rsidRDefault="00A2643C" w:rsidP="0042261C">
      <w:pPr>
        <w:spacing w:line="360" w:lineRule="auto"/>
        <w:ind w:firstLine="540"/>
        <w:jc w:val="center"/>
        <w:rPr>
          <w:rStyle w:val="hps"/>
          <w:b/>
          <w:bCs/>
          <w:caps/>
          <w:spacing w:val="6"/>
          <w:sz w:val="28"/>
          <w:szCs w:val="28"/>
          <w:lang w:val="uk-UA"/>
        </w:rPr>
      </w:pPr>
    </w:p>
    <w:p w:rsidR="00AC402C" w:rsidRDefault="00AC402C" w:rsidP="005F7609">
      <w:pPr>
        <w:spacing w:line="360" w:lineRule="auto"/>
        <w:jc w:val="center"/>
        <w:rPr>
          <w:rStyle w:val="hps"/>
          <w:b/>
          <w:bCs/>
          <w:caps/>
          <w:spacing w:val="6"/>
          <w:sz w:val="28"/>
          <w:szCs w:val="28"/>
          <w:lang w:val="uk-UA"/>
        </w:rPr>
      </w:pPr>
    </w:p>
    <w:p w:rsidR="00A2643C" w:rsidRPr="008B162C" w:rsidRDefault="00A2643C" w:rsidP="005F7609">
      <w:pPr>
        <w:spacing w:line="360" w:lineRule="auto"/>
        <w:jc w:val="center"/>
        <w:rPr>
          <w:rStyle w:val="hps"/>
          <w:b/>
          <w:bCs/>
          <w:caps/>
          <w:spacing w:val="6"/>
          <w:sz w:val="28"/>
          <w:szCs w:val="28"/>
          <w:lang w:val="uk-UA"/>
        </w:rPr>
      </w:pPr>
      <w:r w:rsidRPr="008B162C">
        <w:rPr>
          <w:rStyle w:val="hps"/>
          <w:b/>
          <w:bCs/>
          <w:caps/>
          <w:spacing w:val="6"/>
          <w:sz w:val="28"/>
          <w:szCs w:val="28"/>
          <w:lang w:val="uk-UA"/>
        </w:rPr>
        <w:t>Вступ</w:t>
      </w:r>
    </w:p>
    <w:p w:rsidR="00A2643C" w:rsidRPr="008B162C" w:rsidRDefault="00A2643C" w:rsidP="00A2643C">
      <w:pPr>
        <w:spacing w:line="360" w:lineRule="auto"/>
        <w:ind w:firstLine="540"/>
        <w:jc w:val="both"/>
        <w:rPr>
          <w:rStyle w:val="hps"/>
          <w:b/>
          <w:bCs/>
          <w:caps/>
          <w:spacing w:val="6"/>
          <w:sz w:val="28"/>
          <w:szCs w:val="28"/>
          <w:lang w:val="uk-UA"/>
        </w:rPr>
      </w:pPr>
    </w:p>
    <w:p w:rsidR="00235617" w:rsidRPr="008B162C" w:rsidRDefault="00235617" w:rsidP="00306E11">
      <w:pPr>
        <w:spacing w:line="360" w:lineRule="auto"/>
        <w:ind w:firstLine="709"/>
        <w:contextualSpacing/>
        <w:jc w:val="both"/>
        <w:rPr>
          <w:sz w:val="28"/>
          <w:szCs w:val="28"/>
          <w:lang w:val="uk-UA"/>
        </w:rPr>
      </w:pPr>
      <w:r w:rsidRPr="008B162C">
        <w:rPr>
          <w:sz w:val="28"/>
          <w:szCs w:val="28"/>
          <w:lang w:val="uk-UA"/>
        </w:rPr>
        <w:t>Культура є дивним, загадковим творінням поряд з живою природою, тваринами і рослинами. Вона не випускає людину зі своїх обіймів ніколи. Там, де немає культури – немає людини. Людина живе завдяки природі і культурі. Культура – це широкий історично-природний шлях людства, по якому йшли наші пращури, йдемо ми і підуть наші нащадки. Культура – це головна умова, головне середовище не тільки фізичного існування людей, але й засіб духовного розвитку людства, прогресу, суспільства. Найбільш гострою проблемою для людей не сучасному етапі є взаємодія культури з природою. Культура кардинально змінила відношення людей до природи. На жаль, дуже часто людська діяльність приводить до знищення природи, її унікальних видів. В цьому плані виникає парадокс: людина може знищувати, змінювати природу, але відновити те, що вже втрачено, людина не може. Це не під силу її розуму і творчості. Процес загострення відношень культури і природи породив досить оптимальне, нове визначення культури: культура – це перш за все історичне відношення людей до природи.</w:t>
      </w:r>
    </w:p>
    <w:p w:rsidR="00235617" w:rsidRPr="008B162C" w:rsidRDefault="00235617" w:rsidP="00235617">
      <w:pPr>
        <w:spacing w:line="360" w:lineRule="auto"/>
        <w:ind w:firstLine="540"/>
        <w:jc w:val="both"/>
        <w:rPr>
          <w:rStyle w:val="hps"/>
          <w:b/>
          <w:bCs/>
          <w:caps/>
          <w:spacing w:val="6"/>
          <w:sz w:val="28"/>
          <w:szCs w:val="28"/>
          <w:lang w:val="uk-UA"/>
        </w:rPr>
      </w:pPr>
      <w:r w:rsidRPr="008B162C">
        <w:rPr>
          <w:sz w:val="28"/>
          <w:szCs w:val="28"/>
          <w:lang w:val="uk-UA"/>
        </w:rPr>
        <w:t>Наше серійне видання культурологічного спрямування планувалось лише у друкованому вигляді, проте виходячи з того</w:t>
      </w:r>
      <w:r w:rsidR="00C16B96" w:rsidRPr="008B162C">
        <w:rPr>
          <w:sz w:val="28"/>
          <w:szCs w:val="28"/>
          <w:lang w:val="uk-UA"/>
        </w:rPr>
        <w:t>,</w:t>
      </w:r>
      <w:r w:rsidRPr="008B162C">
        <w:rPr>
          <w:sz w:val="28"/>
          <w:szCs w:val="28"/>
          <w:lang w:val="uk-UA"/>
        </w:rPr>
        <w:t xml:space="preserve"> що у світі та Україні інфекційне захворювання на </w:t>
      </w:r>
      <w:r w:rsidR="00900BFE">
        <w:rPr>
          <w:color w:val="000000"/>
          <w:sz w:val="28"/>
          <w:szCs w:val="28"/>
          <w:lang w:val="uk-UA"/>
        </w:rPr>
        <w:t xml:space="preserve">корона вірус </w:t>
      </w:r>
      <w:r w:rsidRPr="008B162C">
        <w:rPr>
          <w:color w:val="000000"/>
          <w:sz w:val="28"/>
          <w:szCs w:val="28"/>
          <w:shd w:val="clear" w:color="auto" w:fill="FFFFFF"/>
          <w:lang w:val="uk-UA"/>
        </w:rPr>
        <w:t>COVID</w:t>
      </w:r>
      <w:r w:rsidR="00C16B96" w:rsidRPr="008B162C">
        <w:rPr>
          <w:color w:val="000000"/>
          <w:sz w:val="28"/>
          <w:szCs w:val="28"/>
          <w:shd w:val="clear" w:color="auto" w:fill="FFFFFF"/>
          <w:lang w:val="uk-UA"/>
        </w:rPr>
        <w:t>-19, обмежило всі галузі, у тому числі й</w:t>
      </w:r>
      <w:r w:rsidRPr="008B162C">
        <w:rPr>
          <w:color w:val="000000"/>
          <w:sz w:val="28"/>
          <w:szCs w:val="28"/>
          <w:shd w:val="clear" w:color="auto" w:fill="FFFFFF"/>
          <w:lang w:val="uk-UA"/>
        </w:rPr>
        <w:t xml:space="preserve"> можливості</w:t>
      </w:r>
      <w:r w:rsidR="00543873" w:rsidRPr="008B162C">
        <w:rPr>
          <w:color w:val="000000"/>
          <w:sz w:val="28"/>
          <w:szCs w:val="28"/>
          <w:shd w:val="clear" w:color="auto" w:fill="FFFFFF"/>
          <w:lang w:val="uk-UA"/>
        </w:rPr>
        <w:t xml:space="preserve"> </w:t>
      </w:r>
      <w:r w:rsidR="00C16B96" w:rsidRPr="008B162C">
        <w:rPr>
          <w:color w:val="000000"/>
          <w:sz w:val="28"/>
          <w:szCs w:val="28"/>
          <w:shd w:val="clear" w:color="auto" w:fill="FFFFFF"/>
          <w:lang w:val="uk-UA"/>
        </w:rPr>
        <w:t>доступу до</w:t>
      </w:r>
      <w:r w:rsidR="00543873" w:rsidRPr="008B162C">
        <w:rPr>
          <w:color w:val="000000"/>
          <w:sz w:val="28"/>
          <w:szCs w:val="28"/>
          <w:shd w:val="clear" w:color="auto" w:fill="FFFFFF"/>
          <w:lang w:val="uk-UA"/>
        </w:rPr>
        <w:t xml:space="preserve"> видавництв</w:t>
      </w:r>
      <w:r w:rsidRPr="008B162C">
        <w:rPr>
          <w:color w:val="000000"/>
          <w:sz w:val="28"/>
          <w:szCs w:val="28"/>
          <w:shd w:val="clear" w:color="auto" w:fill="FFFFFF"/>
          <w:lang w:val="uk-UA"/>
        </w:rPr>
        <w:t xml:space="preserve"> – було прийнято рішення змінити його на інтернет-видання, яке буде доступним для усіх прошарків населення.</w:t>
      </w:r>
    </w:p>
    <w:p w:rsidR="0035544B" w:rsidRPr="008B162C" w:rsidRDefault="0035544B" w:rsidP="0035544B">
      <w:pPr>
        <w:spacing w:line="360" w:lineRule="auto"/>
        <w:ind w:firstLine="709"/>
        <w:contextualSpacing/>
        <w:jc w:val="both"/>
        <w:rPr>
          <w:sz w:val="28"/>
          <w:szCs w:val="28"/>
          <w:lang w:val="uk-UA"/>
        </w:rPr>
      </w:pPr>
      <w:r w:rsidRPr="008B162C">
        <w:rPr>
          <w:sz w:val="28"/>
          <w:szCs w:val="28"/>
          <w:lang w:val="uk-UA"/>
        </w:rPr>
        <w:t xml:space="preserve">Поява мережевої комунікації на стику ХХ – ХХІ століть докорінно змінила усталену систему засобів масової інформації. Web-середовище з кожним роком зміцнює  свої позиції як привабливе поле для інформаційних потоків, поєднуючи у собі доступність, демократичність, відносну незаангажованість та  відкритість. Інтернет-журналістика вбирає в себе найкраще, що можна узяти з усіх відомих видів журналістики. «Вона </w:t>
      </w:r>
      <w:r w:rsidRPr="008B162C">
        <w:rPr>
          <w:sz w:val="28"/>
          <w:szCs w:val="28"/>
          <w:lang w:val="uk-UA"/>
        </w:rPr>
        <w:lastRenderedPageBreak/>
        <w:t xml:space="preserve">пропонує найкраще, що є в електронних та друкованих ЗМІ, не втрачаючи власних особливостей. Вона може поєднувати глибину вкладу інформації </w:t>
      </w:r>
      <w:r w:rsidRPr="00AC402C">
        <w:rPr>
          <w:sz w:val="28"/>
          <w:szCs w:val="28"/>
          <w:lang w:val="uk-UA"/>
        </w:rPr>
        <w:t>друкованої журналістики, переконливість і безпосередність телебачення…» [</w:t>
      </w:r>
      <w:r w:rsidR="00AC402C" w:rsidRPr="00AC402C">
        <w:rPr>
          <w:rFonts w:eastAsia="Calibri"/>
          <w:sz w:val="28"/>
          <w:szCs w:val="28"/>
          <w:lang w:val="uk-UA"/>
        </w:rPr>
        <w:t>7</w:t>
      </w:r>
      <w:r w:rsidRPr="00AC402C">
        <w:rPr>
          <w:sz w:val="28"/>
          <w:szCs w:val="28"/>
          <w:lang w:val="uk-UA"/>
        </w:rPr>
        <w:t>, с.</w:t>
      </w:r>
      <w:r w:rsidR="00AC402C">
        <w:rPr>
          <w:sz w:val="28"/>
          <w:szCs w:val="28"/>
          <w:lang w:val="uk-UA"/>
        </w:rPr>
        <w:t xml:space="preserve"> </w:t>
      </w:r>
      <w:r w:rsidRPr="00AC402C">
        <w:rPr>
          <w:sz w:val="28"/>
          <w:szCs w:val="28"/>
          <w:lang w:val="uk-UA"/>
        </w:rPr>
        <w:t>28].</w:t>
      </w:r>
      <w:r w:rsidRPr="008B162C">
        <w:rPr>
          <w:sz w:val="28"/>
          <w:szCs w:val="28"/>
          <w:lang w:val="uk-UA"/>
        </w:rPr>
        <w:t xml:space="preserve"> </w:t>
      </w:r>
    </w:p>
    <w:p w:rsidR="0035544B" w:rsidRPr="008B162C" w:rsidRDefault="0035544B" w:rsidP="0035544B">
      <w:pPr>
        <w:spacing w:line="360" w:lineRule="auto"/>
        <w:ind w:firstLine="709"/>
        <w:contextualSpacing/>
        <w:jc w:val="both"/>
        <w:rPr>
          <w:sz w:val="28"/>
          <w:szCs w:val="28"/>
          <w:lang w:val="uk-UA"/>
        </w:rPr>
      </w:pPr>
      <w:r w:rsidRPr="008B162C">
        <w:rPr>
          <w:b/>
          <w:sz w:val="28"/>
          <w:szCs w:val="28"/>
          <w:lang w:val="uk-UA"/>
        </w:rPr>
        <w:t>Актуальність</w:t>
      </w:r>
      <w:r w:rsidRPr="008B162C">
        <w:rPr>
          <w:sz w:val="28"/>
          <w:szCs w:val="28"/>
          <w:lang w:val="uk-UA"/>
        </w:rPr>
        <w:t xml:space="preserve"> нашого творчого дослідження полягає у необхідності комплексного та всебічного підходу до вивчення принципово нової комунікаційної платформи – мережевого видання, яке би надавало інформацію культурного, освітнього і виховного характеру регіонального масштабу. До того ж луганське інтернет-середовище досі не представлене виданням, де користувач зміг би знайти матеріали з історії,  традицій, цікавих туристичних місць краю тощо. Наш проект «Україно моя. Луганщина» зможе повністю заповнити цю лакуну. </w:t>
      </w:r>
    </w:p>
    <w:p w:rsidR="002844A2" w:rsidRPr="008B162C" w:rsidRDefault="00457E52" w:rsidP="0035544B">
      <w:pPr>
        <w:spacing w:line="360" w:lineRule="auto"/>
        <w:ind w:firstLine="709"/>
        <w:contextualSpacing/>
        <w:jc w:val="both"/>
        <w:rPr>
          <w:sz w:val="28"/>
          <w:szCs w:val="28"/>
          <w:lang w:val="uk-UA"/>
        </w:rPr>
      </w:pPr>
      <w:r w:rsidRPr="008B162C">
        <w:rPr>
          <w:b/>
          <w:sz w:val="28"/>
          <w:szCs w:val="28"/>
          <w:lang w:val="uk-UA"/>
        </w:rPr>
        <w:t xml:space="preserve">Новизна проекту. </w:t>
      </w:r>
      <w:r w:rsidRPr="008B162C">
        <w:rPr>
          <w:sz w:val="28"/>
          <w:szCs w:val="28"/>
          <w:lang w:val="uk-UA"/>
        </w:rPr>
        <w:t xml:space="preserve">Уперше створено унікальне серійне культурологічне інтернет-видання, яке </w:t>
      </w:r>
      <w:r w:rsidR="002844A2" w:rsidRPr="008B162C">
        <w:rPr>
          <w:sz w:val="28"/>
          <w:szCs w:val="28"/>
          <w:lang w:val="uk-UA"/>
        </w:rPr>
        <w:t>ознайомить читачів</w:t>
      </w:r>
      <w:r w:rsidRPr="008B162C">
        <w:rPr>
          <w:sz w:val="28"/>
          <w:szCs w:val="28"/>
          <w:lang w:val="uk-UA"/>
        </w:rPr>
        <w:t xml:space="preserve"> з різном</w:t>
      </w:r>
      <w:r w:rsidR="002844A2" w:rsidRPr="008B162C">
        <w:rPr>
          <w:sz w:val="28"/>
          <w:szCs w:val="28"/>
          <w:lang w:val="uk-UA"/>
        </w:rPr>
        <w:t>аніттям українського Сходу, на якому</w:t>
      </w:r>
      <w:r w:rsidRPr="008B162C">
        <w:rPr>
          <w:sz w:val="28"/>
          <w:szCs w:val="28"/>
          <w:lang w:val="uk-UA"/>
        </w:rPr>
        <w:t xml:space="preserve"> унікально поєдналися сільськогосподарський потенціал і промислова міць. Але не тільки промисловість є перлиною Луганського краю, а й люди, які попри складні життєві обставини залишаються щирими, гостинними та відкритими. Тому саме Луганщині ми вирішили присвятити перший випуск із серії «Україно моя», адже саме тут сходить сонце, позначаючи новий день. </w:t>
      </w:r>
    </w:p>
    <w:p w:rsidR="00E37190" w:rsidRPr="008B162C" w:rsidRDefault="0035544B" w:rsidP="0035544B">
      <w:pPr>
        <w:spacing w:line="360" w:lineRule="auto"/>
        <w:ind w:firstLine="709"/>
        <w:contextualSpacing/>
        <w:jc w:val="both"/>
        <w:rPr>
          <w:sz w:val="28"/>
          <w:szCs w:val="28"/>
          <w:lang w:val="uk-UA"/>
        </w:rPr>
      </w:pPr>
      <w:r w:rsidRPr="008B162C">
        <w:rPr>
          <w:b/>
          <w:sz w:val="28"/>
          <w:szCs w:val="28"/>
          <w:lang w:val="uk-UA"/>
        </w:rPr>
        <w:t>Об'єкт</w:t>
      </w:r>
      <w:r w:rsidR="00E37190" w:rsidRPr="008B162C">
        <w:rPr>
          <w:b/>
          <w:sz w:val="28"/>
          <w:szCs w:val="28"/>
          <w:lang w:val="uk-UA"/>
        </w:rPr>
        <w:t>ом</w:t>
      </w:r>
      <w:r w:rsidRPr="008B162C">
        <w:rPr>
          <w:b/>
          <w:sz w:val="28"/>
          <w:szCs w:val="28"/>
          <w:lang w:val="uk-UA"/>
        </w:rPr>
        <w:t xml:space="preserve"> дослідження </w:t>
      </w:r>
      <w:r w:rsidR="00E37190" w:rsidRPr="008B162C">
        <w:rPr>
          <w:sz w:val="28"/>
          <w:szCs w:val="28"/>
          <w:lang w:val="uk-UA"/>
        </w:rPr>
        <w:t>є культурологічне</w:t>
      </w:r>
      <w:r w:rsidR="00E445F0" w:rsidRPr="008B162C">
        <w:rPr>
          <w:sz w:val="28"/>
          <w:szCs w:val="28"/>
          <w:lang w:val="uk-UA"/>
        </w:rPr>
        <w:t xml:space="preserve"> </w:t>
      </w:r>
      <w:r w:rsidR="00E37190" w:rsidRPr="008B162C">
        <w:rPr>
          <w:sz w:val="28"/>
          <w:szCs w:val="28"/>
          <w:lang w:val="uk-UA"/>
        </w:rPr>
        <w:t>видання «Україно моя. Луганщина».</w:t>
      </w:r>
    </w:p>
    <w:p w:rsidR="00B1376F" w:rsidRPr="008B162C" w:rsidRDefault="00B1376F" w:rsidP="00B1376F">
      <w:pPr>
        <w:spacing w:line="360" w:lineRule="auto"/>
        <w:ind w:firstLine="709"/>
        <w:contextualSpacing/>
        <w:jc w:val="both"/>
        <w:rPr>
          <w:sz w:val="28"/>
          <w:szCs w:val="28"/>
          <w:lang w:val="uk-UA"/>
        </w:rPr>
      </w:pPr>
      <w:r w:rsidRPr="008B162C">
        <w:rPr>
          <w:b/>
          <w:sz w:val="28"/>
          <w:szCs w:val="28"/>
          <w:lang w:val="uk-UA"/>
        </w:rPr>
        <w:t>Предметом</w:t>
      </w:r>
      <w:r w:rsidRPr="008B162C">
        <w:rPr>
          <w:sz w:val="28"/>
          <w:szCs w:val="28"/>
          <w:lang w:val="uk-UA"/>
        </w:rPr>
        <w:t xml:space="preserve">  виступають особливості створення інтернет-видання, його актуальність і новизна у світлі представлених на інформаційному ринку подібних видань, а також перспективи його втілення й подальшого розвитку.  </w:t>
      </w:r>
    </w:p>
    <w:p w:rsidR="0035544B" w:rsidRPr="008B162C" w:rsidRDefault="0035544B" w:rsidP="0035544B">
      <w:pPr>
        <w:spacing w:line="360" w:lineRule="auto"/>
        <w:ind w:firstLine="709"/>
        <w:contextualSpacing/>
        <w:jc w:val="both"/>
        <w:rPr>
          <w:sz w:val="28"/>
          <w:szCs w:val="28"/>
          <w:lang w:val="uk-UA"/>
        </w:rPr>
      </w:pPr>
      <w:r w:rsidRPr="008B162C">
        <w:rPr>
          <w:sz w:val="28"/>
          <w:szCs w:val="28"/>
          <w:lang w:val="uk-UA"/>
        </w:rPr>
        <w:t xml:space="preserve">Основна </w:t>
      </w:r>
      <w:r w:rsidRPr="008B162C">
        <w:rPr>
          <w:b/>
          <w:sz w:val="28"/>
          <w:szCs w:val="28"/>
          <w:lang w:val="uk-UA"/>
        </w:rPr>
        <w:t>мета</w:t>
      </w:r>
      <w:r w:rsidRPr="008B162C">
        <w:rPr>
          <w:sz w:val="28"/>
          <w:szCs w:val="28"/>
          <w:lang w:val="uk-UA"/>
        </w:rPr>
        <w:t xml:space="preserve"> творчого проекту: розробка оригінального регіонального </w:t>
      </w:r>
      <w:r w:rsidR="00B1376F" w:rsidRPr="008B162C">
        <w:rPr>
          <w:sz w:val="28"/>
          <w:szCs w:val="28"/>
          <w:lang w:val="uk-UA"/>
        </w:rPr>
        <w:t>і</w:t>
      </w:r>
      <w:r w:rsidRPr="008B162C">
        <w:rPr>
          <w:sz w:val="28"/>
          <w:szCs w:val="28"/>
          <w:lang w:val="uk-UA"/>
        </w:rPr>
        <w:t xml:space="preserve">нтернет-видання, яке надавало би цікаву інформацію культурно-освітнього плану переважно публіцистичного характеру. </w:t>
      </w:r>
    </w:p>
    <w:p w:rsidR="0035544B" w:rsidRPr="008B162C" w:rsidRDefault="0035544B" w:rsidP="0035544B">
      <w:pPr>
        <w:spacing w:line="360" w:lineRule="auto"/>
        <w:ind w:firstLine="709"/>
        <w:contextualSpacing/>
        <w:jc w:val="both"/>
        <w:rPr>
          <w:sz w:val="28"/>
          <w:szCs w:val="28"/>
          <w:lang w:val="uk-UA"/>
        </w:rPr>
      </w:pPr>
      <w:r w:rsidRPr="008B162C">
        <w:rPr>
          <w:sz w:val="28"/>
          <w:szCs w:val="28"/>
          <w:lang w:val="uk-UA"/>
        </w:rPr>
        <w:t xml:space="preserve">Означена мета реалізується на основі виконання таких </w:t>
      </w:r>
      <w:r w:rsidRPr="008B162C">
        <w:rPr>
          <w:b/>
          <w:sz w:val="28"/>
          <w:szCs w:val="28"/>
          <w:lang w:val="uk-UA"/>
        </w:rPr>
        <w:t>завдань</w:t>
      </w:r>
      <w:r w:rsidRPr="008B162C">
        <w:rPr>
          <w:sz w:val="28"/>
          <w:szCs w:val="28"/>
          <w:lang w:val="uk-UA"/>
        </w:rPr>
        <w:t>:</w:t>
      </w:r>
    </w:p>
    <w:p w:rsidR="0035544B" w:rsidRPr="008B162C" w:rsidRDefault="0035544B" w:rsidP="0035544B">
      <w:pPr>
        <w:spacing w:line="360" w:lineRule="auto"/>
        <w:ind w:firstLine="709"/>
        <w:contextualSpacing/>
        <w:jc w:val="both"/>
        <w:rPr>
          <w:sz w:val="28"/>
          <w:szCs w:val="28"/>
          <w:lang w:val="uk-UA"/>
        </w:rPr>
      </w:pPr>
      <w:r w:rsidRPr="008B162C">
        <w:rPr>
          <w:sz w:val="28"/>
          <w:szCs w:val="28"/>
          <w:lang w:val="uk-UA"/>
        </w:rPr>
        <w:t>1) аналіз  сучасного інформаційного ринку Луганської області;</w:t>
      </w:r>
    </w:p>
    <w:p w:rsidR="00B1376F" w:rsidRPr="008B162C" w:rsidRDefault="0035544B" w:rsidP="0035544B">
      <w:pPr>
        <w:spacing w:line="360" w:lineRule="auto"/>
        <w:ind w:firstLine="709"/>
        <w:contextualSpacing/>
        <w:jc w:val="both"/>
        <w:rPr>
          <w:sz w:val="28"/>
          <w:szCs w:val="28"/>
          <w:lang w:val="uk-UA"/>
        </w:rPr>
      </w:pPr>
      <w:r w:rsidRPr="008B162C">
        <w:rPr>
          <w:sz w:val="28"/>
          <w:szCs w:val="28"/>
          <w:lang w:val="uk-UA"/>
        </w:rPr>
        <w:lastRenderedPageBreak/>
        <w:t xml:space="preserve">2) розробка </w:t>
      </w:r>
      <w:r w:rsidR="00B1376F" w:rsidRPr="008B162C">
        <w:rPr>
          <w:sz w:val="28"/>
          <w:szCs w:val="28"/>
          <w:lang w:val="uk-UA"/>
        </w:rPr>
        <w:t>оригінал-макету культурологічного  видання «Україно моя. Луганщина»;</w:t>
      </w:r>
    </w:p>
    <w:p w:rsidR="0035544B" w:rsidRPr="008B162C" w:rsidRDefault="00B1376F" w:rsidP="0035544B">
      <w:pPr>
        <w:spacing w:line="360" w:lineRule="auto"/>
        <w:ind w:firstLine="709"/>
        <w:contextualSpacing/>
        <w:jc w:val="both"/>
        <w:rPr>
          <w:sz w:val="28"/>
          <w:szCs w:val="28"/>
          <w:lang w:val="uk-UA"/>
        </w:rPr>
      </w:pPr>
      <w:r w:rsidRPr="008B162C">
        <w:rPr>
          <w:sz w:val="28"/>
          <w:szCs w:val="28"/>
          <w:lang w:val="uk-UA"/>
        </w:rPr>
        <w:t>3) написання відповідних авторських матеріалів для журналу та їх ілюстративне наповнення.</w:t>
      </w:r>
    </w:p>
    <w:p w:rsidR="0035544B" w:rsidRPr="008B162C" w:rsidRDefault="0035544B" w:rsidP="0035544B">
      <w:pPr>
        <w:spacing w:line="360" w:lineRule="auto"/>
        <w:ind w:firstLine="709"/>
        <w:contextualSpacing/>
        <w:jc w:val="both"/>
        <w:rPr>
          <w:sz w:val="28"/>
          <w:szCs w:val="28"/>
          <w:lang w:val="uk-UA"/>
        </w:rPr>
      </w:pPr>
      <w:r w:rsidRPr="008B162C">
        <w:rPr>
          <w:b/>
          <w:sz w:val="28"/>
          <w:szCs w:val="28"/>
          <w:lang w:val="uk-UA"/>
        </w:rPr>
        <w:t>Ідея</w:t>
      </w:r>
      <w:r w:rsidRPr="008B162C">
        <w:rPr>
          <w:sz w:val="28"/>
          <w:szCs w:val="28"/>
          <w:lang w:val="uk-UA"/>
        </w:rPr>
        <w:t xml:space="preserve"> ж дослідження</w:t>
      </w:r>
      <w:r w:rsidR="00E445F0" w:rsidRPr="008B162C">
        <w:rPr>
          <w:sz w:val="28"/>
          <w:szCs w:val="28"/>
          <w:lang w:val="uk-UA"/>
        </w:rPr>
        <w:t xml:space="preserve"> –</w:t>
      </w:r>
      <w:r w:rsidR="00457E52" w:rsidRPr="008B162C">
        <w:rPr>
          <w:sz w:val="28"/>
          <w:szCs w:val="28"/>
          <w:lang w:val="uk-UA"/>
        </w:rPr>
        <w:t xml:space="preserve"> це створення</w:t>
      </w:r>
      <w:r w:rsidRPr="008B162C">
        <w:rPr>
          <w:sz w:val="28"/>
          <w:szCs w:val="28"/>
          <w:lang w:val="uk-UA"/>
        </w:rPr>
        <w:t xml:space="preserve"> якісного</w:t>
      </w:r>
      <w:r w:rsidR="00C16B96" w:rsidRPr="008B162C">
        <w:rPr>
          <w:sz w:val="28"/>
          <w:szCs w:val="28"/>
          <w:lang w:val="uk-UA"/>
        </w:rPr>
        <w:t>,</w:t>
      </w:r>
      <w:r w:rsidRPr="008B162C">
        <w:rPr>
          <w:sz w:val="28"/>
          <w:szCs w:val="28"/>
          <w:lang w:val="uk-UA"/>
        </w:rPr>
        <w:t xml:space="preserve"> з точки зору журналістської майстерності проекту, який би консолідував молоді, творчі сили луганського краю та заповнював прогалини в  їх знаннях щодо р</w:t>
      </w:r>
      <w:r w:rsidR="00B1376F" w:rsidRPr="008B162C">
        <w:rPr>
          <w:sz w:val="28"/>
          <w:szCs w:val="28"/>
          <w:lang w:val="uk-UA"/>
        </w:rPr>
        <w:t xml:space="preserve">ідної землі. </w:t>
      </w:r>
      <w:r w:rsidRPr="008B162C">
        <w:rPr>
          <w:sz w:val="28"/>
          <w:szCs w:val="28"/>
          <w:lang w:val="uk-UA"/>
        </w:rPr>
        <w:t xml:space="preserve">Але найголовніше </w:t>
      </w:r>
      <w:r w:rsidR="00E445F0" w:rsidRPr="008B162C">
        <w:rPr>
          <w:sz w:val="28"/>
          <w:szCs w:val="28"/>
          <w:lang w:val="uk-UA"/>
        </w:rPr>
        <w:t>–</w:t>
      </w:r>
      <w:r w:rsidR="00B1376F" w:rsidRPr="008B162C">
        <w:rPr>
          <w:sz w:val="28"/>
          <w:szCs w:val="28"/>
          <w:lang w:val="uk-UA"/>
        </w:rPr>
        <w:t xml:space="preserve"> наше і</w:t>
      </w:r>
      <w:r w:rsidRPr="008B162C">
        <w:rPr>
          <w:sz w:val="28"/>
          <w:szCs w:val="28"/>
          <w:lang w:val="uk-UA"/>
        </w:rPr>
        <w:t xml:space="preserve">нтернет-видання є єдиним українськомовним </w:t>
      </w:r>
      <w:r w:rsidR="00B1376F" w:rsidRPr="008B162C">
        <w:rPr>
          <w:sz w:val="28"/>
          <w:szCs w:val="28"/>
          <w:lang w:val="uk-UA"/>
        </w:rPr>
        <w:t>політично незаангажованим журналом</w:t>
      </w:r>
      <w:r w:rsidRPr="008B162C">
        <w:rPr>
          <w:sz w:val="28"/>
          <w:szCs w:val="28"/>
          <w:lang w:val="uk-UA"/>
        </w:rPr>
        <w:t xml:space="preserve">. Його основне призначення полягає не </w:t>
      </w:r>
      <w:r w:rsidR="00C16B96" w:rsidRPr="008B162C">
        <w:rPr>
          <w:sz w:val="28"/>
          <w:szCs w:val="28"/>
          <w:lang w:val="uk-UA"/>
        </w:rPr>
        <w:t>в трансляції новин Луганщини, а у</w:t>
      </w:r>
      <w:r w:rsidR="00B1376F" w:rsidRPr="008B162C">
        <w:rPr>
          <w:sz w:val="28"/>
          <w:szCs w:val="28"/>
          <w:lang w:val="uk-UA"/>
        </w:rPr>
        <w:t xml:space="preserve"> </w:t>
      </w:r>
      <w:r w:rsidRPr="008B162C">
        <w:rPr>
          <w:sz w:val="28"/>
          <w:szCs w:val="28"/>
          <w:lang w:val="uk-UA"/>
        </w:rPr>
        <w:t xml:space="preserve">вихованні національної самосвідомості, любові до рідного краю і країни взагалі. </w:t>
      </w:r>
    </w:p>
    <w:p w:rsidR="00E445F0" w:rsidRPr="008B162C" w:rsidRDefault="00E445F0" w:rsidP="00E445F0">
      <w:pPr>
        <w:spacing w:line="360" w:lineRule="auto"/>
        <w:ind w:firstLine="567"/>
        <w:jc w:val="both"/>
        <w:rPr>
          <w:sz w:val="28"/>
          <w:szCs w:val="28"/>
          <w:lang w:val="uk-UA"/>
        </w:rPr>
      </w:pPr>
      <w:r w:rsidRPr="008B162C">
        <w:rPr>
          <w:b/>
          <w:sz w:val="28"/>
          <w:szCs w:val="28"/>
          <w:lang w:val="uk-UA"/>
        </w:rPr>
        <w:t>Структура творчої роботи</w:t>
      </w:r>
      <w:r w:rsidRPr="008B162C">
        <w:rPr>
          <w:sz w:val="28"/>
          <w:szCs w:val="28"/>
          <w:lang w:val="uk-UA"/>
        </w:rPr>
        <w:t xml:space="preserve">.  Наш проект умовно поділено на дві частини: перша – теоретична, що включає в себе обґрунтування необхідності створення якісного україномовного культурологічного інтернет-видання в інформаційному просторі, та друга – практична, у якій а йдеться про особливості тематично спеціалізованого інтернет-видання. </w:t>
      </w:r>
    </w:p>
    <w:p w:rsidR="00B137F1" w:rsidRPr="008B162C" w:rsidRDefault="00B137F1" w:rsidP="0042261C">
      <w:pPr>
        <w:spacing w:line="360" w:lineRule="auto"/>
        <w:ind w:firstLine="540"/>
        <w:jc w:val="center"/>
        <w:rPr>
          <w:rStyle w:val="hps"/>
          <w:b/>
          <w:bCs/>
          <w:caps/>
          <w:spacing w:val="6"/>
          <w:sz w:val="28"/>
          <w:szCs w:val="28"/>
          <w:lang w:val="uk-UA"/>
        </w:rPr>
      </w:pPr>
    </w:p>
    <w:p w:rsidR="00B137F1" w:rsidRPr="008B162C" w:rsidRDefault="00B137F1" w:rsidP="0042261C">
      <w:pPr>
        <w:spacing w:line="360" w:lineRule="auto"/>
        <w:ind w:firstLine="540"/>
        <w:jc w:val="center"/>
        <w:rPr>
          <w:rStyle w:val="hps"/>
          <w:b/>
          <w:bCs/>
          <w:caps/>
          <w:spacing w:val="6"/>
          <w:sz w:val="28"/>
          <w:szCs w:val="28"/>
          <w:lang w:val="uk-UA"/>
        </w:rPr>
      </w:pPr>
    </w:p>
    <w:p w:rsidR="00B137F1" w:rsidRPr="008B162C" w:rsidRDefault="00B137F1" w:rsidP="0042261C">
      <w:pPr>
        <w:spacing w:line="360" w:lineRule="auto"/>
        <w:ind w:firstLine="540"/>
        <w:jc w:val="center"/>
        <w:rPr>
          <w:rStyle w:val="hps"/>
          <w:b/>
          <w:bCs/>
          <w:caps/>
          <w:spacing w:val="6"/>
          <w:sz w:val="28"/>
          <w:szCs w:val="28"/>
          <w:lang w:val="uk-UA"/>
        </w:rPr>
      </w:pPr>
    </w:p>
    <w:p w:rsidR="00543873" w:rsidRPr="008B162C" w:rsidRDefault="00543873" w:rsidP="0042261C">
      <w:pPr>
        <w:spacing w:line="360" w:lineRule="auto"/>
        <w:ind w:firstLine="540"/>
        <w:jc w:val="center"/>
        <w:rPr>
          <w:rStyle w:val="hps"/>
          <w:b/>
          <w:bCs/>
          <w:caps/>
          <w:spacing w:val="6"/>
          <w:sz w:val="28"/>
          <w:szCs w:val="28"/>
          <w:lang w:val="uk-UA"/>
        </w:rPr>
      </w:pPr>
    </w:p>
    <w:p w:rsidR="00543873" w:rsidRPr="008B162C" w:rsidRDefault="00543873" w:rsidP="0042261C">
      <w:pPr>
        <w:spacing w:line="360" w:lineRule="auto"/>
        <w:ind w:firstLine="540"/>
        <w:jc w:val="center"/>
        <w:rPr>
          <w:rStyle w:val="hps"/>
          <w:b/>
          <w:bCs/>
          <w:caps/>
          <w:spacing w:val="6"/>
          <w:sz w:val="28"/>
          <w:szCs w:val="28"/>
          <w:lang w:val="uk-UA"/>
        </w:rPr>
      </w:pPr>
    </w:p>
    <w:p w:rsidR="00543873" w:rsidRPr="008B162C" w:rsidRDefault="00543873" w:rsidP="0042261C">
      <w:pPr>
        <w:spacing w:line="360" w:lineRule="auto"/>
        <w:ind w:firstLine="540"/>
        <w:jc w:val="center"/>
        <w:rPr>
          <w:rStyle w:val="hps"/>
          <w:b/>
          <w:bCs/>
          <w:caps/>
          <w:spacing w:val="6"/>
          <w:sz w:val="28"/>
          <w:szCs w:val="28"/>
          <w:lang w:val="uk-UA"/>
        </w:rPr>
      </w:pPr>
    </w:p>
    <w:p w:rsidR="00543873" w:rsidRPr="008B162C" w:rsidRDefault="00543873" w:rsidP="0042261C">
      <w:pPr>
        <w:spacing w:line="360" w:lineRule="auto"/>
        <w:ind w:firstLine="540"/>
        <w:jc w:val="center"/>
        <w:rPr>
          <w:rStyle w:val="hps"/>
          <w:b/>
          <w:bCs/>
          <w:caps/>
          <w:spacing w:val="6"/>
          <w:sz w:val="28"/>
          <w:szCs w:val="28"/>
          <w:lang w:val="uk-UA"/>
        </w:rPr>
      </w:pPr>
    </w:p>
    <w:p w:rsidR="00543873" w:rsidRPr="008B162C" w:rsidRDefault="00543873" w:rsidP="0042261C">
      <w:pPr>
        <w:spacing w:line="360" w:lineRule="auto"/>
        <w:ind w:firstLine="540"/>
        <w:jc w:val="center"/>
        <w:rPr>
          <w:rStyle w:val="hps"/>
          <w:b/>
          <w:bCs/>
          <w:caps/>
          <w:spacing w:val="6"/>
          <w:sz w:val="28"/>
          <w:szCs w:val="28"/>
          <w:lang w:val="uk-UA"/>
        </w:rPr>
      </w:pPr>
    </w:p>
    <w:p w:rsidR="00543873" w:rsidRPr="008B162C" w:rsidRDefault="00543873" w:rsidP="0042261C">
      <w:pPr>
        <w:spacing w:line="360" w:lineRule="auto"/>
        <w:ind w:firstLine="540"/>
        <w:jc w:val="center"/>
        <w:rPr>
          <w:rStyle w:val="hps"/>
          <w:b/>
          <w:bCs/>
          <w:caps/>
          <w:spacing w:val="6"/>
          <w:sz w:val="28"/>
          <w:szCs w:val="28"/>
          <w:lang w:val="uk-UA"/>
        </w:rPr>
      </w:pPr>
    </w:p>
    <w:p w:rsidR="00543873" w:rsidRPr="008B162C" w:rsidRDefault="00543873" w:rsidP="0042261C">
      <w:pPr>
        <w:spacing w:line="360" w:lineRule="auto"/>
        <w:ind w:firstLine="540"/>
        <w:jc w:val="center"/>
        <w:rPr>
          <w:rStyle w:val="hps"/>
          <w:b/>
          <w:bCs/>
          <w:caps/>
          <w:spacing w:val="6"/>
          <w:sz w:val="28"/>
          <w:szCs w:val="28"/>
          <w:lang w:val="uk-UA"/>
        </w:rPr>
      </w:pPr>
    </w:p>
    <w:p w:rsidR="00543873" w:rsidRPr="008B162C" w:rsidRDefault="00543873" w:rsidP="0042261C">
      <w:pPr>
        <w:spacing w:line="360" w:lineRule="auto"/>
        <w:ind w:firstLine="540"/>
        <w:jc w:val="center"/>
        <w:rPr>
          <w:rStyle w:val="hps"/>
          <w:b/>
          <w:bCs/>
          <w:caps/>
          <w:spacing w:val="6"/>
          <w:sz w:val="28"/>
          <w:szCs w:val="28"/>
          <w:lang w:val="uk-UA"/>
        </w:rPr>
      </w:pPr>
    </w:p>
    <w:p w:rsidR="00543873" w:rsidRPr="008B162C" w:rsidRDefault="00543873" w:rsidP="0042261C">
      <w:pPr>
        <w:spacing w:line="360" w:lineRule="auto"/>
        <w:ind w:firstLine="540"/>
        <w:jc w:val="center"/>
        <w:rPr>
          <w:rStyle w:val="hps"/>
          <w:b/>
          <w:bCs/>
          <w:caps/>
          <w:spacing w:val="6"/>
          <w:sz w:val="28"/>
          <w:szCs w:val="28"/>
          <w:lang w:val="uk-UA"/>
        </w:rPr>
      </w:pPr>
    </w:p>
    <w:p w:rsidR="00543873" w:rsidRPr="008B162C" w:rsidRDefault="00543873" w:rsidP="0042261C">
      <w:pPr>
        <w:spacing w:line="360" w:lineRule="auto"/>
        <w:ind w:firstLine="540"/>
        <w:jc w:val="center"/>
        <w:rPr>
          <w:rStyle w:val="hps"/>
          <w:b/>
          <w:bCs/>
          <w:caps/>
          <w:spacing w:val="6"/>
          <w:sz w:val="28"/>
          <w:szCs w:val="28"/>
          <w:lang w:val="uk-UA"/>
        </w:rPr>
      </w:pPr>
    </w:p>
    <w:p w:rsidR="00543873" w:rsidRPr="008B162C" w:rsidRDefault="00543873" w:rsidP="0042261C">
      <w:pPr>
        <w:spacing w:line="360" w:lineRule="auto"/>
        <w:ind w:firstLine="540"/>
        <w:jc w:val="center"/>
        <w:rPr>
          <w:rStyle w:val="hps"/>
          <w:b/>
          <w:bCs/>
          <w:caps/>
          <w:spacing w:val="6"/>
          <w:sz w:val="28"/>
          <w:szCs w:val="28"/>
          <w:lang w:val="uk-UA"/>
        </w:rPr>
      </w:pPr>
    </w:p>
    <w:p w:rsidR="00384986" w:rsidRPr="008B162C" w:rsidRDefault="00384986" w:rsidP="00384986">
      <w:pPr>
        <w:pStyle w:val="a6"/>
        <w:spacing w:line="360" w:lineRule="auto"/>
        <w:jc w:val="center"/>
        <w:rPr>
          <w:rFonts w:ascii="Times New Roman" w:hAnsi="Times New Roman" w:cs="Times New Roman"/>
          <w:b/>
          <w:color w:val="000000"/>
          <w:spacing w:val="6"/>
          <w:sz w:val="28"/>
          <w:szCs w:val="28"/>
          <w:lang w:val="uk-UA" w:eastAsia="zh-CN"/>
        </w:rPr>
      </w:pPr>
      <w:r w:rsidRPr="008B162C">
        <w:rPr>
          <w:rFonts w:ascii="Times New Roman" w:hAnsi="Times New Roman" w:cs="Times New Roman"/>
          <w:b/>
          <w:color w:val="000000"/>
          <w:spacing w:val="6"/>
          <w:sz w:val="28"/>
          <w:szCs w:val="28"/>
          <w:lang w:val="uk-UA" w:eastAsia="zh-CN"/>
        </w:rPr>
        <w:lastRenderedPageBreak/>
        <w:t>Розділ 1. Теоретичні засади</w:t>
      </w:r>
    </w:p>
    <w:p w:rsidR="00384986" w:rsidRPr="008B162C" w:rsidRDefault="00384986" w:rsidP="005F7609">
      <w:pPr>
        <w:pStyle w:val="a6"/>
        <w:spacing w:line="360" w:lineRule="auto"/>
        <w:jc w:val="both"/>
        <w:rPr>
          <w:rFonts w:ascii="Times New Roman" w:hAnsi="Times New Roman" w:cs="Times New Roman"/>
          <w:b/>
          <w:color w:val="000000"/>
          <w:spacing w:val="6"/>
          <w:sz w:val="28"/>
          <w:szCs w:val="28"/>
          <w:lang w:val="uk-UA" w:eastAsia="zh-CN"/>
        </w:rPr>
      </w:pPr>
      <w:r w:rsidRPr="008B162C">
        <w:rPr>
          <w:rFonts w:ascii="Times New Roman" w:hAnsi="Times New Roman" w:cs="Times New Roman"/>
          <w:b/>
          <w:color w:val="000000"/>
          <w:spacing w:val="6"/>
          <w:sz w:val="28"/>
          <w:szCs w:val="28"/>
          <w:lang w:val="uk-UA" w:eastAsia="zh-CN"/>
        </w:rPr>
        <w:t>1.1. Обґрунтування творчого проекту на основі аналізу інформаційного ринку</w:t>
      </w:r>
    </w:p>
    <w:p w:rsidR="00384986" w:rsidRPr="008B162C" w:rsidRDefault="00384986" w:rsidP="00384986">
      <w:pPr>
        <w:spacing w:line="360" w:lineRule="auto"/>
        <w:ind w:firstLine="709"/>
        <w:contextualSpacing/>
        <w:jc w:val="both"/>
        <w:rPr>
          <w:sz w:val="28"/>
          <w:szCs w:val="28"/>
          <w:lang w:val="uk-UA"/>
        </w:rPr>
      </w:pPr>
      <w:r w:rsidRPr="008B162C">
        <w:rPr>
          <w:sz w:val="28"/>
          <w:szCs w:val="28"/>
          <w:lang w:val="uk-UA"/>
        </w:rPr>
        <w:t xml:space="preserve">На сучасному етапі розвитку журналістики мережеві медіа формують нове комунікативне поле, перетворюючись на своєрідний феномен культури. Вони певним чином видозмінюють як  роботу традиційних ЗМІ, так і самих журналістів, змушуючи їх пристосовуватися до нових реалій. Сьогодні працівникові мас-медіа вже недостатньо просто писати, фотографувати чи знімати на відео. Він має знаходитися в постійному зв'язку зі своїми читачами, активно використовуючи соціальні мережі, форуми та блоги як потенційне джерело інформації. До того ж запити аудиторії до подання інформації вказують на необхідність поєднання тексту з мультимедійними матеріалами, таким як фотознімки, аудіо-та відеозаписів. Мережеві видання мають  ознаки, трансформовані від традиційних ЗМІ, так і власні оригінальні властивості. Зокрема,  можна говорити про відсутність кордонів в Інтернеті, оскільки вільний доступ до павутини забезпечуються в будь-якій точці планети. Технічні  можливості дозволяють не тільки керувати періодичністю додавання текстів в електронному ЗМІ, а й значно розширити його контент. «Інтернет-видання цінують за актуальність, оперативність, а в Україні – ще і за відносну незаангажованість </w:t>
      </w:r>
      <w:r w:rsidRPr="00AC402C">
        <w:rPr>
          <w:sz w:val="28"/>
          <w:szCs w:val="28"/>
          <w:lang w:val="uk-UA"/>
        </w:rPr>
        <w:t>інформації [</w:t>
      </w:r>
      <w:r w:rsidR="00AC402C" w:rsidRPr="00AC402C">
        <w:rPr>
          <w:sz w:val="28"/>
          <w:szCs w:val="28"/>
          <w:lang w:val="uk-UA"/>
        </w:rPr>
        <w:t>8</w:t>
      </w:r>
      <w:r w:rsidRPr="00AC402C">
        <w:rPr>
          <w:sz w:val="28"/>
          <w:szCs w:val="28"/>
          <w:lang w:val="uk-UA"/>
        </w:rPr>
        <w:t>, с.</w:t>
      </w:r>
      <w:r w:rsidR="00AC402C" w:rsidRPr="00AC402C">
        <w:rPr>
          <w:sz w:val="28"/>
          <w:szCs w:val="28"/>
          <w:lang w:val="uk-UA"/>
        </w:rPr>
        <w:t xml:space="preserve"> </w:t>
      </w:r>
      <w:r w:rsidRPr="00AC402C">
        <w:rPr>
          <w:sz w:val="28"/>
          <w:szCs w:val="28"/>
          <w:lang w:val="uk-UA"/>
        </w:rPr>
        <w:t>479</w:t>
      </w:r>
      <w:r w:rsidRPr="008B162C">
        <w:rPr>
          <w:sz w:val="28"/>
          <w:szCs w:val="28"/>
          <w:lang w:val="uk-UA"/>
        </w:rPr>
        <w:t xml:space="preserve">]».  Таким чином, «якщо раніше в основному вивчали завдання Інтернету в системі сучасних ЗМІ, то тепер варто розглянути його як нове недійне середовище, у якому синтезуються всі види журналістської </w:t>
      </w:r>
      <w:r w:rsidRPr="00AC402C">
        <w:rPr>
          <w:sz w:val="28"/>
          <w:szCs w:val="28"/>
          <w:lang w:val="uk-UA"/>
        </w:rPr>
        <w:t>діяльності</w:t>
      </w:r>
      <w:r w:rsidR="00AC402C" w:rsidRPr="00AC402C">
        <w:rPr>
          <w:sz w:val="28"/>
          <w:szCs w:val="28"/>
          <w:lang w:val="uk-UA"/>
        </w:rPr>
        <w:t>»</w:t>
      </w:r>
      <w:r w:rsidRPr="00AC402C">
        <w:rPr>
          <w:sz w:val="28"/>
          <w:szCs w:val="28"/>
          <w:lang w:val="uk-UA"/>
        </w:rPr>
        <w:t xml:space="preserve"> [</w:t>
      </w:r>
      <w:r w:rsidR="00AC402C" w:rsidRPr="00AC402C">
        <w:rPr>
          <w:sz w:val="28"/>
          <w:szCs w:val="28"/>
          <w:lang w:val="uk-UA"/>
        </w:rPr>
        <w:t>14</w:t>
      </w:r>
      <w:r w:rsidRPr="00AC402C">
        <w:rPr>
          <w:sz w:val="28"/>
          <w:szCs w:val="28"/>
          <w:lang w:val="uk-UA"/>
        </w:rPr>
        <w:t>].</w:t>
      </w:r>
      <w:r w:rsidRPr="008B162C">
        <w:rPr>
          <w:sz w:val="28"/>
          <w:szCs w:val="28"/>
          <w:lang w:val="uk-UA"/>
        </w:rPr>
        <w:t xml:space="preserve"> </w:t>
      </w:r>
    </w:p>
    <w:p w:rsidR="00384986" w:rsidRPr="008B162C" w:rsidRDefault="00384986" w:rsidP="00384986">
      <w:pPr>
        <w:spacing w:line="360" w:lineRule="auto"/>
        <w:ind w:firstLine="709"/>
        <w:contextualSpacing/>
        <w:jc w:val="both"/>
        <w:rPr>
          <w:color w:val="000000" w:themeColor="text1"/>
          <w:sz w:val="28"/>
          <w:szCs w:val="28"/>
          <w:shd w:val="clear" w:color="auto" w:fill="FFFFFF"/>
          <w:lang w:val="uk-UA"/>
        </w:rPr>
      </w:pPr>
      <w:r w:rsidRPr="008B162C">
        <w:rPr>
          <w:sz w:val="28"/>
          <w:szCs w:val="28"/>
          <w:lang w:val="uk-UA"/>
        </w:rPr>
        <w:t xml:space="preserve">Єдиного усталеного терміна, який би позначав  ЗМІ, що функціонує у Web-середовищі, немає. Автори вільно послуговуються різними синонімами, а саме: «Інтернет-ЗМІ», «онлайнові ЗМІ», «е-ЗМІ, «електронні ЗМІ», «мережеві ЗМІ»,  </w:t>
      </w:r>
      <w:r w:rsidRPr="008B162C">
        <w:rPr>
          <w:rFonts w:ascii="Tahoma" w:hAnsi="Tahoma" w:cs="Tahoma"/>
          <w:color w:val="222222"/>
          <w:sz w:val="28"/>
          <w:szCs w:val="28"/>
          <w:shd w:val="clear" w:color="auto" w:fill="FFFFFF"/>
          <w:lang w:val="uk-UA"/>
        </w:rPr>
        <w:t xml:space="preserve"> </w:t>
      </w:r>
      <w:r w:rsidRPr="008B162C">
        <w:rPr>
          <w:color w:val="222222"/>
          <w:sz w:val="28"/>
          <w:szCs w:val="28"/>
          <w:shd w:val="clear" w:color="auto" w:fill="FFFFFF"/>
          <w:lang w:val="uk-UA"/>
        </w:rPr>
        <w:t xml:space="preserve">«e-media», </w:t>
      </w:r>
      <w:r w:rsidRPr="008B162C">
        <w:rPr>
          <w:color w:val="000000" w:themeColor="text1"/>
          <w:sz w:val="28"/>
          <w:szCs w:val="28"/>
          <w:shd w:val="clear" w:color="auto" w:fill="FFFFFF"/>
          <w:lang w:val="uk-UA"/>
        </w:rPr>
        <w:t>«online-media»</w:t>
      </w:r>
      <w:r w:rsidRPr="008B162C">
        <w:rPr>
          <w:rFonts w:ascii="Tahoma" w:hAnsi="Tahoma" w:cs="Tahoma"/>
          <w:color w:val="000000" w:themeColor="text1"/>
          <w:sz w:val="28"/>
          <w:szCs w:val="28"/>
          <w:shd w:val="clear" w:color="auto" w:fill="FFFFFF"/>
          <w:lang w:val="uk-UA"/>
        </w:rPr>
        <w:t xml:space="preserve"> </w:t>
      </w:r>
      <w:r w:rsidRPr="008B162C">
        <w:rPr>
          <w:color w:val="000000" w:themeColor="text1"/>
          <w:sz w:val="28"/>
          <w:szCs w:val="28"/>
          <w:shd w:val="clear" w:color="auto" w:fill="FFFFFF"/>
          <w:lang w:val="uk-UA"/>
        </w:rPr>
        <w:t>тощо.</w:t>
      </w:r>
      <w:r w:rsidRPr="008B162C">
        <w:rPr>
          <w:rFonts w:ascii="Tahoma" w:hAnsi="Tahoma" w:cs="Tahoma"/>
          <w:color w:val="000000" w:themeColor="text1"/>
          <w:sz w:val="28"/>
          <w:szCs w:val="28"/>
          <w:shd w:val="clear" w:color="auto" w:fill="FFFFFF"/>
          <w:lang w:val="uk-UA"/>
        </w:rPr>
        <w:t xml:space="preserve"> </w:t>
      </w:r>
      <w:r w:rsidRPr="008B162C">
        <w:rPr>
          <w:color w:val="000000" w:themeColor="text1"/>
          <w:sz w:val="28"/>
          <w:szCs w:val="28"/>
          <w:shd w:val="clear" w:color="auto" w:fill="FFFFFF"/>
          <w:lang w:val="uk-UA"/>
        </w:rPr>
        <w:t xml:space="preserve">Відповідно до цього народжуються принципово нові  визначення журналістики у Всесвітній павутині: «Інтернет-журналістика», «мережева журналістика», «електронна </w:t>
      </w:r>
      <w:r w:rsidRPr="008B162C">
        <w:rPr>
          <w:color w:val="000000" w:themeColor="text1"/>
          <w:sz w:val="28"/>
          <w:szCs w:val="28"/>
          <w:shd w:val="clear" w:color="auto" w:fill="FFFFFF"/>
          <w:lang w:val="uk-UA"/>
        </w:rPr>
        <w:lastRenderedPageBreak/>
        <w:t>журналістика», «кібержурналістика» та ін. Така розмаїтість пояснюється нами певною стертістю меж між  онлайновими (ті, що є лише у мережі) та офлайновими (версії традиційних ЗМІ) виданнями. Український журналістикознавець  Б. Потятинник зазначає, що Інтернет-журналістика «передбачає діяльність, окреслену вимогами і стандартами журналістської професії (збір, перевірку інформації, підготовку та подачу матеріалів, організацію редакційної роботи) [</w:t>
      </w:r>
      <w:r w:rsidR="00AC402C">
        <w:rPr>
          <w:sz w:val="28"/>
          <w:szCs w:val="28"/>
          <w:lang w:val="uk-UA"/>
        </w:rPr>
        <w:t>13</w:t>
      </w:r>
      <w:r w:rsidRPr="008B162C">
        <w:rPr>
          <w:color w:val="000000" w:themeColor="text1"/>
          <w:sz w:val="28"/>
          <w:szCs w:val="28"/>
          <w:shd w:val="clear" w:color="auto" w:fill="FFFFFF"/>
          <w:lang w:val="uk-UA"/>
        </w:rPr>
        <w:t xml:space="preserve">, с. 31]». А ось дослідниця С. Батманова пише про те, що західні теоретики та практики виділяють два аспекти мережевої журналістики – технічний та змістовий. «У першому випадку поняття визначає рекомендації журналістові для роботи у мережі, щоб знайти інформацію, а друге поняття </w:t>
      </w:r>
      <w:r w:rsidR="005F7609" w:rsidRPr="008B162C">
        <w:rPr>
          <w:color w:val="000000" w:themeColor="text1"/>
          <w:sz w:val="28"/>
          <w:szCs w:val="28"/>
          <w:shd w:val="clear" w:color="auto" w:fill="FFFFFF"/>
          <w:lang w:val="uk-UA"/>
        </w:rPr>
        <w:t>–</w:t>
      </w:r>
      <w:r w:rsidRPr="008B162C">
        <w:rPr>
          <w:color w:val="000000" w:themeColor="text1"/>
          <w:sz w:val="28"/>
          <w:szCs w:val="28"/>
          <w:shd w:val="clear" w:color="auto" w:fill="FFFFFF"/>
          <w:lang w:val="uk-UA"/>
        </w:rPr>
        <w:t xml:space="preserve"> це власне журналістська робота у мережі зі збирання інформації, написання, опублікування </w:t>
      </w:r>
      <w:r w:rsidRPr="00AC402C">
        <w:rPr>
          <w:color w:val="000000" w:themeColor="text1"/>
          <w:sz w:val="28"/>
          <w:szCs w:val="28"/>
          <w:shd w:val="clear" w:color="auto" w:fill="FFFFFF"/>
          <w:lang w:val="uk-UA"/>
        </w:rPr>
        <w:t>матеріалу</w:t>
      </w:r>
      <w:r w:rsidR="00AC402C" w:rsidRPr="00AC402C">
        <w:rPr>
          <w:color w:val="000000" w:themeColor="text1"/>
          <w:sz w:val="28"/>
          <w:szCs w:val="28"/>
          <w:shd w:val="clear" w:color="auto" w:fill="FFFFFF"/>
          <w:lang w:val="uk-UA"/>
        </w:rPr>
        <w:t>»</w:t>
      </w:r>
      <w:r w:rsidRPr="00AC402C">
        <w:rPr>
          <w:color w:val="000000" w:themeColor="text1"/>
          <w:sz w:val="28"/>
          <w:szCs w:val="28"/>
          <w:shd w:val="clear" w:color="auto" w:fill="FFFFFF"/>
          <w:lang w:val="uk-UA"/>
        </w:rPr>
        <w:t xml:space="preserve"> [</w:t>
      </w:r>
      <w:r w:rsidR="00AC402C" w:rsidRPr="00AC402C">
        <w:rPr>
          <w:color w:val="000000" w:themeColor="text1"/>
          <w:sz w:val="28"/>
          <w:szCs w:val="28"/>
          <w:shd w:val="clear" w:color="auto" w:fill="FFFFFF"/>
          <w:lang w:val="uk-UA"/>
        </w:rPr>
        <w:t>2</w:t>
      </w:r>
      <w:r w:rsidRPr="00AC402C">
        <w:rPr>
          <w:color w:val="000000" w:themeColor="text1"/>
          <w:sz w:val="28"/>
          <w:szCs w:val="28"/>
          <w:shd w:val="clear" w:color="auto" w:fill="FFFFFF"/>
          <w:lang w:val="uk-UA"/>
        </w:rPr>
        <w:t>].</w:t>
      </w:r>
      <w:r w:rsidRPr="008B162C">
        <w:rPr>
          <w:color w:val="000000" w:themeColor="text1"/>
          <w:sz w:val="28"/>
          <w:szCs w:val="28"/>
          <w:shd w:val="clear" w:color="auto" w:fill="FFFFFF"/>
          <w:lang w:val="uk-UA"/>
        </w:rPr>
        <w:t xml:space="preserve"> </w:t>
      </w:r>
    </w:p>
    <w:p w:rsidR="00384986" w:rsidRPr="008B162C" w:rsidRDefault="00384986" w:rsidP="00C4352E">
      <w:pPr>
        <w:spacing w:line="360" w:lineRule="auto"/>
        <w:ind w:firstLine="709"/>
        <w:contextualSpacing/>
        <w:jc w:val="both"/>
        <w:rPr>
          <w:sz w:val="28"/>
          <w:szCs w:val="28"/>
          <w:lang w:val="uk-UA"/>
        </w:rPr>
      </w:pPr>
      <w:r w:rsidRPr="008B162C">
        <w:rPr>
          <w:sz w:val="28"/>
          <w:szCs w:val="28"/>
          <w:lang w:val="uk-UA"/>
        </w:rPr>
        <w:t>Web-середовище має певні статусні характеристики, які дозволяють говорити про створення нового інформаційного поля. Так, білоруський вчений О. Градюшко зараховує до цих ознак оперативність, інтерактивність, мультимедійність, персоналізованість, гіпертекстуальність, можливість створення архіву інформації, мультиплатформеність та транскордоність. Науковець зауважує, що переліченими властивостями активно послуговуються традиційні ЗМІ для відтворення свого продукту в Інтернеті. «Так почали з'являтися мультимедійні, або «конвергентні»,  редакції  засобів масової інформації, побудовані на базі крупних газет (наприклад, газета «Дейлі Телеграф» у Великобританії), інформаційні агентства  (РІА «Новини» у Росії») або телерадіомовні компанії (</w:t>
      </w:r>
      <w:r w:rsidRPr="00C4352E">
        <w:rPr>
          <w:sz w:val="28"/>
          <w:szCs w:val="28"/>
          <w:lang w:val="uk-UA"/>
        </w:rPr>
        <w:t>ВВС) [</w:t>
      </w:r>
      <w:r w:rsidR="00C4352E" w:rsidRPr="00C4352E">
        <w:rPr>
          <w:color w:val="000000" w:themeColor="text1"/>
          <w:sz w:val="28"/>
          <w:szCs w:val="28"/>
          <w:shd w:val="clear" w:color="auto" w:fill="FFFFFF"/>
          <w:lang w:val="uk-UA"/>
        </w:rPr>
        <w:t>4,</w:t>
      </w:r>
      <w:r w:rsidR="00AC402C" w:rsidRPr="00C4352E">
        <w:rPr>
          <w:sz w:val="28"/>
          <w:szCs w:val="28"/>
          <w:lang w:val="uk-UA"/>
        </w:rPr>
        <w:t xml:space="preserve"> с.26 – </w:t>
      </w:r>
      <w:r w:rsidRPr="00C4352E">
        <w:rPr>
          <w:sz w:val="28"/>
          <w:szCs w:val="28"/>
          <w:lang w:val="uk-UA"/>
        </w:rPr>
        <w:t>27]».</w:t>
      </w:r>
      <w:r w:rsidRPr="008B162C">
        <w:rPr>
          <w:sz w:val="28"/>
          <w:szCs w:val="28"/>
          <w:lang w:val="uk-UA"/>
        </w:rPr>
        <w:t xml:space="preserve"> На думку С. Машкової,  до зазначених характеристик варто ще додати необмежений об'єм випусків видання (друковані ЗМІ мають фіксований </w:t>
      </w:r>
      <w:r w:rsidR="00C4352E">
        <w:rPr>
          <w:sz w:val="28"/>
          <w:szCs w:val="28"/>
          <w:lang w:val="uk-UA"/>
        </w:rPr>
        <w:t xml:space="preserve">тираж, теле- і радіопередачі </w:t>
      </w:r>
      <w:r w:rsidR="00C4352E" w:rsidRPr="008B162C">
        <w:rPr>
          <w:color w:val="000000" w:themeColor="text1"/>
          <w:sz w:val="28"/>
          <w:szCs w:val="28"/>
          <w:shd w:val="clear" w:color="auto" w:fill="FFFFFF"/>
          <w:lang w:val="uk-UA"/>
        </w:rPr>
        <w:t>–</w:t>
      </w:r>
      <w:r w:rsidR="00C4352E">
        <w:rPr>
          <w:sz w:val="28"/>
          <w:szCs w:val="28"/>
          <w:lang w:val="uk-UA"/>
        </w:rPr>
        <w:t xml:space="preserve"> </w:t>
      </w:r>
      <w:r w:rsidRPr="008B162C">
        <w:rPr>
          <w:sz w:val="28"/>
          <w:szCs w:val="28"/>
          <w:lang w:val="uk-UA"/>
        </w:rPr>
        <w:t xml:space="preserve">ефірний час, а от сайт дозволяє розмістити необхідну кількість матеріалу), доступність для аудиторії, низьку собівартість та можливість повторного  ознайомлення з матеріалом. «Телевізійні та радіопередачі неможливо подивитися повторно без спеціального запису на </w:t>
      </w:r>
      <w:r w:rsidRPr="008B162C">
        <w:rPr>
          <w:sz w:val="28"/>
          <w:szCs w:val="28"/>
          <w:lang w:val="uk-UA"/>
        </w:rPr>
        <w:lastRenderedPageBreak/>
        <w:t>носій інформації, у той час як до текстів мережевих видань, подібно друкованим ЗМІ, можна звернутися у будь-</w:t>
      </w:r>
      <w:r w:rsidRPr="00C4352E">
        <w:rPr>
          <w:sz w:val="28"/>
          <w:szCs w:val="28"/>
          <w:lang w:val="uk-UA"/>
        </w:rPr>
        <w:t>який час</w:t>
      </w:r>
      <w:r w:rsidR="00C4352E" w:rsidRPr="00C4352E">
        <w:rPr>
          <w:sz w:val="28"/>
          <w:szCs w:val="28"/>
          <w:lang w:val="uk-UA"/>
        </w:rPr>
        <w:t>»</w:t>
      </w:r>
      <w:r w:rsidRPr="00C4352E">
        <w:rPr>
          <w:sz w:val="28"/>
          <w:szCs w:val="28"/>
          <w:lang w:val="uk-UA"/>
        </w:rPr>
        <w:t xml:space="preserve"> [</w:t>
      </w:r>
      <w:r w:rsidR="00C4352E" w:rsidRPr="00C4352E">
        <w:rPr>
          <w:rFonts w:eastAsia="Calibri"/>
          <w:sz w:val="28"/>
          <w:szCs w:val="28"/>
          <w:lang w:val="uk-UA"/>
        </w:rPr>
        <w:t>11</w:t>
      </w:r>
      <w:r w:rsidRPr="00C4352E">
        <w:rPr>
          <w:sz w:val="28"/>
          <w:szCs w:val="28"/>
          <w:lang w:val="uk-UA"/>
        </w:rPr>
        <w:t>].</w:t>
      </w:r>
      <w:r w:rsidRPr="008B162C">
        <w:rPr>
          <w:sz w:val="28"/>
          <w:szCs w:val="28"/>
          <w:lang w:val="uk-UA"/>
        </w:rPr>
        <w:t xml:space="preserve"> </w:t>
      </w:r>
    </w:p>
    <w:p w:rsidR="00384986" w:rsidRPr="008B162C" w:rsidRDefault="00384986" w:rsidP="00384986">
      <w:pPr>
        <w:autoSpaceDE w:val="0"/>
        <w:autoSpaceDN w:val="0"/>
        <w:adjustRightInd w:val="0"/>
        <w:spacing w:line="360" w:lineRule="auto"/>
        <w:ind w:firstLine="567"/>
        <w:contextualSpacing/>
        <w:jc w:val="both"/>
        <w:rPr>
          <w:color w:val="000000" w:themeColor="text1"/>
          <w:sz w:val="28"/>
          <w:szCs w:val="28"/>
          <w:shd w:val="clear" w:color="auto" w:fill="FFFFFF"/>
          <w:lang w:val="uk-UA"/>
        </w:rPr>
      </w:pPr>
      <w:r w:rsidRPr="008B162C">
        <w:rPr>
          <w:sz w:val="28"/>
          <w:szCs w:val="28"/>
          <w:lang w:val="uk-UA"/>
        </w:rPr>
        <w:t xml:space="preserve"> </w:t>
      </w:r>
      <w:r w:rsidRPr="008B162C">
        <w:rPr>
          <w:color w:val="000000" w:themeColor="text1"/>
          <w:sz w:val="28"/>
          <w:szCs w:val="28"/>
          <w:shd w:val="clear" w:color="auto" w:fill="FFFFFF"/>
          <w:lang w:val="uk-UA"/>
        </w:rPr>
        <w:t>Дослідниці М. Лукіна та І. Фомічова акцентують увагу на трьох оригінальних ознаках будь-якого Інтернет-видання – гіпертекстуальності, мультимедійності та інтерактивності. Гіперпосилання дозволяють читати текст на різних рівнях, зазираючи у його глибину. Це значно розширює можливості задоволення інформаційних потреб читачів, робить текст більш прозорим і достовірним. Текст, написаний із використан</w:t>
      </w:r>
      <w:r w:rsidR="00456EBB" w:rsidRPr="008B162C">
        <w:rPr>
          <w:color w:val="000000" w:themeColor="text1"/>
          <w:sz w:val="28"/>
          <w:szCs w:val="28"/>
          <w:shd w:val="clear" w:color="auto" w:fill="FFFFFF"/>
          <w:lang w:val="uk-UA"/>
        </w:rPr>
        <w:t xml:space="preserve">ням мультимедійного матеріалу, </w:t>
      </w:r>
      <w:r w:rsidRPr="008B162C">
        <w:rPr>
          <w:color w:val="000000" w:themeColor="text1"/>
          <w:sz w:val="28"/>
          <w:szCs w:val="28"/>
          <w:shd w:val="clear" w:color="auto" w:fill="FFFFFF"/>
          <w:lang w:val="uk-UA"/>
        </w:rPr>
        <w:t xml:space="preserve">підсилює його вплив на аудиторію. Супроводження тексту фотознімками, аудіо-та відеозаписами, безперечно, викликає довіру до того, що описав журналіст. Зрештою, інтерактивність у вигляді гостьових книг, форум, онлайн-конференцій, сервісу коментування новин, голосування, рейтингів, анкет і т.п. забезпечують двосторонню комунікацію між працівником ЗМІ та його реципієнтами. «Інтернет, навпаки, є унікальним як канал для налагодження зв’язків зі своїми кінцевими споживачами, він виводить на новий рівень комунікативні функції ЗМІ, надаючи можливість для швидкого реагування не тільки окремим особам, а й достатньо великим масам </w:t>
      </w:r>
      <w:r w:rsidRPr="00C4352E">
        <w:rPr>
          <w:color w:val="000000" w:themeColor="text1"/>
          <w:sz w:val="28"/>
          <w:szCs w:val="28"/>
          <w:shd w:val="clear" w:color="auto" w:fill="FFFFFF"/>
          <w:lang w:val="uk-UA"/>
        </w:rPr>
        <w:t>людей</w:t>
      </w:r>
      <w:r w:rsidR="00C4352E" w:rsidRPr="00C4352E">
        <w:rPr>
          <w:color w:val="000000" w:themeColor="text1"/>
          <w:sz w:val="28"/>
          <w:szCs w:val="28"/>
          <w:shd w:val="clear" w:color="auto" w:fill="FFFFFF"/>
          <w:lang w:val="uk-UA"/>
        </w:rPr>
        <w:t>»</w:t>
      </w:r>
      <w:r w:rsidRPr="00C4352E">
        <w:rPr>
          <w:color w:val="000000" w:themeColor="text1"/>
          <w:sz w:val="28"/>
          <w:szCs w:val="28"/>
          <w:shd w:val="clear" w:color="auto" w:fill="FFFFFF"/>
          <w:lang w:val="uk-UA"/>
        </w:rPr>
        <w:t xml:space="preserve"> [</w:t>
      </w:r>
      <w:r w:rsidR="00C4352E" w:rsidRPr="00C4352E">
        <w:rPr>
          <w:sz w:val="28"/>
          <w:szCs w:val="28"/>
          <w:lang w:val="uk-UA"/>
        </w:rPr>
        <w:t>10</w:t>
      </w:r>
      <w:r w:rsidR="00C4352E" w:rsidRPr="00C4352E">
        <w:rPr>
          <w:rFonts w:eastAsia="Calibri"/>
          <w:sz w:val="28"/>
          <w:szCs w:val="28"/>
          <w:lang w:val="uk-UA"/>
        </w:rPr>
        <w:t xml:space="preserve"> </w:t>
      </w:r>
      <w:r w:rsidR="005F7609" w:rsidRPr="00C4352E">
        <w:rPr>
          <w:rFonts w:eastAsia="Calibri"/>
          <w:sz w:val="28"/>
          <w:szCs w:val="28"/>
          <w:lang w:val="uk-UA"/>
        </w:rPr>
        <w:t xml:space="preserve">, </w:t>
      </w:r>
      <w:r w:rsidRPr="00C4352E">
        <w:rPr>
          <w:color w:val="000000" w:themeColor="text1"/>
          <w:sz w:val="28"/>
          <w:szCs w:val="28"/>
          <w:shd w:val="clear" w:color="auto" w:fill="FFFFFF"/>
          <w:lang w:val="uk-UA"/>
        </w:rPr>
        <w:t>с. 79].</w:t>
      </w:r>
      <w:r w:rsidRPr="008B162C">
        <w:rPr>
          <w:color w:val="000000" w:themeColor="text1"/>
          <w:sz w:val="28"/>
          <w:szCs w:val="28"/>
          <w:shd w:val="clear" w:color="auto" w:fill="FFFFFF"/>
          <w:lang w:val="uk-UA"/>
        </w:rPr>
        <w:t xml:space="preserve"> </w:t>
      </w:r>
    </w:p>
    <w:p w:rsidR="00384986" w:rsidRPr="008B162C" w:rsidRDefault="00384986" w:rsidP="00384986">
      <w:pPr>
        <w:autoSpaceDE w:val="0"/>
        <w:autoSpaceDN w:val="0"/>
        <w:adjustRightInd w:val="0"/>
        <w:spacing w:line="360" w:lineRule="auto"/>
        <w:ind w:firstLine="567"/>
        <w:contextualSpacing/>
        <w:jc w:val="both"/>
        <w:rPr>
          <w:color w:val="000000" w:themeColor="text1"/>
          <w:sz w:val="28"/>
          <w:szCs w:val="28"/>
          <w:shd w:val="clear" w:color="auto" w:fill="FFFFFF"/>
          <w:lang w:val="uk-UA"/>
        </w:rPr>
      </w:pPr>
      <w:r w:rsidRPr="008B162C">
        <w:rPr>
          <w:color w:val="000000" w:themeColor="text1"/>
          <w:sz w:val="28"/>
          <w:szCs w:val="28"/>
          <w:shd w:val="clear" w:color="auto" w:fill="FFFFFF"/>
          <w:lang w:val="uk-UA"/>
        </w:rPr>
        <w:t xml:space="preserve">На думку М. Чабаненко, неможливо провести чітку межу між веб-ресурсами «ЗМІ» та «не ЗМІ», оскільки інформація в Інтернеті постійно рухається, її потік важко контролювати, а кожен користувач може сам визначити себе як журналіст. Але, як зазначає дослідниця, до «справжніх» Інтернет-ЗМІ доцільно віднести ті, які «містять медіа-контент, підготовлений за допомогою методів і прийомів </w:t>
      </w:r>
      <w:r w:rsidRPr="00C4352E">
        <w:rPr>
          <w:color w:val="000000" w:themeColor="text1"/>
          <w:sz w:val="28"/>
          <w:szCs w:val="28"/>
          <w:shd w:val="clear" w:color="auto" w:fill="FFFFFF"/>
          <w:lang w:val="uk-UA"/>
        </w:rPr>
        <w:t>журналістики</w:t>
      </w:r>
      <w:r w:rsidR="00C4352E" w:rsidRPr="00C4352E">
        <w:rPr>
          <w:color w:val="000000" w:themeColor="text1"/>
          <w:sz w:val="28"/>
          <w:szCs w:val="28"/>
          <w:shd w:val="clear" w:color="auto" w:fill="FFFFFF"/>
          <w:lang w:val="uk-UA"/>
        </w:rPr>
        <w:t>»</w:t>
      </w:r>
      <w:r w:rsidRPr="00C4352E">
        <w:rPr>
          <w:color w:val="000000" w:themeColor="text1"/>
          <w:sz w:val="28"/>
          <w:szCs w:val="28"/>
          <w:shd w:val="clear" w:color="auto" w:fill="FFFFFF"/>
          <w:lang w:val="uk-UA"/>
        </w:rPr>
        <w:t xml:space="preserve"> [</w:t>
      </w:r>
      <w:r w:rsidR="00C4352E" w:rsidRPr="00C4352E">
        <w:rPr>
          <w:sz w:val="28"/>
          <w:szCs w:val="28"/>
          <w:lang w:val="uk-UA"/>
        </w:rPr>
        <w:t>16</w:t>
      </w:r>
      <w:r w:rsidRPr="00C4352E">
        <w:rPr>
          <w:color w:val="000000" w:themeColor="text1"/>
          <w:sz w:val="28"/>
          <w:szCs w:val="28"/>
          <w:shd w:val="clear" w:color="auto" w:fill="FFFFFF"/>
          <w:lang w:val="uk-UA"/>
        </w:rPr>
        <w:t>, с.</w:t>
      </w:r>
      <w:r w:rsidR="00C4352E">
        <w:rPr>
          <w:color w:val="000000" w:themeColor="text1"/>
          <w:sz w:val="28"/>
          <w:szCs w:val="28"/>
          <w:shd w:val="clear" w:color="auto" w:fill="FFFFFF"/>
          <w:lang w:val="uk-UA"/>
        </w:rPr>
        <w:t xml:space="preserve"> </w:t>
      </w:r>
      <w:r w:rsidRPr="00C4352E">
        <w:rPr>
          <w:color w:val="000000" w:themeColor="text1"/>
          <w:sz w:val="28"/>
          <w:szCs w:val="28"/>
          <w:shd w:val="clear" w:color="auto" w:fill="FFFFFF"/>
          <w:lang w:val="uk-UA"/>
        </w:rPr>
        <w:t>37].</w:t>
      </w:r>
      <w:r w:rsidRPr="008B162C">
        <w:rPr>
          <w:color w:val="000000" w:themeColor="text1"/>
          <w:sz w:val="28"/>
          <w:szCs w:val="28"/>
          <w:shd w:val="clear" w:color="auto" w:fill="FFFFFF"/>
          <w:lang w:val="uk-UA"/>
        </w:rPr>
        <w:t xml:space="preserve"> Також до інших критерії виділення Інтернет-ЗМІ журналістикознавець зараховує наявність редакції, професійну подачу матеріалу, соціальну значущість матеріалів сайту, авторські твори, належним чином оформлену републікацію матеріалів, використання різних журналістських жанрів, партнерські зв’язки з іншими сайтами, постійне оновлення медіа-контенту, а також достатній рівень відвідуваності. </w:t>
      </w:r>
    </w:p>
    <w:p w:rsidR="00384986" w:rsidRPr="008B162C" w:rsidRDefault="00384986" w:rsidP="00384986">
      <w:pPr>
        <w:autoSpaceDE w:val="0"/>
        <w:autoSpaceDN w:val="0"/>
        <w:adjustRightInd w:val="0"/>
        <w:spacing w:line="360" w:lineRule="auto"/>
        <w:ind w:firstLine="567"/>
        <w:contextualSpacing/>
        <w:jc w:val="both"/>
        <w:rPr>
          <w:rFonts w:eastAsia="TimesNewRomanPSMT"/>
          <w:sz w:val="28"/>
          <w:szCs w:val="28"/>
          <w:lang w:val="uk-UA"/>
        </w:rPr>
      </w:pPr>
      <w:r w:rsidRPr="008B162C">
        <w:rPr>
          <w:color w:val="000000" w:themeColor="text1"/>
          <w:sz w:val="28"/>
          <w:szCs w:val="28"/>
          <w:shd w:val="clear" w:color="auto" w:fill="FFFFFF"/>
          <w:lang w:val="uk-UA"/>
        </w:rPr>
        <w:lastRenderedPageBreak/>
        <w:t xml:space="preserve">О. Гусак зазначає, що ідентифікувати треба власне Інтернет-ЗМІ, які не мають офлайнової версії, адже електронні версії традиційних ЗМІ повністю відповідають їм. Науковець пропонує у якості ідентифікаційної ознаки скористатися формулою </w:t>
      </w:r>
      <w:r w:rsidRPr="008B162C">
        <w:rPr>
          <w:rFonts w:eastAsia="TimesNewRomanPSMT"/>
          <w:sz w:val="28"/>
          <w:szCs w:val="28"/>
          <w:lang w:val="uk-UA"/>
        </w:rPr>
        <w:t>ХТО-ЩО-ЯК-КОМУ</w:t>
      </w:r>
      <w:r w:rsidRPr="008B162C">
        <w:rPr>
          <w:color w:val="000000" w:themeColor="text1"/>
          <w:sz w:val="28"/>
          <w:szCs w:val="28"/>
          <w:shd w:val="clear" w:color="auto" w:fill="FFFFFF"/>
          <w:lang w:val="uk-UA"/>
        </w:rPr>
        <w:t xml:space="preserve"> інформує, а саме: «</w:t>
      </w:r>
      <w:r w:rsidRPr="008B162C">
        <w:rPr>
          <w:rFonts w:eastAsia="TimesNewRomanPSMT"/>
          <w:sz w:val="28"/>
          <w:szCs w:val="28"/>
          <w:lang w:val="uk-UA"/>
        </w:rPr>
        <w:t>ХТО – видавець; - ЩО – сам медійний продукт; - ЯК – характер його наповнення</w:t>
      </w:r>
      <w:r w:rsidRPr="008B162C">
        <w:rPr>
          <w:rFonts w:ascii="TimesNewRomanPSMT" w:eastAsia="TimesNewRomanPSMT" w:cs="TimesNewRomanPSMT"/>
          <w:sz w:val="28"/>
          <w:szCs w:val="28"/>
          <w:lang w:val="uk-UA"/>
        </w:rPr>
        <w:t xml:space="preserve"> </w:t>
      </w:r>
      <w:r w:rsidRPr="008B162C">
        <w:rPr>
          <w:rFonts w:eastAsia="TimesNewRomanPSMT"/>
          <w:sz w:val="28"/>
          <w:szCs w:val="28"/>
          <w:lang w:val="uk-UA"/>
        </w:rPr>
        <w:t xml:space="preserve">(контенту); - КОМУ – </w:t>
      </w:r>
      <w:r w:rsidRPr="00C4352E">
        <w:rPr>
          <w:rFonts w:eastAsia="TimesNewRomanPSMT"/>
          <w:sz w:val="28"/>
          <w:szCs w:val="28"/>
          <w:lang w:val="uk-UA"/>
        </w:rPr>
        <w:t>аудиторія</w:t>
      </w:r>
      <w:r w:rsidR="00C4352E" w:rsidRPr="00C4352E">
        <w:rPr>
          <w:rFonts w:eastAsia="TimesNewRomanPSMT"/>
          <w:sz w:val="28"/>
          <w:szCs w:val="28"/>
          <w:lang w:val="uk-UA"/>
        </w:rPr>
        <w:t>»</w:t>
      </w:r>
      <w:r w:rsidRPr="00C4352E">
        <w:rPr>
          <w:rFonts w:eastAsia="TimesNewRomanPSMT"/>
          <w:sz w:val="28"/>
          <w:szCs w:val="28"/>
          <w:lang w:val="uk-UA"/>
        </w:rPr>
        <w:t xml:space="preserve"> [</w:t>
      </w:r>
      <w:r w:rsidR="00C4352E" w:rsidRPr="00C4352E">
        <w:rPr>
          <w:color w:val="000000" w:themeColor="text1"/>
          <w:sz w:val="28"/>
          <w:szCs w:val="28"/>
          <w:shd w:val="clear" w:color="auto" w:fill="FFFFFF"/>
          <w:lang w:val="uk-UA"/>
        </w:rPr>
        <w:t>5</w:t>
      </w:r>
      <w:r w:rsidRPr="00C4352E">
        <w:rPr>
          <w:rFonts w:eastAsia="TimesNewRomanPSMT"/>
          <w:sz w:val="28"/>
          <w:szCs w:val="28"/>
          <w:lang w:val="uk-UA"/>
        </w:rPr>
        <w:t>, с.15].</w:t>
      </w:r>
      <w:r w:rsidRPr="008B162C">
        <w:rPr>
          <w:rFonts w:eastAsia="TimesNewRomanPSMT"/>
          <w:sz w:val="28"/>
          <w:szCs w:val="28"/>
          <w:lang w:val="uk-UA"/>
        </w:rPr>
        <w:t xml:space="preserve"> </w:t>
      </w:r>
    </w:p>
    <w:p w:rsidR="00384986" w:rsidRPr="008B162C" w:rsidRDefault="00384986" w:rsidP="00384986">
      <w:pPr>
        <w:autoSpaceDE w:val="0"/>
        <w:autoSpaceDN w:val="0"/>
        <w:adjustRightInd w:val="0"/>
        <w:spacing w:line="360" w:lineRule="auto"/>
        <w:ind w:firstLine="567"/>
        <w:contextualSpacing/>
        <w:jc w:val="both"/>
        <w:rPr>
          <w:rFonts w:eastAsia="TimesNewRomanPSMT"/>
          <w:sz w:val="28"/>
          <w:szCs w:val="28"/>
          <w:lang w:val="uk-UA"/>
        </w:rPr>
      </w:pPr>
      <w:r w:rsidRPr="008B162C">
        <w:rPr>
          <w:rFonts w:eastAsia="TimesNewRomanPSMT"/>
          <w:sz w:val="28"/>
          <w:szCs w:val="28"/>
          <w:lang w:val="uk-UA"/>
        </w:rPr>
        <w:t>Цікавими видаються спроби журналістикознавців  типологізувати  Інтернет-видання за різними критеріями. Так, російський науковець</w:t>
      </w:r>
    </w:p>
    <w:p w:rsidR="00384986" w:rsidRPr="008B162C" w:rsidRDefault="00384986" w:rsidP="00384986">
      <w:pPr>
        <w:autoSpaceDE w:val="0"/>
        <w:autoSpaceDN w:val="0"/>
        <w:adjustRightInd w:val="0"/>
        <w:spacing w:line="360" w:lineRule="auto"/>
        <w:contextualSpacing/>
        <w:jc w:val="both"/>
        <w:rPr>
          <w:rFonts w:eastAsia="TimesNewRomanPSMT"/>
          <w:sz w:val="28"/>
          <w:szCs w:val="28"/>
          <w:lang w:val="uk-UA"/>
        </w:rPr>
      </w:pPr>
      <w:r w:rsidRPr="008B162C">
        <w:rPr>
          <w:rFonts w:eastAsia="TimesNewRomanPSMT"/>
          <w:sz w:val="28"/>
          <w:szCs w:val="28"/>
          <w:lang w:val="uk-UA"/>
        </w:rPr>
        <w:t xml:space="preserve"> О. Акопов ще на початку ХХІ століття спробував показати основні класифікаційні ознаки мережевих ЗМІ. На його думку, найголовнішими виявилися такі характеристики, як видавець, цільове призначення та читач. Науковець також виокремлює серед інших критеріїв внутрішню структуру видання, жанри, оформлення, авторів мережевих медіа, періодичність, об'єм та тираж. Проте, як зізнається  О. Акопов, «типологічні ознаки мережевих видань у цілому відповідають прийнятим для друкованої преси, однак чимало запитань потребують доопрацювання та деталізації, що має стати предметом серйозних </w:t>
      </w:r>
      <w:r w:rsidRPr="00C4352E">
        <w:rPr>
          <w:rFonts w:eastAsia="TimesNewRomanPSMT"/>
          <w:sz w:val="28"/>
          <w:szCs w:val="28"/>
          <w:lang w:val="uk-UA"/>
        </w:rPr>
        <w:t>досліджень</w:t>
      </w:r>
      <w:r w:rsidR="00C4352E" w:rsidRPr="00C4352E">
        <w:rPr>
          <w:rFonts w:eastAsia="TimesNewRomanPSMT"/>
          <w:sz w:val="28"/>
          <w:szCs w:val="28"/>
          <w:lang w:val="uk-UA"/>
        </w:rPr>
        <w:t>»</w:t>
      </w:r>
      <w:r w:rsidRPr="00C4352E">
        <w:rPr>
          <w:rFonts w:eastAsia="TimesNewRomanPSMT"/>
          <w:sz w:val="28"/>
          <w:szCs w:val="28"/>
          <w:lang w:val="uk-UA"/>
        </w:rPr>
        <w:t xml:space="preserve"> [</w:t>
      </w:r>
      <w:r w:rsidR="00C4352E" w:rsidRPr="00C4352E">
        <w:rPr>
          <w:sz w:val="28"/>
          <w:szCs w:val="28"/>
          <w:lang w:val="uk-UA"/>
        </w:rPr>
        <w:t>1</w:t>
      </w:r>
      <w:r w:rsidRPr="00C4352E">
        <w:rPr>
          <w:rFonts w:eastAsia="TimesNewRomanPSMT"/>
          <w:sz w:val="28"/>
          <w:szCs w:val="28"/>
          <w:lang w:val="uk-UA"/>
        </w:rPr>
        <w:t>].</w:t>
      </w:r>
      <w:r w:rsidRPr="008B162C">
        <w:rPr>
          <w:rFonts w:eastAsia="TimesNewRomanPSMT"/>
          <w:sz w:val="28"/>
          <w:szCs w:val="28"/>
          <w:lang w:val="uk-UA"/>
        </w:rPr>
        <w:t xml:space="preserve"> О. Коцарев пропонує класифікувати Інтернет-ЗМІ за жанровим наповненням, природою інформації, оперативністю, а також за аналогією з офлайновими ЗМІ. На основі зазначених критеріїв дослідник розрізняє  такі типи Інтернет-ЗМІ:</w:t>
      </w:r>
    </w:p>
    <w:p w:rsidR="00384986" w:rsidRPr="008B162C" w:rsidRDefault="00384986" w:rsidP="00384986">
      <w:pPr>
        <w:pStyle w:val="a7"/>
        <w:numPr>
          <w:ilvl w:val="0"/>
          <w:numId w:val="2"/>
        </w:numPr>
        <w:autoSpaceDE w:val="0"/>
        <w:autoSpaceDN w:val="0"/>
        <w:adjustRightInd w:val="0"/>
        <w:spacing w:line="360" w:lineRule="auto"/>
        <w:jc w:val="both"/>
        <w:rPr>
          <w:rFonts w:eastAsia="TimesNewRomanPSMT"/>
          <w:sz w:val="28"/>
          <w:szCs w:val="28"/>
          <w:lang w:val="uk-UA"/>
        </w:rPr>
      </w:pPr>
      <w:r w:rsidRPr="008B162C">
        <w:rPr>
          <w:rFonts w:eastAsia="TimesNewRomanPSMT"/>
          <w:sz w:val="28"/>
          <w:szCs w:val="28"/>
          <w:lang w:val="uk-UA"/>
        </w:rPr>
        <w:t xml:space="preserve">Інтернет-телебачення (головна функція таких сайтів </w:t>
      </w:r>
      <w:r w:rsidR="00456EBB" w:rsidRPr="008B162C">
        <w:rPr>
          <w:color w:val="000000"/>
          <w:spacing w:val="6"/>
          <w:sz w:val="28"/>
          <w:szCs w:val="28"/>
          <w:lang w:val="uk-UA" w:eastAsia="zh-CN"/>
        </w:rPr>
        <w:t>–</w:t>
      </w:r>
      <w:r w:rsidRPr="008B162C">
        <w:rPr>
          <w:rFonts w:eastAsia="TimesNewRomanPSMT"/>
          <w:sz w:val="28"/>
          <w:szCs w:val="28"/>
          <w:lang w:val="uk-UA"/>
        </w:rPr>
        <w:t xml:space="preserve"> передача суспільно важливої інформації переважно аудіовізуального типу);</w:t>
      </w:r>
    </w:p>
    <w:p w:rsidR="00384986" w:rsidRPr="008B162C" w:rsidRDefault="00384986" w:rsidP="00384986">
      <w:pPr>
        <w:pStyle w:val="a7"/>
        <w:numPr>
          <w:ilvl w:val="0"/>
          <w:numId w:val="2"/>
        </w:numPr>
        <w:autoSpaceDE w:val="0"/>
        <w:autoSpaceDN w:val="0"/>
        <w:adjustRightInd w:val="0"/>
        <w:spacing w:line="360" w:lineRule="auto"/>
        <w:jc w:val="both"/>
        <w:rPr>
          <w:rFonts w:eastAsia="TimesNewRomanPSMT"/>
          <w:sz w:val="28"/>
          <w:szCs w:val="28"/>
          <w:lang w:val="uk-UA"/>
        </w:rPr>
      </w:pPr>
      <w:r w:rsidRPr="008B162C">
        <w:rPr>
          <w:rFonts w:eastAsia="TimesNewRomanPSMT"/>
          <w:sz w:val="28"/>
          <w:szCs w:val="28"/>
          <w:lang w:val="uk-UA"/>
        </w:rPr>
        <w:t>Інтернет-радіо (розповсюдження аудіо-інформації);</w:t>
      </w:r>
    </w:p>
    <w:p w:rsidR="00384986" w:rsidRPr="008B162C" w:rsidRDefault="00456EBB" w:rsidP="00384986">
      <w:pPr>
        <w:pStyle w:val="a7"/>
        <w:numPr>
          <w:ilvl w:val="0"/>
          <w:numId w:val="2"/>
        </w:numPr>
        <w:autoSpaceDE w:val="0"/>
        <w:autoSpaceDN w:val="0"/>
        <w:adjustRightInd w:val="0"/>
        <w:spacing w:line="360" w:lineRule="auto"/>
        <w:jc w:val="both"/>
        <w:rPr>
          <w:rFonts w:eastAsia="TimesNewRomanPSMT"/>
          <w:sz w:val="28"/>
          <w:szCs w:val="28"/>
          <w:lang w:val="uk-UA"/>
        </w:rPr>
      </w:pPr>
      <w:r w:rsidRPr="008B162C">
        <w:rPr>
          <w:rFonts w:eastAsia="TimesNewRomanPSMT"/>
          <w:sz w:val="28"/>
          <w:szCs w:val="28"/>
          <w:lang w:val="uk-UA"/>
        </w:rPr>
        <w:t xml:space="preserve">Інтернет-преса (а саме: </w:t>
      </w:r>
      <w:r w:rsidR="00384986" w:rsidRPr="008B162C">
        <w:rPr>
          <w:rFonts w:eastAsia="TimesNewRomanPSMT"/>
          <w:sz w:val="28"/>
          <w:szCs w:val="28"/>
          <w:lang w:val="uk-UA"/>
        </w:rPr>
        <w:t>інтернет-журнали та інтернет-газети, які поширюють соціально значущу друковану інформацію);</w:t>
      </w:r>
    </w:p>
    <w:p w:rsidR="00384986" w:rsidRPr="008B162C" w:rsidRDefault="00384986" w:rsidP="00456EBB">
      <w:pPr>
        <w:autoSpaceDE w:val="0"/>
        <w:autoSpaceDN w:val="0"/>
        <w:adjustRightInd w:val="0"/>
        <w:spacing w:line="360" w:lineRule="auto"/>
        <w:ind w:firstLine="567"/>
        <w:contextualSpacing/>
        <w:jc w:val="both"/>
        <w:rPr>
          <w:rFonts w:eastAsia="Calibri"/>
          <w:sz w:val="28"/>
          <w:szCs w:val="28"/>
          <w:lang w:val="uk-UA"/>
        </w:rPr>
      </w:pPr>
      <w:r w:rsidRPr="008B162C">
        <w:rPr>
          <w:rFonts w:eastAsia="TimesNewRomanPSMT"/>
          <w:sz w:val="28"/>
          <w:szCs w:val="28"/>
          <w:lang w:val="uk-UA"/>
        </w:rPr>
        <w:t xml:space="preserve">Новинарні сайти (сайти, які  </w:t>
      </w:r>
      <w:r w:rsidRPr="008B162C">
        <w:rPr>
          <w:rFonts w:eastAsiaTheme="minorHAnsi"/>
          <w:sz w:val="28"/>
          <w:szCs w:val="28"/>
          <w:lang w:val="uk-UA" w:eastAsia="en-US"/>
        </w:rPr>
        <w:t xml:space="preserve">в «оперативному режимі (не менш одного поновлення на годину) збирають, препарують і поширюють масову соціально значущу здебільшого друковану інформацію про події та явища суспільно-політичного, економічного і культурного життя у матеріалах переважно інформаційних </w:t>
      </w:r>
      <w:r w:rsidRPr="00C4352E">
        <w:rPr>
          <w:rFonts w:eastAsiaTheme="minorHAnsi"/>
          <w:sz w:val="28"/>
          <w:szCs w:val="28"/>
          <w:lang w:val="uk-UA" w:eastAsia="en-US"/>
        </w:rPr>
        <w:t>жанрів</w:t>
      </w:r>
      <w:r w:rsidR="00456EBB" w:rsidRPr="00C4352E">
        <w:rPr>
          <w:rFonts w:eastAsiaTheme="minorHAnsi"/>
          <w:sz w:val="28"/>
          <w:szCs w:val="28"/>
          <w:lang w:val="uk-UA" w:eastAsia="en-US"/>
        </w:rPr>
        <w:t>»</w:t>
      </w:r>
      <w:r w:rsidRPr="00C4352E">
        <w:rPr>
          <w:rFonts w:eastAsiaTheme="minorHAnsi"/>
          <w:sz w:val="28"/>
          <w:szCs w:val="28"/>
          <w:lang w:val="uk-UA" w:eastAsia="en-US"/>
        </w:rPr>
        <w:t xml:space="preserve"> [</w:t>
      </w:r>
      <w:r w:rsidR="00C4352E" w:rsidRPr="00C4352E">
        <w:rPr>
          <w:sz w:val="28"/>
          <w:szCs w:val="28"/>
          <w:shd w:val="clear" w:color="auto" w:fill="FFFFFF"/>
          <w:lang w:val="uk-UA"/>
        </w:rPr>
        <w:t>9].</w:t>
      </w:r>
    </w:p>
    <w:p w:rsidR="00384986" w:rsidRPr="008B162C" w:rsidRDefault="00384986" w:rsidP="00384986">
      <w:pPr>
        <w:autoSpaceDE w:val="0"/>
        <w:autoSpaceDN w:val="0"/>
        <w:adjustRightInd w:val="0"/>
        <w:spacing w:line="360" w:lineRule="auto"/>
        <w:ind w:firstLine="567"/>
        <w:jc w:val="both"/>
        <w:rPr>
          <w:rFonts w:eastAsia="TimesNewRomanPSMT"/>
          <w:sz w:val="28"/>
          <w:szCs w:val="28"/>
          <w:lang w:val="uk-UA"/>
        </w:rPr>
      </w:pPr>
      <w:r w:rsidRPr="008B162C">
        <w:rPr>
          <w:rFonts w:eastAsia="TimesNewRomanPSMT"/>
          <w:sz w:val="28"/>
          <w:szCs w:val="28"/>
          <w:lang w:val="uk-UA"/>
        </w:rPr>
        <w:lastRenderedPageBreak/>
        <w:t>Розробка типології мережевих ЗМІ</w:t>
      </w:r>
      <w:r w:rsidR="00C4352E">
        <w:rPr>
          <w:rFonts w:eastAsia="TimesNewRomanPSMT"/>
          <w:sz w:val="28"/>
          <w:szCs w:val="28"/>
          <w:lang w:val="uk-UA"/>
        </w:rPr>
        <w:t xml:space="preserve"> наявна також і у працях   О. </w:t>
      </w:r>
      <w:r w:rsidRPr="008B162C">
        <w:rPr>
          <w:rFonts w:eastAsia="TimesNewRomanPSMT"/>
          <w:sz w:val="28"/>
          <w:szCs w:val="28"/>
          <w:lang w:val="uk-UA"/>
        </w:rPr>
        <w:t xml:space="preserve">Калмикова  та Л. Коханової.  Журналістикознавці наводять класифікацію, згідно з якою електронні медіа  можна розглядати як клони немережевих видань, видання, які існують лише в Інтернеті, та змішані ЗМІ. Але така класифікація, як вважають дослідники, є не зовсім правильною. За своєю сутністю клони немережевих видань не можуть бути повноцінними веб-медіа, адже вони виконують  роль рекламного товару. «Змішанні видання містять материнське (немережеве) видання та веб-версію, яку варто розглядати  як </w:t>
      </w:r>
      <w:r w:rsidRPr="00C4352E">
        <w:rPr>
          <w:rFonts w:eastAsia="TimesNewRomanPSMT"/>
          <w:sz w:val="28"/>
          <w:szCs w:val="28"/>
          <w:lang w:val="uk-UA"/>
        </w:rPr>
        <w:t>самостійний проект</w:t>
      </w:r>
      <w:r w:rsidR="00C4352E" w:rsidRPr="00C4352E">
        <w:rPr>
          <w:rFonts w:eastAsia="TimesNewRomanPSMT"/>
          <w:sz w:val="28"/>
          <w:szCs w:val="28"/>
          <w:lang w:val="uk-UA"/>
        </w:rPr>
        <w:t>»</w:t>
      </w:r>
      <w:r w:rsidRPr="00C4352E">
        <w:rPr>
          <w:rFonts w:eastAsia="TimesNewRomanPSMT"/>
          <w:sz w:val="28"/>
          <w:szCs w:val="28"/>
          <w:lang w:val="uk-UA"/>
        </w:rPr>
        <w:t xml:space="preserve"> [</w:t>
      </w:r>
      <w:r w:rsidR="00C4352E" w:rsidRPr="00C4352E">
        <w:rPr>
          <w:rFonts w:eastAsia="Calibri"/>
          <w:sz w:val="28"/>
          <w:szCs w:val="28"/>
          <w:lang w:val="uk-UA"/>
        </w:rPr>
        <w:t>7,</w:t>
      </w:r>
      <w:r w:rsidRPr="00C4352E">
        <w:rPr>
          <w:rFonts w:eastAsia="TimesNewRomanPSMT"/>
          <w:sz w:val="28"/>
          <w:szCs w:val="28"/>
          <w:lang w:val="uk-UA"/>
        </w:rPr>
        <w:t xml:space="preserve"> с. 85].</w:t>
      </w:r>
      <w:r w:rsidRPr="008B162C">
        <w:rPr>
          <w:rFonts w:eastAsia="TimesNewRomanPSMT"/>
          <w:sz w:val="28"/>
          <w:szCs w:val="28"/>
          <w:lang w:val="uk-UA"/>
        </w:rPr>
        <w:t xml:space="preserve"> </w:t>
      </w:r>
    </w:p>
    <w:p w:rsidR="00384986" w:rsidRPr="00C4352E" w:rsidRDefault="00384986" w:rsidP="00384986">
      <w:pPr>
        <w:autoSpaceDE w:val="0"/>
        <w:autoSpaceDN w:val="0"/>
        <w:adjustRightInd w:val="0"/>
        <w:spacing w:line="360" w:lineRule="auto"/>
        <w:ind w:firstLine="567"/>
        <w:contextualSpacing/>
        <w:jc w:val="both"/>
        <w:rPr>
          <w:color w:val="000000"/>
          <w:sz w:val="28"/>
          <w:szCs w:val="28"/>
          <w:lang w:val="uk-UA"/>
        </w:rPr>
      </w:pPr>
      <w:r w:rsidRPr="008B162C">
        <w:rPr>
          <w:rFonts w:eastAsia="TimesNewRomanPSMT"/>
          <w:sz w:val="28"/>
          <w:szCs w:val="28"/>
          <w:lang w:val="uk-UA"/>
        </w:rPr>
        <w:t xml:space="preserve">Історія українського Інтернету розпочалася порівняно недавно. Науковці схильні ототожнювати появу Уанету з офіційною реєстрацією 1 грудня 1992 року домену першого рівня коду України ua. З цього часу вітчизняне </w:t>
      </w:r>
      <w:r w:rsidRPr="008B162C">
        <w:rPr>
          <w:sz w:val="28"/>
          <w:szCs w:val="28"/>
          <w:lang w:val="uk-UA"/>
        </w:rPr>
        <w:t xml:space="preserve">Web-середовище характеризується вибухоподібністю, оскільки кількість зареєстрованих  сайтів </w:t>
      </w:r>
      <w:r w:rsidRPr="008B162C">
        <w:rPr>
          <w:rFonts w:eastAsia="TimesNewRomanPSMT"/>
          <w:sz w:val="28"/>
          <w:szCs w:val="28"/>
          <w:lang w:val="uk-UA"/>
        </w:rPr>
        <w:t>збільшується майже щодня. Це певною мірою говорить про перспективи розвитку Інтернет-журналістики в українському інформаційному просторі. Аналізуючи сучасний стан Уанету, М. Чабаненко робить висновок, що серед Інтернет-видань і досі помітне місце займають офлайнові версії традиційних ЗМІ. Також дослідниця зазначає, що у  царині мережевих видань уже закріпилися певні шабло</w:t>
      </w:r>
      <w:r w:rsidR="00456EBB" w:rsidRPr="008B162C">
        <w:rPr>
          <w:rFonts w:eastAsia="TimesNewRomanPSMT"/>
          <w:sz w:val="28"/>
          <w:szCs w:val="28"/>
          <w:lang w:val="uk-UA"/>
        </w:rPr>
        <w:t>ни для подання інформації, хоча</w:t>
      </w:r>
      <w:r w:rsidRPr="008B162C">
        <w:rPr>
          <w:rFonts w:eastAsia="TimesNewRomanPSMT"/>
          <w:sz w:val="28"/>
          <w:szCs w:val="28"/>
          <w:lang w:val="uk-UA"/>
        </w:rPr>
        <w:t xml:space="preserve"> розвиток Інтернет-ЗМІ в регіонах країни неоднаковий. Серед негативних тенденцій М. Чабаненко виокремлює прагнення деяких сайтів викривити факти для збільшення кількості відвідувачів. «Найпопулярніші Інтернет-видання часто зловживають прийомами створення дешевої сенсаційності, які застосовують веб-сайти з метою взаємного рекламування. Така картина зовсім </w:t>
      </w:r>
      <w:r w:rsidRPr="00C4352E">
        <w:rPr>
          <w:rFonts w:eastAsia="TimesNewRomanPSMT"/>
          <w:sz w:val="28"/>
          <w:szCs w:val="28"/>
          <w:lang w:val="uk-UA"/>
        </w:rPr>
        <w:t>нехарактерна для західноукраїнського регіону, чиї Інтернет-видання мають більше ознак якісних медіа [</w:t>
      </w:r>
      <w:r w:rsidR="00C4352E" w:rsidRPr="00C4352E">
        <w:rPr>
          <w:rFonts w:eastAsia="TimesNewRomanPSMT"/>
          <w:sz w:val="28"/>
          <w:szCs w:val="28"/>
          <w:lang w:val="uk-UA"/>
        </w:rPr>
        <w:t>16</w:t>
      </w:r>
      <w:r w:rsidRPr="00C4352E">
        <w:rPr>
          <w:rFonts w:eastAsia="TimesNewRomanPSMT"/>
          <w:sz w:val="28"/>
          <w:szCs w:val="28"/>
          <w:lang w:val="uk-UA"/>
        </w:rPr>
        <w:t xml:space="preserve">, </w:t>
      </w:r>
      <w:r w:rsidR="00C4352E" w:rsidRPr="00C4352E">
        <w:rPr>
          <w:rFonts w:eastAsia="TimesNewRomanPSMT"/>
          <w:sz w:val="28"/>
          <w:szCs w:val="28"/>
          <w:lang w:val="uk-UA"/>
        </w:rPr>
        <w:t xml:space="preserve">с. 103 – </w:t>
      </w:r>
      <w:r w:rsidRPr="00C4352E">
        <w:rPr>
          <w:rFonts w:eastAsia="TimesNewRomanPSMT"/>
          <w:sz w:val="28"/>
          <w:szCs w:val="28"/>
          <w:lang w:val="uk-UA"/>
        </w:rPr>
        <w:t xml:space="preserve">104]». </w:t>
      </w:r>
    </w:p>
    <w:p w:rsidR="00384986" w:rsidRPr="008B162C" w:rsidRDefault="00384986" w:rsidP="00384986">
      <w:pPr>
        <w:autoSpaceDE w:val="0"/>
        <w:autoSpaceDN w:val="0"/>
        <w:adjustRightInd w:val="0"/>
        <w:spacing w:line="360" w:lineRule="auto"/>
        <w:ind w:firstLine="567"/>
        <w:jc w:val="both"/>
        <w:rPr>
          <w:rFonts w:eastAsia="TimesNewRomanPSMT"/>
          <w:sz w:val="28"/>
          <w:szCs w:val="28"/>
          <w:lang w:val="uk-UA"/>
        </w:rPr>
      </w:pPr>
      <w:r w:rsidRPr="00C4352E">
        <w:rPr>
          <w:rFonts w:eastAsia="TimesNewRomanPSMT"/>
          <w:sz w:val="28"/>
          <w:szCs w:val="28"/>
          <w:lang w:val="uk-UA"/>
        </w:rPr>
        <w:t>Таким чином  ми можемо говорити про поступове</w:t>
      </w:r>
      <w:r w:rsidRPr="008B162C">
        <w:rPr>
          <w:rFonts w:eastAsia="TimesNewRomanPSMT"/>
          <w:sz w:val="28"/>
          <w:szCs w:val="28"/>
          <w:lang w:val="uk-UA"/>
        </w:rPr>
        <w:t xml:space="preserve"> становлення та перспективи української Інтернет-журналістики, яка намагається послуговуватися досвідом західних веб-медіа. Разом з тим  констатуємо нестачу теоретичних розвідок стосовно розвитку регіонального сектору </w:t>
      </w:r>
      <w:r w:rsidRPr="008B162C">
        <w:rPr>
          <w:rFonts w:eastAsia="TimesNewRomanPSMT"/>
          <w:sz w:val="28"/>
          <w:szCs w:val="28"/>
          <w:lang w:val="uk-UA"/>
        </w:rPr>
        <w:lastRenderedPageBreak/>
        <w:t xml:space="preserve">Інтернет-ЗМІ, а також недостатньо якісне і різнобічне представлення цих медіа на інформаційному ринку. </w:t>
      </w:r>
    </w:p>
    <w:p w:rsidR="00384986" w:rsidRPr="008B162C" w:rsidRDefault="00384986" w:rsidP="00384986">
      <w:pPr>
        <w:autoSpaceDE w:val="0"/>
        <w:autoSpaceDN w:val="0"/>
        <w:adjustRightInd w:val="0"/>
        <w:spacing w:line="360" w:lineRule="auto"/>
        <w:ind w:firstLine="567"/>
        <w:jc w:val="both"/>
        <w:rPr>
          <w:rFonts w:eastAsia="TimesNewRomanPSMT"/>
          <w:sz w:val="28"/>
          <w:szCs w:val="28"/>
          <w:lang w:val="uk-UA"/>
        </w:rPr>
      </w:pPr>
    </w:p>
    <w:p w:rsidR="00384986" w:rsidRPr="008B162C" w:rsidRDefault="00384986" w:rsidP="00384986">
      <w:pPr>
        <w:pStyle w:val="a6"/>
        <w:spacing w:line="360" w:lineRule="auto"/>
        <w:rPr>
          <w:rFonts w:ascii="Times New Roman" w:hAnsi="Times New Roman" w:cs="Times New Roman"/>
          <w:b/>
          <w:color w:val="000000"/>
          <w:spacing w:val="6"/>
          <w:sz w:val="28"/>
          <w:szCs w:val="28"/>
          <w:lang w:val="uk-UA" w:eastAsia="zh-CN"/>
        </w:rPr>
      </w:pPr>
      <w:r w:rsidRPr="008B162C">
        <w:rPr>
          <w:rFonts w:ascii="Times New Roman" w:hAnsi="Times New Roman" w:cs="Times New Roman"/>
          <w:b/>
          <w:color w:val="000000"/>
          <w:spacing w:val="6"/>
          <w:sz w:val="28"/>
          <w:szCs w:val="28"/>
          <w:lang w:val="uk-UA" w:eastAsia="zh-CN"/>
        </w:rPr>
        <w:t xml:space="preserve">1. 2 Відмінність продукту від вже наявних </w:t>
      </w:r>
    </w:p>
    <w:p w:rsidR="00384986" w:rsidRDefault="00384986" w:rsidP="00384986">
      <w:pPr>
        <w:pStyle w:val="a6"/>
        <w:spacing w:line="360" w:lineRule="auto"/>
        <w:rPr>
          <w:rFonts w:ascii="Times New Roman" w:hAnsi="Times New Roman" w:cs="Times New Roman"/>
          <w:b/>
          <w:color w:val="000000"/>
          <w:spacing w:val="6"/>
          <w:sz w:val="28"/>
          <w:szCs w:val="28"/>
          <w:lang w:val="uk-UA" w:eastAsia="zh-CN"/>
        </w:rPr>
      </w:pPr>
      <w:r w:rsidRPr="008B162C">
        <w:rPr>
          <w:rFonts w:ascii="Times New Roman" w:hAnsi="Times New Roman" w:cs="Times New Roman"/>
          <w:b/>
          <w:color w:val="000000"/>
          <w:spacing w:val="6"/>
          <w:sz w:val="28"/>
          <w:szCs w:val="28"/>
          <w:lang w:val="uk-UA" w:eastAsia="zh-CN"/>
        </w:rPr>
        <w:t>1. 2. 1 Огляд всеукраїнських Інтернет-видань</w:t>
      </w:r>
    </w:p>
    <w:p w:rsidR="00384986" w:rsidRPr="008B162C" w:rsidRDefault="00384986" w:rsidP="00384986">
      <w:pPr>
        <w:pStyle w:val="a6"/>
        <w:spacing w:line="360" w:lineRule="auto"/>
        <w:ind w:firstLine="567"/>
        <w:contextualSpacing/>
        <w:jc w:val="both"/>
        <w:rPr>
          <w:rFonts w:ascii="Times New Roman" w:hAnsi="Times New Roman" w:cs="Times New Roman"/>
          <w:color w:val="000000"/>
          <w:spacing w:val="6"/>
          <w:sz w:val="28"/>
          <w:szCs w:val="28"/>
          <w:lang w:val="uk-UA" w:eastAsia="zh-CN"/>
        </w:rPr>
      </w:pPr>
      <w:r w:rsidRPr="008B162C">
        <w:rPr>
          <w:rFonts w:ascii="Times New Roman" w:hAnsi="Times New Roman" w:cs="Times New Roman"/>
          <w:b/>
          <w:color w:val="000000"/>
          <w:spacing w:val="6"/>
          <w:sz w:val="28"/>
          <w:szCs w:val="28"/>
          <w:lang w:val="uk-UA" w:eastAsia="zh-CN"/>
        </w:rPr>
        <w:t>Інтернет-видання «Аратта. Вікно в Україну»</w:t>
      </w:r>
      <w:r w:rsidRPr="008B162C">
        <w:rPr>
          <w:rFonts w:ascii="Times New Roman" w:hAnsi="Times New Roman" w:cs="Times New Roman"/>
          <w:color w:val="000000"/>
          <w:spacing w:val="6"/>
          <w:sz w:val="28"/>
          <w:szCs w:val="28"/>
          <w:lang w:val="uk-UA" w:eastAsia="zh-CN"/>
        </w:rPr>
        <w:t xml:space="preserve"> </w:t>
      </w:r>
      <w:r w:rsidRPr="008B162C">
        <w:rPr>
          <w:rFonts w:ascii="Times New Roman" w:hAnsi="Times New Roman" w:cs="Times New Roman"/>
          <w:b/>
          <w:color w:val="000000"/>
          <w:spacing w:val="6"/>
          <w:sz w:val="28"/>
          <w:szCs w:val="28"/>
          <w:lang w:val="uk-UA" w:eastAsia="zh-CN"/>
        </w:rPr>
        <w:t xml:space="preserve">(адреса - aratta-ukraine.com) – </w:t>
      </w:r>
      <w:r w:rsidRPr="008B162C">
        <w:rPr>
          <w:rFonts w:ascii="Times New Roman" w:hAnsi="Times New Roman" w:cs="Times New Roman"/>
          <w:color w:val="000000"/>
          <w:spacing w:val="6"/>
          <w:sz w:val="28"/>
          <w:szCs w:val="28"/>
          <w:lang w:val="uk-UA" w:eastAsia="zh-CN"/>
        </w:rPr>
        <w:t xml:space="preserve">це великий український  національний портал, який щомісяця переглядає більше 40 тисяч відвідувачів. Сайт функціонує виключно у Всесвітній павутині. </w:t>
      </w:r>
    </w:p>
    <w:p w:rsidR="00384986" w:rsidRPr="008B162C" w:rsidRDefault="00384986" w:rsidP="00384986">
      <w:pPr>
        <w:pStyle w:val="a6"/>
        <w:spacing w:line="360" w:lineRule="auto"/>
        <w:ind w:firstLine="567"/>
        <w:contextualSpacing/>
        <w:jc w:val="both"/>
        <w:rPr>
          <w:rFonts w:ascii="Times New Roman" w:hAnsi="Times New Roman" w:cs="Times New Roman"/>
          <w:color w:val="000000"/>
          <w:spacing w:val="6"/>
          <w:sz w:val="28"/>
          <w:szCs w:val="28"/>
          <w:lang w:val="uk-UA" w:eastAsia="zh-CN"/>
        </w:rPr>
      </w:pPr>
      <w:r w:rsidRPr="008B162C">
        <w:rPr>
          <w:rFonts w:ascii="Times New Roman" w:hAnsi="Times New Roman" w:cs="Times New Roman"/>
          <w:color w:val="000000"/>
          <w:spacing w:val="6"/>
          <w:sz w:val="28"/>
          <w:szCs w:val="28"/>
          <w:lang w:val="uk-UA" w:eastAsia="zh-CN"/>
        </w:rPr>
        <w:t>Основним напрямком діяльності сайту, як вважають його редактори, є показ культурного та історичного надбання України, охоплення максимальної кількості потоків інформації для задоволення усіх запитів читачів. На наш погляд, жанрове і тематичне наповнення порталу цілком відповідає задуму редакційного колективу. «Аратта. Вікно в Україну» через вкладку «Новини» орієнтує реципієнтів  у подіях зі сфери політики, економіки, культури та соціуму. Але виконання інформаційної функції є скоріше додатковим завданням  цього Інтернет-видання. Найголовнішою виступає  культурно-просвітницька місія. Саме тому портал пропонує для  ознайомлення такі рубрики, як «Публікації» (аналітичні та публіцистичні статті, лекції), «Згадай себе!» (матеріали щодо українських символів, обрядів, традицій, постатей, народного календаря, надбань, музеїв, історії тощо), «Соціоніка» (цікаві дані щодо психологічних типів людей), «Медіа-банк» (зібрання українських фільмів та мультфільмів, фотогалереї, флеш-анімація), «Книги» та ін.</w:t>
      </w:r>
    </w:p>
    <w:p w:rsidR="00384986" w:rsidRPr="008B162C" w:rsidRDefault="00384986" w:rsidP="00384986">
      <w:pPr>
        <w:pStyle w:val="a6"/>
        <w:spacing w:line="360" w:lineRule="auto"/>
        <w:ind w:firstLine="567"/>
        <w:contextualSpacing/>
        <w:jc w:val="both"/>
        <w:rPr>
          <w:rFonts w:ascii="Times New Roman" w:hAnsi="Times New Roman" w:cs="Times New Roman"/>
          <w:color w:val="000000"/>
          <w:spacing w:val="6"/>
          <w:sz w:val="28"/>
          <w:szCs w:val="28"/>
          <w:lang w:val="uk-UA" w:eastAsia="zh-CN"/>
        </w:rPr>
      </w:pPr>
      <w:r w:rsidRPr="008B162C">
        <w:rPr>
          <w:rFonts w:ascii="Times New Roman" w:hAnsi="Times New Roman" w:cs="Times New Roman"/>
          <w:color w:val="000000"/>
          <w:spacing w:val="6"/>
          <w:sz w:val="28"/>
          <w:szCs w:val="28"/>
          <w:lang w:val="uk-UA" w:eastAsia="zh-CN"/>
        </w:rPr>
        <w:t xml:space="preserve">Зовнішнє оформлення сайту виконане у теплих жовтогарячих та червоних тонах. Назва сайту повністю віддзеркалює його концепцію, бо Аратта – це перша держава на українській землі (Трипільська цивілізація). Варто зауважити, що назва Інтернет-видання набрана не дуже читабельним  шрифтом і розміщена зверху у самому кутку, тому </w:t>
      </w:r>
      <w:r w:rsidRPr="008B162C">
        <w:rPr>
          <w:rFonts w:ascii="Times New Roman" w:hAnsi="Times New Roman" w:cs="Times New Roman"/>
          <w:color w:val="000000"/>
          <w:spacing w:val="6"/>
          <w:sz w:val="28"/>
          <w:szCs w:val="28"/>
          <w:lang w:val="uk-UA" w:eastAsia="zh-CN"/>
        </w:rPr>
        <w:lastRenderedPageBreak/>
        <w:t xml:space="preserve">читач не одразу може її знайти та  сприйняти. Логотипом порталу є оригінальне зображення колеса, що обертається. В оформленні сайту також були використані символи млину, культових споруд, тварин тощо. Центральна частина головної сторінки сайту становить собою перелік  повідомлень з кожної рубрики, які  мають    розгорнутий вигляд для попереднього ознайомлення. Зліва  розміщені основні розділи, а також колонка цікавинок, курс валют, прогноз погоди та словник. Цікаво, що кожна рубрика роздроблена на підрубрики за тематикою.  А от справа сайт пропонує перейти на найбільш популярні статті, останні новини та взяти участь у опитуванні. Гіперпосилання на сайті переважно внутрішні, що дозволяє утримувати увагу читачів. А от зовнішні використовуються найчастіше інформаційних жанрах. Це гіперпосилання  на прес-служби держструктур або  великі українські та закордонні медіа. Перевагою «Аратти» є те, що матеріали сайту доступні англійською, російською, польською, німецькою та іспанською мовами. </w:t>
      </w:r>
    </w:p>
    <w:p w:rsidR="00384986" w:rsidRPr="008B162C" w:rsidRDefault="00384986" w:rsidP="00384986">
      <w:pPr>
        <w:pStyle w:val="a6"/>
        <w:spacing w:line="360" w:lineRule="auto"/>
        <w:ind w:firstLine="567"/>
        <w:contextualSpacing/>
        <w:jc w:val="both"/>
        <w:rPr>
          <w:rFonts w:ascii="Times New Roman" w:hAnsi="Times New Roman" w:cs="Times New Roman"/>
          <w:bCs/>
          <w:color w:val="000000" w:themeColor="text1"/>
          <w:sz w:val="28"/>
          <w:szCs w:val="28"/>
          <w:shd w:val="clear" w:color="auto" w:fill="FFFFFF"/>
          <w:lang w:val="uk-UA"/>
        </w:rPr>
      </w:pPr>
      <w:r w:rsidRPr="008B162C">
        <w:rPr>
          <w:rFonts w:ascii="Times New Roman" w:hAnsi="Times New Roman" w:cs="Times New Roman"/>
          <w:color w:val="000000"/>
          <w:spacing w:val="6"/>
          <w:sz w:val="28"/>
          <w:szCs w:val="28"/>
          <w:lang w:val="uk-UA" w:eastAsia="zh-CN"/>
        </w:rPr>
        <w:t>Інтернет-видання підтримує активний зв'язок зі своїми читачами. Для цього існує інтеграція з основними соціальними мережами та сервісами: «</w:t>
      </w:r>
      <w:r w:rsidRPr="008B162C">
        <w:rPr>
          <w:rFonts w:ascii="Times New Roman" w:hAnsi="Times New Roman" w:cs="Times New Roman"/>
          <w:bCs/>
          <w:color w:val="000000" w:themeColor="text1"/>
          <w:sz w:val="28"/>
          <w:szCs w:val="28"/>
          <w:shd w:val="clear" w:color="auto" w:fill="FFFFFF"/>
          <w:lang w:val="uk-UA"/>
        </w:rPr>
        <w:t>YOUTUBE», «Вконтакті», «</w:t>
      </w:r>
      <w:r w:rsidRPr="008B162C">
        <w:rPr>
          <w:rFonts w:ascii="Times New Roman" w:hAnsi="Times New Roman" w:cs="Times New Roman"/>
          <w:color w:val="000000" w:themeColor="text1"/>
          <w:sz w:val="28"/>
          <w:szCs w:val="28"/>
          <w:shd w:val="clear" w:color="auto" w:fill="FFFFFF"/>
          <w:lang w:val="uk-UA"/>
        </w:rPr>
        <w:t xml:space="preserve">Facebook», </w:t>
      </w:r>
      <w:r w:rsidRPr="008B162C">
        <w:rPr>
          <w:rFonts w:ascii="Times New Roman" w:hAnsi="Times New Roman" w:cs="Times New Roman"/>
          <w:color w:val="000000"/>
          <w:spacing w:val="6"/>
          <w:sz w:val="28"/>
          <w:szCs w:val="28"/>
          <w:lang w:val="uk-UA" w:eastAsia="zh-CN"/>
        </w:rPr>
        <w:t xml:space="preserve"> «</w:t>
      </w:r>
      <w:r w:rsidRPr="008B162C">
        <w:rPr>
          <w:rFonts w:ascii="Times New Roman" w:hAnsi="Times New Roman" w:cs="Times New Roman"/>
          <w:bCs/>
          <w:color w:val="000000" w:themeColor="text1"/>
          <w:sz w:val="28"/>
          <w:szCs w:val="28"/>
          <w:shd w:val="clear" w:color="auto" w:fill="FFFFFF"/>
          <w:lang w:val="uk-UA"/>
        </w:rPr>
        <w:t xml:space="preserve">Twitter»  та «RSS-стрічка». «Аратта. Вікно в Україну»  також запрошує читачів узяти участь у форумі на найбільш актуальні теми, написати листа до редакції або просто прокоментувати публікацію. </w:t>
      </w:r>
    </w:p>
    <w:p w:rsidR="00384986" w:rsidRPr="008B162C" w:rsidRDefault="00384986" w:rsidP="00384986">
      <w:pPr>
        <w:pStyle w:val="a6"/>
        <w:spacing w:line="360" w:lineRule="auto"/>
        <w:ind w:firstLine="567"/>
        <w:contextualSpacing/>
        <w:jc w:val="both"/>
        <w:rPr>
          <w:rFonts w:ascii="Times New Roman" w:hAnsi="Times New Roman" w:cs="Times New Roman"/>
          <w:color w:val="000000"/>
          <w:spacing w:val="6"/>
          <w:sz w:val="28"/>
          <w:szCs w:val="28"/>
          <w:lang w:val="uk-UA" w:eastAsia="zh-CN"/>
        </w:rPr>
      </w:pPr>
      <w:r w:rsidRPr="008B162C">
        <w:rPr>
          <w:rFonts w:ascii="Times New Roman" w:hAnsi="Times New Roman" w:cs="Times New Roman"/>
          <w:b/>
          <w:color w:val="000000"/>
          <w:spacing w:val="6"/>
          <w:sz w:val="28"/>
          <w:szCs w:val="28"/>
          <w:lang w:val="uk-UA" w:eastAsia="zh-CN"/>
        </w:rPr>
        <w:t>«Світ мистецтва»</w:t>
      </w:r>
      <w:r w:rsidRPr="008B162C">
        <w:rPr>
          <w:rFonts w:ascii="Times New Roman" w:hAnsi="Times New Roman" w:cs="Times New Roman"/>
          <w:color w:val="000000"/>
          <w:spacing w:val="6"/>
          <w:sz w:val="28"/>
          <w:szCs w:val="28"/>
          <w:lang w:val="uk-UA" w:eastAsia="zh-CN"/>
        </w:rPr>
        <w:t xml:space="preserve"> </w:t>
      </w:r>
      <w:r w:rsidRPr="008B162C">
        <w:rPr>
          <w:rFonts w:ascii="Times New Roman" w:hAnsi="Times New Roman" w:cs="Times New Roman"/>
          <w:b/>
          <w:color w:val="000000"/>
          <w:spacing w:val="6"/>
          <w:sz w:val="28"/>
          <w:szCs w:val="28"/>
          <w:lang w:val="uk-UA" w:eastAsia="zh-CN"/>
        </w:rPr>
        <w:t>(адреса - artnews.in.ua)</w:t>
      </w:r>
      <w:r w:rsidRPr="008B162C">
        <w:rPr>
          <w:rFonts w:ascii="Times New Roman" w:hAnsi="Times New Roman" w:cs="Times New Roman"/>
          <w:color w:val="000000"/>
          <w:spacing w:val="6"/>
          <w:sz w:val="28"/>
          <w:szCs w:val="28"/>
          <w:lang w:val="uk-UA" w:eastAsia="zh-CN"/>
        </w:rPr>
        <w:t xml:space="preserve"> – культурно-мистецький портал, зареєстрований в Україні у 2013 році.</w:t>
      </w:r>
    </w:p>
    <w:p w:rsidR="00384986" w:rsidRPr="008B162C" w:rsidRDefault="00384986" w:rsidP="00384986">
      <w:pPr>
        <w:pStyle w:val="a6"/>
        <w:spacing w:line="360" w:lineRule="auto"/>
        <w:ind w:firstLine="567"/>
        <w:contextualSpacing/>
        <w:jc w:val="both"/>
        <w:rPr>
          <w:rFonts w:ascii="Times New Roman" w:hAnsi="Times New Roman" w:cs="Times New Roman"/>
          <w:color w:val="000000"/>
          <w:spacing w:val="6"/>
          <w:sz w:val="28"/>
          <w:szCs w:val="28"/>
          <w:lang w:val="uk-UA" w:eastAsia="zh-CN"/>
        </w:rPr>
      </w:pPr>
      <w:r w:rsidRPr="008B162C">
        <w:rPr>
          <w:rFonts w:ascii="Times New Roman" w:hAnsi="Times New Roman" w:cs="Times New Roman"/>
          <w:color w:val="000000"/>
          <w:spacing w:val="6"/>
          <w:sz w:val="28"/>
          <w:szCs w:val="28"/>
          <w:lang w:val="uk-UA" w:eastAsia="zh-CN"/>
        </w:rPr>
        <w:t xml:space="preserve">Інтернет-видання пропонує реципієнтам актуальний контент щодо культурних подій в України та за кордоном. Також присутні матеріали аналітичного характеру, фоторепортажі й  відеоновини. </w:t>
      </w:r>
    </w:p>
    <w:p w:rsidR="00384986" w:rsidRPr="008B162C" w:rsidRDefault="00384986" w:rsidP="00384986">
      <w:pPr>
        <w:pStyle w:val="a6"/>
        <w:spacing w:line="360" w:lineRule="auto"/>
        <w:ind w:firstLine="567"/>
        <w:contextualSpacing/>
        <w:jc w:val="both"/>
        <w:rPr>
          <w:rFonts w:ascii="Times New Roman" w:hAnsi="Times New Roman" w:cs="Times New Roman"/>
          <w:color w:val="000000"/>
          <w:spacing w:val="6"/>
          <w:sz w:val="28"/>
          <w:szCs w:val="28"/>
          <w:lang w:val="uk-UA" w:eastAsia="zh-CN"/>
        </w:rPr>
      </w:pPr>
      <w:r w:rsidRPr="008B162C">
        <w:rPr>
          <w:rFonts w:ascii="Times New Roman" w:hAnsi="Times New Roman" w:cs="Times New Roman"/>
          <w:color w:val="000000"/>
          <w:spacing w:val="6"/>
          <w:sz w:val="28"/>
          <w:szCs w:val="28"/>
          <w:lang w:val="uk-UA" w:eastAsia="zh-CN"/>
        </w:rPr>
        <w:t xml:space="preserve">Інтерфейс порталу виглядає масштабним, хоча не досить зручним, бо всі рубрики розташовані хаотично. Оформлення здебільшого виконане в  спокійних білих та синіх кольорах. Ідентичними тонами відзначені рубрики та посилання  на публікації, що робить читання комфортним і не </w:t>
      </w:r>
      <w:r w:rsidRPr="008B162C">
        <w:rPr>
          <w:rFonts w:ascii="Times New Roman" w:hAnsi="Times New Roman" w:cs="Times New Roman"/>
          <w:color w:val="000000"/>
          <w:spacing w:val="6"/>
          <w:sz w:val="28"/>
          <w:szCs w:val="28"/>
          <w:lang w:val="uk-UA" w:eastAsia="zh-CN"/>
        </w:rPr>
        <w:lastRenderedPageBreak/>
        <w:t>втомлює очі. Оригінальним є підхід до створення «шапки» «Світу мистецтва». Назва сайту знаходиться в кутку зліва, але її  добре видно завдяки великому шрифту та синім кольорам виконання. Логотип у вигляді масивної чорної плями розташований під назвою сайту, принагідно її виділяючи. На «шапці» в спеціальному блоці знаходяться і головні новини, які завдяки анімації рухаються одна на одну.</w:t>
      </w:r>
    </w:p>
    <w:p w:rsidR="00384986" w:rsidRPr="008B162C" w:rsidRDefault="00384986" w:rsidP="00384986">
      <w:pPr>
        <w:pStyle w:val="a6"/>
        <w:spacing w:line="360" w:lineRule="auto"/>
        <w:ind w:firstLine="567"/>
        <w:contextualSpacing/>
        <w:jc w:val="both"/>
        <w:rPr>
          <w:rFonts w:ascii="Times New Roman" w:hAnsi="Times New Roman" w:cs="Times New Roman"/>
          <w:color w:val="000000"/>
          <w:sz w:val="28"/>
          <w:szCs w:val="28"/>
          <w:shd w:val="clear" w:color="auto" w:fill="FFFFFF"/>
          <w:lang w:val="uk-UA"/>
        </w:rPr>
      </w:pPr>
      <w:r w:rsidRPr="008B162C">
        <w:rPr>
          <w:rFonts w:ascii="Times New Roman" w:hAnsi="Times New Roman" w:cs="Times New Roman"/>
          <w:color w:val="000000"/>
          <w:spacing w:val="6"/>
          <w:sz w:val="28"/>
          <w:szCs w:val="28"/>
          <w:lang w:val="uk-UA" w:eastAsia="zh-CN"/>
        </w:rPr>
        <w:t>Аналізоване Інтернет-видання має сталі рубрики: «Стрічка новин», «Мистецтво України», «Мистецтво світу», «Art Miх</w:t>
      </w:r>
      <w:r w:rsidRPr="008B162C">
        <w:rPr>
          <w:rFonts w:ascii="Times New Roman" w:hAnsi="Times New Roman" w:cs="Times New Roman"/>
          <w:color w:val="000000"/>
          <w:sz w:val="28"/>
          <w:szCs w:val="28"/>
          <w:shd w:val="clear" w:color="auto" w:fill="FFFFFF"/>
          <w:lang w:val="uk-UA"/>
        </w:rPr>
        <w:t>»</w:t>
      </w:r>
      <w:r w:rsidRPr="008B162C">
        <w:rPr>
          <w:rFonts w:ascii="Times New Roman" w:hAnsi="Times New Roman" w:cs="Times New Roman"/>
          <w:color w:val="000000"/>
          <w:spacing w:val="6"/>
          <w:sz w:val="28"/>
          <w:szCs w:val="28"/>
          <w:lang w:val="uk-UA" w:eastAsia="zh-CN"/>
        </w:rPr>
        <w:t>, «Аналітика», «Фото», «Відео», «Персоналії» та «Культурні події України». Нами було відзначено, що на сайті зовсім немає внутрішніх гіперпосилань, які би зв’язували всі опубліковані матеріали. Це може вплинути на інтерес аудиторії до видання, а також час його перегляду кожним відвідувачем окремо. Зовнішні посилання стосуються переважно прес-служб державних установ або громадських організацій, а також російських («Інтерфакс», «ТАСС») і британських (</w:t>
      </w:r>
      <w:r w:rsidRPr="008B162C">
        <w:rPr>
          <w:rFonts w:ascii="Times New Roman" w:hAnsi="Times New Roman" w:cs="Times New Roman"/>
          <w:color w:val="000000"/>
          <w:sz w:val="28"/>
          <w:szCs w:val="28"/>
          <w:shd w:val="clear" w:color="auto" w:fill="FFFFFF"/>
          <w:lang w:val="uk-UA"/>
        </w:rPr>
        <w:t xml:space="preserve">«The Independent», «Guardian») ЗМІ. Але ці гіперпосилання не оформлюються таким чином, щоб користувач зміг перейти на сайт-першоджерело. </w:t>
      </w:r>
    </w:p>
    <w:p w:rsidR="00384986" w:rsidRPr="008B162C" w:rsidRDefault="00384986" w:rsidP="00384986">
      <w:pPr>
        <w:pStyle w:val="a6"/>
        <w:spacing w:line="360" w:lineRule="auto"/>
        <w:ind w:firstLine="567"/>
        <w:contextualSpacing/>
        <w:jc w:val="both"/>
        <w:rPr>
          <w:rFonts w:ascii="Times New Roman" w:hAnsi="Times New Roman" w:cs="Times New Roman"/>
          <w:color w:val="000000" w:themeColor="text1"/>
          <w:sz w:val="28"/>
          <w:szCs w:val="28"/>
          <w:shd w:val="clear" w:color="auto" w:fill="FFFFFF"/>
          <w:lang w:val="uk-UA"/>
        </w:rPr>
      </w:pPr>
      <w:r w:rsidRPr="008B162C">
        <w:rPr>
          <w:rFonts w:ascii="Times New Roman" w:hAnsi="Times New Roman" w:cs="Times New Roman"/>
          <w:color w:val="000000"/>
          <w:sz w:val="28"/>
          <w:szCs w:val="28"/>
          <w:shd w:val="clear" w:color="auto" w:fill="FFFFFF"/>
          <w:lang w:val="uk-UA"/>
        </w:rPr>
        <w:t xml:space="preserve">Культурно-мистецький портал використовує для залучення більшої кількості відвідувачів соціальні мережі та сервіси: </w:t>
      </w:r>
      <w:r w:rsidRPr="008B162C">
        <w:rPr>
          <w:rFonts w:ascii="Times New Roman" w:hAnsi="Times New Roman" w:cs="Times New Roman"/>
          <w:bCs/>
          <w:color w:val="000000" w:themeColor="text1"/>
          <w:sz w:val="28"/>
          <w:szCs w:val="28"/>
          <w:shd w:val="clear" w:color="auto" w:fill="FFFFFF"/>
          <w:lang w:val="uk-UA"/>
        </w:rPr>
        <w:t>«Вконтакті», «</w:t>
      </w:r>
      <w:r w:rsidRPr="008B162C">
        <w:rPr>
          <w:rFonts w:ascii="Times New Roman" w:hAnsi="Times New Roman" w:cs="Times New Roman"/>
          <w:color w:val="000000" w:themeColor="text1"/>
          <w:sz w:val="28"/>
          <w:szCs w:val="28"/>
          <w:shd w:val="clear" w:color="auto" w:fill="FFFFFF"/>
          <w:lang w:val="uk-UA"/>
        </w:rPr>
        <w:t xml:space="preserve">Facebook», </w:t>
      </w:r>
      <w:r w:rsidRPr="008B162C">
        <w:rPr>
          <w:rFonts w:ascii="Times New Roman" w:hAnsi="Times New Roman" w:cs="Times New Roman"/>
          <w:color w:val="000000"/>
          <w:spacing w:val="6"/>
          <w:sz w:val="28"/>
          <w:szCs w:val="28"/>
          <w:lang w:val="uk-UA" w:eastAsia="zh-CN"/>
        </w:rPr>
        <w:t xml:space="preserve"> «</w:t>
      </w:r>
      <w:r w:rsidRPr="008B162C">
        <w:rPr>
          <w:rFonts w:ascii="Times New Roman" w:hAnsi="Times New Roman" w:cs="Times New Roman"/>
          <w:bCs/>
          <w:color w:val="000000" w:themeColor="text1"/>
          <w:sz w:val="28"/>
          <w:szCs w:val="28"/>
          <w:shd w:val="clear" w:color="auto" w:fill="FFFFFF"/>
          <w:lang w:val="uk-UA"/>
        </w:rPr>
        <w:t>Twitter», «LiveJournal» та «Google</w:t>
      </w:r>
      <w:r w:rsidRPr="008B162C">
        <w:rPr>
          <w:rFonts w:ascii="Times New Roman" w:hAnsi="Times New Roman" w:cs="Times New Roman"/>
          <w:color w:val="000000" w:themeColor="text1"/>
          <w:sz w:val="28"/>
          <w:szCs w:val="28"/>
          <w:shd w:val="clear" w:color="auto" w:fill="FFFFFF"/>
          <w:lang w:val="uk-UA"/>
        </w:rPr>
        <w:t xml:space="preserve">+». Вдалим виглядає співробітництво Інтернет-видання з сайтами, які пропонують продаж квитків у кінотеатри, можливість подивитися анонс театральних вистав, кінопрем’єр тощо. </w:t>
      </w:r>
    </w:p>
    <w:p w:rsidR="00384986" w:rsidRPr="008B162C" w:rsidRDefault="00384986" w:rsidP="00384986">
      <w:pPr>
        <w:pStyle w:val="a6"/>
        <w:spacing w:line="360" w:lineRule="auto"/>
        <w:ind w:firstLine="567"/>
        <w:contextualSpacing/>
        <w:jc w:val="both"/>
        <w:rPr>
          <w:rFonts w:ascii="Times New Roman" w:hAnsi="Times New Roman" w:cs="Times New Roman"/>
          <w:color w:val="000000"/>
          <w:spacing w:val="6"/>
          <w:sz w:val="28"/>
          <w:szCs w:val="28"/>
          <w:lang w:val="uk-UA" w:eastAsia="zh-CN"/>
        </w:rPr>
      </w:pPr>
      <w:r w:rsidRPr="008B162C">
        <w:rPr>
          <w:rFonts w:ascii="Times New Roman" w:hAnsi="Times New Roman" w:cs="Times New Roman"/>
          <w:color w:val="000000" w:themeColor="text1"/>
          <w:sz w:val="28"/>
          <w:szCs w:val="28"/>
          <w:shd w:val="clear" w:color="auto" w:fill="FFFFFF"/>
          <w:lang w:val="uk-UA"/>
        </w:rPr>
        <w:t xml:space="preserve">Як бачимо, всеукраїнські Інтернет-видання культурно-просвітницького спрямування дуже мало уваги приділяють регіональному сегменту інформації. До того ж  для збільшення рівня відвідуваності часто застосовують новини зі сфери політики, що може негативно  вплинути на функції та завдання самого ЗМІ. </w:t>
      </w:r>
    </w:p>
    <w:p w:rsidR="00900BFE" w:rsidRDefault="00384986" w:rsidP="004019C2">
      <w:pPr>
        <w:pStyle w:val="a6"/>
        <w:spacing w:line="360" w:lineRule="auto"/>
        <w:ind w:firstLine="567"/>
        <w:contextualSpacing/>
        <w:jc w:val="both"/>
        <w:rPr>
          <w:rFonts w:ascii="Times New Roman" w:hAnsi="Times New Roman" w:cs="Times New Roman"/>
          <w:color w:val="000000"/>
          <w:spacing w:val="6"/>
          <w:sz w:val="28"/>
          <w:szCs w:val="28"/>
          <w:lang w:val="uk-UA" w:eastAsia="zh-CN"/>
        </w:rPr>
      </w:pPr>
      <w:r w:rsidRPr="008B162C">
        <w:rPr>
          <w:rFonts w:ascii="Times New Roman" w:hAnsi="Times New Roman" w:cs="Times New Roman"/>
          <w:color w:val="000000"/>
          <w:spacing w:val="6"/>
          <w:sz w:val="28"/>
          <w:szCs w:val="28"/>
          <w:lang w:val="uk-UA" w:eastAsia="zh-CN"/>
        </w:rPr>
        <w:t xml:space="preserve"> </w:t>
      </w:r>
    </w:p>
    <w:p w:rsidR="00900BFE" w:rsidRDefault="00900BFE" w:rsidP="004019C2">
      <w:pPr>
        <w:pStyle w:val="a6"/>
        <w:spacing w:line="360" w:lineRule="auto"/>
        <w:ind w:firstLine="567"/>
        <w:contextualSpacing/>
        <w:jc w:val="both"/>
        <w:rPr>
          <w:rFonts w:ascii="Times New Roman" w:hAnsi="Times New Roman" w:cs="Times New Roman"/>
          <w:color w:val="000000"/>
          <w:spacing w:val="6"/>
          <w:sz w:val="28"/>
          <w:szCs w:val="28"/>
          <w:lang w:val="uk-UA" w:eastAsia="zh-CN"/>
        </w:rPr>
      </w:pPr>
    </w:p>
    <w:p w:rsidR="00900BFE" w:rsidRDefault="00900BFE" w:rsidP="004019C2">
      <w:pPr>
        <w:pStyle w:val="a6"/>
        <w:spacing w:line="360" w:lineRule="auto"/>
        <w:ind w:firstLine="567"/>
        <w:contextualSpacing/>
        <w:jc w:val="both"/>
        <w:rPr>
          <w:rFonts w:ascii="Times New Roman" w:hAnsi="Times New Roman" w:cs="Times New Roman"/>
          <w:color w:val="000000"/>
          <w:spacing w:val="6"/>
          <w:sz w:val="28"/>
          <w:szCs w:val="28"/>
          <w:lang w:val="uk-UA" w:eastAsia="zh-CN"/>
        </w:rPr>
      </w:pPr>
    </w:p>
    <w:p w:rsidR="00384986" w:rsidRPr="00900BFE" w:rsidRDefault="00384986" w:rsidP="004019C2">
      <w:pPr>
        <w:pStyle w:val="a6"/>
        <w:spacing w:line="360" w:lineRule="auto"/>
        <w:ind w:firstLine="567"/>
        <w:contextualSpacing/>
        <w:jc w:val="both"/>
        <w:rPr>
          <w:rFonts w:ascii="Times New Roman" w:hAnsi="Times New Roman" w:cs="Times New Roman"/>
          <w:color w:val="000000"/>
          <w:spacing w:val="6"/>
          <w:sz w:val="28"/>
          <w:szCs w:val="28"/>
          <w:lang w:val="uk-UA" w:eastAsia="zh-CN"/>
        </w:rPr>
      </w:pPr>
      <w:r w:rsidRPr="008B162C">
        <w:rPr>
          <w:rFonts w:ascii="Times New Roman" w:hAnsi="Times New Roman" w:cs="Times New Roman"/>
          <w:b/>
          <w:color w:val="000000"/>
          <w:spacing w:val="6"/>
          <w:sz w:val="28"/>
          <w:szCs w:val="28"/>
          <w:lang w:val="uk-UA" w:eastAsia="zh-CN"/>
        </w:rPr>
        <w:lastRenderedPageBreak/>
        <w:t xml:space="preserve"> 1. 2. 2 Огляд регіональних Інтернет-видань</w:t>
      </w:r>
    </w:p>
    <w:p w:rsidR="00384986" w:rsidRPr="008B162C" w:rsidRDefault="00384986" w:rsidP="00384986">
      <w:pPr>
        <w:jc w:val="both"/>
        <w:rPr>
          <w:b/>
          <w:sz w:val="28"/>
          <w:szCs w:val="28"/>
          <w:lang w:val="uk-UA"/>
        </w:rPr>
      </w:pPr>
    </w:p>
    <w:p w:rsidR="00384986" w:rsidRPr="008B162C" w:rsidRDefault="00384986" w:rsidP="00384986">
      <w:pPr>
        <w:spacing w:line="360" w:lineRule="auto"/>
        <w:ind w:firstLine="567"/>
        <w:contextualSpacing/>
        <w:jc w:val="both"/>
        <w:rPr>
          <w:sz w:val="28"/>
          <w:szCs w:val="28"/>
          <w:lang w:val="uk-UA"/>
        </w:rPr>
      </w:pPr>
      <w:r w:rsidRPr="008B162C">
        <w:rPr>
          <w:b/>
          <w:sz w:val="28"/>
          <w:szCs w:val="28"/>
          <w:lang w:val="uk-UA"/>
        </w:rPr>
        <w:t>Інтернет-видання  «donbass.Name» (адреса - donbass.name)</w:t>
      </w:r>
      <w:r w:rsidRPr="008B162C">
        <w:rPr>
          <w:sz w:val="28"/>
          <w:szCs w:val="28"/>
          <w:lang w:val="uk-UA"/>
        </w:rPr>
        <w:t xml:space="preserve">  </w:t>
      </w:r>
      <w:r w:rsidR="004019C2" w:rsidRPr="008B162C">
        <w:rPr>
          <w:color w:val="000000" w:themeColor="text1"/>
          <w:sz w:val="28"/>
          <w:szCs w:val="28"/>
          <w:lang w:val="uk-UA"/>
        </w:rPr>
        <w:t xml:space="preserve">– </w:t>
      </w:r>
      <w:r w:rsidRPr="008B162C">
        <w:rPr>
          <w:sz w:val="28"/>
          <w:szCs w:val="28"/>
          <w:lang w:val="uk-UA"/>
        </w:rPr>
        <w:t xml:space="preserve">  російськомовний ресурс культурно-просвітницького характеру, який існує з 2008 року.</w:t>
      </w:r>
    </w:p>
    <w:p w:rsidR="00384986" w:rsidRPr="008B162C" w:rsidRDefault="00384986" w:rsidP="00384986">
      <w:pPr>
        <w:spacing w:line="360" w:lineRule="auto"/>
        <w:ind w:firstLine="567"/>
        <w:contextualSpacing/>
        <w:jc w:val="both"/>
        <w:rPr>
          <w:sz w:val="28"/>
          <w:szCs w:val="28"/>
          <w:lang w:val="uk-UA"/>
        </w:rPr>
      </w:pPr>
      <w:r w:rsidRPr="008B162C">
        <w:rPr>
          <w:sz w:val="28"/>
          <w:szCs w:val="28"/>
          <w:lang w:val="uk-UA"/>
        </w:rPr>
        <w:t xml:space="preserve">Сайт охоплює інформаційні потоки зі сфери політики, економіки, культури і мистецтва, спорту, науки  і техніки, соціуму не тільки Луганської, а ще й Донецької області. Подане до аналізу Інтернет-видання визначається  нами  як глибоко заполітизоване та заангажоване, оскільки навіть  у публікаціях культурологічної тематики віддзеркалюється політичний підтекст та маніпуляція свідомістю громадян. Таке представлення контенту ставить під сумнів її  об'єктивність і неупередженість. Наш сайт «Вікна Луганщини» повністю оминає аспекти політичного загравання, зосереджуючи увагу лише на просвітницькій тематиці. </w:t>
      </w:r>
    </w:p>
    <w:p w:rsidR="00384986" w:rsidRPr="008B162C" w:rsidRDefault="00384986" w:rsidP="00384986">
      <w:pPr>
        <w:spacing w:line="360" w:lineRule="auto"/>
        <w:ind w:firstLine="567"/>
        <w:contextualSpacing/>
        <w:jc w:val="both"/>
        <w:rPr>
          <w:sz w:val="28"/>
          <w:szCs w:val="28"/>
          <w:lang w:val="uk-UA"/>
        </w:rPr>
      </w:pPr>
      <w:r w:rsidRPr="008B162C">
        <w:rPr>
          <w:sz w:val="28"/>
          <w:szCs w:val="28"/>
          <w:lang w:val="uk-UA"/>
        </w:rPr>
        <w:t xml:space="preserve">Зовнішнє оформлення Інтернет-видання  «donbass.Name» виглядає доволі аскетичним. «Шапка» головної сторінки містить назву та логотип сайту, швидкозмінні світлини донбаських краєвидів, рекламу, а також перелік основних рубрик. Центральне поле становить собою суміш з матеріалів різних рубрик, що може спричинити дезорієнтацію читача. Основних вкладок досить багато: «Літопис Донбасу» (історія краю), «Алея зірок» (біографія відомих людей), «Творчі майстерні» (мистецтво), «Бізнес-клас» (економіка), «Вчена рада» (наука), «Скарбниця здоров'я» (місця для оздоровлення), «Спорт-клуб» (спортивні досягнення), «Природні ресурси», «Історії успіху», «Запалюй!», «Хроноскоп» (визначні дати), «Словник В.І.Даля» та «Альбоми». На нашому сайті ми будемо уникати такої великої кількості рубрик, вдало систематизуючи усю наявну  інформацію. </w:t>
      </w:r>
    </w:p>
    <w:p w:rsidR="00384986" w:rsidRPr="008B162C" w:rsidRDefault="00384986" w:rsidP="00384986">
      <w:pPr>
        <w:spacing w:line="360" w:lineRule="auto"/>
        <w:ind w:firstLine="567"/>
        <w:contextualSpacing/>
        <w:jc w:val="both"/>
        <w:rPr>
          <w:color w:val="000000" w:themeColor="text1"/>
          <w:sz w:val="28"/>
          <w:szCs w:val="28"/>
          <w:lang w:val="uk-UA"/>
        </w:rPr>
      </w:pPr>
      <w:r w:rsidRPr="008B162C">
        <w:rPr>
          <w:sz w:val="28"/>
          <w:szCs w:val="28"/>
          <w:lang w:val="uk-UA"/>
        </w:rPr>
        <w:t xml:space="preserve">Інтернет-видання «donbass.Name» має власний архів публікацій та  відео канал різного тематичного наповнення. Також сайт пропонує окремі ресурси свого виробництва  такі,  як «Спілка териконознавців», «Новини Донбасу», «Блоги  </w:t>
      </w:r>
      <w:hyperlink r:id="rId8" w:tgtFrame="_blank" w:tooltip="блоги Донбасса" w:history="1">
        <w:r w:rsidRPr="008B162C">
          <w:rPr>
            <w:rStyle w:val="a8"/>
            <w:color w:val="000000" w:themeColor="text1"/>
            <w:sz w:val="28"/>
            <w:szCs w:val="28"/>
            <w:lang w:val="uk-UA"/>
          </w:rPr>
          <w:t>dN</w:t>
        </w:r>
      </w:hyperlink>
      <w:r w:rsidRPr="008B162C">
        <w:rPr>
          <w:color w:val="000000" w:themeColor="text1"/>
          <w:sz w:val="28"/>
          <w:szCs w:val="28"/>
          <w:lang w:val="uk-UA"/>
        </w:rPr>
        <w:t xml:space="preserve">» і «Сила Донбасу». Для того, аби ознайомитися з цими сайтами, </w:t>
      </w:r>
      <w:r w:rsidRPr="008B162C">
        <w:rPr>
          <w:color w:val="000000" w:themeColor="text1"/>
          <w:sz w:val="28"/>
          <w:szCs w:val="28"/>
          <w:lang w:val="uk-UA"/>
        </w:rPr>
        <w:lastRenderedPageBreak/>
        <w:t xml:space="preserve">треба перейти на нову сторінку. Для своїх користувачів редакція Інтернет-видання не реалізувала можливість зворотного зв’язку. На сайті відсутнє коментування новин, інтеграція із соціальними мережами, форуми чи контакти з редакційними колективом. Творчий проект «Вікна Луганщини» враховує необхідність залучення аудиторії до формування нового культурного середовища краю. </w:t>
      </w:r>
    </w:p>
    <w:p w:rsidR="00384986" w:rsidRPr="008B162C" w:rsidRDefault="00384986" w:rsidP="00384986">
      <w:pPr>
        <w:spacing w:line="360" w:lineRule="auto"/>
        <w:ind w:firstLine="567"/>
        <w:contextualSpacing/>
        <w:jc w:val="both"/>
        <w:rPr>
          <w:color w:val="000000" w:themeColor="text1"/>
          <w:sz w:val="28"/>
          <w:szCs w:val="28"/>
          <w:lang w:val="uk-UA"/>
        </w:rPr>
      </w:pPr>
      <w:r w:rsidRPr="008B162C">
        <w:rPr>
          <w:b/>
          <w:color w:val="000000" w:themeColor="text1"/>
          <w:sz w:val="28"/>
          <w:szCs w:val="28"/>
          <w:lang w:val="uk-UA"/>
        </w:rPr>
        <w:t>Інтернет-видання «Тиск світла» (адреса - tisk.org.ua)</w:t>
      </w:r>
      <w:r w:rsidRPr="008B162C">
        <w:rPr>
          <w:color w:val="000000" w:themeColor="text1"/>
          <w:sz w:val="28"/>
          <w:szCs w:val="28"/>
          <w:lang w:val="uk-UA"/>
        </w:rPr>
        <w:t xml:space="preserve"> – ресурс культурно-інформаційного спрямування, створений майже тринадцять років тому. </w:t>
      </w:r>
    </w:p>
    <w:p w:rsidR="00384986" w:rsidRPr="008B162C" w:rsidRDefault="00384986" w:rsidP="00384986">
      <w:pPr>
        <w:spacing w:line="360" w:lineRule="auto"/>
        <w:ind w:firstLine="567"/>
        <w:contextualSpacing/>
        <w:jc w:val="both"/>
        <w:rPr>
          <w:color w:val="000000" w:themeColor="text1"/>
          <w:sz w:val="28"/>
          <w:szCs w:val="28"/>
          <w:lang w:val="uk-UA"/>
        </w:rPr>
      </w:pPr>
      <w:r w:rsidRPr="008B162C">
        <w:rPr>
          <w:color w:val="000000" w:themeColor="text1"/>
          <w:sz w:val="28"/>
          <w:szCs w:val="28"/>
          <w:lang w:val="uk-UA"/>
        </w:rPr>
        <w:t xml:space="preserve">Сайт репрезентує новини культури, рецензії, авторські публікації, анімацію та  відео-поезію, живопис і  фотографію тощо.  До 2014 року «Тиск світла» зосереджував увагу на луганській аудиторії, публікуючи переважно матеріали стосовно Луганська та області. На даний момент тематика сайту скерована здебільшого на всеукраїнський рівень. На противагу цьому виданню, наш сайт присвячений виключно Луганщині. </w:t>
      </w:r>
    </w:p>
    <w:p w:rsidR="00384986" w:rsidRPr="008B162C" w:rsidRDefault="00384986" w:rsidP="00384986">
      <w:pPr>
        <w:spacing w:line="360" w:lineRule="auto"/>
        <w:ind w:firstLine="567"/>
        <w:contextualSpacing/>
        <w:jc w:val="both"/>
        <w:rPr>
          <w:color w:val="000000" w:themeColor="text1"/>
          <w:sz w:val="28"/>
          <w:szCs w:val="28"/>
          <w:lang w:val="uk-UA"/>
        </w:rPr>
      </w:pPr>
      <w:r w:rsidRPr="008B162C">
        <w:rPr>
          <w:color w:val="000000" w:themeColor="text1"/>
          <w:sz w:val="28"/>
          <w:szCs w:val="28"/>
          <w:lang w:val="uk-UA"/>
        </w:rPr>
        <w:t xml:space="preserve">Аналізуючи поданий ресурс, констатуємо, що він має дуже вдале і цікаве оформлення. Сайт виконаний у білих і сірих тонах, які не викликають роздратування чи втому. Зверху на «шапці» розташована назва порталу з логотипом у вигляді різнокольорової лампочки, а також основні рубрики («Новини культури», «Бібліотека», «Відео», «Аудіо», «Галерея» та «Рецензії»). Зауважимо, що під час кліку кожна вкладка розділяється на декілька тематичних підрубрик, з яких користувач може обрати найбільш цікаву йому. Сайт насичений графікою та анімацією. Оригінальним є рішення розташувати  навігацію соціальних мереж і сервісів в окреме вікно, яке ніби випливає з лівого боку екрану. Так само представлена вкладка «Ваші ідеї», де користувач може залишити свої побажання, запитання або листи вдячності. </w:t>
      </w:r>
    </w:p>
    <w:p w:rsidR="00384986" w:rsidRPr="008B162C" w:rsidRDefault="00384986" w:rsidP="00384986">
      <w:pPr>
        <w:spacing w:line="360" w:lineRule="auto"/>
        <w:ind w:firstLine="567"/>
        <w:contextualSpacing/>
        <w:jc w:val="both"/>
        <w:rPr>
          <w:color w:val="000000" w:themeColor="text1"/>
          <w:sz w:val="28"/>
          <w:szCs w:val="28"/>
          <w:lang w:val="uk-UA"/>
        </w:rPr>
      </w:pPr>
      <w:r w:rsidRPr="008B162C">
        <w:rPr>
          <w:color w:val="000000" w:themeColor="text1"/>
          <w:sz w:val="28"/>
          <w:szCs w:val="28"/>
          <w:lang w:val="uk-UA"/>
        </w:rPr>
        <w:t xml:space="preserve">Тематичне наповнення «Тиску світла» обмежується новинами мистецтва, а серед жанрів найбільш поширеними є інформаційні замітки, рецензії та фоторепортажі. Наш творчий проект «Вікна Луганщини» ставить </w:t>
      </w:r>
      <w:r w:rsidRPr="008B162C">
        <w:rPr>
          <w:color w:val="000000" w:themeColor="text1"/>
          <w:sz w:val="28"/>
          <w:szCs w:val="28"/>
          <w:lang w:val="uk-UA"/>
        </w:rPr>
        <w:lastRenderedPageBreak/>
        <w:t xml:space="preserve">собі за мету подати різнопланову інформацію, вміло синтезуючи інформаційні, аналітичні та художньо-публіцистичні жанри. </w:t>
      </w:r>
    </w:p>
    <w:p w:rsidR="00543873" w:rsidRPr="008B162C" w:rsidRDefault="004019C2" w:rsidP="00384986">
      <w:pPr>
        <w:spacing w:line="360" w:lineRule="auto"/>
        <w:ind w:firstLine="540"/>
        <w:jc w:val="both"/>
        <w:rPr>
          <w:rStyle w:val="hps"/>
          <w:b/>
          <w:bCs/>
          <w:caps/>
          <w:spacing w:val="6"/>
          <w:sz w:val="28"/>
          <w:szCs w:val="28"/>
          <w:lang w:val="uk-UA"/>
        </w:rPr>
      </w:pPr>
      <w:r w:rsidRPr="008B162C">
        <w:rPr>
          <w:color w:val="000000" w:themeColor="text1"/>
          <w:sz w:val="28"/>
          <w:szCs w:val="28"/>
          <w:lang w:val="uk-UA"/>
        </w:rPr>
        <w:t>Отже, відзначимо, що</w:t>
      </w:r>
      <w:r w:rsidR="00384986" w:rsidRPr="008B162C">
        <w:rPr>
          <w:color w:val="000000" w:themeColor="text1"/>
          <w:sz w:val="28"/>
          <w:szCs w:val="28"/>
          <w:lang w:val="uk-UA"/>
        </w:rPr>
        <w:t xml:space="preserve"> культурно-просвітницький сектор Інтернет-видань Луганщини характеризується повільним розвитком та слабкою реалізацією задуму. Специфічний напрям роботи, а також необхідність мобілізації усіх творчих і організаційних ресурсів для залучення якомога більшої кількості відвідувачів, призвели до того, що інформаційне поле краю відчуває гостру нестачу культурно-освітніх ЗМІ подібного характеру. Поданий аналіз регіональних Інтернет-видань говорить про те, що вони значно відрізняються за масштабом наповнення та оформлення від всеукраїнських. Деякі із них, поринаючи у вир політичних пристрастей, забувають про своє основне призначення, залишаючись осторонь технологічних інновацій та оминаючи увагою зростаючі потреби аудиторії. Тому виникає необхідність реалізації принципово нового, модернізованого Інтернет-видання культурно-освітнього спрямування, яке би  адекватно віддзеркалювало  духовне життя області</w:t>
      </w:r>
    </w:p>
    <w:p w:rsidR="004019C2" w:rsidRPr="008B162C" w:rsidRDefault="004019C2" w:rsidP="00384986">
      <w:pPr>
        <w:spacing w:line="360" w:lineRule="auto"/>
        <w:ind w:firstLine="540"/>
        <w:jc w:val="both"/>
        <w:rPr>
          <w:rStyle w:val="hps"/>
          <w:b/>
          <w:bCs/>
          <w:caps/>
          <w:spacing w:val="6"/>
          <w:sz w:val="28"/>
          <w:szCs w:val="28"/>
          <w:lang w:val="uk-UA"/>
        </w:rPr>
      </w:pPr>
    </w:p>
    <w:p w:rsidR="004019C2" w:rsidRPr="008B162C" w:rsidRDefault="004019C2" w:rsidP="00384986">
      <w:pPr>
        <w:spacing w:line="360" w:lineRule="auto"/>
        <w:ind w:firstLine="540"/>
        <w:jc w:val="both"/>
        <w:rPr>
          <w:rStyle w:val="hps"/>
          <w:b/>
          <w:bCs/>
          <w:caps/>
          <w:spacing w:val="6"/>
          <w:sz w:val="28"/>
          <w:szCs w:val="28"/>
          <w:lang w:val="uk-UA"/>
        </w:rPr>
      </w:pPr>
    </w:p>
    <w:p w:rsidR="004019C2" w:rsidRPr="008B162C" w:rsidRDefault="004019C2" w:rsidP="00384986">
      <w:pPr>
        <w:spacing w:line="360" w:lineRule="auto"/>
        <w:ind w:firstLine="540"/>
        <w:jc w:val="both"/>
        <w:rPr>
          <w:rStyle w:val="hps"/>
          <w:b/>
          <w:bCs/>
          <w:caps/>
          <w:spacing w:val="6"/>
          <w:sz w:val="28"/>
          <w:szCs w:val="28"/>
          <w:lang w:val="uk-UA"/>
        </w:rPr>
      </w:pPr>
    </w:p>
    <w:p w:rsidR="004019C2" w:rsidRPr="008B162C" w:rsidRDefault="004019C2" w:rsidP="00384986">
      <w:pPr>
        <w:spacing w:line="360" w:lineRule="auto"/>
        <w:ind w:firstLine="540"/>
        <w:jc w:val="both"/>
        <w:rPr>
          <w:rStyle w:val="hps"/>
          <w:b/>
          <w:bCs/>
          <w:caps/>
          <w:spacing w:val="6"/>
          <w:sz w:val="28"/>
          <w:szCs w:val="28"/>
          <w:lang w:val="uk-UA"/>
        </w:rPr>
      </w:pPr>
    </w:p>
    <w:p w:rsidR="004019C2" w:rsidRPr="008B162C" w:rsidRDefault="004019C2" w:rsidP="00384986">
      <w:pPr>
        <w:spacing w:line="360" w:lineRule="auto"/>
        <w:ind w:firstLine="540"/>
        <w:jc w:val="both"/>
        <w:rPr>
          <w:rStyle w:val="hps"/>
          <w:b/>
          <w:bCs/>
          <w:caps/>
          <w:spacing w:val="6"/>
          <w:sz w:val="28"/>
          <w:szCs w:val="28"/>
          <w:lang w:val="uk-UA"/>
        </w:rPr>
      </w:pPr>
    </w:p>
    <w:p w:rsidR="004019C2" w:rsidRPr="008B162C" w:rsidRDefault="004019C2" w:rsidP="00384986">
      <w:pPr>
        <w:spacing w:line="360" w:lineRule="auto"/>
        <w:ind w:firstLine="540"/>
        <w:jc w:val="both"/>
        <w:rPr>
          <w:rStyle w:val="hps"/>
          <w:b/>
          <w:bCs/>
          <w:caps/>
          <w:spacing w:val="6"/>
          <w:sz w:val="28"/>
          <w:szCs w:val="28"/>
          <w:lang w:val="uk-UA"/>
        </w:rPr>
      </w:pPr>
    </w:p>
    <w:p w:rsidR="004019C2" w:rsidRPr="008B162C" w:rsidRDefault="004019C2" w:rsidP="00384986">
      <w:pPr>
        <w:spacing w:line="360" w:lineRule="auto"/>
        <w:ind w:firstLine="540"/>
        <w:jc w:val="both"/>
        <w:rPr>
          <w:rStyle w:val="hps"/>
          <w:b/>
          <w:bCs/>
          <w:caps/>
          <w:spacing w:val="6"/>
          <w:sz w:val="28"/>
          <w:szCs w:val="28"/>
          <w:lang w:val="uk-UA"/>
        </w:rPr>
      </w:pPr>
    </w:p>
    <w:p w:rsidR="004019C2" w:rsidRPr="008B162C" w:rsidRDefault="004019C2" w:rsidP="00384986">
      <w:pPr>
        <w:spacing w:line="360" w:lineRule="auto"/>
        <w:ind w:firstLine="540"/>
        <w:jc w:val="both"/>
        <w:rPr>
          <w:rStyle w:val="hps"/>
          <w:b/>
          <w:bCs/>
          <w:caps/>
          <w:spacing w:val="6"/>
          <w:sz w:val="28"/>
          <w:szCs w:val="28"/>
          <w:lang w:val="uk-UA"/>
        </w:rPr>
      </w:pPr>
    </w:p>
    <w:p w:rsidR="004019C2" w:rsidRPr="008B162C" w:rsidRDefault="004019C2" w:rsidP="00384986">
      <w:pPr>
        <w:spacing w:line="360" w:lineRule="auto"/>
        <w:ind w:firstLine="540"/>
        <w:jc w:val="both"/>
        <w:rPr>
          <w:rStyle w:val="hps"/>
          <w:b/>
          <w:bCs/>
          <w:caps/>
          <w:spacing w:val="6"/>
          <w:sz w:val="28"/>
          <w:szCs w:val="28"/>
          <w:lang w:val="uk-UA"/>
        </w:rPr>
      </w:pPr>
    </w:p>
    <w:p w:rsidR="004019C2" w:rsidRPr="008B162C" w:rsidRDefault="004019C2" w:rsidP="00384986">
      <w:pPr>
        <w:spacing w:line="360" w:lineRule="auto"/>
        <w:ind w:firstLine="540"/>
        <w:jc w:val="both"/>
        <w:rPr>
          <w:rStyle w:val="hps"/>
          <w:b/>
          <w:bCs/>
          <w:caps/>
          <w:spacing w:val="6"/>
          <w:sz w:val="28"/>
          <w:szCs w:val="28"/>
          <w:lang w:val="uk-UA"/>
        </w:rPr>
      </w:pPr>
    </w:p>
    <w:p w:rsidR="004019C2" w:rsidRPr="008B162C" w:rsidRDefault="004019C2" w:rsidP="00384986">
      <w:pPr>
        <w:spacing w:line="360" w:lineRule="auto"/>
        <w:ind w:firstLine="540"/>
        <w:jc w:val="both"/>
        <w:rPr>
          <w:rStyle w:val="hps"/>
          <w:b/>
          <w:bCs/>
          <w:caps/>
          <w:spacing w:val="6"/>
          <w:sz w:val="28"/>
          <w:szCs w:val="28"/>
          <w:lang w:val="uk-UA"/>
        </w:rPr>
      </w:pPr>
    </w:p>
    <w:p w:rsidR="004019C2" w:rsidRPr="008B162C" w:rsidRDefault="004019C2" w:rsidP="00384986">
      <w:pPr>
        <w:spacing w:line="360" w:lineRule="auto"/>
        <w:ind w:firstLine="540"/>
        <w:jc w:val="both"/>
        <w:rPr>
          <w:rStyle w:val="hps"/>
          <w:b/>
          <w:bCs/>
          <w:caps/>
          <w:spacing w:val="6"/>
          <w:sz w:val="28"/>
          <w:szCs w:val="28"/>
          <w:lang w:val="uk-UA"/>
        </w:rPr>
      </w:pPr>
    </w:p>
    <w:p w:rsidR="004019C2" w:rsidRPr="008B162C" w:rsidRDefault="004019C2" w:rsidP="00384986">
      <w:pPr>
        <w:spacing w:line="360" w:lineRule="auto"/>
        <w:ind w:firstLine="540"/>
        <w:jc w:val="both"/>
        <w:rPr>
          <w:rStyle w:val="hps"/>
          <w:b/>
          <w:bCs/>
          <w:caps/>
          <w:spacing w:val="6"/>
          <w:sz w:val="28"/>
          <w:szCs w:val="28"/>
          <w:lang w:val="uk-UA"/>
        </w:rPr>
      </w:pPr>
    </w:p>
    <w:p w:rsidR="004019C2" w:rsidRPr="008B162C" w:rsidRDefault="004019C2" w:rsidP="00384986">
      <w:pPr>
        <w:spacing w:line="360" w:lineRule="auto"/>
        <w:ind w:firstLine="540"/>
        <w:jc w:val="both"/>
        <w:rPr>
          <w:rStyle w:val="hps"/>
          <w:b/>
          <w:bCs/>
          <w:caps/>
          <w:spacing w:val="6"/>
          <w:sz w:val="28"/>
          <w:szCs w:val="28"/>
          <w:lang w:val="uk-UA"/>
        </w:rPr>
      </w:pPr>
    </w:p>
    <w:p w:rsidR="00900BFE" w:rsidRDefault="00900BFE" w:rsidP="004019C2">
      <w:pPr>
        <w:spacing w:line="360" w:lineRule="auto"/>
        <w:ind w:firstLine="540"/>
        <w:jc w:val="center"/>
        <w:rPr>
          <w:rStyle w:val="hps"/>
          <w:b/>
          <w:bCs/>
          <w:caps/>
          <w:spacing w:val="6"/>
          <w:sz w:val="28"/>
          <w:szCs w:val="28"/>
          <w:lang w:val="uk-UA"/>
        </w:rPr>
      </w:pPr>
    </w:p>
    <w:p w:rsidR="0035544B" w:rsidRPr="008B162C" w:rsidRDefault="0035544B" w:rsidP="004019C2">
      <w:pPr>
        <w:spacing w:line="360" w:lineRule="auto"/>
        <w:ind w:firstLine="540"/>
        <w:jc w:val="center"/>
        <w:rPr>
          <w:rStyle w:val="hps"/>
          <w:b/>
          <w:bCs/>
          <w:caps/>
          <w:spacing w:val="6"/>
          <w:sz w:val="28"/>
          <w:szCs w:val="28"/>
          <w:lang w:val="uk-UA"/>
        </w:rPr>
      </w:pPr>
      <w:r w:rsidRPr="008B162C">
        <w:rPr>
          <w:rStyle w:val="hps"/>
          <w:b/>
          <w:bCs/>
          <w:caps/>
          <w:spacing w:val="6"/>
          <w:sz w:val="28"/>
          <w:szCs w:val="28"/>
          <w:lang w:val="uk-UA"/>
        </w:rPr>
        <w:lastRenderedPageBreak/>
        <w:t>Розділ 2</w:t>
      </w:r>
      <w:r w:rsidR="004019C2" w:rsidRPr="008B162C">
        <w:rPr>
          <w:rStyle w:val="hps"/>
          <w:b/>
          <w:bCs/>
          <w:caps/>
          <w:spacing w:val="6"/>
          <w:sz w:val="28"/>
          <w:szCs w:val="28"/>
          <w:lang w:val="uk-UA"/>
        </w:rPr>
        <w:t>.</w:t>
      </w:r>
      <w:r w:rsidR="00B04433" w:rsidRPr="008B162C">
        <w:rPr>
          <w:rStyle w:val="hps"/>
          <w:b/>
          <w:bCs/>
          <w:caps/>
          <w:spacing w:val="6"/>
          <w:sz w:val="28"/>
          <w:szCs w:val="28"/>
          <w:lang w:val="uk-UA"/>
        </w:rPr>
        <w:t xml:space="preserve"> СПЕЦИФІКАЦІЯ ПРОДУКТУ</w:t>
      </w:r>
    </w:p>
    <w:p w:rsidR="0035544B" w:rsidRPr="008B162C" w:rsidRDefault="0035544B" w:rsidP="00384986">
      <w:pPr>
        <w:spacing w:line="360" w:lineRule="auto"/>
        <w:ind w:firstLine="540"/>
        <w:jc w:val="both"/>
        <w:rPr>
          <w:rStyle w:val="hps"/>
          <w:b/>
          <w:bCs/>
          <w:caps/>
          <w:spacing w:val="6"/>
          <w:sz w:val="28"/>
          <w:szCs w:val="28"/>
          <w:lang w:val="uk-UA"/>
        </w:rPr>
      </w:pPr>
    </w:p>
    <w:p w:rsidR="00D74F81" w:rsidRDefault="00B04433" w:rsidP="00900BFE">
      <w:pPr>
        <w:spacing w:line="360" w:lineRule="auto"/>
        <w:contextualSpacing/>
        <w:jc w:val="both"/>
        <w:rPr>
          <w:b/>
          <w:sz w:val="28"/>
          <w:szCs w:val="28"/>
          <w:lang w:val="uk-UA"/>
        </w:rPr>
      </w:pPr>
      <w:r w:rsidRPr="008B162C">
        <w:rPr>
          <w:b/>
          <w:color w:val="000000"/>
          <w:spacing w:val="6"/>
          <w:sz w:val="28"/>
          <w:szCs w:val="28"/>
          <w:lang w:val="uk-UA" w:eastAsia="zh-CN"/>
        </w:rPr>
        <w:t>2.1. Цільова аудиторія і</w:t>
      </w:r>
      <w:r w:rsidR="00D74F81" w:rsidRPr="008B162C">
        <w:rPr>
          <w:b/>
          <w:color w:val="000000"/>
          <w:spacing w:val="6"/>
          <w:sz w:val="28"/>
          <w:szCs w:val="28"/>
          <w:lang w:val="uk-UA" w:eastAsia="zh-CN"/>
        </w:rPr>
        <w:t>нтернет-видання</w:t>
      </w:r>
    </w:p>
    <w:p w:rsidR="00900BFE" w:rsidRPr="00900BFE" w:rsidRDefault="00900BFE" w:rsidP="00900BFE">
      <w:pPr>
        <w:spacing w:line="360" w:lineRule="auto"/>
        <w:contextualSpacing/>
        <w:jc w:val="both"/>
        <w:rPr>
          <w:b/>
          <w:sz w:val="28"/>
          <w:szCs w:val="28"/>
          <w:lang w:val="uk-UA"/>
        </w:rPr>
      </w:pPr>
    </w:p>
    <w:p w:rsidR="00D74F81" w:rsidRPr="008B162C" w:rsidRDefault="00D74F81" w:rsidP="00D74F81">
      <w:pPr>
        <w:autoSpaceDE w:val="0"/>
        <w:autoSpaceDN w:val="0"/>
        <w:adjustRightInd w:val="0"/>
        <w:spacing w:line="360" w:lineRule="auto"/>
        <w:ind w:firstLine="567"/>
        <w:contextualSpacing/>
        <w:jc w:val="both"/>
        <w:rPr>
          <w:color w:val="000000" w:themeColor="text1"/>
          <w:sz w:val="28"/>
          <w:szCs w:val="28"/>
          <w:shd w:val="clear" w:color="auto" w:fill="FFFFFF"/>
          <w:lang w:val="uk-UA"/>
        </w:rPr>
      </w:pPr>
      <w:r w:rsidRPr="008B162C">
        <w:rPr>
          <w:color w:val="000000" w:themeColor="text1"/>
          <w:sz w:val="28"/>
          <w:szCs w:val="28"/>
          <w:shd w:val="clear" w:color="auto" w:fill="FFFFFF"/>
          <w:lang w:val="uk-UA"/>
        </w:rPr>
        <w:t>Не дивлячись на т</w:t>
      </w:r>
      <w:r w:rsidR="00B04433" w:rsidRPr="008B162C">
        <w:rPr>
          <w:color w:val="000000" w:themeColor="text1"/>
          <w:sz w:val="28"/>
          <w:szCs w:val="28"/>
          <w:shd w:val="clear" w:color="auto" w:fill="FFFFFF"/>
          <w:lang w:val="uk-UA"/>
        </w:rPr>
        <w:t>е, що з кожним роком доступ до і</w:t>
      </w:r>
      <w:r w:rsidRPr="008B162C">
        <w:rPr>
          <w:color w:val="000000" w:themeColor="text1"/>
          <w:sz w:val="28"/>
          <w:szCs w:val="28"/>
          <w:shd w:val="clear" w:color="auto" w:fill="FFFFFF"/>
          <w:lang w:val="uk-UA"/>
        </w:rPr>
        <w:t xml:space="preserve">нтернет-технологій отримує усе більше і більше людей по всьому світу, можливість вільно користуватися мережею залишається прерогативою  середнього і вищого  класу. Це той прошарок населення, який має для цього достатньо часу, коштів  і знань. Здебільшого це люди віком від 16 до 45 років з вищою або середньо-спеціальною освітою, які мають власний погляд на навколишній світ. </w:t>
      </w:r>
    </w:p>
    <w:p w:rsidR="00D74F81" w:rsidRPr="008B162C" w:rsidRDefault="00D74F81" w:rsidP="00D74F81">
      <w:pPr>
        <w:autoSpaceDE w:val="0"/>
        <w:autoSpaceDN w:val="0"/>
        <w:adjustRightInd w:val="0"/>
        <w:spacing w:line="360" w:lineRule="auto"/>
        <w:ind w:firstLine="567"/>
        <w:contextualSpacing/>
        <w:jc w:val="both"/>
        <w:rPr>
          <w:color w:val="000000" w:themeColor="text1"/>
          <w:sz w:val="28"/>
          <w:szCs w:val="28"/>
          <w:shd w:val="clear" w:color="auto" w:fill="FFFFFF"/>
          <w:lang w:val="uk-UA"/>
        </w:rPr>
      </w:pPr>
      <w:r w:rsidRPr="008B162C">
        <w:rPr>
          <w:color w:val="000000" w:themeColor="text1"/>
          <w:sz w:val="28"/>
          <w:szCs w:val="28"/>
          <w:shd w:val="clear" w:color="auto" w:fill="FFFFFF"/>
          <w:lang w:val="uk-UA"/>
        </w:rPr>
        <w:t xml:space="preserve">Констатуємо також, що відсоток користувачів всесвітньої павутини  з міста та з сільської місцевості значно відрізняється. Цей факт пояснюється недосконалим розвитком комунікаційних технологій та недостатнім рівнем покриття у відділених куточках країни, відсутністю часу та фінансових можливостей. Що ж стосується гендерного аспекту, то тут жінки знаходяться майже на одному рівні з чоловіками. Представниці жіночої статті найбільше користуються соціальними мережами, тому цю обставину можна використати для просування сайту. </w:t>
      </w:r>
    </w:p>
    <w:p w:rsidR="00D74F81" w:rsidRPr="008B162C" w:rsidRDefault="00B04433" w:rsidP="00D74F81">
      <w:pPr>
        <w:autoSpaceDE w:val="0"/>
        <w:autoSpaceDN w:val="0"/>
        <w:adjustRightInd w:val="0"/>
        <w:spacing w:line="360" w:lineRule="auto"/>
        <w:ind w:firstLine="567"/>
        <w:contextualSpacing/>
        <w:jc w:val="both"/>
        <w:rPr>
          <w:color w:val="000000" w:themeColor="text1"/>
          <w:sz w:val="28"/>
          <w:szCs w:val="28"/>
          <w:shd w:val="clear" w:color="auto" w:fill="FFFFFF"/>
          <w:lang w:val="uk-UA"/>
        </w:rPr>
      </w:pPr>
      <w:r w:rsidRPr="008B162C">
        <w:rPr>
          <w:color w:val="000000" w:themeColor="text1"/>
          <w:sz w:val="28"/>
          <w:szCs w:val="28"/>
          <w:shd w:val="clear" w:color="auto" w:fill="FFFFFF"/>
          <w:lang w:val="uk-UA"/>
        </w:rPr>
        <w:t xml:space="preserve"> Цільова аудиторія і</w:t>
      </w:r>
      <w:r w:rsidR="00D74F81" w:rsidRPr="008B162C">
        <w:rPr>
          <w:color w:val="000000" w:themeColor="text1"/>
          <w:sz w:val="28"/>
          <w:szCs w:val="28"/>
          <w:shd w:val="clear" w:color="auto" w:fill="FFFFFF"/>
          <w:lang w:val="uk-UA"/>
        </w:rPr>
        <w:t xml:space="preserve">нтернет-видання «Україно моя. Луганщина» </w:t>
      </w:r>
      <w:r w:rsidR="00D74F81" w:rsidRPr="008B162C">
        <w:rPr>
          <w:color w:val="000000" w:themeColor="text1"/>
          <w:sz w:val="28"/>
          <w:szCs w:val="28"/>
          <w:lang w:val="uk-UA"/>
        </w:rPr>
        <w:t>–</w:t>
      </w:r>
      <w:r w:rsidR="00D74F81" w:rsidRPr="008B162C">
        <w:rPr>
          <w:color w:val="000000" w:themeColor="text1"/>
          <w:sz w:val="28"/>
          <w:szCs w:val="28"/>
          <w:shd w:val="clear" w:color="auto" w:fill="FFFFFF"/>
          <w:lang w:val="uk-UA"/>
        </w:rPr>
        <w:t xml:space="preserve"> це перш за все регіональний сегмент, бо всі матеріалі, вміщені на сайті, стосуються саме Луганщини. Ставка робиться на активну та творчу частину нашого суспільства. Орієнтовно </w:t>
      </w:r>
      <w:r w:rsidRPr="008B162C">
        <w:rPr>
          <w:color w:val="000000" w:themeColor="text1"/>
          <w:sz w:val="28"/>
          <w:szCs w:val="28"/>
          <w:shd w:val="clear" w:color="auto" w:fill="FFFFFF"/>
          <w:lang w:val="uk-UA"/>
        </w:rPr>
        <w:t xml:space="preserve">– </w:t>
      </w:r>
      <w:r w:rsidR="00D74F81" w:rsidRPr="008B162C">
        <w:rPr>
          <w:color w:val="000000" w:themeColor="text1"/>
          <w:sz w:val="28"/>
          <w:szCs w:val="28"/>
          <w:shd w:val="clear" w:color="auto" w:fill="FFFFFF"/>
          <w:lang w:val="uk-UA"/>
        </w:rPr>
        <w:t xml:space="preserve">це молоді люди віком від 16 до 30 років, адже це найбільш вдалий період для формування національної самосвідомості та активної громадянської позиції. Проте ми не ставимо собі за мету обмежитися лише читачами з Луганської області. Вважаємо за доцільне і залучення читачів, які прямо не мають стосунку до луганського краю, але хочуть розкрити його для себе. Саме для цього всі матеріали відкривають нові і незвідані сторінки життя нашого регіону. </w:t>
      </w:r>
    </w:p>
    <w:p w:rsidR="00166D4D" w:rsidRDefault="00166D4D" w:rsidP="00BA6A91">
      <w:pPr>
        <w:pStyle w:val="11"/>
        <w:numPr>
          <w:ilvl w:val="0"/>
          <w:numId w:val="4"/>
        </w:numPr>
        <w:spacing w:line="360" w:lineRule="auto"/>
        <w:ind w:left="0" w:firstLine="567"/>
        <w:jc w:val="both"/>
        <w:rPr>
          <w:b/>
          <w:sz w:val="28"/>
          <w:szCs w:val="28"/>
          <w:lang w:val="uk-UA"/>
        </w:rPr>
      </w:pPr>
    </w:p>
    <w:p w:rsidR="00BA6A91" w:rsidRPr="008B162C" w:rsidRDefault="00BA6A91" w:rsidP="00BA6A91">
      <w:pPr>
        <w:pStyle w:val="11"/>
        <w:numPr>
          <w:ilvl w:val="0"/>
          <w:numId w:val="4"/>
        </w:numPr>
        <w:spacing w:line="360" w:lineRule="auto"/>
        <w:ind w:left="0" w:firstLine="567"/>
        <w:jc w:val="both"/>
        <w:rPr>
          <w:b/>
          <w:sz w:val="28"/>
          <w:szCs w:val="28"/>
          <w:lang w:val="uk-UA"/>
        </w:rPr>
      </w:pPr>
      <w:r w:rsidRPr="008B162C">
        <w:rPr>
          <w:b/>
          <w:sz w:val="28"/>
          <w:szCs w:val="28"/>
          <w:lang w:val="uk-UA"/>
        </w:rPr>
        <w:lastRenderedPageBreak/>
        <w:t>2.2. Структура</w:t>
      </w:r>
    </w:p>
    <w:p w:rsidR="00166D4D" w:rsidRPr="00900BFE" w:rsidRDefault="00166D4D" w:rsidP="00900BFE">
      <w:pPr>
        <w:pStyle w:val="11"/>
        <w:numPr>
          <w:ilvl w:val="0"/>
          <w:numId w:val="4"/>
        </w:numPr>
        <w:tabs>
          <w:tab w:val="clear" w:pos="432"/>
        </w:tabs>
        <w:spacing w:line="360" w:lineRule="auto"/>
        <w:ind w:left="567" w:hanging="567"/>
        <w:jc w:val="both"/>
        <w:rPr>
          <w:b/>
          <w:sz w:val="28"/>
          <w:szCs w:val="28"/>
          <w:lang w:val="uk-UA"/>
        </w:rPr>
      </w:pPr>
      <w:r>
        <w:rPr>
          <w:b/>
          <w:sz w:val="28"/>
          <w:szCs w:val="28"/>
          <w:lang w:val="uk-UA"/>
        </w:rPr>
        <w:tab/>
      </w:r>
      <w:r w:rsidRPr="00900BFE">
        <w:rPr>
          <w:b/>
          <w:sz w:val="28"/>
          <w:szCs w:val="28"/>
          <w:lang w:val="uk-UA"/>
        </w:rPr>
        <w:t>Назва</w:t>
      </w:r>
    </w:p>
    <w:p w:rsidR="00166D4D" w:rsidRPr="00166D4D" w:rsidRDefault="00166D4D" w:rsidP="00166D4D">
      <w:pPr>
        <w:pStyle w:val="a9"/>
        <w:numPr>
          <w:ilvl w:val="0"/>
          <w:numId w:val="4"/>
        </w:numPr>
        <w:tabs>
          <w:tab w:val="clear" w:pos="432"/>
          <w:tab w:val="num" w:pos="142"/>
        </w:tabs>
        <w:spacing w:after="0" w:line="360" w:lineRule="auto"/>
        <w:ind w:left="0" w:firstLine="567"/>
        <w:contextualSpacing/>
        <w:jc w:val="both"/>
        <w:rPr>
          <w:rFonts w:ascii="Times New Roman" w:hAnsi="Times New Roman" w:cs="Times New Roman"/>
          <w:sz w:val="28"/>
          <w:szCs w:val="28"/>
          <w:lang w:val="uk-UA"/>
        </w:rPr>
      </w:pPr>
      <w:r w:rsidRPr="008B162C">
        <w:rPr>
          <w:rFonts w:ascii="Times New Roman" w:hAnsi="Times New Roman" w:cs="Times New Roman"/>
          <w:color w:val="auto"/>
          <w:sz w:val="28"/>
          <w:szCs w:val="28"/>
          <w:lang w:val="uk-UA"/>
        </w:rPr>
        <w:t>Назва журналу – «Україно моя. Луганщина</w:t>
      </w:r>
      <w:r>
        <w:rPr>
          <w:rFonts w:ascii="Times New Roman" w:hAnsi="Times New Roman" w:cs="Times New Roman"/>
          <w:color w:val="auto"/>
          <w:sz w:val="28"/>
          <w:szCs w:val="28"/>
          <w:lang w:val="uk-UA"/>
        </w:rPr>
        <w:t xml:space="preserve">» тісно пов’язана зі змістом </w:t>
      </w:r>
      <w:r w:rsidRPr="008B162C">
        <w:rPr>
          <w:rFonts w:ascii="Times New Roman" w:hAnsi="Times New Roman" w:cs="Times New Roman"/>
          <w:color w:val="auto"/>
          <w:sz w:val="28"/>
          <w:szCs w:val="28"/>
          <w:lang w:val="uk-UA"/>
        </w:rPr>
        <w:t xml:space="preserve">журналу. </w:t>
      </w:r>
      <w:r w:rsidRPr="008B162C">
        <w:rPr>
          <w:rFonts w:ascii="Times New Roman" w:hAnsi="Times New Roman" w:cs="Times New Roman"/>
          <w:sz w:val="28"/>
          <w:szCs w:val="28"/>
          <w:lang w:val="uk-UA"/>
        </w:rPr>
        <w:t>Луганська область розташована на самому сході України. Завдяки її природно-</w:t>
      </w:r>
      <w:r w:rsidRPr="00166D4D">
        <w:rPr>
          <w:rFonts w:ascii="Times New Roman" w:hAnsi="Times New Roman" w:cs="Times New Roman"/>
          <w:sz w:val="28"/>
          <w:szCs w:val="28"/>
          <w:lang w:val="uk-UA"/>
        </w:rPr>
        <w:t>географічному розташуванню – схід сонця розмальовує</w:t>
      </w:r>
      <w:r w:rsidRPr="008B162C">
        <w:rPr>
          <w:rFonts w:ascii="Times New Roman" w:hAnsi="Times New Roman" w:cs="Times New Roman"/>
          <w:sz w:val="28"/>
          <w:szCs w:val="28"/>
          <w:lang w:val="uk-UA"/>
        </w:rPr>
        <w:t xml:space="preserve"> землю червоно-рожевим сяйвом. Там терикони пірамідами виринають з-під землі, разом з обрисами заводів створюють індустріальні пейзажі. Уся область має перспективи для створення індустріальних парків, а також підприємств з переробки сільськогосподарської продукції. Крім того, наразі активно розвивається туристична сфера, основою якої є природно-заповідні й рекреаційні зони та комплекс кінних заводів, зосереджених у північних районах.</w:t>
      </w:r>
    </w:p>
    <w:p w:rsidR="00166D4D" w:rsidRPr="008B162C" w:rsidRDefault="00166D4D" w:rsidP="00166D4D">
      <w:pPr>
        <w:pStyle w:val="11"/>
        <w:numPr>
          <w:ilvl w:val="0"/>
          <w:numId w:val="4"/>
        </w:numPr>
        <w:spacing w:line="360" w:lineRule="auto"/>
        <w:jc w:val="both"/>
        <w:rPr>
          <w:b/>
          <w:sz w:val="28"/>
          <w:szCs w:val="28"/>
          <w:lang w:val="uk-UA"/>
        </w:rPr>
      </w:pPr>
      <w:r>
        <w:rPr>
          <w:b/>
          <w:sz w:val="28"/>
          <w:szCs w:val="28"/>
          <w:lang w:val="uk-UA"/>
        </w:rPr>
        <w:tab/>
      </w:r>
      <w:r w:rsidRPr="008B162C">
        <w:rPr>
          <w:b/>
          <w:sz w:val="28"/>
          <w:szCs w:val="28"/>
          <w:lang w:val="uk-UA"/>
        </w:rPr>
        <w:t>Періодичність видання</w:t>
      </w:r>
    </w:p>
    <w:p w:rsidR="00166D4D" w:rsidRPr="008B162C" w:rsidRDefault="00166D4D" w:rsidP="00166D4D">
      <w:pPr>
        <w:pStyle w:val="11"/>
        <w:numPr>
          <w:ilvl w:val="0"/>
          <w:numId w:val="4"/>
        </w:numPr>
        <w:tabs>
          <w:tab w:val="clear" w:pos="432"/>
          <w:tab w:val="num" w:pos="851"/>
        </w:tabs>
        <w:spacing w:line="360" w:lineRule="auto"/>
        <w:ind w:left="0" w:firstLine="426"/>
        <w:jc w:val="both"/>
        <w:rPr>
          <w:sz w:val="28"/>
          <w:szCs w:val="28"/>
          <w:lang w:val="uk-UA"/>
        </w:rPr>
      </w:pPr>
      <w:r w:rsidRPr="008B162C">
        <w:rPr>
          <w:sz w:val="28"/>
          <w:szCs w:val="28"/>
          <w:lang w:val="uk-UA"/>
        </w:rPr>
        <w:t>Журнал «Україно моя. Луганщина» буде видаватись українською мовою один раз на місяць. Така періодичність є стандартною для журнальних видань і допомагає поєднувати оперативне реагування на актуальні події з ґрунтовним аналізом.</w:t>
      </w:r>
    </w:p>
    <w:p w:rsidR="00BA6A91" w:rsidRPr="00166D4D" w:rsidRDefault="00BA6A91" w:rsidP="00166D4D">
      <w:pPr>
        <w:pStyle w:val="11"/>
        <w:numPr>
          <w:ilvl w:val="0"/>
          <w:numId w:val="4"/>
        </w:numPr>
        <w:spacing w:line="360" w:lineRule="auto"/>
        <w:ind w:left="0" w:firstLine="567"/>
        <w:jc w:val="both"/>
        <w:rPr>
          <w:b/>
          <w:sz w:val="28"/>
          <w:szCs w:val="28"/>
          <w:lang w:val="uk-UA"/>
        </w:rPr>
      </w:pPr>
      <w:r w:rsidRPr="00166D4D">
        <w:rPr>
          <w:sz w:val="28"/>
          <w:szCs w:val="28"/>
          <w:lang w:val="uk-UA"/>
        </w:rPr>
        <w:t>«Рубрикаційний комплекс − це система взаємозв'язку і підпорядкованості рубрик видання</w:t>
      </w:r>
      <w:r w:rsidRPr="00C4352E">
        <w:rPr>
          <w:sz w:val="28"/>
          <w:szCs w:val="28"/>
          <w:lang w:val="uk-UA"/>
        </w:rPr>
        <w:t>» [</w:t>
      </w:r>
      <w:r w:rsidR="00C4352E" w:rsidRPr="00C4352E">
        <w:rPr>
          <w:sz w:val="28"/>
          <w:szCs w:val="28"/>
          <w:lang w:val="uk-UA"/>
        </w:rPr>
        <w:t>17</w:t>
      </w:r>
      <w:r w:rsidRPr="00C4352E">
        <w:rPr>
          <w:sz w:val="28"/>
          <w:szCs w:val="28"/>
          <w:lang w:val="uk-UA"/>
        </w:rPr>
        <w:t>].</w:t>
      </w:r>
      <w:r w:rsidRPr="00166D4D">
        <w:rPr>
          <w:sz w:val="28"/>
          <w:szCs w:val="28"/>
          <w:lang w:val="uk-UA"/>
        </w:rPr>
        <w:t xml:space="preserve"> </w:t>
      </w:r>
    </w:p>
    <w:p w:rsidR="00BA6A91" w:rsidRPr="008B162C" w:rsidRDefault="00BA6A91" w:rsidP="00BA6A91">
      <w:pPr>
        <w:pStyle w:val="a7"/>
        <w:numPr>
          <w:ilvl w:val="0"/>
          <w:numId w:val="4"/>
        </w:numPr>
        <w:tabs>
          <w:tab w:val="clear" w:pos="432"/>
          <w:tab w:val="left" w:pos="708"/>
          <w:tab w:val="num" w:pos="993"/>
        </w:tabs>
        <w:suppressAutoHyphens/>
        <w:spacing w:line="360" w:lineRule="auto"/>
        <w:ind w:left="0" w:firstLine="567"/>
        <w:jc w:val="both"/>
        <w:rPr>
          <w:sz w:val="28"/>
          <w:szCs w:val="28"/>
          <w:lang w:val="uk-UA"/>
        </w:rPr>
      </w:pPr>
      <w:r w:rsidRPr="008B162C">
        <w:rPr>
          <w:sz w:val="28"/>
          <w:szCs w:val="28"/>
          <w:lang w:val="uk-UA"/>
        </w:rPr>
        <w:t>Рубрики − це обов'язковий елемент оформлення будь-якого періодичного видання. Вони виконують пошукову функцію, об'єднуючи між собою спільні за певними ознаками тексти. Читач, узявши до рук новий часопис, передусім звертає увагу на рубрики, виділяючи найважливіші та найцікавіші для себе.</w:t>
      </w:r>
    </w:p>
    <w:p w:rsidR="00BA6A91" w:rsidRPr="008B162C" w:rsidRDefault="008A6812" w:rsidP="003F47AA">
      <w:pPr>
        <w:pStyle w:val="a7"/>
        <w:numPr>
          <w:ilvl w:val="0"/>
          <w:numId w:val="4"/>
        </w:numPr>
        <w:tabs>
          <w:tab w:val="clear" w:pos="432"/>
          <w:tab w:val="left" w:pos="708"/>
          <w:tab w:val="num" w:pos="993"/>
        </w:tabs>
        <w:suppressAutoHyphens/>
        <w:spacing w:line="360" w:lineRule="auto"/>
        <w:ind w:left="0" w:firstLine="567"/>
        <w:jc w:val="both"/>
        <w:rPr>
          <w:sz w:val="28"/>
          <w:szCs w:val="28"/>
          <w:lang w:val="uk-UA"/>
        </w:rPr>
      </w:pPr>
      <w:r w:rsidRPr="008B162C">
        <w:rPr>
          <w:sz w:val="28"/>
          <w:szCs w:val="28"/>
          <w:lang w:val="uk-UA"/>
        </w:rPr>
        <w:t>У</w:t>
      </w:r>
      <w:r w:rsidR="00BA6A91" w:rsidRPr="008B162C">
        <w:rPr>
          <w:sz w:val="28"/>
          <w:szCs w:val="28"/>
          <w:lang w:val="uk-UA"/>
        </w:rPr>
        <w:t xml:space="preserve"> журналі «Україно моя. Луганщина» наявні 8 </w:t>
      </w:r>
      <w:r w:rsidR="00B01E26" w:rsidRPr="008B162C">
        <w:rPr>
          <w:sz w:val="28"/>
          <w:szCs w:val="28"/>
          <w:lang w:val="uk-UA"/>
        </w:rPr>
        <w:t xml:space="preserve">постійних </w:t>
      </w:r>
      <w:r w:rsidR="00BA6A91" w:rsidRPr="008B162C">
        <w:rPr>
          <w:sz w:val="28"/>
          <w:szCs w:val="28"/>
          <w:lang w:val="uk-UA"/>
        </w:rPr>
        <w:t>рубрик. У виборі рубрик ми</w:t>
      </w:r>
      <w:r w:rsidR="00B01E26" w:rsidRPr="008B162C">
        <w:rPr>
          <w:sz w:val="28"/>
          <w:szCs w:val="28"/>
          <w:lang w:val="uk-UA"/>
        </w:rPr>
        <w:t xml:space="preserve"> </w:t>
      </w:r>
      <w:r w:rsidR="00BA6A91" w:rsidRPr="008B162C">
        <w:rPr>
          <w:sz w:val="28"/>
          <w:szCs w:val="28"/>
          <w:lang w:val="uk-UA"/>
        </w:rPr>
        <w:t>виходили із кола тем, які визначили як такі, що будуть цікавими для нашої</w:t>
      </w:r>
      <w:r w:rsidR="003F47AA" w:rsidRPr="008B162C">
        <w:rPr>
          <w:sz w:val="28"/>
          <w:szCs w:val="28"/>
          <w:lang w:val="uk-UA"/>
        </w:rPr>
        <w:t xml:space="preserve"> </w:t>
      </w:r>
      <w:r w:rsidR="00BA6A91" w:rsidRPr="008B162C">
        <w:rPr>
          <w:sz w:val="28"/>
          <w:szCs w:val="28"/>
          <w:lang w:val="uk-UA"/>
        </w:rPr>
        <w:t>цільової аудиторії.</w:t>
      </w:r>
    </w:p>
    <w:p w:rsidR="00BA6A91" w:rsidRPr="00166D4D" w:rsidRDefault="00166D4D" w:rsidP="0012555A">
      <w:pPr>
        <w:pStyle w:val="11"/>
        <w:numPr>
          <w:ilvl w:val="0"/>
          <w:numId w:val="4"/>
        </w:numPr>
        <w:tabs>
          <w:tab w:val="clear" w:pos="432"/>
          <w:tab w:val="num" w:pos="709"/>
        </w:tabs>
        <w:spacing w:line="360" w:lineRule="auto"/>
        <w:ind w:left="567" w:hanging="567"/>
        <w:jc w:val="both"/>
        <w:rPr>
          <w:b/>
          <w:sz w:val="28"/>
          <w:szCs w:val="28"/>
          <w:lang w:val="uk-UA"/>
        </w:rPr>
      </w:pPr>
      <w:r>
        <w:rPr>
          <w:b/>
          <w:sz w:val="28"/>
          <w:szCs w:val="28"/>
          <w:lang w:val="uk-UA"/>
        </w:rPr>
        <w:tab/>
      </w:r>
      <w:r w:rsidR="00B01E26" w:rsidRPr="00166D4D">
        <w:rPr>
          <w:b/>
          <w:sz w:val="28"/>
          <w:szCs w:val="28"/>
          <w:lang w:val="uk-UA"/>
        </w:rPr>
        <w:t>Постійні рубрики журналу «Україно моя. Луганщина</w:t>
      </w:r>
      <w:r w:rsidR="00BA6A91" w:rsidRPr="00166D4D">
        <w:rPr>
          <w:b/>
          <w:sz w:val="28"/>
          <w:szCs w:val="28"/>
          <w:lang w:val="uk-UA"/>
        </w:rPr>
        <w:t>»</w:t>
      </w:r>
    </w:p>
    <w:p w:rsidR="00BA6A91" w:rsidRPr="008B162C" w:rsidRDefault="00F26D59" w:rsidP="00BA6A91">
      <w:pPr>
        <w:pStyle w:val="11"/>
        <w:numPr>
          <w:ilvl w:val="0"/>
          <w:numId w:val="4"/>
        </w:numPr>
        <w:spacing w:line="360" w:lineRule="auto"/>
        <w:ind w:left="0" w:firstLine="567"/>
        <w:jc w:val="both"/>
        <w:rPr>
          <w:sz w:val="28"/>
          <w:szCs w:val="28"/>
          <w:highlight w:val="yellow"/>
          <w:lang w:val="uk-UA"/>
        </w:rPr>
      </w:pPr>
      <w:r w:rsidRPr="008B162C">
        <w:rPr>
          <w:sz w:val="28"/>
          <w:szCs w:val="28"/>
          <w:lang w:val="uk-UA"/>
        </w:rPr>
        <w:t>1.</w:t>
      </w:r>
      <w:r w:rsidR="00B01E26" w:rsidRPr="008B162C">
        <w:rPr>
          <w:sz w:val="28"/>
          <w:szCs w:val="28"/>
          <w:lang w:val="uk-UA"/>
        </w:rPr>
        <w:t>«Нам є чим пишатися»</w:t>
      </w:r>
      <w:r w:rsidR="00DC3C70" w:rsidRPr="008B162C">
        <w:rPr>
          <w:sz w:val="28"/>
          <w:szCs w:val="28"/>
          <w:lang w:val="uk-UA"/>
        </w:rPr>
        <w:t xml:space="preserve"> ‒ здійснено опис національного танцювального рекорду, який зафіксовано у Книзі рекордів України</w:t>
      </w:r>
      <w:r w:rsidR="00405E2D" w:rsidRPr="008B162C">
        <w:rPr>
          <w:sz w:val="28"/>
          <w:szCs w:val="28"/>
          <w:lang w:val="uk-UA"/>
        </w:rPr>
        <w:t xml:space="preserve">, а також </w:t>
      </w:r>
      <w:r w:rsidR="00DC3C70" w:rsidRPr="008B162C">
        <w:rPr>
          <w:sz w:val="28"/>
          <w:szCs w:val="28"/>
          <w:lang w:val="uk-UA"/>
        </w:rPr>
        <w:t xml:space="preserve">запроваджено </w:t>
      </w:r>
      <w:r w:rsidR="00DC3C70" w:rsidRPr="008B162C">
        <w:rPr>
          <w:sz w:val="28"/>
          <w:szCs w:val="28"/>
          <w:lang w:val="uk-UA"/>
        </w:rPr>
        <w:lastRenderedPageBreak/>
        <w:t>пілотний проект щодо державної реє</w:t>
      </w:r>
      <w:r w:rsidR="00211F9A" w:rsidRPr="008B162C">
        <w:rPr>
          <w:sz w:val="28"/>
          <w:szCs w:val="28"/>
          <w:lang w:val="uk-UA"/>
        </w:rPr>
        <w:t>страції шлюбу у скорочені терміни</w:t>
      </w:r>
      <w:r w:rsidR="00DC3C70" w:rsidRPr="008B162C">
        <w:rPr>
          <w:sz w:val="28"/>
          <w:szCs w:val="28"/>
          <w:lang w:val="uk-UA"/>
        </w:rPr>
        <w:t xml:space="preserve"> під назвою </w:t>
      </w:r>
      <w:r w:rsidR="00405E2D" w:rsidRPr="008B162C">
        <w:rPr>
          <w:sz w:val="28"/>
          <w:szCs w:val="28"/>
          <w:lang w:val="uk-UA"/>
        </w:rPr>
        <w:t>«Шлюб за добу».</w:t>
      </w:r>
    </w:p>
    <w:p w:rsidR="00B01E26" w:rsidRPr="008B162C" w:rsidRDefault="00F26D59" w:rsidP="00211F9A">
      <w:pPr>
        <w:pStyle w:val="11"/>
        <w:numPr>
          <w:ilvl w:val="0"/>
          <w:numId w:val="4"/>
        </w:numPr>
        <w:spacing w:line="360" w:lineRule="auto"/>
        <w:ind w:left="0" w:firstLine="567"/>
        <w:jc w:val="both"/>
        <w:rPr>
          <w:sz w:val="28"/>
          <w:szCs w:val="28"/>
          <w:highlight w:val="yellow"/>
          <w:lang w:val="uk-UA"/>
        </w:rPr>
      </w:pPr>
      <w:r w:rsidRPr="008B162C">
        <w:rPr>
          <w:sz w:val="28"/>
          <w:szCs w:val="28"/>
          <w:lang w:val="uk-UA"/>
        </w:rPr>
        <w:t>2.</w:t>
      </w:r>
      <w:r w:rsidR="00B01E26" w:rsidRPr="008B162C">
        <w:rPr>
          <w:rFonts w:eastAsia="Calibri"/>
          <w:sz w:val="28"/>
          <w:szCs w:val="28"/>
          <w:lang w:val="uk-UA"/>
        </w:rPr>
        <w:t xml:space="preserve">«Промисловий потенціал» </w:t>
      </w:r>
      <w:r w:rsidR="00B01E26" w:rsidRPr="008B162C">
        <w:rPr>
          <w:sz w:val="28"/>
          <w:szCs w:val="28"/>
          <w:lang w:val="uk-UA"/>
        </w:rPr>
        <w:t xml:space="preserve">‒ </w:t>
      </w:r>
      <w:r w:rsidR="00211F9A" w:rsidRPr="008B162C">
        <w:rPr>
          <w:sz w:val="28"/>
          <w:szCs w:val="28"/>
          <w:lang w:val="uk-UA"/>
        </w:rPr>
        <w:t xml:space="preserve">перераховано найпотужніші підприємства області: </w:t>
      </w:r>
      <w:r w:rsidR="00DC3C70" w:rsidRPr="008B162C">
        <w:rPr>
          <w:sz w:val="28"/>
          <w:szCs w:val="28"/>
          <w:lang w:val="uk-UA"/>
        </w:rPr>
        <w:t>ТОВ НВП «Зоря»;</w:t>
      </w:r>
      <w:r w:rsidR="00B01E26" w:rsidRPr="008B162C">
        <w:rPr>
          <w:sz w:val="28"/>
          <w:szCs w:val="28"/>
          <w:lang w:val="uk-UA"/>
        </w:rPr>
        <w:t xml:space="preserve"> ТОВ «Рубіжанська панчішна мануфактура</w:t>
      </w:r>
      <w:r w:rsidR="00DC3C70" w:rsidRPr="008B162C">
        <w:rPr>
          <w:sz w:val="28"/>
          <w:szCs w:val="28"/>
          <w:lang w:val="uk-UA"/>
        </w:rPr>
        <w:t>»; ДП «Первомайськвугілля»; ДТЕК Луганська ТЕС;</w:t>
      </w:r>
      <w:r w:rsidR="00B01E26" w:rsidRPr="008B162C">
        <w:rPr>
          <w:sz w:val="28"/>
          <w:szCs w:val="28"/>
          <w:lang w:val="uk-UA"/>
        </w:rPr>
        <w:t xml:space="preserve"> ПАТ «Лисичанськ вугілля»</w:t>
      </w:r>
      <w:r w:rsidR="00DC3C70" w:rsidRPr="008B162C">
        <w:rPr>
          <w:sz w:val="28"/>
          <w:szCs w:val="28"/>
          <w:lang w:val="uk-UA"/>
        </w:rPr>
        <w:t>.</w:t>
      </w:r>
    </w:p>
    <w:p w:rsidR="00BA6A91" w:rsidRPr="008B162C" w:rsidRDefault="00B01E26" w:rsidP="00BA6A91">
      <w:pPr>
        <w:pStyle w:val="11"/>
        <w:numPr>
          <w:ilvl w:val="0"/>
          <w:numId w:val="4"/>
        </w:numPr>
        <w:spacing w:line="360" w:lineRule="auto"/>
        <w:ind w:left="0" w:firstLine="567"/>
        <w:jc w:val="both"/>
        <w:rPr>
          <w:sz w:val="28"/>
          <w:szCs w:val="28"/>
          <w:lang w:val="uk-UA"/>
        </w:rPr>
      </w:pPr>
      <w:r w:rsidRPr="008B162C">
        <w:rPr>
          <w:sz w:val="28"/>
          <w:szCs w:val="28"/>
          <w:lang w:val="uk-UA"/>
        </w:rPr>
        <w:t xml:space="preserve"> </w:t>
      </w:r>
      <w:r w:rsidR="00BA6A91" w:rsidRPr="008B162C">
        <w:rPr>
          <w:rFonts w:eastAsia="Calibri"/>
          <w:sz w:val="28"/>
          <w:szCs w:val="28"/>
          <w:lang w:val="uk-UA"/>
        </w:rPr>
        <w:t>3</w:t>
      </w:r>
      <w:r w:rsidRPr="008B162C">
        <w:rPr>
          <w:sz w:val="28"/>
          <w:szCs w:val="28"/>
          <w:lang w:val="uk-UA"/>
        </w:rPr>
        <w:t>. «</w:t>
      </w:r>
      <w:r w:rsidR="00DC3C70" w:rsidRPr="008B162C">
        <w:rPr>
          <w:sz w:val="28"/>
          <w:szCs w:val="28"/>
          <w:lang w:val="uk-UA"/>
        </w:rPr>
        <w:t xml:space="preserve">Агропромисловий комплекс» ‒ </w:t>
      </w:r>
      <w:r w:rsidR="00211F9A" w:rsidRPr="008B162C">
        <w:rPr>
          <w:sz w:val="28"/>
          <w:szCs w:val="28"/>
          <w:lang w:val="uk-UA"/>
        </w:rPr>
        <w:t>описано найпотужніші підприємства агропромислового комплексу</w:t>
      </w:r>
      <w:r w:rsidR="00DC3C70" w:rsidRPr="008B162C">
        <w:rPr>
          <w:sz w:val="28"/>
          <w:szCs w:val="28"/>
          <w:lang w:val="uk-UA"/>
        </w:rPr>
        <w:t xml:space="preserve">: ПРАТ «Агротон»; ТОВ СП «Нібулон»; </w:t>
      </w:r>
      <w:r w:rsidR="00405E2D" w:rsidRPr="008B162C">
        <w:rPr>
          <w:sz w:val="28"/>
          <w:szCs w:val="28"/>
          <w:lang w:val="uk-UA"/>
        </w:rPr>
        <w:t>ТОВ Агрофірми</w:t>
      </w:r>
      <w:r w:rsidR="00DC3C70" w:rsidRPr="008B162C">
        <w:rPr>
          <w:sz w:val="28"/>
          <w:szCs w:val="28"/>
          <w:lang w:val="uk-UA"/>
        </w:rPr>
        <w:t xml:space="preserve"> «Слобожанська»; ТОВ НВП «АЕРОМЕХ»; </w:t>
      </w:r>
      <w:r w:rsidR="00405E2D" w:rsidRPr="008B162C">
        <w:rPr>
          <w:sz w:val="28"/>
          <w:szCs w:val="28"/>
          <w:lang w:val="uk-UA"/>
        </w:rPr>
        <w:t>ТОВ «Сватівської олії</w:t>
      </w:r>
      <w:r w:rsidR="00DC3C70" w:rsidRPr="008B162C">
        <w:rPr>
          <w:sz w:val="28"/>
          <w:szCs w:val="28"/>
          <w:lang w:val="uk-UA"/>
        </w:rPr>
        <w:t xml:space="preserve">»; </w:t>
      </w:r>
      <w:r w:rsidR="00405E2D" w:rsidRPr="008B162C">
        <w:rPr>
          <w:sz w:val="28"/>
          <w:szCs w:val="28"/>
          <w:lang w:val="uk-UA"/>
        </w:rPr>
        <w:t>ПРАТ «Біловодського</w:t>
      </w:r>
      <w:r w:rsidR="00DC3C70" w:rsidRPr="008B162C">
        <w:rPr>
          <w:sz w:val="28"/>
          <w:szCs w:val="28"/>
          <w:lang w:val="uk-UA"/>
        </w:rPr>
        <w:t xml:space="preserve"> масл</w:t>
      </w:r>
      <w:r w:rsidR="00405E2D" w:rsidRPr="008B162C">
        <w:rPr>
          <w:sz w:val="28"/>
          <w:szCs w:val="28"/>
          <w:lang w:val="uk-UA"/>
        </w:rPr>
        <w:t>оробного</w:t>
      </w:r>
      <w:r w:rsidR="00DC3C70" w:rsidRPr="008B162C">
        <w:rPr>
          <w:sz w:val="28"/>
          <w:szCs w:val="28"/>
          <w:lang w:val="uk-UA"/>
        </w:rPr>
        <w:t xml:space="preserve"> завод</w:t>
      </w:r>
      <w:r w:rsidR="00405E2D" w:rsidRPr="008B162C">
        <w:rPr>
          <w:sz w:val="28"/>
          <w:szCs w:val="28"/>
          <w:lang w:val="uk-UA"/>
        </w:rPr>
        <w:t>у</w:t>
      </w:r>
      <w:r w:rsidR="00DC3C70" w:rsidRPr="008B162C">
        <w:rPr>
          <w:sz w:val="28"/>
          <w:szCs w:val="28"/>
          <w:lang w:val="uk-UA"/>
        </w:rPr>
        <w:t>»; ТОВ «Лиси</w:t>
      </w:r>
      <w:r w:rsidR="00405E2D" w:rsidRPr="008B162C">
        <w:rPr>
          <w:sz w:val="28"/>
          <w:szCs w:val="28"/>
          <w:lang w:val="uk-UA"/>
        </w:rPr>
        <w:t>чанського пивоварного</w:t>
      </w:r>
      <w:r w:rsidR="00DC3C70" w:rsidRPr="008B162C">
        <w:rPr>
          <w:sz w:val="28"/>
          <w:szCs w:val="28"/>
          <w:lang w:val="uk-UA"/>
        </w:rPr>
        <w:t xml:space="preserve"> завод</w:t>
      </w:r>
      <w:r w:rsidR="00405E2D" w:rsidRPr="008B162C">
        <w:rPr>
          <w:sz w:val="28"/>
          <w:szCs w:val="28"/>
          <w:lang w:val="uk-UA"/>
        </w:rPr>
        <w:t>у</w:t>
      </w:r>
      <w:r w:rsidR="00DC3C70" w:rsidRPr="008B162C">
        <w:rPr>
          <w:sz w:val="28"/>
          <w:szCs w:val="28"/>
          <w:lang w:val="uk-UA"/>
        </w:rPr>
        <w:t>».</w:t>
      </w:r>
    </w:p>
    <w:p w:rsidR="00BA6A91" w:rsidRPr="008B162C" w:rsidRDefault="00F26D59" w:rsidP="00BA6A91">
      <w:pPr>
        <w:pStyle w:val="11"/>
        <w:numPr>
          <w:ilvl w:val="0"/>
          <w:numId w:val="4"/>
        </w:numPr>
        <w:spacing w:line="360" w:lineRule="auto"/>
        <w:ind w:left="0" w:firstLine="567"/>
        <w:jc w:val="both"/>
        <w:rPr>
          <w:sz w:val="28"/>
          <w:szCs w:val="28"/>
          <w:lang w:val="uk-UA"/>
        </w:rPr>
      </w:pPr>
      <w:r w:rsidRPr="008B162C">
        <w:rPr>
          <w:sz w:val="28"/>
          <w:szCs w:val="28"/>
          <w:lang w:val="uk-UA"/>
        </w:rPr>
        <w:t xml:space="preserve">4. </w:t>
      </w:r>
      <w:r w:rsidR="00DC3C70" w:rsidRPr="008B162C">
        <w:rPr>
          <w:sz w:val="28"/>
          <w:szCs w:val="28"/>
          <w:lang w:val="uk-UA"/>
        </w:rPr>
        <w:t>«</w:t>
      </w:r>
      <w:r w:rsidR="00405E2D" w:rsidRPr="008B162C">
        <w:rPr>
          <w:sz w:val="28"/>
          <w:szCs w:val="28"/>
          <w:lang w:val="uk-UA"/>
        </w:rPr>
        <w:t>Для комфортного життя</w:t>
      </w:r>
      <w:r w:rsidR="00BA6A91" w:rsidRPr="008B162C">
        <w:rPr>
          <w:sz w:val="28"/>
          <w:szCs w:val="28"/>
          <w:lang w:val="uk-UA"/>
        </w:rPr>
        <w:t xml:space="preserve">» ‒ </w:t>
      </w:r>
      <w:r w:rsidR="00211F9A" w:rsidRPr="008B162C">
        <w:rPr>
          <w:sz w:val="28"/>
          <w:szCs w:val="28"/>
          <w:lang w:val="uk-UA"/>
        </w:rPr>
        <w:t>висвітлено інфра</w:t>
      </w:r>
      <w:r w:rsidR="00D24F75" w:rsidRPr="008B162C">
        <w:rPr>
          <w:sz w:val="28"/>
          <w:szCs w:val="28"/>
          <w:lang w:val="uk-UA"/>
        </w:rPr>
        <w:t>структуру підприємства, торгівлі</w:t>
      </w:r>
      <w:r w:rsidR="00211F9A" w:rsidRPr="008B162C">
        <w:rPr>
          <w:sz w:val="28"/>
          <w:szCs w:val="28"/>
          <w:lang w:val="uk-UA"/>
        </w:rPr>
        <w:t>, громадського харчування, розважальних закладів</w:t>
      </w:r>
      <w:r w:rsidR="00405E2D" w:rsidRPr="008B162C">
        <w:rPr>
          <w:sz w:val="28"/>
          <w:szCs w:val="28"/>
          <w:lang w:val="uk-UA"/>
        </w:rPr>
        <w:t>: регіональної мережі супермаркетів «Семья»; ТОВ «Готельного комплексу «Мир»; Ресторану-броварні «Shale de biere»; готельно-ресторанного комплексу «Golden Palace»; дитячого розважального комплексу «Fly Kid»; території розважальних ігор «Мармелад».</w:t>
      </w:r>
    </w:p>
    <w:p w:rsidR="00BA6A91" w:rsidRPr="008B162C" w:rsidRDefault="00F26D59" w:rsidP="00BA6A91">
      <w:pPr>
        <w:pStyle w:val="11"/>
        <w:numPr>
          <w:ilvl w:val="0"/>
          <w:numId w:val="4"/>
        </w:numPr>
        <w:spacing w:line="360" w:lineRule="auto"/>
        <w:ind w:left="0" w:firstLine="567"/>
        <w:jc w:val="both"/>
        <w:rPr>
          <w:sz w:val="28"/>
          <w:szCs w:val="28"/>
          <w:lang w:val="uk-UA"/>
        </w:rPr>
      </w:pPr>
      <w:r w:rsidRPr="008B162C">
        <w:rPr>
          <w:sz w:val="28"/>
          <w:szCs w:val="28"/>
          <w:lang w:val="uk-UA"/>
        </w:rPr>
        <w:t>5.</w:t>
      </w:r>
      <w:r w:rsidR="00405E2D" w:rsidRPr="008B162C">
        <w:rPr>
          <w:sz w:val="28"/>
          <w:szCs w:val="28"/>
          <w:lang w:val="uk-UA"/>
        </w:rPr>
        <w:t>«Навчальні заклади</w:t>
      </w:r>
      <w:r w:rsidR="00BA6A91" w:rsidRPr="008B162C">
        <w:rPr>
          <w:sz w:val="28"/>
          <w:szCs w:val="28"/>
          <w:lang w:val="uk-UA"/>
        </w:rPr>
        <w:t xml:space="preserve">» ‒ </w:t>
      </w:r>
      <w:r w:rsidR="00211F9A" w:rsidRPr="008B162C">
        <w:rPr>
          <w:sz w:val="28"/>
          <w:szCs w:val="28"/>
          <w:lang w:val="uk-UA"/>
        </w:rPr>
        <w:t>висвітлено освітній потенціал</w:t>
      </w:r>
      <w:r w:rsidR="00405E2D" w:rsidRPr="008B162C">
        <w:rPr>
          <w:sz w:val="28"/>
          <w:szCs w:val="28"/>
          <w:lang w:val="uk-UA"/>
        </w:rPr>
        <w:t xml:space="preserve"> н</w:t>
      </w:r>
      <w:r w:rsidR="00211F9A" w:rsidRPr="008B162C">
        <w:rPr>
          <w:sz w:val="28"/>
          <w:szCs w:val="28"/>
          <w:lang w:val="uk-UA"/>
        </w:rPr>
        <w:t>авчальних</w:t>
      </w:r>
      <w:r w:rsidR="00D24F75" w:rsidRPr="008B162C">
        <w:rPr>
          <w:sz w:val="28"/>
          <w:szCs w:val="28"/>
          <w:lang w:val="uk-UA"/>
        </w:rPr>
        <w:t xml:space="preserve"> закладів</w:t>
      </w:r>
      <w:r w:rsidR="00405E2D" w:rsidRPr="008B162C">
        <w:rPr>
          <w:sz w:val="28"/>
          <w:szCs w:val="28"/>
          <w:lang w:val="uk-UA"/>
        </w:rPr>
        <w:t xml:space="preserve"> Луганщини.</w:t>
      </w:r>
    </w:p>
    <w:p w:rsidR="00405E2D" w:rsidRPr="008B162C" w:rsidRDefault="00F26D59" w:rsidP="00BA6A91">
      <w:pPr>
        <w:pStyle w:val="11"/>
        <w:numPr>
          <w:ilvl w:val="0"/>
          <w:numId w:val="4"/>
        </w:numPr>
        <w:spacing w:line="360" w:lineRule="auto"/>
        <w:ind w:left="0" w:firstLine="567"/>
        <w:jc w:val="both"/>
        <w:rPr>
          <w:sz w:val="28"/>
          <w:szCs w:val="28"/>
          <w:lang w:val="uk-UA"/>
        </w:rPr>
      </w:pPr>
      <w:r w:rsidRPr="008B162C">
        <w:rPr>
          <w:sz w:val="28"/>
          <w:szCs w:val="28"/>
          <w:lang w:val="uk-UA"/>
        </w:rPr>
        <w:t>6.</w:t>
      </w:r>
      <w:r w:rsidR="00405E2D" w:rsidRPr="008B162C">
        <w:rPr>
          <w:sz w:val="28"/>
          <w:szCs w:val="28"/>
          <w:lang w:val="uk-UA"/>
        </w:rPr>
        <w:t>«</w:t>
      </w:r>
      <w:r w:rsidR="00D24F75" w:rsidRPr="008B162C">
        <w:rPr>
          <w:sz w:val="28"/>
          <w:szCs w:val="28"/>
          <w:lang w:val="uk-UA"/>
        </w:rPr>
        <w:t>Спортивні досяг</w:t>
      </w:r>
      <w:r w:rsidR="00D00145" w:rsidRPr="008B162C">
        <w:rPr>
          <w:sz w:val="28"/>
          <w:szCs w:val="28"/>
          <w:lang w:val="uk-UA"/>
        </w:rPr>
        <w:t>н</w:t>
      </w:r>
      <w:r w:rsidR="00D24F75" w:rsidRPr="008B162C">
        <w:rPr>
          <w:sz w:val="28"/>
          <w:szCs w:val="28"/>
          <w:lang w:val="uk-UA"/>
        </w:rPr>
        <w:t>ен</w:t>
      </w:r>
      <w:r w:rsidR="00D00145" w:rsidRPr="008B162C">
        <w:rPr>
          <w:sz w:val="28"/>
          <w:szCs w:val="28"/>
          <w:lang w:val="uk-UA"/>
        </w:rPr>
        <w:t>ня</w:t>
      </w:r>
      <w:r w:rsidR="00405E2D" w:rsidRPr="008B162C">
        <w:rPr>
          <w:sz w:val="28"/>
          <w:szCs w:val="28"/>
          <w:lang w:val="uk-UA"/>
        </w:rPr>
        <w:t>»</w:t>
      </w:r>
      <w:r w:rsidR="00D00145" w:rsidRPr="008B162C">
        <w:rPr>
          <w:sz w:val="28"/>
          <w:szCs w:val="28"/>
          <w:lang w:val="uk-UA"/>
        </w:rPr>
        <w:t xml:space="preserve"> ‒ опис</w:t>
      </w:r>
      <w:r w:rsidR="00853552" w:rsidRPr="008B162C">
        <w:rPr>
          <w:sz w:val="28"/>
          <w:szCs w:val="28"/>
          <w:lang w:val="uk-UA"/>
        </w:rPr>
        <w:t>ано спортивні</w:t>
      </w:r>
      <w:r w:rsidR="00D00145" w:rsidRPr="008B162C">
        <w:rPr>
          <w:sz w:val="28"/>
          <w:szCs w:val="28"/>
          <w:lang w:val="uk-UA"/>
        </w:rPr>
        <w:t xml:space="preserve"> досягн</w:t>
      </w:r>
      <w:r w:rsidR="00853552" w:rsidRPr="008B162C">
        <w:rPr>
          <w:sz w:val="28"/>
          <w:szCs w:val="28"/>
          <w:lang w:val="uk-UA"/>
        </w:rPr>
        <w:t>ення</w:t>
      </w:r>
      <w:r w:rsidR="00211F9A" w:rsidRPr="008B162C">
        <w:rPr>
          <w:sz w:val="28"/>
          <w:szCs w:val="28"/>
          <w:lang w:val="uk-UA"/>
        </w:rPr>
        <w:t xml:space="preserve"> найвизначніших майстрів спорту </w:t>
      </w:r>
      <w:r w:rsidR="00D00145" w:rsidRPr="008B162C">
        <w:rPr>
          <w:sz w:val="28"/>
          <w:szCs w:val="28"/>
          <w:lang w:val="uk-UA"/>
        </w:rPr>
        <w:t>Луганщини.</w:t>
      </w:r>
    </w:p>
    <w:p w:rsidR="00D00145" w:rsidRPr="008B162C" w:rsidRDefault="00F26D59" w:rsidP="00BA6A91">
      <w:pPr>
        <w:pStyle w:val="11"/>
        <w:numPr>
          <w:ilvl w:val="0"/>
          <w:numId w:val="4"/>
        </w:numPr>
        <w:spacing w:line="360" w:lineRule="auto"/>
        <w:ind w:left="0" w:firstLine="567"/>
        <w:jc w:val="both"/>
        <w:rPr>
          <w:sz w:val="28"/>
          <w:szCs w:val="28"/>
          <w:lang w:val="uk-UA"/>
        </w:rPr>
      </w:pPr>
      <w:r w:rsidRPr="008B162C">
        <w:rPr>
          <w:sz w:val="28"/>
          <w:szCs w:val="28"/>
          <w:lang w:val="uk-UA"/>
        </w:rPr>
        <w:t>7.</w:t>
      </w:r>
      <w:r w:rsidR="00D00145" w:rsidRPr="008B162C">
        <w:rPr>
          <w:sz w:val="28"/>
          <w:szCs w:val="28"/>
          <w:lang w:val="uk-UA"/>
        </w:rPr>
        <w:t>«Культурне життя» ‒ висвітлено культурне життя Луганщини.</w:t>
      </w:r>
    </w:p>
    <w:p w:rsidR="00D00145" w:rsidRPr="008B162C" w:rsidRDefault="00D00145" w:rsidP="00D00145">
      <w:pPr>
        <w:pStyle w:val="11"/>
        <w:numPr>
          <w:ilvl w:val="0"/>
          <w:numId w:val="4"/>
        </w:numPr>
        <w:spacing w:line="360" w:lineRule="auto"/>
        <w:ind w:left="0" w:firstLine="567"/>
        <w:jc w:val="both"/>
        <w:rPr>
          <w:sz w:val="28"/>
          <w:szCs w:val="28"/>
          <w:lang w:val="uk-UA"/>
        </w:rPr>
      </w:pPr>
      <w:r w:rsidRPr="008B162C">
        <w:rPr>
          <w:sz w:val="28"/>
          <w:szCs w:val="28"/>
          <w:lang w:val="uk-UA"/>
        </w:rPr>
        <w:t>8</w:t>
      </w:r>
      <w:r w:rsidR="00F26D59" w:rsidRPr="008B162C">
        <w:rPr>
          <w:sz w:val="28"/>
          <w:szCs w:val="28"/>
          <w:lang w:val="uk-UA"/>
        </w:rPr>
        <w:t>.</w:t>
      </w:r>
      <w:r w:rsidRPr="008B162C">
        <w:rPr>
          <w:sz w:val="28"/>
          <w:szCs w:val="28"/>
          <w:lang w:val="uk-UA"/>
        </w:rPr>
        <w:t>«Духовна спадщина» ‒</w:t>
      </w:r>
      <w:r w:rsidR="00211F9A" w:rsidRPr="008B162C">
        <w:rPr>
          <w:sz w:val="28"/>
          <w:szCs w:val="28"/>
          <w:lang w:val="uk-UA"/>
        </w:rPr>
        <w:t xml:space="preserve"> розглядаються найбільші духовні святині Луганщини.</w:t>
      </w:r>
    </w:p>
    <w:p w:rsidR="00D00145" w:rsidRPr="008B162C" w:rsidRDefault="00D00145" w:rsidP="00D00145">
      <w:pPr>
        <w:pStyle w:val="11"/>
        <w:spacing w:line="360" w:lineRule="auto"/>
        <w:ind w:left="567"/>
        <w:jc w:val="both"/>
        <w:rPr>
          <w:sz w:val="28"/>
          <w:szCs w:val="28"/>
          <w:lang w:val="uk-UA"/>
        </w:rPr>
      </w:pPr>
    </w:p>
    <w:p w:rsidR="009C4DB8" w:rsidRDefault="00BA6A91" w:rsidP="009C4DB8">
      <w:pPr>
        <w:pStyle w:val="11"/>
        <w:numPr>
          <w:ilvl w:val="0"/>
          <w:numId w:val="4"/>
        </w:numPr>
        <w:spacing w:line="360" w:lineRule="auto"/>
        <w:ind w:left="0" w:firstLine="567"/>
        <w:jc w:val="both"/>
        <w:rPr>
          <w:b/>
          <w:sz w:val="28"/>
          <w:szCs w:val="28"/>
          <w:lang w:val="uk-UA"/>
        </w:rPr>
      </w:pPr>
      <w:r w:rsidRPr="008B162C">
        <w:rPr>
          <w:b/>
          <w:sz w:val="28"/>
          <w:szCs w:val="28"/>
          <w:lang w:val="uk-UA"/>
        </w:rPr>
        <w:t>2.3. Жанрова палітра видання</w:t>
      </w:r>
    </w:p>
    <w:p w:rsidR="0012555A" w:rsidRPr="008B162C" w:rsidRDefault="0012555A" w:rsidP="009C4DB8">
      <w:pPr>
        <w:pStyle w:val="11"/>
        <w:numPr>
          <w:ilvl w:val="0"/>
          <w:numId w:val="4"/>
        </w:numPr>
        <w:spacing w:line="360" w:lineRule="auto"/>
        <w:ind w:left="0" w:firstLine="567"/>
        <w:jc w:val="both"/>
        <w:rPr>
          <w:b/>
          <w:sz w:val="28"/>
          <w:szCs w:val="28"/>
          <w:lang w:val="uk-UA"/>
        </w:rPr>
      </w:pPr>
    </w:p>
    <w:p w:rsidR="00BA6A91" w:rsidRPr="008B162C" w:rsidRDefault="00BA6A91" w:rsidP="00C4352E">
      <w:pPr>
        <w:pStyle w:val="11"/>
        <w:numPr>
          <w:ilvl w:val="0"/>
          <w:numId w:val="4"/>
        </w:numPr>
        <w:spacing w:line="360" w:lineRule="auto"/>
        <w:ind w:left="0" w:firstLine="567"/>
        <w:jc w:val="both"/>
        <w:rPr>
          <w:rFonts w:cs="Mangal"/>
          <w:color w:val="0000FF"/>
          <w:sz w:val="20"/>
          <w:szCs w:val="20"/>
          <w:u w:val="single"/>
          <w:lang w:val="uk-UA" w:eastAsia="zh-CN"/>
        </w:rPr>
      </w:pPr>
      <w:r w:rsidRPr="008B162C">
        <w:rPr>
          <w:sz w:val="28"/>
          <w:szCs w:val="28"/>
          <w:lang w:val="uk-UA"/>
        </w:rPr>
        <w:t xml:space="preserve">Типологічна концепція журналу характеризується тематикою змісту, жанровою характеристикою, мовностилістичними властивостями. Кожне видання користується тими жанрами й стилістичними особливостями, які притаманні саме йому. «Жанр – основна частина внутрішньої форми </w:t>
      </w:r>
      <w:r w:rsidRPr="008B162C">
        <w:rPr>
          <w:sz w:val="28"/>
          <w:szCs w:val="28"/>
          <w:lang w:val="uk-UA"/>
        </w:rPr>
        <w:lastRenderedPageBreak/>
        <w:t>періодичного видання, в якій зміст отримує матеріалізований літературний вигляд»</w:t>
      </w:r>
      <w:r w:rsidR="00E20104">
        <w:rPr>
          <w:sz w:val="28"/>
          <w:szCs w:val="28"/>
          <w:lang w:val="uk-UA"/>
        </w:rPr>
        <w:t xml:space="preserve"> </w:t>
      </w:r>
      <w:r w:rsidR="00C4352E">
        <w:rPr>
          <w:sz w:val="28"/>
          <w:szCs w:val="28"/>
          <w:lang w:val="uk-UA"/>
        </w:rPr>
        <w:t>[12</w:t>
      </w:r>
      <w:r w:rsidRPr="008B162C">
        <w:rPr>
          <w:sz w:val="28"/>
          <w:szCs w:val="28"/>
          <w:lang w:val="uk-UA"/>
        </w:rPr>
        <w:t>, с. 22]. Крім того, жанрова специфіка журналу має бути постійним елементом видання, адже якщо вона буде змінюватися, то це порушить зв'язок із читачем, який звик до подання інформації саме в такій формі.</w:t>
      </w:r>
    </w:p>
    <w:p w:rsidR="00003830" w:rsidRPr="008B162C" w:rsidRDefault="00BA6A91" w:rsidP="00BA6A91">
      <w:pPr>
        <w:pStyle w:val="11"/>
        <w:numPr>
          <w:ilvl w:val="0"/>
          <w:numId w:val="4"/>
        </w:numPr>
        <w:tabs>
          <w:tab w:val="clear" w:pos="432"/>
          <w:tab w:val="num" w:pos="0"/>
          <w:tab w:val="left" w:pos="284"/>
        </w:tabs>
        <w:spacing w:line="360" w:lineRule="auto"/>
        <w:ind w:left="0" w:firstLine="567"/>
        <w:jc w:val="both"/>
        <w:rPr>
          <w:b/>
          <w:bCs/>
          <w:sz w:val="28"/>
          <w:szCs w:val="28"/>
          <w:lang w:val="uk-UA"/>
        </w:rPr>
      </w:pPr>
      <w:r w:rsidRPr="008B162C">
        <w:rPr>
          <w:sz w:val="28"/>
          <w:szCs w:val="28"/>
          <w:lang w:val="uk-UA"/>
        </w:rPr>
        <w:t>У своїй роботі ми намагалися використовувати різноманітні жанри. Через те, що наше видання є щомісячним, пріоритет на</w:t>
      </w:r>
      <w:r w:rsidR="009C4DB8" w:rsidRPr="008B162C">
        <w:rPr>
          <w:sz w:val="28"/>
          <w:szCs w:val="28"/>
          <w:lang w:val="uk-UA"/>
        </w:rPr>
        <w:t xml:space="preserve">давався публіцистичним, </w:t>
      </w:r>
      <w:r w:rsidRPr="008B162C">
        <w:rPr>
          <w:sz w:val="28"/>
          <w:szCs w:val="28"/>
          <w:lang w:val="uk-UA"/>
        </w:rPr>
        <w:t>інформаційним</w:t>
      </w:r>
      <w:r w:rsidR="009C4DB8" w:rsidRPr="008B162C">
        <w:rPr>
          <w:sz w:val="28"/>
          <w:szCs w:val="28"/>
          <w:lang w:val="uk-UA"/>
        </w:rPr>
        <w:t xml:space="preserve"> жанрам реклами та фото</w:t>
      </w:r>
      <w:r w:rsidRPr="008B162C">
        <w:rPr>
          <w:sz w:val="28"/>
          <w:szCs w:val="28"/>
          <w:lang w:val="uk-UA"/>
        </w:rPr>
        <w:t xml:space="preserve">. </w:t>
      </w:r>
      <w:r w:rsidR="00003830" w:rsidRPr="008B162C">
        <w:rPr>
          <w:sz w:val="28"/>
          <w:szCs w:val="28"/>
          <w:shd w:val="clear" w:color="auto" w:fill="FFFFFF"/>
          <w:lang w:val="uk-UA"/>
        </w:rPr>
        <w:t>О</w:t>
      </w:r>
      <w:r w:rsidRPr="008B162C">
        <w:rPr>
          <w:sz w:val="28"/>
          <w:szCs w:val="28"/>
          <w:shd w:val="clear" w:color="auto" w:fill="FFFFFF"/>
          <w:lang w:val="uk-UA"/>
        </w:rPr>
        <w:t>сновним</w:t>
      </w:r>
      <w:r w:rsidR="00E20104">
        <w:rPr>
          <w:sz w:val="28"/>
          <w:szCs w:val="28"/>
          <w:shd w:val="clear" w:color="auto" w:fill="FFFFFF"/>
          <w:lang w:val="uk-UA"/>
        </w:rPr>
        <w:t>и жанрами творчого проє</w:t>
      </w:r>
      <w:r w:rsidR="00003830" w:rsidRPr="008B162C">
        <w:rPr>
          <w:sz w:val="28"/>
          <w:szCs w:val="28"/>
          <w:shd w:val="clear" w:color="auto" w:fill="FFFFFF"/>
          <w:lang w:val="uk-UA"/>
        </w:rPr>
        <w:t>ку є:</w:t>
      </w:r>
    </w:p>
    <w:p w:rsidR="00003830" w:rsidRPr="008B162C" w:rsidRDefault="00003830" w:rsidP="00003830">
      <w:pPr>
        <w:pStyle w:val="11"/>
        <w:numPr>
          <w:ilvl w:val="0"/>
          <w:numId w:val="8"/>
        </w:numPr>
        <w:tabs>
          <w:tab w:val="left" w:pos="284"/>
        </w:tabs>
        <w:spacing w:line="360" w:lineRule="auto"/>
        <w:ind w:left="0" w:firstLine="567"/>
        <w:jc w:val="both"/>
        <w:rPr>
          <w:b/>
          <w:bCs/>
          <w:sz w:val="28"/>
          <w:szCs w:val="28"/>
          <w:lang w:val="uk-UA"/>
        </w:rPr>
      </w:pPr>
      <w:r w:rsidRPr="008B162C">
        <w:rPr>
          <w:sz w:val="28"/>
          <w:szCs w:val="28"/>
          <w:shd w:val="clear" w:color="auto" w:fill="FFFFFF"/>
          <w:lang w:val="uk-UA"/>
        </w:rPr>
        <w:t xml:space="preserve"> </w:t>
      </w:r>
      <w:r w:rsidRPr="008B162C">
        <w:rPr>
          <w:i/>
          <w:sz w:val="28"/>
          <w:szCs w:val="28"/>
          <w:shd w:val="clear" w:color="auto" w:fill="FFFFFF"/>
          <w:lang w:val="uk-UA"/>
        </w:rPr>
        <w:t>довідковий нарис</w:t>
      </w:r>
      <w:r w:rsidRPr="008B162C">
        <w:rPr>
          <w:sz w:val="28"/>
          <w:szCs w:val="28"/>
          <w:shd w:val="clear" w:color="auto" w:fill="FFFFFF"/>
          <w:lang w:val="uk-UA"/>
        </w:rPr>
        <w:t xml:space="preserve"> – «малий оповідний художньо-публіцистичний жанр, у якому автор зображує дійсні події та факти. Найчастіше нариси присвячуються відтворенню сучасних подій чи зображенню людей, яких особисто знав письменник» [</w:t>
      </w:r>
      <w:r w:rsidR="00C4352E">
        <w:rPr>
          <w:sz w:val="28"/>
          <w:szCs w:val="28"/>
          <w:shd w:val="clear" w:color="auto" w:fill="FFFFFF"/>
          <w:lang w:val="uk-UA"/>
        </w:rPr>
        <w:t>12</w:t>
      </w:r>
      <w:r w:rsidRPr="008B162C">
        <w:rPr>
          <w:sz w:val="28"/>
          <w:szCs w:val="28"/>
          <w:shd w:val="clear" w:color="auto" w:fill="FFFFFF"/>
          <w:lang w:val="uk-UA"/>
        </w:rPr>
        <w:t>]</w:t>
      </w:r>
      <w:r w:rsidR="00D446C6" w:rsidRPr="008B162C">
        <w:rPr>
          <w:sz w:val="28"/>
          <w:szCs w:val="28"/>
          <w:shd w:val="clear" w:color="auto" w:fill="FFFFFF"/>
          <w:lang w:val="uk-UA"/>
        </w:rPr>
        <w:t>;</w:t>
      </w:r>
    </w:p>
    <w:p w:rsidR="00D446C6" w:rsidRPr="008B162C" w:rsidRDefault="00D446C6" w:rsidP="00D446C6">
      <w:pPr>
        <w:pStyle w:val="11"/>
        <w:numPr>
          <w:ilvl w:val="0"/>
          <w:numId w:val="8"/>
        </w:numPr>
        <w:tabs>
          <w:tab w:val="left" w:pos="284"/>
        </w:tabs>
        <w:spacing w:line="360" w:lineRule="auto"/>
        <w:ind w:left="0" w:firstLine="567"/>
        <w:jc w:val="both"/>
        <w:rPr>
          <w:b/>
          <w:bCs/>
          <w:sz w:val="20"/>
          <w:szCs w:val="20"/>
          <w:lang w:val="uk-UA"/>
        </w:rPr>
      </w:pPr>
      <w:r w:rsidRPr="008B162C">
        <w:rPr>
          <w:sz w:val="28"/>
          <w:szCs w:val="28"/>
          <w:lang w:val="uk-UA"/>
        </w:rPr>
        <w:t xml:space="preserve"> </w:t>
      </w:r>
      <w:r w:rsidR="00474D22" w:rsidRPr="008B162C">
        <w:rPr>
          <w:i/>
          <w:sz w:val="28"/>
          <w:szCs w:val="28"/>
          <w:lang w:val="uk-UA"/>
        </w:rPr>
        <w:t>Фотопортрет</w:t>
      </w:r>
      <w:r w:rsidR="00474D22" w:rsidRPr="008B162C">
        <w:rPr>
          <w:sz w:val="28"/>
          <w:szCs w:val="28"/>
          <w:lang w:val="uk-UA"/>
        </w:rPr>
        <w:t xml:space="preserve"> </w:t>
      </w:r>
      <w:r w:rsidR="00474D22" w:rsidRPr="008B162C">
        <w:rPr>
          <w:sz w:val="28"/>
          <w:szCs w:val="28"/>
          <w:shd w:val="clear" w:color="auto" w:fill="FFFFFF"/>
          <w:lang w:val="uk-UA"/>
        </w:rPr>
        <w:t>–</w:t>
      </w:r>
      <w:r w:rsidR="00474D22" w:rsidRPr="008B162C">
        <w:rPr>
          <w:sz w:val="28"/>
          <w:szCs w:val="28"/>
          <w:lang w:val="uk-UA"/>
        </w:rPr>
        <w:t xml:space="preserve"> настільки ж популярна жанрова форма ілюстрацій, як і репортажний знімок. Він використовується для показу зовнішності не лише героїв нарисів, зарисовок, учасників інтерв’ю і бесід, а й відомих громадських і державних діячів минулого й сьогодення, для ознайомлення читачів з авторами публікацій. </w:t>
      </w:r>
      <w:r w:rsidR="00474D22" w:rsidRPr="008B162C">
        <w:rPr>
          <w:i/>
          <w:sz w:val="28"/>
          <w:szCs w:val="28"/>
          <w:lang w:val="uk-UA"/>
        </w:rPr>
        <w:t>Ф</w:t>
      </w:r>
      <w:r w:rsidRPr="008B162C">
        <w:rPr>
          <w:i/>
          <w:sz w:val="28"/>
          <w:szCs w:val="28"/>
          <w:lang w:val="uk-UA"/>
        </w:rPr>
        <w:t>отопортрет</w:t>
      </w:r>
      <w:r w:rsidRPr="008B162C">
        <w:rPr>
          <w:sz w:val="28"/>
          <w:szCs w:val="28"/>
          <w:lang w:val="uk-UA"/>
        </w:rPr>
        <w:t xml:space="preserve"> </w:t>
      </w:r>
      <w:r w:rsidR="005C1A54" w:rsidRPr="008B162C">
        <w:rPr>
          <w:sz w:val="28"/>
          <w:szCs w:val="28"/>
          <w:lang w:val="uk-UA"/>
        </w:rPr>
        <w:t xml:space="preserve">виконує важливу функцію у журналістиці. «Не кожний фотодокумент </w:t>
      </w:r>
      <w:r w:rsidRPr="008B162C">
        <w:rPr>
          <w:sz w:val="28"/>
          <w:szCs w:val="28"/>
          <w:lang w:val="uk-UA"/>
        </w:rPr>
        <w:t>–</w:t>
      </w:r>
      <w:r w:rsidR="005C1A54" w:rsidRPr="008B162C">
        <w:rPr>
          <w:sz w:val="28"/>
          <w:szCs w:val="28"/>
          <w:lang w:val="uk-UA"/>
        </w:rPr>
        <w:t xml:space="preserve"> одноденний метелик. Кращі з них гідно зай</w:t>
      </w:r>
      <w:r w:rsidR="005C1A54" w:rsidRPr="008B162C">
        <w:rPr>
          <w:sz w:val="28"/>
          <w:szCs w:val="28"/>
          <w:lang w:val="uk-UA"/>
        </w:rPr>
        <w:softHyphen/>
        <w:t xml:space="preserve">мають потім почесне місце на стендах фотовиставок. Репортажний художній портрет </w:t>
      </w:r>
      <w:r w:rsidRPr="008B162C">
        <w:rPr>
          <w:sz w:val="28"/>
          <w:szCs w:val="28"/>
          <w:lang w:val="uk-UA"/>
        </w:rPr>
        <w:t xml:space="preserve">– </w:t>
      </w:r>
      <w:r w:rsidR="005C1A54" w:rsidRPr="008B162C">
        <w:rPr>
          <w:sz w:val="28"/>
          <w:szCs w:val="28"/>
          <w:lang w:val="uk-UA"/>
        </w:rPr>
        <w:t xml:space="preserve">не просто вдалий знімок. Він </w:t>
      </w:r>
      <w:r w:rsidRPr="008B162C">
        <w:rPr>
          <w:sz w:val="28"/>
          <w:szCs w:val="28"/>
          <w:lang w:val="uk-UA"/>
        </w:rPr>
        <w:t>–</w:t>
      </w:r>
      <w:r w:rsidR="005C1A54" w:rsidRPr="008B162C">
        <w:rPr>
          <w:sz w:val="28"/>
          <w:szCs w:val="28"/>
          <w:lang w:val="uk-UA"/>
        </w:rPr>
        <w:t xml:space="preserve"> прямий наслідок набутих знань та розвинутого естетичного почуття. Високий рівень його виконання значно посилює ідейний </w:t>
      </w:r>
      <w:r w:rsidR="005C1A54" w:rsidRPr="00C4352E">
        <w:rPr>
          <w:sz w:val="28"/>
          <w:szCs w:val="28"/>
          <w:lang w:val="uk-UA"/>
        </w:rPr>
        <w:t>вплив сюжету» [</w:t>
      </w:r>
      <w:r w:rsidR="00C4352E" w:rsidRPr="00C4352E">
        <w:rPr>
          <w:sz w:val="28"/>
          <w:szCs w:val="28"/>
          <w:lang w:val="uk-UA"/>
        </w:rPr>
        <w:t>3</w:t>
      </w:r>
      <w:r w:rsidR="005C1A54" w:rsidRPr="00C4352E">
        <w:rPr>
          <w:sz w:val="28"/>
          <w:szCs w:val="28"/>
          <w:lang w:val="uk-UA"/>
        </w:rPr>
        <w:t>].</w:t>
      </w:r>
      <w:r w:rsidR="00C4352E">
        <w:rPr>
          <w:sz w:val="28"/>
          <w:szCs w:val="28"/>
          <w:lang w:val="uk-UA"/>
        </w:rPr>
        <w:t xml:space="preserve"> </w:t>
      </w:r>
      <w:r w:rsidRPr="00C4352E">
        <w:rPr>
          <w:sz w:val="28"/>
          <w:szCs w:val="28"/>
          <w:lang w:val="uk-UA"/>
        </w:rPr>
        <w:t>Наочність</w:t>
      </w:r>
      <w:r w:rsidRPr="008B162C">
        <w:rPr>
          <w:sz w:val="28"/>
          <w:szCs w:val="28"/>
          <w:lang w:val="uk-UA"/>
        </w:rPr>
        <w:t xml:space="preserve"> і документальність фотографії стимулювали появу фотографічного зображення на сторінках періодичної преси. Май</w:t>
      </w:r>
      <w:r w:rsidRPr="008B162C">
        <w:rPr>
          <w:sz w:val="28"/>
          <w:szCs w:val="28"/>
          <w:lang w:val="uk-UA"/>
        </w:rPr>
        <w:softHyphen/>
        <w:t>же всі ЗМІ сьогодні використовують фотографію: інтернет, преса, навіть телебачення. Журналісти намагаються працювати з різно</w:t>
      </w:r>
      <w:r w:rsidRPr="008B162C">
        <w:rPr>
          <w:sz w:val="28"/>
          <w:szCs w:val="28"/>
          <w:lang w:val="uk-UA"/>
        </w:rPr>
        <w:softHyphen/>
        <w:t>манітними жанрами фотожурналістики, щоб не тільки ілюструва</w:t>
      </w:r>
      <w:r w:rsidRPr="008B162C">
        <w:rPr>
          <w:sz w:val="28"/>
          <w:szCs w:val="28"/>
          <w:lang w:val="uk-UA"/>
        </w:rPr>
        <w:softHyphen/>
        <w:t xml:space="preserve">ти матеріали, а й впливати на думку своїх читачів. Фотопортрети використовують у всіх журналах та газетах без винятку, в більшості </w:t>
      </w:r>
      <w:r w:rsidRPr="008B162C">
        <w:rPr>
          <w:sz w:val="28"/>
          <w:szCs w:val="28"/>
          <w:shd w:val="clear" w:color="auto" w:fill="FFFFFF"/>
          <w:lang w:val="uk-UA"/>
        </w:rPr>
        <w:t>–</w:t>
      </w:r>
      <w:r w:rsidRPr="008B162C">
        <w:rPr>
          <w:sz w:val="28"/>
          <w:szCs w:val="28"/>
          <w:lang w:val="uk-UA"/>
        </w:rPr>
        <w:t xml:space="preserve"> починаючи з обкладинки;</w:t>
      </w:r>
    </w:p>
    <w:p w:rsidR="00474D22" w:rsidRPr="008B162C" w:rsidRDefault="00D876F0" w:rsidP="00474D22">
      <w:pPr>
        <w:pStyle w:val="a7"/>
        <w:numPr>
          <w:ilvl w:val="0"/>
          <w:numId w:val="9"/>
        </w:numPr>
        <w:tabs>
          <w:tab w:val="left" w:pos="0"/>
          <w:tab w:val="left" w:pos="993"/>
        </w:tabs>
        <w:spacing w:line="360" w:lineRule="auto"/>
        <w:ind w:left="0" w:firstLine="709"/>
        <w:jc w:val="both"/>
        <w:rPr>
          <w:sz w:val="28"/>
          <w:szCs w:val="28"/>
          <w:lang w:val="uk-UA"/>
        </w:rPr>
      </w:pPr>
      <w:r w:rsidRPr="008B162C">
        <w:rPr>
          <w:i/>
          <w:sz w:val="28"/>
          <w:szCs w:val="28"/>
          <w:shd w:val="clear" w:color="auto" w:fill="FFFFFF"/>
          <w:lang w:val="uk-UA"/>
        </w:rPr>
        <w:lastRenderedPageBreak/>
        <w:t>рекламна фотографія</w:t>
      </w:r>
      <w:r w:rsidRPr="008B162C">
        <w:rPr>
          <w:sz w:val="28"/>
          <w:szCs w:val="28"/>
          <w:shd w:val="clear" w:color="auto" w:fill="FFFFFF"/>
          <w:lang w:val="uk-UA"/>
        </w:rPr>
        <w:t xml:space="preserve"> –</w:t>
      </w:r>
      <w:r w:rsidRPr="008B162C">
        <w:rPr>
          <w:sz w:val="28"/>
          <w:szCs w:val="28"/>
          <w:lang w:val="uk-UA"/>
        </w:rPr>
        <w:t xml:space="preserve"> </w:t>
      </w:r>
      <w:r w:rsidRPr="008B162C">
        <w:rPr>
          <w:sz w:val="28"/>
          <w:szCs w:val="28"/>
          <w:shd w:val="clear" w:color="auto" w:fill="FFFFFF"/>
          <w:lang w:val="uk-UA"/>
        </w:rPr>
        <w:t>це особливий </w:t>
      </w:r>
      <w:hyperlink r:id="rId9" w:tooltip="Жанр" w:history="1">
        <w:r w:rsidRPr="008B162C">
          <w:rPr>
            <w:rStyle w:val="a8"/>
            <w:color w:val="auto"/>
            <w:sz w:val="28"/>
            <w:szCs w:val="28"/>
            <w:u w:val="none"/>
            <w:shd w:val="clear" w:color="auto" w:fill="FFFFFF"/>
            <w:lang w:val="uk-UA"/>
          </w:rPr>
          <w:t>жанр</w:t>
        </w:r>
      </w:hyperlink>
      <w:r w:rsidRPr="008B162C">
        <w:rPr>
          <w:sz w:val="28"/>
          <w:szCs w:val="28"/>
          <w:shd w:val="clear" w:color="auto" w:fill="FFFFFF"/>
          <w:lang w:val="uk-UA"/>
        </w:rPr>
        <w:t> </w:t>
      </w:r>
      <w:hyperlink r:id="rId10" w:tooltip="Фотографія" w:history="1">
        <w:r w:rsidRPr="008B162C">
          <w:rPr>
            <w:rStyle w:val="a8"/>
            <w:color w:val="auto"/>
            <w:sz w:val="28"/>
            <w:szCs w:val="28"/>
            <w:u w:val="none"/>
            <w:shd w:val="clear" w:color="auto" w:fill="FFFFFF"/>
            <w:lang w:val="uk-UA"/>
          </w:rPr>
          <w:t>фотографії</w:t>
        </w:r>
      </w:hyperlink>
      <w:r w:rsidRPr="008B162C">
        <w:rPr>
          <w:sz w:val="28"/>
          <w:szCs w:val="28"/>
          <w:shd w:val="clear" w:color="auto" w:fill="FFFFFF"/>
          <w:lang w:val="uk-UA"/>
        </w:rPr>
        <w:t>, один з видів «комерційної фотографії», який включає в себе практично всі </w:t>
      </w:r>
      <w:hyperlink r:id="rId11" w:tooltip="Жанр" w:history="1">
        <w:r w:rsidRPr="008B162C">
          <w:rPr>
            <w:rStyle w:val="a8"/>
            <w:color w:val="auto"/>
            <w:sz w:val="28"/>
            <w:szCs w:val="28"/>
            <w:u w:val="none"/>
            <w:shd w:val="clear" w:color="auto" w:fill="FFFFFF"/>
            <w:lang w:val="uk-UA"/>
          </w:rPr>
          <w:t>жанри</w:t>
        </w:r>
      </w:hyperlink>
      <w:r w:rsidRPr="008B162C">
        <w:rPr>
          <w:sz w:val="28"/>
          <w:szCs w:val="28"/>
          <w:shd w:val="clear" w:color="auto" w:fill="FFFFFF"/>
          <w:lang w:val="uk-UA"/>
        </w:rPr>
        <w:t>, але не замінює жоден з них.</w:t>
      </w:r>
      <w:r w:rsidRPr="008B162C">
        <w:rPr>
          <w:rFonts w:ascii="Open Sans" w:hAnsi="Open Sans"/>
          <w:color w:val="686868"/>
          <w:sz w:val="23"/>
          <w:szCs w:val="23"/>
          <w:shd w:val="clear" w:color="auto" w:fill="FFFFFF"/>
          <w:lang w:val="uk-UA"/>
        </w:rPr>
        <w:t xml:space="preserve"> </w:t>
      </w:r>
      <w:r w:rsidRPr="008B162C">
        <w:rPr>
          <w:sz w:val="28"/>
          <w:szCs w:val="28"/>
          <w:lang w:val="uk-UA"/>
        </w:rPr>
        <w:t>Головна мета рекламної фо</w:t>
      </w:r>
      <w:r w:rsidR="00474D22" w:rsidRPr="008B162C">
        <w:rPr>
          <w:sz w:val="28"/>
          <w:szCs w:val="28"/>
          <w:lang w:val="uk-UA"/>
        </w:rPr>
        <w:t>тозйомки полягає в безпосередн</w:t>
      </w:r>
      <w:r w:rsidR="008A6812" w:rsidRPr="008B162C">
        <w:rPr>
          <w:sz w:val="28"/>
          <w:szCs w:val="28"/>
          <w:lang w:val="uk-UA"/>
        </w:rPr>
        <w:t>ь</w:t>
      </w:r>
      <w:r w:rsidR="00474D22" w:rsidRPr="008B162C">
        <w:rPr>
          <w:sz w:val="28"/>
          <w:szCs w:val="28"/>
          <w:lang w:val="uk-UA"/>
        </w:rPr>
        <w:t>ому</w:t>
      </w:r>
      <w:r w:rsidRPr="008B162C">
        <w:rPr>
          <w:sz w:val="28"/>
          <w:szCs w:val="28"/>
          <w:lang w:val="uk-UA"/>
        </w:rPr>
        <w:t xml:space="preserve"> продаж</w:t>
      </w:r>
      <w:r w:rsidR="00474D22" w:rsidRPr="008B162C">
        <w:rPr>
          <w:sz w:val="28"/>
          <w:szCs w:val="28"/>
          <w:lang w:val="uk-UA"/>
        </w:rPr>
        <w:t>у</w:t>
      </w:r>
      <w:r w:rsidRPr="008B162C">
        <w:rPr>
          <w:sz w:val="28"/>
          <w:szCs w:val="28"/>
          <w:lang w:val="uk-UA"/>
        </w:rPr>
        <w:t>. Тобто, в поданні товару в такому ракурсі, щоб його захотілося купити, в тому числі і через інтернет. Тому, рекламна зйомка, як правило, має на увазі виконання предметної фотографії з метою представлення об’єкта</w:t>
      </w:r>
      <w:r w:rsidR="00F26D59" w:rsidRPr="008B162C">
        <w:rPr>
          <w:sz w:val="28"/>
          <w:szCs w:val="28"/>
          <w:lang w:val="uk-UA"/>
        </w:rPr>
        <w:t xml:space="preserve"> в привабливо-товарному вигляді;</w:t>
      </w:r>
    </w:p>
    <w:p w:rsidR="00474D22" w:rsidRPr="008B162C" w:rsidRDefault="00F26D59" w:rsidP="00F26D59">
      <w:pPr>
        <w:pStyle w:val="a7"/>
        <w:numPr>
          <w:ilvl w:val="0"/>
          <w:numId w:val="9"/>
        </w:numPr>
        <w:tabs>
          <w:tab w:val="left" w:pos="0"/>
          <w:tab w:val="left" w:pos="993"/>
        </w:tabs>
        <w:spacing w:line="360" w:lineRule="auto"/>
        <w:ind w:left="0" w:firstLine="709"/>
        <w:jc w:val="both"/>
        <w:rPr>
          <w:i/>
          <w:sz w:val="28"/>
          <w:szCs w:val="28"/>
          <w:lang w:val="uk-UA"/>
        </w:rPr>
      </w:pPr>
      <w:r w:rsidRPr="008B162C">
        <w:rPr>
          <w:i/>
          <w:sz w:val="28"/>
          <w:szCs w:val="28"/>
          <w:lang w:val="uk-UA"/>
        </w:rPr>
        <w:t>фотопейзаж</w:t>
      </w:r>
      <w:r w:rsidRPr="008B162C">
        <w:rPr>
          <w:sz w:val="28"/>
          <w:szCs w:val="28"/>
          <w:lang w:val="uk-UA"/>
        </w:rPr>
        <w:t>, як і фотоетюд, є засобом естетичного виховання читачів, викликаючи у них емоції, пов’язані зі сприйняттям краси природи. Текст дорожнього нарису або зарисовки інколи супроводжують фотопейзажем, що знайомить читачів з природою тієї місцевості, яку описує автор;</w:t>
      </w:r>
    </w:p>
    <w:p w:rsidR="00F26D59" w:rsidRPr="008B162C" w:rsidRDefault="00F26D59" w:rsidP="00F26D59">
      <w:pPr>
        <w:pStyle w:val="a7"/>
        <w:numPr>
          <w:ilvl w:val="0"/>
          <w:numId w:val="9"/>
        </w:numPr>
        <w:tabs>
          <w:tab w:val="left" w:pos="0"/>
          <w:tab w:val="left" w:pos="993"/>
        </w:tabs>
        <w:spacing w:line="360" w:lineRule="auto"/>
        <w:ind w:left="0" w:firstLine="709"/>
        <w:jc w:val="both"/>
        <w:rPr>
          <w:i/>
          <w:sz w:val="28"/>
          <w:szCs w:val="28"/>
          <w:lang w:val="uk-UA"/>
        </w:rPr>
      </w:pPr>
      <w:r w:rsidRPr="008B162C">
        <w:rPr>
          <w:i/>
          <w:sz w:val="28"/>
          <w:szCs w:val="28"/>
          <w:lang w:val="uk-UA"/>
        </w:rPr>
        <w:t>фотонарис</w:t>
      </w:r>
      <w:r w:rsidRPr="008B162C">
        <w:rPr>
          <w:sz w:val="28"/>
          <w:szCs w:val="28"/>
          <w:lang w:val="uk-UA"/>
        </w:rPr>
        <w:t xml:space="preserve"> дає журналістові широкі можливості для розкриття теми, показу якої-небудь події або життя людини. У пресі використовують різні види фотонарису, починаючи від найпростішої тематичної підбірки – декількох знімків, скомпонованих під відповідною рубрикою в одному місці газетного номера, до складного, так званого наскрізного фотонарису, коли знімки розкидані по різних сторінках номера, немовби проходять крізь нього. Підготовка фотонарису вимагає значного часу і високої кваліфікації фотожурналіста. Крім того, для фотонарису потрібна велика, порівняно з іншими видами ілюстрацій, газетна площа, оскільки до нього входять, як мінімум, три знімки.</w:t>
      </w:r>
    </w:p>
    <w:p w:rsidR="00F26D59" w:rsidRPr="008B162C" w:rsidRDefault="00F26D59" w:rsidP="00BA6A91">
      <w:pPr>
        <w:pStyle w:val="11"/>
        <w:spacing w:line="360" w:lineRule="auto"/>
        <w:ind w:firstLine="567"/>
        <w:jc w:val="both"/>
        <w:rPr>
          <w:b/>
          <w:sz w:val="28"/>
          <w:szCs w:val="28"/>
          <w:highlight w:val="yellow"/>
          <w:lang w:val="uk-UA"/>
        </w:rPr>
      </w:pPr>
    </w:p>
    <w:p w:rsidR="00BA6A91" w:rsidRPr="008B162C" w:rsidRDefault="0012555A" w:rsidP="00BA6A91">
      <w:pPr>
        <w:pStyle w:val="11"/>
        <w:spacing w:line="360" w:lineRule="auto"/>
        <w:ind w:firstLine="567"/>
        <w:jc w:val="both"/>
        <w:rPr>
          <w:b/>
          <w:sz w:val="28"/>
          <w:szCs w:val="28"/>
          <w:lang w:val="uk-UA"/>
        </w:rPr>
      </w:pPr>
      <w:r>
        <w:rPr>
          <w:b/>
          <w:sz w:val="28"/>
          <w:szCs w:val="28"/>
          <w:lang w:val="uk-UA"/>
        </w:rPr>
        <w:t>2.4</w:t>
      </w:r>
      <w:r w:rsidR="00BA6A91" w:rsidRPr="008B162C">
        <w:rPr>
          <w:b/>
          <w:sz w:val="28"/>
          <w:szCs w:val="28"/>
          <w:lang w:val="uk-UA"/>
        </w:rPr>
        <w:t>. Зображальний матеріал та особливості оформлення</w:t>
      </w:r>
    </w:p>
    <w:p w:rsidR="00F26D59" w:rsidRPr="008B162C" w:rsidRDefault="00F26D59" w:rsidP="00BA6A91">
      <w:pPr>
        <w:pStyle w:val="11"/>
        <w:spacing w:line="360" w:lineRule="auto"/>
        <w:ind w:firstLine="567"/>
        <w:jc w:val="both"/>
        <w:rPr>
          <w:b/>
          <w:sz w:val="28"/>
          <w:szCs w:val="28"/>
          <w:lang w:val="uk-UA"/>
        </w:rPr>
      </w:pPr>
    </w:p>
    <w:p w:rsidR="00BA6A91" w:rsidRPr="008B162C" w:rsidRDefault="00BA6A91" w:rsidP="00BA6A91">
      <w:pPr>
        <w:pStyle w:val="a6"/>
        <w:spacing w:after="0" w:line="360" w:lineRule="auto"/>
        <w:ind w:firstLine="567"/>
        <w:contextualSpacing/>
        <w:jc w:val="both"/>
        <w:rPr>
          <w:rStyle w:val="hps"/>
          <w:rFonts w:ascii="Times New Roman" w:hAnsi="Times New Roman" w:cs="Times New Roman"/>
          <w:spacing w:val="6"/>
          <w:sz w:val="28"/>
          <w:szCs w:val="28"/>
          <w:lang w:val="uk-UA" w:eastAsia="zh-CN"/>
        </w:rPr>
      </w:pPr>
      <w:r w:rsidRPr="008B162C">
        <w:rPr>
          <w:rStyle w:val="hps"/>
          <w:rFonts w:ascii="Times New Roman" w:hAnsi="Times New Roman" w:cs="Times New Roman"/>
          <w:spacing w:val="6"/>
          <w:sz w:val="28"/>
          <w:szCs w:val="28"/>
          <w:lang w:val="uk-UA" w:eastAsia="zh-CN"/>
        </w:rPr>
        <w:t>У створенні журнального видання найважливіша роль належить його оформленню та загальній концепції. Саме від того, який вигляд матиме журнал, залежить чи захоче читач придбати його серед інших видань.</w:t>
      </w:r>
    </w:p>
    <w:p w:rsidR="00F26D59" w:rsidRPr="008B162C" w:rsidRDefault="00BA6A91" w:rsidP="00BA6A91">
      <w:pPr>
        <w:pStyle w:val="a6"/>
        <w:spacing w:after="0" w:line="360" w:lineRule="auto"/>
        <w:ind w:firstLine="567"/>
        <w:contextualSpacing/>
        <w:jc w:val="both"/>
        <w:rPr>
          <w:rFonts w:ascii="Times New Roman" w:hAnsi="Times New Roman" w:cs="Times New Roman"/>
          <w:sz w:val="28"/>
          <w:szCs w:val="28"/>
          <w:lang w:val="uk-UA"/>
        </w:rPr>
      </w:pPr>
      <w:r w:rsidRPr="008B162C">
        <w:rPr>
          <w:rStyle w:val="hps"/>
          <w:rFonts w:ascii="Times New Roman" w:hAnsi="Times New Roman" w:cs="Times New Roman"/>
          <w:spacing w:val="6"/>
          <w:sz w:val="28"/>
          <w:szCs w:val="28"/>
          <w:lang w:val="uk-UA" w:eastAsia="zh-CN"/>
        </w:rPr>
        <w:t xml:space="preserve">Саме тому значну увагу при створенні </w:t>
      </w:r>
      <w:r w:rsidR="00F26D59" w:rsidRPr="008B162C">
        <w:rPr>
          <w:rStyle w:val="hps"/>
          <w:rFonts w:ascii="Times New Roman" w:hAnsi="Times New Roman" w:cs="Times New Roman"/>
          <w:spacing w:val="6"/>
          <w:sz w:val="28"/>
          <w:szCs w:val="28"/>
          <w:lang w:val="uk-UA" w:eastAsia="zh-CN"/>
        </w:rPr>
        <w:t>інтернет-журналу «Україно моя. Луганщина</w:t>
      </w:r>
      <w:r w:rsidRPr="008B162C">
        <w:rPr>
          <w:rStyle w:val="hps"/>
          <w:rFonts w:ascii="Times New Roman" w:hAnsi="Times New Roman" w:cs="Times New Roman"/>
          <w:spacing w:val="6"/>
          <w:sz w:val="28"/>
          <w:szCs w:val="28"/>
          <w:lang w:val="uk-UA" w:eastAsia="zh-CN"/>
        </w:rPr>
        <w:t xml:space="preserve">» було приділено відбору та виготовленню ілюстрацій </w:t>
      </w:r>
      <w:r w:rsidRPr="008B162C">
        <w:rPr>
          <w:rStyle w:val="hps"/>
          <w:rFonts w:ascii="Times New Roman" w:hAnsi="Times New Roman" w:cs="Times New Roman"/>
          <w:spacing w:val="6"/>
          <w:sz w:val="28"/>
          <w:szCs w:val="28"/>
          <w:lang w:val="uk-UA" w:eastAsia="zh-CN"/>
        </w:rPr>
        <w:lastRenderedPageBreak/>
        <w:t xml:space="preserve">для журналу. Необхідно зауважити, що кожна ілюстрація, використана у журналі, повинна відповідати змістові, а також нести документальність та достовірність. Не варто забувати й того, що за допомогою ілюстрацій сторінки набувають привабливості та стають зручними у використанні. </w:t>
      </w:r>
      <w:r w:rsidRPr="008B162C">
        <w:rPr>
          <w:rFonts w:ascii="Times New Roman" w:hAnsi="Times New Roman" w:cs="Times New Roman"/>
          <w:sz w:val="28"/>
          <w:szCs w:val="28"/>
          <w:lang w:val="uk-UA"/>
        </w:rPr>
        <w:t>При створені першого випус</w:t>
      </w:r>
      <w:r w:rsidR="00F26D59" w:rsidRPr="008B162C">
        <w:rPr>
          <w:rFonts w:ascii="Times New Roman" w:hAnsi="Times New Roman" w:cs="Times New Roman"/>
          <w:sz w:val="28"/>
          <w:szCs w:val="28"/>
          <w:lang w:val="uk-UA"/>
        </w:rPr>
        <w:t xml:space="preserve">ку нами було використано частково власні фотографії, створені </w:t>
      </w:r>
      <w:r w:rsidRPr="008B162C">
        <w:rPr>
          <w:rFonts w:ascii="Times New Roman" w:hAnsi="Times New Roman" w:cs="Times New Roman"/>
          <w:sz w:val="28"/>
          <w:szCs w:val="28"/>
          <w:lang w:val="uk-UA"/>
        </w:rPr>
        <w:t>самостійно</w:t>
      </w:r>
      <w:r w:rsidR="00F26D59" w:rsidRPr="008B162C">
        <w:rPr>
          <w:rFonts w:ascii="Times New Roman" w:hAnsi="Times New Roman" w:cs="Times New Roman"/>
          <w:sz w:val="28"/>
          <w:szCs w:val="28"/>
          <w:lang w:val="uk-UA"/>
        </w:rPr>
        <w:t>.</w:t>
      </w:r>
    </w:p>
    <w:p w:rsidR="00BA6A91" w:rsidRPr="008B162C" w:rsidRDefault="00F26D59" w:rsidP="00BA6A91">
      <w:pPr>
        <w:spacing w:line="360" w:lineRule="auto"/>
        <w:ind w:firstLine="567"/>
        <w:contextualSpacing/>
        <w:jc w:val="both"/>
        <w:rPr>
          <w:sz w:val="28"/>
          <w:szCs w:val="28"/>
          <w:lang w:val="uk-UA"/>
        </w:rPr>
      </w:pPr>
      <w:r w:rsidRPr="008B162C">
        <w:rPr>
          <w:sz w:val="28"/>
          <w:szCs w:val="28"/>
          <w:lang w:val="uk-UA"/>
        </w:rPr>
        <w:t>«Україно моя. Луганщина</w:t>
      </w:r>
      <w:r w:rsidR="00BA6A91" w:rsidRPr="008B162C">
        <w:rPr>
          <w:sz w:val="28"/>
          <w:szCs w:val="28"/>
          <w:lang w:val="uk-UA"/>
        </w:rPr>
        <w:t xml:space="preserve">» – це кольоровий журнал формату А4. </w:t>
      </w:r>
      <w:r w:rsidR="00BA6A91" w:rsidRPr="008B162C">
        <w:rPr>
          <w:sz w:val="28"/>
          <w:szCs w:val="28"/>
          <w:lang w:val="uk-UA" w:eastAsia="zh-CN"/>
        </w:rPr>
        <w:t>Матеріали розташовані в зручному для читання вигляді, з використанням графічних розділових засобів.</w:t>
      </w:r>
      <w:r w:rsidR="00BA6A91" w:rsidRPr="008B162C">
        <w:rPr>
          <w:sz w:val="28"/>
          <w:szCs w:val="28"/>
          <w:lang w:val="uk-UA"/>
        </w:rPr>
        <w:t xml:space="preserve"> Обкладинка журналу є вітриною, яка інтригує людину, зацікавлює, змушує – відкрити журнал і зануритися в читання. Отож вона повинна мати вигляд, що буде запам'ятовуватися і упізнаватися серед більшої кількості пропонованої періодики. Окрім цього обкладинка журналу повинна мати позитивне сприйняття, що розташовує до читання журналу і в кінцевому результаті повинна бути носієм тієї ідеї, яка укладена у самому журналі.</w:t>
      </w:r>
    </w:p>
    <w:p w:rsidR="00BA6A91" w:rsidRPr="008B162C" w:rsidRDefault="00BA6A91" w:rsidP="00BA6A91">
      <w:pPr>
        <w:spacing w:line="360" w:lineRule="auto"/>
        <w:ind w:firstLine="567"/>
        <w:contextualSpacing/>
        <w:jc w:val="both"/>
        <w:rPr>
          <w:sz w:val="28"/>
          <w:szCs w:val="28"/>
          <w:lang w:val="uk-UA"/>
        </w:rPr>
      </w:pPr>
      <w:r w:rsidRPr="008B162C">
        <w:rPr>
          <w:sz w:val="28"/>
          <w:szCs w:val="28"/>
          <w:lang w:val="uk-UA"/>
        </w:rPr>
        <w:t>На обкладинці присутні певні стандарти: назва журналу, дата випуску, текстовий блок, зображення. При розробці стилю оформлення обкладинки журналу «</w:t>
      </w:r>
      <w:r w:rsidR="00F26D59" w:rsidRPr="008B162C">
        <w:rPr>
          <w:sz w:val="28"/>
          <w:szCs w:val="28"/>
          <w:lang w:val="uk-UA"/>
        </w:rPr>
        <w:t>Україно моя. Луганщина</w:t>
      </w:r>
      <w:r w:rsidRPr="008B162C">
        <w:rPr>
          <w:sz w:val="28"/>
          <w:szCs w:val="28"/>
          <w:lang w:val="uk-UA"/>
        </w:rPr>
        <w:t>» було враховано психологічну особливість сприйняття потенційним покупцем даного журналу, тобто яскрава стильна фотографія, лаконічний, не переобтяжений оформленням текстовий блок, що несе у собі коротку, але чітко сформульовану інформацію. Обкладинка виконана в єдиному колірному рішенні, що задає стилістику оформлення та верстки всьому внутрішньому блоку видання.</w:t>
      </w:r>
    </w:p>
    <w:p w:rsidR="00B04433" w:rsidRPr="008B162C" w:rsidRDefault="00BA6A91" w:rsidP="00B04433">
      <w:pPr>
        <w:spacing w:line="360" w:lineRule="auto"/>
        <w:ind w:firstLine="567"/>
        <w:contextualSpacing/>
        <w:jc w:val="both"/>
        <w:rPr>
          <w:sz w:val="28"/>
          <w:szCs w:val="28"/>
          <w:lang w:val="uk-UA"/>
        </w:rPr>
      </w:pPr>
      <w:r w:rsidRPr="008B162C">
        <w:rPr>
          <w:sz w:val="28"/>
          <w:szCs w:val="28"/>
          <w:lang w:val="uk-UA"/>
        </w:rPr>
        <w:t>Формат журналу «</w:t>
      </w:r>
      <w:r w:rsidR="00B04433" w:rsidRPr="008B162C">
        <w:rPr>
          <w:sz w:val="28"/>
          <w:szCs w:val="28"/>
          <w:lang w:val="uk-UA"/>
        </w:rPr>
        <w:t>Україно моя. Луганщина</w:t>
      </w:r>
      <w:r w:rsidRPr="008B162C">
        <w:rPr>
          <w:sz w:val="28"/>
          <w:szCs w:val="28"/>
          <w:lang w:val="uk-UA"/>
        </w:rPr>
        <w:t xml:space="preserve">» – А4 (210х297мм). </w:t>
      </w:r>
    </w:p>
    <w:p w:rsidR="00B04433" w:rsidRPr="008B162C" w:rsidRDefault="00BA6A91" w:rsidP="00B04433">
      <w:pPr>
        <w:spacing w:line="360" w:lineRule="auto"/>
        <w:ind w:firstLine="567"/>
        <w:contextualSpacing/>
        <w:jc w:val="both"/>
        <w:rPr>
          <w:spacing w:val="6"/>
          <w:sz w:val="28"/>
          <w:szCs w:val="28"/>
          <w:lang w:val="uk-UA" w:eastAsia="zh-CN"/>
        </w:rPr>
      </w:pPr>
      <w:r w:rsidRPr="008B162C">
        <w:rPr>
          <w:spacing w:val="6"/>
          <w:sz w:val="28"/>
          <w:szCs w:val="28"/>
          <w:lang w:val="uk-UA" w:eastAsia="zh-CN"/>
        </w:rPr>
        <w:t xml:space="preserve">Вигляд видання та його цільове призначення визначає особливості графічного оформлення. Шрифт має значний вплив не тільки на зручність читання, а й на весь художній вигляд видання. Правильне використання шрифту дає можливість донести повідомлення до того читача, якому воно адресоване, робить процес читання цікавим і зручним. Це досягається логічно правильною організацією текстових матеріалів, поданням їх у </w:t>
      </w:r>
      <w:r w:rsidRPr="008B162C">
        <w:rPr>
          <w:spacing w:val="6"/>
          <w:sz w:val="28"/>
          <w:szCs w:val="28"/>
          <w:lang w:val="uk-UA" w:eastAsia="zh-CN"/>
        </w:rPr>
        <w:lastRenderedPageBreak/>
        <w:t xml:space="preserve">прийнятній формі. «Дизайн шрифтів як особливий вид зображального мистецтва, підпорядкований спільним для всіх видів мистецтва закономірностям, потребує знання цих закономірностей і вміння застосовувати їх на </w:t>
      </w:r>
      <w:r w:rsidRPr="00C4352E">
        <w:rPr>
          <w:spacing w:val="6"/>
          <w:sz w:val="28"/>
          <w:szCs w:val="28"/>
          <w:lang w:val="uk-UA" w:eastAsia="zh-CN"/>
        </w:rPr>
        <w:t>практиці» [</w:t>
      </w:r>
      <w:r w:rsidR="00C4352E" w:rsidRPr="00C4352E">
        <w:rPr>
          <w:sz w:val="28"/>
          <w:szCs w:val="28"/>
          <w:lang w:val="uk-UA"/>
        </w:rPr>
        <w:t>6,</w:t>
      </w:r>
      <w:r w:rsidRPr="00C4352E">
        <w:rPr>
          <w:spacing w:val="6"/>
          <w:sz w:val="28"/>
          <w:szCs w:val="28"/>
          <w:lang w:val="uk-UA" w:eastAsia="zh-CN"/>
        </w:rPr>
        <w:t xml:space="preserve"> с. 115].</w:t>
      </w:r>
    </w:p>
    <w:p w:rsidR="00BA6A91" w:rsidRPr="008B162C" w:rsidRDefault="00BA6A91" w:rsidP="00B04433">
      <w:pPr>
        <w:spacing w:line="360" w:lineRule="auto"/>
        <w:ind w:firstLine="567"/>
        <w:contextualSpacing/>
        <w:jc w:val="both"/>
        <w:rPr>
          <w:sz w:val="28"/>
          <w:szCs w:val="28"/>
          <w:lang w:val="uk-UA"/>
        </w:rPr>
      </w:pPr>
      <w:r w:rsidRPr="008B162C">
        <w:rPr>
          <w:rStyle w:val="hps"/>
          <w:spacing w:val="6"/>
          <w:sz w:val="28"/>
          <w:szCs w:val="28"/>
          <w:lang w:val="uk-UA" w:eastAsia="zh-CN"/>
        </w:rPr>
        <w:t>Для створення макету використовувався один шрифт,</w:t>
      </w:r>
      <w:r w:rsidRPr="008B162C">
        <w:rPr>
          <w:sz w:val="28"/>
          <w:szCs w:val="28"/>
          <w:shd w:val="clear" w:color="auto" w:fill="FFFFFF"/>
          <w:lang w:val="uk-UA"/>
        </w:rPr>
        <w:t xml:space="preserve"> але варіюється кегль шрифту (</w:t>
      </w:r>
      <w:r w:rsidRPr="008B162C">
        <w:rPr>
          <w:rStyle w:val="hps"/>
          <w:spacing w:val="6"/>
          <w:sz w:val="28"/>
          <w:szCs w:val="28"/>
          <w:lang w:val="uk-UA" w:eastAsia="zh-CN"/>
        </w:rPr>
        <w:t>від 12 до 72 кеглів</w:t>
      </w:r>
      <w:r w:rsidRPr="008B162C">
        <w:rPr>
          <w:sz w:val="28"/>
          <w:szCs w:val="28"/>
          <w:shd w:val="clear" w:color="auto" w:fill="FFFFFF"/>
          <w:lang w:val="uk-UA"/>
        </w:rPr>
        <w:t>), його жирність і його накреслення (пряме або курсивне)</w:t>
      </w:r>
      <w:r w:rsidRPr="008B162C">
        <w:rPr>
          <w:rStyle w:val="hps"/>
          <w:spacing w:val="6"/>
          <w:sz w:val="28"/>
          <w:szCs w:val="28"/>
          <w:lang w:val="uk-UA" w:eastAsia="zh-CN"/>
        </w:rPr>
        <w:t>.</w:t>
      </w:r>
      <w:r w:rsidRPr="008B162C">
        <w:rPr>
          <w:sz w:val="28"/>
          <w:szCs w:val="28"/>
          <w:lang w:val="uk-UA"/>
        </w:rPr>
        <w:t xml:space="preserve"> Заголовки виконують 4 функції: надають коротку інформацію, розподіляють матеріали за ступенем важливості, прикрашають сторінку і привертають увагу </w:t>
      </w:r>
      <w:r w:rsidRPr="00C4352E">
        <w:rPr>
          <w:sz w:val="28"/>
          <w:szCs w:val="28"/>
          <w:lang w:val="uk-UA"/>
        </w:rPr>
        <w:t xml:space="preserve">читача </w:t>
      </w:r>
      <w:r w:rsidRPr="00C4352E">
        <w:rPr>
          <w:iCs/>
          <w:sz w:val="28"/>
          <w:szCs w:val="28"/>
          <w:lang w:val="uk-UA"/>
        </w:rPr>
        <w:t>[</w:t>
      </w:r>
      <w:r w:rsidR="00C4352E" w:rsidRPr="00C4352E">
        <w:rPr>
          <w:color w:val="000000"/>
          <w:sz w:val="28"/>
          <w:szCs w:val="28"/>
          <w:shd w:val="clear" w:color="auto" w:fill="FFFFFF"/>
          <w:lang w:val="uk-UA"/>
        </w:rPr>
        <w:t>17</w:t>
      </w:r>
      <w:r w:rsidRPr="00C4352E">
        <w:rPr>
          <w:iCs/>
          <w:sz w:val="28"/>
          <w:szCs w:val="28"/>
          <w:lang w:val="uk-UA"/>
        </w:rPr>
        <w:t>]</w:t>
      </w:r>
      <w:r w:rsidRPr="00C4352E">
        <w:rPr>
          <w:sz w:val="28"/>
          <w:szCs w:val="28"/>
          <w:lang w:val="uk-UA"/>
        </w:rPr>
        <w:t>. Отож</w:t>
      </w:r>
      <w:r w:rsidRPr="008B162C">
        <w:rPr>
          <w:sz w:val="28"/>
          <w:szCs w:val="28"/>
          <w:lang w:val="uk-UA"/>
        </w:rPr>
        <w:t xml:space="preserve"> увагу читача, який поспішає, можна зупинити тільки чимось не дуже складним. Тому заголовки було вирішено зробити шрифтом Verdana, адже цей шрифт має</w:t>
      </w:r>
      <w:r w:rsidRPr="008B162C">
        <w:rPr>
          <w:sz w:val="28"/>
          <w:szCs w:val="28"/>
          <w:shd w:val="clear" w:color="auto" w:fill="FFFFFF"/>
          <w:lang w:val="uk-UA"/>
        </w:rPr>
        <w:t xml:space="preserve"> чіткі і м’які обриси, невисоку, стриману контрастність. Особливістю цього шрифту є відсутність зарубок і збільшений інтервал, тому він добре читається і при маленькому розмірі (кеглі).</w:t>
      </w:r>
      <w:r w:rsidRPr="008B162C">
        <w:rPr>
          <w:sz w:val="28"/>
          <w:szCs w:val="28"/>
          <w:lang w:val="uk-UA"/>
        </w:rPr>
        <w:t xml:space="preserve"> Кегль у заголовках різних матеріалів змінювався.</w:t>
      </w:r>
    </w:p>
    <w:p w:rsidR="00B04433" w:rsidRPr="008B162C" w:rsidRDefault="00B04433" w:rsidP="00BA6A91">
      <w:pPr>
        <w:pStyle w:val="11"/>
        <w:spacing w:line="360" w:lineRule="auto"/>
        <w:ind w:firstLine="567"/>
        <w:jc w:val="both"/>
        <w:rPr>
          <w:b/>
          <w:sz w:val="28"/>
          <w:szCs w:val="28"/>
          <w:highlight w:val="yellow"/>
          <w:lang w:val="uk-UA"/>
        </w:rPr>
      </w:pPr>
    </w:p>
    <w:p w:rsidR="00B04433" w:rsidRPr="008B162C" w:rsidRDefault="00B04433" w:rsidP="00BA6A91">
      <w:pPr>
        <w:pStyle w:val="11"/>
        <w:spacing w:line="360" w:lineRule="auto"/>
        <w:ind w:firstLine="567"/>
        <w:jc w:val="both"/>
        <w:rPr>
          <w:b/>
          <w:sz w:val="28"/>
          <w:szCs w:val="28"/>
          <w:highlight w:val="yellow"/>
          <w:lang w:val="uk-UA"/>
        </w:rPr>
      </w:pPr>
    </w:p>
    <w:p w:rsidR="0035544B" w:rsidRPr="008B162C" w:rsidRDefault="0035544B" w:rsidP="00384986">
      <w:pPr>
        <w:spacing w:line="360" w:lineRule="auto"/>
        <w:ind w:firstLine="540"/>
        <w:jc w:val="both"/>
        <w:rPr>
          <w:rStyle w:val="hps"/>
          <w:b/>
          <w:bCs/>
          <w:caps/>
          <w:spacing w:val="6"/>
          <w:sz w:val="28"/>
          <w:szCs w:val="28"/>
          <w:lang w:val="uk-UA"/>
        </w:rPr>
      </w:pPr>
    </w:p>
    <w:p w:rsidR="0035544B" w:rsidRDefault="0035544B" w:rsidP="00384986">
      <w:pPr>
        <w:spacing w:line="360" w:lineRule="auto"/>
        <w:ind w:firstLine="540"/>
        <w:jc w:val="both"/>
        <w:rPr>
          <w:rStyle w:val="hps"/>
          <w:b/>
          <w:bCs/>
          <w:caps/>
          <w:spacing w:val="6"/>
          <w:sz w:val="28"/>
          <w:szCs w:val="28"/>
          <w:lang w:val="uk-UA"/>
        </w:rPr>
      </w:pPr>
    </w:p>
    <w:p w:rsidR="00E20104" w:rsidRDefault="00E20104" w:rsidP="00384986">
      <w:pPr>
        <w:spacing w:line="360" w:lineRule="auto"/>
        <w:ind w:firstLine="540"/>
        <w:jc w:val="both"/>
        <w:rPr>
          <w:rStyle w:val="hps"/>
          <w:b/>
          <w:bCs/>
          <w:caps/>
          <w:spacing w:val="6"/>
          <w:sz w:val="28"/>
          <w:szCs w:val="28"/>
          <w:lang w:val="uk-UA"/>
        </w:rPr>
      </w:pPr>
    </w:p>
    <w:p w:rsidR="00E20104" w:rsidRDefault="00E20104" w:rsidP="00384986">
      <w:pPr>
        <w:spacing w:line="360" w:lineRule="auto"/>
        <w:ind w:firstLine="540"/>
        <w:jc w:val="both"/>
        <w:rPr>
          <w:rStyle w:val="hps"/>
          <w:b/>
          <w:bCs/>
          <w:caps/>
          <w:spacing w:val="6"/>
          <w:sz w:val="28"/>
          <w:szCs w:val="28"/>
          <w:lang w:val="uk-UA"/>
        </w:rPr>
      </w:pPr>
    </w:p>
    <w:p w:rsidR="00E20104" w:rsidRDefault="00E20104" w:rsidP="00384986">
      <w:pPr>
        <w:spacing w:line="360" w:lineRule="auto"/>
        <w:ind w:firstLine="540"/>
        <w:jc w:val="both"/>
        <w:rPr>
          <w:rStyle w:val="hps"/>
          <w:b/>
          <w:bCs/>
          <w:caps/>
          <w:spacing w:val="6"/>
          <w:sz w:val="28"/>
          <w:szCs w:val="28"/>
          <w:lang w:val="uk-UA"/>
        </w:rPr>
      </w:pPr>
    </w:p>
    <w:p w:rsidR="00E20104" w:rsidRDefault="00E20104" w:rsidP="00384986">
      <w:pPr>
        <w:spacing w:line="360" w:lineRule="auto"/>
        <w:ind w:firstLine="540"/>
        <w:jc w:val="both"/>
        <w:rPr>
          <w:rStyle w:val="hps"/>
          <w:b/>
          <w:bCs/>
          <w:caps/>
          <w:spacing w:val="6"/>
          <w:sz w:val="28"/>
          <w:szCs w:val="28"/>
          <w:lang w:val="uk-UA"/>
        </w:rPr>
      </w:pPr>
    </w:p>
    <w:p w:rsidR="00E20104" w:rsidRDefault="00E20104" w:rsidP="00384986">
      <w:pPr>
        <w:spacing w:line="360" w:lineRule="auto"/>
        <w:ind w:firstLine="540"/>
        <w:jc w:val="both"/>
        <w:rPr>
          <w:rStyle w:val="hps"/>
          <w:b/>
          <w:bCs/>
          <w:caps/>
          <w:spacing w:val="6"/>
          <w:sz w:val="28"/>
          <w:szCs w:val="28"/>
          <w:lang w:val="uk-UA"/>
        </w:rPr>
      </w:pPr>
    </w:p>
    <w:p w:rsidR="00E20104" w:rsidRDefault="00E20104" w:rsidP="00384986">
      <w:pPr>
        <w:spacing w:line="360" w:lineRule="auto"/>
        <w:ind w:firstLine="540"/>
        <w:jc w:val="both"/>
        <w:rPr>
          <w:rStyle w:val="hps"/>
          <w:b/>
          <w:bCs/>
          <w:caps/>
          <w:spacing w:val="6"/>
          <w:sz w:val="28"/>
          <w:szCs w:val="28"/>
          <w:lang w:val="uk-UA"/>
        </w:rPr>
      </w:pPr>
    </w:p>
    <w:p w:rsidR="00E20104" w:rsidRDefault="00E20104" w:rsidP="00384986">
      <w:pPr>
        <w:spacing w:line="360" w:lineRule="auto"/>
        <w:ind w:firstLine="540"/>
        <w:jc w:val="both"/>
        <w:rPr>
          <w:rStyle w:val="hps"/>
          <w:b/>
          <w:bCs/>
          <w:caps/>
          <w:spacing w:val="6"/>
          <w:sz w:val="28"/>
          <w:szCs w:val="28"/>
          <w:lang w:val="uk-UA"/>
        </w:rPr>
      </w:pPr>
    </w:p>
    <w:p w:rsidR="00E20104" w:rsidRDefault="00E20104" w:rsidP="00384986">
      <w:pPr>
        <w:spacing w:line="360" w:lineRule="auto"/>
        <w:ind w:firstLine="540"/>
        <w:jc w:val="both"/>
        <w:rPr>
          <w:rStyle w:val="hps"/>
          <w:b/>
          <w:bCs/>
          <w:caps/>
          <w:spacing w:val="6"/>
          <w:sz w:val="28"/>
          <w:szCs w:val="28"/>
          <w:lang w:val="uk-UA"/>
        </w:rPr>
      </w:pPr>
    </w:p>
    <w:p w:rsidR="00E20104" w:rsidRDefault="00E20104" w:rsidP="00384986">
      <w:pPr>
        <w:spacing w:line="360" w:lineRule="auto"/>
        <w:ind w:firstLine="540"/>
        <w:jc w:val="both"/>
        <w:rPr>
          <w:rStyle w:val="hps"/>
          <w:b/>
          <w:bCs/>
          <w:caps/>
          <w:spacing w:val="6"/>
          <w:sz w:val="28"/>
          <w:szCs w:val="28"/>
          <w:lang w:val="uk-UA"/>
        </w:rPr>
      </w:pPr>
    </w:p>
    <w:p w:rsidR="00E20104" w:rsidRDefault="00E20104" w:rsidP="00384986">
      <w:pPr>
        <w:spacing w:line="360" w:lineRule="auto"/>
        <w:ind w:firstLine="540"/>
        <w:jc w:val="both"/>
        <w:rPr>
          <w:rStyle w:val="hps"/>
          <w:b/>
          <w:bCs/>
          <w:caps/>
          <w:spacing w:val="6"/>
          <w:sz w:val="28"/>
          <w:szCs w:val="28"/>
          <w:lang w:val="uk-UA"/>
        </w:rPr>
      </w:pPr>
    </w:p>
    <w:p w:rsidR="00E20104" w:rsidRDefault="00E20104" w:rsidP="00384986">
      <w:pPr>
        <w:spacing w:line="360" w:lineRule="auto"/>
        <w:ind w:firstLine="540"/>
        <w:jc w:val="both"/>
        <w:rPr>
          <w:rStyle w:val="hps"/>
          <w:b/>
          <w:bCs/>
          <w:caps/>
          <w:spacing w:val="6"/>
          <w:sz w:val="28"/>
          <w:szCs w:val="28"/>
          <w:lang w:val="uk-UA"/>
        </w:rPr>
      </w:pPr>
    </w:p>
    <w:p w:rsidR="00E20104" w:rsidRPr="008B162C" w:rsidRDefault="00E20104" w:rsidP="00384986">
      <w:pPr>
        <w:spacing w:line="360" w:lineRule="auto"/>
        <w:ind w:firstLine="540"/>
        <w:jc w:val="both"/>
        <w:rPr>
          <w:rStyle w:val="hps"/>
          <w:b/>
          <w:bCs/>
          <w:caps/>
          <w:spacing w:val="6"/>
          <w:sz w:val="28"/>
          <w:szCs w:val="28"/>
          <w:lang w:val="uk-UA"/>
        </w:rPr>
      </w:pPr>
    </w:p>
    <w:p w:rsidR="004019C2" w:rsidRPr="008B162C" w:rsidRDefault="0042261C" w:rsidP="004019C2">
      <w:pPr>
        <w:spacing w:line="360" w:lineRule="auto"/>
        <w:ind w:firstLine="540"/>
        <w:jc w:val="center"/>
        <w:rPr>
          <w:rStyle w:val="hps"/>
          <w:b/>
          <w:bCs/>
          <w:caps/>
          <w:spacing w:val="6"/>
          <w:sz w:val="28"/>
          <w:szCs w:val="28"/>
          <w:lang w:val="uk-UA"/>
        </w:rPr>
      </w:pPr>
      <w:r w:rsidRPr="008B162C">
        <w:rPr>
          <w:rStyle w:val="hps"/>
          <w:b/>
          <w:bCs/>
          <w:caps/>
          <w:spacing w:val="6"/>
          <w:sz w:val="28"/>
          <w:szCs w:val="28"/>
          <w:lang w:val="uk-UA"/>
        </w:rPr>
        <w:lastRenderedPageBreak/>
        <w:t>Розділ 3</w:t>
      </w:r>
      <w:r w:rsidR="004019C2" w:rsidRPr="008B162C">
        <w:rPr>
          <w:rStyle w:val="hps"/>
          <w:b/>
          <w:bCs/>
          <w:caps/>
          <w:spacing w:val="6"/>
          <w:sz w:val="28"/>
          <w:szCs w:val="28"/>
          <w:lang w:val="uk-UA"/>
        </w:rPr>
        <w:t>.</w:t>
      </w:r>
    </w:p>
    <w:p w:rsidR="0042261C" w:rsidRPr="008B162C" w:rsidRDefault="0042261C" w:rsidP="00E20104">
      <w:pPr>
        <w:spacing w:line="360" w:lineRule="auto"/>
        <w:jc w:val="center"/>
        <w:rPr>
          <w:b/>
          <w:spacing w:val="6"/>
          <w:sz w:val="28"/>
          <w:szCs w:val="28"/>
          <w:lang w:val="uk-UA"/>
        </w:rPr>
      </w:pPr>
      <w:r w:rsidRPr="008B162C">
        <w:rPr>
          <w:b/>
          <w:spacing w:val="6"/>
          <w:sz w:val="28"/>
          <w:szCs w:val="28"/>
          <w:lang w:val="uk-UA"/>
        </w:rPr>
        <w:t>Технічні й програмні засоби, необхідні для втілення проекту</w:t>
      </w:r>
    </w:p>
    <w:p w:rsidR="004019C2" w:rsidRPr="008B162C" w:rsidRDefault="004019C2" w:rsidP="00384986">
      <w:pPr>
        <w:spacing w:line="360" w:lineRule="auto"/>
        <w:ind w:firstLine="540"/>
        <w:jc w:val="both"/>
        <w:rPr>
          <w:rStyle w:val="hps"/>
          <w:b/>
          <w:bCs/>
          <w:caps/>
          <w:spacing w:val="6"/>
          <w:sz w:val="28"/>
          <w:szCs w:val="28"/>
          <w:lang w:val="uk-UA"/>
        </w:rPr>
      </w:pPr>
    </w:p>
    <w:p w:rsidR="0042261C" w:rsidRPr="008B162C" w:rsidRDefault="00E20104" w:rsidP="00384986">
      <w:pPr>
        <w:spacing w:line="360" w:lineRule="auto"/>
        <w:ind w:firstLine="540"/>
        <w:jc w:val="both"/>
        <w:rPr>
          <w:spacing w:val="6"/>
          <w:sz w:val="28"/>
          <w:szCs w:val="28"/>
          <w:lang w:val="uk-UA"/>
        </w:rPr>
      </w:pPr>
      <w:r>
        <w:rPr>
          <w:spacing w:val="6"/>
          <w:sz w:val="28"/>
          <w:szCs w:val="28"/>
          <w:lang w:val="uk-UA"/>
        </w:rPr>
        <w:t xml:space="preserve">Для створення макету </w:t>
      </w:r>
      <w:r w:rsidR="0042261C" w:rsidRPr="008B162C">
        <w:rPr>
          <w:spacing w:val="6"/>
          <w:sz w:val="28"/>
          <w:szCs w:val="28"/>
          <w:lang w:val="uk-UA"/>
        </w:rPr>
        <w:t>журналу нам знадобилися не лише творчі зусилля, але й технічні засоби:</w:t>
      </w:r>
    </w:p>
    <w:p w:rsidR="0042261C" w:rsidRPr="008B162C" w:rsidRDefault="0042261C" w:rsidP="00384986">
      <w:pPr>
        <w:numPr>
          <w:ilvl w:val="0"/>
          <w:numId w:val="1"/>
        </w:numPr>
        <w:suppressAutoHyphens/>
        <w:spacing w:line="360" w:lineRule="auto"/>
        <w:ind w:firstLine="540"/>
        <w:jc w:val="both"/>
        <w:rPr>
          <w:color w:val="000000"/>
          <w:spacing w:val="6"/>
          <w:sz w:val="28"/>
          <w:szCs w:val="28"/>
          <w:lang w:val="uk-UA"/>
        </w:rPr>
      </w:pPr>
      <w:r w:rsidRPr="008B162C">
        <w:rPr>
          <w:spacing w:val="6"/>
          <w:sz w:val="28"/>
          <w:szCs w:val="28"/>
          <w:lang w:val="uk-UA"/>
        </w:rPr>
        <w:t>Графічний редактор Adobe Photoshop CS5, з допомогою якого здійснювались обробка, ретуш, монтаж зображень;</w:t>
      </w:r>
    </w:p>
    <w:p w:rsidR="0042261C" w:rsidRPr="008B162C" w:rsidRDefault="0042261C" w:rsidP="00384986">
      <w:pPr>
        <w:numPr>
          <w:ilvl w:val="0"/>
          <w:numId w:val="1"/>
        </w:numPr>
        <w:suppressAutoHyphens/>
        <w:spacing w:line="360" w:lineRule="auto"/>
        <w:ind w:firstLine="540"/>
        <w:jc w:val="both"/>
        <w:rPr>
          <w:color w:val="000000"/>
          <w:spacing w:val="6"/>
          <w:sz w:val="28"/>
          <w:szCs w:val="28"/>
          <w:lang w:val="uk-UA"/>
        </w:rPr>
      </w:pPr>
      <w:r w:rsidRPr="008B162C">
        <w:rPr>
          <w:spacing w:val="6"/>
          <w:sz w:val="28"/>
          <w:szCs w:val="28"/>
          <w:lang w:val="uk-UA"/>
        </w:rPr>
        <w:t xml:space="preserve">Adobe PageMaker </w:t>
      </w:r>
      <w:r w:rsidR="004019C2" w:rsidRPr="008B162C">
        <w:rPr>
          <w:color w:val="000000" w:themeColor="text1"/>
          <w:sz w:val="28"/>
          <w:szCs w:val="28"/>
          <w:lang w:val="uk-UA"/>
        </w:rPr>
        <w:t>–</w:t>
      </w:r>
      <w:r w:rsidRPr="008B162C">
        <w:rPr>
          <w:spacing w:val="6"/>
          <w:sz w:val="28"/>
          <w:szCs w:val="28"/>
          <w:lang w:val="uk-UA"/>
        </w:rPr>
        <w:t xml:space="preserve"> програма верстки, у якій розроблявся макет фото-журналу.</w:t>
      </w:r>
    </w:p>
    <w:p w:rsidR="0042261C" w:rsidRPr="008B162C" w:rsidRDefault="0042261C" w:rsidP="00384986">
      <w:pPr>
        <w:numPr>
          <w:ilvl w:val="0"/>
          <w:numId w:val="1"/>
        </w:numPr>
        <w:suppressAutoHyphens/>
        <w:spacing w:line="360" w:lineRule="auto"/>
        <w:ind w:firstLine="540"/>
        <w:jc w:val="both"/>
        <w:rPr>
          <w:color w:val="000000"/>
          <w:spacing w:val="6"/>
          <w:sz w:val="28"/>
          <w:szCs w:val="28"/>
          <w:lang w:val="uk-UA"/>
        </w:rPr>
      </w:pPr>
      <w:r w:rsidRPr="008B162C">
        <w:rPr>
          <w:spacing w:val="6"/>
          <w:sz w:val="28"/>
          <w:szCs w:val="28"/>
          <w:lang w:val="uk-UA"/>
        </w:rPr>
        <w:t>Сканер – для переведення ілюстративного паперового матеріалу в електронний формат.</w:t>
      </w:r>
    </w:p>
    <w:p w:rsidR="0042261C" w:rsidRPr="008B162C" w:rsidRDefault="004019C2" w:rsidP="00384986">
      <w:pPr>
        <w:spacing w:line="360" w:lineRule="auto"/>
        <w:ind w:firstLine="540"/>
        <w:jc w:val="both"/>
        <w:rPr>
          <w:color w:val="000000"/>
          <w:spacing w:val="6"/>
          <w:sz w:val="28"/>
          <w:szCs w:val="28"/>
          <w:lang w:val="uk-UA"/>
        </w:rPr>
      </w:pPr>
      <w:r w:rsidRPr="008B162C">
        <w:rPr>
          <w:spacing w:val="4"/>
          <w:sz w:val="28"/>
          <w:szCs w:val="28"/>
          <w:lang w:val="uk-UA"/>
        </w:rPr>
        <w:t>Завдяки цим технічним засо</w:t>
      </w:r>
      <w:r w:rsidR="0042261C" w:rsidRPr="008B162C">
        <w:rPr>
          <w:spacing w:val="4"/>
          <w:sz w:val="28"/>
          <w:szCs w:val="28"/>
          <w:lang w:val="uk-UA"/>
        </w:rPr>
        <w:t>бам вдалося створити привабливий, яскравий, гармонійний, композиційно довершений журнал.</w:t>
      </w:r>
    </w:p>
    <w:p w:rsidR="0042261C" w:rsidRPr="008B162C" w:rsidRDefault="0042261C" w:rsidP="004019C2">
      <w:pPr>
        <w:pStyle w:val="a7"/>
        <w:tabs>
          <w:tab w:val="left" w:pos="993"/>
        </w:tabs>
        <w:spacing w:line="360" w:lineRule="auto"/>
        <w:ind w:left="0"/>
        <w:jc w:val="both"/>
        <w:rPr>
          <w:sz w:val="28"/>
          <w:szCs w:val="28"/>
          <w:lang w:val="uk-UA"/>
        </w:rPr>
      </w:pPr>
      <w:r w:rsidRPr="008B162C">
        <w:rPr>
          <w:color w:val="000000"/>
          <w:spacing w:val="6"/>
          <w:sz w:val="28"/>
          <w:szCs w:val="28"/>
          <w:lang w:val="uk-UA"/>
        </w:rPr>
        <w:t>Виготовлення та видання журналів є складним, багатогранним процесом, що включає в себе працю великого колективу людей. Адже, щоб створити журнал і випустити його у світ потрібні автори, письменники чи перекладачі (якщо матеріал для статей запозичений у зарубіжних видань), дизайнери, фотографи, редактори (літературний, технічний і випускає), принт</w:t>
      </w:r>
      <w:r w:rsidR="004019C2" w:rsidRPr="008B162C">
        <w:rPr>
          <w:color w:val="000000"/>
          <w:spacing w:val="6"/>
          <w:sz w:val="28"/>
          <w:szCs w:val="28"/>
          <w:lang w:val="uk-UA"/>
        </w:rPr>
        <w:t>-менеджери, друкарі, кольоро-ко</w:t>
      </w:r>
      <w:r w:rsidRPr="008B162C">
        <w:rPr>
          <w:color w:val="000000"/>
          <w:spacing w:val="6"/>
          <w:sz w:val="28"/>
          <w:szCs w:val="28"/>
          <w:lang w:val="uk-UA"/>
        </w:rPr>
        <w:t xml:space="preserve">ректор та коректори тексту, а також всілякі </w:t>
      </w:r>
      <w:r w:rsidRPr="00C4352E">
        <w:rPr>
          <w:color w:val="000000"/>
          <w:spacing w:val="6"/>
          <w:sz w:val="28"/>
          <w:szCs w:val="28"/>
          <w:lang w:val="uk-UA"/>
        </w:rPr>
        <w:t>менеджери [</w:t>
      </w:r>
      <w:r w:rsidR="00C4352E" w:rsidRPr="00C4352E">
        <w:rPr>
          <w:sz w:val="28"/>
          <w:szCs w:val="28"/>
          <w:lang w:val="uk-UA"/>
        </w:rPr>
        <w:t>18</w:t>
      </w:r>
      <w:r w:rsidRPr="00C4352E">
        <w:rPr>
          <w:color w:val="000000"/>
          <w:spacing w:val="6"/>
          <w:sz w:val="28"/>
          <w:szCs w:val="28"/>
          <w:lang w:val="uk-UA"/>
        </w:rPr>
        <w:t>].</w:t>
      </w:r>
    </w:p>
    <w:p w:rsidR="0042261C" w:rsidRPr="008B162C" w:rsidRDefault="0042261C" w:rsidP="00384986">
      <w:pPr>
        <w:spacing w:line="360" w:lineRule="auto"/>
        <w:ind w:firstLine="540"/>
        <w:jc w:val="both"/>
        <w:rPr>
          <w:color w:val="000000"/>
          <w:spacing w:val="6"/>
          <w:sz w:val="28"/>
          <w:szCs w:val="28"/>
          <w:lang w:val="uk-UA"/>
        </w:rPr>
      </w:pPr>
      <w:r w:rsidRPr="008B162C">
        <w:rPr>
          <w:color w:val="000000"/>
          <w:spacing w:val="6"/>
          <w:sz w:val="28"/>
          <w:szCs w:val="28"/>
          <w:lang w:val="uk-UA"/>
        </w:rPr>
        <w:t>Зважаючи на специфіку нашого проекту, щоб видати якісний журнал, важливо мати висококваліфікованих фахівців у галузі дизайну. Адже тут вже на перше місце виходить не текст, а картинка.</w:t>
      </w:r>
    </w:p>
    <w:p w:rsidR="0042261C" w:rsidRPr="008B162C" w:rsidRDefault="0042261C" w:rsidP="00384986">
      <w:pPr>
        <w:spacing w:line="360" w:lineRule="auto"/>
        <w:ind w:firstLine="540"/>
        <w:jc w:val="both"/>
        <w:rPr>
          <w:color w:val="000000"/>
          <w:spacing w:val="6"/>
          <w:sz w:val="28"/>
          <w:szCs w:val="28"/>
          <w:lang w:val="uk-UA"/>
        </w:rPr>
      </w:pPr>
      <w:r w:rsidRPr="008B162C">
        <w:rPr>
          <w:color w:val="000000"/>
          <w:spacing w:val="6"/>
          <w:sz w:val="28"/>
          <w:szCs w:val="28"/>
          <w:lang w:val="uk-UA"/>
        </w:rPr>
        <w:t>Таким чином, видання журналу вимагає злагодженої спільної, професійної роботи і, звичайно ж, пунктуальність у дотримання календарної сітки випусків журналу.</w:t>
      </w:r>
    </w:p>
    <w:p w:rsidR="0042261C" w:rsidRPr="008B162C" w:rsidRDefault="0042261C" w:rsidP="00384986">
      <w:pPr>
        <w:spacing w:line="360" w:lineRule="auto"/>
        <w:ind w:firstLine="540"/>
        <w:jc w:val="both"/>
        <w:rPr>
          <w:rStyle w:val="hps"/>
          <w:color w:val="000000"/>
          <w:spacing w:val="6"/>
          <w:sz w:val="28"/>
          <w:szCs w:val="28"/>
          <w:lang w:val="uk-UA"/>
        </w:rPr>
      </w:pPr>
      <w:r w:rsidRPr="008B162C">
        <w:rPr>
          <w:rStyle w:val="hps"/>
          <w:color w:val="000000"/>
          <w:spacing w:val="6"/>
          <w:sz w:val="28"/>
          <w:szCs w:val="28"/>
          <w:lang w:val="uk-UA"/>
        </w:rPr>
        <w:t xml:space="preserve">Журнал </w:t>
      </w:r>
      <w:r w:rsidRPr="008B162C">
        <w:rPr>
          <w:color w:val="000000"/>
          <w:sz w:val="28"/>
          <w:szCs w:val="28"/>
          <w:lang w:val="uk-UA"/>
        </w:rPr>
        <w:t>«</w:t>
      </w:r>
      <w:r w:rsidR="004019C2" w:rsidRPr="008B162C">
        <w:rPr>
          <w:color w:val="000000"/>
          <w:sz w:val="28"/>
          <w:szCs w:val="28"/>
          <w:lang w:val="uk-UA"/>
        </w:rPr>
        <w:t>Україно моя. Луганщина</w:t>
      </w:r>
      <w:r w:rsidRPr="008B162C">
        <w:rPr>
          <w:color w:val="000000"/>
          <w:sz w:val="28"/>
          <w:szCs w:val="28"/>
          <w:lang w:val="uk-UA"/>
        </w:rPr>
        <w:t>»</w:t>
      </w:r>
      <w:r w:rsidRPr="008B162C">
        <w:rPr>
          <w:rStyle w:val="hps"/>
          <w:color w:val="000000"/>
          <w:spacing w:val="4"/>
          <w:sz w:val="28"/>
          <w:szCs w:val="28"/>
          <w:lang w:val="uk-UA"/>
        </w:rPr>
        <w:t xml:space="preserve"> </w:t>
      </w:r>
      <w:r w:rsidRPr="008B162C">
        <w:rPr>
          <w:rStyle w:val="hps"/>
          <w:color w:val="000000"/>
          <w:spacing w:val="6"/>
          <w:sz w:val="28"/>
          <w:szCs w:val="28"/>
          <w:lang w:val="uk-UA"/>
        </w:rPr>
        <w:t>має формат А4. Вибір формату зумовлено його зручністю як для читання, так і для створення (верстки і поліграфічного втілення).</w:t>
      </w:r>
    </w:p>
    <w:p w:rsidR="0042261C" w:rsidRPr="008B162C" w:rsidRDefault="0042261C" w:rsidP="00384986">
      <w:pPr>
        <w:pStyle w:val="1"/>
        <w:spacing w:line="360" w:lineRule="auto"/>
        <w:ind w:left="60" w:firstLine="540"/>
        <w:jc w:val="both"/>
        <w:rPr>
          <w:rFonts w:cs="Times New Roman"/>
          <w:color w:val="000000"/>
          <w:spacing w:val="6"/>
          <w:sz w:val="28"/>
          <w:szCs w:val="28"/>
          <w:lang w:val="uk-UA"/>
        </w:rPr>
      </w:pPr>
      <w:r w:rsidRPr="008B162C">
        <w:rPr>
          <w:rStyle w:val="hps"/>
          <w:rFonts w:cs="Times New Roman"/>
          <w:color w:val="000000"/>
          <w:spacing w:val="4"/>
          <w:sz w:val="28"/>
          <w:szCs w:val="28"/>
          <w:lang w:val="uk-UA"/>
        </w:rPr>
        <w:lastRenderedPageBreak/>
        <w:t xml:space="preserve">Обсяг журналу </w:t>
      </w:r>
      <w:r w:rsidR="004019C2" w:rsidRPr="008B162C">
        <w:rPr>
          <w:rFonts w:cs="Times New Roman"/>
          <w:color w:val="000000"/>
          <w:sz w:val="28"/>
          <w:szCs w:val="28"/>
          <w:lang w:val="uk-UA"/>
        </w:rPr>
        <w:t>«</w:t>
      </w:r>
      <w:r w:rsidR="004019C2" w:rsidRPr="008B162C">
        <w:rPr>
          <w:rFonts w:cs="Times New Roman"/>
          <w:sz w:val="28"/>
          <w:szCs w:val="28"/>
          <w:lang w:val="uk-UA"/>
        </w:rPr>
        <w:t>Україно моя. Луганщина</w:t>
      </w:r>
      <w:r w:rsidRPr="008B162C">
        <w:rPr>
          <w:rFonts w:cs="Times New Roman"/>
          <w:sz w:val="28"/>
          <w:szCs w:val="28"/>
          <w:lang w:val="uk-UA"/>
        </w:rPr>
        <w:t>»</w:t>
      </w:r>
      <w:r w:rsidRPr="008B162C">
        <w:rPr>
          <w:rStyle w:val="hps"/>
          <w:rFonts w:cs="Times New Roman"/>
          <w:color w:val="000000"/>
          <w:spacing w:val="4"/>
          <w:sz w:val="28"/>
          <w:szCs w:val="28"/>
          <w:lang w:val="uk-UA"/>
        </w:rPr>
        <w:t xml:space="preserve"> </w:t>
      </w:r>
      <w:r w:rsidR="004019C2" w:rsidRPr="008B162C">
        <w:rPr>
          <w:color w:val="000000" w:themeColor="text1"/>
          <w:sz w:val="28"/>
          <w:szCs w:val="28"/>
          <w:lang w:val="uk-UA"/>
        </w:rPr>
        <w:t>–</w:t>
      </w:r>
      <w:r w:rsidR="004019C2" w:rsidRPr="008B162C">
        <w:rPr>
          <w:rStyle w:val="hps"/>
          <w:rFonts w:cs="Times New Roman"/>
          <w:color w:val="000000"/>
          <w:spacing w:val="4"/>
          <w:sz w:val="28"/>
          <w:szCs w:val="28"/>
          <w:lang w:val="uk-UA"/>
        </w:rPr>
        <w:t xml:space="preserve"> 47 сторінок</w:t>
      </w:r>
      <w:r w:rsidRPr="008B162C">
        <w:rPr>
          <w:rStyle w:val="hps"/>
          <w:rFonts w:cs="Times New Roman"/>
          <w:color w:val="000000"/>
          <w:spacing w:val="4"/>
          <w:sz w:val="28"/>
          <w:szCs w:val="28"/>
          <w:lang w:val="uk-UA"/>
        </w:rPr>
        <w:t xml:space="preserve">. Саме такий обсяг видався нам достатнім задля висвітлення усіх значних тем. Кількість колонок на сторінках видання не стабільна, варіює від суцільного тексту до двох-трьох, </w:t>
      </w:r>
      <w:r w:rsidRPr="008B162C">
        <w:rPr>
          <w:rStyle w:val="hps"/>
          <w:rFonts w:cs="Times New Roman"/>
          <w:color w:val="000000"/>
          <w:spacing w:val="6"/>
          <w:sz w:val="28"/>
          <w:szCs w:val="28"/>
          <w:lang w:val="uk-UA"/>
        </w:rPr>
        <w:t>що дозволяє зверстати матеріали найбільш відповідно до їх змісту та до потреб читачів.</w:t>
      </w:r>
    </w:p>
    <w:p w:rsidR="0042261C" w:rsidRPr="008B162C" w:rsidRDefault="0042261C" w:rsidP="00384986">
      <w:pPr>
        <w:spacing w:line="360" w:lineRule="auto"/>
        <w:ind w:firstLine="540"/>
        <w:jc w:val="both"/>
        <w:rPr>
          <w:color w:val="000000"/>
          <w:spacing w:val="6"/>
          <w:sz w:val="28"/>
          <w:szCs w:val="28"/>
          <w:lang w:val="uk-UA"/>
        </w:rPr>
      </w:pPr>
      <w:r w:rsidRPr="008B162C">
        <w:rPr>
          <w:color w:val="000000"/>
          <w:spacing w:val="6"/>
          <w:sz w:val="28"/>
          <w:szCs w:val="28"/>
          <w:lang w:val="uk-UA"/>
        </w:rPr>
        <w:t>Вартість друку журналу вираховується до кожного видання індивідуально менеджером друкарні.</w:t>
      </w:r>
    </w:p>
    <w:p w:rsidR="0042261C" w:rsidRPr="008B162C" w:rsidRDefault="0042261C" w:rsidP="00384986">
      <w:pPr>
        <w:spacing w:line="360" w:lineRule="auto"/>
        <w:ind w:firstLine="540"/>
        <w:jc w:val="both"/>
        <w:rPr>
          <w:color w:val="000000"/>
          <w:spacing w:val="6"/>
          <w:sz w:val="28"/>
          <w:szCs w:val="28"/>
          <w:lang w:val="uk-UA"/>
        </w:rPr>
      </w:pPr>
      <w:r w:rsidRPr="008B162C">
        <w:rPr>
          <w:color w:val="000000"/>
          <w:spacing w:val="6"/>
          <w:sz w:val="28"/>
          <w:szCs w:val="28"/>
          <w:lang w:val="uk-UA"/>
        </w:rPr>
        <w:t>Вартість розраховується залежно від:</w:t>
      </w:r>
    </w:p>
    <w:p w:rsidR="0042261C" w:rsidRPr="008B162C" w:rsidRDefault="0042261C" w:rsidP="00384986">
      <w:pPr>
        <w:spacing w:line="360" w:lineRule="auto"/>
        <w:ind w:firstLine="540"/>
        <w:jc w:val="both"/>
        <w:rPr>
          <w:color w:val="000000"/>
          <w:spacing w:val="6"/>
          <w:sz w:val="28"/>
          <w:szCs w:val="28"/>
          <w:lang w:val="uk-UA"/>
        </w:rPr>
      </w:pPr>
      <w:r w:rsidRPr="008B162C">
        <w:rPr>
          <w:color w:val="000000"/>
          <w:spacing w:val="6"/>
          <w:sz w:val="28"/>
          <w:szCs w:val="28"/>
          <w:lang w:val="uk-UA"/>
        </w:rPr>
        <w:t>1) формату (розміру) видання,</w:t>
      </w:r>
    </w:p>
    <w:p w:rsidR="0042261C" w:rsidRPr="008B162C" w:rsidRDefault="0042261C" w:rsidP="00384986">
      <w:pPr>
        <w:spacing w:line="360" w:lineRule="auto"/>
        <w:ind w:firstLine="540"/>
        <w:jc w:val="both"/>
        <w:rPr>
          <w:color w:val="000000"/>
          <w:spacing w:val="6"/>
          <w:sz w:val="28"/>
          <w:szCs w:val="28"/>
          <w:lang w:val="uk-UA"/>
        </w:rPr>
      </w:pPr>
      <w:r w:rsidRPr="008B162C">
        <w:rPr>
          <w:color w:val="000000"/>
          <w:spacing w:val="6"/>
          <w:sz w:val="28"/>
          <w:szCs w:val="28"/>
          <w:lang w:val="uk-UA"/>
        </w:rPr>
        <w:t>2) тиражу видання,</w:t>
      </w:r>
    </w:p>
    <w:p w:rsidR="0042261C" w:rsidRPr="008B162C" w:rsidRDefault="0042261C" w:rsidP="00384986">
      <w:pPr>
        <w:spacing w:line="360" w:lineRule="auto"/>
        <w:ind w:firstLine="540"/>
        <w:jc w:val="both"/>
        <w:rPr>
          <w:color w:val="000000"/>
          <w:spacing w:val="6"/>
          <w:sz w:val="28"/>
          <w:szCs w:val="28"/>
          <w:lang w:val="uk-UA"/>
        </w:rPr>
      </w:pPr>
      <w:r w:rsidRPr="008B162C">
        <w:rPr>
          <w:color w:val="000000"/>
          <w:spacing w:val="6"/>
          <w:sz w:val="28"/>
          <w:szCs w:val="28"/>
          <w:lang w:val="uk-UA"/>
        </w:rPr>
        <w:t>3) кількості смуг (сторінок),</w:t>
      </w:r>
    </w:p>
    <w:p w:rsidR="0042261C" w:rsidRPr="008B162C" w:rsidRDefault="0042261C" w:rsidP="00384986">
      <w:pPr>
        <w:spacing w:line="360" w:lineRule="auto"/>
        <w:ind w:firstLine="540"/>
        <w:jc w:val="both"/>
        <w:rPr>
          <w:color w:val="000000"/>
          <w:spacing w:val="6"/>
          <w:sz w:val="28"/>
          <w:szCs w:val="28"/>
          <w:lang w:val="uk-UA"/>
        </w:rPr>
      </w:pPr>
      <w:r w:rsidRPr="008B162C">
        <w:rPr>
          <w:color w:val="000000"/>
          <w:spacing w:val="6"/>
          <w:sz w:val="28"/>
          <w:szCs w:val="28"/>
          <w:lang w:val="uk-UA"/>
        </w:rPr>
        <w:t>4) особливості паперу (щільність),</w:t>
      </w:r>
    </w:p>
    <w:p w:rsidR="0042261C" w:rsidRPr="008B162C" w:rsidRDefault="0042261C" w:rsidP="00384986">
      <w:pPr>
        <w:spacing w:line="360" w:lineRule="auto"/>
        <w:ind w:firstLine="540"/>
        <w:jc w:val="both"/>
        <w:rPr>
          <w:color w:val="000000"/>
          <w:spacing w:val="6"/>
          <w:sz w:val="28"/>
          <w:szCs w:val="28"/>
          <w:lang w:val="uk-UA"/>
        </w:rPr>
      </w:pPr>
      <w:r w:rsidRPr="008B162C">
        <w:rPr>
          <w:color w:val="000000"/>
          <w:spacing w:val="6"/>
          <w:sz w:val="28"/>
          <w:szCs w:val="28"/>
          <w:lang w:val="uk-UA"/>
        </w:rPr>
        <w:t>5) способу скріплення (скріпкою або на клей КБС),</w:t>
      </w:r>
    </w:p>
    <w:p w:rsidR="0042261C" w:rsidRPr="008B162C" w:rsidRDefault="0042261C" w:rsidP="00384986">
      <w:pPr>
        <w:spacing w:line="360" w:lineRule="auto"/>
        <w:ind w:firstLine="540"/>
        <w:jc w:val="both"/>
        <w:rPr>
          <w:color w:val="000000"/>
          <w:spacing w:val="6"/>
          <w:sz w:val="28"/>
          <w:szCs w:val="28"/>
          <w:lang w:val="uk-UA"/>
        </w:rPr>
      </w:pPr>
      <w:r w:rsidRPr="008B162C">
        <w:rPr>
          <w:color w:val="000000"/>
          <w:spacing w:val="6"/>
          <w:sz w:val="28"/>
          <w:szCs w:val="28"/>
          <w:lang w:val="uk-UA"/>
        </w:rPr>
        <w:t>6) обробки (тиснення, ламінування, УФ-лакування та ін.)</w:t>
      </w:r>
    </w:p>
    <w:p w:rsidR="0042261C" w:rsidRPr="008B162C" w:rsidRDefault="0042261C" w:rsidP="00384986">
      <w:pPr>
        <w:spacing w:line="360" w:lineRule="auto"/>
        <w:ind w:firstLine="540"/>
        <w:jc w:val="both"/>
        <w:rPr>
          <w:color w:val="000000"/>
          <w:spacing w:val="6"/>
          <w:sz w:val="28"/>
          <w:szCs w:val="28"/>
          <w:lang w:val="uk-UA"/>
        </w:rPr>
      </w:pPr>
      <w:r w:rsidRPr="008B162C">
        <w:rPr>
          <w:color w:val="000000"/>
          <w:spacing w:val="6"/>
          <w:sz w:val="28"/>
          <w:szCs w:val="28"/>
          <w:lang w:val="uk-UA"/>
        </w:rPr>
        <w:t>Ми не вираховували конкретну вартість журналу, бо не маємо змоги надрукувати його великим накладом з дотриманням усіх запланованих поліграфічних особливостей. Прибл</w:t>
      </w:r>
      <w:r w:rsidR="004019C2" w:rsidRPr="008B162C">
        <w:rPr>
          <w:color w:val="000000"/>
          <w:spacing w:val="6"/>
          <w:sz w:val="28"/>
          <w:szCs w:val="28"/>
          <w:lang w:val="uk-UA"/>
        </w:rPr>
        <w:t>изна вартість журналу складає 50</w:t>
      </w:r>
      <w:r w:rsidRPr="008B162C">
        <w:rPr>
          <w:color w:val="000000"/>
          <w:spacing w:val="6"/>
          <w:sz w:val="28"/>
          <w:szCs w:val="28"/>
          <w:lang w:val="uk-UA"/>
        </w:rPr>
        <w:t xml:space="preserve"> </w:t>
      </w:r>
      <w:r w:rsidR="004019C2" w:rsidRPr="008B162C">
        <w:rPr>
          <w:color w:val="000000"/>
          <w:spacing w:val="6"/>
          <w:sz w:val="28"/>
          <w:szCs w:val="28"/>
          <w:lang w:val="uk-UA"/>
        </w:rPr>
        <w:t xml:space="preserve">грн. Ціна доступна споживачам. </w:t>
      </w:r>
      <w:r w:rsidRPr="008B162C">
        <w:rPr>
          <w:color w:val="000000"/>
          <w:spacing w:val="6"/>
          <w:sz w:val="28"/>
          <w:szCs w:val="28"/>
          <w:lang w:val="uk-UA"/>
        </w:rPr>
        <w:t>Також пропонується підписка на видання, що є вигідним як і для журналу (має конкретну кількість читачів для друку тиражу), так і для споживачів, бо мають змогу регулярно отримувати продукцію.</w:t>
      </w:r>
    </w:p>
    <w:p w:rsidR="0042261C" w:rsidRPr="008B162C" w:rsidRDefault="0042261C" w:rsidP="00384986">
      <w:pPr>
        <w:spacing w:line="360" w:lineRule="auto"/>
        <w:ind w:firstLine="567"/>
        <w:jc w:val="both"/>
        <w:rPr>
          <w:sz w:val="28"/>
          <w:szCs w:val="28"/>
          <w:lang w:val="uk-UA"/>
        </w:rPr>
      </w:pPr>
    </w:p>
    <w:p w:rsidR="0042261C" w:rsidRPr="008B162C" w:rsidRDefault="0042261C" w:rsidP="00384986">
      <w:pPr>
        <w:spacing w:line="360" w:lineRule="auto"/>
        <w:ind w:firstLine="567"/>
        <w:jc w:val="both"/>
        <w:rPr>
          <w:sz w:val="28"/>
          <w:szCs w:val="28"/>
          <w:lang w:val="uk-UA"/>
        </w:rPr>
      </w:pPr>
    </w:p>
    <w:p w:rsidR="0042261C" w:rsidRPr="008B162C" w:rsidRDefault="0042261C" w:rsidP="00384986">
      <w:pPr>
        <w:spacing w:line="360" w:lineRule="auto"/>
        <w:ind w:firstLine="567"/>
        <w:jc w:val="both"/>
        <w:rPr>
          <w:sz w:val="28"/>
          <w:szCs w:val="28"/>
          <w:lang w:val="uk-UA"/>
        </w:rPr>
      </w:pPr>
    </w:p>
    <w:p w:rsidR="008B162C" w:rsidRDefault="008B162C" w:rsidP="004019C2">
      <w:pPr>
        <w:spacing w:line="360" w:lineRule="auto"/>
        <w:ind w:firstLine="567"/>
        <w:jc w:val="center"/>
        <w:rPr>
          <w:b/>
          <w:sz w:val="28"/>
          <w:szCs w:val="28"/>
          <w:lang w:val="uk-UA"/>
        </w:rPr>
      </w:pPr>
    </w:p>
    <w:p w:rsidR="008B162C" w:rsidRDefault="008B162C" w:rsidP="004019C2">
      <w:pPr>
        <w:spacing w:line="360" w:lineRule="auto"/>
        <w:ind w:firstLine="567"/>
        <w:jc w:val="center"/>
        <w:rPr>
          <w:b/>
          <w:sz w:val="28"/>
          <w:szCs w:val="28"/>
          <w:lang w:val="uk-UA"/>
        </w:rPr>
      </w:pPr>
    </w:p>
    <w:p w:rsidR="008B162C" w:rsidRDefault="008B162C" w:rsidP="004019C2">
      <w:pPr>
        <w:spacing w:line="360" w:lineRule="auto"/>
        <w:ind w:firstLine="567"/>
        <w:jc w:val="center"/>
        <w:rPr>
          <w:b/>
          <w:sz w:val="28"/>
          <w:szCs w:val="28"/>
          <w:lang w:val="uk-UA"/>
        </w:rPr>
      </w:pPr>
    </w:p>
    <w:p w:rsidR="00E20104" w:rsidRDefault="00E20104" w:rsidP="004019C2">
      <w:pPr>
        <w:spacing w:line="360" w:lineRule="auto"/>
        <w:ind w:firstLine="567"/>
        <w:jc w:val="center"/>
        <w:rPr>
          <w:b/>
          <w:sz w:val="28"/>
          <w:szCs w:val="28"/>
          <w:lang w:val="uk-UA"/>
        </w:rPr>
      </w:pPr>
    </w:p>
    <w:p w:rsidR="00E20104" w:rsidRDefault="00E20104" w:rsidP="004019C2">
      <w:pPr>
        <w:spacing w:line="360" w:lineRule="auto"/>
        <w:ind w:firstLine="567"/>
        <w:jc w:val="center"/>
        <w:rPr>
          <w:b/>
          <w:sz w:val="28"/>
          <w:szCs w:val="28"/>
          <w:lang w:val="uk-UA"/>
        </w:rPr>
      </w:pPr>
    </w:p>
    <w:p w:rsidR="00E20104" w:rsidRDefault="00E20104" w:rsidP="004019C2">
      <w:pPr>
        <w:spacing w:line="360" w:lineRule="auto"/>
        <w:ind w:firstLine="567"/>
        <w:jc w:val="center"/>
        <w:rPr>
          <w:b/>
          <w:sz w:val="28"/>
          <w:szCs w:val="28"/>
          <w:lang w:val="uk-UA"/>
        </w:rPr>
      </w:pPr>
    </w:p>
    <w:p w:rsidR="0042261C" w:rsidRPr="008B162C" w:rsidRDefault="004019C2" w:rsidP="00E20104">
      <w:pPr>
        <w:spacing w:line="360" w:lineRule="auto"/>
        <w:jc w:val="center"/>
        <w:rPr>
          <w:b/>
          <w:sz w:val="28"/>
          <w:szCs w:val="28"/>
          <w:lang w:val="uk-UA"/>
        </w:rPr>
      </w:pPr>
      <w:r w:rsidRPr="008B162C">
        <w:rPr>
          <w:b/>
          <w:sz w:val="28"/>
          <w:szCs w:val="28"/>
          <w:lang w:val="uk-UA"/>
        </w:rPr>
        <w:lastRenderedPageBreak/>
        <w:t>ВИСНОВКИ</w:t>
      </w:r>
    </w:p>
    <w:p w:rsidR="004019C2" w:rsidRPr="008B162C" w:rsidRDefault="004019C2" w:rsidP="004019C2">
      <w:pPr>
        <w:spacing w:line="360" w:lineRule="auto"/>
        <w:ind w:firstLine="567"/>
        <w:jc w:val="center"/>
        <w:rPr>
          <w:b/>
          <w:sz w:val="28"/>
          <w:szCs w:val="28"/>
          <w:lang w:val="uk-UA"/>
        </w:rPr>
      </w:pPr>
    </w:p>
    <w:p w:rsidR="00990514" w:rsidRPr="008B162C" w:rsidRDefault="008B162C" w:rsidP="00990514">
      <w:pPr>
        <w:spacing w:line="360" w:lineRule="auto"/>
        <w:ind w:firstLine="709"/>
        <w:jc w:val="both"/>
        <w:rPr>
          <w:bCs/>
          <w:sz w:val="28"/>
          <w:szCs w:val="28"/>
          <w:lang w:val="uk-UA"/>
        </w:rPr>
      </w:pPr>
      <w:r>
        <w:rPr>
          <w:bCs/>
          <w:sz w:val="28"/>
          <w:szCs w:val="28"/>
          <w:lang w:val="uk-UA"/>
        </w:rPr>
        <w:t>На сьогодні і</w:t>
      </w:r>
      <w:r w:rsidR="00990514" w:rsidRPr="008B162C">
        <w:rPr>
          <w:bCs/>
          <w:sz w:val="28"/>
          <w:szCs w:val="28"/>
          <w:lang w:val="uk-UA"/>
        </w:rPr>
        <w:t xml:space="preserve">нтернет-журналістика  розвивається пришвидшеними темпами. Проте, не дивлячись на динаміку становлення, залишається ще багато лакун у теорії та практиці веб-медіа. </w:t>
      </w:r>
    </w:p>
    <w:p w:rsidR="00990514" w:rsidRPr="008B162C" w:rsidRDefault="00990514" w:rsidP="00990514">
      <w:pPr>
        <w:spacing w:line="360" w:lineRule="auto"/>
        <w:ind w:firstLine="709"/>
        <w:jc w:val="both"/>
        <w:rPr>
          <w:bCs/>
          <w:sz w:val="28"/>
          <w:szCs w:val="28"/>
          <w:lang w:val="uk-UA"/>
        </w:rPr>
      </w:pPr>
      <w:r w:rsidRPr="008B162C">
        <w:rPr>
          <w:bCs/>
          <w:sz w:val="28"/>
          <w:szCs w:val="28"/>
          <w:lang w:val="uk-UA"/>
        </w:rPr>
        <w:t>Мережеві видання акумулюють у собі  найкращі риси традиційних засобів масової інформації. Оперативність подачі інформації, достовірність, об’єктивність, увага до нагальних проблем суспільства, залучення різних журналістських жанрів – усе це хар</w:t>
      </w:r>
      <w:r w:rsidR="008B162C">
        <w:rPr>
          <w:bCs/>
          <w:sz w:val="28"/>
          <w:szCs w:val="28"/>
          <w:lang w:val="uk-UA"/>
        </w:rPr>
        <w:t>актеризує будь-яке і</w:t>
      </w:r>
      <w:r w:rsidRPr="008B162C">
        <w:rPr>
          <w:bCs/>
          <w:sz w:val="28"/>
          <w:szCs w:val="28"/>
          <w:lang w:val="uk-UA"/>
        </w:rPr>
        <w:t xml:space="preserve">нтернет-видання, що претендує на звання справжнього мас-медіа. Доступність всесвітньої павутини для кожного в будь-якому місці планети, глобалізація, універсальність, відкритість системи виносять мережеві ЗМІ на перші позиції для реципієнтів. Оригінальні властивості, як-от: гіпертекстуальність, мультимедійність, інтерактивність, збагачують видання новими функціональними і зображальними можливостями, перетворюючи їх на  нову ланку журналістики. </w:t>
      </w:r>
    </w:p>
    <w:p w:rsidR="00990514" w:rsidRPr="008B162C" w:rsidRDefault="00990514" w:rsidP="00990514">
      <w:pPr>
        <w:spacing w:line="360" w:lineRule="auto"/>
        <w:ind w:firstLine="567"/>
        <w:contextualSpacing/>
        <w:jc w:val="both"/>
        <w:rPr>
          <w:bCs/>
          <w:sz w:val="28"/>
          <w:szCs w:val="28"/>
          <w:lang w:val="uk-UA"/>
        </w:rPr>
      </w:pPr>
      <w:r w:rsidRPr="008B162C">
        <w:rPr>
          <w:bCs/>
          <w:sz w:val="28"/>
          <w:szCs w:val="28"/>
          <w:lang w:val="uk-UA"/>
        </w:rPr>
        <w:t xml:space="preserve">Луганські регіональні інтернет-видання багато в чому намагаються копіювати стилі та принципи роботи медіа всеукраїнського рівня. Питому вагу серед них складають інформаційні портали, які приділяють увагу подіями обласного масштабу, іноді України та світу. Аналіз же мережевих видань культурно-освітнього спрямування показав, що таких сайтів на місцевому ринку вкрай мало, а ті, що мають виключно україномовний контент, взагалі відсутні. Серед негативних моментів ми можемо виділити доволі низький рівень дизайнерського оформлення видань, бідний функціонал, політичне загравання з читачами та заідеологізованість, великий проміжок між опублікуванням матеріалів. Позитивним є те, що власники деяких видань вбачають перспективу в ексклюзивному і цікавому інтерфейсі, яке привертає увагу читачів, урізноманітненні тематичного та жанрового наповнення. </w:t>
      </w:r>
    </w:p>
    <w:p w:rsidR="00990514" w:rsidRPr="008B162C" w:rsidRDefault="00990514" w:rsidP="00990514">
      <w:pPr>
        <w:spacing w:line="360" w:lineRule="auto"/>
        <w:ind w:firstLine="567"/>
        <w:contextualSpacing/>
        <w:jc w:val="both"/>
        <w:rPr>
          <w:bCs/>
          <w:sz w:val="28"/>
          <w:szCs w:val="28"/>
          <w:lang w:val="uk-UA"/>
        </w:rPr>
      </w:pPr>
      <w:r w:rsidRPr="008B162C">
        <w:rPr>
          <w:bCs/>
          <w:sz w:val="28"/>
          <w:szCs w:val="28"/>
          <w:lang w:val="uk-UA"/>
        </w:rPr>
        <w:lastRenderedPageBreak/>
        <w:t>Отже, ми розробили  сучасне, конкурентоспроможне інтернет-видання «Україно моя. Луганщина», яке на регіональному інформаційному ринку принагідно виділяється авторським дизайном, зручною структурою та  україномовним контентом</w:t>
      </w:r>
      <w:r w:rsidR="008A6812" w:rsidRPr="008B162C">
        <w:rPr>
          <w:bCs/>
          <w:sz w:val="28"/>
          <w:szCs w:val="28"/>
          <w:lang w:val="uk-UA"/>
        </w:rPr>
        <w:t>.</w:t>
      </w:r>
    </w:p>
    <w:p w:rsidR="00990514" w:rsidRPr="008B162C" w:rsidRDefault="00990514" w:rsidP="00990514">
      <w:pPr>
        <w:spacing w:line="360" w:lineRule="auto"/>
        <w:ind w:firstLine="567"/>
        <w:contextualSpacing/>
        <w:jc w:val="both"/>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870F04" w:rsidRDefault="00870F04" w:rsidP="004019C2">
      <w:pPr>
        <w:spacing w:line="360" w:lineRule="auto"/>
        <w:ind w:firstLine="567"/>
        <w:jc w:val="center"/>
        <w:rPr>
          <w:bCs/>
          <w:sz w:val="28"/>
          <w:szCs w:val="28"/>
          <w:lang w:val="uk-UA"/>
        </w:rPr>
      </w:pPr>
    </w:p>
    <w:p w:rsidR="004019C2" w:rsidRDefault="004019C2" w:rsidP="004019C2">
      <w:pPr>
        <w:spacing w:line="360" w:lineRule="auto"/>
        <w:ind w:firstLine="567"/>
        <w:jc w:val="center"/>
        <w:rPr>
          <w:b/>
          <w:sz w:val="28"/>
          <w:szCs w:val="28"/>
          <w:lang w:val="uk-UA"/>
        </w:rPr>
      </w:pPr>
      <w:r w:rsidRPr="008B162C">
        <w:rPr>
          <w:b/>
          <w:sz w:val="28"/>
          <w:szCs w:val="28"/>
          <w:lang w:val="uk-UA"/>
        </w:rPr>
        <w:lastRenderedPageBreak/>
        <w:t>СПИСОК ВИКОРИСТАНИХ ДЖЕРЕЛ</w:t>
      </w:r>
    </w:p>
    <w:p w:rsidR="00166D4D" w:rsidRPr="008B162C" w:rsidRDefault="00166D4D" w:rsidP="004019C2">
      <w:pPr>
        <w:spacing w:line="360" w:lineRule="auto"/>
        <w:ind w:firstLine="567"/>
        <w:jc w:val="center"/>
        <w:rPr>
          <w:b/>
          <w:sz w:val="28"/>
          <w:szCs w:val="28"/>
          <w:lang w:val="uk-UA"/>
        </w:rPr>
      </w:pPr>
    </w:p>
    <w:p w:rsidR="0042261C" w:rsidRPr="008B162C" w:rsidRDefault="0042261C" w:rsidP="00384986">
      <w:pPr>
        <w:jc w:val="both"/>
        <w:rPr>
          <w:sz w:val="28"/>
          <w:szCs w:val="28"/>
          <w:lang w:val="uk-UA"/>
        </w:rPr>
      </w:pPr>
    </w:p>
    <w:p w:rsidR="00166D4D" w:rsidRPr="00794FF5" w:rsidRDefault="00166D4D" w:rsidP="00166D4D">
      <w:pPr>
        <w:pStyle w:val="a7"/>
        <w:numPr>
          <w:ilvl w:val="0"/>
          <w:numId w:val="10"/>
        </w:numPr>
        <w:tabs>
          <w:tab w:val="left" w:pos="567"/>
        </w:tabs>
        <w:spacing w:line="360" w:lineRule="auto"/>
        <w:ind w:left="0" w:firstLine="284"/>
        <w:jc w:val="both"/>
        <w:rPr>
          <w:sz w:val="28"/>
          <w:szCs w:val="28"/>
          <w:lang w:val="uk-UA"/>
        </w:rPr>
      </w:pPr>
      <w:r w:rsidRPr="00794FF5">
        <w:rPr>
          <w:sz w:val="28"/>
          <w:szCs w:val="28"/>
        </w:rPr>
        <w:t>Горевалов С. І. Фотожурналістика в системі засобів масової ко</w:t>
      </w:r>
      <w:r w:rsidRPr="00794FF5">
        <w:rPr>
          <w:sz w:val="28"/>
          <w:szCs w:val="28"/>
        </w:rPr>
        <w:softHyphen/>
        <w:t xml:space="preserve">мунікації: єдність слова і зображення : навч. посіб. / С. І. Горевалов,Н. І. Зикун, С. А. Стародуб. </w:t>
      </w:r>
      <w:r w:rsidRPr="00794FF5">
        <w:rPr>
          <w:sz w:val="28"/>
          <w:szCs w:val="28"/>
          <w:lang w:val="uk-UA" w:eastAsia="en-US"/>
        </w:rPr>
        <w:t>–</w:t>
      </w:r>
      <w:r w:rsidRPr="00794FF5">
        <w:rPr>
          <w:sz w:val="28"/>
          <w:szCs w:val="28"/>
        </w:rPr>
        <w:t xml:space="preserve"> К. : Київ, міжнарод. ун</w:t>
      </w:r>
      <w:r>
        <w:rPr>
          <w:sz w:val="28"/>
          <w:szCs w:val="28"/>
        </w:rPr>
        <w:t xml:space="preserve">-т, 2010. </w:t>
      </w:r>
      <w:r w:rsidRPr="00794FF5">
        <w:rPr>
          <w:sz w:val="28"/>
          <w:szCs w:val="28"/>
          <w:lang w:val="uk-UA" w:eastAsia="en-US"/>
        </w:rPr>
        <w:t>–</w:t>
      </w:r>
      <w:r w:rsidRPr="00794FF5">
        <w:rPr>
          <w:sz w:val="28"/>
          <w:szCs w:val="28"/>
        </w:rPr>
        <w:t xml:space="preserve"> 296 с.</w:t>
      </w:r>
    </w:p>
    <w:p w:rsidR="00166D4D" w:rsidRPr="00794FF5" w:rsidRDefault="00166D4D" w:rsidP="00166D4D">
      <w:pPr>
        <w:pStyle w:val="a7"/>
        <w:numPr>
          <w:ilvl w:val="0"/>
          <w:numId w:val="10"/>
        </w:numPr>
        <w:tabs>
          <w:tab w:val="left" w:pos="567"/>
        </w:tabs>
        <w:spacing w:line="360" w:lineRule="auto"/>
        <w:ind w:left="0" w:firstLine="284"/>
        <w:jc w:val="both"/>
        <w:rPr>
          <w:rFonts w:eastAsia="TimesNewRomanPSMT"/>
          <w:sz w:val="28"/>
          <w:szCs w:val="28"/>
          <w:lang w:val="uk-UA"/>
        </w:rPr>
      </w:pPr>
      <w:r w:rsidRPr="00794FF5">
        <w:rPr>
          <w:sz w:val="28"/>
          <w:szCs w:val="28"/>
          <w:lang w:val="uk-UA"/>
        </w:rPr>
        <w:t>Іванов В. Ф. Техніка оформлення газети: Курс лекцій / В. Ф. Іванов. –</w:t>
      </w:r>
      <w:r>
        <w:rPr>
          <w:sz w:val="28"/>
          <w:szCs w:val="28"/>
          <w:lang w:val="uk-UA"/>
        </w:rPr>
        <w:t xml:space="preserve"> К.: Т-во «Знання»</w:t>
      </w:r>
      <w:r w:rsidRPr="00794FF5">
        <w:rPr>
          <w:sz w:val="28"/>
          <w:szCs w:val="28"/>
          <w:lang w:val="uk-UA"/>
        </w:rPr>
        <w:t>, КОО, 2000. – 222 с</w:t>
      </w:r>
    </w:p>
    <w:p w:rsidR="00166D4D" w:rsidRPr="00794FF5" w:rsidRDefault="00166D4D" w:rsidP="00166D4D">
      <w:pPr>
        <w:pStyle w:val="a7"/>
        <w:numPr>
          <w:ilvl w:val="0"/>
          <w:numId w:val="10"/>
        </w:numPr>
        <w:tabs>
          <w:tab w:val="left" w:pos="567"/>
        </w:tabs>
        <w:spacing w:line="360" w:lineRule="auto"/>
        <w:ind w:left="0" w:firstLine="284"/>
        <w:jc w:val="both"/>
        <w:rPr>
          <w:sz w:val="28"/>
          <w:szCs w:val="28"/>
          <w:lang w:val="uk-UA"/>
        </w:rPr>
      </w:pPr>
      <w:r w:rsidRPr="00794FF5">
        <w:rPr>
          <w:sz w:val="28"/>
          <w:szCs w:val="28"/>
          <w:lang w:val="uk-UA"/>
        </w:rPr>
        <w:t>Кашуба Г. Українські інтернет-видання: комунікативно-лінгвістичні та правові аспекти / Г. Кашуба // Вісник Львівського університету. – 2004. – Вип. 25. – С. 474</w:t>
      </w:r>
      <w:r w:rsidRPr="00794FF5">
        <w:rPr>
          <w:sz w:val="28"/>
          <w:szCs w:val="28"/>
          <w:lang w:val="uk-UA" w:eastAsia="en-US"/>
        </w:rPr>
        <w:t>–</w:t>
      </w:r>
      <w:r w:rsidRPr="00794FF5">
        <w:rPr>
          <w:sz w:val="28"/>
          <w:szCs w:val="28"/>
          <w:lang w:val="uk-UA"/>
        </w:rPr>
        <w:t>480.</w:t>
      </w:r>
    </w:p>
    <w:p w:rsidR="00166D4D" w:rsidRPr="00794FF5" w:rsidRDefault="00166D4D" w:rsidP="00166D4D">
      <w:pPr>
        <w:pStyle w:val="a7"/>
        <w:numPr>
          <w:ilvl w:val="0"/>
          <w:numId w:val="10"/>
        </w:numPr>
        <w:tabs>
          <w:tab w:val="left" w:pos="567"/>
        </w:tabs>
        <w:spacing w:line="360" w:lineRule="auto"/>
        <w:ind w:left="0" w:firstLine="284"/>
        <w:jc w:val="both"/>
        <w:rPr>
          <w:sz w:val="28"/>
          <w:szCs w:val="28"/>
          <w:shd w:val="clear" w:color="auto" w:fill="FFFFFF"/>
          <w:lang w:val="uk-UA"/>
        </w:rPr>
      </w:pPr>
      <w:r w:rsidRPr="00794FF5">
        <w:rPr>
          <w:sz w:val="28"/>
          <w:szCs w:val="28"/>
          <w:shd w:val="clear" w:color="auto" w:fill="FFFFFF"/>
        </w:rPr>
        <w:t>доступу:</w:t>
      </w:r>
      <w:r w:rsidRPr="00794FF5">
        <w:rPr>
          <w:sz w:val="28"/>
          <w:szCs w:val="28"/>
          <w:shd w:val="clear" w:color="auto" w:fill="FFFFFF"/>
          <w:lang w:val="uk-UA"/>
        </w:rPr>
        <w:t xml:space="preserve"> </w:t>
      </w:r>
      <w:hyperlink r:id="rId12" w:history="1">
        <w:r w:rsidRPr="00794FF5">
          <w:rPr>
            <w:rStyle w:val="a8"/>
            <w:sz w:val="28"/>
            <w:szCs w:val="28"/>
            <w:shd w:val="clear" w:color="auto" w:fill="FFFFFF"/>
            <w:lang w:val="en-US"/>
          </w:rPr>
          <w:t>http</w:t>
        </w:r>
        <w:r w:rsidRPr="00794FF5">
          <w:rPr>
            <w:rStyle w:val="a8"/>
            <w:sz w:val="28"/>
            <w:szCs w:val="28"/>
            <w:shd w:val="clear" w:color="auto" w:fill="FFFFFF"/>
          </w:rPr>
          <w:t>://</w:t>
        </w:r>
        <w:r w:rsidRPr="00794FF5">
          <w:rPr>
            <w:rStyle w:val="a8"/>
            <w:sz w:val="28"/>
            <w:szCs w:val="28"/>
            <w:shd w:val="clear" w:color="auto" w:fill="FFFFFF"/>
            <w:lang w:val="en-US"/>
          </w:rPr>
          <w:t>wwwphilology</w:t>
        </w:r>
        <w:r w:rsidRPr="00794FF5">
          <w:rPr>
            <w:rStyle w:val="a8"/>
            <w:sz w:val="28"/>
            <w:szCs w:val="28"/>
            <w:shd w:val="clear" w:color="auto" w:fill="FFFFFF"/>
          </w:rPr>
          <w:t>.</w:t>
        </w:r>
        <w:r w:rsidRPr="00794FF5">
          <w:rPr>
            <w:rStyle w:val="a8"/>
            <w:sz w:val="28"/>
            <w:szCs w:val="28"/>
            <w:shd w:val="clear" w:color="auto" w:fill="FFFFFF"/>
            <w:lang w:val="en-US"/>
          </w:rPr>
          <w:t>univer</w:t>
        </w:r>
        <w:r w:rsidRPr="00794FF5">
          <w:rPr>
            <w:rStyle w:val="a8"/>
            <w:sz w:val="28"/>
            <w:szCs w:val="28"/>
            <w:shd w:val="clear" w:color="auto" w:fill="FFFFFF"/>
          </w:rPr>
          <w:t>.</w:t>
        </w:r>
        <w:r w:rsidRPr="00794FF5">
          <w:rPr>
            <w:rStyle w:val="a8"/>
            <w:sz w:val="28"/>
            <w:szCs w:val="28"/>
            <w:shd w:val="clear" w:color="auto" w:fill="FFFFFF"/>
            <w:lang w:val="en-US"/>
          </w:rPr>
          <w:t>kharkov</w:t>
        </w:r>
        <w:r w:rsidRPr="00794FF5">
          <w:rPr>
            <w:rStyle w:val="a8"/>
            <w:sz w:val="28"/>
            <w:szCs w:val="28"/>
            <w:shd w:val="clear" w:color="auto" w:fill="FFFFFF"/>
          </w:rPr>
          <w:t>.</w:t>
        </w:r>
        <w:r w:rsidRPr="00794FF5">
          <w:rPr>
            <w:rStyle w:val="a8"/>
            <w:sz w:val="28"/>
            <w:szCs w:val="28"/>
            <w:shd w:val="clear" w:color="auto" w:fill="FFFFFF"/>
            <w:lang w:val="en-US"/>
          </w:rPr>
          <w:t>ua</w:t>
        </w:r>
        <w:r w:rsidRPr="00794FF5">
          <w:rPr>
            <w:rStyle w:val="a8"/>
            <w:sz w:val="28"/>
            <w:szCs w:val="28"/>
            <w:shd w:val="clear" w:color="auto" w:fill="FFFFFF"/>
          </w:rPr>
          <w:t>/</w:t>
        </w:r>
        <w:r w:rsidRPr="00794FF5">
          <w:rPr>
            <w:rStyle w:val="a8"/>
            <w:sz w:val="28"/>
            <w:szCs w:val="28"/>
            <w:shd w:val="clear" w:color="auto" w:fill="FFFFFF"/>
            <w:lang w:val="en-US"/>
          </w:rPr>
          <w:t>katedras</w:t>
        </w:r>
        <w:r w:rsidRPr="00794FF5">
          <w:rPr>
            <w:rStyle w:val="a8"/>
            <w:sz w:val="28"/>
            <w:szCs w:val="28"/>
            <w:shd w:val="clear" w:color="auto" w:fill="FFFFFF"/>
          </w:rPr>
          <w:t>/</w:t>
        </w:r>
        <w:r w:rsidRPr="00794FF5">
          <w:rPr>
            <w:rStyle w:val="a8"/>
            <w:sz w:val="28"/>
            <w:szCs w:val="28"/>
            <w:shd w:val="clear" w:color="auto" w:fill="FFFFFF"/>
            <w:lang w:val="en-US"/>
          </w:rPr>
          <w:t>prof</w:t>
        </w:r>
        <w:r w:rsidRPr="00794FF5">
          <w:rPr>
            <w:rStyle w:val="a8"/>
            <w:sz w:val="28"/>
            <w:szCs w:val="28"/>
            <w:shd w:val="clear" w:color="auto" w:fill="FFFFFF"/>
          </w:rPr>
          <w:t>_</w:t>
        </w:r>
        <w:r w:rsidRPr="00794FF5">
          <w:rPr>
            <w:rStyle w:val="a8"/>
            <w:sz w:val="28"/>
            <w:szCs w:val="28"/>
            <w:shd w:val="clear" w:color="auto" w:fill="FFFFFF"/>
            <w:lang w:val="en-US"/>
          </w:rPr>
          <w:t>sites</w:t>
        </w:r>
        <w:r w:rsidRPr="00794FF5">
          <w:rPr>
            <w:rStyle w:val="a8"/>
            <w:sz w:val="28"/>
            <w:szCs w:val="28"/>
            <w:shd w:val="clear" w:color="auto" w:fill="FFFFFF"/>
          </w:rPr>
          <w:t>/.../</w:t>
        </w:r>
        <w:r w:rsidRPr="00794FF5">
          <w:rPr>
            <w:rStyle w:val="a8"/>
            <w:sz w:val="28"/>
            <w:szCs w:val="28"/>
            <w:shd w:val="clear" w:color="auto" w:fill="FFFFFF"/>
            <w:lang w:val="en-US"/>
          </w:rPr>
          <w:t>kots</w:t>
        </w:r>
        <w:r w:rsidRPr="00794FF5">
          <w:rPr>
            <w:rStyle w:val="a8"/>
            <w:sz w:val="28"/>
            <w:szCs w:val="28"/>
            <w:shd w:val="clear" w:color="auto" w:fill="FFFFFF"/>
          </w:rPr>
          <w:t>_</w:t>
        </w:r>
        <w:r w:rsidRPr="00794FF5">
          <w:rPr>
            <w:rStyle w:val="a8"/>
            <w:sz w:val="28"/>
            <w:szCs w:val="28"/>
            <w:shd w:val="clear" w:color="auto" w:fill="FFFFFF"/>
            <w:lang w:val="en-US"/>
          </w:rPr>
          <w:t>article</w:t>
        </w:r>
        <w:r w:rsidRPr="00794FF5">
          <w:rPr>
            <w:rStyle w:val="a8"/>
            <w:sz w:val="28"/>
            <w:szCs w:val="28"/>
            <w:shd w:val="clear" w:color="auto" w:fill="FFFFFF"/>
          </w:rPr>
          <w:t>_2.</w:t>
        </w:r>
        <w:r w:rsidRPr="00794FF5">
          <w:rPr>
            <w:rStyle w:val="a8"/>
            <w:sz w:val="28"/>
            <w:szCs w:val="28"/>
            <w:shd w:val="clear" w:color="auto" w:fill="FFFFFF"/>
            <w:lang w:val="en-US"/>
          </w:rPr>
          <w:t>pdf</w:t>
        </w:r>
      </w:hyperlink>
    </w:p>
    <w:p w:rsidR="00166D4D" w:rsidRPr="00794FF5" w:rsidRDefault="00166D4D" w:rsidP="00166D4D">
      <w:pPr>
        <w:pStyle w:val="a7"/>
        <w:numPr>
          <w:ilvl w:val="0"/>
          <w:numId w:val="10"/>
        </w:numPr>
        <w:tabs>
          <w:tab w:val="left" w:pos="567"/>
        </w:tabs>
        <w:spacing w:line="360" w:lineRule="auto"/>
        <w:ind w:left="0" w:firstLine="284"/>
        <w:jc w:val="both"/>
        <w:rPr>
          <w:sz w:val="28"/>
          <w:szCs w:val="28"/>
          <w:shd w:val="clear" w:color="auto" w:fill="FFFFFF"/>
          <w:lang w:val="uk-UA"/>
        </w:rPr>
      </w:pPr>
      <w:r w:rsidRPr="00794FF5">
        <w:rPr>
          <w:sz w:val="28"/>
          <w:szCs w:val="28"/>
          <w:lang w:val="uk-UA" w:eastAsia="en-US"/>
        </w:rPr>
        <w:t xml:space="preserve">Михайлин І.  Л. Основи журналістики. Підручник. 5-те вид. перероб. та доп.– К.: Центр учбової літератури, 2011 – 496 с. </w:t>
      </w:r>
      <w:r w:rsidRPr="00794FF5">
        <w:rPr>
          <w:color w:val="000000"/>
          <w:sz w:val="28"/>
          <w:szCs w:val="28"/>
          <w:lang w:val="uk-UA"/>
        </w:rPr>
        <w:t xml:space="preserve">[Електронний ресурс]. – Режим доступу: </w:t>
      </w:r>
      <w:r w:rsidRPr="00794FF5">
        <w:rPr>
          <w:sz w:val="28"/>
          <w:szCs w:val="28"/>
          <w:shd w:val="clear" w:color="auto" w:fill="FFFFFF"/>
          <w:lang w:val="uk-UA"/>
        </w:rPr>
        <w:t xml:space="preserve">  </w:t>
      </w:r>
      <w:hyperlink r:id="rId13" w:history="1">
        <w:r w:rsidRPr="00794FF5">
          <w:rPr>
            <w:rStyle w:val="a8"/>
            <w:sz w:val="28"/>
            <w:szCs w:val="28"/>
            <w:lang w:eastAsia="en-US"/>
          </w:rPr>
          <w:t>http</w:t>
        </w:r>
        <w:r w:rsidRPr="00794FF5">
          <w:rPr>
            <w:rStyle w:val="a8"/>
            <w:sz w:val="28"/>
            <w:szCs w:val="28"/>
            <w:lang w:val="uk-UA" w:eastAsia="en-US"/>
          </w:rPr>
          <w:t>://</w:t>
        </w:r>
        <w:r w:rsidRPr="00794FF5">
          <w:rPr>
            <w:rStyle w:val="a8"/>
            <w:sz w:val="28"/>
            <w:szCs w:val="28"/>
            <w:lang w:eastAsia="en-US"/>
          </w:rPr>
          <w:t>shron</w:t>
        </w:r>
        <w:r w:rsidRPr="00794FF5">
          <w:rPr>
            <w:rStyle w:val="a8"/>
            <w:sz w:val="28"/>
            <w:szCs w:val="28"/>
            <w:lang w:val="uk-UA" w:eastAsia="en-US"/>
          </w:rPr>
          <w:t>.</w:t>
        </w:r>
        <w:r w:rsidRPr="00794FF5">
          <w:rPr>
            <w:rStyle w:val="a8"/>
            <w:sz w:val="28"/>
            <w:szCs w:val="28"/>
            <w:lang w:eastAsia="en-US"/>
          </w:rPr>
          <w:t>chtyvo</w:t>
        </w:r>
        <w:r w:rsidRPr="00794FF5">
          <w:rPr>
            <w:rStyle w:val="a8"/>
            <w:sz w:val="28"/>
            <w:szCs w:val="28"/>
            <w:lang w:val="uk-UA" w:eastAsia="en-US"/>
          </w:rPr>
          <w:t>.</w:t>
        </w:r>
        <w:r w:rsidRPr="00794FF5">
          <w:rPr>
            <w:rStyle w:val="a8"/>
            <w:sz w:val="28"/>
            <w:szCs w:val="28"/>
            <w:lang w:eastAsia="en-US"/>
          </w:rPr>
          <w:t>org</w:t>
        </w:r>
        <w:r w:rsidRPr="00794FF5">
          <w:rPr>
            <w:rStyle w:val="a8"/>
            <w:sz w:val="28"/>
            <w:szCs w:val="28"/>
            <w:lang w:val="uk-UA" w:eastAsia="en-US"/>
          </w:rPr>
          <w:t>.</w:t>
        </w:r>
        <w:r w:rsidRPr="00794FF5">
          <w:rPr>
            <w:rStyle w:val="a8"/>
            <w:sz w:val="28"/>
            <w:szCs w:val="28"/>
            <w:lang w:eastAsia="en-US"/>
          </w:rPr>
          <w:t>ua</w:t>
        </w:r>
        <w:r w:rsidRPr="00794FF5">
          <w:rPr>
            <w:rStyle w:val="a8"/>
            <w:sz w:val="28"/>
            <w:szCs w:val="28"/>
            <w:lang w:val="uk-UA" w:eastAsia="en-US"/>
          </w:rPr>
          <w:t>/</w:t>
        </w:r>
        <w:r w:rsidRPr="00794FF5">
          <w:rPr>
            <w:rStyle w:val="a8"/>
            <w:sz w:val="28"/>
            <w:szCs w:val="28"/>
            <w:lang w:eastAsia="en-US"/>
          </w:rPr>
          <w:t>Mykhailyn</w:t>
        </w:r>
        <w:r w:rsidRPr="00794FF5">
          <w:rPr>
            <w:rStyle w:val="a8"/>
            <w:sz w:val="28"/>
            <w:szCs w:val="28"/>
            <w:lang w:val="uk-UA" w:eastAsia="en-US"/>
          </w:rPr>
          <w:t>_</w:t>
        </w:r>
        <w:r w:rsidRPr="00794FF5">
          <w:rPr>
            <w:rStyle w:val="a8"/>
            <w:sz w:val="28"/>
            <w:szCs w:val="28"/>
            <w:lang w:eastAsia="en-US"/>
          </w:rPr>
          <w:t>Ihor</w:t>
        </w:r>
        <w:r w:rsidRPr="00794FF5">
          <w:rPr>
            <w:rStyle w:val="a8"/>
            <w:sz w:val="28"/>
            <w:szCs w:val="28"/>
            <w:lang w:val="uk-UA" w:eastAsia="en-US"/>
          </w:rPr>
          <w:t>/</w:t>
        </w:r>
        <w:r w:rsidRPr="00794FF5">
          <w:rPr>
            <w:rStyle w:val="a8"/>
            <w:sz w:val="28"/>
            <w:szCs w:val="28"/>
            <w:lang w:eastAsia="en-US"/>
          </w:rPr>
          <w:t>Osnovy</w:t>
        </w:r>
        <w:r w:rsidRPr="00794FF5">
          <w:rPr>
            <w:rStyle w:val="a8"/>
            <w:sz w:val="28"/>
            <w:szCs w:val="28"/>
            <w:lang w:val="uk-UA" w:eastAsia="en-US"/>
          </w:rPr>
          <w:t>_</w:t>
        </w:r>
        <w:r w:rsidRPr="00794FF5">
          <w:rPr>
            <w:rStyle w:val="a8"/>
            <w:sz w:val="28"/>
            <w:szCs w:val="28"/>
            <w:lang w:eastAsia="en-US"/>
          </w:rPr>
          <w:t>zhurnlistyky</w:t>
        </w:r>
        <w:r w:rsidRPr="00794FF5">
          <w:rPr>
            <w:rStyle w:val="a8"/>
            <w:sz w:val="28"/>
            <w:szCs w:val="28"/>
            <w:lang w:val="uk-UA" w:eastAsia="en-US"/>
          </w:rPr>
          <w:t>.</w:t>
        </w:r>
        <w:r w:rsidRPr="00794FF5">
          <w:rPr>
            <w:rStyle w:val="a8"/>
            <w:sz w:val="28"/>
            <w:szCs w:val="28"/>
            <w:lang w:eastAsia="en-US"/>
          </w:rPr>
          <w:t>pdf</w:t>
        </w:r>
      </w:hyperlink>
    </w:p>
    <w:p w:rsidR="00166D4D" w:rsidRPr="00794FF5" w:rsidRDefault="00166D4D" w:rsidP="00166D4D">
      <w:pPr>
        <w:pStyle w:val="a7"/>
        <w:numPr>
          <w:ilvl w:val="0"/>
          <w:numId w:val="10"/>
        </w:numPr>
        <w:tabs>
          <w:tab w:val="left" w:pos="567"/>
        </w:tabs>
        <w:spacing w:line="360" w:lineRule="auto"/>
        <w:ind w:left="0" w:firstLine="284"/>
        <w:jc w:val="both"/>
        <w:rPr>
          <w:sz w:val="28"/>
          <w:szCs w:val="28"/>
          <w:lang w:val="uk-UA"/>
        </w:rPr>
      </w:pPr>
      <w:r w:rsidRPr="00794FF5">
        <w:rPr>
          <w:sz w:val="28"/>
          <w:szCs w:val="28"/>
          <w:lang w:val="uk-UA"/>
        </w:rPr>
        <w:t>Потятинник Б.В. Інтернет-журналістика / Б. В. Потятинник. – Л.: ПАІС, 2010. – 345 с</w:t>
      </w:r>
      <w:r>
        <w:rPr>
          <w:sz w:val="28"/>
          <w:szCs w:val="28"/>
          <w:lang w:val="uk-UA"/>
        </w:rPr>
        <w:t>.</w:t>
      </w:r>
    </w:p>
    <w:p w:rsidR="00166D4D" w:rsidRPr="00794FF5" w:rsidRDefault="00166D4D" w:rsidP="00166D4D">
      <w:pPr>
        <w:pStyle w:val="a7"/>
        <w:numPr>
          <w:ilvl w:val="0"/>
          <w:numId w:val="10"/>
        </w:numPr>
        <w:tabs>
          <w:tab w:val="left" w:pos="567"/>
        </w:tabs>
        <w:spacing w:line="360" w:lineRule="auto"/>
        <w:ind w:left="0" w:firstLine="284"/>
        <w:jc w:val="both"/>
        <w:rPr>
          <w:rFonts w:eastAsiaTheme="minorHAnsi"/>
          <w:bCs/>
          <w:sz w:val="28"/>
          <w:szCs w:val="28"/>
          <w:lang w:val="uk-UA" w:eastAsia="en-US"/>
        </w:rPr>
      </w:pPr>
      <w:r w:rsidRPr="00794FF5">
        <w:rPr>
          <w:sz w:val="28"/>
          <w:szCs w:val="28"/>
          <w:lang w:val="uk-UA"/>
        </w:rPr>
        <w:t xml:space="preserve">Савончак В. Я. </w:t>
      </w:r>
      <w:r w:rsidRPr="00794FF5">
        <w:rPr>
          <w:rFonts w:eastAsiaTheme="minorHAnsi"/>
          <w:bCs/>
          <w:sz w:val="28"/>
          <w:szCs w:val="28"/>
          <w:lang w:val="uk-UA" w:eastAsia="en-US"/>
        </w:rPr>
        <w:t xml:space="preserve">Особливості структури журналістського сайту: на прикладі порталу </w:t>
      </w:r>
      <w:r w:rsidRPr="00794FF5">
        <w:rPr>
          <w:rFonts w:eastAsiaTheme="minorHAnsi"/>
          <w:bCs/>
          <w:sz w:val="28"/>
          <w:szCs w:val="28"/>
          <w:lang w:eastAsia="en-US"/>
        </w:rPr>
        <w:t>risu</w:t>
      </w:r>
      <w:r w:rsidRPr="00794FF5">
        <w:rPr>
          <w:rFonts w:eastAsiaTheme="minorHAnsi"/>
          <w:bCs/>
          <w:sz w:val="28"/>
          <w:szCs w:val="28"/>
          <w:lang w:val="uk-UA" w:eastAsia="en-US"/>
        </w:rPr>
        <w:t>.</w:t>
      </w:r>
      <w:r w:rsidRPr="00794FF5">
        <w:rPr>
          <w:rFonts w:eastAsiaTheme="minorHAnsi"/>
          <w:bCs/>
          <w:sz w:val="28"/>
          <w:szCs w:val="28"/>
          <w:lang w:eastAsia="en-US"/>
        </w:rPr>
        <w:t>org</w:t>
      </w:r>
      <w:r w:rsidRPr="00794FF5">
        <w:rPr>
          <w:rFonts w:eastAsiaTheme="minorHAnsi"/>
          <w:bCs/>
          <w:sz w:val="28"/>
          <w:szCs w:val="28"/>
          <w:lang w:val="uk-UA" w:eastAsia="en-US"/>
        </w:rPr>
        <w:t>.</w:t>
      </w:r>
      <w:r w:rsidRPr="00794FF5">
        <w:rPr>
          <w:rFonts w:eastAsiaTheme="minorHAnsi"/>
          <w:bCs/>
          <w:sz w:val="28"/>
          <w:szCs w:val="28"/>
          <w:lang w:eastAsia="en-US"/>
        </w:rPr>
        <w:t>ua</w:t>
      </w:r>
      <w:r w:rsidRPr="00794FF5">
        <w:rPr>
          <w:rFonts w:eastAsiaTheme="minorHAnsi"/>
          <w:bCs/>
          <w:sz w:val="28"/>
          <w:szCs w:val="28"/>
          <w:lang w:val="uk-UA" w:eastAsia="en-US"/>
        </w:rPr>
        <w:t xml:space="preserve"> [Електронний ресурс] / В. Я. Савончак // Вісник Харк. нац. ун-ту ім. В. Н. Каразіна. </w:t>
      </w:r>
      <w:r>
        <w:rPr>
          <w:rFonts w:eastAsiaTheme="minorHAnsi"/>
          <w:bCs/>
          <w:sz w:val="28"/>
          <w:szCs w:val="28"/>
          <w:lang w:val="uk-UA" w:eastAsia="en-US"/>
        </w:rPr>
        <w:t>–</w:t>
      </w:r>
      <w:r w:rsidRPr="00794FF5">
        <w:rPr>
          <w:rFonts w:eastAsiaTheme="minorHAnsi"/>
          <w:bCs/>
          <w:sz w:val="28"/>
          <w:szCs w:val="28"/>
          <w:lang w:val="uk-UA" w:eastAsia="en-US"/>
        </w:rPr>
        <w:t xml:space="preserve"> 2012. </w:t>
      </w:r>
      <w:r>
        <w:rPr>
          <w:rFonts w:eastAsiaTheme="minorHAnsi"/>
          <w:bCs/>
          <w:sz w:val="28"/>
          <w:szCs w:val="28"/>
          <w:lang w:val="uk-UA" w:eastAsia="en-US"/>
        </w:rPr>
        <w:t>–</w:t>
      </w:r>
      <w:r w:rsidRPr="00794FF5">
        <w:rPr>
          <w:rFonts w:eastAsiaTheme="minorHAnsi"/>
          <w:bCs/>
          <w:sz w:val="28"/>
          <w:szCs w:val="28"/>
          <w:lang w:val="uk-UA" w:eastAsia="en-US"/>
        </w:rPr>
        <w:t xml:space="preserve"> № 1021. </w:t>
      </w:r>
      <w:r>
        <w:rPr>
          <w:rFonts w:eastAsiaTheme="minorHAnsi"/>
          <w:bCs/>
          <w:sz w:val="28"/>
          <w:szCs w:val="28"/>
          <w:lang w:val="uk-UA" w:eastAsia="en-US"/>
        </w:rPr>
        <w:t>–</w:t>
      </w:r>
      <w:r w:rsidRPr="00794FF5">
        <w:rPr>
          <w:rFonts w:eastAsiaTheme="minorHAnsi"/>
          <w:bCs/>
          <w:sz w:val="28"/>
          <w:szCs w:val="28"/>
          <w:lang w:val="uk-UA" w:eastAsia="en-US"/>
        </w:rPr>
        <w:t xml:space="preserve"> с. 73 – 77 </w:t>
      </w:r>
      <w:r>
        <w:rPr>
          <w:rFonts w:eastAsiaTheme="minorHAnsi"/>
          <w:bCs/>
          <w:sz w:val="28"/>
          <w:szCs w:val="28"/>
          <w:lang w:val="uk-UA" w:eastAsia="en-US"/>
        </w:rPr>
        <w:t>–</w:t>
      </w:r>
      <w:r w:rsidRPr="00794FF5">
        <w:rPr>
          <w:rFonts w:eastAsiaTheme="minorHAnsi"/>
          <w:bCs/>
          <w:sz w:val="28"/>
          <w:szCs w:val="28"/>
          <w:lang w:val="uk-UA" w:eastAsia="en-US"/>
        </w:rPr>
        <w:t xml:space="preserve"> (Соціальні комунікації: вип. 4). </w:t>
      </w:r>
      <w:r>
        <w:rPr>
          <w:rFonts w:eastAsiaTheme="minorHAnsi"/>
          <w:bCs/>
          <w:sz w:val="28"/>
          <w:szCs w:val="28"/>
          <w:lang w:val="uk-UA" w:eastAsia="en-US"/>
        </w:rPr>
        <w:t>–</w:t>
      </w:r>
      <w:r w:rsidRPr="00794FF5">
        <w:rPr>
          <w:rFonts w:eastAsiaTheme="minorHAnsi"/>
          <w:bCs/>
          <w:sz w:val="28"/>
          <w:szCs w:val="28"/>
          <w:lang w:val="uk-UA" w:eastAsia="en-US"/>
        </w:rPr>
        <w:t xml:space="preserve"> Режим доступу:  </w:t>
      </w:r>
      <w:hyperlink r:id="rId14" w:history="1">
        <w:r w:rsidRPr="00794FF5">
          <w:rPr>
            <w:rStyle w:val="a8"/>
            <w:rFonts w:eastAsiaTheme="minorHAnsi"/>
            <w:bCs/>
            <w:sz w:val="28"/>
            <w:szCs w:val="28"/>
            <w:lang w:val="uk-UA" w:eastAsia="en-US"/>
          </w:rPr>
          <w:t>http://www-philology.univer.kharkov.ua/nauka/e_books/visnyk_1027/content/savonchak.pdf</w:t>
        </w:r>
      </w:hyperlink>
    </w:p>
    <w:p w:rsidR="00166D4D" w:rsidRPr="00B94853" w:rsidRDefault="00166D4D" w:rsidP="00166D4D">
      <w:pPr>
        <w:pStyle w:val="a7"/>
        <w:numPr>
          <w:ilvl w:val="0"/>
          <w:numId w:val="10"/>
        </w:numPr>
        <w:tabs>
          <w:tab w:val="left" w:pos="567"/>
        </w:tabs>
        <w:spacing w:line="360" w:lineRule="auto"/>
        <w:ind w:left="0" w:firstLine="284"/>
        <w:jc w:val="both"/>
        <w:rPr>
          <w:rFonts w:eastAsia="Calibri"/>
          <w:sz w:val="28"/>
          <w:szCs w:val="28"/>
          <w:lang w:val="uk-UA"/>
        </w:rPr>
      </w:pPr>
      <w:r w:rsidRPr="00794FF5">
        <w:rPr>
          <w:rFonts w:eastAsia="TimesNewRomanPSMT"/>
          <w:sz w:val="28"/>
          <w:szCs w:val="28"/>
          <w:lang w:val="uk-UA"/>
        </w:rPr>
        <w:t xml:space="preserve">Чабаненко М. В. До питання історії   </w:t>
      </w:r>
      <w:r w:rsidRPr="00794FF5">
        <w:rPr>
          <w:sz w:val="28"/>
          <w:szCs w:val="28"/>
          <w:lang w:val="uk-UA"/>
        </w:rPr>
        <w:t xml:space="preserve">та особливостей розвитку вітчизняних журналістських інтернет-видань / В. М. Чабаненко </w:t>
      </w:r>
      <w:r w:rsidRPr="00794FF5">
        <w:rPr>
          <w:rFonts w:eastAsiaTheme="minorHAnsi"/>
          <w:bCs/>
          <w:sz w:val="28"/>
          <w:szCs w:val="28"/>
          <w:lang w:val="uk-UA" w:eastAsia="en-US"/>
        </w:rPr>
        <w:t xml:space="preserve">// </w:t>
      </w:r>
      <w:r w:rsidRPr="00794FF5">
        <w:rPr>
          <w:color w:val="000000"/>
          <w:sz w:val="28"/>
          <w:szCs w:val="28"/>
          <w:lang w:val="uk-UA"/>
        </w:rPr>
        <w:t>Телевізійна й радіожурналістика</w:t>
      </w:r>
      <w:r w:rsidRPr="00794FF5">
        <w:rPr>
          <w:color w:val="000000"/>
          <w:sz w:val="28"/>
          <w:szCs w:val="28"/>
        </w:rPr>
        <w:t> </w:t>
      </w:r>
      <w:r w:rsidRPr="00794FF5">
        <w:rPr>
          <w:color w:val="000000"/>
          <w:sz w:val="28"/>
          <w:szCs w:val="28"/>
          <w:lang w:val="uk-UA"/>
        </w:rPr>
        <w:t xml:space="preserve"> : зб. науково-методичних праць. – 2009. – Вип. 8.–</w:t>
      </w:r>
      <w:r w:rsidRPr="00794FF5">
        <w:rPr>
          <w:color w:val="000000"/>
          <w:sz w:val="28"/>
          <w:szCs w:val="28"/>
        </w:rPr>
        <w:t> </w:t>
      </w:r>
      <w:r w:rsidRPr="00794FF5">
        <w:rPr>
          <w:color w:val="000000"/>
          <w:sz w:val="28"/>
          <w:szCs w:val="28"/>
          <w:lang w:val="uk-UA"/>
        </w:rPr>
        <w:t xml:space="preserve"> </w:t>
      </w:r>
      <w:r w:rsidRPr="00794FF5">
        <w:rPr>
          <w:color w:val="000000"/>
          <w:sz w:val="28"/>
          <w:szCs w:val="28"/>
        </w:rPr>
        <w:t>С. 9</w:t>
      </w:r>
      <w:r>
        <w:rPr>
          <w:color w:val="000000"/>
          <w:sz w:val="28"/>
          <w:szCs w:val="28"/>
          <w:lang w:val="uk-UA"/>
        </w:rPr>
        <w:t>8</w:t>
      </w:r>
      <w:r w:rsidRPr="00794FF5">
        <w:rPr>
          <w:sz w:val="28"/>
          <w:szCs w:val="28"/>
          <w:lang w:val="uk-UA" w:eastAsia="en-US"/>
        </w:rPr>
        <w:t>–</w:t>
      </w:r>
      <w:r w:rsidRPr="00794FF5">
        <w:rPr>
          <w:color w:val="000000"/>
          <w:sz w:val="28"/>
          <w:szCs w:val="28"/>
        </w:rPr>
        <w:t>104</w:t>
      </w:r>
      <w:r>
        <w:rPr>
          <w:color w:val="000000"/>
          <w:sz w:val="28"/>
          <w:szCs w:val="28"/>
          <w:lang w:val="uk-UA"/>
        </w:rPr>
        <w:t>.</w:t>
      </w:r>
    </w:p>
    <w:p w:rsidR="00166D4D" w:rsidRPr="00794FF5" w:rsidRDefault="00166D4D" w:rsidP="00166D4D">
      <w:pPr>
        <w:pStyle w:val="a7"/>
        <w:numPr>
          <w:ilvl w:val="0"/>
          <w:numId w:val="10"/>
        </w:numPr>
        <w:tabs>
          <w:tab w:val="left" w:pos="567"/>
        </w:tabs>
        <w:spacing w:line="360" w:lineRule="auto"/>
        <w:ind w:left="0" w:firstLine="284"/>
        <w:jc w:val="both"/>
        <w:rPr>
          <w:rFonts w:eastAsia="TimesNewRomanPSMT"/>
          <w:sz w:val="28"/>
          <w:szCs w:val="28"/>
          <w:lang w:val="uk-UA"/>
        </w:rPr>
      </w:pPr>
      <w:r w:rsidRPr="00794FF5">
        <w:rPr>
          <w:sz w:val="28"/>
          <w:szCs w:val="28"/>
          <w:lang w:val="uk-UA"/>
        </w:rPr>
        <w:lastRenderedPageBreak/>
        <w:t xml:space="preserve">Чабаненко М. </w:t>
      </w:r>
      <w:r w:rsidRPr="00794FF5">
        <w:rPr>
          <w:rFonts w:eastAsia="TimesNewRomanPSMT"/>
          <w:sz w:val="28"/>
          <w:szCs w:val="28"/>
          <w:lang w:val="uk-UA"/>
        </w:rPr>
        <w:t>В. Інтернет-ЗМІ як складова частина системи засобів масової</w:t>
      </w:r>
      <w:r w:rsidRPr="00794FF5">
        <w:rPr>
          <w:sz w:val="28"/>
          <w:szCs w:val="28"/>
          <w:lang w:val="uk-UA"/>
        </w:rPr>
        <w:t xml:space="preserve"> </w:t>
      </w:r>
      <w:r w:rsidRPr="00794FF5">
        <w:rPr>
          <w:rFonts w:eastAsia="TimesNewRomanPSMT"/>
          <w:sz w:val="28"/>
          <w:szCs w:val="28"/>
          <w:lang w:val="uk-UA"/>
        </w:rPr>
        <w:t>інформації України : монографія / М. В. Чабаненко. – Запоріжжя : ЗНУ, 2011. –183 с.</w:t>
      </w:r>
    </w:p>
    <w:p w:rsidR="00166D4D" w:rsidRDefault="00166D4D" w:rsidP="00166D4D">
      <w:pPr>
        <w:pStyle w:val="a7"/>
        <w:numPr>
          <w:ilvl w:val="0"/>
          <w:numId w:val="10"/>
        </w:numPr>
        <w:tabs>
          <w:tab w:val="left" w:pos="567"/>
        </w:tabs>
        <w:spacing w:line="360" w:lineRule="auto"/>
        <w:ind w:left="0" w:firstLine="284"/>
        <w:jc w:val="both"/>
        <w:rPr>
          <w:rFonts w:eastAsia="TimesNewRomanPSMT"/>
          <w:sz w:val="28"/>
          <w:szCs w:val="28"/>
          <w:lang w:val="uk-UA"/>
        </w:rPr>
      </w:pPr>
      <w:r w:rsidRPr="00794FF5">
        <w:rPr>
          <w:color w:val="000000"/>
          <w:sz w:val="28"/>
          <w:szCs w:val="28"/>
          <w:shd w:val="clear" w:color="auto" w:fill="FFFFFF"/>
        </w:rPr>
        <w:t>Шевченко В. Е. Заголовковий комплекс журналу як комунікативна система ЗМІ / В. Е. Шевченко // Наукові записки Інституту журналістики. – 2010. – Т. 38. – С. 120</w:t>
      </w:r>
      <w:r w:rsidRPr="00794FF5">
        <w:rPr>
          <w:sz w:val="28"/>
          <w:szCs w:val="28"/>
          <w:lang w:val="uk-UA" w:eastAsia="en-US"/>
        </w:rPr>
        <w:t>–</w:t>
      </w:r>
      <w:r w:rsidRPr="00794FF5">
        <w:rPr>
          <w:color w:val="000000"/>
          <w:sz w:val="28"/>
          <w:szCs w:val="28"/>
          <w:shd w:val="clear" w:color="auto" w:fill="FFFFFF"/>
        </w:rPr>
        <w:t>128.</w:t>
      </w:r>
    </w:p>
    <w:p w:rsidR="00166D4D" w:rsidRPr="00794FF5" w:rsidRDefault="00166D4D" w:rsidP="00166D4D">
      <w:pPr>
        <w:pStyle w:val="a7"/>
        <w:numPr>
          <w:ilvl w:val="0"/>
          <w:numId w:val="10"/>
        </w:numPr>
        <w:tabs>
          <w:tab w:val="left" w:pos="567"/>
        </w:tabs>
        <w:spacing w:line="360" w:lineRule="auto"/>
        <w:ind w:left="0" w:firstLine="284"/>
        <w:jc w:val="both"/>
        <w:rPr>
          <w:sz w:val="28"/>
          <w:szCs w:val="28"/>
          <w:lang w:val="uk-UA"/>
        </w:rPr>
      </w:pPr>
      <w:r w:rsidRPr="00794FF5">
        <w:rPr>
          <w:sz w:val="28"/>
          <w:szCs w:val="28"/>
          <w:lang w:val="uk-UA"/>
        </w:rPr>
        <w:t xml:space="preserve">AdobeInDesign CC 2015 [Електроний ресурс] – Режим доступу: </w:t>
      </w:r>
      <w:hyperlink r:id="rId15" w:history="1">
        <w:r w:rsidRPr="00794FF5">
          <w:rPr>
            <w:rStyle w:val="a8"/>
            <w:sz w:val="28"/>
            <w:szCs w:val="28"/>
            <w:lang w:val="uk-UA"/>
          </w:rPr>
          <w:t>http://www.monkrus.ws/2015/06/adobe-indesign-cc-2015-v110-x86-x64.html</w:t>
        </w:r>
      </w:hyperlink>
    </w:p>
    <w:p w:rsidR="00166D4D" w:rsidRPr="0095725F" w:rsidRDefault="00166D4D" w:rsidP="00166D4D">
      <w:pPr>
        <w:tabs>
          <w:tab w:val="left" w:pos="567"/>
          <w:tab w:val="left" w:pos="1755"/>
        </w:tabs>
        <w:ind w:firstLine="284"/>
        <w:rPr>
          <w:lang w:val="uk-UA" w:eastAsia="ru-RU"/>
        </w:rPr>
      </w:pPr>
    </w:p>
    <w:p w:rsidR="003F47AA" w:rsidRPr="008B162C" w:rsidRDefault="003F47AA" w:rsidP="004019C2">
      <w:pPr>
        <w:pStyle w:val="a7"/>
        <w:tabs>
          <w:tab w:val="left" w:pos="993"/>
        </w:tabs>
        <w:spacing w:line="360" w:lineRule="auto"/>
        <w:ind w:left="0"/>
        <w:jc w:val="both"/>
        <w:rPr>
          <w:color w:val="000000"/>
          <w:sz w:val="28"/>
          <w:szCs w:val="28"/>
          <w:shd w:val="clear" w:color="auto" w:fill="FFFFFF"/>
          <w:lang w:val="uk-UA"/>
        </w:rPr>
      </w:pPr>
    </w:p>
    <w:p w:rsidR="003F47AA" w:rsidRPr="008B162C" w:rsidRDefault="003F47AA" w:rsidP="004019C2">
      <w:pPr>
        <w:pStyle w:val="a7"/>
        <w:tabs>
          <w:tab w:val="left" w:pos="993"/>
        </w:tabs>
        <w:spacing w:line="360" w:lineRule="auto"/>
        <w:ind w:left="0"/>
        <w:jc w:val="both"/>
        <w:rPr>
          <w:color w:val="000000"/>
          <w:sz w:val="28"/>
          <w:szCs w:val="28"/>
          <w:shd w:val="clear" w:color="auto" w:fill="FFFFFF"/>
          <w:lang w:val="uk-UA"/>
        </w:rPr>
      </w:pPr>
    </w:p>
    <w:p w:rsidR="003F47AA" w:rsidRPr="008B162C" w:rsidRDefault="003F47AA" w:rsidP="004019C2">
      <w:pPr>
        <w:pStyle w:val="a7"/>
        <w:tabs>
          <w:tab w:val="left" w:pos="993"/>
        </w:tabs>
        <w:spacing w:line="360" w:lineRule="auto"/>
        <w:ind w:left="0"/>
        <w:jc w:val="both"/>
        <w:rPr>
          <w:color w:val="000000"/>
          <w:sz w:val="28"/>
          <w:szCs w:val="28"/>
          <w:shd w:val="clear" w:color="auto" w:fill="FFFFFF"/>
          <w:lang w:val="uk-UA"/>
        </w:rPr>
      </w:pPr>
    </w:p>
    <w:p w:rsidR="004019C2" w:rsidRDefault="004019C2" w:rsidP="004019C2">
      <w:pPr>
        <w:spacing w:line="360" w:lineRule="auto"/>
        <w:jc w:val="both"/>
        <w:rPr>
          <w:b/>
          <w:sz w:val="28"/>
          <w:szCs w:val="28"/>
          <w:lang w:val="uk-UA"/>
        </w:rPr>
      </w:pPr>
    </w:p>
    <w:p w:rsidR="00900BFE" w:rsidRDefault="00900BFE"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p w:rsidR="00E20104" w:rsidRDefault="00E20104" w:rsidP="004019C2">
      <w:pPr>
        <w:spacing w:line="360" w:lineRule="auto"/>
        <w:jc w:val="both"/>
        <w:rPr>
          <w:b/>
          <w:sz w:val="28"/>
          <w:szCs w:val="28"/>
          <w:lang w:val="uk-UA"/>
        </w:rPr>
      </w:pPr>
    </w:p>
    <w:tbl>
      <w:tblPr>
        <w:tblpPr w:leftFromText="180" w:rightFromText="180" w:horzAnchor="margin" w:tblpXSpec="center" w:tblpY="-301"/>
        <w:tblW w:w="0" w:type="auto"/>
        <w:tblLook w:val="00A0" w:firstRow="1" w:lastRow="0" w:firstColumn="1" w:lastColumn="0" w:noHBand="0" w:noVBand="0"/>
      </w:tblPr>
      <w:tblGrid>
        <w:gridCol w:w="4784"/>
        <w:gridCol w:w="4786"/>
      </w:tblGrid>
      <w:tr w:rsidR="00E20104" w:rsidRPr="00E20104" w:rsidTr="00031AC3">
        <w:tc>
          <w:tcPr>
            <w:tcW w:w="4785" w:type="dxa"/>
          </w:tcPr>
          <w:p w:rsidR="00E20104" w:rsidRPr="00E20104" w:rsidRDefault="00E20104" w:rsidP="00031AC3">
            <w:pPr>
              <w:rPr>
                <w:rStyle w:val="ab"/>
                <w:i w:val="0"/>
                <w:sz w:val="28"/>
                <w:szCs w:val="28"/>
                <w:lang w:val="uk-UA"/>
              </w:rPr>
            </w:pPr>
          </w:p>
          <w:p w:rsidR="00E20104" w:rsidRPr="00E20104" w:rsidRDefault="00E20104" w:rsidP="00031AC3">
            <w:pPr>
              <w:rPr>
                <w:rStyle w:val="ab"/>
                <w:i w:val="0"/>
                <w:sz w:val="28"/>
                <w:szCs w:val="28"/>
                <w:lang w:val="uk-UA"/>
              </w:rPr>
            </w:pPr>
          </w:p>
          <w:p w:rsidR="00E20104" w:rsidRPr="00E20104" w:rsidRDefault="004E29CD" w:rsidP="00031AC3">
            <w:pPr>
              <w:rPr>
                <w:rStyle w:val="ab"/>
                <w:i w:val="0"/>
                <w:sz w:val="28"/>
                <w:szCs w:val="28"/>
                <w:lang w:val="uk-UA"/>
              </w:rPr>
            </w:pPr>
            <w:r>
              <w:rPr>
                <w:rStyle w:val="ab"/>
                <w:i w:val="0"/>
                <w:sz w:val="28"/>
                <w:szCs w:val="28"/>
                <w:lang w:val="uk-UA"/>
              </w:rPr>
              <w:t>Студент</w:t>
            </w:r>
          </w:p>
          <w:p w:rsidR="00E20104" w:rsidRPr="00E20104" w:rsidRDefault="00E20104" w:rsidP="00031AC3">
            <w:pPr>
              <w:rPr>
                <w:rStyle w:val="ab"/>
                <w:i w:val="0"/>
                <w:sz w:val="28"/>
                <w:szCs w:val="28"/>
                <w:lang w:val="uk-UA"/>
              </w:rPr>
            </w:pPr>
          </w:p>
          <w:p w:rsidR="00E20104" w:rsidRPr="00E20104" w:rsidRDefault="00E20104" w:rsidP="00031AC3">
            <w:pPr>
              <w:rPr>
                <w:rStyle w:val="ab"/>
                <w:i w:val="0"/>
                <w:sz w:val="28"/>
                <w:szCs w:val="28"/>
                <w:lang w:val="uk-UA"/>
              </w:rPr>
            </w:pPr>
          </w:p>
        </w:tc>
        <w:tc>
          <w:tcPr>
            <w:tcW w:w="4786" w:type="dxa"/>
          </w:tcPr>
          <w:p w:rsidR="00E20104" w:rsidRPr="00E20104" w:rsidRDefault="00E20104" w:rsidP="00031AC3">
            <w:pPr>
              <w:jc w:val="right"/>
              <w:rPr>
                <w:rStyle w:val="ab"/>
                <w:i w:val="0"/>
                <w:sz w:val="28"/>
                <w:szCs w:val="28"/>
                <w:lang w:val="uk-UA"/>
              </w:rPr>
            </w:pPr>
          </w:p>
          <w:p w:rsidR="00E20104" w:rsidRPr="00E20104" w:rsidRDefault="00E20104" w:rsidP="00031AC3">
            <w:pPr>
              <w:jc w:val="right"/>
              <w:rPr>
                <w:rStyle w:val="ab"/>
                <w:i w:val="0"/>
                <w:sz w:val="28"/>
                <w:szCs w:val="28"/>
                <w:lang w:val="uk-UA"/>
              </w:rPr>
            </w:pPr>
          </w:p>
          <w:p w:rsidR="00E20104" w:rsidRPr="00E20104" w:rsidRDefault="00E20104" w:rsidP="00031AC3">
            <w:pPr>
              <w:jc w:val="right"/>
              <w:rPr>
                <w:rStyle w:val="ab"/>
                <w:i w:val="0"/>
                <w:sz w:val="28"/>
                <w:szCs w:val="28"/>
                <w:lang w:val="uk-UA"/>
              </w:rPr>
            </w:pPr>
          </w:p>
          <w:p w:rsidR="00E20104" w:rsidRPr="00E20104" w:rsidRDefault="004E29CD" w:rsidP="00031AC3">
            <w:pPr>
              <w:jc w:val="right"/>
              <w:rPr>
                <w:rStyle w:val="ab"/>
                <w:i w:val="0"/>
                <w:sz w:val="28"/>
                <w:szCs w:val="28"/>
                <w:lang w:val="uk-UA"/>
              </w:rPr>
            </w:pPr>
            <w:r>
              <w:rPr>
                <w:rStyle w:val="ab"/>
                <w:i w:val="0"/>
                <w:sz w:val="28"/>
                <w:szCs w:val="28"/>
                <w:lang w:val="uk-UA"/>
              </w:rPr>
              <w:t>Віталій Новицький</w:t>
            </w:r>
          </w:p>
          <w:p w:rsidR="00E20104" w:rsidRPr="00E20104" w:rsidRDefault="00E20104" w:rsidP="00031AC3">
            <w:pPr>
              <w:jc w:val="right"/>
              <w:rPr>
                <w:rStyle w:val="ab"/>
                <w:i w:val="0"/>
                <w:sz w:val="28"/>
                <w:szCs w:val="28"/>
                <w:lang w:val="uk-UA"/>
              </w:rPr>
            </w:pPr>
          </w:p>
        </w:tc>
      </w:tr>
      <w:tr w:rsidR="00E20104" w:rsidRPr="00E20104" w:rsidTr="00031AC3">
        <w:tc>
          <w:tcPr>
            <w:tcW w:w="4785" w:type="dxa"/>
          </w:tcPr>
          <w:p w:rsidR="00E20104" w:rsidRPr="00E20104" w:rsidRDefault="00E20104" w:rsidP="00031AC3">
            <w:pPr>
              <w:rPr>
                <w:rStyle w:val="ab"/>
                <w:i w:val="0"/>
                <w:sz w:val="28"/>
                <w:szCs w:val="28"/>
                <w:lang w:val="uk-UA"/>
              </w:rPr>
            </w:pPr>
            <w:r w:rsidRPr="00E20104">
              <w:rPr>
                <w:rStyle w:val="ab"/>
                <w:i w:val="0"/>
                <w:sz w:val="28"/>
                <w:szCs w:val="28"/>
                <w:lang w:val="uk-UA"/>
              </w:rPr>
              <w:t>Науковий керівник:</w:t>
            </w:r>
          </w:p>
        </w:tc>
        <w:tc>
          <w:tcPr>
            <w:tcW w:w="4786" w:type="dxa"/>
          </w:tcPr>
          <w:p w:rsidR="00E20104" w:rsidRPr="00E20104" w:rsidRDefault="00E20104" w:rsidP="00031AC3">
            <w:pPr>
              <w:jc w:val="right"/>
              <w:rPr>
                <w:rStyle w:val="ab"/>
                <w:i w:val="0"/>
                <w:sz w:val="28"/>
                <w:szCs w:val="28"/>
                <w:lang w:val="uk-UA"/>
              </w:rPr>
            </w:pPr>
            <w:r w:rsidRPr="00E20104">
              <w:rPr>
                <w:rStyle w:val="ab"/>
                <w:i w:val="0"/>
                <w:sz w:val="28"/>
                <w:szCs w:val="28"/>
                <w:lang w:val="uk-UA"/>
              </w:rPr>
              <w:t>доктор філологічних наук,</w:t>
            </w:r>
            <w:r w:rsidRPr="00E20104">
              <w:rPr>
                <w:iCs/>
                <w:sz w:val="28"/>
                <w:szCs w:val="28"/>
                <w:lang w:val="uk-UA"/>
              </w:rPr>
              <w:br/>
            </w:r>
            <w:r w:rsidRPr="00E20104">
              <w:rPr>
                <w:rStyle w:val="ab"/>
                <w:i w:val="0"/>
                <w:sz w:val="28"/>
                <w:szCs w:val="28"/>
                <w:lang w:val="uk-UA"/>
              </w:rPr>
              <w:t>професор кафедри ж</w:t>
            </w:r>
            <w:r w:rsidR="004E29CD">
              <w:rPr>
                <w:rStyle w:val="ab"/>
                <w:i w:val="0"/>
                <w:sz w:val="28"/>
                <w:szCs w:val="28"/>
                <w:lang w:val="uk-UA"/>
              </w:rPr>
              <w:t>урналістики</w:t>
            </w:r>
          </w:p>
          <w:p w:rsidR="00E20104" w:rsidRPr="00E20104" w:rsidRDefault="004E29CD" w:rsidP="00031AC3">
            <w:pPr>
              <w:jc w:val="right"/>
              <w:rPr>
                <w:rStyle w:val="ab"/>
                <w:i w:val="0"/>
                <w:sz w:val="28"/>
                <w:szCs w:val="28"/>
                <w:lang w:val="uk-UA"/>
              </w:rPr>
            </w:pPr>
            <w:r>
              <w:rPr>
                <w:rStyle w:val="ab"/>
                <w:i w:val="0"/>
                <w:sz w:val="28"/>
                <w:szCs w:val="28"/>
                <w:lang w:val="uk-UA"/>
              </w:rPr>
              <w:t>Артем Галич</w:t>
            </w:r>
          </w:p>
          <w:p w:rsidR="00E20104" w:rsidRPr="00E20104" w:rsidRDefault="00E20104" w:rsidP="00031AC3">
            <w:pPr>
              <w:jc w:val="right"/>
              <w:rPr>
                <w:rStyle w:val="ab"/>
                <w:i w:val="0"/>
                <w:sz w:val="28"/>
                <w:szCs w:val="28"/>
                <w:lang w:val="uk-UA"/>
              </w:rPr>
            </w:pPr>
          </w:p>
        </w:tc>
      </w:tr>
      <w:tr w:rsidR="00E20104" w:rsidRPr="00E20104" w:rsidTr="00031AC3">
        <w:tc>
          <w:tcPr>
            <w:tcW w:w="4785" w:type="dxa"/>
          </w:tcPr>
          <w:p w:rsidR="00E20104" w:rsidRPr="00E20104" w:rsidRDefault="00E20104" w:rsidP="00031AC3">
            <w:pPr>
              <w:rPr>
                <w:rStyle w:val="ab"/>
                <w:i w:val="0"/>
                <w:sz w:val="28"/>
                <w:szCs w:val="28"/>
                <w:lang w:val="uk-UA"/>
              </w:rPr>
            </w:pPr>
            <w:r w:rsidRPr="00E20104">
              <w:rPr>
                <w:rStyle w:val="ab"/>
                <w:i w:val="0"/>
                <w:sz w:val="28"/>
                <w:szCs w:val="28"/>
                <w:lang w:val="uk-UA"/>
              </w:rPr>
              <w:t>Рецензент:</w:t>
            </w:r>
          </w:p>
        </w:tc>
        <w:tc>
          <w:tcPr>
            <w:tcW w:w="4786" w:type="dxa"/>
          </w:tcPr>
          <w:p w:rsidR="00E20104" w:rsidRPr="00E20104" w:rsidRDefault="00E20104" w:rsidP="00031AC3">
            <w:pPr>
              <w:jc w:val="right"/>
              <w:rPr>
                <w:sz w:val="28"/>
                <w:szCs w:val="28"/>
                <w:lang w:val="uk-UA"/>
              </w:rPr>
            </w:pPr>
            <w:r w:rsidRPr="00E20104">
              <w:rPr>
                <w:sz w:val="28"/>
                <w:szCs w:val="28"/>
                <w:lang w:val="uk-UA"/>
              </w:rPr>
              <w:t>ка</w:t>
            </w:r>
            <w:r>
              <w:rPr>
                <w:sz w:val="28"/>
                <w:szCs w:val="28"/>
                <w:lang w:val="uk-UA"/>
              </w:rPr>
              <w:t>ндидат філологічних наук, професор</w:t>
            </w:r>
            <w:r w:rsidRPr="00E20104">
              <w:rPr>
                <w:sz w:val="28"/>
                <w:szCs w:val="28"/>
                <w:lang w:val="uk-UA"/>
              </w:rPr>
              <w:t xml:space="preserve"> кафедри української літератури</w:t>
            </w:r>
          </w:p>
          <w:p w:rsidR="00E20104" w:rsidRPr="00E20104" w:rsidRDefault="004E29CD" w:rsidP="00031AC3">
            <w:pPr>
              <w:jc w:val="right"/>
              <w:rPr>
                <w:rStyle w:val="ab"/>
                <w:i w:val="0"/>
                <w:sz w:val="28"/>
                <w:szCs w:val="28"/>
                <w:lang w:val="uk-UA"/>
              </w:rPr>
            </w:pPr>
            <w:r>
              <w:rPr>
                <w:rStyle w:val="ab"/>
                <w:i w:val="0"/>
                <w:sz w:val="28"/>
                <w:szCs w:val="28"/>
                <w:lang w:val="uk-UA"/>
              </w:rPr>
              <w:t>Маргарита Кравченко</w:t>
            </w:r>
          </w:p>
        </w:tc>
      </w:tr>
    </w:tbl>
    <w:p w:rsidR="00E20104" w:rsidRPr="00E20104" w:rsidRDefault="00E20104" w:rsidP="00E20104">
      <w:pPr>
        <w:rPr>
          <w:rStyle w:val="ab"/>
          <w:i w:val="0"/>
          <w:sz w:val="28"/>
          <w:szCs w:val="28"/>
          <w:lang w:val="uk-UA"/>
        </w:rPr>
      </w:pPr>
    </w:p>
    <w:p w:rsidR="00E20104" w:rsidRPr="00E20104" w:rsidRDefault="00E20104" w:rsidP="00E20104">
      <w:pPr>
        <w:rPr>
          <w:rStyle w:val="ab"/>
          <w:i w:val="0"/>
          <w:sz w:val="28"/>
          <w:szCs w:val="28"/>
          <w:lang w:val="uk-UA"/>
        </w:rPr>
      </w:pPr>
    </w:p>
    <w:p w:rsidR="00E20104" w:rsidRPr="00E20104" w:rsidRDefault="00E20104" w:rsidP="00E20104">
      <w:pPr>
        <w:rPr>
          <w:rStyle w:val="ab"/>
          <w:i w:val="0"/>
          <w:sz w:val="28"/>
          <w:szCs w:val="28"/>
          <w:lang w:val="uk-UA"/>
        </w:rPr>
      </w:pPr>
    </w:p>
    <w:p w:rsidR="00E20104" w:rsidRPr="00E20104" w:rsidRDefault="00E20104" w:rsidP="00E20104">
      <w:pPr>
        <w:rPr>
          <w:rStyle w:val="ab"/>
          <w:i w:val="0"/>
          <w:sz w:val="28"/>
          <w:szCs w:val="28"/>
          <w:lang w:val="uk-UA"/>
        </w:rPr>
      </w:pPr>
    </w:p>
    <w:p w:rsidR="00E20104" w:rsidRPr="00E20104" w:rsidRDefault="00E20104" w:rsidP="00E20104">
      <w:pPr>
        <w:rPr>
          <w:rStyle w:val="ab"/>
          <w:i w:val="0"/>
          <w:sz w:val="28"/>
          <w:szCs w:val="28"/>
          <w:lang w:val="uk-UA"/>
        </w:rPr>
      </w:pPr>
      <w:r w:rsidRPr="00E20104">
        <w:rPr>
          <w:rStyle w:val="ab"/>
          <w:i w:val="0"/>
          <w:sz w:val="28"/>
          <w:szCs w:val="28"/>
          <w:lang w:val="uk-UA"/>
        </w:rPr>
        <w:tab/>
        <w:t>Робота рекомендована до захисту на засіданні кафедри журналістики та видавничої сп</w:t>
      </w:r>
      <w:r w:rsidR="004E29CD">
        <w:rPr>
          <w:rStyle w:val="ab"/>
          <w:i w:val="0"/>
          <w:sz w:val="28"/>
          <w:szCs w:val="28"/>
          <w:lang w:val="uk-UA"/>
        </w:rPr>
        <w:t>рави (протокол №10 від 16.05.2025</w:t>
      </w:r>
      <w:r w:rsidRPr="00E20104">
        <w:rPr>
          <w:rStyle w:val="ab"/>
          <w:i w:val="0"/>
          <w:sz w:val="28"/>
          <w:szCs w:val="28"/>
          <w:lang w:val="uk-UA"/>
        </w:rPr>
        <w:t xml:space="preserve"> р.).</w:t>
      </w:r>
    </w:p>
    <w:p w:rsidR="00E20104" w:rsidRPr="00E20104" w:rsidRDefault="00E20104" w:rsidP="00E20104">
      <w:pPr>
        <w:rPr>
          <w:rStyle w:val="ab"/>
          <w:i w:val="0"/>
          <w:sz w:val="28"/>
          <w:szCs w:val="28"/>
          <w:lang w:val="uk-UA"/>
        </w:rPr>
      </w:pPr>
    </w:p>
    <w:p w:rsidR="00E20104" w:rsidRPr="00E20104" w:rsidRDefault="00E20104" w:rsidP="00E20104">
      <w:pPr>
        <w:rPr>
          <w:rStyle w:val="ab"/>
          <w:i w:val="0"/>
          <w:sz w:val="28"/>
          <w:szCs w:val="28"/>
          <w:lang w:val="uk-UA"/>
        </w:rPr>
      </w:pPr>
    </w:p>
    <w:p w:rsidR="00E20104" w:rsidRPr="00E20104" w:rsidRDefault="00E20104" w:rsidP="00E20104">
      <w:pPr>
        <w:rPr>
          <w:rStyle w:val="ab"/>
          <w:i w:val="0"/>
          <w:sz w:val="28"/>
          <w:szCs w:val="28"/>
          <w:lang w:val="uk-UA"/>
        </w:rPr>
      </w:pPr>
    </w:p>
    <w:p w:rsidR="00E20104" w:rsidRPr="00E20104" w:rsidRDefault="00E20104" w:rsidP="00E20104">
      <w:pPr>
        <w:rPr>
          <w:rStyle w:val="ab"/>
          <w:i w:val="0"/>
          <w:sz w:val="28"/>
          <w:szCs w:val="28"/>
          <w:lang w:val="uk-UA"/>
        </w:rPr>
      </w:pPr>
    </w:p>
    <w:p w:rsidR="00E20104" w:rsidRPr="00E20104" w:rsidRDefault="00E20104" w:rsidP="00E20104">
      <w:pPr>
        <w:rPr>
          <w:rStyle w:val="ab"/>
          <w:i w:val="0"/>
          <w:sz w:val="28"/>
          <w:szCs w:val="28"/>
          <w:lang w:val="uk-UA"/>
        </w:rPr>
      </w:pPr>
    </w:p>
    <w:p w:rsidR="00E20104" w:rsidRPr="00E20104" w:rsidRDefault="00E20104" w:rsidP="00E20104">
      <w:pPr>
        <w:rPr>
          <w:rStyle w:val="ab"/>
          <w:i w:val="0"/>
          <w:sz w:val="28"/>
          <w:szCs w:val="28"/>
          <w:lang w:val="uk-UA"/>
        </w:rPr>
      </w:pPr>
    </w:p>
    <w:p w:rsidR="00E20104" w:rsidRPr="00E20104" w:rsidRDefault="00E20104" w:rsidP="00E20104">
      <w:pPr>
        <w:rPr>
          <w:rStyle w:val="ab"/>
          <w:i w:val="0"/>
          <w:sz w:val="28"/>
          <w:szCs w:val="28"/>
          <w:lang w:val="uk-UA"/>
        </w:rPr>
      </w:pPr>
    </w:p>
    <w:p w:rsidR="00E20104" w:rsidRPr="00E20104" w:rsidRDefault="00E20104" w:rsidP="00E20104">
      <w:pPr>
        <w:rPr>
          <w:rStyle w:val="ab"/>
          <w:i w:val="0"/>
          <w:sz w:val="28"/>
          <w:szCs w:val="28"/>
          <w:lang w:val="uk-UA"/>
        </w:rPr>
      </w:pPr>
    </w:p>
    <w:p w:rsidR="00E20104" w:rsidRPr="00E20104" w:rsidRDefault="00E20104" w:rsidP="00E20104">
      <w:pPr>
        <w:rPr>
          <w:rStyle w:val="ab"/>
          <w:i w:val="0"/>
          <w:sz w:val="28"/>
          <w:szCs w:val="28"/>
          <w:lang w:val="uk-UA"/>
        </w:rPr>
      </w:pPr>
    </w:p>
    <w:p w:rsidR="00E20104" w:rsidRPr="00E20104" w:rsidRDefault="00E20104" w:rsidP="00E20104">
      <w:pPr>
        <w:rPr>
          <w:rStyle w:val="ab"/>
          <w:i w:val="0"/>
          <w:sz w:val="28"/>
          <w:szCs w:val="28"/>
          <w:lang w:val="uk-UA"/>
        </w:rPr>
      </w:pPr>
    </w:p>
    <w:p w:rsidR="00E20104" w:rsidRPr="00E20104" w:rsidRDefault="00E20104" w:rsidP="00E20104">
      <w:pPr>
        <w:rPr>
          <w:rStyle w:val="ab"/>
          <w:i w:val="0"/>
          <w:sz w:val="28"/>
          <w:szCs w:val="28"/>
          <w:lang w:val="uk-UA"/>
        </w:rPr>
      </w:pPr>
    </w:p>
    <w:p w:rsidR="00E20104" w:rsidRPr="00E20104" w:rsidRDefault="00E20104" w:rsidP="00E20104">
      <w:pPr>
        <w:rPr>
          <w:rStyle w:val="ab"/>
          <w:i w:val="0"/>
          <w:sz w:val="28"/>
          <w:szCs w:val="28"/>
          <w:lang w:val="uk-UA"/>
        </w:rPr>
      </w:pPr>
      <w:r w:rsidRPr="00E20104">
        <w:rPr>
          <w:rStyle w:val="ab"/>
          <w:i w:val="0"/>
          <w:sz w:val="28"/>
          <w:szCs w:val="28"/>
          <w:lang w:val="uk-UA"/>
        </w:rPr>
        <w:t xml:space="preserve">Завідувач кафедри                                                </w:t>
      </w:r>
    </w:p>
    <w:p w:rsidR="00E20104" w:rsidRPr="00E20104" w:rsidRDefault="00E20104" w:rsidP="00E20104">
      <w:pPr>
        <w:rPr>
          <w:rStyle w:val="ab"/>
          <w:i w:val="0"/>
          <w:sz w:val="28"/>
          <w:szCs w:val="28"/>
          <w:lang w:val="uk-UA"/>
        </w:rPr>
      </w:pPr>
      <w:r w:rsidRPr="00E20104">
        <w:rPr>
          <w:rStyle w:val="ab"/>
          <w:i w:val="0"/>
          <w:sz w:val="28"/>
          <w:szCs w:val="28"/>
          <w:lang w:val="uk-UA"/>
        </w:rPr>
        <w:t>ж</w:t>
      </w:r>
      <w:r w:rsidR="004E29CD">
        <w:rPr>
          <w:rStyle w:val="ab"/>
          <w:i w:val="0"/>
          <w:sz w:val="28"/>
          <w:szCs w:val="28"/>
          <w:lang w:val="uk-UA"/>
        </w:rPr>
        <w:t>урналістики</w:t>
      </w:r>
      <w:bookmarkStart w:id="0" w:name="_GoBack"/>
      <w:bookmarkEnd w:id="0"/>
      <w:r w:rsidRPr="00E20104">
        <w:rPr>
          <w:rStyle w:val="ab"/>
          <w:i w:val="0"/>
          <w:sz w:val="28"/>
          <w:szCs w:val="28"/>
          <w:lang w:val="uk-UA"/>
        </w:rPr>
        <w:t>,</w:t>
      </w:r>
    </w:p>
    <w:p w:rsidR="00E20104" w:rsidRPr="00E20104" w:rsidRDefault="00E20104" w:rsidP="00E20104">
      <w:pPr>
        <w:rPr>
          <w:rStyle w:val="ab"/>
          <w:i w:val="0"/>
          <w:sz w:val="28"/>
          <w:szCs w:val="28"/>
          <w:lang w:val="uk-UA"/>
        </w:rPr>
      </w:pPr>
      <w:r w:rsidRPr="00E20104">
        <w:rPr>
          <w:rStyle w:val="ab"/>
          <w:i w:val="0"/>
          <w:sz w:val="28"/>
          <w:szCs w:val="28"/>
          <w:lang w:val="uk-UA"/>
        </w:rPr>
        <w:t xml:space="preserve">доктор філологічних наук, професор                 </w:t>
      </w:r>
      <w:r w:rsidR="004E29CD">
        <w:rPr>
          <w:rStyle w:val="ab"/>
          <w:i w:val="0"/>
          <w:sz w:val="28"/>
          <w:szCs w:val="28"/>
          <w:lang w:val="uk-UA"/>
        </w:rPr>
        <w:t xml:space="preserve">                            Артем</w:t>
      </w:r>
      <w:r w:rsidRPr="00E20104">
        <w:rPr>
          <w:rStyle w:val="ab"/>
          <w:i w:val="0"/>
          <w:sz w:val="28"/>
          <w:szCs w:val="28"/>
          <w:lang w:val="uk-UA"/>
        </w:rPr>
        <w:t xml:space="preserve"> Галич </w:t>
      </w:r>
    </w:p>
    <w:p w:rsidR="00E20104" w:rsidRPr="00E20104" w:rsidRDefault="00E20104" w:rsidP="00E20104">
      <w:pPr>
        <w:ind w:firstLine="567"/>
        <w:rPr>
          <w:rStyle w:val="ab"/>
          <w:i w:val="0"/>
          <w:sz w:val="28"/>
          <w:szCs w:val="28"/>
          <w:lang w:val="uk-UA"/>
        </w:rPr>
      </w:pPr>
    </w:p>
    <w:p w:rsidR="00E20104" w:rsidRPr="00E20104" w:rsidRDefault="00E20104" w:rsidP="00E20104">
      <w:pPr>
        <w:rPr>
          <w:rStyle w:val="ab"/>
          <w:i w:val="0"/>
          <w:sz w:val="28"/>
          <w:szCs w:val="28"/>
          <w:lang w:val="uk-UA"/>
        </w:rPr>
      </w:pPr>
    </w:p>
    <w:p w:rsidR="00E20104" w:rsidRPr="00E20104" w:rsidRDefault="00E20104" w:rsidP="00E20104">
      <w:pPr>
        <w:pStyle w:val="a7"/>
        <w:tabs>
          <w:tab w:val="left" w:pos="284"/>
        </w:tabs>
        <w:spacing w:line="360" w:lineRule="auto"/>
        <w:ind w:left="0" w:firstLine="567"/>
        <w:jc w:val="both"/>
        <w:rPr>
          <w:lang w:val="uk-UA"/>
        </w:rPr>
      </w:pPr>
    </w:p>
    <w:p w:rsidR="00E20104" w:rsidRPr="00E20104" w:rsidRDefault="00E20104" w:rsidP="004019C2">
      <w:pPr>
        <w:spacing w:line="360" w:lineRule="auto"/>
        <w:jc w:val="both"/>
        <w:rPr>
          <w:b/>
          <w:sz w:val="28"/>
          <w:szCs w:val="28"/>
          <w:lang w:val="uk-UA"/>
        </w:rPr>
      </w:pPr>
    </w:p>
    <w:sectPr w:rsidR="00E20104" w:rsidRPr="00E20104" w:rsidSect="00D177FB">
      <w:footerReference w:type="default" r:id="rId16"/>
      <w:footerReference w:type="first" r:id="rId17"/>
      <w:pgSz w:w="11906" w:h="16838" w:code="9"/>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38B8" w:rsidRDefault="00E138B8" w:rsidP="00B137F1">
      <w:r>
        <w:separator/>
      </w:r>
    </w:p>
  </w:endnote>
  <w:endnote w:type="continuationSeparator" w:id="0">
    <w:p w:rsidR="00E138B8" w:rsidRDefault="00E138B8" w:rsidP="00B137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WenQuanYi Micro Hei">
    <w:altName w:val="MS Mincho"/>
    <w:panose1 w:val="00000000000000000000"/>
    <w:charset w:val="80"/>
    <w:family w:val="auto"/>
    <w:notTrueType/>
    <w:pitch w:val="variable"/>
    <w:sig w:usb0="00000003" w:usb1="08070000" w:usb2="00000010" w:usb3="00000000" w:csb0="00020001" w:csb1="00000000"/>
  </w:font>
  <w:font w:name="font192">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TimesNewRomanPSMT">
    <w:altName w:val="Yu Gothic UI"/>
    <w:panose1 w:val="00000000000000000000"/>
    <w:charset w:val="80"/>
    <w:family w:val="auto"/>
    <w:notTrueType/>
    <w:pitch w:val="default"/>
    <w:sig w:usb0="00000003" w:usb1="08070000" w:usb2="00000010" w:usb3="00000000" w:csb0="00020001" w:csb1="00000000"/>
  </w:font>
  <w:font w:name="Open San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1361802"/>
      <w:docPartObj>
        <w:docPartGallery w:val="Page Numbers (Bottom of Page)"/>
        <w:docPartUnique/>
      </w:docPartObj>
    </w:sdtPr>
    <w:sdtEndPr/>
    <w:sdtContent>
      <w:p w:rsidR="00D177FB" w:rsidRDefault="00E138B8">
        <w:pPr>
          <w:pStyle w:val="af"/>
          <w:jc w:val="right"/>
        </w:pPr>
        <w:r>
          <w:fldChar w:fldCharType="begin"/>
        </w:r>
        <w:r>
          <w:instrText xml:space="preserve"> PAGE   \* MERGEFORMAT </w:instrText>
        </w:r>
        <w:r>
          <w:fldChar w:fldCharType="separate"/>
        </w:r>
        <w:r w:rsidR="004E29CD">
          <w:rPr>
            <w:noProof/>
          </w:rPr>
          <w:t>28</w:t>
        </w:r>
        <w:r>
          <w:rPr>
            <w:noProof/>
          </w:rPr>
          <w:fldChar w:fldCharType="end"/>
        </w:r>
      </w:p>
    </w:sdtContent>
  </w:sdt>
  <w:p w:rsidR="00C06547" w:rsidRDefault="00C06547">
    <w:pPr>
      <w:pStyle w:val="af"/>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132A" w:rsidRDefault="0038132A">
    <w:pPr>
      <w:pStyle w:val="af"/>
      <w:jc w:val="right"/>
    </w:pPr>
  </w:p>
  <w:p w:rsidR="00C06547" w:rsidRDefault="00C06547">
    <w:pPr>
      <w:pStyle w:val="af"/>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38B8" w:rsidRDefault="00E138B8" w:rsidP="00B137F1">
      <w:r>
        <w:separator/>
      </w:r>
    </w:p>
  </w:footnote>
  <w:footnote w:type="continuationSeparator" w:id="0">
    <w:p w:rsidR="00E138B8" w:rsidRDefault="00E138B8" w:rsidP="00B137F1">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EC0A6F"/>
    <w:multiLevelType w:val="hybridMultilevel"/>
    <w:tmpl w:val="068ECF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1732686"/>
    <w:multiLevelType w:val="multilevel"/>
    <w:tmpl w:val="FFFFFFFF"/>
    <w:lvl w:ilvl="0">
      <w:start w:val="1"/>
      <w:numFmt w:val="none"/>
      <w:suff w:val="nothing"/>
      <w:lvlText w:val=""/>
      <w:lvlJc w:val="left"/>
      <w:pPr>
        <w:tabs>
          <w:tab w:val="num" w:pos="432"/>
        </w:tabs>
        <w:ind w:left="432" w:hanging="432"/>
      </w:pPr>
      <w:rPr>
        <w:rFonts w:cs="Times New Roman"/>
      </w:rPr>
    </w:lvl>
    <w:lvl w:ilvl="1">
      <w:start w:val="1"/>
      <w:numFmt w:val="none"/>
      <w:suff w:val="nothing"/>
      <w:lvlText w:val=""/>
      <w:lvlJc w:val="left"/>
      <w:pPr>
        <w:tabs>
          <w:tab w:val="num" w:pos="576"/>
        </w:tabs>
        <w:ind w:left="576" w:hanging="576"/>
      </w:pPr>
      <w:rPr>
        <w:rFonts w:cs="Times New Roman"/>
      </w:rPr>
    </w:lvl>
    <w:lvl w:ilvl="2">
      <w:start w:val="1"/>
      <w:numFmt w:val="none"/>
      <w:suff w:val="nothing"/>
      <w:lvlText w:val=""/>
      <w:lvlJc w:val="left"/>
      <w:pPr>
        <w:tabs>
          <w:tab w:val="num" w:pos="720"/>
        </w:tabs>
        <w:ind w:left="720" w:hanging="720"/>
      </w:pPr>
      <w:rPr>
        <w:rFonts w:cs="Times New Roman"/>
      </w:rPr>
    </w:lvl>
    <w:lvl w:ilvl="3">
      <w:start w:val="1"/>
      <w:numFmt w:val="none"/>
      <w:suff w:val="nothing"/>
      <w:lvlText w:val=""/>
      <w:lvlJc w:val="left"/>
      <w:pPr>
        <w:tabs>
          <w:tab w:val="num" w:pos="864"/>
        </w:tabs>
        <w:ind w:left="864" w:hanging="864"/>
      </w:pPr>
      <w:rPr>
        <w:rFonts w:cs="Times New Roman"/>
      </w:rPr>
    </w:lvl>
    <w:lvl w:ilvl="4">
      <w:start w:val="1"/>
      <w:numFmt w:val="none"/>
      <w:suff w:val="nothing"/>
      <w:lvlText w:val=""/>
      <w:lvlJc w:val="left"/>
      <w:pPr>
        <w:tabs>
          <w:tab w:val="num" w:pos="1008"/>
        </w:tabs>
        <w:ind w:left="1008" w:hanging="1008"/>
      </w:pPr>
      <w:rPr>
        <w:rFonts w:cs="Times New Roman"/>
      </w:rPr>
    </w:lvl>
    <w:lvl w:ilvl="5">
      <w:start w:val="1"/>
      <w:numFmt w:val="none"/>
      <w:suff w:val="nothing"/>
      <w:lvlText w:val=""/>
      <w:lvlJc w:val="left"/>
      <w:pPr>
        <w:tabs>
          <w:tab w:val="num" w:pos="1152"/>
        </w:tabs>
        <w:ind w:left="1152" w:hanging="1152"/>
      </w:pPr>
      <w:rPr>
        <w:rFonts w:cs="Times New Roman"/>
      </w:rPr>
    </w:lvl>
    <w:lvl w:ilvl="6">
      <w:start w:val="1"/>
      <w:numFmt w:val="none"/>
      <w:suff w:val="nothing"/>
      <w:lvlText w:val=""/>
      <w:lvlJc w:val="left"/>
      <w:pPr>
        <w:tabs>
          <w:tab w:val="num" w:pos="1296"/>
        </w:tabs>
        <w:ind w:left="1296" w:hanging="1296"/>
      </w:pPr>
      <w:rPr>
        <w:rFonts w:cs="Times New Roman"/>
      </w:rPr>
    </w:lvl>
    <w:lvl w:ilvl="7">
      <w:start w:val="1"/>
      <w:numFmt w:val="none"/>
      <w:suff w:val="nothing"/>
      <w:lvlText w:val=""/>
      <w:lvlJc w:val="left"/>
      <w:pPr>
        <w:tabs>
          <w:tab w:val="num" w:pos="144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abstractNum w:abstractNumId="2" w15:restartNumberingAfterBreak="0">
    <w:nsid w:val="20EA78F7"/>
    <w:multiLevelType w:val="hybridMultilevel"/>
    <w:tmpl w:val="027E12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5403AD5"/>
    <w:multiLevelType w:val="multilevel"/>
    <w:tmpl w:val="7FFEC46C"/>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2A4021A7"/>
    <w:multiLevelType w:val="hybridMultilevel"/>
    <w:tmpl w:val="E7568472"/>
    <w:lvl w:ilvl="0" w:tplc="8848B36C">
      <w:start w:val="1"/>
      <w:numFmt w:val="decimal"/>
      <w:lvlText w:val="%1."/>
      <w:lvlJc w:val="left"/>
      <w:pPr>
        <w:ind w:left="1080" w:hanging="1080"/>
      </w:pPr>
      <w:rPr>
        <w:rFonts w:eastAsia="Calibri" w:hint="default"/>
        <w:color w:val="auto"/>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5" w15:restartNumberingAfterBreak="0">
    <w:nsid w:val="380837D4"/>
    <w:multiLevelType w:val="hybridMultilevel"/>
    <w:tmpl w:val="FC2A925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CCB008C"/>
    <w:multiLevelType w:val="hybridMultilevel"/>
    <w:tmpl w:val="6534D5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424380F"/>
    <w:multiLevelType w:val="hybridMultilevel"/>
    <w:tmpl w:val="210C19B6"/>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7C14A98"/>
    <w:multiLevelType w:val="hybridMultilevel"/>
    <w:tmpl w:val="B89603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E9F78D9"/>
    <w:multiLevelType w:val="hybridMultilevel"/>
    <w:tmpl w:val="030AF17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7"/>
  </w:num>
  <w:num w:numId="2">
    <w:abstractNumId w:val="5"/>
  </w:num>
  <w:num w:numId="3">
    <w:abstractNumId w:val="6"/>
  </w:num>
  <w:num w:numId="4">
    <w:abstractNumId w:val="1"/>
  </w:num>
  <w:num w:numId="5">
    <w:abstractNumId w:val="4"/>
  </w:num>
  <w:num w:numId="6">
    <w:abstractNumId w:val="9"/>
  </w:num>
  <w:num w:numId="7">
    <w:abstractNumId w:val="3"/>
  </w:num>
  <w:num w:numId="8">
    <w:abstractNumId w:val="2"/>
  </w:num>
  <w:num w:numId="9">
    <w:abstractNumId w:val="0"/>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42261C"/>
    <w:rsid w:val="00003830"/>
    <w:rsid w:val="0012555A"/>
    <w:rsid w:val="00166D4D"/>
    <w:rsid w:val="001E6F2E"/>
    <w:rsid w:val="00211F9A"/>
    <w:rsid w:val="00235617"/>
    <w:rsid w:val="00273B28"/>
    <w:rsid w:val="002844A2"/>
    <w:rsid w:val="00295232"/>
    <w:rsid w:val="00306E11"/>
    <w:rsid w:val="0035544B"/>
    <w:rsid w:val="0038132A"/>
    <w:rsid w:val="00384986"/>
    <w:rsid w:val="003F47AA"/>
    <w:rsid w:val="004019C2"/>
    <w:rsid w:val="00405E2D"/>
    <w:rsid w:val="00416CD0"/>
    <w:rsid w:val="0042261C"/>
    <w:rsid w:val="00454960"/>
    <w:rsid w:val="00456EBB"/>
    <w:rsid w:val="00457E52"/>
    <w:rsid w:val="00474D22"/>
    <w:rsid w:val="004E29CD"/>
    <w:rsid w:val="00543873"/>
    <w:rsid w:val="0059671C"/>
    <w:rsid w:val="005C1A54"/>
    <w:rsid w:val="005F7609"/>
    <w:rsid w:val="00686E0A"/>
    <w:rsid w:val="007D04D5"/>
    <w:rsid w:val="00853552"/>
    <w:rsid w:val="00870F04"/>
    <w:rsid w:val="008A6812"/>
    <w:rsid w:val="008B162C"/>
    <w:rsid w:val="00900BFE"/>
    <w:rsid w:val="00990514"/>
    <w:rsid w:val="009C4DB8"/>
    <w:rsid w:val="00A2643C"/>
    <w:rsid w:val="00A85ED8"/>
    <w:rsid w:val="00AC402C"/>
    <w:rsid w:val="00B01E26"/>
    <w:rsid w:val="00B04433"/>
    <w:rsid w:val="00B1376F"/>
    <w:rsid w:val="00B137F1"/>
    <w:rsid w:val="00B4399A"/>
    <w:rsid w:val="00BA6A91"/>
    <w:rsid w:val="00BD50C7"/>
    <w:rsid w:val="00C06547"/>
    <w:rsid w:val="00C16B96"/>
    <w:rsid w:val="00C4352E"/>
    <w:rsid w:val="00C75637"/>
    <w:rsid w:val="00D00145"/>
    <w:rsid w:val="00D177FB"/>
    <w:rsid w:val="00D24F75"/>
    <w:rsid w:val="00D446C6"/>
    <w:rsid w:val="00D74F81"/>
    <w:rsid w:val="00D876F0"/>
    <w:rsid w:val="00D92AFA"/>
    <w:rsid w:val="00DC3C70"/>
    <w:rsid w:val="00DF2081"/>
    <w:rsid w:val="00E07A32"/>
    <w:rsid w:val="00E138B8"/>
    <w:rsid w:val="00E20104"/>
    <w:rsid w:val="00E34EF0"/>
    <w:rsid w:val="00E37190"/>
    <w:rsid w:val="00E445F0"/>
    <w:rsid w:val="00F26D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9D9825"/>
  <w15:docId w15:val="{02B137D7-F66C-4917-81CB-BA81490AC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261C"/>
    <w:pPr>
      <w:spacing w:after="0" w:line="240" w:lineRule="auto"/>
    </w:pPr>
    <w:rPr>
      <w:rFonts w:ascii="Times New Roman" w:eastAsia="MS Mincho" w:hAnsi="Times New Roman" w:cs="Times New Roman"/>
      <w:sz w:val="24"/>
      <w:szCs w:val="24"/>
      <w:lang w:eastAsia="ja-JP"/>
    </w:rPr>
  </w:style>
  <w:style w:type="paragraph" w:styleId="3">
    <w:name w:val="heading 3"/>
    <w:basedOn w:val="a"/>
    <w:next w:val="a"/>
    <w:link w:val="30"/>
    <w:uiPriority w:val="9"/>
    <w:unhideWhenUsed/>
    <w:qFormat/>
    <w:rsid w:val="00BA6A91"/>
    <w:pPr>
      <w:keepNext/>
      <w:keepLines/>
      <w:spacing w:before="200" w:line="276" w:lineRule="auto"/>
      <w:outlineLvl w:val="2"/>
    </w:pPr>
    <w:rPr>
      <w:rFonts w:ascii="Cambria" w:eastAsia="Times New Roman" w:hAnsi="Cambria"/>
      <w:b/>
      <w:bCs/>
      <w:color w:val="4F81BD"/>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42261C"/>
  </w:style>
  <w:style w:type="paragraph" w:customStyle="1" w:styleId="1">
    <w:name w:val="Абзац списка1"/>
    <w:basedOn w:val="a"/>
    <w:rsid w:val="0042261C"/>
    <w:pPr>
      <w:suppressAutoHyphens/>
      <w:ind w:left="720"/>
    </w:pPr>
    <w:rPr>
      <w:rFonts w:eastAsia="Lucida Sans Unicode" w:cs="Mangal"/>
      <w:kern w:val="2"/>
      <w:lang w:eastAsia="zh-CN" w:bidi="hi-IN"/>
    </w:rPr>
  </w:style>
  <w:style w:type="paragraph" w:customStyle="1" w:styleId="10">
    <w:name w:val="Обычный1"/>
    <w:rsid w:val="00B137F1"/>
    <w:pPr>
      <w:widowControl w:val="0"/>
      <w:spacing w:after="0" w:line="240" w:lineRule="auto"/>
    </w:pPr>
    <w:rPr>
      <w:rFonts w:ascii="Times New Roman" w:eastAsia="Times New Roman" w:hAnsi="Times New Roman" w:cs="Times New Roman"/>
      <w:color w:val="000000"/>
      <w:sz w:val="20"/>
      <w:szCs w:val="20"/>
      <w:lang w:eastAsia="ru-RU"/>
    </w:rPr>
  </w:style>
  <w:style w:type="paragraph" w:styleId="a3">
    <w:name w:val="endnote text"/>
    <w:basedOn w:val="a"/>
    <w:link w:val="a4"/>
    <w:uiPriority w:val="99"/>
    <w:semiHidden/>
    <w:unhideWhenUsed/>
    <w:rsid w:val="00B137F1"/>
    <w:rPr>
      <w:sz w:val="20"/>
      <w:szCs w:val="20"/>
    </w:rPr>
  </w:style>
  <w:style w:type="character" w:customStyle="1" w:styleId="a4">
    <w:name w:val="Текст концевой сноски Знак"/>
    <w:basedOn w:val="a0"/>
    <w:link w:val="a3"/>
    <w:uiPriority w:val="99"/>
    <w:semiHidden/>
    <w:rsid w:val="00B137F1"/>
    <w:rPr>
      <w:rFonts w:ascii="Times New Roman" w:eastAsia="MS Mincho" w:hAnsi="Times New Roman" w:cs="Times New Roman"/>
      <w:sz w:val="20"/>
      <w:szCs w:val="20"/>
      <w:lang w:eastAsia="ja-JP"/>
    </w:rPr>
  </w:style>
  <w:style w:type="character" w:styleId="a5">
    <w:name w:val="endnote reference"/>
    <w:basedOn w:val="a0"/>
    <w:uiPriority w:val="99"/>
    <w:semiHidden/>
    <w:unhideWhenUsed/>
    <w:rsid w:val="00B137F1"/>
    <w:rPr>
      <w:vertAlign w:val="superscript"/>
    </w:rPr>
  </w:style>
  <w:style w:type="paragraph" w:customStyle="1" w:styleId="a6">
    <w:name w:val="Базовий"/>
    <w:rsid w:val="00384986"/>
    <w:pPr>
      <w:tabs>
        <w:tab w:val="left" w:pos="708"/>
      </w:tabs>
      <w:suppressAutoHyphens/>
    </w:pPr>
    <w:rPr>
      <w:rFonts w:ascii="Calibri" w:eastAsia="WenQuanYi Micro Hei" w:hAnsi="Calibri" w:cs="Calibri"/>
    </w:rPr>
  </w:style>
  <w:style w:type="paragraph" w:styleId="a7">
    <w:name w:val="List Paragraph"/>
    <w:basedOn w:val="a"/>
    <w:uiPriority w:val="34"/>
    <w:qFormat/>
    <w:rsid w:val="00384986"/>
    <w:pPr>
      <w:ind w:left="720"/>
      <w:contextualSpacing/>
    </w:pPr>
    <w:rPr>
      <w:rFonts w:eastAsia="Times New Roman"/>
      <w:lang w:eastAsia="ru-RU"/>
    </w:rPr>
  </w:style>
  <w:style w:type="character" w:styleId="a8">
    <w:name w:val="Hyperlink"/>
    <w:basedOn w:val="a0"/>
    <w:uiPriority w:val="99"/>
    <w:unhideWhenUsed/>
    <w:rsid w:val="00384986"/>
    <w:rPr>
      <w:color w:val="0000FF" w:themeColor="hyperlink"/>
      <w:u w:val="single"/>
    </w:rPr>
  </w:style>
  <w:style w:type="character" w:customStyle="1" w:styleId="apple-converted-space">
    <w:name w:val="apple-converted-space"/>
    <w:basedOn w:val="a0"/>
    <w:rsid w:val="001E6F2E"/>
  </w:style>
  <w:style w:type="character" w:customStyle="1" w:styleId="30">
    <w:name w:val="Заголовок 3 Знак"/>
    <w:basedOn w:val="a0"/>
    <w:link w:val="3"/>
    <w:uiPriority w:val="9"/>
    <w:rsid w:val="00BA6A91"/>
    <w:rPr>
      <w:rFonts w:ascii="Cambria" w:eastAsia="Times New Roman" w:hAnsi="Cambria" w:cs="Times New Roman"/>
      <w:b/>
      <w:bCs/>
      <w:color w:val="4F81BD"/>
    </w:rPr>
  </w:style>
  <w:style w:type="paragraph" w:customStyle="1" w:styleId="11">
    <w:name w:val="Обычный1"/>
    <w:rsid w:val="00BA6A91"/>
    <w:pPr>
      <w:suppressAutoHyphens/>
      <w:spacing w:after="0" w:line="100" w:lineRule="atLeast"/>
    </w:pPr>
    <w:rPr>
      <w:rFonts w:ascii="Times New Roman" w:eastAsia="Times New Roman" w:hAnsi="Times New Roman" w:cs="Times New Roman"/>
      <w:sz w:val="24"/>
      <w:szCs w:val="24"/>
      <w:lang w:eastAsia="ar-SA"/>
    </w:rPr>
  </w:style>
  <w:style w:type="paragraph" w:customStyle="1" w:styleId="a9">
    <w:name w:val="Базовый"/>
    <w:rsid w:val="00BA6A91"/>
    <w:pPr>
      <w:tabs>
        <w:tab w:val="left" w:pos="708"/>
      </w:tabs>
      <w:suppressAutoHyphens/>
    </w:pPr>
    <w:rPr>
      <w:rFonts w:ascii="Calibri" w:eastAsia="Times New Roman" w:hAnsi="Calibri" w:cs="font192"/>
      <w:color w:val="00000A"/>
      <w:lang w:eastAsia="ru-RU"/>
    </w:rPr>
  </w:style>
  <w:style w:type="character" w:customStyle="1" w:styleId="-">
    <w:name w:val="Интернет-ссылка"/>
    <w:basedOn w:val="a0"/>
    <w:rsid w:val="009C4DB8"/>
    <w:rPr>
      <w:rFonts w:cs="Times New Roman"/>
      <w:color w:val="0000FF"/>
      <w:u w:val="single"/>
      <w:lang w:val="ru-RU" w:eastAsia="ru-RU"/>
    </w:rPr>
  </w:style>
  <w:style w:type="paragraph" w:styleId="aa">
    <w:name w:val="Normal (Web)"/>
    <w:basedOn w:val="a"/>
    <w:uiPriority w:val="99"/>
    <w:semiHidden/>
    <w:unhideWhenUsed/>
    <w:rsid w:val="00D446C6"/>
    <w:pPr>
      <w:spacing w:before="100" w:beforeAutospacing="1" w:after="100" w:afterAutospacing="1"/>
    </w:pPr>
    <w:rPr>
      <w:rFonts w:eastAsia="Times New Roman"/>
      <w:lang w:eastAsia="ru-RU"/>
    </w:rPr>
  </w:style>
  <w:style w:type="character" w:styleId="ab">
    <w:name w:val="Emphasis"/>
    <w:qFormat/>
    <w:rsid w:val="008B162C"/>
    <w:rPr>
      <w:i/>
      <w:iCs/>
    </w:rPr>
  </w:style>
  <w:style w:type="paragraph" w:styleId="ac">
    <w:name w:val="No Spacing"/>
    <w:uiPriority w:val="1"/>
    <w:qFormat/>
    <w:rsid w:val="0012555A"/>
    <w:pPr>
      <w:spacing w:after="0" w:line="240" w:lineRule="auto"/>
    </w:pPr>
    <w:rPr>
      <w:rFonts w:ascii="Times New Roman" w:eastAsia="MS Mincho" w:hAnsi="Times New Roman" w:cs="Times New Roman"/>
      <w:sz w:val="24"/>
      <w:szCs w:val="24"/>
      <w:lang w:eastAsia="ja-JP"/>
    </w:rPr>
  </w:style>
  <w:style w:type="paragraph" w:styleId="ad">
    <w:name w:val="header"/>
    <w:basedOn w:val="a"/>
    <w:link w:val="ae"/>
    <w:uiPriority w:val="99"/>
    <w:semiHidden/>
    <w:unhideWhenUsed/>
    <w:rsid w:val="00C06547"/>
    <w:pPr>
      <w:tabs>
        <w:tab w:val="center" w:pos="4677"/>
        <w:tab w:val="right" w:pos="9355"/>
      </w:tabs>
    </w:pPr>
  </w:style>
  <w:style w:type="character" w:customStyle="1" w:styleId="ae">
    <w:name w:val="Верхний колонтитул Знак"/>
    <w:basedOn w:val="a0"/>
    <w:link w:val="ad"/>
    <w:uiPriority w:val="99"/>
    <w:semiHidden/>
    <w:rsid w:val="00C06547"/>
    <w:rPr>
      <w:rFonts w:ascii="Times New Roman" w:eastAsia="MS Mincho" w:hAnsi="Times New Roman" w:cs="Times New Roman"/>
      <w:sz w:val="24"/>
      <w:szCs w:val="24"/>
      <w:lang w:eastAsia="ja-JP"/>
    </w:rPr>
  </w:style>
  <w:style w:type="paragraph" w:styleId="af">
    <w:name w:val="footer"/>
    <w:basedOn w:val="a"/>
    <w:link w:val="af0"/>
    <w:uiPriority w:val="99"/>
    <w:unhideWhenUsed/>
    <w:rsid w:val="00C06547"/>
    <w:pPr>
      <w:tabs>
        <w:tab w:val="center" w:pos="4677"/>
        <w:tab w:val="right" w:pos="9355"/>
      </w:tabs>
    </w:pPr>
  </w:style>
  <w:style w:type="character" w:customStyle="1" w:styleId="af0">
    <w:name w:val="Нижний колонтитул Знак"/>
    <w:basedOn w:val="a0"/>
    <w:link w:val="af"/>
    <w:uiPriority w:val="99"/>
    <w:rsid w:val="00C06547"/>
    <w:rPr>
      <w:rFonts w:ascii="Times New Roman" w:eastAsia="MS Mincho" w:hAnsi="Times New Roman" w:cs="Times New Roman"/>
      <w:sz w:val="24"/>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4654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onbass.name/goon?a%3AaHR0cDovL2Jsb2cuZG9uYmFzcy5uYW1lLw%3D%3D" TargetMode="External"/><Relationship Id="rId13" Type="http://schemas.openxmlformats.org/officeDocument/2006/relationships/hyperlink" Target="http://shron.chtyvo.org.ua/Mykhailyn_Ihor/Osnovy_zhurnlistyky.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hilology.univer.kharkov.ua/katedras/prof_sites/.../kots_article_2.pdf"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6%D0%B0%D0%BD%D1%80" TargetMode="External"/><Relationship Id="rId5" Type="http://schemas.openxmlformats.org/officeDocument/2006/relationships/webSettings" Target="webSettings.xml"/><Relationship Id="rId15" Type="http://schemas.openxmlformats.org/officeDocument/2006/relationships/hyperlink" Target="http://www.monkrus.ws/2015/06/adobe-indesign-cc-2015-v110-x86-x64.html" TargetMode="External"/><Relationship Id="rId10" Type="http://schemas.openxmlformats.org/officeDocument/2006/relationships/hyperlink" Target="https://uk.wikipedia.org/wiki/%D0%A4%D0%BE%D1%82%D0%BE%D0%B3%D1%80%D0%B0%D1%84%D1%96%D1%8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uk.wikipedia.org/wiki/%D0%96%D0%B0%D0%BD%D1%80" TargetMode="External"/><Relationship Id="rId14" Type="http://schemas.openxmlformats.org/officeDocument/2006/relationships/hyperlink" Target="http://www-philology.univer.kharkov.ua/nauka/e_books/visnyk_1027/content/savonchak.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75651A9-397E-4DF5-8708-5DEB4D7263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462</TotalTime>
  <Pages>30</Pages>
  <Words>29186</Words>
  <Characters>16637</Characters>
  <Application>Microsoft Office Word</Application>
  <DocSecurity>0</DocSecurity>
  <Lines>138</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Артем</dc:creator>
  <cp:keywords/>
  <dc:description/>
  <cp:lastModifiedBy>Artem</cp:lastModifiedBy>
  <cp:revision>29</cp:revision>
  <dcterms:created xsi:type="dcterms:W3CDTF">2020-05-08T13:19:00Z</dcterms:created>
  <dcterms:modified xsi:type="dcterms:W3CDTF">2025-11-11T11:06:00Z</dcterms:modified>
</cp:coreProperties>
</file>