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DB57AB" w14:textId="77777777" w:rsidR="004E42DB" w:rsidRPr="00DE6322" w:rsidRDefault="004E42DB" w:rsidP="00DD5923">
      <w:pPr>
        <w:spacing w:after="0" w:line="360" w:lineRule="auto"/>
        <w:jc w:val="center"/>
        <w:rPr>
          <w:rFonts w:ascii="Times New Roman" w:hAnsi="Times New Roman" w:cs="Times New Roman"/>
          <w:sz w:val="28"/>
          <w:szCs w:val="28"/>
          <w:lang w:val="uk-UA"/>
        </w:rPr>
      </w:pPr>
      <w:r w:rsidRPr="00DE6322">
        <w:rPr>
          <w:rFonts w:ascii="Times New Roman" w:hAnsi="Times New Roman" w:cs="Times New Roman"/>
          <w:sz w:val="28"/>
          <w:szCs w:val="28"/>
          <w:lang w:val="uk-UA"/>
        </w:rPr>
        <w:t>МІНІСТЕРСТВО ОСВІТИ І НАУКИ УКРАЇНИ</w:t>
      </w:r>
    </w:p>
    <w:p w14:paraId="0FBEE263" w14:textId="77777777" w:rsidR="004E42DB" w:rsidRPr="00DE6322" w:rsidRDefault="00E65C06" w:rsidP="00DD592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ДЗ «</w:t>
      </w:r>
      <w:r w:rsidR="004E42DB" w:rsidRPr="00DE6322">
        <w:rPr>
          <w:rFonts w:ascii="Times New Roman" w:hAnsi="Times New Roman" w:cs="Times New Roman"/>
          <w:sz w:val="28"/>
          <w:szCs w:val="28"/>
          <w:lang w:val="uk-UA"/>
        </w:rPr>
        <w:t xml:space="preserve">ЛУГАНСЬКИЙ НАЦІОНАЛЬНИЙ УНІВЕРСИТЕТ </w:t>
      </w:r>
    </w:p>
    <w:p w14:paraId="28FFAA56" w14:textId="77777777" w:rsidR="004E42DB" w:rsidRPr="00DE6322" w:rsidRDefault="00E65C06" w:rsidP="00DD592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імені ТАРАСА</w:t>
      </w:r>
      <w:r w:rsidR="004E42DB" w:rsidRPr="00DE6322">
        <w:rPr>
          <w:rFonts w:ascii="Times New Roman" w:hAnsi="Times New Roman" w:cs="Times New Roman"/>
          <w:sz w:val="28"/>
          <w:szCs w:val="28"/>
          <w:lang w:val="uk-UA"/>
        </w:rPr>
        <w:t xml:space="preserve"> ШЕВЧЕНКА</w:t>
      </w:r>
      <w:r>
        <w:rPr>
          <w:rFonts w:ascii="Times New Roman" w:hAnsi="Times New Roman" w:cs="Times New Roman"/>
          <w:sz w:val="28"/>
          <w:szCs w:val="28"/>
          <w:lang w:val="uk-UA"/>
        </w:rPr>
        <w:t>»</w:t>
      </w:r>
    </w:p>
    <w:p w14:paraId="73366BD2" w14:textId="77777777" w:rsidR="004E42DB" w:rsidRPr="00DE6322" w:rsidRDefault="004E42DB" w:rsidP="00DD5923">
      <w:pPr>
        <w:spacing w:after="0" w:line="360" w:lineRule="auto"/>
        <w:jc w:val="center"/>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НАВЧАЛЬНИЙ НАУКОВИЙ ІНСТИТУТ ПЕДАГОГІКИ </w:t>
      </w:r>
    </w:p>
    <w:p w14:paraId="09D35B8B" w14:textId="77777777" w:rsidR="004E42DB" w:rsidRPr="00DE6322" w:rsidRDefault="00E65C06" w:rsidP="00DD592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w:t>
      </w:r>
      <w:r w:rsidR="004E42DB" w:rsidRPr="00DE6322">
        <w:rPr>
          <w:rFonts w:ascii="Times New Roman" w:hAnsi="Times New Roman" w:cs="Times New Roman"/>
          <w:sz w:val="28"/>
          <w:szCs w:val="28"/>
          <w:lang w:val="uk-UA"/>
        </w:rPr>
        <w:t xml:space="preserve"> ПСИХОЛОГІЇ</w:t>
      </w:r>
    </w:p>
    <w:p w14:paraId="0C6B878A" w14:textId="77777777" w:rsidR="004E42DB" w:rsidRDefault="004E42DB" w:rsidP="00DD5923">
      <w:pPr>
        <w:spacing w:after="0" w:line="360" w:lineRule="auto"/>
        <w:jc w:val="center"/>
        <w:rPr>
          <w:rFonts w:ascii="Times New Roman" w:hAnsi="Times New Roman" w:cs="Times New Roman"/>
          <w:sz w:val="28"/>
          <w:szCs w:val="28"/>
          <w:lang w:val="uk-UA"/>
        </w:rPr>
      </w:pPr>
    </w:p>
    <w:p w14:paraId="143B7AC6" w14:textId="77777777" w:rsidR="00E65C06" w:rsidRPr="00DE6322" w:rsidRDefault="00E65C06" w:rsidP="00DD592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початкової освіти</w:t>
      </w:r>
    </w:p>
    <w:p w14:paraId="48E1B5E7" w14:textId="77777777" w:rsidR="004E42DB" w:rsidRPr="00DE6322" w:rsidRDefault="004E42DB" w:rsidP="00DD5923">
      <w:pPr>
        <w:spacing w:after="0" w:line="360" w:lineRule="auto"/>
        <w:jc w:val="center"/>
        <w:rPr>
          <w:rFonts w:ascii="Times New Roman" w:hAnsi="Times New Roman" w:cs="Times New Roman"/>
          <w:sz w:val="28"/>
          <w:szCs w:val="28"/>
          <w:lang w:val="uk-UA"/>
        </w:rPr>
      </w:pPr>
    </w:p>
    <w:p w14:paraId="160C2CB2" w14:textId="77777777" w:rsidR="004E42DB" w:rsidRPr="00DE6322" w:rsidRDefault="004E42DB" w:rsidP="00DD5923">
      <w:pPr>
        <w:spacing w:after="0" w:line="360" w:lineRule="auto"/>
        <w:jc w:val="center"/>
        <w:rPr>
          <w:rFonts w:ascii="Times New Roman" w:hAnsi="Times New Roman" w:cs="Times New Roman"/>
          <w:b/>
          <w:bCs/>
          <w:sz w:val="28"/>
          <w:szCs w:val="28"/>
          <w:lang w:val="uk-UA"/>
        </w:rPr>
      </w:pPr>
    </w:p>
    <w:p w14:paraId="6C1B70F8" w14:textId="77777777" w:rsidR="004E42DB" w:rsidRPr="00E65C06" w:rsidRDefault="00E65C06" w:rsidP="00DD5923">
      <w:pPr>
        <w:spacing w:after="0" w:line="360" w:lineRule="auto"/>
        <w:jc w:val="center"/>
        <w:rPr>
          <w:rFonts w:ascii="Times New Roman" w:hAnsi="Times New Roman" w:cs="Times New Roman"/>
          <w:b/>
          <w:sz w:val="28"/>
          <w:szCs w:val="28"/>
          <w:lang w:val="uk-UA"/>
        </w:rPr>
      </w:pPr>
      <w:r w:rsidRPr="00E65C06">
        <w:rPr>
          <w:rFonts w:ascii="Times New Roman" w:hAnsi="Times New Roman" w:cs="Times New Roman"/>
          <w:b/>
          <w:sz w:val="28"/>
          <w:szCs w:val="28"/>
          <w:lang w:val="uk-UA"/>
        </w:rPr>
        <w:t>МОРОЗ Богдана Ігорівна</w:t>
      </w:r>
    </w:p>
    <w:p w14:paraId="73C9BECB" w14:textId="7B2986F9" w:rsidR="00E65C06" w:rsidRDefault="00E65C06" w:rsidP="00DD5923">
      <w:pPr>
        <w:spacing w:after="0" w:line="360" w:lineRule="auto"/>
        <w:jc w:val="center"/>
        <w:rPr>
          <w:rFonts w:ascii="Times New Roman" w:hAnsi="Times New Roman" w:cs="Times New Roman"/>
          <w:b/>
          <w:bCs/>
          <w:sz w:val="28"/>
          <w:szCs w:val="28"/>
          <w:lang w:val="uk-UA"/>
        </w:rPr>
      </w:pPr>
    </w:p>
    <w:p w14:paraId="1DA976BF" w14:textId="21584DB5" w:rsidR="004E42DB" w:rsidRPr="00DE6322" w:rsidRDefault="004E42DB" w:rsidP="00DD5923">
      <w:pPr>
        <w:spacing w:after="0" w:line="360" w:lineRule="auto"/>
        <w:jc w:val="center"/>
        <w:rPr>
          <w:rFonts w:ascii="Times New Roman" w:hAnsi="Times New Roman" w:cs="Times New Roman"/>
          <w:b/>
          <w:bCs/>
          <w:sz w:val="28"/>
          <w:szCs w:val="28"/>
          <w:lang w:val="uk-UA"/>
        </w:rPr>
      </w:pPr>
      <w:r w:rsidRPr="00DE6322">
        <w:rPr>
          <w:rFonts w:ascii="Times New Roman" w:hAnsi="Times New Roman" w:cs="Times New Roman"/>
          <w:b/>
          <w:bCs/>
          <w:sz w:val="28"/>
          <w:szCs w:val="28"/>
          <w:lang w:val="uk-UA"/>
        </w:rPr>
        <w:t>ХУДОЖНЬО-ЕСТЕТИЧНИЙ РОЗВИТОК ДИТИНИ ПІД ЧАС РОБОТИ НА МАЙСТЕР-КЛАСАХ</w:t>
      </w:r>
    </w:p>
    <w:p w14:paraId="093D40C0" w14:textId="3C638580" w:rsidR="00E65C06" w:rsidRPr="00E65C06" w:rsidRDefault="00E65C06" w:rsidP="00DD5923">
      <w:pPr>
        <w:spacing w:after="0" w:line="360" w:lineRule="auto"/>
        <w:jc w:val="center"/>
        <w:rPr>
          <w:rFonts w:ascii="Times New Roman" w:hAnsi="Times New Roman" w:cs="Times New Roman"/>
          <w:sz w:val="28"/>
          <w:szCs w:val="28"/>
          <w:lang w:val="uk-UA"/>
        </w:rPr>
      </w:pPr>
      <w:r w:rsidRPr="00E65C06">
        <w:rPr>
          <w:rFonts w:ascii="Times New Roman" w:hAnsi="Times New Roman" w:cs="Times New Roman"/>
          <w:sz w:val="28"/>
          <w:szCs w:val="28"/>
          <w:lang w:val="uk-UA"/>
        </w:rPr>
        <w:t xml:space="preserve">кваліфікаційна робота </w:t>
      </w:r>
    </w:p>
    <w:p w14:paraId="0DE9C48B" w14:textId="241B8F84" w:rsidR="00E65C06" w:rsidRPr="00E65C06" w:rsidRDefault="00E65C06" w:rsidP="00DD5923">
      <w:pPr>
        <w:spacing w:after="0" w:line="360" w:lineRule="auto"/>
        <w:jc w:val="center"/>
        <w:rPr>
          <w:rFonts w:ascii="Times New Roman" w:hAnsi="Times New Roman" w:cs="Times New Roman"/>
          <w:sz w:val="28"/>
          <w:szCs w:val="28"/>
          <w:lang w:val="uk-UA"/>
        </w:rPr>
      </w:pPr>
      <w:r w:rsidRPr="00E65C06">
        <w:rPr>
          <w:rFonts w:ascii="Times New Roman" w:hAnsi="Times New Roman" w:cs="Times New Roman"/>
          <w:sz w:val="28"/>
          <w:szCs w:val="28"/>
          <w:lang w:val="uk-UA"/>
        </w:rPr>
        <w:t xml:space="preserve">здобувача вищої освіти другого (магістерського) рівня </w:t>
      </w:r>
    </w:p>
    <w:p w14:paraId="5C25C436" w14:textId="78BEDC46" w:rsidR="004E42DB" w:rsidRDefault="00E65C06" w:rsidP="00DD592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 спеціальністю 013</w:t>
      </w:r>
      <w:r w:rsidRPr="00E65C06">
        <w:rPr>
          <w:rFonts w:ascii="Times New Roman" w:hAnsi="Times New Roman" w:cs="Times New Roman"/>
          <w:sz w:val="28"/>
          <w:szCs w:val="28"/>
          <w:lang w:val="uk-UA"/>
        </w:rPr>
        <w:t xml:space="preserve"> «</w:t>
      </w:r>
      <w:r>
        <w:rPr>
          <w:rFonts w:ascii="Times New Roman" w:hAnsi="Times New Roman" w:cs="Times New Roman"/>
          <w:sz w:val="28"/>
          <w:szCs w:val="28"/>
          <w:lang w:val="uk-UA"/>
        </w:rPr>
        <w:t>Початкова</w:t>
      </w:r>
      <w:r w:rsidRPr="00E65C06">
        <w:rPr>
          <w:rFonts w:ascii="Times New Roman" w:hAnsi="Times New Roman" w:cs="Times New Roman"/>
          <w:sz w:val="28"/>
          <w:szCs w:val="28"/>
          <w:lang w:val="uk-UA"/>
        </w:rPr>
        <w:t xml:space="preserve"> освіта»</w:t>
      </w:r>
    </w:p>
    <w:p w14:paraId="2FE542E8" w14:textId="0ECFB678" w:rsidR="00CE56AF" w:rsidRDefault="00CE56AF" w:rsidP="00DD592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ОП «Початкова освіта»</w:t>
      </w:r>
    </w:p>
    <w:p w14:paraId="3A38A0B9" w14:textId="0F341EA8" w:rsidR="00D76F14" w:rsidRPr="00E65C06" w:rsidRDefault="00D76F14" w:rsidP="00DD5923">
      <w:pPr>
        <w:spacing w:after="0" w:line="360" w:lineRule="auto"/>
        <w:jc w:val="center"/>
        <w:rPr>
          <w:rFonts w:ascii="Times New Roman" w:hAnsi="Times New Roman" w:cs="Times New Roman"/>
          <w:sz w:val="28"/>
          <w:szCs w:val="28"/>
          <w:lang w:val="uk-UA"/>
        </w:rPr>
      </w:pPr>
    </w:p>
    <w:p w14:paraId="0944785B" w14:textId="23809C4F" w:rsidR="004E42DB" w:rsidRPr="00E65C06" w:rsidRDefault="004E42DB" w:rsidP="00DD5923">
      <w:pPr>
        <w:spacing w:after="0" w:line="360" w:lineRule="auto"/>
        <w:jc w:val="center"/>
        <w:rPr>
          <w:rFonts w:ascii="Times New Roman" w:hAnsi="Times New Roman" w:cs="Times New Roman"/>
          <w:sz w:val="28"/>
          <w:szCs w:val="28"/>
          <w:lang w:val="uk-UA"/>
        </w:rPr>
      </w:pPr>
    </w:p>
    <w:p w14:paraId="36807E93" w14:textId="7CC19460" w:rsidR="004E42DB" w:rsidRPr="003347EF" w:rsidRDefault="008F11F6" w:rsidP="00DD5923">
      <w:pPr>
        <w:spacing w:after="0" w:line="360" w:lineRule="auto"/>
        <w:jc w:val="center"/>
        <w:rPr>
          <w:rFonts w:ascii="Times New Roman" w:hAnsi="Times New Roman" w:cs="Times New Roman"/>
          <w:sz w:val="28"/>
          <w:szCs w:val="28"/>
          <w:lang w:val="uk-UA"/>
        </w:rPr>
      </w:pPr>
      <w:r>
        <w:rPr>
          <w:rFonts w:ascii="Times New Roman" w:hAnsi="Times New Roman"/>
          <w:noProof/>
          <w:spacing w:val="4"/>
          <w:sz w:val="28"/>
          <w:szCs w:val="28"/>
          <w:lang w:val="uk-UA" w:eastAsia="uk-UA"/>
        </w:rPr>
        <w:drawing>
          <wp:anchor distT="0" distB="0" distL="114300" distR="114300" simplePos="0" relativeHeight="251660800" behindDoc="0" locked="0" layoutInCell="1" allowOverlap="1" wp14:anchorId="1EB59AA1" wp14:editId="51143F86">
            <wp:simplePos x="0" y="0"/>
            <wp:positionH relativeFrom="column">
              <wp:posOffset>1769745</wp:posOffset>
            </wp:positionH>
            <wp:positionV relativeFrom="paragraph">
              <wp:posOffset>181610</wp:posOffset>
            </wp:positionV>
            <wp:extent cx="952500" cy="444500"/>
            <wp:effectExtent l="0" t="0" r="0" b="0"/>
            <wp:wrapNone/>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Цалапова.png"/>
                    <pic:cNvPicPr/>
                  </pic:nvPicPr>
                  <pic:blipFill>
                    <a:blip r:embed="rId7">
                      <a:extLst>
                        <a:ext uri="{BEBA8EAE-BF5A-486C-A8C5-ECC9F3942E4B}">
                          <a14:imgProps xmlns:a14="http://schemas.microsoft.com/office/drawing/2010/main">
                            <a14:imgLayer r:embed="rId8">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952500" cy="444500"/>
                    </a:xfrm>
                    <a:prstGeom prst="rect">
                      <a:avLst/>
                    </a:prstGeom>
                  </pic:spPr>
                </pic:pic>
              </a:graphicData>
            </a:graphic>
            <wp14:sizeRelH relativeFrom="page">
              <wp14:pctWidth>0</wp14:pctWidth>
            </wp14:sizeRelH>
            <wp14:sizeRelV relativeFrom="page">
              <wp14:pctHeight>0</wp14:pctHeight>
            </wp14:sizeRelV>
          </wp:anchor>
        </w:drawing>
      </w:r>
      <w:r w:rsidR="00E65C06" w:rsidRPr="003347EF">
        <w:rPr>
          <w:rFonts w:ascii="Times New Roman" w:hAnsi="Times New Roman" w:cs="Times New Roman"/>
          <w:sz w:val="28"/>
          <w:szCs w:val="28"/>
          <w:lang w:val="uk-UA"/>
        </w:rPr>
        <w:t xml:space="preserve">                                                         </w:t>
      </w:r>
    </w:p>
    <w:p w14:paraId="7A84963B" w14:textId="737F7BE9" w:rsidR="00CE56AF" w:rsidRPr="003347EF" w:rsidRDefault="00CE56AF" w:rsidP="00CE56AF">
      <w:pPr>
        <w:spacing w:after="0"/>
        <w:jc w:val="both"/>
        <w:rPr>
          <w:rFonts w:ascii="Times New Roman" w:hAnsi="Times New Roman"/>
          <w:spacing w:val="4"/>
          <w:sz w:val="28"/>
          <w:szCs w:val="28"/>
          <w:lang w:val="uk-UA"/>
        </w:rPr>
      </w:pPr>
      <w:r w:rsidRPr="003347EF">
        <w:rPr>
          <w:rFonts w:ascii="Times New Roman" w:hAnsi="Times New Roman"/>
          <w:spacing w:val="4"/>
          <w:sz w:val="28"/>
          <w:szCs w:val="28"/>
          <w:lang w:val="uk-UA"/>
        </w:rPr>
        <w:t>Нау</w:t>
      </w:r>
      <w:r w:rsidR="007B67F1" w:rsidRPr="003347EF">
        <w:rPr>
          <w:rFonts w:ascii="Times New Roman" w:hAnsi="Times New Roman"/>
          <w:spacing w:val="4"/>
          <w:sz w:val="28"/>
          <w:szCs w:val="28"/>
          <w:lang w:val="uk-UA"/>
        </w:rPr>
        <w:t>ковий керівник – ______________</w:t>
      </w:r>
      <w:r w:rsidRPr="003347EF">
        <w:rPr>
          <w:rFonts w:ascii="Times New Roman" w:hAnsi="Times New Roman"/>
          <w:spacing w:val="4"/>
          <w:sz w:val="28"/>
          <w:szCs w:val="28"/>
          <w:lang w:val="uk-UA"/>
        </w:rPr>
        <w:t xml:space="preserve">кандидат філологічних наук, </w:t>
      </w:r>
    </w:p>
    <w:p w14:paraId="4B84448D" w14:textId="42F14C36" w:rsidR="00CE56AF" w:rsidRPr="003347EF" w:rsidRDefault="008F11F6" w:rsidP="00CE56AF">
      <w:pPr>
        <w:spacing w:after="0"/>
        <w:ind w:firstLine="4678"/>
        <w:jc w:val="both"/>
        <w:rPr>
          <w:rFonts w:ascii="Times New Roman" w:hAnsi="Times New Roman"/>
          <w:spacing w:val="4"/>
          <w:sz w:val="28"/>
          <w:szCs w:val="28"/>
          <w:lang w:val="uk-UA"/>
        </w:rPr>
      </w:pPr>
      <w:r>
        <w:rPr>
          <w:rFonts w:ascii="Times New Roman" w:hAnsi="Times New Roman"/>
          <w:noProof/>
          <w:spacing w:val="4"/>
          <w:sz w:val="28"/>
          <w:szCs w:val="28"/>
          <w:lang w:val="uk-UA" w:eastAsia="uk-UA"/>
        </w:rPr>
        <w:drawing>
          <wp:anchor distT="0" distB="0" distL="114300" distR="114300" simplePos="0" relativeHeight="251661824" behindDoc="0" locked="0" layoutInCell="1" allowOverlap="1" wp14:anchorId="6EA4BA15" wp14:editId="3201664D">
            <wp:simplePos x="0" y="0"/>
            <wp:positionH relativeFrom="column">
              <wp:posOffset>1457325</wp:posOffset>
            </wp:positionH>
            <wp:positionV relativeFrom="paragraph">
              <wp:posOffset>98425</wp:posOffset>
            </wp:positionV>
            <wp:extent cx="1135380" cy="1013460"/>
            <wp:effectExtent l="0" t="0" r="0" b="0"/>
            <wp:wrapNone/>
            <wp:docPr id="42" name="Рисунок 42" descr="Мордовце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Мордовцева"/>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35380" cy="1013460"/>
                    </a:xfrm>
                    <a:prstGeom prst="rect">
                      <a:avLst/>
                    </a:prstGeom>
                    <a:noFill/>
                    <a:ln>
                      <a:noFill/>
                    </a:ln>
                  </pic:spPr>
                </pic:pic>
              </a:graphicData>
            </a:graphic>
            <wp14:sizeRelH relativeFrom="page">
              <wp14:pctWidth>0</wp14:pctWidth>
            </wp14:sizeRelH>
            <wp14:sizeRelV relativeFrom="page">
              <wp14:pctHeight>0</wp14:pctHeight>
            </wp14:sizeRelV>
          </wp:anchor>
        </w:drawing>
      </w:r>
      <w:r w:rsidR="00CE56AF" w:rsidRPr="003347EF">
        <w:rPr>
          <w:rFonts w:ascii="Times New Roman" w:hAnsi="Times New Roman"/>
          <w:spacing w:val="4"/>
          <w:sz w:val="28"/>
          <w:szCs w:val="28"/>
          <w:lang w:val="uk-UA"/>
        </w:rPr>
        <w:t xml:space="preserve"> доцент О.</w:t>
      </w:r>
      <w:r w:rsidR="00FC0430">
        <w:rPr>
          <w:rFonts w:ascii="Times New Roman" w:hAnsi="Times New Roman"/>
          <w:spacing w:val="4"/>
          <w:sz w:val="28"/>
          <w:szCs w:val="28"/>
          <w:lang w:val="uk-UA"/>
        </w:rPr>
        <w:t xml:space="preserve"> </w:t>
      </w:r>
      <w:r w:rsidR="00CE56AF" w:rsidRPr="003347EF">
        <w:rPr>
          <w:rFonts w:ascii="Times New Roman" w:hAnsi="Times New Roman"/>
          <w:spacing w:val="4"/>
          <w:sz w:val="28"/>
          <w:szCs w:val="28"/>
          <w:lang w:val="uk-UA"/>
        </w:rPr>
        <w:t>М.</w:t>
      </w:r>
      <w:r w:rsidR="00FC0430">
        <w:rPr>
          <w:rFonts w:ascii="Times New Roman" w:hAnsi="Times New Roman"/>
          <w:spacing w:val="4"/>
          <w:sz w:val="28"/>
          <w:szCs w:val="28"/>
          <w:lang w:val="uk-UA"/>
        </w:rPr>
        <w:t xml:space="preserve"> </w:t>
      </w:r>
      <w:r w:rsidR="00CE56AF" w:rsidRPr="003347EF">
        <w:rPr>
          <w:rFonts w:ascii="Times New Roman" w:hAnsi="Times New Roman"/>
          <w:spacing w:val="4"/>
          <w:sz w:val="28"/>
          <w:szCs w:val="28"/>
          <w:lang w:val="uk-UA"/>
        </w:rPr>
        <w:t>Цалапова</w:t>
      </w:r>
    </w:p>
    <w:p w14:paraId="2C46BD73" w14:textId="6F10F5F1" w:rsidR="00CE56AF" w:rsidRPr="003347EF" w:rsidRDefault="00CE56AF" w:rsidP="00CE56AF">
      <w:pPr>
        <w:spacing w:after="0"/>
        <w:jc w:val="both"/>
        <w:rPr>
          <w:rFonts w:ascii="Times New Roman" w:hAnsi="Times New Roman"/>
          <w:spacing w:val="4"/>
          <w:sz w:val="28"/>
          <w:szCs w:val="28"/>
          <w:lang w:val="uk-UA"/>
        </w:rPr>
      </w:pPr>
    </w:p>
    <w:p w14:paraId="30DEB1A8" w14:textId="3221D345" w:rsidR="00CE56AF" w:rsidRPr="003347EF" w:rsidRDefault="00CE56AF" w:rsidP="00CE56AF">
      <w:pPr>
        <w:spacing w:after="0"/>
        <w:jc w:val="both"/>
        <w:rPr>
          <w:rFonts w:ascii="Times New Roman" w:hAnsi="Times New Roman"/>
          <w:spacing w:val="4"/>
          <w:sz w:val="28"/>
          <w:szCs w:val="28"/>
          <w:lang w:val="uk-UA"/>
        </w:rPr>
      </w:pPr>
      <w:r w:rsidRPr="003347EF">
        <w:rPr>
          <w:rFonts w:ascii="Times New Roman" w:hAnsi="Times New Roman"/>
          <w:spacing w:val="4"/>
          <w:sz w:val="28"/>
          <w:szCs w:val="28"/>
          <w:lang w:val="uk-UA"/>
        </w:rPr>
        <w:t>Заві</w:t>
      </w:r>
      <w:r w:rsidR="007B67F1" w:rsidRPr="003347EF">
        <w:rPr>
          <w:rFonts w:ascii="Times New Roman" w:hAnsi="Times New Roman"/>
          <w:spacing w:val="4"/>
          <w:sz w:val="28"/>
          <w:szCs w:val="28"/>
          <w:lang w:val="uk-UA"/>
        </w:rPr>
        <w:t>дувач кафедри – _______________</w:t>
      </w:r>
      <w:r w:rsidRPr="003347EF">
        <w:rPr>
          <w:rFonts w:ascii="Times New Roman" w:hAnsi="Times New Roman"/>
          <w:spacing w:val="4"/>
          <w:sz w:val="28"/>
          <w:szCs w:val="28"/>
          <w:lang w:val="uk-UA"/>
        </w:rPr>
        <w:t xml:space="preserve">кандидат педагогічних наук, </w:t>
      </w:r>
    </w:p>
    <w:p w14:paraId="6A523B71" w14:textId="2F7478B2" w:rsidR="00CE56AF" w:rsidRPr="003347EF" w:rsidRDefault="00CE56AF" w:rsidP="00CE56AF">
      <w:pPr>
        <w:spacing w:after="0"/>
        <w:jc w:val="both"/>
        <w:rPr>
          <w:rFonts w:ascii="Times New Roman" w:hAnsi="Times New Roman"/>
          <w:spacing w:val="4"/>
          <w:sz w:val="28"/>
          <w:szCs w:val="28"/>
          <w:lang w:val="uk-UA"/>
        </w:rPr>
      </w:pPr>
      <w:r w:rsidRPr="003347EF">
        <w:rPr>
          <w:rFonts w:ascii="Times New Roman" w:hAnsi="Times New Roman"/>
          <w:spacing w:val="4"/>
          <w:sz w:val="28"/>
          <w:szCs w:val="28"/>
          <w:lang w:val="uk-UA"/>
        </w:rPr>
        <w:t xml:space="preserve">                                                                 доцент Н.</w:t>
      </w:r>
      <w:r w:rsidR="00FC0430">
        <w:rPr>
          <w:rFonts w:ascii="Times New Roman" w:hAnsi="Times New Roman"/>
          <w:spacing w:val="4"/>
          <w:sz w:val="28"/>
          <w:szCs w:val="28"/>
          <w:lang w:val="uk-UA"/>
        </w:rPr>
        <w:t xml:space="preserve"> </w:t>
      </w:r>
      <w:r w:rsidRPr="003347EF">
        <w:rPr>
          <w:rFonts w:ascii="Times New Roman" w:hAnsi="Times New Roman"/>
          <w:spacing w:val="4"/>
          <w:sz w:val="28"/>
          <w:szCs w:val="28"/>
          <w:lang w:val="uk-UA"/>
        </w:rPr>
        <w:t>В.</w:t>
      </w:r>
      <w:r w:rsidR="00FC0430">
        <w:rPr>
          <w:rFonts w:ascii="Times New Roman" w:hAnsi="Times New Roman"/>
          <w:spacing w:val="4"/>
          <w:sz w:val="28"/>
          <w:szCs w:val="28"/>
          <w:lang w:val="uk-UA"/>
        </w:rPr>
        <w:t xml:space="preserve"> </w:t>
      </w:r>
      <w:r w:rsidRPr="003347EF">
        <w:rPr>
          <w:rFonts w:ascii="Times New Roman" w:hAnsi="Times New Roman"/>
          <w:spacing w:val="4"/>
          <w:sz w:val="28"/>
          <w:szCs w:val="28"/>
          <w:lang w:val="uk-UA"/>
        </w:rPr>
        <w:t>Мордовцева</w:t>
      </w:r>
    </w:p>
    <w:p w14:paraId="6FBF4DD7" w14:textId="77777777" w:rsidR="004E42DB" w:rsidRPr="003347EF" w:rsidRDefault="004E42DB" w:rsidP="00DD5923">
      <w:pPr>
        <w:spacing w:after="0" w:line="360" w:lineRule="auto"/>
        <w:jc w:val="center"/>
        <w:rPr>
          <w:rFonts w:ascii="Times New Roman" w:hAnsi="Times New Roman" w:cs="Times New Roman"/>
          <w:sz w:val="28"/>
          <w:szCs w:val="28"/>
          <w:lang w:val="uk-UA"/>
        </w:rPr>
      </w:pPr>
    </w:p>
    <w:p w14:paraId="191A319C" w14:textId="63755855" w:rsidR="00995145" w:rsidRPr="003347EF" w:rsidRDefault="00995145" w:rsidP="00DD5923">
      <w:pPr>
        <w:spacing w:after="0" w:line="360" w:lineRule="auto"/>
        <w:jc w:val="center"/>
        <w:rPr>
          <w:rFonts w:ascii="Times New Roman" w:hAnsi="Times New Roman" w:cs="Times New Roman"/>
          <w:sz w:val="28"/>
          <w:szCs w:val="28"/>
          <w:lang w:val="uk-UA"/>
        </w:rPr>
      </w:pPr>
    </w:p>
    <w:p w14:paraId="1CEDF4EE" w14:textId="52985C69" w:rsidR="00995145" w:rsidRPr="00DE6322" w:rsidRDefault="00995145" w:rsidP="00DD5923">
      <w:pPr>
        <w:spacing w:after="0" w:line="360" w:lineRule="auto"/>
        <w:jc w:val="center"/>
        <w:rPr>
          <w:rFonts w:ascii="Times New Roman" w:hAnsi="Times New Roman" w:cs="Times New Roman"/>
          <w:sz w:val="28"/>
          <w:szCs w:val="28"/>
          <w:lang w:val="uk-UA"/>
        </w:rPr>
      </w:pPr>
    </w:p>
    <w:p w14:paraId="6FDA1E55" w14:textId="77777777" w:rsidR="00995145" w:rsidRPr="00DE6322" w:rsidRDefault="00995145" w:rsidP="00DD5923">
      <w:pPr>
        <w:spacing w:after="0" w:line="360" w:lineRule="auto"/>
        <w:jc w:val="center"/>
        <w:rPr>
          <w:rFonts w:ascii="Times New Roman" w:hAnsi="Times New Roman" w:cs="Times New Roman"/>
          <w:sz w:val="28"/>
          <w:szCs w:val="28"/>
          <w:lang w:val="uk-UA"/>
        </w:rPr>
      </w:pPr>
    </w:p>
    <w:p w14:paraId="570693CC" w14:textId="534ABF55" w:rsidR="00D76F14" w:rsidRDefault="00DE1E54" w:rsidP="00DD5923">
      <w:pPr>
        <w:spacing w:after="0" w:line="360" w:lineRule="auto"/>
        <w:jc w:val="center"/>
        <w:rPr>
          <w:rFonts w:ascii="Times New Roman" w:hAnsi="Times New Roman" w:cs="Times New Roman"/>
          <w:noProof/>
          <w:sz w:val="28"/>
          <w:szCs w:val="28"/>
          <w:lang w:val="uk-UA"/>
        </w:rPr>
      </w:pPr>
      <w:r>
        <w:rPr>
          <w:rFonts w:ascii="Times New Roman" w:hAnsi="Times New Roman" w:cs="Times New Roman"/>
          <w:sz w:val="28"/>
          <w:szCs w:val="28"/>
          <w:lang w:val="uk-UA"/>
        </w:rPr>
        <w:t>Лубни</w:t>
      </w:r>
      <w:r w:rsidR="00FC04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w:t>
      </w:r>
      <w:bookmarkStart w:id="0" w:name="_GoBack"/>
      <w:bookmarkEnd w:id="0"/>
      <w:r>
        <w:rPr>
          <w:rFonts w:ascii="Times New Roman" w:hAnsi="Times New Roman" w:cs="Times New Roman"/>
          <w:sz w:val="28"/>
          <w:szCs w:val="28"/>
          <w:lang w:val="uk-UA"/>
        </w:rPr>
        <w:t>025</w:t>
      </w:r>
    </w:p>
    <w:p w14:paraId="7FBD06F2" w14:textId="77777777" w:rsidR="00FE4B87" w:rsidRPr="00DE6322" w:rsidRDefault="00CE56AF" w:rsidP="006C026C">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column"/>
      </w:r>
      <w:r w:rsidR="004E42DB" w:rsidRPr="00DE6322">
        <w:rPr>
          <w:rFonts w:ascii="Times New Roman" w:hAnsi="Times New Roman" w:cs="Times New Roman"/>
          <w:b/>
          <w:bCs/>
          <w:sz w:val="28"/>
          <w:szCs w:val="28"/>
          <w:lang w:val="uk-UA"/>
        </w:rPr>
        <w:lastRenderedPageBreak/>
        <w:t>ЗМІСТ</w:t>
      </w:r>
    </w:p>
    <w:p w14:paraId="11C06203" w14:textId="77777777" w:rsidR="004E42DB" w:rsidRPr="00DE6322" w:rsidRDefault="00FE4B87" w:rsidP="00FE4B87">
      <w:pPr>
        <w:spacing w:after="0" w:line="360" w:lineRule="auto"/>
        <w:rPr>
          <w:rFonts w:ascii="Times New Roman" w:hAnsi="Times New Roman" w:cs="Times New Roman"/>
          <w:b/>
          <w:bCs/>
          <w:sz w:val="28"/>
          <w:szCs w:val="28"/>
          <w:lang w:val="uk-UA"/>
        </w:rPr>
      </w:pPr>
      <w:r w:rsidRPr="00DE6322">
        <w:rPr>
          <w:rFonts w:ascii="Times New Roman" w:hAnsi="Times New Roman" w:cs="Times New Roman"/>
          <w:b/>
          <w:bCs/>
          <w:sz w:val="28"/>
          <w:szCs w:val="28"/>
          <w:lang w:val="uk-UA"/>
        </w:rPr>
        <w:t>В</w:t>
      </w:r>
      <w:r w:rsidR="004E42DB" w:rsidRPr="00DE6322">
        <w:rPr>
          <w:rFonts w:ascii="Times New Roman" w:hAnsi="Times New Roman" w:cs="Times New Roman"/>
          <w:b/>
          <w:bCs/>
          <w:sz w:val="28"/>
          <w:szCs w:val="28"/>
          <w:lang w:val="uk-UA"/>
        </w:rPr>
        <w:t>СТ</w:t>
      </w:r>
      <w:r w:rsidRPr="00DE6322">
        <w:rPr>
          <w:rFonts w:ascii="Times New Roman" w:hAnsi="Times New Roman" w:cs="Times New Roman"/>
          <w:b/>
          <w:bCs/>
          <w:sz w:val="28"/>
          <w:szCs w:val="28"/>
          <w:lang w:val="uk-UA"/>
        </w:rPr>
        <w:t>У</w:t>
      </w:r>
      <w:r w:rsidR="00076977">
        <w:rPr>
          <w:rFonts w:ascii="Times New Roman" w:hAnsi="Times New Roman" w:cs="Times New Roman"/>
          <w:b/>
          <w:bCs/>
          <w:sz w:val="28"/>
          <w:szCs w:val="28"/>
          <w:lang w:val="uk-UA"/>
        </w:rPr>
        <w:t>П</w:t>
      </w:r>
      <w:r w:rsidR="000F59D0" w:rsidRPr="005835B5">
        <w:rPr>
          <w:rFonts w:ascii="Times New Roman" w:hAnsi="Times New Roman" w:cs="Times New Roman"/>
          <w:sz w:val="28"/>
          <w:szCs w:val="28"/>
          <w:lang w:val="uk-UA"/>
        </w:rPr>
        <w:t>……………………………………………………………………</w:t>
      </w:r>
      <w:r w:rsidR="00A43051" w:rsidRPr="005835B5">
        <w:rPr>
          <w:rFonts w:ascii="Times New Roman" w:hAnsi="Times New Roman" w:cs="Times New Roman"/>
          <w:sz w:val="28"/>
          <w:szCs w:val="28"/>
          <w:lang w:val="uk-UA"/>
        </w:rPr>
        <w:t>……….3</w:t>
      </w:r>
    </w:p>
    <w:p w14:paraId="1C7CB661" w14:textId="231D92BF" w:rsidR="00DD5923" w:rsidRPr="00CE56AF" w:rsidRDefault="004E42DB" w:rsidP="00DD5923">
      <w:pPr>
        <w:spacing w:after="0" w:line="360" w:lineRule="auto"/>
        <w:jc w:val="both"/>
        <w:outlineLvl w:val="2"/>
        <w:rPr>
          <w:rFonts w:ascii="Times New Roman" w:eastAsia="Times New Roman" w:hAnsi="Times New Roman" w:cs="Times New Roman"/>
          <w:bCs/>
          <w:sz w:val="28"/>
          <w:szCs w:val="28"/>
          <w:lang w:val="uk-UA" w:eastAsia="ru-RU"/>
        </w:rPr>
      </w:pPr>
      <w:r w:rsidRPr="00DE6322">
        <w:rPr>
          <w:rFonts w:ascii="Times New Roman" w:hAnsi="Times New Roman" w:cs="Times New Roman"/>
          <w:b/>
          <w:bCs/>
          <w:sz w:val="28"/>
          <w:szCs w:val="28"/>
          <w:lang w:val="uk-UA"/>
        </w:rPr>
        <w:t xml:space="preserve">Розділ 1. </w:t>
      </w:r>
      <w:r w:rsidR="00DD5923" w:rsidRPr="00DE6322">
        <w:rPr>
          <w:rFonts w:ascii="Times New Roman" w:eastAsia="Times New Roman" w:hAnsi="Times New Roman" w:cs="Times New Roman"/>
          <w:b/>
          <w:bCs/>
          <w:sz w:val="28"/>
          <w:szCs w:val="28"/>
          <w:lang w:eastAsia="ru-RU"/>
        </w:rPr>
        <w:t>ТЕОРЕТИЧНІ ОСНОВИ ХУДОЖНЬО-ЕСТЕТИЧНОГО РОЗВИТКУ ДИТИНИ</w:t>
      </w:r>
      <w:r w:rsidR="00CE56AF" w:rsidRPr="00CE56AF">
        <w:rPr>
          <w:rFonts w:ascii="Times New Roman" w:eastAsia="Times New Roman" w:hAnsi="Times New Roman" w:cs="Times New Roman"/>
          <w:bCs/>
          <w:sz w:val="28"/>
          <w:szCs w:val="28"/>
          <w:lang w:val="uk-UA" w:eastAsia="ru-RU"/>
        </w:rPr>
        <w:t>…………………………………………………………</w:t>
      </w:r>
      <w:r w:rsidR="00B6373D">
        <w:rPr>
          <w:rFonts w:ascii="Times New Roman" w:eastAsia="Times New Roman" w:hAnsi="Times New Roman" w:cs="Times New Roman"/>
          <w:bCs/>
          <w:sz w:val="28"/>
          <w:szCs w:val="28"/>
          <w:lang w:val="uk-UA" w:eastAsia="ru-RU"/>
        </w:rPr>
        <w:t>..</w:t>
      </w:r>
      <w:r w:rsidR="00CE56AF">
        <w:rPr>
          <w:rFonts w:ascii="Times New Roman" w:eastAsia="Times New Roman" w:hAnsi="Times New Roman" w:cs="Times New Roman"/>
          <w:bCs/>
          <w:sz w:val="28"/>
          <w:szCs w:val="28"/>
          <w:lang w:val="uk-UA" w:eastAsia="ru-RU"/>
        </w:rPr>
        <w:t>8</w:t>
      </w:r>
    </w:p>
    <w:p w14:paraId="776D5DEF" w14:textId="77777777" w:rsidR="00DD5923" w:rsidRPr="00DE6322" w:rsidRDefault="00DD5923" w:rsidP="00DD5923">
      <w:pPr>
        <w:pStyle w:val="a3"/>
        <w:numPr>
          <w:ilvl w:val="1"/>
          <w:numId w:val="4"/>
        </w:numPr>
        <w:spacing w:after="0" w:line="360" w:lineRule="auto"/>
        <w:ind w:hanging="11"/>
        <w:jc w:val="both"/>
        <w:outlineLvl w:val="2"/>
        <w:rPr>
          <w:rFonts w:ascii="Times New Roman" w:eastAsia="Times New Roman" w:hAnsi="Times New Roman" w:cs="Times New Roman"/>
          <w:b/>
          <w:bCs/>
          <w:sz w:val="28"/>
          <w:szCs w:val="28"/>
          <w:lang w:val="uk-UA" w:eastAsia="ru-RU"/>
        </w:rPr>
      </w:pPr>
      <w:r w:rsidRPr="00DE6322">
        <w:rPr>
          <w:rFonts w:ascii="Times New Roman" w:eastAsia="Times New Roman" w:hAnsi="Times New Roman" w:cs="Times New Roman"/>
          <w:sz w:val="28"/>
          <w:szCs w:val="28"/>
          <w:lang w:val="uk-UA" w:eastAsia="ru-RU"/>
        </w:rPr>
        <w:t>Психолого-педагогічні аспекти розвитку дітей через творчість</w:t>
      </w:r>
      <w:r w:rsidR="00CE56AF">
        <w:rPr>
          <w:rFonts w:ascii="Times New Roman" w:eastAsia="Times New Roman" w:hAnsi="Times New Roman" w:cs="Times New Roman"/>
          <w:sz w:val="28"/>
          <w:szCs w:val="28"/>
          <w:lang w:val="uk-UA" w:eastAsia="ru-RU"/>
        </w:rPr>
        <w:t>…</w:t>
      </w:r>
      <w:r w:rsidR="00A43051">
        <w:rPr>
          <w:rFonts w:ascii="Times New Roman" w:eastAsia="Times New Roman" w:hAnsi="Times New Roman" w:cs="Times New Roman"/>
          <w:sz w:val="28"/>
          <w:szCs w:val="28"/>
          <w:lang w:val="uk-UA" w:eastAsia="ru-RU"/>
        </w:rPr>
        <w:t>8</w:t>
      </w:r>
    </w:p>
    <w:p w14:paraId="39B98A98" w14:textId="75A27F4D" w:rsidR="00D346C0" w:rsidRPr="00076977" w:rsidRDefault="00DA37F1" w:rsidP="00076977">
      <w:pPr>
        <w:pStyle w:val="a3"/>
        <w:numPr>
          <w:ilvl w:val="1"/>
          <w:numId w:val="4"/>
        </w:numPr>
        <w:spacing w:after="0" w:line="360" w:lineRule="auto"/>
        <w:ind w:hanging="11"/>
        <w:rPr>
          <w:rFonts w:ascii="Times New Roman" w:hAnsi="Times New Roman" w:cs="Times New Roman"/>
          <w:bCs/>
          <w:sz w:val="28"/>
          <w:szCs w:val="28"/>
          <w:lang w:val="uk-UA"/>
        </w:rPr>
      </w:pPr>
      <w:r w:rsidRPr="00DE6322">
        <w:rPr>
          <w:rFonts w:ascii="Times New Roman" w:hAnsi="Times New Roman" w:cs="Times New Roman"/>
          <w:bCs/>
          <w:sz w:val="28"/>
          <w:szCs w:val="28"/>
          <w:lang w:val="uk-UA"/>
        </w:rPr>
        <w:t>Роль майстер-класів у розвитку творчих здібностей дитини</w:t>
      </w:r>
      <w:r w:rsidR="000F59D0">
        <w:rPr>
          <w:rFonts w:ascii="Times New Roman" w:hAnsi="Times New Roman" w:cs="Times New Roman"/>
          <w:bCs/>
          <w:sz w:val="28"/>
          <w:szCs w:val="28"/>
          <w:lang w:val="uk-UA"/>
        </w:rPr>
        <w:t>…</w:t>
      </w:r>
      <w:r w:rsidR="00CE56AF">
        <w:rPr>
          <w:rFonts w:ascii="Times New Roman" w:hAnsi="Times New Roman" w:cs="Times New Roman"/>
          <w:bCs/>
          <w:sz w:val="28"/>
          <w:szCs w:val="28"/>
          <w:lang w:val="uk-UA"/>
        </w:rPr>
        <w:t>...</w:t>
      </w:r>
      <w:r w:rsidR="00A43051">
        <w:rPr>
          <w:rFonts w:ascii="Times New Roman" w:hAnsi="Times New Roman" w:cs="Times New Roman"/>
          <w:bCs/>
          <w:sz w:val="28"/>
          <w:szCs w:val="28"/>
          <w:lang w:val="uk-UA"/>
        </w:rPr>
        <w:t>27</w:t>
      </w:r>
    </w:p>
    <w:p w14:paraId="1E06AAEF" w14:textId="77777777" w:rsidR="009F7F9C" w:rsidRPr="00DE6322" w:rsidRDefault="009F7F9C" w:rsidP="009F7F9C">
      <w:pPr>
        <w:pStyle w:val="a3"/>
        <w:numPr>
          <w:ilvl w:val="1"/>
          <w:numId w:val="4"/>
        </w:numPr>
        <w:spacing w:after="0" w:line="360" w:lineRule="auto"/>
        <w:ind w:hanging="11"/>
        <w:jc w:val="both"/>
        <w:outlineLvl w:val="2"/>
        <w:rPr>
          <w:rFonts w:ascii="Times New Roman" w:eastAsia="Times New Roman" w:hAnsi="Times New Roman" w:cs="Times New Roman"/>
          <w:bCs/>
          <w:sz w:val="28"/>
          <w:szCs w:val="28"/>
          <w:lang w:val="uk-UA" w:eastAsia="ru-RU"/>
        </w:rPr>
      </w:pPr>
      <w:r w:rsidRPr="00DE6322">
        <w:rPr>
          <w:rFonts w:ascii="Times New Roman" w:eastAsia="Times New Roman" w:hAnsi="Times New Roman" w:cs="Times New Roman"/>
          <w:bCs/>
          <w:sz w:val="28"/>
          <w:szCs w:val="28"/>
          <w:lang w:val="uk-UA" w:eastAsia="ru-RU"/>
        </w:rPr>
        <w:t>Методика проведення майстер-класів для дітей</w:t>
      </w:r>
      <w:r w:rsidR="000F59D0">
        <w:rPr>
          <w:rFonts w:ascii="Times New Roman" w:eastAsia="Times New Roman" w:hAnsi="Times New Roman" w:cs="Times New Roman"/>
          <w:bCs/>
          <w:sz w:val="28"/>
          <w:szCs w:val="28"/>
          <w:lang w:val="uk-UA" w:eastAsia="ru-RU"/>
        </w:rPr>
        <w:t>…………………</w:t>
      </w:r>
      <w:r w:rsidR="00A43051">
        <w:rPr>
          <w:rFonts w:ascii="Times New Roman" w:eastAsia="Times New Roman" w:hAnsi="Times New Roman" w:cs="Times New Roman"/>
          <w:bCs/>
          <w:sz w:val="28"/>
          <w:szCs w:val="28"/>
          <w:lang w:val="uk-UA" w:eastAsia="ru-RU"/>
        </w:rPr>
        <w:t>33</w:t>
      </w:r>
    </w:p>
    <w:p w14:paraId="00D851C5" w14:textId="58BB49C5" w:rsidR="004E42DB" w:rsidRPr="00DE6322" w:rsidRDefault="009F7F9C" w:rsidP="009F7F9C">
      <w:pPr>
        <w:pStyle w:val="a3"/>
        <w:numPr>
          <w:ilvl w:val="1"/>
          <w:numId w:val="4"/>
        </w:numPr>
        <w:spacing w:after="0" w:line="360" w:lineRule="auto"/>
        <w:ind w:hanging="11"/>
        <w:jc w:val="both"/>
        <w:outlineLvl w:val="2"/>
        <w:rPr>
          <w:rFonts w:ascii="Times New Roman" w:eastAsia="Times New Roman" w:hAnsi="Times New Roman" w:cs="Times New Roman"/>
          <w:bCs/>
          <w:sz w:val="28"/>
          <w:szCs w:val="28"/>
          <w:lang w:val="uk-UA" w:eastAsia="ru-RU"/>
        </w:rPr>
      </w:pPr>
      <w:r w:rsidRPr="00DE6322">
        <w:rPr>
          <w:rFonts w:ascii="Times New Roman" w:hAnsi="Times New Roman" w:cs="Times New Roman"/>
          <w:sz w:val="28"/>
          <w:szCs w:val="28"/>
          <w:lang w:val="uk-UA"/>
        </w:rPr>
        <w:t xml:space="preserve">Значення ручної праці у </w:t>
      </w:r>
      <w:r w:rsidR="00DE1E54">
        <w:rPr>
          <w:rFonts w:ascii="Times New Roman" w:hAnsi="Times New Roman" w:cs="Times New Roman"/>
          <w:sz w:val="28"/>
          <w:szCs w:val="28"/>
          <w:lang w:val="uk-UA"/>
        </w:rPr>
        <w:t xml:space="preserve">художньо-естетичному </w:t>
      </w:r>
      <w:r w:rsidRPr="00DE6322">
        <w:rPr>
          <w:rFonts w:ascii="Times New Roman" w:hAnsi="Times New Roman" w:cs="Times New Roman"/>
          <w:sz w:val="28"/>
          <w:szCs w:val="28"/>
          <w:lang w:val="uk-UA"/>
        </w:rPr>
        <w:t xml:space="preserve"> розвитку дитини</w:t>
      </w:r>
      <w:r w:rsidR="00CE56AF">
        <w:rPr>
          <w:rFonts w:ascii="Times New Roman" w:hAnsi="Times New Roman" w:cs="Times New Roman"/>
          <w:sz w:val="28"/>
          <w:szCs w:val="28"/>
          <w:lang w:val="uk-UA"/>
        </w:rPr>
        <w:t>…………………………………………………………………….</w:t>
      </w:r>
      <w:r w:rsidR="00B6373D">
        <w:rPr>
          <w:rFonts w:ascii="Times New Roman" w:hAnsi="Times New Roman" w:cs="Times New Roman"/>
          <w:sz w:val="28"/>
          <w:szCs w:val="28"/>
          <w:lang w:val="uk-UA"/>
        </w:rPr>
        <w:t>..</w:t>
      </w:r>
      <w:r w:rsidR="00D17753">
        <w:rPr>
          <w:rFonts w:ascii="Times New Roman" w:hAnsi="Times New Roman" w:cs="Times New Roman"/>
          <w:sz w:val="28"/>
          <w:szCs w:val="28"/>
          <w:lang w:val="uk-UA"/>
        </w:rPr>
        <w:t>39</w:t>
      </w:r>
    </w:p>
    <w:p w14:paraId="05C595DD" w14:textId="2A90A32A" w:rsidR="009F7F9C" w:rsidRPr="00DE6322" w:rsidRDefault="007C54DC" w:rsidP="009F7F9C">
      <w:pPr>
        <w:spacing w:after="0" w:line="360" w:lineRule="auto"/>
        <w:jc w:val="both"/>
        <w:outlineLvl w:val="2"/>
        <w:rPr>
          <w:rFonts w:ascii="Times New Roman" w:eastAsia="Times New Roman" w:hAnsi="Times New Roman" w:cs="Times New Roman"/>
          <w:bCs/>
          <w:sz w:val="28"/>
          <w:szCs w:val="28"/>
          <w:lang w:val="uk-UA" w:eastAsia="ru-RU"/>
        </w:rPr>
      </w:pPr>
      <w:r w:rsidRPr="00DE6322">
        <w:rPr>
          <w:rFonts w:ascii="Times New Roman" w:eastAsia="Times New Roman" w:hAnsi="Times New Roman" w:cs="Times New Roman"/>
          <w:bCs/>
          <w:sz w:val="28"/>
          <w:szCs w:val="28"/>
          <w:lang w:val="uk-UA" w:eastAsia="ru-RU"/>
        </w:rPr>
        <w:t>Висновки з розділу 1</w:t>
      </w:r>
      <w:r w:rsidR="000F59D0">
        <w:rPr>
          <w:rFonts w:ascii="Times New Roman" w:eastAsia="Times New Roman" w:hAnsi="Times New Roman" w:cs="Times New Roman"/>
          <w:bCs/>
          <w:sz w:val="28"/>
          <w:szCs w:val="28"/>
          <w:lang w:val="uk-UA" w:eastAsia="ru-RU"/>
        </w:rPr>
        <w:t>……………………………………………………………</w:t>
      </w:r>
      <w:r w:rsidR="00CE56AF">
        <w:rPr>
          <w:rFonts w:ascii="Times New Roman" w:eastAsia="Times New Roman" w:hAnsi="Times New Roman" w:cs="Times New Roman"/>
          <w:bCs/>
          <w:sz w:val="28"/>
          <w:szCs w:val="28"/>
          <w:lang w:val="uk-UA" w:eastAsia="ru-RU"/>
        </w:rPr>
        <w:t>.</w:t>
      </w:r>
      <w:r w:rsidR="00182AE1">
        <w:rPr>
          <w:rFonts w:ascii="Times New Roman" w:eastAsia="Times New Roman" w:hAnsi="Times New Roman" w:cs="Times New Roman"/>
          <w:bCs/>
          <w:sz w:val="28"/>
          <w:szCs w:val="28"/>
          <w:lang w:val="uk-UA" w:eastAsia="ru-RU"/>
        </w:rPr>
        <w:t>45</w:t>
      </w:r>
    </w:p>
    <w:p w14:paraId="0812E19B" w14:textId="77777777" w:rsidR="004E42DB" w:rsidRPr="00CF56A9" w:rsidRDefault="004E42DB" w:rsidP="00DD5923">
      <w:pPr>
        <w:spacing w:after="0" w:line="360" w:lineRule="auto"/>
        <w:jc w:val="both"/>
        <w:rPr>
          <w:rFonts w:ascii="Times New Roman" w:hAnsi="Times New Roman" w:cs="Times New Roman"/>
          <w:bCs/>
          <w:sz w:val="28"/>
          <w:szCs w:val="28"/>
          <w:lang w:val="uk-UA"/>
        </w:rPr>
      </w:pPr>
      <w:r w:rsidRPr="00DE6322">
        <w:rPr>
          <w:rFonts w:ascii="Times New Roman" w:hAnsi="Times New Roman" w:cs="Times New Roman"/>
          <w:b/>
          <w:bCs/>
          <w:sz w:val="28"/>
          <w:szCs w:val="28"/>
          <w:lang w:val="uk-UA"/>
        </w:rPr>
        <w:t>Р</w:t>
      </w:r>
      <w:r w:rsidR="00CF56A9" w:rsidRPr="00DE6322">
        <w:rPr>
          <w:rFonts w:ascii="Times New Roman" w:hAnsi="Times New Roman" w:cs="Times New Roman"/>
          <w:b/>
          <w:bCs/>
          <w:sz w:val="28"/>
          <w:szCs w:val="28"/>
          <w:lang w:val="uk-UA"/>
        </w:rPr>
        <w:t>озділ</w:t>
      </w:r>
      <w:r w:rsidRPr="00DE6322">
        <w:rPr>
          <w:rFonts w:ascii="Times New Roman" w:hAnsi="Times New Roman" w:cs="Times New Roman"/>
          <w:b/>
          <w:bCs/>
          <w:sz w:val="28"/>
          <w:szCs w:val="28"/>
          <w:lang w:val="uk-UA"/>
        </w:rPr>
        <w:t xml:space="preserve"> 2. </w:t>
      </w:r>
      <w:r w:rsidR="00CF56A9">
        <w:rPr>
          <w:rFonts w:ascii="Times New Roman" w:hAnsi="Times New Roman" w:cs="Times New Roman"/>
          <w:b/>
          <w:bCs/>
          <w:sz w:val="28"/>
          <w:szCs w:val="28"/>
          <w:lang w:val="uk-UA"/>
        </w:rPr>
        <w:t>ОРГАНІЗАЦІЯ ПЕДАГОГІЧНОГО ЕКСПЕРИМЕНТУ З ХУДОЖНЬО-ЕСТЕТИЧНОГО РОЗВИТКУ ДІТЕЙ ЗАСОБОМ МАЙСТЕР-КЛАСІВ З МИЛОВАР</w:t>
      </w:r>
      <w:r w:rsidR="00A43051">
        <w:rPr>
          <w:rFonts w:ascii="Times New Roman" w:hAnsi="Times New Roman" w:cs="Times New Roman"/>
          <w:b/>
          <w:bCs/>
          <w:sz w:val="28"/>
          <w:szCs w:val="28"/>
          <w:lang w:val="uk-UA"/>
        </w:rPr>
        <w:t>ІННЯ</w:t>
      </w:r>
      <w:r w:rsidR="00CE56AF" w:rsidRPr="00CE56AF">
        <w:rPr>
          <w:rFonts w:ascii="Times New Roman" w:hAnsi="Times New Roman" w:cs="Times New Roman"/>
          <w:bCs/>
          <w:sz w:val="28"/>
          <w:szCs w:val="28"/>
          <w:lang w:val="uk-UA"/>
        </w:rPr>
        <w:t>……………………………………</w:t>
      </w:r>
      <w:r w:rsidR="00C352F8">
        <w:rPr>
          <w:rFonts w:ascii="Times New Roman" w:hAnsi="Times New Roman" w:cs="Times New Roman"/>
          <w:bCs/>
          <w:sz w:val="28"/>
          <w:szCs w:val="28"/>
          <w:lang w:val="uk-UA"/>
        </w:rPr>
        <w:t>48</w:t>
      </w:r>
    </w:p>
    <w:p w14:paraId="5765BD9F" w14:textId="007396F2" w:rsidR="004E42DB" w:rsidRPr="00DE6322" w:rsidRDefault="004E42DB" w:rsidP="002F7849">
      <w:pPr>
        <w:spacing w:after="0" w:line="360" w:lineRule="auto"/>
        <w:ind w:firstLine="709"/>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2.1. Особливості організації та проведення майстер-класу</w:t>
      </w:r>
      <w:r w:rsidR="00CF56A9">
        <w:rPr>
          <w:rFonts w:ascii="Times New Roman" w:hAnsi="Times New Roman" w:cs="Times New Roman"/>
          <w:sz w:val="28"/>
          <w:szCs w:val="28"/>
          <w:lang w:val="uk-UA"/>
        </w:rPr>
        <w:t xml:space="preserve"> з миловаріння</w:t>
      </w:r>
      <w:r w:rsidR="00CF56A9" w:rsidRPr="00DE6322">
        <w:rPr>
          <w:rFonts w:ascii="Times New Roman" w:hAnsi="Times New Roman" w:cs="Times New Roman"/>
          <w:sz w:val="28"/>
          <w:szCs w:val="28"/>
          <w:lang w:val="uk-UA"/>
        </w:rPr>
        <w:t xml:space="preserve"> </w:t>
      </w:r>
      <w:r w:rsidR="00CF56A9">
        <w:rPr>
          <w:rFonts w:ascii="Times New Roman" w:hAnsi="Times New Roman" w:cs="Times New Roman"/>
          <w:sz w:val="28"/>
          <w:szCs w:val="28"/>
          <w:lang w:val="uk-UA"/>
        </w:rPr>
        <w:t>в аспекті  художньо-естетичного розвитку дітей………………</w:t>
      </w:r>
      <w:r w:rsidR="00C352F8">
        <w:rPr>
          <w:rFonts w:ascii="Times New Roman" w:hAnsi="Times New Roman" w:cs="Times New Roman"/>
          <w:bCs/>
          <w:sz w:val="28"/>
          <w:szCs w:val="28"/>
          <w:lang w:val="uk-UA"/>
        </w:rPr>
        <w:t>48</w:t>
      </w:r>
    </w:p>
    <w:p w14:paraId="7528742D" w14:textId="77777777" w:rsidR="004E42DB" w:rsidRPr="00CF56A9" w:rsidRDefault="004E42DB" w:rsidP="0042074B">
      <w:pPr>
        <w:spacing w:line="360" w:lineRule="auto"/>
        <w:ind w:firstLine="709"/>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2.2.</w:t>
      </w:r>
      <w:r w:rsidR="0042074B">
        <w:rPr>
          <w:rFonts w:ascii="Times New Roman" w:hAnsi="Times New Roman" w:cs="Times New Roman"/>
          <w:sz w:val="28"/>
          <w:szCs w:val="28"/>
          <w:lang w:val="uk-UA"/>
        </w:rPr>
        <w:t xml:space="preserve"> </w:t>
      </w:r>
      <w:r w:rsidR="0042074B" w:rsidRPr="0042074B">
        <w:rPr>
          <w:rFonts w:ascii="Times New Roman" w:eastAsia="Calibri" w:hAnsi="Times New Roman" w:cs="Times New Roman"/>
          <w:bCs/>
          <w:spacing w:val="-2"/>
          <w:sz w:val="28"/>
          <w:szCs w:val="28"/>
          <w:lang w:val="uk-UA"/>
        </w:rPr>
        <w:t>Організація та первинні результати констатувального етапу експерименту</w:t>
      </w:r>
      <w:r w:rsidR="00CF56A9">
        <w:rPr>
          <w:rFonts w:ascii="Times New Roman" w:hAnsi="Times New Roman" w:cs="Times New Roman"/>
          <w:sz w:val="28"/>
          <w:szCs w:val="28"/>
          <w:lang w:val="uk-UA"/>
        </w:rPr>
        <w:t>………………………………</w:t>
      </w:r>
      <w:r w:rsidR="000F59D0">
        <w:rPr>
          <w:rFonts w:ascii="Times New Roman" w:hAnsi="Times New Roman" w:cs="Times New Roman"/>
          <w:sz w:val="28"/>
          <w:szCs w:val="28"/>
          <w:lang w:val="uk-UA"/>
        </w:rPr>
        <w:t>…………………………………….</w:t>
      </w:r>
      <w:r w:rsidR="005D3938">
        <w:rPr>
          <w:rFonts w:ascii="Times New Roman" w:hAnsi="Times New Roman" w:cs="Times New Roman"/>
          <w:sz w:val="28"/>
          <w:szCs w:val="28"/>
          <w:lang w:val="uk-UA"/>
        </w:rPr>
        <w:t>.56</w:t>
      </w:r>
    </w:p>
    <w:p w14:paraId="2BFDD896" w14:textId="0AF4B205" w:rsidR="004E42DB" w:rsidRPr="00DE6322" w:rsidRDefault="004E42DB" w:rsidP="002F7849">
      <w:pPr>
        <w:spacing w:after="0" w:line="360" w:lineRule="auto"/>
        <w:ind w:firstLine="709"/>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2.3. </w:t>
      </w:r>
      <w:r w:rsidR="00CF56A9">
        <w:rPr>
          <w:rFonts w:ascii="Times New Roman" w:hAnsi="Times New Roman" w:cs="Times New Roman"/>
          <w:sz w:val="28"/>
          <w:szCs w:val="28"/>
          <w:lang w:val="uk-UA"/>
        </w:rPr>
        <w:t>Формувальний етап експерименту з художньо-естетичного розвитку дітей під час проведення майстер-класів із миловаріння…………</w:t>
      </w:r>
      <w:r w:rsidR="00B6373D">
        <w:rPr>
          <w:rFonts w:ascii="Times New Roman" w:hAnsi="Times New Roman" w:cs="Times New Roman"/>
          <w:sz w:val="28"/>
          <w:szCs w:val="28"/>
          <w:lang w:val="uk-UA"/>
        </w:rPr>
        <w:t>..</w:t>
      </w:r>
      <w:r w:rsidR="005D3938">
        <w:rPr>
          <w:rFonts w:ascii="Times New Roman" w:hAnsi="Times New Roman" w:cs="Times New Roman"/>
          <w:sz w:val="28"/>
          <w:szCs w:val="28"/>
          <w:lang w:val="uk-UA"/>
        </w:rPr>
        <w:t>63</w:t>
      </w:r>
    </w:p>
    <w:p w14:paraId="446ABE3F" w14:textId="4FF90BD6" w:rsidR="007C54DC" w:rsidRPr="00DE6322" w:rsidRDefault="00504587" w:rsidP="002F7849">
      <w:pPr>
        <w:spacing w:after="0" w:line="360" w:lineRule="auto"/>
        <w:ind w:firstLine="709"/>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2.4. </w:t>
      </w:r>
      <w:r w:rsidR="00CF56A9">
        <w:rPr>
          <w:rFonts w:ascii="Times New Roman" w:hAnsi="Times New Roman" w:cs="Times New Roman"/>
          <w:sz w:val="28"/>
          <w:szCs w:val="28"/>
          <w:lang w:val="uk-UA"/>
        </w:rPr>
        <w:t>Кон</w:t>
      </w:r>
      <w:r w:rsidR="002F7849">
        <w:rPr>
          <w:rFonts w:ascii="Times New Roman" w:hAnsi="Times New Roman" w:cs="Times New Roman"/>
          <w:sz w:val="28"/>
          <w:szCs w:val="28"/>
          <w:lang w:val="uk-UA"/>
        </w:rPr>
        <w:t>т</w:t>
      </w:r>
      <w:r w:rsidR="00CF56A9">
        <w:rPr>
          <w:rFonts w:ascii="Times New Roman" w:hAnsi="Times New Roman" w:cs="Times New Roman"/>
          <w:sz w:val="28"/>
          <w:szCs w:val="28"/>
          <w:lang w:val="uk-UA"/>
        </w:rPr>
        <w:t>рольний етап експерименту. Рекомендації до організації майстер-класів з миловаріння для дітей</w:t>
      </w:r>
      <w:r w:rsidR="00CE56AF">
        <w:rPr>
          <w:rFonts w:ascii="Times New Roman" w:hAnsi="Times New Roman" w:cs="Times New Roman"/>
          <w:sz w:val="28"/>
          <w:szCs w:val="28"/>
          <w:lang w:val="uk-UA"/>
        </w:rPr>
        <w:t xml:space="preserve"> молодшого шкільного віку………</w:t>
      </w:r>
      <w:r w:rsidR="00B6373D">
        <w:rPr>
          <w:rFonts w:ascii="Times New Roman" w:hAnsi="Times New Roman" w:cs="Times New Roman"/>
          <w:sz w:val="28"/>
          <w:szCs w:val="28"/>
          <w:lang w:val="uk-UA"/>
        </w:rPr>
        <w:t>...</w:t>
      </w:r>
      <w:r w:rsidR="00BB1BE5">
        <w:rPr>
          <w:rFonts w:ascii="Times New Roman" w:hAnsi="Times New Roman" w:cs="Times New Roman"/>
          <w:sz w:val="28"/>
          <w:szCs w:val="28"/>
          <w:lang w:val="uk-UA"/>
        </w:rPr>
        <w:t>77</w:t>
      </w:r>
    </w:p>
    <w:p w14:paraId="4E1142DD" w14:textId="5C511309" w:rsidR="004E42DB" w:rsidRPr="00DE6322" w:rsidRDefault="007C54DC" w:rsidP="00DD5923">
      <w:pPr>
        <w:spacing w:after="0" w:line="360" w:lineRule="auto"/>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Висновки з розділу 2</w:t>
      </w:r>
      <w:r w:rsidR="000F59D0">
        <w:rPr>
          <w:rFonts w:ascii="Times New Roman" w:hAnsi="Times New Roman" w:cs="Times New Roman"/>
          <w:sz w:val="28"/>
          <w:szCs w:val="28"/>
          <w:lang w:val="uk-UA"/>
        </w:rPr>
        <w:t>……………………………………………………………</w:t>
      </w:r>
      <w:r w:rsidR="00B6373D">
        <w:rPr>
          <w:rFonts w:ascii="Times New Roman" w:hAnsi="Times New Roman" w:cs="Times New Roman"/>
          <w:sz w:val="28"/>
          <w:szCs w:val="28"/>
          <w:lang w:val="uk-UA"/>
        </w:rPr>
        <w:t>.</w:t>
      </w:r>
      <w:r w:rsidR="00BB1BE5">
        <w:rPr>
          <w:rFonts w:ascii="Times New Roman" w:hAnsi="Times New Roman" w:cs="Times New Roman"/>
          <w:sz w:val="28"/>
          <w:szCs w:val="28"/>
          <w:lang w:val="uk-UA"/>
        </w:rPr>
        <w:t>8</w:t>
      </w:r>
      <w:r w:rsidR="00D6528A">
        <w:rPr>
          <w:rFonts w:ascii="Times New Roman" w:hAnsi="Times New Roman" w:cs="Times New Roman"/>
          <w:sz w:val="28"/>
          <w:szCs w:val="28"/>
          <w:lang w:val="uk-UA"/>
        </w:rPr>
        <w:t>5</w:t>
      </w:r>
    </w:p>
    <w:p w14:paraId="073EF92C" w14:textId="0741191C" w:rsidR="004E42DB" w:rsidRPr="00CE56AF" w:rsidRDefault="004E42DB" w:rsidP="00DD5923">
      <w:pPr>
        <w:spacing w:after="0" w:line="360" w:lineRule="auto"/>
        <w:jc w:val="both"/>
        <w:rPr>
          <w:rFonts w:ascii="Times New Roman" w:hAnsi="Times New Roman" w:cs="Times New Roman"/>
          <w:sz w:val="28"/>
          <w:szCs w:val="28"/>
          <w:lang w:val="uk-UA"/>
        </w:rPr>
      </w:pPr>
      <w:r w:rsidRPr="002F7849">
        <w:rPr>
          <w:rFonts w:ascii="Times New Roman" w:hAnsi="Times New Roman" w:cs="Times New Roman"/>
          <w:b/>
          <w:sz w:val="28"/>
          <w:szCs w:val="28"/>
          <w:lang w:val="uk-UA"/>
        </w:rPr>
        <w:t>ВИСНОВКИ</w:t>
      </w:r>
      <w:r w:rsidR="000F59D0" w:rsidRPr="00CE56AF">
        <w:rPr>
          <w:rFonts w:ascii="Times New Roman" w:hAnsi="Times New Roman" w:cs="Times New Roman"/>
          <w:sz w:val="28"/>
          <w:szCs w:val="28"/>
          <w:lang w:val="uk-UA"/>
        </w:rPr>
        <w:t>……………………………………………………………………</w:t>
      </w:r>
      <w:r w:rsidR="00CF15FA" w:rsidRPr="00CE56AF">
        <w:rPr>
          <w:rFonts w:ascii="Times New Roman" w:hAnsi="Times New Roman" w:cs="Times New Roman"/>
          <w:sz w:val="28"/>
          <w:szCs w:val="28"/>
          <w:lang w:val="uk-UA"/>
        </w:rPr>
        <w:t>..8</w:t>
      </w:r>
      <w:r w:rsidR="008076AE">
        <w:rPr>
          <w:rFonts w:ascii="Times New Roman" w:hAnsi="Times New Roman" w:cs="Times New Roman"/>
          <w:sz w:val="28"/>
          <w:szCs w:val="28"/>
          <w:lang w:val="uk-UA"/>
        </w:rPr>
        <w:t>9</w:t>
      </w:r>
    </w:p>
    <w:p w14:paraId="15E9BB25" w14:textId="678A0F85" w:rsidR="004E42DB" w:rsidRPr="00CE56AF" w:rsidRDefault="004E42DB" w:rsidP="00DD5923">
      <w:pPr>
        <w:spacing w:after="0" w:line="360" w:lineRule="auto"/>
        <w:jc w:val="both"/>
        <w:rPr>
          <w:rFonts w:ascii="Times New Roman" w:hAnsi="Times New Roman" w:cs="Times New Roman"/>
          <w:sz w:val="28"/>
          <w:szCs w:val="28"/>
          <w:lang w:val="uk-UA"/>
        </w:rPr>
      </w:pPr>
      <w:r w:rsidRPr="002F7849">
        <w:rPr>
          <w:rFonts w:ascii="Times New Roman" w:hAnsi="Times New Roman" w:cs="Times New Roman"/>
          <w:b/>
          <w:sz w:val="28"/>
          <w:szCs w:val="28"/>
          <w:lang w:val="uk-UA"/>
        </w:rPr>
        <w:t>СПИСОК ВИКОРИСТАНИХ ДЖЕРЕЛ</w:t>
      </w:r>
      <w:r w:rsidR="000F59D0" w:rsidRPr="00CE56AF">
        <w:rPr>
          <w:rFonts w:ascii="Times New Roman" w:hAnsi="Times New Roman" w:cs="Times New Roman"/>
          <w:sz w:val="28"/>
          <w:szCs w:val="28"/>
          <w:lang w:val="uk-UA"/>
        </w:rPr>
        <w:t>……………………………………</w:t>
      </w:r>
      <w:r w:rsidR="00DD059A" w:rsidRPr="00CE56AF">
        <w:rPr>
          <w:rFonts w:ascii="Times New Roman" w:hAnsi="Times New Roman" w:cs="Times New Roman"/>
          <w:sz w:val="28"/>
          <w:szCs w:val="28"/>
          <w:lang w:val="uk-UA"/>
        </w:rPr>
        <w:t>.</w:t>
      </w:r>
      <w:r w:rsidR="00D45448" w:rsidRPr="00CE56AF">
        <w:rPr>
          <w:rFonts w:ascii="Times New Roman" w:hAnsi="Times New Roman" w:cs="Times New Roman"/>
          <w:sz w:val="28"/>
          <w:szCs w:val="28"/>
          <w:lang w:val="uk-UA"/>
        </w:rPr>
        <w:t>9</w:t>
      </w:r>
      <w:r w:rsidR="00F405E4">
        <w:rPr>
          <w:rFonts w:ascii="Times New Roman" w:hAnsi="Times New Roman" w:cs="Times New Roman"/>
          <w:sz w:val="28"/>
          <w:szCs w:val="28"/>
          <w:lang w:val="uk-UA"/>
        </w:rPr>
        <w:t>3</w:t>
      </w:r>
    </w:p>
    <w:p w14:paraId="42BD29B9" w14:textId="6C5E1C8B" w:rsidR="004E42DB" w:rsidRPr="00CE56AF" w:rsidRDefault="004E42DB" w:rsidP="00DD5923">
      <w:pPr>
        <w:spacing w:after="0" w:line="360" w:lineRule="auto"/>
        <w:jc w:val="both"/>
        <w:rPr>
          <w:rFonts w:ascii="Times New Roman" w:hAnsi="Times New Roman" w:cs="Times New Roman"/>
          <w:sz w:val="28"/>
          <w:szCs w:val="28"/>
          <w:lang w:val="uk-UA"/>
        </w:rPr>
      </w:pPr>
      <w:r w:rsidRPr="002F7849">
        <w:rPr>
          <w:rFonts w:ascii="Times New Roman" w:hAnsi="Times New Roman" w:cs="Times New Roman"/>
          <w:b/>
          <w:sz w:val="28"/>
          <w:szCs w:val="28"/>
          <w:lang w:val="uk-UA"/>
        </w:rPr>
        <w:t>ДОДАТКИ</w:t>
      </w:r>
      <w:r w:rsidR="003F1CAC" w:rsidRPr="00CE56AF">
        <w:rPr>
          <w:rFonts w:ascii="Times New Roman" w:hAnsi="Times New Roman" w:cs="Times New Roman"/>
          <w:sz w:val="28"/>
          <w:szCs w:val="28"/>
          <w:lang w:val="uk-UA"/>
        </w:rPr>
        <w:t>……………………………………………………………………</w:t>
      </w:r>
      <w:r w:rsidR="008B7031">
        <w:rPr>
          <w:rFonts w:ascii="Times New Roman" w:hAnsi="Times New Roman" w:cs="Times New Roman"/>
          <w:sz w:val="28"/>
          <w:szCs w:val="28"/>
          <w:lang w:val="uk-UA"/>
        </w:rPr>
        <w:t>...100</w:t>
      </w:r>
    </w:p>
    <w:p w14:paraId="6DF66948" w14:textId="77777777" w:rsidR="004E42DB" w:rsidRPr="00DE6322" w:rsidRDefault="004E42DB" w:rsidP="00575725">
      <w:pPr>
        <w:spacing w:after="0" w:line="360" w:lineRule="auto"/>
        <w:ind w:firstLine="720"/>
        <w:jc w:val="both"/>
        <w:rPr>
          <w:rFonts w:ascii="Times New Roman" w:hAnsi="Times New Roman" w:cs="Times New Roman"/>
          <w:b/>
          <w:bCs/>
          <w:sz w:val="28"/>
          <w:szCs w:val="28"/>
          <w:lang w:val="uk-UA"/>
        </w:rPr>
      </w:pPr>
    </w:p>
    <w:p w14:paraId="2131EF83" w14:textId="77777777" w:rsidR="00575725" w:rsidRPr="00DE6322" w:rsidRDefault="00575725" w:rsidP="00575725">
      <w:pPr>
        <w:spacing w:after="0" w:line="360" w:lineRule="auto"/>
        <w:ind w:firstLine="720"/>
        <w:jc w:val="both"/>
        <w:rPr>
          <w:rFonts w:ascii="Times New Roman" w:hAnsi="Times New Roman" w:cs="Times New Roman"/>
          <w:b/>
          <w:bCs/>
          <w:sz w:val="28"/>
          <w:szCs w:val="28"/>
          <w:lang w:val="uk-UA"/>
        </w:rPr>
      </w:pPr>
    </w:p>
    <w:p w14:paraId="13BE2DEA" w14:textId="77777777" w:rsidR="00575725" w:rsidRPr="00DE6322" w:rsidRDefault="00575725" w:rsidP="00575725">
      <w:pPr>
        <w:spacing w:after="0" w:line="360" w:lineRule="auto"/>
        <w:ind w:firstLine="720"/>
        <w:jc w:val="both"/>
        <w:rPr>
          <w:rFonts w:ascii="Times New Roman" w:hAnsi="Times New Roman" w:cs="Times New Roman"/>
          <w:b/>
          <w:bCs/>
          <w:sz w:val="28"/>
          <w:szCs w:val="28"/>
          <w:lang w:val="uk-UA"/>
        </w:rPr>
      </w:pPr>
    </w:p>
    <w:p w14:paraId="01F41BC4" w14:textId="77777777" w:rsidR="00575725" w:rsidRPr="00DE6322" w:rsidRDefault="00575725" w:rsidP="00575725">
      <w:pPr>
        <w:spacing w:after="0" w:line="360" w:lineRule="auto"/>
        <w:ind w:firstLine="720"/>
        <w:jc w:val="both"/>
        <w:rPr>
          <w:rFonts w:ascii="Times New Roman" w:hAnsi="Times New Roman" w:cs="Times New Roman"/>
          <w:b/>
          <w:bCs/>
          <w:sz w:val="28"/>
          <w:szCs w:val="28"/>
          <w:lang w:val="uk-UA"/>
        </w:rPr>
      </w:pPr>
    </w:p>
    <w:p w14:paraId="0CD9D2B2" w14:textId="77777777" w:rsidR="004E42DB" w:rsidRPr="00DE6322" w:rsidRDefault="004E42DB" w:rsidP="00DD5923">
      <w:pPr>
        <w:spacing w:after="0" w:line="360" w:lineRule="auto"/>
        <w:ind w:firstLine="720"/>
        <w:jc w:val="center"/>
        <w:rPr>
          <w:rFonts w:ascii="Times New Roman" w:hAnsi="Times New Roman" w:cs="Times New Roman"/>
          <w:b/>
          <w:bCs/>
          <w:sz w:val="28"/>
          <w:szCs w:val="28"/>
          <w:lang w:val="uk-UA"/>
        </w:rPr>
      </w:pPr>
      <w:r w:rsidRPr="00DE6322">
        <w:rPr>
          <w:rFonts w:ascii="Times New Roman" w:hAnsi="Times New Roman" w:cs="Times New Roman"/>
          <w:b/>
          <w:bCs/>
          <w:sz w:val="28"/>
          <w:szCs w:val="28"/>
          <w:lang w:val="uk-UA"/>
        </w:rPr>
        <w:t>ВСТУП</w:t>
      </w:r>
    </w:p>
    <w:p w14:paraId="1B74BBC1" w14:textId="77777777" w:rsidR="00DE1E54" w:rsidRPr="00C47AE9" w:rsidRDefault="00DE1E54" w:rsidP="00C47AE9">
      <w:pPr>
        <w:spacing w:after="0" w:line="360" w:lineRule="auto"/>
        <w:ind w:firstLine="720"/>
        <w:jc w:val="both"/>
        <w:rPr>
          <w:rFonts w:ascii="Times New Roman" w:hAnsi="Times New Roman" w:cs="Times New Roman"/>
          <w:sz w:val="28"/>
          <w:szCs w:val="28"/>
          <w:lang w:val="uk-UA"/>
        </w:rPr>
      </w:pPr>
    </w:p>
    <w:p w14:paraId="6853915A" w14:textId="77777777" w:rsidR="00DE1E54" w:rsidRDefault="00DE1E54" w:rsidP="00C47AE9">
      <w:pPr>
        <w:spacing w:after="0" w:line="360" w:lineRule="auto"/>
        <w:ind w:firstLine="720"/>
        <w:jc w:val="both"/>
        <w:rPr>
          <w:rFonts w:ascii="Times New Roman" w:hAnsi="Times New Roman" w:cs="Times New Roman"/>
          <w:sz w:val="28"/>
          <w:szCs w:val="28"/>
          <w:lang w:val="uk-UA"/>
        </w:rPr>
      </w:pPr>
      <w:r w:rsidRPr="00C47AE9">
        <w:rPr>
          <w:rFonts w:ascii="Times New Roman" w:hAnsi="Times New Roman" w:cs="Times New Roman"/>
          <w:sz w:val="28"/>
          <w:szCs w:val="28"/>
          <w:lang w:val="uk-UA"/>
        </w:rPr>
        <w:t>Глобальні зміни в різних сферах життєдіяльності, динамічність і глибина перетворювань навколишньої дійсності, розширення інформаційного простору впливають на зростання активності людини в усвідомленні особистісно</w:t>
      </w:r>
      <w:r w:rsidR="00C47AE9">
        <w:rPr>
          <w:rFonts w:ascii="Times New Roman" w:hAnsi="Times New Roman" w:cs="Times New Roman"/>
          <w:sz w:val="28"/>
          <w:szCs w:val="28"/>
          <w:lang w:val="uk-UA"/>
        </w:rPr>
        <w:t xml:space="preserve"> </w:t>
      </w:r>
      <w:r w:rsidRPr="00C47AE9">
        <w:rPr>
          <w:rFonts w:ascii="Times New Roman" w:hAnsi="Times New Roman" w:cs="Times New Roman"/>
          <w:sz w:val="28"/>
          <w:szCs w:val="28"/>
          <w:lang w:val="uk-UA"/>
        </w:rPr>
        <w:t xml:space="preserve">значимих та світових процесах. Реальна ситуація існування людини у сучасному світі потребує </w:t>
      </w:r>
      <w:r w:rsidR="00C47AE9">
        <w:rPr>
          <w:rFonts w:ascii="Times New Roman" w:hAnsi="Times New Roman" w:cs="Times New Roman"/>
          <w:sz w:val="28"/>
          <w:szCs w:val="28"/>
          <w:lang w:val="uk-UA"/>
        </w:rPr>
        <w:t xml:space="preserve">її </w:t>
      </w:r>
      <w:r w:rsidRPr="00C47AE9">
        <w:rPr>
          <w:rFonts w:ascii="Times New Roman" w:hAnsi="Times New Roman" w:cs="Times New Roman"/>
          <w:sz w:val="28"/>
          <w:szCs w:val="28"/>
          <w:lang w:val="uk-UA"/>
        </w:rPr>
        <w:t xml:space="preserve">якісних змін. Тому актуальною є проблема розвитку творчих якостей особистості, формування креативності, виховання духовності, самореалізації і саморозвитку. Накопичені вітчизняними та зарубіжними дослідниками факти дозволяють припустити, що художньо-естетична діяльність дитини позитивно впливає на розвиток інтелектуальних та творчих здібностей. Таким чином, залучення до мистецтва є потужним засобом впливу на становлення та розвиток особистості. </w:t>
      </w:r>
    </w:p>
    <w:p w14:paraId="68FC07C4" w14:textId="77777777" w:rsidR="00C47AE9" w:rsidRPr="00F65FB8" w:rsidRDefault="00C47AE9" w:rsidP="00C47AE9">
      <w:pPr>
        <w:spacing w:after="0" w:line="360" w:lineRule="auto"/>
        <w:ind w:firstLine="720"/>
        <w:jc w:val="both"/>
        <w:rPr>
          <w:rFonts w:ascii="Times New Roman" w:hAnsi="Times New Roman" w:cs="Times New Roman"/>
          <w:sz w:val="28"/>
          <w:szCs w:val="28"/>
          <w:lang w:val="uk-UA"/>
        </w:rPr>
      </w:pPr>
      <w:r w:rsidRPr="00F65FB8">
        <w:rPr>
          <w:rFonts w:ascii="Times New Roman" w:hAnsi="Times New Roman" w:cs="Times New Roman"/>
          <w:sz w:val="28"/>
          <w:szCs w:val="28"/>
          <w:lang w:val="uk-UA"/>
        </w:rPr>
        <w:t xml:space="preserve">Концептуальні положення державної політики щодо </w:t>
      </w:r>
      <w:r w:rsidR="00523959">
        <w:rPr>
          <w:rFonts w:ascii="Times New Roman" w:hAnsi="Times New Roman" w:cs="Times New Roman"/>
          <w:sz w:val="28"/>
          <w:szCs w:val="28"/>
          <w:lang w:val="uk-UA"/>
        </w:rPr>
        <w:t>розвитку ключових компетентностей дітей дошкільного й молодшого шкільного віку</w:t>
      </w:r>
      <w:r w:rsidRPr="00F65FB8">
        <w:rPr>
          <w:rFonts w:ascii="Times New Roman" w:hAnsi="Times New Roman" w:cs="Times New Roman"/>
          <w:sz w:val="28"/>
          <w:szCs w:val="28"/>
          <w:lang w:val="uk-UA"/>
        </w:rPr>
        <w:t xml:space="preserve"> висвітлено у Законах України «Про освіту», «Про дошк</w:t>
      </w:r>
      <w:r w:rsidR="004B13E0">
        <w:rPr>
          <w:rFonts w:ascii="Times New Roman" w:hAnsi="Times New Roman" w:cs="Times New Roman"/>
          <w:sz w:val="28"/>
          <w:szCs w:val="28"/>
          <w:lang w:val="uk-UA"/>
        </w:rPr>
        <w:t>ільну освіту», «Про культуру», «</w:t>
      </w:r>
      <w:r w:rsidRPr="00F65FB8">
        <w:rPr>
          <w:rFonts w:ascii="Times New Roman" w:hAnsi="Times New Roman" w:cs="Times New Roman"/>
          <w:sz w:val="28"/>
          <w:szCs w:val="28"/>
          <w:lang w:val="uk-UA"/>
        </w:rPr>
        <w:t>Про соці</w:t>
      </w:r>
      <w:r w:rsidR="004B13E0">
        <w:rPr>
          <w:rFonts w:ascii="Times New Roman" w:hAnsi="Times New Roman" w:cs="Times New Roman"/>
          <w:sz w:val="28"/>
          <w:szCs w:val="28"/>
          <w:lang w:val="uk-UA"/>
        </w:rPr>
        <w:t>альну роботу з дітьми і молоддю», «Про охорону дитинства»</w:t>
      </w:r>
      <w:r w:rsidRPr="00F65FB8">
        <w:rPr>
          <w:rFonts w:ascii="Times New Roman" w:hAnsi="Times New Roman" w:cs="Times New Roman"/>
          <w:sz w:val="28"/>
          <w:szCs w:val="28"/>
          <w:lang w:val="uk-UA"/>
        </w:rPr>
        <w:t>. Стратегічні орієнтири реалізації мистецької освіти в країні, що забезпечує художньо</w:t>
      </w:r>
      <w:r w:rsidR="004B13E0">
        <w:rPr>
          <w:rFonts w:ascii="Times New Roman" w:hAnsi="Times New Roman" w:cs="Times New Roman"/>
          <w:sz w:val="28"/>
          <w:szCs w:val="28"/>
          <w:lang w:val="uk-UA"/>
        </w:rPr>
        <w:t>-</w:t>
      </w:r>
      <w:r w:rsidRPr="00F65FB8">
        <w:rPr>
          <w:rFonts w:ascii="Times New Roman" w:hAnsi="Times New Roman" w:cs="Times New Roman"/>
          <w:sz w:val="28"/>
          <w:szCs w:val="28"/>
          <w:lang w:val="uk-UA"/>
        </w:rPr>
        <w:t xml:space="preserve">естетичний розвиток дітей </w:t>
      </w:r>
      <w:r w:rsidR="00523959">
        <w:rPr>
          <w:rFonts w:ascii="Times New Roman" w:hAnsi="Times New Roman" w:cs="Times New Roman"/>
          <w:sz w:val="28"/>
          <w:szCs w:val="28"/>
          <w:lang w:val="uk-UA"/>
        </w:rPr>
        <w:t>дошкільного й молодшого шкільного віку</w:t>
      </w:r>
      <w:r w:rsidRPr="00F65FB8">
        <w:rPr>
          <w:rFonts w:ascii="Times New Roman" w:hAnsi="Times New Roman" w:cs="Times New Roman"/>
          <w:sz w:val="28"/>
          <w:szCs w:val="28"/>
          <w:lang w:val="uk-UA"/>
        </w:rPr>
        <w:t>, накреслено Національною стратегією</w:t>
      </w:r>
      <w:r w:rsidR="00523959">
        <w:rPr>
          <w:rFonts w:ascii="Times New Roman" w:hAnsi="Times New Roman" w:cs="Times New Roman"/>
          <w:sz w:val="28"/>
          <w:szCs w:val="28"/>
          <w:lang w:val="uk-UA"/>
        </w:rPr>
        <w:t xml:space="preserve"> розвитку освіти України до 2030</w:t>
      </w:r>
      <w:r w:rsidRPr="00F65FB8">
        <w:rPr>
          <w:rFonts w:ascii="Times New Roman" w:hAnsi="Times New Roman" w:cs="Times New Roman"/>
          <w:sz w:val="28"/>
          <w:szCs w:val="28"/>
          <w:lang w:val="uk-UA"/>
        </w:rPr>
        <w:t xml:space="preserve"> року [</w:t>
      </w:r>
      <w:r w:rsidR="00E23916">
        <w:rPr>
          <w:rFonts w:ascii="Times New Roman" w:hAnsi="Times New Roman" w:cs="Times New Roman"/>
          <w:sz w:val="28"/>
          <w:szCs w:val="28"/>
          <w:lang w:val="uk-UA"/>
        </w:rPr>
        <w:t>49</w:t>
      </w:r>
      <w:r w:rsidRPr="00F65FB8">
        <w:rPr>
          <w:rFonts w:ascii="Times New Roman" w:hAnsi="Times New Roman" w:cs="Times New Roman"/>
          <w:sz w:val="28"/>
          <w:szCs w:val="28"/>
          <w:lang w:val="uk-UA"/>
        </w:rPr>
        <w:t>], Концепцією розвитку освіти України на період 2015-2025 років [</w:t>
      </w:r>
      <w:r w:rsidR="00E23916">
        <w:rPr>
          <w:rFonts w:ascii="Times New Roman" w:hAnsi="Times New Roman" w:cs="Times New Roman"/>
          <w:sz w:val="28"/>
          <w:szCs w:val="28"/>
          <w:lang w:val="uk-UA"/>
        </w:rPr>
        <w:t>23</w:t>
      </w:r>
      <w:r w:rsidRPr="00F65FB8">
        <w:rPr>
          <w:rFonts w:ascii="Times New Roman" w:hAnsi="Times New Roman" w:cs="Times New Roman"/>
          <w:sz w:val="28"/>
          <w:szCs w:val="28"/>
          <w:lang w:val="uk-UA"/>
        </w:rPr>
        <w:t>].</w:t>
      </w:r>
    </w:p>
    <w:p w14:paraId="27C2D919" w14:textId="77777777" w:rsidR="00293C15" w:rsidRDefault="00C47AE9" w:rsidP="00C47AE9">
      <w:pPr>
        <w:spacing w:after="0" w:line="360" w:lineRule="auto"/>
        <w:ind w:firstLine="720"/>
        <w:jc w:val="both"/>
        <w:rPr>
          <w:rFonts w:ascii="Times New Roman" w:hAnsi="Times New Roman" w:cs="Times New Roman"/>
          <w:sz w:val="28"/>
          <w:szCs w:val="28"/>
          <w:lang w:val="uk-UA"/>
        </w:rPr>
      </w:pPr>
      <w:r w:rsidRPr="00F65FB8">
        <w:rPr>
          <w:rFonts w:ascii="Times New Roman" w:hAnsi="Times New Roman" w:cs="Times New Roman"/>
          <w:sz w:val="28"/>
          <w:szCs w:val="28"/>
          <w:lang w:val="uk-UA"/>
        </w:rPr>
        <w:t>Художньо-естетичний розвиток дітей відбувається у процесі музичної, образотворчої, театралізованої</w:t>
      </w:r>
      <w:r w:rsidR="00293C15">
        <w:rPr>
          <w:rFonts w:ascii="Times New Roman" w:hAnsi="Times New Roman" w:cs="Times New Roman"/>
          <w:sz w:val="28"/>
          <w:szCs w:val="28"/>
          <w:lang w:val="uk-UA"/>
        </w:rPr>
        <w:t>, художньої</w:t>
      </w:r>
      <w:r w:rsidRPr="00F65FB8">
        <w:rPr>
          <w:rFonts w:ascii="Times New Roman" w:hAnsi="Times New Roman" w:cs="Times New Roman"/>
          <w:sz w:val="28"/>
          <w:szCs w:val="28"/>
          <w:lang w:val="uk-UA"/>
        </w:rPr>
        <w:t xml:space="preserve"> діяльностей, де розвивають</w:t>
      </w:r>
      <w:r w:rsidR="00293C15">
        <w:rPr>
          <w:rFonts w:ascii="Times New Roman" w:hAnsi="Times New Roman" w:cs="Times New Roman"/>
          <w:sz w:val="28"/>
          <w:szCs w:val="28"/>
          <w:lang w:val="uk-UA"/>
        </w:rPr>
        <w:t>ся</w:t>
      </w:r>
      <w:r w:rsidRPr="00F65FB8">
        <w:rPr>
          <w:rFonts w:ascii="Times New Roman" w:hAnsi="Times New Roman" w:cs="Times New Roman"/>
          <w:sz w:val="28"/>
          <w:szCs w:val="28"/>
          <w:lang w:val="uk-UA"/>
        </w:rPr>
        <w:t xml:space="preserve"> задатки (рухові, комунікативні, образотворчі, музичні та ін.). </w:t>
      </w:r>
    </w:p>
    <w:p w14:paraId="790F6753" w14:textId="140517C9" w:rsidR="00293C15" w:rsidRDefault="00C47AE9" w:rsidP="00293C15">
      <w:pPr>
        <w:spacing w:after="0" w:line="360" w:lineRule="auto"/>
        <w:ind w:firstLine="720"/>
        <w:jc w:val="both"/>
        <w:rPr>
          <w:rFonts w:ascii="Times New Roman" w:hAnsi="Times New Roman" w:cs="Times New Roman"/>
          <w:sz w:val="28"/>
          <w:szCs w:val="28"/>
          <w:lang w:val="uk-UA"/>
        </w:rPr>
      </w:pPr>
      <w:r w:rsidRPr="00C47AE9">
        <w:rPr>
          <w:rFonts w:ascii="Times New Roman" w:hAnsi="Times New Roman" w:cs="Times New Roman"/>
          <w:sz w:val="28"/>
          <w:szCs w:val="28"/>
          <w:lang w:val="uk-UA"/>
        </w:rPr>
        <w:t xml:space="preserve">Різним аспектам проблеми </w:t>
      </w:r>
      <w:r w:rsidR="00293C15">
        <w:rPr>
          <w:rFonts w:ascii="Times New Roman" w:hAnsi="Times New Roman" w:cs="Times New Roman"/>
          <w:sz w:val="28"/>
          <w:szCs w:val="28"/>
          <w:lang w:val="uk-UA"/>
        </w:rPr>
        <w:t>художньо-естетичного розвитку дітей дошкільного й молодшого шкільного віку</w:t>
      </w:r>
      <w:r w:rsidR="007A5C5E">
        <w:rPr>
          <w:rFonts w:ascii="Times New Roman" w:hAnsi="Times New Roman" w:cs="Times New Roman"/>
          <w:sz w:val="28"/>
          <w:szCs w:val="28"/>
          <w:lang w:val="uk-UA"/>
        </w:rPr>
        <w:t xml:space="preserve"> </w:t>
      </w:r>
      <w:r w:rsidRPr="00C47AE9">
        <w:rPr>
          <w:rFonts w:ascii="Times New Roman" w:hAnsi="Times New Roman" w:cs="Times New Roman"/>
          <w:sz w:val="28"/>
          <w:szCs w:val="28"/>
          <w:lang w:val="uk-UA"/>
        </w:rPr>
        <w:t>при</w:t>
      </w:r>
      <w:r w:rsidR="00293C15">
        <w:rPr>
          <w:rFonts w:ascii="Times New Roman" w:hAnsi="Times New Roman" w:cs="Times New Roman"/>
          <w:sz w:val="28"/>
          <w:szCs w:val="28"/>
          <w:lang w:val="uk-UA"/>
        </w:rPr>
        <w:t>святили свої наукові праці І. Зязюн, М. Лещенко, В. Орлов, В. Радкевич, В. Рибалка, О. </w:t>
      </w:r>
      <w:r w:rsidRPr="00C47AE9">
        <w:rPr>
          <w:rFonts w:ascii="Times New Roman" w:hAnsi="Times New Roman" w:cs="Times New Roman"/>
          <w:sz w:val="28"/>
          <w:szCs w:val="28"/>
          <w:lang w:val="uk-UA"/>
        </w:rPr>
        <w:t>Рудницька та ін.</w:t>
      </w:r>
    </w:p>
    <w:p w14:paraId="5EFBD3C9" w14:textId="5DE27C75" w:rsidR="00293C15" w:rsidRDefault="00293C15" w:rsidP="00293C15">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bdr w:val="none" w:sz="0" w:space="0" w:color="auto" w:frame="1"/>
          <w:lang w:val="uk-UA"/>
        </w:rPr>
        <w:t>Предметом нашого студіювання є п</w:t>
      </w:r>
      <w:r w:rsidR="00C47AE9" w:rsidRPr="00293C15">
        <w:rPr>
          <w:rFonts w:ascii="Times New Roman" w:hAnsi="Times New Roman" w:cs="Times New Roman"/>
          <w:color w:val="000000"/>
          <w:sz w:val="28"/>
          <w:szCs w:val="28"/>
          <w:bdr w:val="none" w:sz="0" w:space="0" w:color="auto" w:frame="1"/>
          <w:lang w:val="uk-UA"/>
        </w:rPr>
        <w:t>роблема розвитку особистості, її творчих здібностей</w:t>
      </w:r>
      <w:r w:rsidR="001B0E7D">
        <w:rPr>
          <w:rFonts w:ascii="Times New Roman" w:hAnsi="Times New Roman" w:cs="Times New Roman"/>
          <w:color w:val="000000"/>
          <w:sz w:val="28"/>
          <w:szCs w:val="28"/>
          <w:bdr w:val="none" w:sz="0" w:space="0" w:color="auto" w:frame="1"/>
          <w:lang w:val="uk-UA"/>
        </w:rPr>
        <w:t>, що</w:t>
      </w:r>
      <w:r w:rsidR="00C47AE9" w:rsidRPr="00293C15">
        <w:rPr>
          <w:rFonts w:ascii="Times New Roman" w:hAnsi="Times New Roman" w:cs="Times New Roman"/>
          <w:color w:val="000000"/>
          <w:sz w:val="28"/>
          <w:szCs w:val="28"/>
          <w:bdr w:val="none" w:sz="0" w:space="0" w:color="auto" w:frame="1"/>
          <w:lang w:val="uk-UA"/>
        </w:rPr>
        <w:t xml:space="preserve"> завжди бул</w:t>
      </w:r>
      <w:r w:rsidR="001B0E7D">
        <w:rPr>
          <w:rFonts w:ascii="Times New Roman" w:hAnsi="Times New Roman" w:cs="Times New Roman"/>
          <w:color w:val="000000"/>
          <w:sz w:val="28"/>
          <w:szCs w:val="28"/>
          <w:bdr w:val="none" w:sz="0" w:space="0" w:color="auto" w:frame="1"/>
          <w:lang w:val="uk-UA"/>
        </w:rPr>
        <w:t>и</w:t>
      </w:r>
      <w:r w:rsidR="00C47AE9" w:rsidRPr="00293C15">
        <w:rPr>
          <w:rFonts w:ascii="Times New Roman" w:hAnsi="Times New Roman" w:cs="Times New Roman"/>
          <w:color w:val="000000"/>
          <w:sz w:val="28"/>
          <w:szCs w:val="28"/>
          <w:bdr w:val="none" w:sz="0" w:space="0" w:color="auto" w:frame="1"/>
          <w:lang w:val="uk-UA"/>
        </w:rPr>
        <w:t xml:space="preserve"> в полі зору вчених.</w:t>
      </w:r>
      <w:r>
        <w:rPr>
          <w:rFonts w:ascii="Times New Roman" w:hAnsi="Times New Roman" w:cs="Times New Roman"/>
          <w:color w:val="000000"/>
          <w:sz w:val="28"/>
          <w:szCs w:val="28"/>
          <w:bdr w:val="none" w:sz="0" w:space="0" w:color="auto" w:frame="1"/>
          <w:lang w:val="uk-UA"/>
        </w:rPr>
        <w:t xml:space="preserve"> </w:t>
      </w:r>
      <w:r w:rsidR="00C47AE9" w:rsidRPr="00293C15">
        <w:rPr>
          <w:rFonts w:ascii="Times New Roman" w:hAnsi="Times New Roman" w:cs="Times New Roman"/>
          <w:color w:val="000000"/>
          <w:sz w:val="28"/>
          <w:szCs w:val="28"/>
          <w:lang w:val="uk-UA"/>
        </w:rPr>
        <w:t xml:space="preserve">Філософсько-естетичні аспекти цієї проблеми розглядаються </w:t>
      </w:r>
      <w:r>
        <w:rPr>
          <w:rFonts w:ascii="Times New Roman" w:hAnsi="Times New Roman" w:cs="Times New Roman"/>
          <w:color w:val="000000"/>
          <w:sz w:val="28"/>
          <w:szCs w:val="28"/>
          <w:lang w:val="uk-UA"/>
        </w:rPr>
        <w:t>в наукових працях Ю. Борєва, І. </w:t>
      </w:r>
      <w:r w:rsidR="00C47AE9" w:rsidRPr="00293C15">
        <w:rPr>
          <w:rFonts w:ascii="Times New Roman" w:hAnsi="Times New Roman" w:cs="Times New Roman"/>
          <w:color w:val="000000"/>
          <w:sz w:val="28"/>
          <w:szCs w:val="28"/>
          <w:lang w:val="uk-UA"/>
        </w:rPr>
        <w:t xml:space="preserve">Гончарова, М. Киященка, В. Ядова. </w:t>
      </w:r>
      <w:r w:rsidR="00C47AE9" w:rsidRPr="00293C15">
        <w:rPr>
          <w:rFonts w:ascii="Times New Roman" w:hAnsi="Times New Roman" w:cs="Times New Roman"/>
          <w:color w:val="000000"/>
          <w:sz w:val="28"/>
          <w:szCs w:val="28"/>
          <w:bdr w:val="none" w:sz="0" w:space="0" w:color="auto" w:frame="1"/>
          <w:lang w:val="uk-UA"/>
        </w:rPr>
        <w:t>З</w:t>
      </w:r>
      <w:r w:rsidR="00C47AE9" w:rsidRPr="00293C15">
        <w:rPr>
          <w:rFonts w:ascii="Times New Roman" w:hAnsi="Times New Roman" w:cs="Times New Roman"/>
          <w:color w:val="000000"/>
          <w:sz w:val="28"/>
          <w:szCs w:val="28"/>
          <w:lang w:val="uk-UA"/>
        </w:rPr>
        <w:t>начний внесок у розробку теорії естетичного виховання</w:t>
      </w:r>
      <w:r>
        <w:rPr>
          <w:rFonts w:ascii="Times New Roman" w:hAnsi="Times New Roman" w:cs="Times New Roman"/>
          <w:color w:val="000000"/>
          <w:sz w:val="28"/>
          <w:szCs w:val="28"/>
          <w:bdr w:val="none" w:sz="0" w:space="0" w:color="auto" w:frame="1"/>
          <w:lang w:val="uk-UA"/>
        </w:rPr>
        <w:t xml:space="preserve"> </w:t>
      </w:r>
      <w:r w:rsidR="00C47AE9" w:rsidRPr="00293C15">
        <w:rPr>
          <w:rFonts w:ascii="Times New Roman" w:hAnsi="Times New Roman" w:cs="Times New Roman"/>
          <w:color w:val="000000"/>
          <w:sz w:val="28"/>
          <w:szCs w:val="28"/>
          <w:bdr w:val="none" w:sz="0" w:space="0" w:color="auto" w:frame="1"/>
          <w:lang w:val="uk-UA"/>
        </w:rPr>
        <w:t>зробили видатні вчені і педагоги В.</w:t>
      </w:r>
      <w:r>
        <w:rPr>
          <w:rFonts w:ascii="Times New Roman" w:hAnsi="Times New Roman" w:cs="Times New Roman"/>
          <w:color w:val="000000"/>
          <w:sz w:val="28"/>
          <w:szCs w:val="28"/>
          <w:bdr w:val="none" w:sz="0" w:space="0" w:color="auto" w:frame="1"/>
          <w:lang w:val="uk-UA"/>
        </w:rPr>
        <w:t> </w:t>
      </w:r>
      <w:r w:rsidR="00C47AE9" w:rsidRPr="00293C15">
        <w:rPr>
          <w:rFonts w:ascii="Times New Roman" w:hAnsi="Times New Roman" w:cs="Times New Roman"/>
          <w:color w:val="000000"/>
          <w:sz w:val="28"/>
          <w:szCs w:val="28"/>
          <w:bdr w:val="none" w:sz="0" w:space="0" w:color="auto" w:frame="1"/>
          <w:lang w:val="uk-UA"/>
        </w:rPr>
        <w:t>Сухомлинський,</w:t>
      </w:r>
      <w:r>
        <w:rPr>
          <w:rFonts w:ascii="Times New Roman" w:hAnsi="Times New Roman" w:cs="Times New Roman"/>
          <w:color w:val="000000"/>
          <w:sz w:val="28"/>
          <w:szCs w:val="28"/>
          <w:bdr w:val="none" w:sz="0" w:space="0" w:color="auto" w:frame="1"/>
          <w:lang w:val="uk-UA"/>
        </w:rPr>
        <w:t xml:space="preserve"> </w:t>
      </w:r>
      <w:r w:rsidR="004B13E0" w:rsidRPr="00293C15">
        <w:rPr>
          <w:rFonts w:ascii="Times New Roman" w:hAnsi="Times New Roman" w:cs="Times New Roman"/>
          <w:color w:val="000000"/>
          <w:sz w:val="28"/>
          <w:szCs w:val="28"/>
          <w:lang w:val="uk-UA"/>
        </w:rPr>
        <w:t>Л. Волович</w:t>
      </w:r>
      <w:r w:rsidR="00C47AE9" w:rsidRPr="00293C15">
        <w:rPr>
          <w:rFonts w:ascii="Times New Roman" w:hAnsi="Times New Roman" w:cs="Times New Roman"/>
          <w:color w:val="000000"/>
          <w:sz w:val="28"/>
          <w:szCs w:val="28"/>
          <w:lang w:val="uk-UA"/>
        </w:rPr>
        <w:t>, М. Каган, Л. Коган, Є. Квятковський, І. До</w:t>
      </w:r>
      <w:r w:rsidR="004B13E0" w:rsidRPr="00293C15">
        <w:rPr>
          <w:rFonts w:ascii="Times New Roman" w:hAnsi="Times New Roman" w:cs="Times New Roman"/>
          <w:color w:val="000000"/>
          <w:sz w:val="28"/>
          <w:szCs w:val="28"/>
          <w:lang w:val="uk-UA"/>
        </w:rPr>
        <w:t>лецька</w:t>
      </w:r>
      <w:r w:rsidR="00C47AE9" w:rsidRPr="00293C15">
        <w:rPr>
          <w:rFonts w:ascii="Times New Roman" w:hAnsi="Times New Roman" w:cs="Times New Roman"/>
          <w:color w:val="000000"/>
          <w:sz w:val="28"/>
          <w:szCs w:val="28"/>
          <w:lang w:val="uk-UA"/>
        </w:rPr>
        <w:t>, В. Розумний, О. Семашко</w:t>
      </w:r>
      <w:r>
        <w:rPr>
          <w:rFonts w:ascii="Times New Roman" w:hAnsi="Times New Roman" w:cs="Times New Roman"/>
          <w:color w:val="000000"/>
          <w:sz w:val="28"/>
          <w:szCs w:val="28"/>
          <w:lang w:val="uk-UA"/>
        </w:rPr>
        <w:t xml:space="preserve"> та ін</w:t>
      </w:r>
      <w:r w:rsidR="00C47AE9" w:rsidRPr="00293C15">
        <w:rPr>
          <w:rFonts w:ascii="Times New Roman" w:hAnsi="Times New Roman" w:cs="Times New Roman"/>
          <w:color w:val="000000"/>
          <w:sz w:val="28"/>
          <w:szCs w:val="28"/>
          <w:bdr w:val="none" w:sz="0" w:space="0" w:color="auto" w:frame="1"/>
          <w:lang w:val="uk-UA"/>
        </w:rPr>
        <w:t>. Вони</w:t>
      </w:r>
      <w:r>
        <w:rPr>
          <w:rFonts w:ascii="Times New Roman" w:hAnsi="Times New Roman" w:cs="Times New Roman"/>
          <w:color w:val="000000"/>
          <w:sz w:val="28"/>
          <w:szCs w:val="28"/>
          <w:bdr w:val="none" w:sz="0" w:space="0" w:color="auto" w:frame="1"/>
          <w:lang w:val="uk-UA"/>
        </w:rPr>
        <w:t xml:space="preserve"> </w:t>
      </w:r>
      <w:r w:rsidR="00C47AE9" w:rsidRPr="00293C15">
        <w:rPr>
          <w:rFonts w:ascii="Times New Roman" w:hAnsi="Times New Roman" w:cs="Times New Roman"/>
          <w:color w:val="000000"/>
          <w:sz w:val="28"/>
          <w:szCs w:val="28"/>
          <w:lang w:val="uk-UA"/>
        </w:rPr>
        <w:t xml:space="preserve">визначили основні поняття, </w:t>
      </w:r>
      <w:r>
        <w:rPr>
          <w:rFonts w:ascii="Times New Roman" w:hAnsi="Times New Roman" w:cs="Times New Roman"/>
          <w:color w:val="000000"/>
          <w:sz w:val="28"/>
          <w:szCs w:val="28"/>
          <w:lang w:val="uk-UA"/>
        </w:rPr>
        <w:t>які стали для нас вихідними щодо</w:t>
      </w:r>
      <w:r w:rsidR="00C47AE9" w:rsidRPr="00293C1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побудови</w:t>
      </w:r>
      <w:r w:rsidR="00C47AE9" w:rsidRPr="00293C15">
        <w:rPr>
          <w:rFonts w:ascii="Times New Roman" w:hAnsi="Times New Roman" w:cs="Times New Roman"/>
          <w:color w:val="000000"/>
          <w:sz w:val="28"/>
          <w:szCs w:val="28"/>
          <w:lang w:val="uk-UA"/>
        </w:rPr>
        <w:t xml:space="preserve"> системи естетичного виховання. </w:t>
      </w:r>
    </w:p>
    <w:p w14:paraId="7DF8B0F0" w14:textId="77777777" w:rsidR="00293C15" w:rsidRDefault="00C47AE9" w:rsidP="00293C15">
      <w:pPr>
        <w:spacing w:after="0" w:line="360" w:lineRule="auto"/>
        <w:ind w:firstLine="720"/>
        <w:jc w:val="both"/>
        <w:rPr>
          <w:rFonts w:ascii="Times New Roman" w:hAnsi="Times New Roman" w:cs="Times New Roman"/>
          <w:color w:val="000000"/>
          <w:sz w:val="28"/>
          <w:szCs w:val="28"/>
          <w:bdr w:val="none" w:sz="0" w:space="0" w:color="auto" w:frame="1"/>
          <w:lang w:val="uk-UA"/>
        </w:rPr>
      </w:pPr>
      <w:r w:rsidRPr="00293C15">
        <w:rPr>
          <w:rFonts w:ascii="Times New Roman" w:hAnsi="Times New Roman" w:cs="Times New Roman"/>
          <w:color w:val="000000"/>
          <w:sz w:val="28"/>
          <w:szCs w:val="28"/>
          <w:lang w:val="uk-UA"/>
        </w:rPr>
        <w:t>Л. Коваль, В. П</w:t>
      </w:r>
      <w:r w:rsidR="004B13E0" w:rsidRPr="00293C15">
        <w:rPr>
          <w:rFonts w:ascii="Times New Roman" w:hAnsi="Times New Roman" w:cs="Times New Roman"/>
          <w:color w:val="000000"/>
          <w:sz w:val="28"/>
          <w:szCs w:val="28"/>
          <w:lang w:val="uk-UA"/>
        </w:rPr>
        <w:t>ередерій, Ю. Фохт-Бабушкіна, Т. </w:t>
      </w:r>
      <w:r w:rsidRPr="00293C15">
        <w:rPr>
          <w:rFonts w:ascii="Times New Roman" w:hAnsi="Times New Roman" w:cs="Times New Roman"/>
          <w:color w:val="000000"/>
          <w:sz w:val="28"/>
          <w:szCs w:val="28"/>
          <w:lang w:val="uk-UA"/>
        </w:rPr>
        <w:t>Цвілих, Г. Шевченко, А. Щерб</w:t>
      </w:r>
      <w:r w:rsidR="00293C15">
        <w:rPr>
          <w:rFonts w:ascii="Times New Roman" w:hAnsi="Times New Roman" w:cs="Times New Roman"/>
          <w:color w:val="000000"/>
          <w:sz w:val="28"/>
          <w:szCs w:val="28"/>
          <w:lang w:val="uk-UA"/>
        </w:rPr>
        <w:t xml:space="preserve">а </w:t>
      </w:r>
      <w:r w:rsidRPr="00293C15">
        <w:rPr>
          <w:rFonts w:ascii="Times New Roman" w:hAnsi="Times New Roman" w:cs="Times New Roman"/>
          <w:color w:val="000000"/>
          <w:sz w:val="28"/>
          <w:szCs w:val="28"/>
          <w:bdr w:val="none" w:sz="0" w:space="0" w:color="auto" w:frame="1"/>
          <w:lang w:val="uk-UA"/>
        </w:rPr>
        <w:t>в своїх працях висвітлювали важливі питання</w:t>
      </w:r>
      <w:r w:rsidR="00293C15">
        <w:rPr>
          <w:rFonts w:ascii="Times New Roman" w:hAnsi="Times New Roman" w:cs="Times New Roman"/>
          <w:color w:val="000000"/>
          <w:sz w:val="28"/>
          <w:szCs w:val="28"/>
          <w:bdr w:val="none" w:sz="0" w:space="0" w:color="auto" w:frame="1"/>
          <w:lang w:val="uk-UA"/>
        </w:rPr>
        <w:t xml:space="preserve"> </w:t>
      </w:r>
      <w:r w:rsidRPr="00293C15">
        <w:rPr>
          <w:rFonts w:ascii="Times New Roman" w:hAnsi="Times New Roman" w:cs="Times New Roman"/>
          <w:color w:val="000000"/>
          <w:sz w:val="28"/>
          <w:szCs w:val="28"/>
          <w:lang w:val="uk-UA"/>
        </w:rPr>
        <w:t>теорії і методики естетичного виховання підростаючого покоління</w:t>
      </w:r>
      <w:r w:rsidRPr="00293C15">
        <w:rPr>
          <w:rFonts w:ascii="Times New Roman" w:hAnsi="Times New Roman" w:cs="Times New Roman"/>
          <w:color w:val="000000"/>
          <w:sz w:val="28"/>
          <w:szCs w:val="28"/>
          <w:bdr w:val="none" w:sz="0" w:space="0" w:color="auto" w:frame="1"/>
          <w:lang w:val="uk-UA"/>
        </w:rPr>
        <w:t xml:space="preserve">. </w:t>
      </w:r>
      <w:r w:rsidR="00293C15">
        <w:rPr>
          <w:rFonts w:ascii="Times New Roman" w:hAnsi="Times New Roman" w:cs="Times New Roman"/>
          <w:color w:val="000000"/>
          <w:sz w:val="28"/>
          <w:szCs w:val="28"/>
          <w:bdr w:val="none" w:sz="0" w:space="0" w:color="auto" w:frame="1"/>
          <w:lang w:val="uk-UA"/>
        </w:rPr>
        <w:t>Проблеми значення</w:t>
      </w:r>
      <w:r w:rsidRPr="00293C15">
        <w:rPr>
          <w:rFonts w:ascii="Times New Roman" w:hAnsi="Times New Roman" w:cs="Times New Roman"/>
          <w:color w:val="000000"/>
          <w:sz w:val="28"/>
          <w:szCs w:val="28"/>
          <w:bdr w:val="none" w:sz="0" w:space="0" w:color="auto" w:frame="1"/>
          <w:lang w:val="uk-UA"/>
        </w:rPr>
        <w:t xml:space="preserve"> творчості та пізнавальної діяльності в естетичному вихованні молодших</w:t>
      </w:r>
      <w:r w:rsidR="00293C15">
        <w:rPr>
          <w:rFonts w:ascii="Times New Roman" w:hAnsi="Times New Roman" w:cs="Times New Roman"/>
          <w:color w:val="000000"/>
          <w:sz w:val="28"/>
          <w:szCs w:val="28"/>
          <w:bdr w:val="none" w:sz="0" w:space="0" w:color="auto" w:frame="1"/>
          <w:lang w:val="uk-UA"/>
        </w:rPr>
        <w:t xml:space="preserve"> школярів,</w:t>
      </w:r>
      <w:r w:rsidRPr="00293C15">
        <w:rPr>
          <w:rFonts w:ascii="Times New Roman" w:hAnsi="Times New Roman" w:cs="Times New Roman"/>
          <w:color w:val="000000"/>
          <w:sz w:val="28"/>
          <w:szCs w:val="28"/>
          <w:bdr w:val="none" w:sz="0" w:space="0" w:color="auto" w:frame="1"/>
          <w:lang w:val="uk-UA"/>
        </w:rPr>
        <w:t xml:space="preserve"> закономірності взаємозв’язку творчої дія</w:t>
      </w:r>
      <w:r w:rsidR="00293C15">
        <w:rPr>
          <w:rFonts w:ascii="Times New Roman" w:hAnsi="Times New Roman" w:cs="Times New Roman"/>
          <w:color w:val="000000"/>
          <w:sz w:val="28"/>
          <w:szCs w:val="28"/>
          <w:bdr w:val="none" w:sz="0" w:space="0" w:color="auto" w:frame="1"/>
          <w:lang w:val="uk-UA"/>
        </w:rPr>
        <w:t>льності з формуванням цілісної картини світу, механізмів творчої діяльності знайшли відображення в наукових працях</w:t>
      </w:r>
      <w:r w:rsidRPr="00293C15">
        <w:rPr>
          <w:rFonts w:ascii="Times New Roman" w:hAnsi="Times New Roman" w:cs="Times New Roman"/>
          <w:color w:val="000000"/>
          <w:sz w:val="28"/>
          <w:szCs w:val="28"/>
          <w:bdr w:val="none" w:sz="0" w:space="0" w:color="auto" w:frame="1"/>
          <w:lang w:val="uk-UA"/>
        </w:rPr>
        <w:t xml:space="preserve"> </w:t>
      </w:r>
      <w:r w:rsidR="004B13E0" w:rsidRPr="00293C15">
        <w:rPr>
          <w:rFonts w:ascii="Times New Roman" w:hAnsi="Times New Roman" w:cs="Times New Roman"/>
          <w:color w:val="000000"/>
          <w:sz w:val="28"/>
          <w:szCs w:val="28"/>
          <w:bdr w:val="none" w:sz="0" w:space="0" w:color="auto" w:frame="1"/>
          <w:lang w:val="uk-UA"/>
        </w:rPr>
        <w:t>Ф. Говорун</w:t>
      </w:r>
      <w:r w:rsidR="00293C15">
        <w:rPr>
          <w:rFonts w:ascii="Times New Roman" w:hAnsi="Times New Roman" w:cs="Times New Roman"/>
          <w:color w:val="000000"/>
          <w:sz w:val="28"/>
          <w:szCs w:val="28"/>
          <w:bdr w:val="none" w:sz="0" w:space="0" w:color="auto" w:frame="1"/>
          <w:lang w:val="uk-UA"/>
        </w:rPr>
        <w:t>а</w:t>
      </w:r>
      <w:r w:rsidR="004B13E0" w:rsidRPr="00293C15">
        <w:rPr>
          <w:rFonts w:ascii="Times New Roman" w:hAnsi="Times New Roman" w:cs="Times New Roman"/>
          <w:color w:val="000000"/>
          <w:sz w:val="28"/>
          <w:szCs w:val="28"/>
          <w:bdr w:val="none" w:sz="0" w:space="0" w:color="auto" w:frame="1"/>
          <w:lang w:val="uk-UA"/>
        </w:rPr>
        <w:t>, Б. </w:t>
      </w:r>
      <w:r w:rsidRPr="00293C15">
        <w:rPr>
          <w:rFonts w:ascii="Times New Roman" w:hAnsi="Times New Roman" w:cs="Times New Roman"/>
          <w:color w:val="000000"/>
          <w:sz w:val="28"/>
          <w:szCs w:val="28"/>
          <w:bdr w:val="none" w:sz="0" w:space="0" w:color="auto" w:frame="1"/>
          <w:lang w:val="uk-UA"/>
        </w:rPr>
        <w:t>Коротяєв</w:t>
      </w:r>
      <w:r w:rsidR="00293C15">
        <w:rPr>
          <w:rFonts w:ascii="Times New Roman" w:hAnsi="Times New Roman" w:cs="Times New Roman"/>
          <w:color w:val="000000"/>
          <w:sz w:val="28"/>
          <w:szCs w:val="28"/>
          <w:bdr w:val="none" w:sz="0" w:space="0" w:color="auto" w:frame="1"/>
          <w:lang w:val="uk-UA"/>
        </w:rPr>
        <w:t>а</w:t>
      </w:r>
      <w:r w:rsidRPr="00293C15">
        <w:rPr>
          <w:rFonts w:ascii="Times New Roman" w:hAnsi="Times New Roman" w:cs="Times New Roman"/>
          <w:color w:val="000000"/>
          <w:sz w:val="28"/>
          <w:szCs w:val="28"/>
          <w:bdr w:val="none" w:sz="0" w:space="0" w:color="auto" w:frame="1"/>
          <w:lang w:val="uk-UA"/>
        </w:rPr>
        <w:t>, В. Моляко</w:t>
      </w:r>
      <w:r w:rsidR="004B13E0" w:rsidRPr="00293C15">
        <w:rPr>
          <w:rFonts w:ascii="Times New Roman" w:hAnsi="Times New Roman" w:cs="Times New Roman"/>
          <w:color w:val="000000"/>
          <w:sz w:val="28"/>
          <w:szCs w:val="28"/>
          <w:bdr w:val="none" w:sz="0" w:space="0" w:color="auto" w:frame="1"/>
          <w:lang w:val="uk-UA"/>
        </w:rPr>
        <w:t xml:space="preserve">, </w:t>
      </w:r>
      <w:r w:rsidR="00293C15">
        <w:rPr>
          <w:rFonts w:ascii="Times New Roman" w:hAnsi="Times New Roman" w:cs="Times New Roman"/>
          <w:color w:val="000000"/>
          <w:sz w:val="28"/>
          <w:szCs w:val="28"/>
          <w:bdr w:val="none" w:sz="0" w:space="0" w:color="auto" w:frame="1"/>
          <w:lang w:val="uk-UA"/>
        </w:rPr>
        <w:t>П. Підкасистого</w:t>
      </w:r>
      <w:r w:rsidR="004B13E0" w:rsidRPr="00293C15">
        <w:rPr>
          <w:rFonts w:ascii="Times New Roman" w:hAnsi="Times New Roman" w:cs="Times New Roman"/>
          <w:color w:val="000000"/>
          <w:sz w:val="28"/>
          <w:szCs w:val="28"/>
          <w:bdr w:val="none" w:sz="0" w:space="0" w:color="auto" w:frame="1"/>
          <w:lang w:val="uk-UA"/>
        </w:rPr>
        <w:t>, Я. </w:t>
      </w:r>
      <w:r w:rsidRPr="00293C15">
        <w:rPr>
          <w:rFonts w:ascii="Times New Roman" w:hAnsi="Times New Roman" w:cs="Times New Roman"/>
          <w:color w:val="000000"/>
          <w:sz w:val="28"/>
          <w:szCs w:val="28"/>
          <w:bdr w:val="none" w:sz="0" w:space="0" w:color="auto" w:frame="1"/>
          <w:lang w:val="uk-UA"/>
        </w:rPr>
        <w:t>Пономарьов</w:t>
      </w:r>
      <w:r w:rsidR="00293C15">
        <w:rPr>
          <w:rFonts w:ascii="Times New Roman" w:hAnsi="Times New Roman" w:cs="Times New Roman"/>
          <w:color w:val="000000"/>
          <w:sz w:val="28"/>
          <w:szCs w:val="28"/>
          <w:bdr w:val="none" w:sz="0" w:space="0" w:color="auto" w:frame="1"/>
          <w:lang w:val="uk-UA"/>
        </w:rPr>
        <w:t>а</w:t>
      </w:r>
      <w:r w:rsidRPr="00293C15">
        <w:rPr>
          <w:rFonts w:ascii="Times New Roman" w:hAnsi="Times New Roman" w:cs="Times New Roman"/>
          <w:color w:val="000000"/>
          <w:sz w:val="28"/>
          <w:szCs w:val="28"/>
          <w:bdr w:val="none" w:sz="0" w:space="0" w:color="auto" w:frame="1"/>
          <w:lang w:val="uk-UA"/>
        </w:rPr>
        <w:t xml:space="preserve">, </w:t>
      </w:r>
      <w:r w:rsidR="00293C15">
        <w:rPr>
          <w:rFonts w:ascii="Times New Roman" w:hAnsi="Times New Roman" w:cs="Times New Roman"/>
          <w:color w:val="000000"/>
          <w:sz w:val="28"/>
          <w:szCs w:val="28"/>
          <w:bdr w:val="none" w:sz="0" w:space="0" w:color="auto" w:frame="1"/>
          <w:lang w:val="uk-UA"/>
        </w:rPr>
        <w:t>В. Цапок та ін</w:t>
      </w:r>
      <w:r w:rsidRPr="00293C15">
        <w:rPr>
          <w:rFonts w:ascii="Times New Roman" w:hAnsi="Times New Roman" w:cs="Times New Roman"/>
          <w:color w:val="000000"/>
          <w:sz w:val="28"/>
          <w:szCs w:val="28"/>
          <w:bdr w:val="none" w:sz="0" w:space="0" w:color="auto" w:frame="1"/>
          <w:lang w:val="uk-UA"/>
        </w:rPr>
        <w:t xml:space="preserve">. </w:t>
      </w:r>
    </w:p>
    <w:p w14:paraId="48A8EF1B" w14:textId="77777777" w:rsidR="00C47AE9" w:rsidRPr="00C47AE9" w:rsidRDefault="00C47AE9" w:rsidP="00C47AE9">
      <w:pPr>
        <w:pStyle w:val="western"/>
        <w:spacing w:before="0" w:beforeAutospacing="0" w:after="0" w:afterAutospacing="0" w:line="360" w:lineRule="auto"/>
        <w:ind w:firstLine="709"/>
        <w:jc w:val="both"/>
        <w:textAlignment w:val="baseline"/>
        <w:rPr>
          <w:color w:val="000000"/>
          <w:sz w:val="28"/>
          <w:szCs w:val="28"/>
          <w:lang w:val="uk-UA"/>
        </w:rPr>
      </w:pPr>
      <w:bookmarkStart w:id="1" w:name="_Hlk187677956"/>
      <w:r w:rsidRPr="00C47AE9">
        <w:rPr>
          <w:color w:val="000000"/>
          <w:sz w:val="28"/>
          <w:szCs w:val="28"/>
          <w:bdr w:val="none" w:sz="0" w:space="0" w:color="auto" w:frame="1"/>
          <w:lang w:val="uk-UA"/>
        </w:rPr>
        <w:t xml:space="preserve">Багато авторів вважають </w:t>
      </w:r>
      <w:r w:rsidR="00293C15">
        <w:rPr>
          <w:color w:val="000000"/>
          <w:sz w:val="28"/>
          <w:szCs w:val="28"/>
          <w:bdr w:val="none" w:sz="0" w:space="0" w:color="auto" w:frame="1"/>
          <w:lang w:val="uk-UA"/>
        </w:rPr>
        <w:t>художньо-</w:t>
      </w:r>
      <w:r w:rsidRPr="00C47AE9">
        <w:rPr>
          <w:color w:val="000000"/>
          <w:sz w:val="28"/>
          <w:szCs w:val="28"/>
          <w:bdr w:val="none" w:sz="0" w:space="0" w:color="auto" w:frame="1"/>
          <w:lang w:val="uk-UA"/>
        </w:rPr>
        <w:t>естетичне виховання одним із провідних у формуванні особистості школяра.</w:t>
      </w:r>
      <w:r w:rsidR="00293C15">
        <w:rPr>
          <w:color w:val="000000"/>
          <w:sz w:val="28"/>
          <w:szCs w:val="28"/>
          <w:bdr w:val="none" w:sz="0" w:space="0" w:color="auto" w:frame="1"/>
          <w:lang w:val="uk-UA"/>
        </w:rPr>
        <w:t xml:space="preserve"> </w:t>
      </w:r>
      <w:r w:rsidRPr="00C47AE9">
        <w:rPr>
          <w:color w:val="000000"/>
          <w:sz w:val="28"/>
          <w:szCs w:val="28"/>
          <w:lang w:val="uk-UA"/>
        </w:rPr>
        <w:t>Художньо-естетичне виховання спрямоване на формування здатності сприймати дитиною прекрасне у навколишньому середовищі і мистецтві, на розвиток естетичних почуттів, суджень, смаків, умінь, творчих здібностей, потреби брати участь у створенні прекрасного в житті і художній творчості.</w:t>
      </w:r>
    </w:p>
    <w:p w14:paraId="13E9CBD5" w14:textId="77777777" w:rsidR="00C47AE9" w:rsidRPr="00F72105" w:rsidRDefault="00293C15" w:rsidP="00DD5923">
      <w:pPr>
        <w:spacing w:after="0" w:line="360" w:lineRule="auto"/>
        <w:ind w:firstLine="720"/>
        <w:jc w:val="both"/>
        <w:rPr>
          <w:rFonts w:ascii="Times New Roman" w:hAnsi="Times New Roman" w:cs="Times New Roman"/>
          <w:sz w:val="28"/>
          <w:szCs w:val="28"/>
          <w:lang w:val="uk-UA"/>
        </w:rPr>
      </w:pPr>
      <w:bookmarkStart w:id="2" w:name="_Hlk187677991"/>
      <w:bookmarkEnd w:id="1"/>
      <w:r w:rsidRPr="00F72105">
        <w:rPr>
          <w:rFonts w:ascii="Times New Roman" w:hAnsi="Times New Roman" w:cs="Times New Roman"/>
          <w:sz w:val="28"/>
          <w:szCs w:val="28"/>
          <w:lang w:val="uk-UA"/>
        </w:rPr>
        <w:t>Тож, ми припустили, що однією з ефективних сучасних форм художньо-естетичного розвитку дитини може бути майстер-клас як</w:t>
      </w:r>
      <w:r w:rsidR="00F72105" w:rsidRPr="00F72105">
        <w:rPr>
          <w:rFonts w:ascii="Times New Roman" w:hAnsi="Times New Roman" w:cs="Times New Roman"/>
          <w:sz w:val="28"/>
          <w:szCs w:val="28"/>
          <w:shd w:val="clear" w:color="auto" w:fill="FFFFFF"/>
          <w:lang w:val="uk-UA"/>
        </w:rPr>
        <w:t xml:space="preserve"> різновид навчального заняття, де під керівництвом досвідченого фахівця діти знайомляться з певною галуззю, оволодівають новими навичками або поглиблюють вже наявні.</w:t>
      </w:r>
    </w:p>
    <w:bookmarkEnd w:id="2"/>
    <w:p w14:paraId="0B3D68DF" w14:textId="77777777" w:rsidR="004E42DB" w:rsidRPr="00DE6322"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Питання підготовки й проведення майстер-класів розглядаються у працях багатьох науковців і практиків (Н.Гарбар, А.Дулова, М.Михнюк, А.Постельняк, М.Поташник, Н.Розіна, Л.Соламатіна, У.Стукало та інші). Визначаючи майстер-клас як головний засіб передачі концептуальної нової ідеї, автори висвітлюють вимоги до організації та проведення майстер-класу, методичні прийоми організації майстер-класу, критерії якості підготовки та проведення майстер-класу тощо. Однак практичні питання щодо організації й проведення майстер-класів в контексті художньо-естетичного розвитку дитини, у векторі запровадження різних педагогічних технологій в початкову школу, потребують подальших </w:t>
      </w:r>
      <w:r w:rsidR="00F72105">
        <w:rPr>
          <w:rFonts w:ascii="Times New Roman" w:hAnsi="Times New Roman" w:cs="Times New Roman"/>
          <w:sz w:val="28"/>
          <w:szCs w:val="28"/>
          <w:lang w:val="uk-UA"/>
        </w:rPr>
        <w:t>досліджень та наукових розробок</w:t>
      </w:r>
      <w:r w:rsidRPr="00DE6322">
        <w:rPr>
          <w:rFonts w:ascii="Times New Roman" w:hAnsi="Times New Roman" w:cs="Times New Roman"/>
          <w:sz w:val="28"/>
          <w:szCs w:val="28"/>
          <w:lang w:val="uk-UA"/>
        </w:rPr>
        <w:t xml:space="preserve"> [</w:t>
      </w:r>
      <w:r w:rsidR="00E23916">
        <w:rPr>
          <w:rFonts w:ascii="Times New Roman" w:hAnsi="Times New Roman" w:cs="Times New Roman"/>
          <w:sz w:val="28"/>
          <w:szCs w:val="28"/>
          <w:lang w:val="uk-UA"/>
        </w:rPr>
        <w:t>61</w:t>
      </w:r>
      <w:r w:rsidRPr="00DE6322">
        <w:rPr>
          <w:rFonts w:ascii="Times New Roman" w:hAnsi="Times New Roman" w:cs="Times New Roman"/>
          <w:sz w:val="28"/>
          <w:szCs w:val="28"/>
          <w:lang w:val="uk-UA"/>
        </w:rPr>
        <w:t>]</w:t>
      </w:r>
      <w:r w:rsidR="00F72105">
        <w:rPr>
          <w:rFonts w:ascii="Times New Roman" w:hAnsi="Times New Roman" w:cs="Times New Roman"/>
          <w:sz w:val="28"/>
          <w:szCs w:val="28"/>
          <w:lang w:val="uk-UA"/>
        </w:rPr>
        <w:t>.</w:t>
      </w:r>
    </w:p>
    <w:p w14:paraId="4DECF938" w14:textId="77777777" w:rsidR="004E42DB"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Саме тому, </w:t>
      </w:r>
      <w:bookmarkStart w:id="3" w:name="_Hlk187678382"/>
      <w:r w:rsidRPr="00DE6322">
        <w:rPr>
          <w:rFonts w:ascii="Times New Roman" w:hAnsi="Times New Roman" w:cs="Times New Roman"/>
          <w:sz w:val="28"/>
          <w:szCs w:val="28"/>
          <w:lang w:val="uk-UA"/>
        </w:rPr>
        <w:t>майстер-клас знаходиться у центрі уваги нашого дослідження. Таким чином, актуальність комплексного вивчення художньо-естетичного розвитку дитини під час роботи на майстер-класах зумовлює потребу розр</w:t>
      </w:r>
      <w:r w:rsidR="00F72105">
        <w:rPr>
          <w:rFonts w:ascii="Times New Roman" w:hAnsi="Times New Roman" w:cs="Times New Roman"/>
          <w:sz w:val="28"/>
          <w:szCs w:val="28"/>
          <w:lang w:val="uk-UA"/>
        </w:rPr>
        <w:t>обки теми магістерської роботи «</w:t>
      </w:r>
      <w:r w:rsidRPr="00DE6322">
        <w:rPr>
          <w:rFonts w:ascii="Times New Roman" w:hAnsi="Times New Roman" w:cs="Times New Roman"/>
          <w:sz w:val="28"/>
          <w:szCs w:val="28"/>
          <w:lang w:val="uk-UA"/>
        </w:rPr>
        <w:t xml:space="preserve">Художньо-естетичний розвиток дитини </w:t>
      </w:r>
      <w:r w:rsidR="00F72105">
        <w:rPr>
          <w:rFonts w:ascii="Times New Roman" w:hAnsi="Times New Roman" w:cs="Times New Roman"/>
          <w:sz w:val="28"/>
          <w:szCs w:val="28"/>
          <w:lang w:val="uk-UA"/>
        </w:rPr>
        <w:t>під час роботи на майстер-класі»</w:t>
      </w:r>
      <w:r w:rsidRPr="00DE6322">
        <w:rPr>
          <w:rFonts w:ascii="Times New Roman" w:hAnsi="Times New Roman" w:cs="Times New Roman"/>
          <w:sz w:val="28"/>
          <w:szCs w:val="28"/>
          <w:lang w:val="uk-UA"/>
        </w:rPr>
        <w:t>.</w:t>
      </w:r>
      <w:bookmarkEnd w:id="3"/>
      <w:r w:rsidRPr="00DE6322">
        <w:rPr>
          <w:rFonts w:ascii="Times New Roman" w:hAnsi="Times New Roman" w:cs="Times New Roman"/>
          <w:sz w:val="28"/>
          <w:szCs w:val="28"/>
          <w:lang w:val="uk-UA"/>
        </w:rPr>
        <w:t xml:space="preserve"> </w:t>
      </w:r>
    </w:p>
    <w:p w14:paraId="1721BAC1" w14:textId="77777777" w:rsidR="00F72105"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b/>
          <w:bCs/>
          <w:sz w:val="28"/>
          <w:szCs w:val="28"/>
          <w:lang w:val="uk-UA"/>
        </w:rPr>
        <w:t>Мета дослідження</w:t>
      </w:r>
      <w:r w:rsidRPr="00DE6322">
        <w:rPr>
          <w:rFonts w:ascii="Times New Roman" w:hAnsi="Times New Roman" w:cs="Times New Roman"/>
          <w:sz w:val="28"/>
          <w:szCs w:val="28"/>
          <w:lang w:val="uk-UA"/>
        </w:rPr>
        <w:t xml:space="preserve"> – </w:t>
      </w:r>
      <w:r w:rsidR="00F72105" w:rsidRPr="00DD359D">
        <w:rPr>
          <w:rFonts w:ascii="Times New Roman" w:hAnsi="Times New Roman" w:cs="Times New Roman"/>
          <w:color w:val="000000" w:themeColor="text1"/>
          <w:sz w:val="28"/>
          <w:szCs w:val="28"/>
          <w:lang w:val="uk-UA"/>
        </w:rPr>
        <w:t>теоретично обґрунтувати й розробити систему</w:t>
      </w:r>
      <w:r w:rsidR="00F72105">
        <w:rPr>
          <w:rFonts w:ascii="Times New Roman" w:hAnsi="Times New Roman" w:cs="Times New Roman"/>
          <w:color w:val="000000" w:themeColor="text1"/>
          <w:sz w:val="28"/>
          <w:szCs w:val="28"/>
          <w:lang w:val="uk-UA"/>
        </w:rPr>
        <w:t xml:space="preserve"> майстер-класів з миловаріння, яка сприяє художньо-естетичному розвитку дітей.</w:t>
      </w:r>
    </w:p>
    <w:p w14:paraId="040636B0" w14:textId="77777777" w:rsidR="00F72105" w:rsidRDefault="00F72105" w:rsidP="00DD592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Реалізація мети дослідження зумовила основні</w:t>
      </w:r>
      <w:r w:rsidR="004E42DB" w:rsidRPr="00DE6322">
        <w:rPr>
          <w:rFonts w:ascii="Times New Roman" w:hAnsi="Times New Roman" w:cs="Times New Roman"/>
          <w:sz w:val="28"/>
          <w:szCs w:val="28"/>
          <w:lang w:val="uk-UA"/>
        </w:rPr>
        <w:t xml:space="preserve"> </w:t>
      </w:r>
      <w:r w:rsidR="004E42DB" w:rsidRPr="00CE56AF">
        <w:rPr>
          <w:rFonts w:ascii="Times New Roman" w:hAnsi="Times New Roman" w:cs="Times New Roman"/>
          <w:b/>
          <w:sz w:val="28"/>
          <w:szCs w:val="28"/>
          <w:lang w:val="uk-UA"/>
        </w:rPr>
        <w:t>завдання:</w:t>
      </w:r>
      <w:r w:rsidR="004E42DB" w:rsidRPr="00DE6322">
        <w:rPr>
          <w:rFonts w:ascii="Times New Roman" w:hAnsi="Times New Roman" w:cs="Times New Roman"/>
          <w:sz w:val="28"/>
          <w:szCs w:val="28"/>
          <w:lang w:val="uk-UA"/>
        </w:rPr>
        <w:t xml:space="preserve"> </w:t>
      </w:r>
    </w:p>
    <w:p w14:paraId="7D6CB6BB" w14:textId="77777777" w:rsidR="00F72105" w:rsidRPr="00DD359D" w:rsidRDefault="00F72105" w:rsidP="00F72105">
      <w:pPr>
        <w:pStyle w:val="a3"/>
        <w:numPr>
          <w:ilvl w:val="0"/>
          <w:numId w:val="14"/>
        </w:numPr>
        <w:spacing w:after="0" w:line="360" w:lineRule="auto"/>
        <w:ind w:left="0" w:firstLine="851"/>
        <w:jc w:val="both"/>
        <w:rPr>
          <w:rFonts w:ascii="Times New Roman" w:hAnsi="Times New Roman" w:cs="Times New Roman"/>
          <w:color w:val="000000" w:themeColor="text1"/>
          <w:sz w:val="28"/>
          <w:szCs w:val="28"/>
          <w:lang w:val="uk-UA"/>
        </w:rPr>
      </w:pPr>
      <w:r w:rsidRPr="00DD359D">
        <w:rPr>
          <w:rFonts w:ascii="Times New Roman" w:hAnsi="Times New Roman" w:cs="Times New Roman"/>
          <w:color w:val="000000" w:themeColor="text1"/>
          <w:sz w:val="28"/>
          <w:szCs w:val="28"/>
          <w:lang w:val="uk-UA"/>
        </w:rPr>
        <w:t>вивчити та проаналізувати сучасну науково-педагогічну літературу з проблеми дослідження;</w:t>
      </w:r>
    </w:p>
    <w:p w14:paraId="4EAB17FF" w14:textId="77777777" w:rsidR="00F72105" w:rsidRPr="00DD359D" w:rsidRDefault="00F72105" w:rsidP="00F72105">
      <w:pPr>
        <w:pStyle w:val="a3"/>
        <w:numPr>
          <w:ilvl w:val="0"/>
          <w:numId w:val="14"/>
        </w:numPr>
        <w:spacing w:after="0" w:line="360" w:lineRule="auto"/>
        <w:ind w:left="0" w:firstLine="851"/>
        <w:jc w:val="both"/>
        <w:rPr>
          <w:rFonts w:ascii="Times New Roman" w:hAnsi="Times New Roman" w:cs="Times New Roman"/>
          <w:color w:val="000000" w:themeColor="text1"/>
          <w:sz w:val="28"/>
          <w:szCs w:val="28"/>
          <w:lang w:val="uk-UA"/>
        </w:rPr>
      </w:pPr>
      <w:r w:rsidRPr="00DD359D">
        <w:rPr>
          <w:rFonts w:ascii="Times New Roman" w:hAnsi="Times New Roman" w:cs="Times New Roman"/>
          <w:color w:val="000000" w:themeColor="text1"/>
          <w:sz w:val="28"/>
          <w:szCs w:val="28"/>
          <w:lang w:val="uk-UA"/>
        </w:rPr>
        <w:t>з’ясувати сутність поняття «</w:t>
      </w:r>
      <w:r>
        <w:rPr>
          <w:rFonts w:ascii="Times New Roman" w:hAnsi="Times New Roman" w:cs="Times New Roman"/>
          <w:color w:val="000000" w:themeColor="text1"/>
          <w:sz w:val="28"/>
          <w:szCs w:val="28"/>
          <w:lang w:val="uk-UA"/>
        </w:rPr>
        <w:t>художньо-естетичний розвиток</w:t>
      </w:r>
      <w:r w:rsidRPr="00DD359D">
        <w:rPr>
          <w:rFonts w:ascii="Times New Roman" w:hAnsi="Times New Roman" w:cs="Times New Roman"/>
          <w:color w:val="000000" w:themeColor="text1"/>
          <w:sz w:val="28"/>
          <w:szCs w:val="28"/>
          <w:lang w:val="uk-UA"/>
        </w:rPr>
        <w:t xml:space="preserve">», психологічні особливості та шляхи </w:t>
      </w:r>
      <w:r>
        <w:rPr>
          <w:rFonts w:ascii="Times New Roman" w:hAnsi="Times New Roman" w:cs="Times New Roman"/>
          <w:color w:val="000000" w:themeColor="text1"/>
          <w:sz w:val="28"/>
          <w:szCs w:val="28"/>
          <w:lang w:val="uk-UA"/>
        </w:rPr>
        <w:t>його</w:t>
      </w:r>
      <w:r w:rsidRPr="00DD359D">
        <w:rPr>
          <w:rFonts w:ascii="Times New Roman" w:hAnsi="Times New Roman" w:cs="Times New Roman"/>
          <w:color w:val="000000" w:themeColor="text1"/>
          <w:sz w:val="28"/>
          <w:szCs w:val="28"/>
          <w:lang w:val="uk-UA"/>
        </w:rPr>
        <w:t xml:space="preserve"> формування;</w:t>
      </w:r>
    </w:p>
    <w:p w14:paraId="14C4796A" w14:textId="77777777" w:rsidR="00F72105" w:rsidRPr="00DD359D" w:rsidRDefault="00F72105" w:rsidP="00F72105">
      <w:pPr>
        <w:pStyle w:val="a3"/>
        <w:numPr>
          <w:ilvl w:val="0"/>
          <w:numId w:val="14"/>
        </w:numPr>
        <w:spacing w:after="0" w:line="360" w:lineRule="auto"/>
        <w:ind w:left="0" w:firstLine="851"/>
        <w:jc w:val="both"/>
        <w:rPr>
          <w:rFonts w:ascii="Times New Roman" w:hAnsi="Times New Roman" w:cs="Times New Roman"/>
          <w:color w:val="000000" w:themeColor="text1"/>
          <w:sz w:val="28"/>
          <w:szCs w:val="28"/>
          <w:lang w:val="uk-UA"/>
        </w:rPr>
      </w:pPr>
      <w:r w:rsidRPr="00DD359D">
        <w:rPr>
          <w:rFonts w:ascii="Times New Roman" w:hAnsi="Times New Roman" w:cs="Times New Roman"/>
          <w:bCs/>
          <w:sz w:val="28"/>
          <w:szCs w:val="28"/>
          <w:lang w:val="uk-UA"/>
        </w:rPr>
        <w:t xml:space="preserve">виявити специфіку </w:t>
      </w:r>
      <w:r>
        <w:rPr>
          <w:rFonts w:ascii="Times New Roman" w:hAnsi="Times New Roman" w:cs="Times New Roman"/>
          <w:bCs/>
          <w:sz w:val="28"/>
          <w:szCs w:val="28"/>
          <w:lang w:val="uk-UA"/>
        </w:rPr>
        <w:t>художньо-естетичного розвитку дитини у процесі роботи на майстер-класах з миловаріння;</w:t>
      </w:r>
    </w:p>
    <w:p w14:paraId="5072A0F0" w14:textId="77777777" w:rsidR="00F72105" w:rsidRPr="00DD359D" w:rsidRDefault="00F72105" w:rsidP="00F72105">
      <w:pPr>
        <w:pStyle w:val="a3"/>
        <w:numPr>
          <w:ilvl w:val="0"/>
          <w:numId w:val="14"/>
        </w:numPr>
        <w:spacing w:after="0" w:line="360" w:lineRule="auto"/>
        <w:ind w:left="0" w:firstLine="851"/>
        <w:jc w:val="both"/>
        <w:rPr>
          <w:rFonts w:ascii="Times New Roman" w:hAnsi="Times New Roman" w:cs="Times New Roman"/>
          <w:color w:val="000000" w:themeColor="text1"/>
          <w:sz w:val="28"/>
          <w:szCs w:val="28"/>
          <w:lang w:val="uk-UA"/>
        </w:rPr>
      </w:pPr>
      <w:r w:rsidRPr="00DD359D">
        <w:rPr>
          <w:rFonts w:ascii="Times New Roman" w:hAnsi="Times New Roman" w:cs="Times New Roman"/>
          <w:color w:val="000000" w:themeColor="text1"/>
          <w:sz w:val="28"/>
          <w:szCs w:val="28"/>
          <w:lang w:val="uk-UA"/>
        </w:rPr>
        <w:t>проаналізувати та узагальнити досвід роботи з проблеми до</w:t>
      </w:r>
      <w:r>
        <w:rPr>
          <w:rFonts w:ascii="Times New Roman" w:hAnsi="Times New Roman" w:cs="Times New Roman"/>
          <w:color w:val="000000" w:themeColor="text1"/>
          <w:sz w:val="28"/>
          <w:szCs w:val="28"/>
          <w:lang w:val="uk-UA"/>
        </w:rPr>
        <w:t>слідження</w:t>
      </w:r>
      <w:r w:rsidRPr="00DD359D">
        <w:rPr>
          <w:rFonts w:ascii="Times New Roman" w:hAnsi="Times New Roman" w:cs="Times New Roman"/>
          <w:color w:val="000000" w:themeColor="text1"/>
          <w:sz w:val="28"/>
          <w:szCs w:val="28"/>
          <w:lang w:val="uk-UA"/>
        </w:rPr>
        <w:t xml:space="preserve">; </w:t>
      </w:r>
    </w:p>
    <w:p w14:paraId="5894F153" w14:textId="77777777" w:rsidR="00F72105" w:rsidRPr="00DD359D" w:rsidRDefault="00F72105" w:rsidP="00F72105">
      <w:pPr>
        <w:pStyle w:val="a3"/>
        <w:numPr>
          <w:ilvl w:val="0"/>
          <w:numId w:val="14"/>
        </w:numPr>
        <w:spacing w:after="0" w:line="360" w:lineRule="auto"/>
        <w:ind w:left="0" w:firstLine="851"/>
        <w:jc w:val="both"/>
        <w:rPr>
          <w:rFonts w:ascii="Times New Roman" w:hAnsi="Times New Roman" w:cs="Times New Roman"/>
          <w:color w:val="000000" w:themeColor="text1"/>
          <w:sz w:val="28"/>
          <w:szCs w:val="28"/>
          <w:lang w:val="uk-UA"/>
        </w:rPr>
      </w:pPr>
      <w:r w:rsidRPr="00DD359D">
        <w:rPr>
          <w:rFonts w:ascii="Times New Roman" w:hAnsi="Times New Roman" w:cs="Times New Roman"/>
          <w:color w:val="000000" w:themeColor="text1"/>
          <w:sz w:val="28"/>
          <w:szCs w:val="28"/>
          <w:lang w:val="uk-UA"/>
        </w:rPr>
        <w:t xml:space="preserve">дослідити рівень сформованості </w:t>
      </w:r>
      <w:r>
        <w:rPr>
          <w:rFonts w:ascii="Times New Roman" w:hAnsi="Times New Roman" w:cs="Times New Roman"/>
          <w:color w:val="000000" w:themeColor="text1"/>
          <w:sz w:val="28"/>
          <w:szCs w:val="28"/>
          <w:lang w:val="uk-UA"/>
        </w:rPr>
        <w:t>художньо-естетичної компетентності дітей в процесі експериментальної роботи</w:t>
      </w:r>
      <w:r w:rsidRPr="00DD359D">
        <w:rPr>
          <w:rFonts w:ascii="Times New Roman" w:hAnsi="Times New Roman" w:cs="Times New Roman"/>
          <w:color w:val="000000" w:themeColor="text1"/>
          <w:sz w:val="28"/>
          <w:szCs w:val="28"/>
          <w:lang w:val="uk-UA"/>
        </w:rPr>
        <w:t>;</w:t>
      </w:r>
    </w:p>
    <w:p w14:paraId="64FAEAB2" w14:textId="77777777" w:rsidR="00F72105" w:rsidRPr="00DD359D" w:rsidRDefault="00F72105" w:rsidP="00F72105">
      <w:pPr>
        <w:pStyle w:val="a3"/>
        <w:numPr>
          <w:ilvl w:val="0"/>
          <w:numId w:val="14"/>
        </w:numPr>
        <w:spacing w:after="0" w:line="360" w:lineRule="auto"/>
        <w:ind w:left="0" w:firstLine="851"/>
        <w:jc w:val="both"/>
        <w:rPr>
          <w:rFonts w:ascii="Times New Roman" w:hAnsi="Times New Roman" w:cs="Times New Roman"/>
          <w:color w:val="000000" w:themeColor="text1"/>
          <w:sz w:val="28"/>
          <w:szCs w:val="28"/>
          <w:lang w:val="uk-UA"/>
        </w:rPr>
      </w:pPr>
      <w:r w:rsidRPr="00DD359D">
        <w:rPr>
          <w:rFonts w:ascii="Times New Roman" w:hAnsi="Times New Roman" w:cs="Times New Roman"/>
          <w:color w:val="000000" w:themeColor="text1"/>
          <w:sz w:val="28"/>
          <w:szCs w:val="28"/>
          <w:lang w:val="uk-UA"/>
        </w:rPr>
        <w:t xml:space="preserve">розробити систему роботи з </w:t>
      </w:r>
      <w:r>
        <w:rPr>
          <w:rFonts w:ascii="Times New Roman" w:hAnsi="Times New Roman" w:cs="Times New Roman"/>
          <w:color w:val="000000" w:themeColor="text1"/>
          <w:sz w:val="28"/>
          <w:szCs w:val="28"/>
          <w:lang w:val="uk-UA"/>
        </w:rPr>
        <w:t>художньо-естетичного розвитку на майстер-класах з миловаріння</w:t>
      </w:r>
      <w:r w:rsidRPr="00DD359D">
        <w:rPr>
          <w:rFonts w:ascii="Times New Roman" w:hAnsi="Times New Roman" w:cs="Times New Roman"/>
          <w:color w:val="000000" w:themeColor="text1"/>
          <w:sz w:val="28"/>
          <w:szCs w:val="28"/>
          <w:lang w:val="uk-UA"/>
        </w:rPr>
        <w:t xml:space="preserve"> </w:t>
      </w:r>
      <w:r w:rsidRPr="00DD359D">
        <w:rPr>
          <w:rFonts w:ascii="Times New Roman" w:hAnsi="Times New Roman" w:cs="Times New Roman"/>
          <w:sz w:val="28"/>
          <w:szCs w:val="28"/>
          <w:lang w:val="uk-UA"/>
        </w:rPr>
        <w:t>та експериментально перевірити її ефективність.</w:t>
      </w:r>
    </w:p>
    <w:p w14:paraId="090A9DF0" w14:textId="77777777" w:rsidR="004E42DB" w:rsidRPr="00DE6322"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b/>
          <w:bCs/>
          <w:sz w:val="28"/>
          <w:szCs w:val="28"/>
          <w:lang w:val="uk-UA"/>
        </w:rPr>
        <w:t>Об’єкт дослідження</w:t>
      </w:r>
      <w:r w:rsidRPr="00DE6322">
        <w:rPr>
          <w:rFonts w:ascii="Times New Roman" w:hAnsi="Times New Roman" w:cs="Times New Roman"/>
          <w:sz w:val="28"/>
          <w:szCs w:val="28"/>
          <w:lang w:val="uk-UA"/>
        </w:rPr>
        <w:t xml:space="preserve"> – </w:t>
      </w:r>
      <w:r w:rsidR="00F72105">
        <w:rPr>
          <w:rFonts w:ascii="Times New Roman" w:hAnsi="Times New Roman" w:cs="Times New Roman"/>
          <w:sz w:val="28"/>
          <w:szCs w:val="28"/>
          <w:lang w:val="uk-UA"/>
        </w:rPr>
        <w:t>процес художньо-естетичн</w:t>
      </w:r>
      <w:r w:rsidR="00C26B4E">
        <w:rPr>
          <w:rFonts w:ascii="Times New Roman" w:hAnsi="Times New Roman" w:cs="Times New Roman"/>
          <w:sz w:val="28"/>
          <w:szCs w:val="28"/>
          <w:lang w:val="uk-UA"/>
        </w:rPr>
        <w:t>ого</w:t>
      </w:r>
      <w:r w:rsidR="00F72105">
        <w:rPr>
          <w:rFonts w:ascii="Times New Roman" w:hAnsi="Times New Roman" w:cs="Times New Roman"/>
          <w:sz w:val="28"/>
          <w:szCs w:val="28"/>
          <w:lang w:val="uk-UA"/>
        </w:rPr>
        <w:t xml:space="preserve"> розвитку</w:t>
      </w:r>
      <w:r w:rsidRPr="00DE6322">
        <w:rPr>
          <w:rFonts w:ascii="Times New Roman" w:hAnsi="Times New Roman" w:cs="Times New Roman"/>
          <w:sz w:val="28"/>
          <w:szCs w:val="28"/>
          <w:lang w:val="uk-UA"/>
        </w:rPr>
        <w:t xml:space="preserve"> дитини. </w:t>
      </w:r>
    </w:p>
    <w:p w14:paraId="7759A98B" w14:textId="77777777" w:rsidR="00F72105"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b/>
          <w:bCs/>
          <w:sz w:val="28"/>
          <w:szCs w:val="28"/>
          <w:lang w:val="uk-UA"/>
        </w:rPr>
        <w:t>Предмет дослідження</w:t>
      </w:r>
      <w:r w:rsidRPr="00DE6322">
        <w:rPr>
          <w:rFonts w:ascii="Times New Roman" w:hAnsi="Times New Roman" w:cs="Times New Roman"/>
          <w:sz w:val="28"/>
          <w:szCs w:val="28"/>
          <w:lang w:val="uk-UA"/>
        </w:rPr>
        <w:t xml:space="preserve"> – </w:t>
      </w:r>
      <w:r w:rsidR="00F72105">
        <w:rPr>
          <w:rFonts w:ascii="Times New Roman" w:hAnsi="Times New Roman" w:cs="Times New Roman"/>
          <w:sz w:val="28"/>
          <w:szCs w:val="28"/>
          <w:lang w:val="uk-UA"/>
        </w:rPr>
        <w:t>система роботи на майстер-класі з миловаріння, спрямована на художньо-естетичних розвиток дітей – учасників майстер-класів.</w:t>
      </w:r>
    </w:p>
    <w:p w14:paraId="45CA43E3" w14:textId="77777777" w:rsidR="00F72105" w:rsidRPr="00DD359D" w:rsidRDefault="00F72105" w:rsidP="00F72105">
      <w:pPr>
        <w:spacing w:after="0" w:line="360" w:lineRule="auto"/>
        <w:ind w:firstLine="851"/>
        <w:jc w:val="both"/>
        <w:rPr>
          <w:rFonts w:ascii="Times New Roman" w:hAnsi="Times New Roman" w:cs="Times New Roman"/>
          <w:color w:val="000000" w:themeColor="text1"/>
          <w:sz w:val="28"/>
          <w:szCs w:val="28"/>
          <w:lang w:val="uk-UA"/>
        </w:rPr>
      </w:pPr>
      <w:r w:rsidRPr="00DD359D">
        <w:rPr>
          <w:rFonts w:ascii="Times New Roman" w:hAnsi="Times New Roman" w:cs="Times New Roman"/>
          <w:b/>
          <w:color w:val="000000" w:themeColor="text1"/>
          <w:sz w:val="28"/>
          <w:szCs w:val="28"/>
          <w:lang w:val="uk-UA"/>
        </w:rPr>
        <w:t xml:space="preserve">Гіпотеза дослідження: </w:t>
      </w:r>
      <w:r w:rsidR="0058407C">
        <w:rPr>
          <w:rFonts w:ascii="Times New Roman" w:hAnsi="Times New Roman" w:cs="Times New Roman"/>
          <w:color w:val="000000" w:themeColor="text1"/>
          <w:sz w:val="28"/>
          <w:szCs w:val="28"/>
          <w:lang w:val="uk-UA"/>
        </w:rPr>
        <w:t>художньо-естетичний розвиток дітей дошкільного й молодшого шкільного віку на майстер-класах з миловаріння</w:t>
      </w:r>
      <w:r w:rsidRPr="00DD359D">
        <w:rPr>
          <w:rFonts w:ascii="Times New Roman" w:hAnsi="Times New Roman" w:cs="Times New Roman"/>
          <w:color w:val="000000" w:themeColor="text1"/>
          <w:sz w:val="28"/>
          <w:szCs w:val="28"/>
          <w:lang w:val="uk-UA"/>
        </w:rPr>
        <w:t xml:space="preserve"> буде ефективним якщо:</w:t>
      </w:r>
    </w:p>
    <w:p w14:paraId="7B9B482F" w14:textId="77777777" w:rsidR="00F72105" w:rsidRPr="00DD359D" w:rsidRDefault="00F72105" w:rsidP="00F72105">
      <w:pPr>
        <w:pStyle w:val="a3"/>
        <w:numPr>
          <w:ilvl w:val="0"/>
          <w:numId w:val="15"/>
        </w:numPr>
        <w:spacing w:after="0" w:line="360" w:lineRule="auto"/>
        <w:ind w:left="0" w:firstLine="851"/>
        <w:jc w:val="both"/>
        <w:rPr>
          <w:rFonts w:ascii="Times New Roman" w:hAnsi="Times New Roman" w:cs="Times New Roman"/>
          <w:color w:val="000000" w:themeColor="text1"/>
          <w:sz w:val="28"/>
          <w:szCs w:val="28"/>
          <w:lang w:val="uk-UA"/>
        </w:rPr>
      </w:pPr>
      <w:r w:rsidRPr="00DD359D">
        <w:rPr>
          <w:rFonts w:ascii="Times New Roman" w:hAnsi="Times New Roman" w:cs="Times New Roman"/>
          <w:color w:val="000000" w:themeColor="text1"/>
          <w:sz w:val="28"/>
          <w:szCs w:val="28"/>
          <w:lang w:val="uk-UA"/>
        </w:rPr>
        <w:t xml:space="preserve">ураховувати </w:t>
      </w:r>
      <w:r w:rsidR="0058407C">
        <w:rPr>
          <w:rFonts w:ascii="Times New Roman" w:hAnsi="Times New Roman" w:cs="Times New Roman"/>
          <w:color w:val="000000" w:themeColor="text1"/>
          <w:sz w:val="28"/>
          <w:szCs w:val="28"/>
          <w:lang w:val="uk-UA"/>
        </w:rPr>
        <w:t>стан розвитку художньо-естетичної обізнаності дітей на початковому етапі нашого експерименту</w:t>
      </w:r>
      <w:r w:rsidRPr="00DD359D">
        <w:rPr>
          <w:rFonts w:ascii="Times New Roman" w:hAnsi="Times New Roman" w:cs="Times New Roman"/>
          <w:color w:val="000000" w:themeColor="text1"/>
          <w:sz w:val="28"/>
          <w:szCs w:val="28"/>
          <w:lang w:val="uk-UA"/>
        </w:rPr>
        <w:t>;</w:t>
      </w:r>
    </w:p>
    <w:p w14:paraId="0F2D226C" w14:textId="77777777" w:rsidR="00F72105" w:rsidRPr="00DD359D" w:rsidRDefault="00F72105" w:rsidP="00F72105">
      <w:pPr>
        <w:pStyle w:val="a3"/>
        <w:numPr>
          <w:ilvl w:val="0"/>
          <w:numId w:val="15"/>
        </w:numPr>
        <w:spacing w:after="0" w:line="360" w:lineRule="auto"/>
        <w:ind w:left="0" w:firstLine="851"/>
        <w:jc w:val="both"/>
        <w:rPr>
          <w:rFonts w:ascii="Times New Roman" w:hAnsi="Times New Roman" w:cs="Times New Roman"/>
          <w:color w:val="000000" w:themeColor="text1"/>
          <w:sz w:val="28"/>
          <w:szCs w:val="28"/>
          <w:lang w:val="uk-UA"/>
        </w:rPr>
      </w:pPr>
      <w:r w:rsidRPr="00DD359D">
        <w:rPr>
          <w:rFonts w:ascii="Times New Roman" w:hAnsi="Times New Roman" w:cs="Times New Roman"/>
          <w:color w:val="000000" w:themeColor="text1"/>
          <w:sz w:val="28"/>
          <w:szCs w:val="28"/>
          <w:lang w:val="uk-UA"/>
        </w:rPr>
        <w:t xml:space="preserve">зважати на індивідуальні особливості молодших школярів у процесі </w:t>
      </w:r>
      <w:r w:rsidR="0058407C">
        <w:rPr>
          <w:rFonts w:ascii="Times New Roman" w:hAnsi="Times New Roman" w:cs="Times New Roman"/>
          <w:color w:val="000000" w:themeColor="text1"/>
          <w:sz w:val="28"/>
          <w:szCs w:val="28"/>
          <w:lang w:val="uk-UA"/>
        </w:rPr>
        <w:t>діяльності на май</w:t>
      </w:r>
      <w:r w:rsidR="00701395">
        <w:rPr>
          <w:rFonts w:ascii="Times New Roman" w:hAnsi="Times New Roman" w:cs="Times New Roman"/>
          <w:color w:val="000000" w:themeColor="text1"/>
          <w:sz w:val="28"/>
          <w:szCs w:val="28"/>
          <w:lang w:val="uk-UA"/>
        </w:rPr>
        <w:t>с</w:t>
      </w:r>
      <w:r w:rsidR="0058407C">
        <w:rPr>
          <w:rFonts w:ascii="Times New Roman" w:hAnsi="Times New Roman" w:cs="Times New Roman"/>
          <w:color w:val="000000" w:themeColor="text1"/>
          <w:sz w:val="28"/>
          <w:szCs w:val="28"/>
          <w:lang w:val="uk-UA"/>
        </w:rPr>
        <w:t>тер-класах</w:t>
      </w:r>
      <w:r w:rsidRPr="00DD359D">
        <w:rPr>
          <w:rFonts w:ascii="Times New Roman" w:hAnsi="Times New Roman" w:cs="Times New Roman"/>
          <w:color w:val="000000" w:themeColor="text1"/>
          <w:sz w:val="28"/>
          <w:szCs w:val="28"/>
          <w:lang w:val="uk-UA"/>
        </w:rPr>
        <w:t>;</w:t>
      </w:r>
    </w:p>
    <w:p w14:paraId="518E39B6" w14:textId="77777777" w:rsidR="00F72105" w:rsidRPr="00DD359D" w:rsidRDefault="00F72105" w:rsidP="00F72105">
      <w:pPr>
        <w:pStyle w:val="a3"/>
        <w:numPr>
          <w:ilvl w:val="0"/>
          <w:numId w:val="15"/>
        </w:numPr>
        <w:spacing w:after="0" w:line="360" w:lineRule="auto"/>
        <w:ind w:left="0" w:firstLine="851"/>
        <w:jc w:val="both"/>
        <w:rPr>
          <w:rFonts w:ascii="Times New Roman" w:hAnsi="Times New Roman" w:cs="Times New Roman"/>
          <w:color w:val="000000" w:themeColor="text1"/>
          <w:sz w:val="28"/>
          <w:szCs w:val="28"/>
          <w:lang w:val="uk-UA"/>
        </w:rPr>
      </w:pPr>
      <w:r w:rsidRPr="00DD359D">
        <w:rPr>
          <w:rFonts w:ascii="Times New Roman" w:hAnsi="Times New Roman" w:cs="Times New Roman"/>
          <w:color w:val="000000" w:themeColor="text1"/>
          <w:sz w:val="28"/>
          <w:szCs w:val="28"/>
          <w:lang w:val="uk-UA"/>
        </w:rPr>
        <w:t xml:space="preserve">поетапно, систематично та цілеспрямовано використовувати </w:t>
      </w:r>
      <w:r w:rsidR="0058407C">
        <w:rPr>
          <w:rFonts w:ascii="Times New Roman" w:hAnsi="Times New Roman" w:cs="Times New Roman"/>
          <w:color w:val="000000" w:themeColor="text1"/>
          <w:sz w:val="28"/>
          <w:szCs w:val="28"/>
          <w:lang w:val="uk-UA"/>
        </w:rPr>
        <w:t>роботу з миловаріння для художньо-естетичного розвитку дітей</w:t>
      </w:r>
      <w:r w:rsidRPr="00DD359D">
        <w:rPr>
          <w:rFonts w:ascii="Times New Roman" w:hAnsi="Times New Roman" w:cs="Times New Roman"/>
          <w:color w:val="000000" w:themeColor="text1"/>
          <w:sz w:val="28"/>
          <w:szCs w:val="28"/>
          <w:lang w:val="uk-UA"/>
        </w:rPr>
        <w:t>;</w:t>
      </w:r>
    </w:p>
    <w:p w14:paraId="5848E8F6" w14:textId="77777777" w:rsidR="00F72105" w:rsidRPr="00DD359D" w:rsidRDefault="00F72105" w:rsidP="00F72105">
      <w:pPr>
        <w:pStyle w:val="a3"/>
        <w:widowControl w:val="0"/>
        <w:numPr>
          <w:ilvl w:val="0"/>
          <w:numId w:val="15"/>
        </w:numPr>
        <w:spacing w:after="0" w:line="360" w:lineRule="auto"/>
        <w:ind w:left="0" w:firstLine="851"/>
        <w:jc w:val="both"/>
        <w:rPr>
          <w:rFonts w:ascii="Times New Roman" w:hAnsi="Times New Roman" w:cs="Times New Roman"/>
          <w:color w:val="000000" w:themeColor="text1"/>
          <w:sz w:val="28"/>
          <w:szCs w:val="28"/>
          <w:lang w:val="uk-UA"/>
        </w:rPr>
      </w:pPr>
      <w:r w:rsidRPr="00DD359D">
        <w:rPr>
          <w:rFonts w:ascii="Times New Roman" w:hAnsi="Times New Roman" w:cs="Times New Roman"/>
          <w:color w:val="000000" w:themeColor="text1"/>
          <w:sz w:val="28"/>
          <w:szCs w:val="28"/>
          <w:lang w:val="uk-UA"/>
        </w:rPr>
        <w:t xml:space="preserve">застосовувати спеціально розроблену систему роботи </w:t>
      </w:r>
      <w:r w:rsidR="0058407C">
        <w:rPr>
          <w:rFonts w:ascii="Times New Roman" w:hAnsi="Times New Roman" w:cs="Times New Roman"/>
          <w:color w:val="000000" w:themeColor="text1"/>
          <w:sz w:val="28"/>
          <w:szCs w:val="28"/>
          <w:lang w:val="uk-UA"/>
        </w:rPr>
        <w:t>авторських майстер-клас</w:t>
      </w:r>
      <w:r w:rsidR="00701395">
        <w:rPr>
          <w:rFonts w:ascii="Times New Roman" w:hAnsi="Times New Roman" w:cs="Times New Roman"/>
          <w:color w:val="000000" w:themeColor="text1"/>
          <w:sz w:val="28"/>
          <w:szCs w:val="28"/>
          <w:lang w:val="uk-UA"/>
        </w:rPr>
        <w:t>ів</w:t>
      </w:r>
      <w:r w:rsidR="0058407C">
        <w:rPr>
          <w:rFonts w:ascii="Times New Roman" w:hAnsi="Times New Roman" w:cs="Times New Roman"/>
          <w:color w:val="000000" w:themeColor="text1"/>
          <w:sz w:val="28"/>
          <w:szCs w:val="28"/>
          <w:lang w:val="uk-UA"/>
        </w:rPr>
        <w:t xml:space="preserve"> для реалізації поставленої мети</w:t>
      </w:r>
      <w:r w:rsidRPr="00DD359D">
        <w:rPr>
          <w:rFonts w:ascii="Times New Roman" w:hAnsi="Times New Roman" w:cs="Times New Roman"/>
          <w:color w:val="000000" w:themeColor="text1"/>
          <w:sz w:val="28"/>
          <w:szCs w:val="28"/>
          <w:lang w:val="uk-UA"/>
        </w:rPr>
        <w:t>.</w:t>
      </w:r>
    </w:p>
    <w:p w14:paraId="001E0A26" w14:textId="77777777" w:rsidR="004E42DB" w:rsidRPr="00DE6322"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Відповідно до визначених завдань використано такі методи дослідження: теоретичні методи дослідження: аналіз, порівняння, синтез, систематизація, класифікація та узагальнення теоретичних даних, представлених у педагогічній, психологічній та методичній літературі, вивчення та узагальнення передового педагогічного досвіду; емпіричні методи дослідження: педагогічне спостереження, педагогічний експеримент, анкетування,</w:t>
      </w:r>
      <w:r w:rsidR="00302A84">
        <w:rPr>
          <w:rFonts w:ascii="Times New Roman" w:hAnsi="Times New Roman" w:cs="Times New Roman"/>
          <w:sz w:val="28"/>
          <w:szCs w:val="28"/>
          <w:lang w:val="uk-UA"/>
        </w:rPr>
        <w:t xml:space="preserve"> бесіда,</w:t>
      </w:r>
      <w:r w:rsidRPr="00DE6322">
        <w:rPr>
          <w:rFonts w:ascii="Times New Roman" w:hAnsi="Times New Roman" w:cs="Times New Roman"/>
          <w:sz w:val="28"/>
          <w:szCs w:val="28"/>
          <w:lang w:val="uk-UA"/>
        </w:rPr>
        <w:t xml:space="preserve"> експертиза, якісний і кількісний аналіз результатів експерименту. </w:t>
      </w:r>
    </w:p>
    <w:p w14:paraId="1B78130C" w14:textId="77777777" w:rsidR="004E42DB" w:rsidRPr="00DE6322"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b/>
          <w:bCs/>
          <w:sz w:val="28"/>
          <w:szCs w:val="28"/>
          <w:lang w:val="uk-UA"/>
        </w:rPr>
        <w:t>Практичне значення</w:t>
      </w:r>
      <w:r w:rsidRPr="00DE6322">
        <w:rPr>
          <w:rFonts w:ascii="Times New Roman" w:hAnsi="Times New Roman" w:cs="Times New Roman"/>
          <w:sz w:val="28"/>
          <w:szCs w:val="28"/>
          <w:lang w:val="uk-UA"/>
        </w:rPr>
        <w:t xml:space="preserve"> отриманих результатів дослідження визначається тим, що матеріали можуть бути використані вчителями початкової школи у процесі проведення майстер-класу. </w:t>
      </w:r>
    </w:p>
    <w:p w14:paraId="687F7286" w14:textId="77777777" w:rsidR="004E42DB" w:rsidRPr="00DE6322"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b/>
          <w:bCs/>
          <w:sz w:val="28"/>
          <w:szCs w:val="28"/>
          <w:lang w:val="uk-UA"/>
        </w:rPr>
        <w:t>База дослідження</w:t>
      </w:r>
      <w:r w:rsidRPr="00DE6322">
        <w:rPr>
          <w:rFonts w:ascii="Times New Roman" w:hAnsi="Times New Roman" w:cs="Times New Roman"/>
          <w:sz w:val="28"/>
          <w:szCs w:val="28"/>
          <w:lang w:val="uk-UA"/>
        </w:rPr>
        <w:t>. Ліцеї міста Лубни та міста Києва, студії дитячого розвитку та доз</w:t>
      </w:r>
      <w:r w:rsidR="004A76D5" w:rsidRPr="00DE6322">
        <w:rPr>
          <w:rFonts w:ascii="Times New Roman" w:hAnsi="Times New Roman" w:cs="Times New Roman"/>
          <w:sz w:val="28"/>
          <w:szCs w:val="28"/>
          <w:lang w:val="uk-UA"/>
        </w:rPr>
        <w:t>в</w:t>
      </w:r>
      <w:r w:rsidRPr="00DE6322">
        <w:rPr>
          <w:rFonts w:ascii="Times New Roman" w:hAnsi="Times New Roman" w:cs="Times New Roman"/>
          <w:sz w:val="28"/>
          <w:szCs w:val="28"/>
          <w:lang w:val="uk-UA"/>
        </w:rPr>
        <w:t xml:space="preserve">ілля. </w:t>
      </w:r>
    </w:p>
    <w:p w14:paraId="7C596B9F" w14:textId="77777777" w:rsidR="004E42DB" w:rsidRPr="00DE6322"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b/>
          <w:bCs/>
          <w:sz w:val="28"/>
          <w:szCs w:val="28"/>
          <w:lang w:val="uk-UA"/>
        </w:rPr>
        <w:t>Апробація результатів дослідження</w:t>
      </w:r>
      <w:r w:rsidRPr="00DE6322">
        <w:rPr>
          <w:rFonts w:ascii="Times New Roman" w:hAnsi="Times New Roman" w:cs="Times New Roman"/>
          <w:sz w:val="28"/>
          <w:szCs w:val="28"/>
          <w:lang w:val="uk-UA"/>
        </w:rPr>
        <w:t>. Матеріали магі</w:t>
      </w:r>
      <w:r w:rsidR="00646E4E">
        <w:rPr>
          <w:rFonts w:ascii="Times New Roman" w:hAnsi="Times New Roman" w:cs="Times New Roman"/>
          <w:sz w:val="28"/>
          <w:szCs w:val="28"/>
          <w:lang w:val="uk-UA"/>
        </w:rPr>
        <w:t>стерської роботи оприлюднено на</w:t>
      </w:r>
      <w:r w:rsidRPr="00DE6322">
        <w:rPr>
          <w:rFonts w:ascii="Times New Roman" w:hAnsi="Times New Roman" w:cs="Times New Roman"/>
          <w:sz w:val="28"/>
          <w:szCs w:val="28"/>
          <w:lang w:val="uk-UA"/>
        </w:rPr>
        <w:t xml:space="preserve"> І Всеукраїнській студентсько-викладацькій науково-практичній конференції «Початкова школа в новій освітній реальності: традиції й інновації, проблеми й перспективи» (Лубни, 19 квітня </w:t>
      </w:r>
      <w:r w:rsidR="00646E4E">
        <w:rPr>
          <w:rFonts w:ascii="Times New Roman" w:hAnsi="Times New Roman" w:cs="Times New Roman"/>
          <w:sz w:val="28"/>
          <w:szCs w:val="28"/>
          <w:lang w:val="uk-UA"/>
        </w:rPr>
        <w:t>2025 р.). Апробацією результатів дослідження також стало проведення</w:t>
      </w:r>
      <w:r w:rsidRPr="00DE6322">
        <w:rPr>
          <w:rFonts w:ascii="Times New Roman" w:hAnsi="Times New Roman" w:cs="Times New Roman"/>
          <w:sz w:val="28"/>
          <w:szCs w:val="28"/>
          <w:lang w:val="uk-UA"/>
        </w:rPr>
        <w:t xml:space="preserve"> відкритий майстер-клас з миловаріння в рамках І Всеукраїнської студентсько-викладацької науково-практичної конференції «Початкова школа в новій освітній реальності: традиції й інновації, проблеми й перспективи» (Лубни, 19 квітня 2025 р.) </w:t>
      </w:r>
    </w:p>
    <w:p w14:paraId="0D82B703" w14:textId="67351D82" w:rsidR="00B629D5" w:rsidRPr="00DE6322" w:rsidRDefault="00B629D5" w:rsidP="00B629D5">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Магістерська робота складається зі вступу, двох розділів, висновків, списку використаних джерел </w:t>
      </w:r>
      <w:r w:rsidRPr="00B6373D">
        <w:rPr>
          <w:rFonts w:ascii="Times New Roman" w:hAnsi="Times New Roman" w:cs="Times New Roman"/>
          <w:color w:val="000000" w:themeColor="text1"/>
          <w:sz w:val="28"/>
          <w:szCs w:val="28"/>
          <w:lang w:val="uk-UA"/>
        </w:rPr>
        <w:t>(</w:t>
      </w:r>
      <w:r w:rsidR="008135DE" w:rsidRPr="00B6373D">
        <w:rPr>
          <w:rFonts w:ascii="Times New Roman" w:hAnsi="Times New Roman" w:cs="Times New Roman"/>
          <w:color w:val="000000" w:themeColor="text1"/>
          <w:sz w:val="28"/>
          <w:szCs w:val="28"/>
          <w:lang w:val="uk-UA"/>
        </w:rPr>
        <w:t>62</w:t>
      </w:r>
      <w:r w:rsidRPr="00B6373D">
        <w:rPr>
          <w:rFonts w:ascii="Times New Roman" w:hAnsi="Times New Roman" w:cs="Times New Roman"/>
          <w:color w:val="000000" w:themeColor="text1"/>
          <w:sz w:val="28"/>
          <w:szCs w:val="28"/>
          <w:lang w:val="uk-UA"/>
        </w:rPr>
        <w:t>)</w:t>
      </w:r>
      <w:r w:rsidRPr="00DE6322">
        <w:rPr>
          <w:rFonts w:ascii="Times New Roman" w:hAnsi="Times New Roman" w:cs="Times New Roman"/>
          <w:sz w:val="28"/>
          <w:szCs w:val="28"/>
          <w:lang w:val="uk-UA"/>
        </w:rPr>
        <w:t xml:space="preserve"> та доповнена</w:t>
      </w:r>
      <w:r w:rsidR="001952C8">
        <w:rPr>
          <w:rFonts w:ascii="Times New Roman" w:hAnsi="Times New Roman" w:cs="Times New Roman"/>
          <w:sz w:val="28"/>
          <w:szCs w:val="28"/>
          <w:lang w:val="uk-UA"/>
        </w:rPr>
        <w:t xml:space="preserve"> 7</w:t>
      </w:r>
      <w:r w:rsidRPr="00DE6322">
        <w:rPr>
          <w:rFonts w:ascii="Times New Roman" w:hAnsi="Times New Roman" w:cs="Times New Roman"/>
          <w:sz w:val="28"/>
          <w:szCs w:val="28"/>
          <w:lang w:val="uk-UA"/>
        </w:rPr>
        <w:t xml:space="preserve"> додатками. Текст дослідження викладено на </w:t>
      </w:r>
      <w:r w:rsidR="00CE56AF">
        <w:rPr>
          <w:rFonts w:ascii="Times New Roman" w:hAnsi="Times New Roman" w:cs="Times New Roman"/>
          <w:sz w:val="28"/>
          <w:szCs w:val="28"/>
          <w:lang w:val="uk-UA"/>
        </w:rPr>
        <w:t>9</w:t>
      </w:r>
      <w:r w:rsidR="00F60199">
        <w:rPr>
          <w:rFonts w:ascii="Times New Roman" w:hAnsi="Times New Roman" w:cs="Times New Roman"/>
          <w:sz w:val="28"/>
          <w:szCs w:val="28"/>
          <w:lang w:val="uk-UA"/>
        </w:rPr>
        <w:t>2</w:t>
      </w:r>
      <w:r w:rsidRPr="00DE6322">
        <w:rPr>
          <w:rFonts w:ascii="Times New Roman" w:hAnsi="Times New Roman" w:cs="Times New Roman"/>
          <w:sz w:val="28"/>
          <w:szCs w:val="28"/>
          <w:lang w:val="uk-UA"/>
        </w:rPr>
        <w:t xml:space="preserve"> сторінках основного тексту. Загальна кількість сторінок –</w:t>
      </w:r>
      <w:r w:rsidR="00686FD5">
        <w:rPr>
          <w:rFonts w:ascii="Times New Roman" w:hAnsi="Times New Roman" w:cs="Times New Roman"/>
          <w:sz w:val="28"/>
          <w:szCs w:val="28"/>
          <w:lang w:val="uk-UA"/>
        </w:rPr>
        <w:t xml:space="preserve"> </w:t>
      </w:r>
      <w:r w:rsidR="00CE56AF">
        <w:rPr>
          <w:rFonts w:ascii="Times New Roman" w:hAnsi="Times New Roman" w:cs="Times New Roman"/>
          <w:sz w:val="28"/>
          <w:szCs w:val="28"/>
          <w:lang w:val="uk-UA"/>
        </w:rPr>
        <w:t>10</w:t>
      </w:r>
      <w:r w:rsidR="00F60199">
        <w:rPr>
          <w:rFonts w:ascii="Times New Roman" w:hAnsi="Times New Roman" w:cs="Times New Roman"/>
          <w:sz w:val="28"/>
          <w:szCs w:val="28"/>
          <w:lang w:val="uk-UA"/>
        </w:rPr>
        <w:t>7</w:t>
      </w:r>
      <w:r w:rsidRPr="00DE6322">
        <w:rPr>
          <w:rFonts w:ascii="Times New Roman" w:hAnsi="Times New Roman" w:cs="Times New Roman"/>
          <w:sz w:val="28"/>
          <w:szCs w:val="28"/>
          <w:lang w:val="uk-UA"/>
        </w:rPr>
        <w:t>.</w:t>
      </w:r>
    </w:p>
    <w:p w14:paraId="6AB3B87E" w14:textId="77777777" w:rsidR="004E42DB" w:rsidRPr="00DE6322" w:rsidRDefault="004E42DB" w:rsidP="00DD5923">
      <w:pPr>
        <w:spacing w:after="0" w:line="360" w:lineRule="auto"/>
        <w:rPr>
          <w:rFonts w:ascii="Times New Roman" w:hAnsi="Times New Roman" w:cs="Times New Roman"/>
          <w:sz w:val="28"/>
          <w:szCs w:val="28"/>
          <w:lang w:val="uk-UA"/>
        </w:rPr>
      </w:pPr>
    </w:p>
    <w:p w14:paraId="0BB9A1C7" w14:textId="77777777" w:rsidR="004E42DB" w:rsidRPr="00DE6322" w:rsidRDefault="004E42DB" w:rsidP="00DD5923">
      <w:pPr>
        <w:spacing w:after="0" w:line="360" w:lineRule="auto"/>
        <w:rPr>
          <w:rFonts w:ascii="Times New Roman" w:hAnsi="Times New Roman" w:cs="Times New Roman"/>
          <w:sz w:val="28"/>
          <w:szCs w:val="28"/>
          <w:lang w:val="uk-UA"/>
        </w:rPr>
      </w:pPr>
    </w:p>
    <w:p w14:paraId="6B800743" w14:textId="77777777" w:rsidR="004E42DB" w:rsidRPr="00DE6322" w:rsidRDefault="004E42DB" w:rsidP="00DD5923">
      <w:pPr>
        <w:spacing w:after="0" w:line="360" w:lineRule="auto"/>
        <w:jc w:val="center"/>
        <w:rPr>
          <w:rFonts w:ascii="Times New Roman" w:hAnsi="Times New Roman" w:cs="Times New Roman"/>
          <w:b/>
          <w:bCs/>
          <w:sz w:val="28"/>
          <w:szCs w:val="28"/>
          <w:lang w:val="uk-UA"/>
        </w:rPr>
      </w:pPr>
    </w:p>
    <w:p w14:paraId="29A3897B" w14:textId="77777777" w:rsidR="004E42DB" w:rsidRPr="00DE6322" w:rsidRDefault="004E42DB" w:rsidP="00DD5923">
      <w:pPr>
        <w:spacing w:after="0" w:line="360" w:lineRule="auto"/>
        <w:jc w:val="center"/>
        <w:rPr>
          <w:rFonts w:ascii="Times New Roman" w:hAnsi="Times New Roman" w:cs="Times New Roman"/>
          <w:b/>
          <w:bCs/>
          <w:sz w:val="28"/>
          <w:szCs w:val="28"/>
          <w:lang w:val="uk-UA"/>
        </w:rPr>
      </w:pPr>
    </w:p>
    <w:p w14:paraId="01DDFC25" w14:textId="77777777" w:rsidR="004E42DB" w:rsidRPr="00DE6322" w:rsidRDefault="004E42DB" w:rsidP="00DD5923">
      <w:pPr>
        <w:spacing w:after="0" w:line="360" w:lineRule="auto"/>
        <w:jc w:val="center"/>
        <w:rPr>
          <w:rFonts w:ascii="Times New Roman" w:hAnsi="Times New Roman" w:cs="Times New Roman"/>
          <w:b/>
          <w:bCs/>
          <w:sz w:val="28"/>
          <w:szCs w:val="28"/>
          <w:lang w:val="uk-UA"/>
        </w:rPr>
      </w:pPr>
    </w:p>
    <w:p w14:paraId="3C1EBD5B" w14:textId="77777777" w:rsidR="004E42DB" w:rsidRPr="00DE6322" w:rsidRDefault="00D346C0" w:rsidP="00DD5923">
      <w:pPr>
        <w:spacing w:after="0" w:line="360" w:lineRule="auto"/>
        <w:jc w:val="center"/>
        <w:rPr>
          <w:rFonts w:ascii="Times New Roman" w:hAnsi="Times New Roman" w:cs="Times New Roman"/>
          <w:b/>
          <w:bCs/>
          <w:sz w:val="28"/>
          <w:szCs w:val="28"/>
          <w:lang w:val="uk-UA"/>
        </w:rPr>
      </w:pPr>
      <w:r w:rsidRPr="00DE6322">
        <w:rPr>
          <w:rFonts w:ascii="Times New Roman" w:hAnsi="Times New Roman" w:cs="Times New Roman"/>
          <w:b/>
          <w:bCs/>
          <w:sz w:val="28"/>
          <w:szCs w:val="28"/>
          <w:lang w:val="uk-UA"/>
        </w:rPr>
        <w:br w:type="column"/>
      </w:r>
      <w:r w:rsidR="004E42DB" w:rsidRPr="00DE6322">
        <w:rPr>
          <w:rFonts w:ascii="Times New Roman" w:hAnsi="Times New Roman" w:cs="Times New Roman"/>
          <w:b/>
          <w:bCs/>
          <w:sz w:val="28"/>
          <w:szCs w:val="28"/>
          <w:lang w:val="uk-UA"/>
        </w:rPr>
        <w:t>РОЗДІЛ 1</w:t>
      </w:r>
    </w:p>
    <w:p w14:paraId="02532275" w14:textId="77777777" w:rsidR="004E42DB" w:rsidRPr="00DE6322" w:rsidRDefault="004E42DB" w:rsidP="00DD5923">
      <w:pPr>
        <w:spacing w:after="0" w:line="360" w:lineRule="auto"/>
        <w:jc w:val="center"/>
        <w:rPr>
          <w:rFonts w:ascii="Times New Roman" w:hAnsi="Times New Roman" w:cs="Times New Roman"/>
          <w:b/>
          <w:bCs/>
          <w:sz w:val="28"/>
          <w:szCs w:val="28"/>
          <w:lang w:val="uk-UA"/>
        </w:rPr>
      </w:pPr>
    </w:p>
    <w:p w14:paraId="4A5D972E" w14:textId="77777777" w:rsidR="004E42DB" w:rsidRPr="00DE6322" w:rsidRDefault="00D346C0" w:rsidP="00DD5923">
      <w:pPr>
        <w:spacing w:after="0" w:line="360" w:lineRule="auto"/>
        <w:jc w:val="center"/>
        <w:rPr>
          <w:rFonts w:ascii="Times New Roman" w:eastAsia="Times New Roman" w:hAnsi="Times New Roman" w:cs="Times New Roman"/>
          <w:b/>
          <w:bCs/>
          <w:sz w:val="28"/>
          <w:szCs w:val="28"/>
          <w:lang w:val="uk-UA" w:eastAsia="ru-RU"/>
        </w:rPr>
      </w:pPr>
      <w:r w:rsidRPr="00DE6322">
        <w:rPr>
          <w:rFonts w:ascii="Times New Roman" w:eastAsia="Times New Roman" w:hAnsi="Times New Roman" w:cs="Times New Roman"/>
          <w:b/>
          <w:bCs/>
          <w:sz w:val="28"/>
          <w:szCs w:val="28"/>
          <w:lang w:eastAsia="ru-RU"/>
        </w:rPr>
        <w:t>ТЕОРЕТИЧНІ ОСНОВИ ХУДОЖНЬО-ЕСТЕТИЧНОГО РОЗВИТКУ ДИТИНИ</w:t>
      </w:r>
    </w:p>
    <w:p w14:paraId="037D8DCB" w14:textId="77777777" w:rsidR="00D346C0" w:rsidRPr="00C544D6" w:rsidRDefault="00D346C0" w:rsidP="00D346C0">
      <w:pPr>
        <w:pStyle w:val="a3"/>
        <w:numPr>
          <w:ilvl w:val="1"/>
          <w:numId w:val="5"/>
        </w:numPr>
        <w:spacing w:after="0" w:line="360" w:lineRule="auto"/>
        <w:jc w:val="both"/>
        <w:rPr>
          <w:rFonts w:ascii="Times New Roman" w:eastAsia="Times New Roman" w:hAnsi="Times New Roman" w:cs="Times New Roman"/>
          <w:b/>
          <w:sz w:val="28"/>
          <w:szCs w:val="28"/>
          <w:lang w:val="uk-UA" w:eastAsia="ru-RU"/>
        </w:rPr>
      </w:pPr>
      <w:r w:rsidRPr="00C544D6">
        <w:rPr>
          <w:rFonts w:ascii="Times New Roman" w:eastAsia="Times New Roman" w:hAnsi="Times New Roman" w:cs="Times New Roman"/>
          <w:b/>
          <w:sz w:val="28"/>
          <w:szCs w:val="28"/>
          <w:lang w:val="uk-UA" w:eastAsia="ru-RU"/>
        </w:rPr>
        <w:t>Психолого-педагогічні аспекти розвитку дітей через творчість</w:t>
      </w:r>
    </w:p>
    <w:p w14:paraId="02B55335" w14:textId="77777777" w:rsidR="00E64A39" w:rsidRPr="00DE6322" w:rsidRDefault="00E64A39" w:rsidP="00E64A39">
      <w:pPr>
        <w:pStyle w:val="a4"/>
        <w:shd w:val="clear" w:color="auto" w:fill="FFFFFF"/>
        <w:spacing w:before="0" w:beforeAutospacing="0" w:after="0" w:afterAutospacing="0" w:line="360" w:lineRule="auto"/>
        <w:jc w:val="both"/>
        <w:rPr>
          <w:b/>
          <w:bCs/>
          <w:color w:val="000000"/>
          <w:sz w:val="28"/>
          <w:szCs w:val="28"/>
          <w:lang w:val="uk-UA"/>
        </w:rPr>
      </w:pPr>
    </w:p>
    <w:p w14:paraId="0145BD0C" w14:textId="77777777" w:rsidR="00D346C0" w:rsidRDefault="00D346C0" w:rsidP="004A6F16">
      <w:pPr>
        <w:pStyle w:val="a4"/>
        <w:spacing w:before="0" w:beforeAutospacing="0" w:after="0" w:afterAutospacing="0" w:line="360" w:lineRule="auto"/>
        <w:ind w:firstLine="567"/>
        <w:jc w:val="both"/>
        <w:rPr>
          <w:sz w:val="28"/>
          <w:szCs w:val="28"/>
          <w:lang w:val="uk-UA"/>
        </w:rPr>
      </w:pPr>
      <w:r w:rsidRPr="00DE6322">
        <w:rPr>
          <w:sz w:val="28"/>
          <w:szCs w:val="28"/>
          <w:lang w:val="uk-UA"/>
        </w:rPr>
        <w:t>Творчість є важливим засобом для розвитку дитини, оскільки вона сприяє формуванню її емоційного інтелекту, уяви, креативного мислення та здатності до самовираження, загальної культури особистості.</w:t>
      </w:r>
      <w:r w:rsidR="004A6F16" w:rsidRPr="00DE6322">
        <w:rPr>
          <w:sz w:val="28"/>
          <w:szCs w:val="28"/>
          <w:lang w:val="uk-UA"/>
        </w:rPr>
        <w:t xml:space="preserve"> </w:t>
      </w:r>
    </w:p>
    <w:p w14:paraId="6B722FF4" w14:textId="77777777" w:rsidR="00E7111C" w:rsidRDefault="00E04AB2" w:rsidP="004A6F16">
      <w:pPr>
        <w:pStyle w:val="a4"/>
        <w:spacing w:before="0" w:beforeAutospacing="0" w:after="0" w:afterAutospacing="0" w:line="360" w:lineRule="auto"/>
        <w:ind w:firstLine="567"/>
        <w:jc w:val="both"/>
        <w:rPr>
          <w:sz w:val="28"/>
          <w:szCs w:val="28"/>
          <w:lang w:val="uk-UA"/>
        </w:rPr>
      </w:pPr>
      <w:r w:rsidRPr="00503176">
        <w:rPr>
          <w:sz w:val="28"/>
          <w:szCs w:val="28"/>
          <w:lang w:val="uk-UA"/>
        </w:rPr>
        <w:t>Згідно з визначенням українс</w:t>
      </w:r>
      <w:r w:rsidR="00E7111C">
        <w:rPr>
          <w:sz w:val="28"/>
          <w:szCs w:val="28"/>
          <w:lang w:val="uk-UA"/>
        </w:rPr>
        <w:t>ького педагогічного словника С. </w:t>
      </w:r>
      <w:r w:rsidRPr="00503176">
        <w:rPr>
          <w:sz w:val="28"/>
          <w:szCs w:val="28"/>
          <w:lang w:val="uk-UA"/>
        </w:rPr>
        <w:t>Гончаренка, творчість є результативною людською діяльністю, що спроможна утворювати високоякісні новітні духовні й матеріальні цінності, які мають суспільну значущість. Сприяння розвитку творчості виступає однією з важливих умов культурно-суспільного прогресу та освіченості людини. Саме тому слід на всіх рівнях школи ( початкова, середня, вища) активно сприяти формуванню як можна більш різнобічних, глибинних та стійких комплексів знань в учнів, посилювати самостійну активність учнів, сприяти розвитку сталих творчих зацікавлень, цільової спрямованості творчого пошуку, наполегливості та вмінню розв’язувати творчі завдання [</w:t>
      </w:r>
      <w:r w:rsidR="008135DE">
        <w:rPr>
          <w:sz w:val="28"/>
          <w:szCs w:val="28"/>
          <w:lang w:val="uk-UA"/>
        </w:rPr>
        <w:t>9</w:t>
      </w:r>
      <w:r w:rsidRPr="00503176">
        <w:rPr>
          <w:sz w:val="28"/>
          <w:szCs w:val="28"/>
          <w:lang w:val="uk-UA"/>
        </w:rPr>
        <w:t xml:space="preserve">]. </w:t>
      </w:r>
    </w:p>
    <w:p w14:paraId="16A69621" w14:textId="77777777" w:rsidR="00A15D51" w:rsidRDefault="00E04AB2" w:rsidP="00A15D51">
      <w:pPr>
        <w:pStyle w:val="a4"/>
        <w:spacing w:before="0" w:beforeAutospacing="0" w:after="0" w:afterAutospacing="0" w:line="360" w:lineRule="auto"/>
        <w:ind w:firstLine="567"/>
        <w:jc w:val="both"/>
        <w:rPr>
          <w:sz w:val="28"/>
          <w:szCs w:val="28"/>
          <w:lang w:val="uk-UA"/>
        </w:rPr>
      </w:pPr>
      <w:r w:rsidRPr="00A15D51">
        <w:rPr>
          <w:sz w:val="28"/>
          <w:szCs w:val="28"/>
          <w:lang w:val="uk-UA"/>
        </w:rPr>
        <w:t>Творчість – це активність індивіда, націлена на створення новітніх духовних або матеріальних цінностей, які раніше не існували (наприклад, нові художні твори, винаходи, академічні відкриття, інженерні, виробничі, організ</w:t>
      </w:r>
      <w:r w:rsidR="00C544D6" w:rsidRPr="00A15D51">
        <w:rPr>
          <w:sz w:val="28"/>
          <w:szCs w:val="28"/>
          <w:lang w:val="uk-UA"/>
        </w:rPr>
        <w:t>аторські (управлінські) новації</w:t>
      </w:r>
      <w:r w:rsidR="00A15D51" w:rsidRPr="00A15D51">
        <w:rPr>
          <w:sz w:val="28"/>
          <w:szCs w:val="28"/>
          <w:lang w:val="uk-UA"/>
        </w:rPr>
        <w:t xml:space="preserve"> </w:t>
      </w:r>
      <w:r w:rsidR="00A15D51" w:rsidRPr="00503176">
        <w:rPr>
          <w:sz w:val="28"/>
          <w:szCs w:val="28"/>
          <w:lang w:val="uk-UA"/>
        </w:rPr>
        <w:t>[</w:t>
      </w:r>
      <w:r w:rsidR="00A15D51">
        <w:rPr>
          <w:sz w:val="28"/>
          <w:szCs w:val="28"/>
          <w:lang w:val="uk-UA"/>
        </w:rPr>
        <w:t>7</w:t>
      </w:r>
      <w:r w:rsidR="00A15D51" w:rsidRPr="00503176">
        <w:rPr>
          <w:sz w:val="28"/>
          <w:szCs w:val="28"/>
          <w:lang w:val="uk-UA"/>
        </w:rPr>
        <w:t>].</w:t>
      </w:r>
    </w:p>
    <w:p w14:paraId="0FDA256A" w14:textId="77777777" w:rsidR="004B3810" w:rsidRPr="00E7111C" w:rsidRDefault="00A15D51" w:rsidP="004A6F16">
      <w:pPr>
        <w:pStyle w:val="a4"/>
        <w:spacing w:before="0" w:beforeAutospacing="0" w:after="0" w:afterAutospacing="0" w:line="360" w:lineRule="auto"/>
        <w:ind w:firstLine="567"/>
        <w:jc w:val="both"/>
        <w:rPr>
          <w:sz w:val="28"/>
          <w:szCs w:val="28"/>
          <w:lang w:val="uk-UA"/>
        </w:rPr>
      </w:pPr>
      <w:r>
        <w:rPr>
          <w:color w:val="FF0000"/>
          <w:sz w:val="28"/>
          <w:szCs w:val="28"/>
          <w:lang w:val="uk-UA"/>
        </w:rPr>
        <w:t xml:space="preserve"> </w:t>
      </w:r>
      <w:r w:rsidR="00C544D6">
        <w:rPr>
          <w:sz w:val="28"/>
          <w:szCs w:val="28"/>
          <w:lang w:val="uk-UA"/>
        </w:rPr>
        <w:t>(</w:t>
      </w:r>
      <w:r w:rsidR="00E04AB2" w:rsidRPr="00E7111C">
        <w:rPr>
          <w:sz w:val="28"/>
          <w:szCs w:val="28"/>
          <w:lang w:val="uk-UA"/>
        </w:rPr>
        <w:t>Неодмінними складниками творчості виступають уява і фантазія, ментальний вміст яких проявляється у розробленні образу кінцевого продукту (результату творчої діяльності). Філософ А. Бергсон розробив докладну філософську концепцію творчості, і у своїй праці «Творча еволюція» розглядає творчість як універсальний процес народження, зростання та дозрівання у природі, а також у сфері свідомості, де виникають нові образи і переживання. Згідно з цією теорією, творчість має різноманітні види. Вона може бути виробничо</w:t>
      </w:r>
      <w:r w:rsidR="008831F4" w:rsidRPr="00E7111C">
        <w:rPr>
          <w:sz w:val="28"/>
          <w:szCs w:val="28"/>
          <w:lang w:val="uk-UA"/>
        </w:rPr>
        <w:t>-</w:t>
      </w:r>
      <w:r w:rsidR="00E04AB2" w:rsidRPr="00E7111C">
        <w:rPr>
          <w:sz w:val="28"/>
          <w:szCs w:val="28"/>
          <w:lang w:val="uk-UA"/>
        </w:rPr>
        <w:t>технічною, винахідницькою, науковою, політичною, організаторською, філософською, художньою, міфологічною, релігійною, повсякденно</w:t>
      </w:r>
      <w:r w:rsidR="008831F4" w:rsidRPr="00E7111C">
        <w:rPr>
          <w:sz w:val="28"/>
          <w:szCs w:val="28"/>
          <w:lang w:val="uk-UA"/>
        </w:rPr>
        <w:t>-</w:t>
      </w:r>
      <w:r w:rsidR="00E04AB2" w:rsidRPr="00E7111C">
        <w:rPr>
          <w:sz w:val="28"/>
          <w:szCs w:val="28"/>
          <w:lang w:val="uk-UA"/>
        </w:rPr>
        <w:t>побутовою тощо, відповідно до різних практичних і духовних сфер діяльності [</w:t>
      </w:r>
      <w:r w:rsidR="00713540">
        <w:rPr>
          <w:sz w:val="28"/>
          <w:szCs w:val="28"/>
          <w:lang w:val="uk-UA"/>
        </w:rPr>
        <w:t>58</w:t>
      </w:r>
      <w:r w:rsidR="00E04AB2" w:rsidRPr="00E7111C">
        <w:rPr>
          <w:sz w:val="28"/>
          <w:szCs w:val="28"/>
          <w:lang w:val="uk-UA"/>
        </w:rPr>
        <w:t>]. В. Сухомлинський [</w:t>
      </w:r>
      <w:r w:rsidR="00713540">
        <w:rPr>
          <w:sz w:val="28"/>
          <w:szCs w:val="28"/>
          <w:lang w:val="uk-UA"/>
        </w:rPr>
        <w:t>51</w:t>
      </w:r>
      <w:r w:rsidR="00E04AB2" w:rsidRPr="00E7111C">
        <w:rPr>
          <w:sz w:val="28"/>
          <w:szCs w:val="28"/>
          <w:lang w:val="uk-UA"/>
        </w:rPr>
        <w:t>] говорив про творчість як про «особливу сферу духовного життя, саморозвиток, самореалізацію, де розгортається унікальність та індивідуальність кожної дитини». Е. Фромм характеризував творчість як «творчість як здібність дивуватись і пізнавати, уміння знаходити шляхи вирішення в нестандартних ситуаціях, це спрямованість на відкриття чогось нового і здібність до глибокого пізнання свого досвіду» [</w:t>
      </w:r>
      <w:r w:rsidR="00131D3C">
        <w:rPr>
          <w:sz w:val="28"/>
          <w:szCs w:val="28"/>
          <w:lang w:val="uk-UA"/>
        </w:rPr>
        <w:t>14</w:t>
      </w:r>
      <w:r w:rsidR="00E04AB2" w:rsidRPr="00855C95">
        <w:rPr>
          <w:color w:val="000000" w:themeColor="text1"/>
          <w:sz w:val="28"/>
          <w:szCs w:val="28"/>
          <w:lang w:val="uk-UA"/>
        </w:rPr>
        <w:t>]</w:t>
      </w:r>
      <w:r w:rsidR="00E04AB2" w:rsidRPr="00E7111C">
        <w:rPr>
          <w:sz w:val="28"/>
          <w:szCs w:val="28"/>
          <w:lang w:val="uk-UA"/>
        </w:rPr>
        <w:t>. У двох останніх визначеннях важливими є саме слова «нових», «нове», адже основною характерною рисою творчості завжди була і є унікальність її результату, тобто створення того, що ніколи раніше не існувало. Це означає, що ніхто, крім, можливо, автора цього результату, не може отримати в точності такий же результат. Тобто результат, а іноді і сам процес творчості, є суб’єктивним, він відображає індивідуальні риси самого автора. І саме завдяки цьому факту продукти творчості мають додаткову цінність у порівнянні з продуктами виробництва [</w:t>
      </w:r>
      <w:r w:rsidR="00EF0848">
        <w:rPr>
          <w:sz w:val="28"/>
          <w:szCs w:val="28"/>
          <w:lang w:val="uk-UA"/>
        </w:rPr>
        <w:t>13</w:t>
      </w:r>
      <w:r w:rsidR="00E04AB2" w:rsidRPr="00E7111C">
        <w:rPr>
          <w:sz w:val="28"/>
          <w:szCs w:val="28"/>
          <w:lang w:val="uk-UA"/>
        </w:rPr>
        <w:t>].</w:t>
      </w:r>
    </w:p>
    <w:p w14:paraId="3EDA1A8A" w14:textId="77777777" w:rsidR="00E04AB2" w:rsidRPr="00E7111C" w:rsidRDefault="00E04AB2" w:rsidP="004A6F16">
      <w:pPr>
        <w:pStyle w:val="a4"/>
        <w:spacing w:before="0" w:beforeAutospacing="0" w:after="0" w:afterAutospacing="0" w:line="360" w:lineRule="auto"/>
        <w:ind w:firstLine="567"/>
        <w:jc w:val="both"/>
        <w:rPr>
          <w:sz w:val="28"/>
          <w:szCs w:val="28"/>
          <w:lang w:val="uk-UA"/>
        </w:rPr>
      </w:pPr>
      <w:r w:rsidRPr="00E7111C">
        <w:rPr>
          <w:sz w:val="28"/>
          <w:szCs w:val="28"/>
          <w:lang w:val="uk-UA"/>
        </w:rPr>
        <w:t xml:space="preserve">Проаналізувавши літературу, ми </w:t>
      </w:r>
      <w:r w:rsidR="00CE56AF">
        <w:rPr>
          <w:sz w:val="28"/>
          <w:szCs w:val="28"/>
          <w:lang w:val="uk-UA"/>
        </w:rPr>
        <w:t>погоджуємося із визначенням М. Лазарева, що</w:t>
      </w:r>
      <w:r w:rsidRPr="00E7111C">
        <w:rPr>
          <w:sz w:val="28"/>
          <w:szCs w:val="28"/>
          <w:lang w:val="uk-UA"/>
        </w:rPr>
        <w:t xml:space="preserve"> «творчі здібності» «це індивідуально-особистісні риси людини, що обумовлюють успіх виконання нею різного роду творчої діяльності» [</w:t>
      </w:r>
      <w:r w:rsidR="00DC7243">
        <w:rPr>
          <w:sz w:val="28"/>
          <w:szCs w:val="28"/>
          <w:lang w:val="uk-UA"/>
        </w:rPr>
        <w:t>27</w:t>
      </w:r>
      <w:r w:rsidRPr="00E7111C">
        <w:rPr>
          <w:sz w:val="28"/>
          <w:szCs w:val="28"/>
          <w:lang w:val="uk-UA"/>
        </w:rPr>
        <w:t>]. Творчі здібності є одним з ключових аспектів людської природи. Це здатність людини проявляти оригінальність, нестандартне мислення та креативність у розв’язанні завдань, створенні ідей, мистецтві чи інших сферах діяльності. Вони дають нам змогу виражати себе, знаходити нові підходи до проблем, творити щось нове й унікальне та розробляти унікальні концепції, які можуть мати практичне застосування або естетичну цінність</w:t>
      </w:r>
      <w:r w:rsidRPr="00503176">
        <w:rPr>
          <w:sz w:val="28"/>
          <w:szCs w:val="28"/>
        </w:rPr>
        <w:t xml:space="preserve">. </w:t>
      </w:r>
      <w:r w:rsidRPr="00E7111C">
        <w:rPr>
          <w:sz w:val="28"/>
          <w:szCs w:val="28"/>
          <w:lang w:val="uk-UA"/>
        </w:rPr>
        <w:t>Важливо розуміти, що творчі здібності можуть розвиватися і поліпшуватися через практику, навчання, відкритість до нового досвіду і вміння мислити за межами шаблонів і обмежень. Деякі люди можуть мати природний талант у певних галузях, але завжди є можливість розвивати свої творчі здібності та знаходити свій унікальний стиль вираження. Дослідження показують, що творчість є самостійним аспектом розвитку дитини. Тому, важливо надати дітям можливість розвивати свої творчі здібності відповідно до їх потреб та можливостей.</w:t>
      </w:r>
    </w:p>
    <w:p w14:paraId="50390177"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 xml:space="preserve">Культура людини є синтезом індивідуальних рис, які проявляються у сприйнятті та усвідомленні культурних цінностей і спрямовані на творчу взаємодію з навколишнім середовищем та іншими людьми. Особистісна культура дитини характеризується мірою усвідомлення нею культурних цінностей та відповідною поведінкою і проявляється у ставленні до цих цінностей (емоційно переживає, проявляє інтерес, смак до гарних предметів, творів мистецтва, оцінює їх); мисленні (аналізує, синтезує гарне, негарне, проводить аналогію між природними й культурними явищами тощо); діяльності духовно-практичній (сприймає культуру: проявляє почуття, здібності, уяву, навички; спілкується) і практично-продуктивній (поводиться згідно з правилами, еталонами, а також творчо-облаштовує разом з іншими дітьми куточок, малює, співає, танцює, грає, римує, імпровізує тощо); мистецькій або художній активності (самостійно ініціює зміни, здійснює їх, докладає домірних зусиль для реалізації власної активності) тощо. У постійному культурному збагаченні людина водночас є і творінням, і транслятором, і творцем культури </w:t>
      </w:r>
      <w:r w:rsidRPr="00DE6322">
        <w:rPr>
          <w:rFonts w:ascii="Times New Roman" w:hAnsi="Times New Roman" w:cs="Times New Roman"/>
          <w:sz w:val="28"/>
          <w:szCs w:val="28"/>
          <w:lang w:val="uk-UA"/>
        </w:rPr>
        <w:t>[</w:t>
      </w:r>
      <w:r w:rsidR="00C87B33">
        <w:rPr>
          <w:rFonts w:ascii="Times New Roman" w:eastAsia="Times New Roman" w:hAnsi="Times New Roman" w:cs="Times New Roman"/>
          <w:sz w:val="28"/>
          <w:szCs w:val="28"/>
          <w:lang w:val="uk-UA"/>
        </w:rPr>
        <w:t>60,</w:t>
      </w:r>
      <w:r w:rsidRPr="00DE6322">
        <w:rPr>
          <w:rFonts w:ascii="Times New Roman" w:eastAsia="Times New Roman" w:hAnsi="Times New Roman" w:cs="Times New Roman"/>
          <w:sz w:val="28"/>
          <w:szCs w:val="28"/>
          <w:lang w:val="uk-UA"/>
        </w:rPr>
        <w:t xml:space="preserve"> с.15</w:t>
      </w:r>
      <w:r w:rsidRPr="00DE6322">
        <w:rPr>
          <w:rFonts w:ascii="Times New Roman" w:hAnsi="Times New Roman" w:cs="Times New Roman"/>
          <w:sz w:val="28"/>
          <w:szCs w:val="28"/>
          <w:lang w:val="uk-UA"/>
        </w:rPr>
        <w:t>].</w:t>
      </w:r>
    </w:p>
    <w:p w14:paraId="35FA0A32"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 xml:space="preserve">Одним із чинників всебічного гармонійного розвитку особистості є її </w:t>
      </w:r>
      <w:r w:rsidR="004A6F16" w:rsidRPr="00DE6322">
        <w:rPr>
          <w:rFonts w:ascii="Times New Roman" w:eastAsia="Times New Roman" w:hAnsi="Times New Roman" w:cs="Times New Roman"/>
          <w:sz w:val="28"/>
          <w:szCs w:val="28"/>
          <w:lang w:val="uk-UA"/>
        </w:rPr>
        <w:t>художньо-</w:t>
      </w:r>
      <w:r w:rsidRPr="00DE6322">
        <w:rPr>
          <w:rFonts w:ascii="Times New Roman" w:eastAsia="Times New Roman" w:hAnsi="Times New Roman" w:cs="Times New Roman"/>
          <w:sz w:val="28"/>
          <w:szCs w:val="28"/>
          <w:lang w:val="uk-UA"/>
        </w:rPr>
        <w:t xml:space="preserve">естетичне виховання. </w:t>
      </w:r>
    </w:p>
    <w:p w14:paraId="54660371"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Естетичне виховання – складова частина виховного процесу, безпосередньо спрямована на формування здатності сприймати</w:t>
      </w:r>
      <w:r w:rsidR="00C43C88">
        <w:rPr>
          <w:rFonts w:ascii="Times New Roman" w:eastAsia="Times New Roman" w:hAnsi="Times New Roman" w:cs="Times New Roman"/>
          <w:sz w:val="28"/>
          <w:szCs w:val="28"/>
          <w:lang w:val="uk-UA"/>
        </w:rPr>
        <w:t xml:space="preserve"> і</w:t>
      </w:r>
      <w:r w:rsidRPr="00DE6322">
        <w:rPr>
          <w:rFonts w:ascii="Times New Roman" w:eastAsia="Times New Roman" w:hAnsi="Times New Roman" w:cs="Times New Roman"/>
          <w:sz w:val="28"/>
          <w:szCs w:val="28"/>
          <w:lang w:val="uk-UA"/>
        </w:rPr>
        <w:t xml:space="preserve"> перетворювати дійсність за законами краси </w:t>
      </w:r>
      <w:r w:rsidR="004A6F16" w:rsidRPr="00DE6322">
        <w:rPr>
          <w:rFonts w:ascii="Times New Roman" w:eastAsia="Times New Roman" w:hAnsi="Times New Roman" w:cs="Times New Roman"/>
          <w:sz w:val="28"/>
          <w:szCs w:val="28"/>
          <w:lang w:val="uk-UA"/>
        </w:rPr>
        <w:t>в усіх сферах діяльності людини</w:t>
      </w:r>
      <w:r w:rsidRPr="00DE6322">
        <w:rPr>
          <w:rFonts w:ascii="Times New Roman" w:eastAsia="Times New Roman" w:hAnsi="Times New Roman" w:cs="Times New Roman"/>
          <w:sz w:val="28"/>
          <w:szCs w:val="28"/>
          <w:lang w:val="uk-UA"/>
        </w:rPr>
        <w:t xml:space="preserve"> [</w:t>
      </w:r>
      <w:r w:rsidR="008208A3">
        <w:rPr>
          <w:rFonts w:ascii="Times New Roman" w:eastAsia="Times New Roman" w:hAnsi="Times New Roman" w:cs="Times New Roman"/>
          <w:sz w:val="28"/>
          <w:szCs w:val="28"/>
          <w:lang w:val="uk-UA"/>
        </w:rPr>
        <w:t xml:space="preserve">56, </w:t>
      </w:r>
      <w:r w:rsidRPr="00DE6322">
        <w:rPr>
          <w:rFonts w:ascii="Times New Roman" w:eastAsia="Times New Roman" w:hAnsi="Times New Roman" w:cs="Times New Roman"/>
          <w:sz w:val="28"/>
          <w:szCs w:val="28"/>
          <w:lang w:val="uk-UA"/>
        </w:rPr>
        <w:t>c.</w:t>
      </w:r>
      <w:r w:rsidR="004A6F16" w:rsidRPr="00DE6322">
        <w:rPr>
          <w:rFonts w:ascii="Times New Roman" w:eastAsia="Times New Roman" w:hAnsi="Times New Roman" w:cs="Times New Roman"/>
          <w:sz w:val="28"/>
          <w:szCs w:val="28"/>
          <w:lang w:val="uk-UA"/>
        </w:rPr>
        <w:t> </w:t>
      </w:r>
      <w:r w:rsidRPr="00DE6322">
        <w:rPr>
          <w:rFonts w:ascii="Times New Roman" w:eastAsia="Times New Roman" w:hAnsi="Times New Roman" w:cs="Times New Roman"/>
          <w:sz w:val="28"/>
          <w:szCs w:val="28"/>
          <w:lang w:val="uk-UA"/>
        </w:rPr>
        <w:t>315]</w:t>
      </w:r>
      <w:r w:rsidR="004A6F16" w:rsidRPr="00DE6322">
        <w:rPr>
          <w:rFonts w:ascii="Times New Roman" w:eastAsia="Times New Roman" w:hAnsi="Times New Roman" w:cs="Times New Roman"/>
          <w:sz w:val="28"/>
          <w:szCs w:val="28"/>
          <w:lang w:val="uk-UA"/>
        </w:rPr>
        <w:t>.</w:t>
      </w:r>
    </w:p>
    <w:p w14:paraId="689EF9BD" w14:textId="77777777" w:rsidR="00D346C0" w:rsidRPr="00DE6322" w:rsidRDefault="004A6F16"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У</w:t>
      </w:r>
      <w:r w:rsidR="00D346C0" w:rsidRPr="00DE6322">
        <w:rPr>
          <w:rFonts w:ascii="Times New Roman" w:eastAsia="Times New Roman" w:hAnsi="Times New Roman" w:cs="Times New Roman"/>
          <w:sz w:val="28"/>
          <w:szCs w:val="28"/>
          <w:lang w:val="uk-UA"/>
        </w:rPr>
        <w:t xml:space="preserve"> словнику з естетики О. Петрушенко поняття естетичного виховання розглядається, як</w:t>
      </w:r>
      <w:r w:rsidR="00D346C0" w:rsidRPr="00DE6322">
        <w:rPr>
          <w:rFonts w:ascii="Times New Roman" w:eastAsia="Times New Roman" w:hAnsi="Times New Roman" w:cs="Times New Roman"/>
          <w:b/>
          <w:bCs/>
          <w:sz w:val="28"/>
          <w:szCs w:val="28"/>
          <w:lang w:val="uk-UA"/>
        </w:rPr>
        <w:t xml:space="preserve"> </w:t>
      </w:r>
      <w:r w:rsidR="00D346C0" w:rsidRPr="00DE6322">
        <w:rPr>
          <w:rFonts w:ascii="Times New Roman" w:eastAsia="Times New Roman" w:hAnsi="Times New Roman" w:cs="Times New Roman"/>
          <w:sz w:val="28"/>
          <w:szCs w:val="28"/>
          <w:lang w:val="uk-UA"/>
        </w:rPr>
        <w:t>«система заходів, скерованих на вироблення і вдосконалення в людині здатності сприймати, правильно розуміти й оцінювати, створювати прекрасне і піднесене у житті і мистецтві. Його мета – сприяти всебічному розвитку особистості. Естетичне виховання народу засобами мистецтва не зводиться до одного лише сприйняття художніх творів, створених митцями-професіоналами. Велику роль відіграє у цьому художня самодіяльні</w:t>
      </w:r>
      <w:r w:rsidRPr="00DE6322">
        <w:rPr>
          <w:rFonts w:ascii="Times New Roman" w:eastAsia="Times New Roman" w:hAnsi="Times New Roman" w:cs="Times New Roman"/>
          <w:sz w:val="28"/>
          <w:szCs w:val="28"/>
          <w:lang w:val="uk-UA"/>
        </w:rPr>
        <w:t>сть, народне ужиткове мистецтво</w:t>
      </w:r>
      <w:r w:rsidR="00D346C0" w:rsidRPr="00DE6322">
        <w:rPr>
          <w:rFonts w:ascii="Times New Roman" w:eastAsia="Times New Roman" w:hAnsi="Times New Roman" w:cs="Times New Roman"/>
          <w:sz w:val="28"/>
          <w:szCs w:val="28"/>
          <w:lang w:val="uk-UA"/>
        </w:rPr>
        <w:t xml:space="preserve">» </w:t>
      </w:r>
      <w:r w:rsidR="00D346C0" w:rsidRPr="00DE6322">
        <w:rPr>
          <w:rFonts w:ascii="Times New Roman" w:hAnsi="Times New Roman" w:cs="Times New Roman"/>
          <w:sz w:val="28"/>
          <w:szCs w:val="28"/>
          <w:lang w:val="uk-UA"/>
        </w:rPr>
        <w:t>[</w:t>
      </w:r>
      <w:r w:rsidR="006A1F5A">
        <w:rPr>
          <w:rFonts w:ascii="Times New Roman" w:hAnsi="Times New Roman" w:cs="Times New Roman"/>
          <w:sz w:val="28"/>
          <w:szCs w:val="28"/>
          <w:lang w:val="uk-UA"/>
        </w:rPr>
        <w:t>42</w:t>
      </w:r>
      <w:r w:rsidR="00D346C0" w:rsidRPr="00DE6322">
        <w:rPr>
          <w:rFonts w:ascii="Times New Roman" w:hAnsi="Times New Roman" w:cs="Times New Roman"/>
          <w:sz w:val="28"/>
          <w:szCs w:val="28"/>
          <w:lang w:val="uk-UA"/>
        </w:rPr>
        <w:t xml:space="preserve"> с. 64-65]</w:t>
      </w:r>
      <w:r w:rsidRPr="00DE6322">
        <w:rPr>
          <w:rFonts w:ascii="Times New Roman" w:hAnsi="Times New Roman" w:cs="Times New Roman"/>
          <w:sz w:val="28"/>
          <w:szCs w:val="28"/>
          <w:lang w:val="uk-UA"/>
        </w:rPr>
        <w:t>.</w:t>
      </w:r>
    </w:p>
    <w:p w14:paraId="35DFB2E2"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 xml:space="preserve">Методологічною засадою </w:t>
      </w:r>
      <w:r w:rsidR="004A6F16" w:rsidRPr="00DE6322">
        <w:rPr>
          <w:rFonts w:ascii="Times New Roman" w:eastAsia="Times New Roman" w:hAnsi="Times New Roman" w:cs="Times New Roman"/>
          <w:sz w:val="28"/>
          <w:szCs w:val="28"/>
          <w:lang w:val="uk-UA"/>
        </w:rPr>
        <w:t>художньо-</w:t>
      </w:r>
      <w:r w:rsidRPr="00DE6322">
        <w:rPr>
          <w:rFonts w:ascii="Times New Roman" w:eastAsia="Times New Roman" w:hAnsi="Times New Roman" w:cs="Times New Roman"/>
          <w:sz w:val="28"/>
          <w:szCs w:val="28"/>
          <w:lang w:val="uk-UA"/>
        </w:rPr>
        <w:t xml:space="preserve">естетичного виховання є естетика – наука про загальні закономірності художнього освоєння дійсності людиною, про сутність і форми відображення дійсності й перетворення життя за законами краси, про роль мистецтва в розвитку суспільства. У процесі естетичного виховання формуються естетична свідомість і естетична поведінка школяра. </w:t>
      </w:r>
      <w:r w:rsidRPr="00DE6322">
        <w:rPr>
          <w:rFonts w:ascii="Times New Roman" w:eastAsia="Times New Roman" w:hAnsi="Times New Roman" w:cs="Times New Roman"/>
          <w:bCs/>
          <w:sz w:val="28"/>
          <w:szCs w:val="28"/>
          <w:lang w:val="uk-UA"/>
        </w:rPr>
        <w:t>Естетична свідомість</w:t>
      </w:r>
      <w:r w:rsidRPr="00DE6322">
        <w:rPr>
          <w:rFonts w:ascii="Times New Roman" w:eastAsia="Times New Roman" w:hAnsi="Times New Roman" w:cs="Times New Roman"/>
          <w:sz w:val="28"/>
          <w:szCs w:val="28"/>
          <w:lang w:val="uk-UA"/>
        </w:rPr>
        <w:t xml:space="preserve"> – форма суспільної свідомості, що реалізується як художньо-емоційне освоєння дійсності через естетичні почуття, переживання, оцінки, смаки, ідеали тощо і концентровано виражається в мистецькій творчості та естетичних поглядах. Формується вона на основі естетичної практики упродовж історичного розвитку суспільства. Важливими її елементами є естетичні почуття – особливі почуття насолоди, які відчуває людина, сприймаючи прекрасне в дійсності й у творах мистецтва; естетичний смак – здатність людини правильно оцінювати прекрасне, відокремлювати справді прекрасне від неестетичного; естетичний ідеал – уявлення людини про прекрасне, до чого вона прагне, на що рівняється. Саме вони обумовлюють естетику поведінки особистості – ознаки прекрасного у вчинках діях людини (ставленні до праці й до суспільства, в манерах і зовнішньому вигляді формах спілкування з людьми).</w:t>
      </w:r>
    </w:p>
    <w:p w14:paraId="61DE5F2B" w14:textId="77777777" w:rsidR="00D346C0" w:rsidRPr="00DE6322" w:rsidRDefault="00C352F8" w:rsidP="00D346C0">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346C0" w:rsidRPr="00DE6322">
        <w:rPr>
          <w:rFonts w:ascii="Times New Roman" w:hAnsi="Times New Roman" w:cs="Times New Roman"/>
          <w:sz w:val="28"/>
          <w:szCs w:val="28"/>
          <w:lang w:val="uk-UA"/>
        </w:rPr>
        <w:t>ауковцями доведено, що рушійною силою розвитку особистості є суперечності між її свідомістю й почуттями, обов'язком і поведінкою, бажаннями й можливостями, наявними можливостями й новими потребами, засвоєними способами мислення й діяльності</w:t>
      </w:r>
      <w:r w:rsidR="00596B18">
        <w:rPr>
          <w:rFonts w:ascii="Times New Roman" w:hAnsi="Times New Roman" w:cs="Times New Roman"/>
          <w:sz w:val="28"/>
          <w:szCs w:val="28"/>
          <w:lang w:val="uk-UA"/>
        </w:rPr>
        <w:t>,</w:t>
      </w:r>
      <w:r w:rsidR="00D346C0" w:rsidRPr="00DE6322">
        <w:rPr>
          <w:rFonts w:ascii="Times New Roman" w:hAnsi="Times New Roman" w:cs="Times New Roman"/>
          <w:sz w:val="28"/>
          <w:szCs w:val="28"/>
          <w:lang w:val="uk-UA"/>
        </w:rPr>
        <w:t xml:space="preserve"> й необхідними для розв'язання завдань в умовах сучасної соціокультурної ситуації тощо. Ці суперечності стають джерелом активності людини, спонукаючи її до мобілізації сил для оволодіння новими знаннями та способами поведінки, до вироблення нових якостей її особистості. Відповідно до того, які з означених якостей особистості виробляються й вдосконалюються у цьому процесі, вирізняють основні види розвитку: інтелектуальний, моральний, творчий, фізичний, естетичний, художній, художньо</w:t>
      </w:r>
      <w:r w:rsidR="004A6F16" w:rsidRPr="00DE6322">
        <w:rPr>
          <w:rFonts w:ascii="Times New Roman" w:hAnsi="Times New Roman" w:cs="Times New Roman"/>
          <w:sz w:val="28"/>
          <w:szCs w:val="28"/>
          <w:lang w:val="uk-UA"/>
        </w:rPr>
        <w:t>-</w:t>
      </w:r>
      <w:r w:rsidR="00D346C0" w:rsidRPr="00DE6322">
        <w:rPr>
          <w:rFonts w:ascii="Times New Roman" w:hAnsi="Times New Roman" w:cs="Times New Roman"/>
          <w:sz w:val="28"/>
          <w:szCs w:val="28"/>
          <w:lang w:val="uk-UA"/>
        </w:rPr>
        <w:t xml:space="preserve">естетичний, морально-естетичний та ін. </w:t>
      </w:r>
    </w:p>
    <w:p w14:paraId="2AF5D102" w14:textId="77777777" w:rsidR="00D346C0" w:rsidRPr="00DE6322" w:rsidRDefault="00D346C0" w:rsidP="00D346C0">
      <w:pPr>
        <w:shd w:val="clear" w:color="auto" w:fill="FFFFFF"/>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За твердженням науковців, естетичний розвиток особистості передбачає вдосконалення її естетичних потреб, почуттів, смаків, суджень, поглядів, переконань, ставлень, естетичної культури та естетичного досвіду як своєрідного континууму властивостей та якостей людини, за допомогою яких вона включається у соціокультурне середовище й набуває здатності сприймати та перетворювати дійсність за законами краси в усіх сферах діяльності </w:t>
      </w:r>
      <w:r w:rsidRPr="00514515">
        <w:rPr>
          <w:rFonts w:ascii="Times New Roman" w:hAnsi="Times New Roman" w:cs="Times New Roman"/>
          <w:sz w:val="28"/>
          <w:szCs w:val="28"/>
          <w:lang w:val="uk-UA"/>
        </w:rPr>
        <w:t>[</w:t>
      </w:r>
      <w:r w:rsidR="00514515" w:rsidRPr="00514515">
        <w:rPr>
          <w:rFonts w:ascii="Times New Roman" w:hAnsi="Times New Roman" w:cs="Times New Roman"/>
          <w:sz w:val="28"/>
          <w:szCs w:val="28"/>
          <w:lang w:val="uk-UA"/>
        </w:rPr>
        <w:t xml:space="preserve">59, </w:t>
      </w:r>
      <w:r w:rsidR="004A6F16" w:rsidRPr="00514515">
        <w:rPr>
          <w:rFonts w:ascii="Times New Roman" w:hAnsi="Times New Roman" w:cs="Times New Roman"/>
          <w:sz w:val="28"/>
          <w:szCs w:val="28"/>
          <w:lang w:val="uk-UA"/>
        </w:rPr>
        <w:t>с. </w:t>
      </w:r>
      <w:r w:rsidRPr="00514515">
        <w:rPr>
          <w:rFonts w:ascii="Times New Roman" w:hAnsi="Times New Roman" w:cs="Times New Roman"/>
          <w:sz w:val="28"/>
          <w:szCs w:val="28"/>
          <w:lang w:val="uk-UA"/>
        </w:rPr>
        <w:t>119].</w:t>
      </w:r>
      <w:r w:rsidRPr="007E3D58">
        <w:rPr>
          <w:rFonts w:ascii="Times New Roman" w:hAnsi="Times New Roman" w:cs="Times New Roman"/>
          <w:color w:val="FF0000"/>
          <w:sz w:val="28"/>
          <w:szCs w:val="28"/>
          <w:lang w:val="uk-UA"/>
        </w:rPr>
        <w:t xml:space="preserve"> </w:t>
      </w:r>
      <w:r w:rsidRPr="00DE6322">
        <w:rPr>
          <w:rFonts w:ascii="Times New Roman" w:hAnsi="Times New Roman" w:cs="Times New Roman"/>
          <w:bCs/>
          <w:sz w:val="28"/>
          <w:szCs w:val="28"/>
          <w:lang w:val="uk-UA"/>
        </w:rPr>
        <w:t>Доведено, що ефективному естетичному розвиткові особистості сприяє залучення її до естетичної діяльності, сферами прояву якої можуть бу</w:t>
      </w:r>
      <w:r w:rsidR="004A6F16" w:rsidRPr="00DE6322">
        <w:rPr>
          <w:rFonts w:ascii="Times New Roman" w:hAnsi="Times New Roman" w:cs="Times New Roman"/>
          <w:bCs/>
          <w:sz w:val="28"/>
          <w:szCs w:val="28"/>
          <w:lang w:val="uk-UA"/>
        </w:rPr>
        <w:t xml:space="preserve">ти природа, праця, а особливо – </w:t>
      </w:r>
      <w:r w:rsidRPr="00DE6322">
        <w:rPr>
          <w:rFonts w:ascii="Times New Roman" w:hAnsi="Times New Roman" w:cs="Times New Roman"/>
          <w:bCs/>
          <w:sz w:val="28"/>
          <w:szCs w:val="28"/>
          <w:lang w:val="uk-UA"/>
        </w:rPr>
        <w:t>мистецтво. Саме воно дозволяє людині реалізувати своє прагнення до краси у процесі створення, виконання, слухання чи споглядання художніх творів.</w:t>
      </w:r>
      <w:r w:rsidR="004A6F16" w:rsidRPr="00DE6322">
        <w:rPr>
          <w:rFonts w:ascii="Times New Roman" w:hAnsi="Times New Roman" w:cs="Times New Roman"/>
          <w:bCs/>
          <w:sz w:val="28"/>
          <w:szCs w:val="28"/>
          <w:lang w:val="uk-UA"/>
        </w:rPr>
        <w:t xml:space="preserve"> У цій діяльності відбуваються «</w:t>
      </w:r>
      <w:r w:rsidRPr="00DE6322">
        <w:rPr>
          <w:rFonts w:ascii="Times New Roman" w:hAnsi="Times New Roman" w:cs="Times New Roman"/>
          <w:bCs/>
          <w:sz w:val="28"/>
          <w:szCs w:val="28"/>
          <w:lang w:val="uk-UA"/>
        </w:rPr>
        <w:t>закономірні зміни художніх здібностей особистості, виражені в їх кількісних, якісн</w:t>
      </w:r>
      <w:r w:rsidR="004A6F16" w:rsidRPr="00DE6322">
        <w:rPr>
          <w:rFonts w:ascii="Times New Roman" w:hAnsi="Times New Roman" w:cs="Times New Roman"/>
          <w:bCs/>
          <w:sz w:val="28"/>
          <w:szCs w:val="28"/>
          <w:lang w:val="uk-UA"/>
        </w:rPr>
        <w:t>их та структурних перетвореннях»</w:t>
      </w:r>
      <w:r w:rsidRPr="00DE6322">
        <w:rPr>
          <w:rFonts w:ascii="Times New Roman" w:hAnsi="Times New Roman" w:cs="Times New Roman"/>
          <w:bCs/>
          <w:sz w:val="28"/>
          <w:szCs w:val="28"/>
          <w:lang w:val="uk-UA"/>
        </w:rPr>
        <w:t xml:space="preserve"> [</w:t>
      </w:r>
      <w:r w:rsidR="00BD34F3">
        <w:rPr>
          <w:rFonts w:ascii="Times New Roman" w:hAnsi="Times New Roman" w:cs="Times New Roman"/>
          <w:bCs/>
          <w:sz w:val="28"/>
          <w:szCs w:val="28"/>
          <w:lang w:val="uk-UA"/>
        </w:rPr>
        <w:t>42,</w:t>
      </w:r>
      <w:r w:rsidRPr="00DE6322">
        <w:rPr>
          <w:rFonts w:ascii="Times New Roman" w:hAnsi="Times New Roman" w:cs="Times New Roman"/>
          <w:bCs/>
          <w:sz w:val="28"/>
          <w:szCs w:val="28"/>
          <w:lang w:val="uk-UA"/>
        </w:rPr>
        <w:t xml:space="preserve"> </w:t>
      </w:r>
      <w:r w:rsidR="004A6F16" w:rsidRPr="00DE6322">
        <w:rPr>
          <w:rFonts w:ascii="Times New Roman" w:hAnsi="Times New Roman" w:cs="Times New Roman"/>
          <w:bCs/>
          <w:sz w:val="28"/>
          <w:szCs w:val="28"/>
          <w:lang w:val="uk-UA"/>
        </w:rPr>
        <w:t>с. </w:t>
      </w:r>
      <w:r w:rsidRPr="00DE6322">
        <w:rPr>
          <w:rFonts w:ascii="Times New Roman" w:hAnsi="Times New Roman" w:cs="Times New Roman"/>
          <w:bCs/>
          <w:sz w:val="28"/>
          <w:szCs w:val="28"/>
          <w:lang w:val="uk-UA"/>
        </w:rPr>
        <w:t xml:space="preserve">268], інакше кажучи </w:t>
      </w:r>
      <w:r w:rsidR="004A6F16" w:rsidRPr="00DE6322">
        <w:rPr>
          <w:rFonts w:ascii="Times New Roman" w:hAnsi="Times New Roman" w:cs="Times New Roman"/>
          <w:bCs/>
          <w:sz w:val="28"/>
          <w:szCs w:val="28"/>
          <w:lang w:val="uk-UA"/>
        </w:rPr>
        <w:t>–</w:t>
      </w:r>
      <w:r w:rsidRPr="00DE6322">
        <w:rPr>
          <w:rFonts w:ascii="Times New Roman" w:hAnsi="Times New Roman" w:cs="Times New Roman"/>
          <w:bCs/>
          <w:sz w:val="28"/>
          <w:szCs w:val="28"/>
          <w:lang w:val="uk-UA"/>
        </w:rPr>
        <w:t xml:space="preserve"> здійснюється її художній розвиток. </w:t>
      </w:r>
      <w:r w:rsidRPr="00DE6322">
        <w:rPr>
          <w:rFonts w:ascii="Times New Roman" w:hAnsi="Times New Roman" w:cs="Times New Roman"/>
          <w:sz w:val="28"/>
          <w:szCs w:val="28"/>
          <w:lang w:val="uk-UA"/>
        </w:rPr>
        <w:t>Таким чином, останній можна розглядати як зумовлюючий чинник естетичного розвитку особистості і його невід'ємний складовий компонент. З</w:t>
      </w:r>
      <w:r w:rsidR="004A6F16" w:rsidRPr="00DE6322">
        <w:rPr>
          <w:rFonts w:ascii="Times New Roman" w:hAnsi="Times New Roman" w:cs="Times New Roman"/>
          <w:sz w:val="28"/>
          <w:szCs w:val="28"/>
          <w:lang w:val="uk-UA"/>
        </w:rPr>
        <w:t>азначимо при цьому, що поняття «естетичного» й «художнього»</w:t>
      </w:r>
      <w:r w:rsidRPr="00DE6322">
        <w:rPr>
          <w:rFonts w:ascii="Times New Roman" w:hAnsi="Times New Roman" w:cs="Times New Roman"/>
          <w:sz w:val="28"/>
          <w:szCs w:val="28"/>
          <w:lang w:val="uk-UA"/>
        </w:rPr>
        <w:t xml:space="preserve"> розвитку перебувають між собою у ієрархічній, родо-видовій залежності.</w:t>
      </w:r>
    </w:p>
    <w:p w14:paraId="33601225"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Проблема художнього розвитку підростаючого покоління знайшла широке обґрунтування в Національній доктрині розвитку освіти України у ХХІ столітті, Законі України «Про дошкільну освіту», «Про загальну середню освіту», у Базовому компоненті дошкільної освіти в Україні, в Концепції художньо-естетичного виховання. Різноманітні аспекти художнього розвитку осо</w:t>
      </w:r>
      <w:r w:rsidR="004A6F16" w:rsidRPr="00DE6322">
        <w:rPr>
          <w:rFonts w:ascii="Times New Roman" w:eastAsia="Times New Roman" w:hAnsi="Times New Roman" w:cs="Times New Roman"/>
          <w:sz w:val="28"/>
          <w:szCs w:val="28"/>
          <w:lang w:val="uk-UA"/>
        </w:rPr>
        <w:t>бистості розкрито в працях А. Богуш, В. Бутенка, В. Кардашова, О. Коберника, Н. Кудикіної,  Л. Масол,  Н. </w:t>
      </w:r>
      <w:r w:rsidRPr="00DE6322">
        <w:rPr>
          <w:rFonts w:ascii="Times New Roman" w:eastAsia="Times New Roman" w:hAnsi="Times New Roman" w:cs="Times New Roman"/>
          <w:sz w:val="28"/>
          <w:szCs w:val="28"/>
          <w:lang w:val="uk-UA"/>
        </w:rPr>
        <w:t>Миропольської.</w:t>
      </w:r>
    </w:p>
    <w:p w14:paraId="07A4D5CF"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Концептуальні засади прилучення дітей до художньої культури, мистецтва та творч</w:t>
      </w:r>
      <w:r w:rsidR="004A6F16" w:rsidRPr="00DE6322">
        <w:rPr>
          <w:rFonts w:ascii="Times New Roman" w:eastAsia="Times New Roman" w:hAnsi="Times New Roman" w:cs="Times New Roman"/>
          <w:sz w:val="28"/>
          <w:szCs w:val="28"/>
          <w:lang w:val="uk-UA"/>
        </w:rPr>
        <w:t>ості обґрунтовано у працях Ш. </w:t>
      </w:r>
      <w:r w:rsidRPr="00DE6322">
        <w:rPr>
          <w:rFonts w:ascii="Times New Roman" w:eastAsia="Times New Roman" w:hAnsi="Times New Roman" w:cs="Times New Roman"/>
          <w:sz w:val="28"/>
          <w:szCs w:val="28"/>
          <w:lang w:val="uk-UA"/>
        </w:rPr>
        <w:t xml:space="preserve">Амоношвілі, </w:t>
      </w:r>
      <w:r w:rsidR="004A6F16" w:rsidRPr="00DE6322">
        <w:rPr>
          <w:rFonts w:ascii="Times New Roman" w:eastAsia="Times New Roman" w:hAnsi="Times New Roman" w:cs="Times New Roman"/>
          <w:sz w:val="28"/>
          <w:szCs w:val="28"/>
          <w:lang w:val="uk-UA"/>
        </w:rPr>
        <w:t>Д. Джоли,  А. Кікоть,  В. </w:t>
      </w:r>
      <w:r w:rsidR="00C352F8">
        <w:rPr>
          <w:rFonts w:ascii="Times New Roman" w:eastAsia="Times New Roman" w:hAnsi="Times New Roman" w:cs="Times New Roman"/>
          <w:sz w:val="28"/>
          <w:szCs w:val="28"/>
          <w:lang w:val="uk-UA"/>
        </w:rPr>
        <w:t>Рибалка</w:t>
      </w:r>
      <w:r w:rsidRPr="00DE6322">
        <w:rPr>
          <w:rFonts w:ascii="Times New Roman" w:eastAsia="Times New Roman" w:hAnsi="Times New Roman" w:cs="Times New Roman"/>
          <w:sz w:val="28"/>
          <w:szCs w:val="28"/>
          <w:lang w:val="uk-UA"/>
        </w:rPr>
        <w:t xml:space="preserve">, </w:t>
      </w:r>
      <w:r w:rsidR="004A6F16" w:rsidRPr="00DE6322">
        <w:rPr>
          <w:rFonts w:ascii="Times New Roman" w:eastAsia="Times New Roman" w:hAnsi="Times New Roman" w:cs="Times New Roman"/>
          <w:sz w:val="28"/>
          <w:szCs w:val="28"/>
          <w:lang w:val="uk-UA"/>
        </w:rPr>
        <w:t>В.О. Сухомлинського, А. Щерби та ін</w:t>
      </w:r>
      <w:r w:rsidRPr="00DE6322">
        <w:rPr>
          <w:rFonts w:ascii="Times New Roman" w:eastAsia="Times New Roman" w:hAnsi="Times New Roman" w:cs="Times New Roman"/>
          <w:sz w:val="28"/>
          <w:szCs w:val="28"/>
          <w:lang w:val="uk-UA"/>
        </w:rPr>
        <w:t>.</w:t>
      </w:r>
    </w:p>
    <w:p w14:paraId="59AB1ACC"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Спільною є думка науковців про те, що художній розвиток дітей відбувається шляхом їхнього залучення до світу мистецтва в різноманітних видах художньо-творчої діяльності. Однак науковці відзначають труднощі в художньому вихованні дітей, які пов’язуються із творчою пасивністю, споживанням готових художніх цінностей.</w:t>
      </w:r>
      <w:r w:rsidR="004A6F16" w:rsidRPr="00DE6322">
        <w:rPr>
          <w:rFonts w:ascii="Times New Roman" w:eastAsia="Times New Roman" w:hAnsi="Times New Roman" w:cs="Times New Roman"/>
          <w:sz w:val="28"/>
          <w:szCs w:val="28"/>
          <w:lang w:val="uk-UA"/>
        </w:rPr>
        <w:t xml:space="preserve"> Означену думку продовжує Л. </w:t>
      </w:r>
      <w:r w:rsidRPr="00DE6322">
        <w:rPr>
          <w:rFonts w:ascii="Times New Roman" w:eastAsia="Times New Roman" w:hAnsi="Times New Roman" w:cs="Times New Roman"/>
          <w:sz w:val="28"/>
          <w:szCs w:val="28"/>
          <w:lang w:val="uk-UA"/>
        </w:rPr>
        <w:t>Масол: «Ще одна складність полягає в орієнтації на споживання художніх цінностей замість активної особистої участі в процесі їх створення, пропагування (слухаємо – не співаємо, дивимося – не думаємо, не діємо…); подоланню творчої пасивності не завжди сприяє позакласна і позашкільна робота з естетичного виховання, бо вона часто-густо заформалізована, спрямована на святкові «престижні» виступи, а не на розвиток та засвоєння духовних традицій народу. І як наслідок – домінування серед художніх інтересів молоді розважальних жанрів, байдужого ставлення до скарбів національної культури» [</w:t>
      </w:r>
      <w:r w:rsidR="0082590B">
        <w:rPr>
          <w:rFonts w:ascii="Times New Roman" w:eastAsia="Times New Roman" w:hAnsi="Times New Roman" w:cs="Times New Roman"/>
          <w:sz w:val="28"/>
          <w:szCs w:val="28"/>
          <w:lang w:val="uk-UA"/>
        </w:rPr>
        <w:t>35,</w:t>
      </w:r>
      <w:r w:rsidRPr="00DE6322">
        <w:rPr>
          <w:rFonts w:ascii="Times New Roman" w:eastAsia="Times New Roman" w:hAnsi="Times New Roman" w:cs="Times New Roman"/>
          <w:sz w:val="28"/>
          <w:szCs w:val="28"/>
          <w:lang w:val="uk-UA"/>
        </w:rPr>
        <w:t xml:space="preserve"> c.</w:t>
      </w:r>
      <w:r w:rsidR="00C352F8">
        <w:rPr>
          <w:rFonts w:ascii="Times New Roman" w:eastAsia="Times New Roman" w:hAnsi="Times New Roman" w:cs="Times New Roman"/>
          <w:sz w:val="28"/>
          <w:szCs w:val="28"/>
          <w:lang w:val="uk-UA"/>
        </w:rPr>
        <w:t xml:space="preserve"> </w:t>
      </w:r>
      <w:r w:rsidRPr="00DE6322">
        <w:rPr>
          <w:rFonts w:ascii="Times New Roman" w:eastAsia="Times New Roman" w:hAnsi="Times New Roman" w:cs="Times New Roman"/>
          <w:sz w:val="28"/>
          <w:szCs w:val="28"/>
          <w:lang w:val="uk-UA"/>
        </w:rPr>
        <w:t xml:space="preserve">101]. Отже, сьогодні назріла потреба залучення кожної дитини до активної участі в різноманітних видах художньо-творчої діяльності. </w:t>
      </w:r>
    </w:p>
    <w:p w14:paraId="142FF195" w14:textId="77777777" w:rsidR="00D346C0" w:rsidRPr="00DE6322" w:rsidRDefault="004A6F16" w:rsidP="004A6F16">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Дослідники (І. </w:t>
      </w:r>
      <w:r w:rsidR="00D346C0" w:rsidRPr="00DE6322">
        <w:rPr>
          <w:rFonts w:ascii="Times New Roman" w:eastAsia="Times New Roman" w:hAnsi="Times New Roman" w:cs="Times New Roman"/>
          <w:sz w:val="28"/>
          <w:szCs w:val="28"/>
          <w:lang w:val="uk-UA"/>
        </w:rPr>
        <w:t xml:space="preserve">Бех, </w:t>
      </w:r>
      <w:r w:rsidRPr="00DE6322">
        <w:rPr>
          <w:rFonts w:ascii="Times New Roman" w:eastAsia="Times New Roman" w:hAnsi="Times New Roman" w:cs="Times New Roman"/>
          <w:sz w:val="28"/>
          <w:szCs w:val="28"/>
          <w:lang w:val="uk-UA"/>
        </w:rPr>
        <w:t>О. </w:t>
      </w:r>
      <w:r w:rsidR="00D346C0" w:rsidRPr="00DE6322">
        <w:rPr>
          <w:rFonts w:ascii="Times New Roman" w:eastAsia="Times New Roman" w:hAnsi="Times New Roman" w:cs="Times New Roman"/>
          <w:sz w:val="28"/>
          <w:szCs w:val="28"/>
          <w:lang w:val="uk-UA"/>
        </w:rPr>
        <w:t>Кошелівська та ін.) вважають, що культура є важливим фактором дитячого розвитку. У світлі концепції особистісно зорієнтованого виховання особливої ваги набувають проблеми розвитку особистості в дитинстві як у самобутньому неповторному періоді людськ</w:t>
      </w:r>
      <w:r w:rsidR="00646E4E">
        <w:rPr>
          <w:rFonts w:ascii="Times New Roman" w:eastAsia="Times New Roman" w:hAnsi="Times New Roman" w:cs="Times New Roman"/>
          <w:sz w:val="28"/>
          <w:szCs w:val="28"/>
          <w:lang w:val="uk-UA"/>
        </w:rPr>
        <w:t>ого життя. У зв’язку з цим І. </w:t>
      </w:r>
      <w:r w:rsidR="00D346C0" w:rsidRPr="00DE6322">
        <w:rPr>
          <w:rFonts w:ascii="Times New Roman" w:eastAsia="Times New Roman" w:hAnsi="Times New Roman" w:cs="Times New Roman"/>
          <w:sz w:val="28"/>
          <w:szCs w:val="28"/>
          <w:lang w:val="uk-UA"/>
        </w:rPr>
        <w:t>Бех зауважує, що виховання є для дитини посередником в оволодінні історико-культурним досвідом, життєве багатство якого несуть на собі мистецтво, гра, творчість, народні традиції та обряди, міфологія, релігія тощо» [</w:t>
      </w:r>
      <w:r w:rsidR="00944CEC">
        <w:rPr>
          <w:rFonts w:ascii="Times New Roman" w:eastAsia="Times New Roman" w:hAnsi="Times New Roman" w:cs="Times New Roman"/>
          <w:sz w:val="28"/>
          <w:szCs w:val="28"/>
          <w:lang w:val="uk-UA"/>
        </w:rPr>
        <w:t>1,</w:t>
      </w:r>
      <w:r w:rsidR="00D346C0" w:rsidRPr="00DE6322">
        <w:rPr>
          <w:rFonts w:ascii="Times New Roman" w:eastAsia="Times New Roman" w:hAnsi="Times New Roman" w:cs="Times New Roman"/>
          <w:sz w:val="28"/>
          <w:szCs w:val="28"/>
          <w:lang w:val="uk-UA"/>
        </w:rPr>
        <w:t xml:space="preserve"> с.</w:t>
      </w:r>
      <w:r w:rsidR="00944CEC">
        <w:rPr>
          <w:rFonts w:ascii="Times New Roman" w:eastAsia="Times New Roman" w:hAnsi="Times New Roman" w:cs="Times New Roman"/>
          <w:sz w:val="28"/>
          <w:szCs w:val="28"/>
          <w:lang w:val="uk-UA"/>
        </w:rPr>
        <w:t xml:space="preserve"> </w:t>
      </w:r>
      <w:r w:rsidR="00D346C0" w:rsidRPr="00DE6322">
        <w:rPr>
          <w:rFonts w:ascii="Times New Roman" w:eastAsia="Times New Roman" w:hAnsi="Times New Roman" w:cs="Times New Roman"/>
          <w:sz w:val="28"/>
          <w:szCs w:val="28"/>
          <w:lang w:val="uk-UA"/>
        </w:rPr>
        <w:t>4]. З цієї позиції культура забезпечує контекст, у якому розвивається дитина і тим самим стає джерелом важливих впливів на розвиток особистості в онтогенезі.</w:t>
      </w:r>
    </w:p>
    <w:p w14:paraId="0E53A312" w14:textId="77777777" w:rsidR="00D346C0" w:rsidRPr="00DE6322" w:rsidRDefault="004A6F16"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Так, О. </w:t>
      </w:r>
      <w:r w:rsidR="00D346C0" w:rsidRPr="00DE6322">
        <w:rPr>
          <w:rFonts w:ascii="Times New Roman" w:eastAsia="Times New Roman" w:hAnsi="Times New Roman" w:cs="Times New Roman"/>
          <w:sz w:val="28"/>
          <w:szCs w:val="28"/>
          <w:lang w:val="uk-UA"/>
        </w:rPr>
        <w:t>Кошелівська зауважує «Дитячий розвиток у сучасному науковому розумінні передбачає входження дитини в людську культуру через можливість бачити світ і взаємодіяти з ним засобами, які в цій культурі напрацьовані» [</w:t>
      </w:r>
      <w:r w:rsidR="00944CEC">
        <w:rPr>
          <w:rFonts w:ascii="Times New Roman" w:eastAsia="Times New Roman" w:hAnsi="Times New Roman" w:cs="Times New Roman"/>
          <w:sz w:val="28"/>
          <w:szCs w:val="28"/>
          <w:lang w:val="uk-UA"/>
        </w:rPr>
        <w:t xml:space="preserve">25, </w:t>
      </w:r>
      <w:r w:rsidR="00D346C0" w:rsidRPr="00DE6322">
        <w:rPr>
          <w:rFonts w:ascii="Times New Roman" w:eastAsia="Times New Roman" w:hAnsi="Times New Roman" w:cs="Times New Roman"/>
          <w:sz w:val="28"/>
          <w:szCs w:val="28"/>
          <w:lang w:val="uk-UA"/>
        </w:rPr>
        <w:t>с. 145]</w:t>
      </w:r>
    </w:p>
    <w:p w14:paraId="39A39705"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На думку вченого, істинне буття  культури трансцендентне, її квінтесенція – в її можливостях. Згідно з цією позицією автор наголошує, що, «вступаючи у світ культури, дитина здійснює орієнтовно-дослідницьку, творчу діяльність, що містить у собі складні творчі процеси аналізу й синтезу суспільних предметів, їх внутрішніх співвідносин і компонентів, експериментування (у тому числі й подумки) з ними, апробацію можливих способів перетворення предметних ситуацій». [</w:t>
      </w:r>
      <w:r w:rsidR="00302F47">
        <w:rPr>
          <w:rFonts w:ascii="Times New Roman" w:eastAsia="Times New Roman" w:hAnsi="Times New Roman" w:cs="Times New Roman"/>
          <w:sz w:val="28"/>
          <w:szCs w:val="28"/>
          <w:lang w:val="uk-UA"/>
        </w:rPr>
        <w:t>25</w:t>
      </w:r>
      <w:r w:rsidRPr="00DE6322">
        <w:rPr>
          <w:rFonts w:ascii="Times New Roman" w:eastAsia="Times New Roman" w:hAnsi="Times New Roman" w:cs="Times New Roman"/>
          <w:sz w:val="28"/>
          <w:szCs w:val="28"/>
          <w:lang w:val="uk-UA"/>
        </w:rPr>
        <w:t xml:space="preserve">, c.118]. Водночас науковець зауважує, що педагогічний ресурс художньо-творчої діяльності в процесі розвитку уяви зростає з їх орієнтацією на історично складені цінності художньо-естетичної культури. Художня культура найуспішніше формується в дітей тоді, коли дитина активно створює художні образи в своїй уяві при емоційному сприйманні творів мистецтва та при їх створенні як активний суб’єкт доступних видів художньої самодіяльності. </w:t>
      </w:r>
    </w:p>
    <w:p w14:paraId="53E57E78" w14:textId="77777777" w:rsidR="00D346C0" w:rsidRPr="00DE6322" w:rsidRDefault="00E7111C" w:rsidP="00D346C0">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Дослідження А. </w:t>
      </w:r>
      <w:r w:rsidR="00D346C0" w:rsidRPr="00DE6322">
        <w:rPr>
          <w:rFonts w:ascii="Times New Roman" w:eastAsia="Times New Roman" w:hAnsi="Times New Roman" w:cs="Times New Roman"/>
          <w:sz w:val="28"/>
          <w:szCs w:val="28"/>
          <w:lang w:val="uk-UA"/>
        </w:rPr>
        <w:t xml:space="preserve">Бурова </w:t>
      </w:r>
      <w:r>
        <w:rPr>
          <w:rFonts w:ascii="Times New Roman" w:eastAsia="Times New Roman" w:hAnsi="Times New Roman" w:cs="Times New Roman"/>
          <w:sz w:val="28"/>
          <w:szCs w:val="28"/>
          <w:lang w:val="uk-UA"/>
        </w:rPr>
        <w:t>і Є. </w:t>
      </w:r>
      <w:r w:rsidR="00D346C0" w:rsidRPr="00DE6322">
        <w:rPr>
          <w:rFonts w:ascii="Times New Roman" w:eastAsia="Times New Roman" w:hAnsi="Times New Roman" w:cs="Times New Roman"/>
          <w:sz w:val="28"/>
          <w:szCs w:val="28"/>
          <w:lang w:val="uk-UA"/>
        </w:rPr>
        <w:t>Квітковського доводять, що при сприятливих умовах процесу художнього виховання уже наприкінці молодшого шкільного віку в дітей можуть сформуватися деякі художні знання (поняття про мистецтво), перші спроби самостійно оцінити твори (в основному за формулою «подобається – не подобається»), певні навички г</w:t>
      </w:r>
      <w:r w:rsidR="00324B05">
        <w:rPr>
          <w:rFonts w:ascii="Times New Roman" w:eastAsia="Times New Roman" w:hAnsi="Times New Roman" w:cs="Times New Roman"/>
          <w:sz w:val="28"/>
          <w:szCs w:val="28"/>
          <w:lang w:val="uk-UA"/>
        </w:rPr>
        <w:t>рамотного художнього сприймання</w:t>
      </w:r>
      <w:r w:rsidR="00D346C0" w:rsidRPr="00DE6322">
        <w:rPr>
          <w:rFonts w:ascii="Times New Roman" w:eastAsia="Times New Roman" w:hAnsi="Times New Roman" w:cs="Times New Roman"/>
          <w:sz w:val="28"/>
          <w:szCs w:val="28"/>
          <w:lang w:val="uk-UA"/>
        </w:rPr>
        <w:t xml:space="preserve"> [</w:t>
      </w:r>
      <w:r w:rsidR="00C42090">
        <w:rPr>
          <w:rFonts w:ascii="Times New Roman" w:eastAsia="Times New Roman" w:hAnsi="Times New Roman" w:cs="Times New Roman"/>
          <w:sz w:val="28"/>
          <w:szCs w:val="28"/>
          <w:lang w:val="uk-UA"/>
        </w:rPr>
        <w:t xml:space="preserve">7, </w:t>
      </w:r>
      <w:r w:rsidR="00D346C0" w:rsidRPr="00DE6322">
        <w:rPr>
          <w:rFonts w:ascii="Times New Roman" w:eastAsia="Times New Roman" w:hAnsi="Times New Roman" w:cs="Times New Roman"/>
          <w:sz w:val="28"/>
          <w:szCs w:val="28"/>
          <w:lang w:val="uk-UA"/>
        </w:rPr>
        <w:t>с.</w:t>
      </w:r>
      <w:r>
        <w:rPr>
          <w:rFonts w:ascii="Times New Roman" w:eastAsia="Times New Roman" w:hAnsi="Times New Roman" w:cs="Times New Roman"/>
          <w:sz w:val="28"/>
          <w:szCs w:val="28"/>
          <w:lang w:val="uk-UA"/>
        </w:rPr>
        <w:t> </w:t>
      </w:r>
      <w:r w:rsidR="00D346C0" w:rsidRPr="00DE6322">
        <w:rPr>
          <w:rFonts w:ascii="Times New Roman" w:eastAsia="Times New Roman" w:hAnsi="Times New Roman" w:cs="Times New Roman"/>
          <w:sz w:val="28"/>
          <w:szCs w:val="28"/>
          <w:lang w:val="uk-UA"/>
        </w:rPr>
        <w:t>57].</w:t>
      </w:r>
    </w:p>
    <w:p w14:paraId="2631B1C3" w14:textId="77777777" w:rsidR="00D346C0"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Високо оцінено значення мистецтва в розви</w:t>
      </w:r>
      <w:r w:rsidR="00324B05">
        <w:rPr>
          <w:rFonts w:ascii="Times New Roman" w:eastAsia="Times New Roman" w:hAnsi="Times New Roman" w:cs="Times New Roman"/>
          <w:sz w:val="28"/>
          <w:szCs w:val="28"/>
          <w:lang w:val="uk-UA"/>
        </w:rPr>
        <w:t>тку дітей дошкільного віку С. </w:t>
      </w:r>
      <w:r w:rsidRPr="00DE6322">
        <w:rPr>
          <w:rFonts w:ascii="Times New Roman" w:eastAsia="Times New Roman" w:hAnsi="Times New Roman" w:cs="Times New Roman"/>
          <w:sz w:val="28"/>
          <w:szCs w:val="28"/>
          <w:lang w:val="uk-UA"/>
        </w:rPr>
        <w:t>Русовою. За словами педагога, виховання дітей повинне бути позначено мистецтвом: «Тільки мистецтво має змогу заглянути в чужу живу душу, пережити її радощі, мистецтво викликає в нас інтерес, зацікавлення до інших людей і їхнього духовного життя [</w:t>
      </w:r>
      <w:r w:rsidR="006A7EED">
        <w:rPr>
          <w:rFonts w:ascii="Times New Roman" w:eastAsia="Times New Roman" w:hAnsi="Times New Roman" w:cs="Times New Roman"/>
          <w:sz w:val="28"/>
          <w:szCs w:val="28"/>
          <w:lang w:val="uk-UA"/>
        </w:rPr>
        <w:t xml:space="preserve">47, </w:t>
      </w:r>
      <w:r w:rsidR="00324B05">
        <w:rPr>
          <w:rFonts w:ascii="Times New Roman" w:eastAsia="Times New Roman" w:hAnsi="Times New Roman" w:cs="Times New Roman"/>
          <w:sz w:val="28"/>
          <w:szCs w:val="28"/>
          <w:lang w:val="uk-UA"/>
        </w:rPr>
        <w:t>с. 147]. У зв’язку з цим С. </w:t>
      </w:r>
      <w:r w:rsidRPr="00DE6322">
        <w:rPr>
          <w:rFonts w:ascii="Times New Roman" w:eastAsia="Times New Roman" w:hAnsi="Times New Roman" w:cs="Times New Roman"/>
          <w:sz w:val="28"/>
          <w:szCs w:val="28"/>
          <w:lang w:val="uk-UA"/>
        </w:rPr>
        <w:t>Русова наголошувала: «Треба через ігри виховувати селянську молодь якомога шляхетніше, щоб знищити нахил до хуліганства, яке є наслідком некультурних обставин, у яких без виховання, без жодного культурного впливу гине наша селянська молодь» [</w:t>
      </w:r>
      <w:r w:rsidR="0078275F">
        <w:rPr>
          <w:rFonts w:ascii="Times New Roman" w:eastAsia="Times New Roman" w:hAnsi="Times New Roman" w:cs="Times New Roman"/>
          <w:sz w:val="28"/>
          <w:szCs w:val="28"/>
          <w:lang w:val="uk-UA"/>
        </w:rPr>
        <w:t xml:space="preserve">47, </w:t>
      </w:r>
      <w:r w:rsidRPr="00DE6322">
        <w:rPr>
          <w:rFonts w:ascii="Times New Roman" w:eastAsia="Times New Roman" w:hAnsi="Times New Roman" w:cs="Times New Roman"/>
          <w:sz w:val="28"/>
          <w:szCs w:val="28"/>
          <w:lang w:val="uk-UA"/>
        </w:rPr>
        <w:t>с. 15].</w:t>
      </w:r>
    </w:p>
    <w:p w14:paraId="5B7D5C75" w14:textId="77777777" w:rsidR="008039C5" w:rsidRPr="00324B05" w:rsidRDefault="008039C5" w:rsidP="008039C5">
      <w:pPr>
        <w:spacing w:after="0" w:line="360" w:lineRule="auto"/>
        <w:ind w:firstLine="567"/>
        <w:jc w:val="both"/>
        <w:rPr>
          <w:rFonts w:ascii="Times New Roman" w:eastAsia="Times New Roman" w:hAnsi="Times New Roman" w:cs="Times New Roman"/>
          <w:sz w:val="28"/>
          <w:szCs w:val="28"/>
          <w:lang w:val="uk-UA"/>
        </w:rPr>
      </w:pPr>
      <w:r w:rsidRPr="00324B05">
        <w:rPr>
          <w:rFonts w:ascii="Times New Roman" w:eastAsia="Times New Roman" w:hAnsi="Times New Roman" w:cs="Times New Roman"/>
          <w:sz w:val="28"/>
          <w:szCs w:val="28"/>
          <w:lang w:val="uk-UA"/>
        </w:rPr>
        <w:t xml:space="preserve">У педагогічній роботі з </w:t>
      </w:r>
      <w:r w:rsidR="00E7111C" w:rsidRPr="00324B05">
        <w:rPr>
          <w:rFonts w:ascii="Times New Roman" w:eastAsia="Times New Roman" w:hAnsi="Times New Roman" w:cs="Times New Roman"/>
          <w:sz w:val="28"/>
          <w:szCs w:val="28"/>
          <w:lang w:val="uk-UA"/>
        </w:rPr>
        <w:t>дітьми дошкільного й молодшого шкільного віку</w:t>
      </w:r>
      <w:r w:rsidRPr="00324B05">
        <w:rPr>
          <w:rFonts w:ascii="Times New Roman" w:eastAsia="Times New Roman" w:hAnsi="Times New Roman" w:cs="Times New Roman"/>
          <w:sz w:val="28"/>
          <w:szCs w:val="28"/>
          <w:lang w:val="uk-UA"/>
        </w:rPr>
        <w:t xml:space="preserve"> чимало важить формування у них загального творчого ставлення до явищ навколишньої дійсності як щодо сприйняття і пізнання цих явищ, так і щодо практичного їх перетворення. Формуванню творчості сприяють, зокрема, створення дорослими доступних дітям проблемних ситуацій, пропонування творчих завдань. Це забезпечує становлення такої загальної евристичної структури особистості, яка стимулює самостійний пошук та розв'язання життєвих проблемних ситуацій і завдань. Розв'язування таких завдань, вважає Г.</w:t>
      </w:r>
      <w:r w:rsidR="00E7111C" w:rsidRPr="00324B05">
        <w:rPr>
          <w:rFonts w:ascii="Times New Roman" w:eastAsia="Times New Roman" w:hAnsi="Times New Roman" w:cs="Times New Roman"/>
          <w:sz w:val="28"/>
          <w:szCs w:val="28"/>
          <w:lang w:val="uk-UA"/>
        </w:rPr>
        <w:t> </w:t>
      </w:r>
      <w:r w:rsidRPr="00324B05">
        <w:rPr>
          <w:rFonts w:ascii="Times New Roman" w:eastAsia="Times New Roman" w:hAnsi="Times New Roman" w:cs="Times New Roman"/>
          <w:sz w:val="28"/>
          <w:szCs w:val="28"/>
          <w:lang w:val="uk-UA"/>
        </w:rPr>
        <w:t>Костюк</w:t>
      </w:r>
      <w:r w:rsidR="00324B05" w:rsidRPr="00324B05">
        <w:rPr>
          <w:rFonts w:ascii="Times New Roman" w:eastAsia="Times New Roman" w:hAnsi="Times New Roman" w:cs="Times New Roman"/>
          <w:sz w:val="28"/>
          <w:szCs w:val="28"/>
          <w:lang w:val="uk-UA"/>
        </w:rPr>
        <w:t>,</w:t>
      </w:r>
      <w:r w:rsidRPr="00324B05">
        <w:rPr>
          <w:rFonts w:ascii="Times New Roman" w:eastAsia="Times New Roman" w:hAnsi="Times New Roman" w:cs="Times New Roman"/>
          <w:sz w:val="28"/>
          <w:szCs w:val="28"/>
          <w:lang w:val="uk-UA"/>
        </w:rPr>
        <w:t xml:space="preserve"> – найкраща  школа мислення дітей. Спонукаючи малюка до тієї форми діяльності, в якій можуть реалізуватися його природні задатки, педагог сприяє виявленню й становленню його творчого начала.</w:t>
      </w:r>
      <w:r w:rsidR="00CB5210" w:rsidRPr="00324B05">
        <w:rPr>
          <w:rFonts w:ascii="Times New Roman" w:eastAsia="Times New Roman" w:hAnsi="Times New Roman" w:cs="Times New Roman"/>
          <w:sz w:val="28"/>
          <w:szCs w:val="28"/>
          <w:lang w:val="uk-UA"/>
        </w:rPr>
        <w:t xml:space="preserve"> </w:t>
      </w:r>
    </w:p>
    <w:p w14:paraId="7350CD71" w14:textId="77777777" w:rsidR="00CB5210" w:rsidRPr="00E7111C" w:rsidRDefault="00CB5210" w:rsidP="00E7111C">
      <w:pPr>
        <w:spacing w:after="0" w:line="360" w:lineRule="auto"/>
        <w:ind w:firstLine="720"/>
        <w:jc w:val="both"/>
        <w:rPr>
          <w:rFonts w:ascii="Times New Roman" w:eastAsia="Times New Roman" w:hAnsi="Times New Roman" w:cs="Times New Roman"/>
          <w:sz w:val="28"/>
          <w:szCs w:val="28"/>
          <w:lang w:val="uk-UA"/>
        </w:rPr>
      </w:pPr>
      <w:r w:rsidRPr="00C352F8">
        <w:rPr>
          <w:rFonts w:ascii="Times New Roman" w:eastAsia="Times New Roman" w:hAnsi="Times New Roman" w:cs="Times New Roman"/>
          <w:sz w:val="28"/>
          <w:szCs w:val="28"/>
          <w:lang w:val="uk-UA"/>
        </w:rPr>
        <w:t>Ефективні форми реалізації творч</w:t>
      </w:r>
      <w:r w:rsidR="00E7111C" w:rsidRPr="00C352F8">
        <w:rPr>
          <w:rFonts w:ascii="Times New Roman" w:eastAsia="Times New Roman" w:hAnsi="Times New Roman" w:cs="Times New Roman"/>
          <w:sz w:val="28"/>
          <w:szCs w:val="28"/>
          <w:lang w:val="uk-UA"/>
        </w:rPr>
        <w:t>ого виховання дітей пропонує В. </w:t>
      </w:r>
      <w:r w:rsidRPr="00C352F8">
        <w:rPr>
          <w:rFonts w:ascii="Times New Roman" w:eastAsia="Times New Roman" w:hAnsi="Times New Roman" w:cs="Times New Roman"/>
          <w:sz w:val="28"/>
          <w:szCs w:val="28"/>
          <w:lang w:val="uk-UA"/>
        </w:rPr>
        <w:t>Моляко</w:t>
      </w:r>
      <w:r w:rsidRPr="00E7111C">
        <w:rPr>
          <w:rFonts w:ascii="Times New Roman" w:eastAsia="Times New Roman" w:hAnsi="Times New Roman" w:cs="Times New Roman"/>
          <w:sz w:val="28"/>
          <w:szCs w:val="28"/>
          <w:lang w:val="uk-UA"/>
        </w:rPr>
        <w:t>.</w:t>
      </w:r>
      <w:r w:rsidR="00E7111C" w:rsidRPr="00E7111C">
        <w:rPr>
          <w:rFonts w:ascii="Times New Roman" w:eastAsia="Times New Roman" w:hAnsi="Times New Roman" w:cs="Times New Roman"/>
          <w:sz w:val="28"/>
          <w:szCs w:val="28"/>
          <w:lang w:val="uk-UA"/>
        </w:rPr>
        <w:t xml:space="preserve"> </w:t>
      </w:r>
      <w:r w:rsidRPr="00E7111C">
        <w:rPr>
          <w:rFonts w:ascii="Times New Roman" w:eastAsia="Times New Roman" w:hAnsi="Times New Roman" w:cs="Times New Roman"/>
          <w:sz w:val="28"/>
          <w:szCs w:val="28"/>
          <w:lang w:val="uk-UA"/>
        </w:rPr>
        <w:t>По-перше, вважає він, варто систематично пропонувати дітям різноманітні творче завдання, спрямовуючи їхні зусилля на досягнення оригінальних результатів у своїй діяльності, віднаходження ак найбільшої кількості варіантів розв'язання кожного нового завдання, порівнювання їх між собою та вибір за конкретними критеріями найкращого рішення. Варто також прагнути, щоб творчою була, по можливості, будь-яка діяльність дитини. Подеколи варто використати і спеціальні прийоми творчого тренінгу. По-друге, бажано максимально естетизувати всі форми життєдіяльності вихованців, сприяти ознайомленню їх з національними художніми надбаннями, народним мистецтвом, творами світової культури. При цьому йдеться не про поверховий потяг дитини до краси, а про всебічне зростання культури її особистості. Усе це має реалізовуватися через відповідні навчально-виховні програми, в яких передбачатиметься проведення як обов'язкових, так і додаткових занять. По-третє, бажана й доцільна постійна участь дошкільника у колективній діяльності. Як важливому соціально-психологічному чиннику розвитку творчої особистості. Отже, творчий потенціал дитини, на думку дослідників, має визначатися, розкриватися й розвиватися у процесі спеціально-організованого навчання та виховання дитини, коли вона набуває та використовує власний досвід творчої роботи, залучається до реальних творчих справ. Завдяки цьому малюк навчається правильно орієнтуватись у довкіллі, нарощує свої творчі здібності в різних видах діяльності (ігровій, конструкторській, образотворчій, мовленнєвій тощо). Тож украй важливо, щоб дорослі, які його виховують, розуміли сутність психічного феномена дитячої твор</w:t>
      </w:r>
      <w:r w:rsidR="00C352F8">
        <w:rPr>
          <w:rFonts w:ascii="Times New Roman" w:eastAsia="Times New Roman" w:hAnsi="Times New Roman" w:cs="Times New Roman"/>
          <w:sz w:val="28"/>
          <w:szCs w:val="28"/>
          <w:lang w:val="uk-UA"/>
        </w:rPr>
        <w:t>чості й знали умови її розвитку</w:t>
      </w:r>
      <w:r w:rsidRPr="00E7111C">
        <w:rPr>
          <w:rFonts w:ascii="Times New Roman" w:eastAsia="Times New Roman" w:hAnsi="Times New Roman" w:cs="Times New Roman"/>
          <w:sz w:val="28"/>
          <w:szCs w:val="28"/>
          <w:lang w:val="uk-UA"/>
        </w:rPr>
        <w:t xml:space="preserve"> [</w:t>
      </w:r>
      <w:r w:rsidR="00A24B4D">
        <w:rPr>
          <w:rFonts w:ascii="Times New Roman" w:eastAsia="Times New Roman" w:hAnsi="Times New Roman" w:cs="Times New Roman"/>
          <w:sz w:val="28"/>
          <w:szCs w:val="28"/>
          <w:lang w:val="uk-UA"/>
        </w:rPr>
        <w:t xml:space="preserve">4,  </w:t>
      </w:r>
      <w:r w:rsidRPr="00E7111C">
        <w:rPr>
          <w:rFonts w:ascii="Times New Roman" w:eastAsia="Times New Roman" w:hAnsi="Times New Roman" w:cs="Times New Roman"/>
          <w:sz w:val="28"/>
          <w:szCs w:val="28"/>
          <w:lang w:val="uk-UA"/>
        </w:rPr>
        <w:t>с. 11]</w:t>
      </w:r>
      <w:r w:rsidR="00C352F8">
        <w:rPr>
          <w:rFonts w:ascii="Times New Roman" w:eastAsia="Times New Roman" w:hAnsi="Times New Roman" w:cs="Times New Roman"/>
          <w:sz w:val="28"/>
          <w:szCs w:val="28"/>
          <w:lang w:val="uk-UA"/>
        </w:rPr>
        <w:t>.</w:t>
      </w:r>
    </w:p>
    <w:p w14:paraId="7DE65930" w14:textId="77777777" w:rsidR="00D346C0" w:rsidRPr="00335DDA" w:rsidRDefault="00D346C0" w:rsidP="00D346C0">
      <w:pPr>
        <w:spacing w:after="0" w:line="360" w:lineRule="auto"/>
        <w:ind w:firstLine="567"/>
        <w:jc w:val="both"/>
        <w:rPr>
          <w:rFonts w:ascii="Times New Roman" w:eastAsia="Times New Roman" w:hAnsi="Times New Roman" w:cs="Times New Roman"/>
          <w:color w:val="000000" w:themeColor="text1"/>
          <w:sz w:val="28"/>
          <w:szCs w:val="28"/>
          <w:lang w:val="uk-UA"/>
        </w:rPr>
      </w:pPr>
      <w:r w:rsidRPr="00DE6322">
        <w:rPr>
          <w:rFonts w:ascii="Times New Roman" w:eastAsia="Times New Roman" w:hAnsi="Times New Roman" w:cs="Times New Roman"/>
          <w:sz w:val="28"/>
          <w:szCs w:val="28"/>
          <w:lang w:val="uk-UA"/>
        </w:rPr>
        <w:t>Проблеми художньо-естетичного виховання висвітле</w:t>
      </w:r>
      <w:r w:rsidR="00646E4E">
        <w:rPr>
          <w:rFonts w:ascii="Times New Roman" w:eastAsia="Times New Roman" w:hAnsi="Times New Roman" w:cs="Times New Roman"/>
          <w:sz w:val="28"/>
          <w:szCs w:val="28"/>
          <w:lang w:val="uk-UA"/>
        </w:rPr>
        <w:t>ні в педагогічній спадщині В. </w:t>
      </w:r>
      <w:r w:rsidRPr="00DE6322">
        <w:rPr>
          <w:rFonts w:ascii="Times New Roman" w:eastAsia="Times New Roman" w:hAnsi="Times New Roman" w:cs="Times New Roman"/>
          <w:sz w:val="28"/>
          <w:szCs w:val="28"/>
          <w:lang w:val="uk-UA"/>
        </w:rPr>
        <w:t>Сухомлинського. Виховна ф</w:t>
      </w:r>
      <w:r w:rsidR="00324B05">
        <w:rPr>
          <w:rFonts w:ascii="Times New Roman" w:eastAsia="Times New Roman" w:hAnsi="Times New Roman" w:cs="Times New Roman"/>
          <w:sz w:val="28"/>
          <w:szCs w:val="28"/>
          <w:lang w:val="uk-UA"/>
        </w:rPr>
        <w:t>ункція мистецтва, на думку В. </w:t>
      </w:r>
      <w:r w:rsidRPr="00DE6322">
        <w:rPr>
          <w:rFonts w:ascii="Times New Roman" w:eastAsia="Times New Roman" w:hAnsi="Times New Roman" w:cs="Times New Roman"/>
          <w:sz w:val="28"/>
          <w:szCs w:val="28"/>
          <w:lang w:val="uk-UA"/>
        </w:rPr>
        <w:t xml:space="preserve">Сухомлинського, полягає в його здатності формувати духовний світ вихованців, розвивати художні потреби,  впливати на світосприйняття й почуття дітей. Підкреслюючи значення мистецтва у вихованні дітей, учений </w:t>
      </w:r>
      <w:r w:rsidRPr="00335DDA">
        <w:rPr>
          <w:rFonts w:ascii="Times New Roman" w:eastAsia="Times New Roman" w:hAnsi="Times New Roman" w:cs="Times New Roman"/>
          <w:color w:val="000000" w:themeColor="text1"/>
          <w:sz w:val="28"/>
          <w:szCs w:val="28"/>
          <w:lang w:val="uk-UA"/>
        </w:rPr>
        <w:t>справедливо зазначав</w:t>
      </w:r>
      <w:r w:rsidR="00EA0F9C" w:rsidRPr="00335DDA">
        <w:rPr>
          <w:rFonts w:ascii="Times New Roman" w:eastAsia="Times New Roman" w:hAnsi="Times New Roman" w:cs="Times New Roman"/>
          <w:color w:val="000000" w:themeColor="text1"/>
          <w:sz w:val="28"/>
          <w:szCs w:val="28"/>
          <w:lang w:val="uk-UA"/>
        </w:rPr>
        <w:t>, що я</w:t>
      </w:r>
      <w:r w:rsidRPr="00335DDA">
        <w:rPr>
          <w:rFonts w:ascii="Times New Roman" w:eastAsia="Times New Roman" w:hAnsi="Times New Roman" w:cs="Times New Roman"/>
          <w:color w:val="000000" w:themeColor="text1"/>
          <w:sz w:val="28"/>
          <w:szCs w:val="28"/>
          <w:lang w:val="uk-UA"/>
        </w:rPr>
        <w:t>к гімнастика випрямляє тіло, так мистецтво випрямляє душу</w:t>
      </w:r>
      <w:r w:rsidR="00EA0F9C" w:rsidRPr="00335DDA">
        <w:rPr>
          <w:rFonts w:ascii="Times New Roman" w:eastAsia="Times New Roman" w:hAnsi="Times New Roman" w:cs="Times New Roman"/>
          <w:color w:val="000000" w:themeColor="text1"/>
          <w:sz w:val="28"/>
          <w:szCs w:val="28"/>
          <w:lang w:val="uk-UA"/>
        </w:rPr>
        <w:t>.</w:t>
      </w:r>
      <w:r w:rsidRPr="00335DDA">
        <w:rPr>
          <w:rFonts w:ascii="Times New Roman" w:eastAsia="Times New Roman" w:hAnsi="Times New Roman" w:cs="Times New Roman"/>
          <w:color w:val="000000" w:themeColor="text1"/>
          <w:sz w:val="28"/>
          <w:szCs w:val="28"/>
          <w:lang w:val="uk-UA"/>
        </w:rPr>
        <w:t xml:space="preserve"> </w:t>
      </w:r>
    </w:p>
    <w:p w14:paraId="08F8916F" w14:textId="77777777" w:rsidR="00D346C0" w:rsidRPr="00335DDA" w:rsidRDefault="00D346C0" w:rsidP="00D346C0">
      <w:pPr>
        <w:spacing w:after="0" w:line="360" w:lineRule="auto"/>
        <w:ind w:firstLine="567"/>
        <w:jc w:val="both"/>
        <w:rPr>
          <w:rFonts w:ascii="Times New Roman" w:eastAsia="Times New Roman" w:hAnsi="Times New Roman" w:cs="Times New Roman"/>
          <w:color w:val="000000" w:themeColor="text1"/>
          <w:sz w:val="28"/>
          <w:szCs w:val="28"/>
          <w:lang w:val="uk-UA"/>
        </w:rPr>
      </w:pPr>
      <w:r w:rsidRPr="00DE6322">
        <w:rPr>
          <w:rFonts w:ascii="Times New Roman" w:eastAsia="Times New Roman" w:hAnsi="Times New Roman" w:cs="Times New Roman"/>
          <w:sz w:val="28"/>
          <w:szCs w:val="28"/>
          <w:lang w:val="uk-UA"/>
        </w:rPr>
        <w:t xml:space="preserve">Відтак, основне завдання педагога як творця дитячої радості, на думку вченого, полягає в тому, щоб відкрити кожній дитині дорогу у світ прекрасного. Художній розвиток вихованців за словами педагога залежить насамперед від готовності педагога до творчості, його бажання грати разом з дітьми, творчого ставлення до справи. </w:t>
      </w:r>
      <w:r w:rsidR="00335DDA">
        <w:rPr>
          <w:rFonts w:ascii="Times New Roman" w:eastAsia="Times New Roman" w:hAnsi="Times New Roman" w:cs="Times New Roman"/>
          <w:sz w:val="28"/>
          <w:szCs w:val="28"/>
          <w:lang w:val="uk-UA"/>
        </w:rPr>
        <w:t xml:space="preserve">У </w:t>
      </w:r>
      <w:r w:rsidR="00C352F8">
        <w:rPr>
          <w:rFonts w:ascii="Times New Roman" w:eastAsia="Times New Roman" w:hAnsi="Times New Roman" w:cs="Times New Roman"/>
          <w:sz w:val="28"/>
          <w:szCs w:val="28"/>
          <w:lang w:val="uk-UA"/>
        </w:rPr>
        <w:t>зв’язку</w:t>
      </w:r>
      <w:r w:rsidR="00335DDA">
        <w:rPr>
          <w:rFonts w:ascii="Times New Roman" w:eastAsia="Times New Roman" w:hAnsi="Times New Roman" w:cs="Times New Roman"/>
          <w:sz w:val="28"/>
          <w:szCs w:val="28"/>
          <w:lang w:val="uk-UA"/>
        </w:rPr>
        <w:t xml:space="preserve"> з цим ми погоджуємося із думками </w:t>
      </w:r>
      <w:r w:rsidR="00C352F8">
        <w:rPr>
          <w:rFonts w:ascii="Times New Roman" w:eastAsia="Times New Roman" w:hAnsi="Times New Roman" w:cs="Times New Roman"/>
          <w:sz w:val="28"/>
          <w:szCs w:val="28"/>
          <w:lang w:val="uk-UA"/>
        </w:rPr>
        <w:t>В. </w:t>
      </w:r>
      <w:r w:rsidR="00335DDA">
        <w:rPr>
          <w:rFonts w:ascii="Times New Roman" w:eastAsia="Times New Roman" w:hAnsi="Times New Roman" w:cs="Times New Roman"/>
          <w:sz w:val="28"/>
          <w:szCs w:val="28"/>
          <w:lang w:val="uk-UA"/>
        </w:rPr>
        <w:t xml:space="preserve">Сухомлинського, бо </w:t>
      </w:r>
      <w:r w:rsidR="00335DDA" w:rsidRPr="00335DDA">
        <w:rPr>
          <w:rFonts w:ascii="Times New Roman" w:eastAsia="Times New Roman" w:hAnsi="Times New Roman" w:cs="Times New Roman"/>
          <w:color w:val="000000" w:themeColor="text1"/>
          <w:sz w:val="28"/>
          <w:szCs w:val="28"/>
          <w:lang w:val="uk-UA"/>
        </w:rPr>
        <w:t>я</w:t>
      </w:r>
      <w:r w:rsidRPr="00335DDA">
        <w:rPr>
          <w:rFonts w:ascii="Times New Roman" w:eastAsia="Times New Roman" w:hAnsi="Times New Roman" w:cs="Times New Roman"/>
          <w:color w:val="000000" w:themeColor="text1"/>
          <w:sz w:val="28"/>
          <w:szCs w:val="28"/>
          <w:lang w:val="uk-UA"/>
        </w:rPr>
        <w:t xml:space="preserve">кщо </w:t>
      </w:r>
      <w:r w:rsidR="00335DDA" w:rsidRPr="00335DDA">
        <w:rPr>
          <w:rFonts w:ascii="Times New Roman" w:eastAsia="Times New Roman" w:hAnsi="Times New Roman" w:cs="Times New Roman"/>
          <w:color w:val="000000" w:themeColor="text1"/>
          <w:sz w:val="28"/>
          <w:szCs w:val="28"/>
          <w:lang w:val="uk-UA"/>
        </w:rPr>
        <w:t>ми</w:t>
      </w:r>
      <w:r w:rsidRPr="00335DDA">
        <w:rPr>
          <w:rFonts w:ascii="Times New Roman" w:eastAsia="Times New Roman" w:hAnsi="Times New Roman" w:cs="Times New Roman"/>
          <w:color w:val="000000" w:themeColor="text1"/>
          <w:sz w:val="28"/>
          <w:szCs w:val="28"/>
          <w:lang w:val="uk-UA"/>
        </w:rPr>
        <w:t xml:space="preserve"> хоче</w:t>
      </w:r>
      <w:r w:rsidR="00335DDA" w:rsidRPr="00335DDA">
        <w:rPr>
          <w:rFonts w:ascii="Times New Roman" w:eastAsia="Times New Roman" w:hAnsi="Times New Roman" w:cs="Times New Roman"/>
          <w:color w:val="000000" w:themeColor="text1"/>
          <w:sz w:val="28"/>
          <w:szCs w:val="28"/>
          <w:lang w:val="uk-UA"/>
        </w:rPr>
        <w:t>мо</w:t>
      </w:r>
      <w:r w:rsidRPr="00335DDA">
        <w:rPr>
          <w:rFonts w:ascii="Times New Roman" w:eastAsia="Times New Roman" w:hAnsi="Times New Roman" w:cs="Times New Roman"/>
          <w:color w:val="000000" w:themeColor="text1"/>
          <w:sz w:val="28"/>
          <w:szCs w:val="28"/>
          <w:lang w:val="uk-UA"/>
        </w:rPr>
        <w:t xml:space="preserve">, щоб діти творили, створювали художні образи, </w:t>
      </w:r>
      <w:r w:rsidR="00335DDA" w:rsidRPr="00335DDA">
        <w:rPr>
          <w:rFonts w:ascii="Times New Roman" w:eastAsia="Times New Roman" w:hAnsi="Times New Roman" w:cs="Times New Roman"/>
          <w:color w:val="000000" w:themeColor="text1"/>
          <w:sz w:val="28"/>
          <w:szCs w:val="28"/>
          <w:lang w:val="uk-UA"/>
        </w:rPr>
        <w:t xml:space="preserve">потрібно </w:t>
      </w:r>
      <w:r w:rsidRPr="00335DDA">
        <w:rPr>
          <w:rFonts w:ascii="Times New Roman" w:eastAsia="Times New Roman" w:hAnsi="Times New Roman" w:cs="Times New Roman"/>
          <w:color w:val="000000" w:themeColor="text1"/>
          <w:sz w:val="28"/>
          <w:szCs w:val="28"/>
          <w:lang w:val="uk-UA"/>
        </w:rPr>
        <w:t>перенес</w:t>
      </w:r>
      <w:r w:rsidR="00335DDA" w:rsidRPr="00335DDA">
        <w:rPr>
          <w:rFonts w:ascii="Times New Roman" w:eastAsia="Times New Roman" w:hAnsi="Times New Roman" w:cs="Times New Roman"/>
          <w:color w:val="000000" w:themeColor="text1"/>
          <w:sz w:val="28"/>
          <w:szCs w:val="28"/>
          <w:lang w:val="uk-UA"/>
        </w:rPr>
        <w:t>ти</w:t>
      </w:r>
      <w:r w:rsidRPr="00335DDA">
        <w:rPr>
          <w:rFonts w:ascii="Times New Roman" w:eastAsia="Times New Roman" w:hAnsi="Times New Roman" w:cs="Times New Roman"/>
          <w:color w:val="000000" w:themeColor="text1"/>
          <w:sz w:val="28"/>
          <w:szCs w:val="28"/>
          <w:lang w:val="uk-UA"/>
        </w:rPr>
        <w:t xml:space="preserve"> хоча б одну іскорку у свідомість дитини. Якщо </w:t>
      </w:r>
      <w:r w:rsidR="00335DDA" w:rsidRPr="00335DDA">
        <w:rPr>
          <w:rFonts w:ascii="Times New Roman" w:eastAsia="Times New Roman" w:hAnsi="Times New Roman" w:cs="Times New Roman"/>
          <w:color w:val="000000" w:themeColor="text1"/>
          <w:sz w:val="28"/>
          <w:szCs w:val="28"/>
          <w:lang w:val="uk-UA"/>
        </w:rPr>
        <w:t>ж ми</w:t>
      </w:r>
      <w:r w:rsidRPr="00335DDA">
        <w:rPr>
          <w:rFonts w:ascii="Times New Roman" w:eastAsia="Times New Roman" w:hAnsi="Times New Roman" w:cs="Times New Roman"/>
          <w:color w:val="000000" w:themeColor="text1"/>
          <w:sz w:val="28"/>
          <w:szCs w:val="28"/>
          <w:lang w:val="uk-UA"/>
        </w:rPr>
        <w:t xml:space="preserve"> не </w:t>
      </w:r>
      <w:r w:rsidR="00335DDA" w:rsidRPr="00335DDA">
        <w:rPr>
          <w:rFonts w:ascii="Times New Roman" w:eastAsia="Times New Roman" w:hAnsi="Times New Roman" w:cs="Times New Roman"/>
          <w:color w:val="000000" w:themeColor="text1"/>
          <w:sz w:val="28"/>
          <w:szCs w:val="28"/>
          <w:lang w:val="uk-UA"/>
        </w:rPr>
        <w:t xml:space="preserve"> будемо </w:t>
      </w:r>
      <w:r w:rsidRPr="00335DDA">
        <w:rPr>
          <w:rFonts w:ascii="Times New Roman" w:eastAsia="Times New Roman" w:hAnsi="Times New Roman" w:cs="Times New Roman"/>
          <w:color w:val="000000" w:themeColor="text1"/>
          <w:sz w:val="28"/>
          <w:szCs w:val="28"/>
          <w:lang w:val="uk-UA"/>
        </w:rPr>
        <w:t>вмі</w:t>
      </w:r>
      <w:r w:rsidR="00335DDA" w:rsidRPr="00335DDA">
        <w:rPr>
          <w:rFonts w:ascii="Times New Roman" w:eastAsia="Times New Roman" w:hAnsi="Times New Roman" w:cs="Times New Roman"/>
          <w:color w:val="000000" w:themeColor="text1"/>
          <w:sz w:val="28"/>
          <w:szCs w:val="28"/>
          <w:lang w:val="uk-UA"/>
        </w:rPr>
        <w:t>ти</w:t>
      </w:r>
      <w:r w:rsidRPr="00335DDA">
        <w:rPr>
          <w:rFonts w:ascii="Times New Roman" w:eastAsia="Times New Roman" w:hAnsi="Times New Roman" w:cs="Times New Roman"/>
          <w:color w:val="000000" w:themeColor="text1"/>
          <w:sz w:val="28"/>
          <w:szCs w:val="28"/>
          <w:lang w:val="uk-UA"/>
        </w:rPr>
        <w:t xml:space="preserve"> творити або </w:t>
      </w:r>
      <w:r w:rsidR="00335DDA" w:rsidRPr="00335DDA">
        <w:rPr>
          <w:rFonts w:ascii="Times New Roman" w:eastAsia="Times New Roman" w:hAnsi="Times New Roman" w:cs="Times New Roman"/>
          <w:color w:val="000000" w:themeColor="text1"/>
          <w:sz w:val="28"/>
          <w:szCs w:val="28"/>
          <w:lang w:val="uk-UA"/>
        </w:rPr>
        <w:t>н</w:t>
      </w:r>
      <w:r w:rsidRPr="00335DDA">
        <w:rPr>
          <w:rFonts w:ascii="Times New Roman" w:eastAsia="Times New Roman" w:hAnsi="Times New Roman" w:cs="Times New Roman"/>
          <w:color w:val="000000" w:themeColor="text1"/>
          <w:sz w:val="28"/>
          <w:szCs w:val="28"/>
          <w:lang w:val="uk-UA"/>
        </w:rPr>
        <w:t xml:space="preserve">ам </w:t>
      </w:r>
      <w:r w:rsidR="00335DDA" w:rsidRPr="00335DDA">
        <w:rPr>
          <w:rFonts w:ascii="Times New Roman" w:eastAsia="Times New Roman" w:hAnsi="Times New Roman" w:cs="Times New Roman"/>
          <w:color w:val="000000" w:themeColor="text1"/>
          <w:sz w:val="28"/>
          <w:szCs w:val="28"/>
          <w:lang w:val="uk-UA"/>
        </w:rPr>
        <w:t>здаватиметься</w:t>
      </w:r>
      <w:r w:rsidRPr="00335DDA">
        <w:rPr>
          <w:rFonts w:ascii="Times New Roman" w:eastAsia="Times New Roman" w:hAnsi="Times New Roman" w:cs="Times New Roman"/>
          <w:color w:val="000000" w:themeColor="text1"/>
          <w:sz w:val="28"/>
          <w:szCs w:val="28"/>
          <w:lang w:val="uk-UA"/>
        </w:rPr>
        <w:t xml:space="preserve"> пустою забавою спуститись до світу дитячих інтересів, </w:t>
      </w:r>
      <w:r w:rsidR="00324B05" w:rsidRPr="00335DDA">
        <w:rPr>
          <w:rFonts w:ascii="Times New Roman" w:eastAsia="Times New Roman" w:hAnsi="Times New Roman" w:cs="Times New Roman"/>
          <w:color w:val="000000" w:themeColor="text1"/>
          <w:sz w:val="28"/>
          <w:szCs w:val="28"/>
          <w:lang w:val="uk-UA"/>
        </w:rPr>
        <w:t>–</w:t>
      </w:r>
      <w:r w:rsidRPr="00335DDA">
        <w:rPr>
          <w:rFonts w:ascii="Times New Roman" w:eastAsia="Times New Roman" w:hAnsi="Times New Roman" w:cs="Times New Roman"/>
          <w:color w:val="000000" w:themeColor="text1"/>
          <w:sz w:val="28"/>
          <w:szCs w:val="28"/>
          <w:lang w:val="uk-UA"/>
        </w:rPr>
        <w:t xml:space="preserve"> нічого</w:t>
      </w:r>
      <w:r w:rsidR="00335DDA" w:rsidRPr="00335DDA">
        <w:rPr>
          <w:rFonts w:ascii="Times New Roman" w:eastAsia="Times New Roman" w:hAnsi="Times New Roman" w:cs="Times New Roman"/>
          <w:color w:val="000000" w:themeColor="text1"/>
          <w:sz w:val="28"/>
          <w:szCs w:val="28"/>
          <w:lang w:val="uk-UA"/>
        </w:rPr>
        <w:t xml:space="preserve"> в нас</w:t>
      </w:r>
      <w:r w:rsidRPr="00335DDA">
        <w:rPr>
          <w:rFonts w:ascii="Times New Roman" w:eastAsia="Times New Roman" w:hAnsi="Times New Roman" w:cs="Times New Roman"/>
          <w:color w:val="000000" w:themeColor="text1"/>
          <w:sz w:val="28"/>
          <w:szCs w:val="28"/>
          <w:lang w:val="uk-UA"/>
        </w:rPr>
        <w:t xml:space="preserve"> не вийде</w:t>
      </w:r>
      <w:r w:rsidR="00335DDA" w:rsidRPr="00335DDA">
        <w:rPr>
          <w:rFonts w:ascii="Times New Roman" w:eastAsia="Times New Roman" w:hAnsi="Times New Roman" w:cs="Times New Roman"/>
          <w:color w:val="000000" w:themeColor="text1"/>
          <w:sz w:val="28"/>
          <w:szCs w:val="28"/>
          <w:lang w:val="uk-UA"/>
        </w:rPr>
        <w:t>.</w:t>
      </w:r>
    </w:p>
    <w:p w14:paraId="42F000B4"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Аналіз багатогранної творчої спадщини В.О. Сухомлинського свідчить про те, що прилучення дитини до краси й гармонії у світі, мистецтві, природі,</w:t>
      </w:r>
      <w:r w:rsidR="00ED2306" w:rsidRPr="00DE6322">
        <w:rPr>
          <w:rFonts w:ascii="Times New Roman" w:eastAsia="Times New Roman" w:hAnsi="Times New Roman" w:cs="Times New Roman"/>
          <w:sz w:val="28"/>
          <w:szCs w:val="28"/>
          <w:lang w:val="uk-UA"/>
        </w:rPr>
        <w:t xml:space="preserve"> </w:t>
      </w:r>
      <w:r w:rsidRPr="00DE6322">
        <w:rPr>
          <w:rFonts w:ascii="Times New Roman" w:eastAsia="Times New Roman" w:hAnsi="Times New Roman" w:cs="Times New Roman"/>
          <w:sz w:val="28"/>
          <w:szCs w:val="28"/>
          <w:lang w:val="uk-UA"/>
        </w:rPr>
        <w:t>пробудження її почуттів, прагнення до праці є основою будь-якої творчості. Тому поруч із таким педагогом діти не були черствими, байдужими до культурно-естетичних цінностей.</w:t>
      </w:r>
    </w:p>
    <w:p w14:paraId="0C57C7C5"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Інтенсивна й багатоаспектна розробка проблеми художнього виховання підростаючого покоління продовжується</w:t>
      </w:r>
      <w:r w:rsidR="00324B05">
        <w:rPr>
          <w:rFonts w:ascii="Times New Roman" w:eastAsia="Times New Roman" w:hAnsi="Times New Roman" w:cs="Times New Roman"/>
          <w:sz w:val="28"/>
          <w:szCs w:val="28"/>
          <w:lang w:val="uk-UA"/>
        </w:rPr>
        <w:t xml:space="preserve"> сучасними науковцями (Н. Кириченко, Л. Масол, Н. Миропольська, О. Мелик-Пашаєв, Т. Науменко, Т. </w:t>
      </w:r>
      <w:r w:rsidRPr="00DE6322">
        <w:rPr>
          <w:rFonts w:ascii="Times New Roman" w:eastAsia="Times New Roman" w:hAnsi="Times New Roman" w:cs="Times New Roman"/>
          <w:sz w:val="28"/>
          <w:szCs w:val="28"/>
          <w:lang w:val="uk-UA"/>
        </w:rPr>
        <w:t>Поніманська та ін.). У</w:t>
      </w:r>
      <w:r w:rsidR="00324B05">
        <w:rPr>
          <w:rFonts w:ascii="Times New Roman" w:eastAsia="Times New Roman" w:hAnsi="Times New Roman" w:cs="Times New Roman"/>
          <w:sz w:val="28"/>
          <w:szCs w:val="28"/>
          <w:lang w:val="uk-UA"/>
        </w:rPr>
        <w:t xml:space="preserve"> контексті вищезазначеного Т. </w:t>
      </w:r>
      <w:r w:rsidRPr="00DE6322">
        <w:rPr>
          <w:rFonts w:ascii="Times New Roman" w:eastAsia="Times New Roman" w:hAnsi="Times New Roman" w:cs="Times New Roman"/>
          <w:sz w:val="28"/>
          <w:szCs w:val="28"/>
          <w:lang w:val="uk-UA"/>
        </w:rPr>
        <w:t>Поніманська підкреслює: «Від того, наскільки правильно будуть помічені художньо-творчі здібності дитини, наскільки вміло буде спрямований їхній розвиток, часто залежать її мистецькі успіхи в майбутньому. Ці здібності формуються в процесі засвоєння способів діяльності – сприймання, виконання і творчості» [</w:t>
      </w:r>
      <w:r w:rsidR="00914915">
        <w:rPr>
          <w:rFonts w:ascii="Times New Roman" w:eastAsia="Times New Roman" w:hAnsi="Times New Roman" w:cs="Times New Roman"/>
          <w:sz w:val="28"/>
          <w:szCs w:val="28"/>
          <w:lang w:val="uk-UA"/>
        </w:rPr>
        <w:t xml:space="preserve">43, </w:t>
      </w:r>
      <w:r w:rsidRPr="00DE6322">
        <w:rPr>
          <w:rFonts w:ascii="Times New Roman" w:eastAsia="Times New Roman" w:hAnsi="Times New Roman" w:cs="Times New Roman"/>
          <w:sz w:val="28"/>
          <w:szCs w:val="28"/>
          <w:lang w:val="uk-UA"/>
        </w:rPr>
        <w:t>с. 287]</w:t>
      </w:r>
      <w:r w:rsidR="00324B05">
        <w:rPr>
          <w:rFonts w:ascii="Times New Roman" w:eastAsia="Times New Roman" w:hAnsi="Times New Roman" w:cs="Times New Roman"/>
          <w:sz w:val="28"/>
          <w:szCs w:val="28"/>
          <w:lang w:val="uk-UA"/>
        </w:rPr>
        <w:t>.</w:t>
      </w:r>
      <w:r w:rsidRPr="00DE6322">
        <w:rPr>
          <w:rFonts w:ascii="Times New Roman" w:eastAsia="Times New Roman" w:hAnsi="Times New Roman" w:cs="Times New Roman"/>
          <w:sz w:val="28"/>
          <w:szCs w:val="28"/>
          <w:lang w:val="uk-UA"/>
        </w:rPr>
        <w:t xml:space="preserve"> Розглядаючи художній розвиток дітей у контексті завдань художнього виховання, автор справедливо зауважує, що досягнуть успіху у вихованні ті батьки і педагоги, які гуманно, терпляче і вміло пов’язують вирішення завдань виховання дитини з її розвитком [</w:t>
      </w:r>
      <w:r w:rsidR="00563240">
        <w:rPr>
          <w:rFonts w:ascii="Times New Roman" w:eastAsia="Times New Roman" w:hAnsi="Times New Roman" w:cs="Times New Roman"/>
          <w:sz w:val="28"/>
          <w:szCs w:val="28"/>
          <w:lang w:val="uk-UA"/>
        </w:rPr>
        <w:t>43,</w:t>
      </w:r>
      <w:r w:rsidRPr="00DE6322">
        <w:rPr>
          <w:rFonts w:ascii="Times New Roman" w:eastAsia="Times New Roman" w:hAnsi="Times New Roman" w:cs="Times New Roman"/>
          <w:sz w:val="28"/>
          <w:szCs w:val="28"/>
          <w:lang w:val="uk-UA"/>
        </w:rPr>
        <w:t xml:space="preserve"> с. 300].</w:t>
      </w:r>
      <w:r w:rsidR="00ED2306" w:rsidRPr="00DE6322">
        <w:rPr>
          <w:rFonts w:ascii="Times New Roman" w:eastAsia="Times New Roman" w:hAnsi="Times New Roman" w:cs="Times New Roman"/>
          <w:sz w:val="28"/>
          <w:szCs w:val="28"/>
          <w:lang w:val="uk-UA"/>
        </w:rPr>
        <w:t xml:space="preserve"> </w:t>
      </w:r>
      <w:r w:rsidRPr="00DE6322">
        <w:rPr>
          <w:rFonts w:ascii="Times New Roman" w:eastAsia="Times New Roman" w:hAnsi="Times New Roman" w:cs="Times New Roman"/>
          <w:sz w:val="28"/>
          <w:szCs w:val="28"/>
          <w:lang w:val="uk-UA"/>
        </w:rPr>
        <w:t>Тому, щоб дитина змогла стати активним співучасником у різноманітних видах художньо-творчої діяльності, їй необхідна спеціальна художня підготовка, цілеспрямоване педагогічне керівництво її діяльністю з боку дорослих, оскільки рівень художнього розвитку дітей значною мірою визначається педагогічним професіоналізмом, культурою педагога, його вміннями і навичками художньо-творчої діяльності.</w:t>
      </w:r>
    </w:p>
    <w:p w14:paraId="1E9783E5"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У зв’язку з тим, що основи художньої культури закладаються в дитинстві, коли здійснюються перші кроки у світ прекрасного, важливо, щоб дитина перебувала в атмосфері культури, мистецтва й творчості, взяла в подальше життя пріоритети справжніх культурних цінностей та ідеалів, від яких залежить успіх роботи на наступних вікових етапах становлення особистості.</w:t>
      </w:r>
    </w:p>
    <w:p w14:paraId="35ABABED" w14:textId="77777777" w:rsidR="00E64A39" w:rsidRPr="00DE6322" w:rsidRDefault="00D346C0" w:rsidP="00D346C0">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Різним аспектам даної проблеми при</w:t>
      </w:r>
      <w:r w:rsidR="00E64A39" w:rsidRPr="00DE6322">
        <w:rPr>
          <w:rFonts w:ascii="Times New Roman" w:hAnsi="Times New Roman" w:cs="Times New Roman"/>
          <w:sz w:val="28"/>
          <w:szCs w:val="28"/>
          <w:lang w:val="uk-UA"/>
        </w:rPr>
        <w:t>святили свої наукові праці І. Зязюн, М.  Лещенко, В. Орлов, В. Радкевич, В. Рибалка, О. Рудницька та ін. Розвиток</w:t>
      </w:r>
      <w:r w:rsidRPr="00DE6322">
        <w:rPr>
          <w:rFonts w:ascii="Times New Roman" w:hAnsi="Times New Roman" w:cs="Times New Roman"/>
          <w:sz w:val="28"/>
          <w:szCs w:val="28"/>
          <w:lang w:val="uk-UA"/>
        </w:rPr>
        <w:t xml:space="preserve"> у найбільш загальному розу</w:t>
      </w:r>
      <w:r w:rsidR="00E64A39" w:rsidRPr="00DE6322">
        <w:rPr>
          <w:rFonts w:ascii="Times New Roman" w:hAnsi="Times New Roman" w:cs="Times New Roman"/>
          <w:sz w:val="28"/>
          <w:szCs w:val="28"/>
          <w:lang w:val="uk-UA"/>
        </w:rPr>
        <w:t>мінні розглядається вченими як</w:t>
      </w:r>
      <w:r w:rsidR="00E64A39" w:rsidRPr="00DE6322">
        <w:rPr>
          <w:rFonts w:ascii="Times New Roman" w:hAnsi="Times New Roman" w:cs="Times New Roman"/>
          <w:color w:val="000000" w:themeColor="text1"/>
          <w:sz w:val="28"/>
          <w:szCs w:val="28"/>
          <w:lang w:val="uk-UA"/>
        </w:rPr>
        <w:t xml:space="preserve"> «</w:t>
      </w:r>
      <w:r w:rsidRPr="00DE6322">
        <w:rPr>
          <w:rFonts w:ascii="Times New Roman" w:hAnsi="Times New Roman" w:cs="Times New Roman"/>
          <w:color w:val="000000" w:themeColor="text1"/>
          <w:sz w:val="28"/>
          <w:szCs w:val="28"/>
          <w:lang w:val="uk-UA"/>
        </w:rPr>
        <w:t xml:space="preserve">зміна, перехід від простого до все більш складного, від нижчого до вищого; процес, у якому поступове накопичення кількісних показників зумовлює якісні зміни. Будучи прикладом оновлення, народження нового й відмирання старого, розвиток є протилежним </w:t>
      </w:r>
      <w:r w:rsidR="00E64A39" w:rsidRPr="00DE6322">
        <w:rPr>
          <w:rFonts w:ascii="Times New Roman" w:hAnsi="Times New Roman" w:cs="Times New Roman"/>
          <w:color w:val="000000" w:themeColor="text1"/>
          <w:sz w:val="28"/>
          <w:szCs w:val="28"/>
          <w:lang w:val="uk-UA"/>
        </w:rPr>
        <w:t>до розпаду, регресу, деградації»</w:t>
      </w:r>
      <w:r w:rsidR="00E007FA" w:rsidRPr="00DE6322">
        <w:rPr>
          <w:rFonts w:ascii="Times New Roman" w:hAnsi="Times New Roman" w:cs="Times New Roman"/>
          <w:color w:val="000000" w:themeColor="text1"/>
          <w:sz w:val="28"/>
          <w:szCs w:val="28"/>
          <w:lang w:val="uk-UA"/>
        </w:rPr>
        <w:t xml:space="preserve"> </w:t>
      </w:r>
      <w:r w:rsidR="00E007FA" w:rsidRPr="00DE6322">
        <w:rPr>
          <w:rFonts w:ascii="Times New Roman" w:hAnsi="Times New Roman" w:cs="Times New Roman"/>
          <w:sz w:val="28"/>
          <w:szCs w:val="28"/>
          <w:lang w:val="uk-UA"/>
        </w:rPr>
        <w:t>[</w:t>
      </w:r>
      <w:r w:rsidR="0093009E">
        <w:rPr>
          <w:rFonts w:ascii="Times New Roman" w:hAnsi="Times New Roman" w:cs="Times New Roman"/>
          <w:sz w:val="28"/>
          <w:szCs w:val="28"/>
          <w:lang w:val="uk-UA"/>
        </w:rPr>
        <w:t xml:space="preserve">60, </w:t>
      </w:r>
      <w:r w:rsidR="00E007FA" w:rsidRPr="00DE6322">
        <w:rPr>
          <w:rFonts w:ascii="Times New Roman" w:hAnsi="Times New Roman" w:cs="Times New Roman"/>
          <w:sz w:val="28"/>
          <w:szCs w:val="28"/>
          <w:lang w:val="uk-UA"/>
        </w:rPr>
        <w:t>с.</w:t>
      </w:r>
      <w:r w:rsidR="00324B05">
        <w:rPr>
          <w:rFonts w:ascii="Times New Roman" w:hAnsi="Times New Roman" w:cs="Times New Roman"/>
          <w:sz w:val="28"/>
          <w:szCs w:val="28"/>
          <w:lang w:val="uk-UA"/>
        </w:rPr>
        <w:t xml:space="preserve"> </w:t>
      </w:r>
      <w:r w:rsidR="00E007FA" w:rsidRPr="00DE6322">
        <w:rPr>
          <w:rFonts w:ascii="Times New Roman" w:hAnsi="Times New Roman" w:cs="Times New Roman"/>
          <w:sz w:val="28"/>
          <w:szCs w:val="28"/>
          <w:lang w:val="uk-UA"/>
        </w:rPr>
        <w:t>8]</w:t>
      </w:r>
      <w:r w:rsidR="00E64A39" w:rsidRPr="00DE6322">
        <w:rPr>
          <w:rFonts w:ascii="Times New Roman" w:hAnsi="Times New Roman" w:cs="Times New Roman"/>
          <w:sz w:val="28"/>
          <w:szCs w:val="28"/>
          <w:lang w:val="uk-UA"/>
        </w:rPr>
        <w:t>. С.</w:t>
      </w:r>
      <w:r w:rsidR="00324B05">
        <w:rPr>
          <w:rFonts w:ascii="Times New Roman" w:hAnsi="Times New Roman" w:cs="Times New Roman"/>
          <w:sz w:val="28"/>
          <w:szCs w:val="28"/>
          <w:lang w:val="uk-UA"/>
        </w:rPr>
        <w:t> </w:t>
      </w:r>
      <w:r w:rsidR="00E64A39" w:rsidRPr="00DE6322">
        <w:rPr>
          <w:rFonts w:ascii="Times New Roman" w:hAnsi="Times New Roman" w:cs="Times New Roman"/>
          <w:sz w:val="28"/>
          <w:szCs w:val="28"/>
          <w:lang w:val="uk-UA"/>
        </w:rPr>
        <w:t> </w:t>
      </w:r>
      <w:r w:rsidRPr="00DE6322">
        <w:rPr>
          <w:rFonts w:ascii="Times New Roman" w:hAnsi="Times New Roman" w:cs="Times New Roman"/>
          <w:sz w:val="28"/>
          <w:szCs w:val="28"/>
          <w:lang w:val="uk-UA"/>
        </w:rPr>
        <w:t xml:space="preserve">Гончаренко у </w:t>
      </w:r>
      <w:r w:rsidR="00E64A39" w:rsidRPr="00DE6322">
        <w:rPr>
          <w:rFonts w:ascii="Times New Roman" w:hAnsi="Times New Roman" w:cs="Times New Roman"/>
          <w:sz w:val="28"/>
          <w:szCs w:val="28"/>
          <w:lang w:val="uk-UA"/>
        </w:rPr>
        <w:t>«Педагогічному словнику» визначає розвиток особистості як «</w:t>
      </w:r>
      <w:r w:rsidRPr="00DE6322">
        <w:rPr>
          <w:rFonts w:ascii="Times New Roman" w:hAnsi="Times New Roman" w:cs="Times New Roman"/>
          <w:sz w:val="28"/>
          <w:szCs w:val="28"/>
          <w:lang w:val="uk-UA"/>
        </w:rPr>
        <w:t>процес формування особистості як соціальної якості індивіда в результат</w:t>
      </w:r>
      <w:r w:rsidR="00E64A39" w:rsidRPr="00DE6322">
        <w:rPr>
          <w:rFonts w:ascii="Times New Roman" w:hAnsi="Times New Roman" w:cs="Times New Roman"/>
          <w:sz w:val="28"/>
          <w:szCs w:val="28"/>
          <w:lang w:val="uk-UA"/>
        </w:rPr>
        <w:t>і його соціалізації і виховання»</w:t>
      </w:r>
      <w:r w:rsidRPr="00DE6322">
        <w:rPr>
          <w:rFonts w:ascii="Times New Roman" w:hAnsi="Times New Roman" w:cs="Times New Roman"/>
          <w:sz w:val="28"/>
          <w:szCs w:val="28"/>
          <w:lang w:val="uk-UA"/>
        </w:rPr>
        <w:t xml:space="preserve"> </w:t>
      </w:r>
      <w:bookmarkStart w:id="4" w:name="_Hlk183079219"/>
      <w:r w:rsidRPr="00DE6322">
        <w:rPr>
          <w:rFonts w:ascii="Times New Roman" w:hAnsi="Times New Roman" w:cs="Times New Roman"/>
          <w:sz w:val="28"/>
          <w:szCs w:val="28"/>
          <w:lang w:val="uk-UA"/>
        </w:rPr>
        <w:t>[</w:t>
      </w:r>
      <w:r w:rsidR="00740053">
        <w:rPr>
          <w:rFonts w:ascii="Times New Roman" w:hAnsi="Times New Roman" w:cs="Times New Roman"/>
          <w:sz w:val="28"/>
          <w:szCs w:val="28"/>
          <w:lang w:val="uk-UA"/>
        </w:rPr>
        <w:t>9,</w:t>
      </w:r>
      <w:r w:rsidRPr="00DE6322">
        <w:rPr>
          <w:rFonts w:ascii="Times New Roman" w:hAnsi="Times New Roman" w:cs="Times New Roman"/>
          <w:sz w:val="28"/>
          <w:szCs w:val="28"/>
          <w:lang w:val="uk-UA"/>
        </w:rPr>
        <w:t xml:space="preserve"> </w:t>
      </w:r>
      <w:r w:rsidR="00E64A39" w:rsidRPr="00DE6322">
        <w:rPr>
          <w:rFonts w:ascii="Times New Roman" w:hAnsi="Times New Roman" w:cs="Times New Roman"/>
          <w:sz w:val="28"/>
          <w:szCs w:val="28"/>
          <w:lang w:val="uk-UA"/>
        </w:rPr>
        <w:t>с. </w:t>
      </w:r>
      <w:r w:rsidRPr="00DE6322">
        <w:rPr>
          <w:rFonts w:ascii="Times New Roman" w:hAnsi="Times New Roman" w:cs="Times New Roman"/>
          <w:sz w:val="28"/>
          <w:szCs w:val="28"/>
          <w:lang w:val="uk-UA"/>
        </w:rPr>
        <w:t xml:space="preserve">289]. </w:t>
      </w:r>
      <w:bookmarkEnd w:id="4"/>
    </w:p>
    <w:p w14:paraId="15EF84BB" w14:textId="77777777" w:rsidR="00053448" w:rsidRPr="00324B05" w:rsidRDefault="00053448" w:rsidP="00324B05">
      <w:pPr>
        <w:spacing w:after="0" w:line="360" w:lineRule="auto"/>
        <w:ind w:firstLine="567"/>
        <w:jc w:val="both"/>
        <w:rPr>
          <w:rFonts w:ascii="Times New Roman" w:eastAsia="Times New Roman" w:hAnsi="Times New Roman" w:cs="Times New Roman"/>
          <w:sz w:val="28"/>
          <w:szCs w:val="28"/>
          <w:lang w:val="uk-UA"/>
        </w:rPr>
      </w:pPr>
      <w:r w:rsidRPr="00324B05">
        <w:rPr>
          <w:rFonts w:ascii="Times New Roman" w:eastAsia="Times New Roman" w:hAnsi="Times New Roman" w:cs="Times New Roman"/>
          <w:sz w:val="28"/>
          <w:szCs w:val="28"/>
          <w:lang w:val="uk-UA"/>
        </w:rPr>
        <w:t xml:space="preserve">У процесі естетичного виховання важливо навчити учнів розуміти й сприймати красу, спостерігаючи прекрасне, людина не може бути байдужою, вона переживає, відчуваючи любов або ненависть до спостережуваного. Тому важливо, щоб діти вміли розрізняти справді красиве і потворне. </w:t>
      </w:r>
    </w:p>
    <w:p w14:paraId="20C3C769" w14:textId="77777777" w:rsidR="00053448" w:rsidRPr="00324B05" w:rsidRDefault="00053448" w:rsidP="00324B05">
      <w:pPr>
        <w:spacing w:after="0" w:line="360" w:lineRule="auto"/>
        <w:ind w:firstLine="567"/>
        <w:jc w:val="both"/>
        <w:rPr>
          <w:rFonts w:ascii="Times New Roman" w:eastAsia="Times New Roman" w:hAnsi="Times New Roman" w:cs="Times New Roman"/>
          <w:sz w:val="28"/>
          <w:szCs w:val="28"/>
          <w:lang w:val="uk-UA"/>
        </w:rPr>
      </w:pPr>
      <w:r w:rsidRPr="00324B05">
        <w:rPr>
          <w:rFonts w:ascii="Times New Roman" w:eastAsia="Times New Roman" w:hAnsi="Times New Roman" w:cs="Times New Roman"/>
          <w:sz w:val="28"/>
          <w:szCs w:val="28"/>
          <w:lang w:val="uk-UA"/>
        </w:rPr>
        <w:t xml:space="preserve">Під час естетичного сприймання виникають певні емоції, тому виховання має створювати сприятливі для формування емоційної сфери учнів умови, адже багатство емоційної сфери людини свідчить про її духовне багатство. </w:t>
      </w:r>
    </w:p>
    <w:p w14:paraId="11C5D9F2" w14:textId="77777777" w:rsidR="00053448" w:rsidRPr="00324B05" w:rsidRDefault="00053448" w:rsidP="00324B05">
      <w:pPr>
        <w:spacing w:after="0" w:line="360" w:lineRule="auto"/>
        <w:ind w:firstLine="567"/>
        <w:jc w:val="both"/>
        <w:rPr>
          <w:rFonts w:ascii="Times New Roman" w:hAnsi="Times New Roman" w:cs="Times New Roman"/>
          <w:sz w:val="28"/>
          <w:szCs w:val="28"/>
          <w:lang w:val="uk-UA"/>
        </w:rPr>
      </w:pPr>
      <w:r w:rsidRPr="00324B05">
        <w:rPr>
          <w:rFonts w:ascii="Times New Roman" w:hAnsi="Times New Roman" w:cs="Times New Roman"/>
          <w:sz w:val="28"/>
          <w:szCs w:val="28"/>
          <w:lang w:val="uk-UA"/>
        </w:rPr>
        <w:t>Дитячий вік є періодом активного росту та розвитку, і важливість емоцій у житті дитини молодшого шкільного віку важко переоцінити. Емоційна сфера – одна з ключових характеристик дитячого розвитку. Дитина живе емоціями, керується ними при виборі способів поведінки. Емоції супроводжують дитячі відчуття, практичні дії, регулюють розумову діяльність, роблять навколишній світ різноманітним, прекрасним і значущим. Завдяки емоціям дитинство залишається незабутнім періодом життя.</w:t>
      </w:r>
    </w:p>
    <w:p w14:paraId="6E46C15F" w14:textId="77777777" w:rsidR="00053448" w:rsidRPr="00324B05" w:rsidRDefault="00053448" w:rsidP="00324B05">
      <w:pPr>
        <w:spacing w:after="0" w:line="360" w:lineRule="auto"/>
        <w:ind w:firstLine="567"/>
        <w:jc w:val="both"/>
        <w:rPr>
          <w:rFonts w:ascii="Times New Roman" w:hAnsi="Times New Roman" w:cs="Times New Roman"/>
          <w:sz w:val="28"/>
          <w:szCs w:val="28"/>
          <w:lang w:val="uk-UA"/>
        </w:rPr>
      </w:pPr>
      <w:r w:rsidRPr="00324B05">
        <w:rPr>
          <w:rFonts w:ascii="Times New Roman" w:hAnsi="Times New Roman" w:cs="Times New Roman"/>
          <w:sz w:val="28"/>
          <w:szCs w:val="28"/>
          <w:lang w:val="uk-UA"/>
        </w:rPr>
        <w:t>Позитивні емоції сприяють внутрішній психологічній гармонії (врівноваженості як приємному для суб’єкта стану), негативні – призводять до психологічної дезорганізації, тому хворобливо переживаються суб’єктом, і він не хоче пережити їх знову. Від прояву цих видів емоцій залежатиме й характер взаємодії суб’єкта і його середовища.</w:t>
      </w:r>
    </w:p>
    <w:p w14:paraId="2B755D03" w14:textId="77777777" w:rsidR="00717BF6" w:rsidRPr="00324B05" w:rsidRDefault="00053448" w:rsidP="00324B05">
      <w:pPr>
        <w:spacing w:after="0" w:line="360" w:lineRule="auto"/>
        <w:ind w:firstLine="567"/>
        <w:jc w:val="both"/>
        <w:rPr>
          <w:rFonts w:ascii="Times New Roman" w:hAnsi="Times New Roman" w:cs="Times New Roman"/>
          <w:sz w:val="28"/>
          <w:szCs w:val="28"/>
          <w:lang w:val="uk-UA"/>
        </w:rPr>
      </w:pPr>
      <w:r w:rsidRPr="00324B05">
        <w:rPr>
          <w:rFonts w:ascii="Times New Roman" w:hAnsi="Times New Roman" w:cs="Times New Roman"/>
          <w:sz w:val="28"/>
          <w:szCs w:val="28"/>
          <w:lang w:val="uk-UA"/>
        </w:rPr>
        <w:t>Емоції (від лат. emovere - вражаю. хвилюю) є частиною психічного життя особистості, визначальним компонентом спрямованості та активності усіх психічних процесів: мислення, пам’яті, уваги, мовлення тощо [</w:t>
      </w:r>
      <w:r w:rsidR="00BE1191">
        <w:rPr>
          <w:rFonts w:ascii="Times New Roman" w:hAnsi="Times New Roman" w:cs="Times New Roman"/>
          <w:sz w:val="28"/>
          <w:szCs w:val="28"/>
          <w:lang w:val="uk-UA"/>
        </w:rPr>
        <w:t>53</w:t>
      </w:r>
      <w:r w:rsidRPr="00324B05">
        <w:rPr>
          <w:rFonts w:ascii="Times New Roman" w:hAnsi="Times New Roman" w:cs="Times New Roman"/>
          <w:sz w:val="28"/>
          <w:szCs w:val="28"/>
          <w:lang w:val="uk-UA"/>
        </w:rPr>
        <w:t xml:space="preserve">]. Існують різноманітні класифікації емоцій, однією з яких є класифікація, запропонована англійським психологом К. Ізрадом. Згідно з цією класифікацією, виділяються наступні основні емоції, а інші є похідними </w:t>
      </w:r>
      <w:r w:rsidR="00D13CDE">
        <w:rPr>
          <w:rFonts w:ascii="Times New Roman" w:hAnsi="Times New Roman" w:cs="Times New Roman"/>
          <w:sz w:val="28"/>
          <w:szCs w:val="28"/>
          <w:lang w:val="uk-UA"/>
        </w:rPr>
        <w:t>Мал.1</w:t>
      </w:r>
      <w:r w:rsidRPr="00324B05">
        <w:rPr>
          <w:rFonts w:ascii="Times New Roman" w:hAnsi="Times New Roman" w:cs="Times New Roman"/>
          <w:sz w:val="28"/>
          <w:szCs w:val="28"/>
          <w:lang w:val="uk-UA"/>
        </w:rPr>
        <w:t>)</w:t>
      </w:r>
    </w:p>
    <w:p w14:paraId="507E0D89" w14:textId="77777777" w:rsidR="00542129" w:rsidRDefault="00542129" w:rsidP="00A205FC">
      <w:pPr>
        <w:spacing w:after="0" w:line="360" w:lineRule="auto"/>
        <w:ind w:firstLine="567"/>
        <w:jc w:val="both"/>
        <w:rPr>
          <w:rFonts w:ascii="Times New Roman" w:hAnsi="Times New Roman" w:cs="Times New Roman"/>
          <w:b/>
          <w:bCs/>
          <w:color w:val="000000" w:themeColor="text1"/>
          <w:sz w:val="28"/>
          <w:szCs w:val="28"/>
          <w:lang w:val="uk-UA"/>
        </w:rPr>
      </w:pPr>
      <w:r w:rsidRPr="00DE6322">
        <w:rPr>
          <w:rFonts w:ascii="Times New Roman" w:hAnsi="Times New Roman" w:cs="Times New Roman"/>
          <w:noProof/>
          <w:color w:val="FFFFFF"/>
          <w:sz w:val="28"/>
          <w:szCs w:val="28"/>
          <w:shd w:val="clear" w:color="auto" w:fill="766AC8"/>
          <w:lang w:val="uk-UA" w:eastAsia="uk-UA"/>
        </w:rPr>
        <w:drawing>
          <wp:anchor distT="0" distB="0" distL="114300" distR="114300" simplePos="0" relativeHeight="251659776" behindDoc="1" locked="0" layoutInCell="1" allowOverlap="1" wp14:anchorId="6BF787DD" wp14:editId="28A1A2B4">
            <wp:simplePos x="0" y="0"/>
            <wp:positionH relativeFrom="column">
              <wp:posOffset>358140</wp:posOffset>
            </wp:positionH>
            <wp:positionV relativeFrom="paragraph">
              <wp:posOffset>1905</wp:posOffset>
            </wp:positionV>
            <wp:extent cx="4790440" cy="3133725"/>
            <wp:effectExtent l="0" t="0" r="0" b="9525"/>
            <wp:wrapTight wrapText="bothSides">
              <wp:wrapPolygon edited="0">
                <wp:start x="0" y="0"/>
                <wp:lineTo x="0" y="21534"/>
                <wp:lineTo x="21474" y="21534"/>
                <wp:lineTo x="21474"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10" cstate="print">
                      <a:extLst>
                        <a:ext uri="{28A0092B-C50C-407E-A947-70E740481C1C}">
                          <a14:useLocalDpi xmlns:a14="http://schemas.microsoft.com/office/drawing/2010/main" val="0"/>
                        </a:ext>
                      </a:extLst>
                    </a:blip>
                    <a:srcRect b="18132"/>
                    <a:stretch/>
                  </pic:blipFill>
                  <pic:spPr bwMode="auto">
                    <a:xfrm>
                      <a:off x="0" y="0"/>
                      <a:ext cx="4790440" cy="3133725"/>
                    </a:xfrm>
                    <a:prstGeom prst="rect">
                      <a:avLst/>
                    </a:prstGeom>
                    <a:ln>
                      <a:noFill/>
                    </a:ln>
                    <a:extLst>
                      <a:ext uri="{53640926-AAD7-44D8-BBD7-CCE9431645EC}">
                        <a14:shadowObscured xmlns:a14="http://schemas.microsoft.com/office/drawing/2010/main"/>
                      </a:ext>
                    </a:extLst>
                  </pic:spPr>
                </pic:pic>
              </a:graphicData>
            </a:graphic>
          </wp:anchor>
        </w:drawing>
      </w:r>
    </w:p>
    <w:p w14:paraId="0EDA2B9F" w14:textId="77777777" w:rsidR="00D13CDE" w:rsidRPr="00D13CDE" w:rsidRDefault="00D13CDE" w:rsidP="00D13CDE">
      <w:pPr>
        <w:spacing w:after="0" w:line="360" w:lineRule="auto"/>
        <w:jc w:val="both"/>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Мал.1</w:t>
      </w:r>
    </w:p>
    <w:p w14:paraId="62C826FC" w14:textId="77777777" w:rsidR="00D13CDE" w:rsidRDefault="00D13CDE" w:rsidP="00324B05">
      <w:pPr>
        <w:spacing w:after="0" w:line="360" w:lineRule="auto"/>
        <w:ind w:firstLine="567"/>
        <w:jc w:val="both"/>
        <w:rPr>
          <w:rFonts w:ascii="Times New Roman" w:hAnsi="Times New Roman" w:cs="Times New Roman"/>
          <w:sz w:val="28"/>
          <w:szCs w:val="28"/>
          <w:lang w:val="uk-UA"/>
        </w:rPr>
      </w:pPr>
    </w:p>
    <w:p w14:paraId="338C828A" w14:textId="77777777" w:rsidR="00717BF6" w:rsidRPr="00324B05" w:rsidRDefault="00053448" w:rsidP="00324B05">
      <w:pPr>
        <w:spacing w:after="0" w:line="360" w:lineRule="auto"/>
        <w:ind w:firstLine="567"/>
        <w:jc w:val="both"/>
        <w:rPr>
          <w:rFonts w:ascii="Times New Roman" w:hAnsi="Times New Roman" w:cs="Times New Roman"/>
          <w:sz w:val="28"/>
          <w:szCs w:val="28"/>
          <w:lang w:val="uk-UA"/>
        </w:rPr>
      </w:pPr>
      <w:r w:rsidRPr="00324B05">
        <w:rPr>
          <w:rFonts w:ascii="Times New Roman" w:hAnsi="Times New Roman" w:cs="Times New Roman"/>
          <w:sz w:val="28"/>
          <w:szCs w:val="28"/>
          <w:lang w:val="uk-UA"/>
        </w:rPr>
        <w:t xml:space="preserve">Розглянемо більш детальніше </w:t>
      </w:r>
      <w:r w:rsidR="00A205FC" w:rsidRPr="00324B05">
        <w:rPr>
          <w:rFonts w:ascii="Times New Roman" w:hAnsi="Times New Roman" w:cs="Times New Roman"/>
          <w:sz w:val="28"/>
          <w:szCs w:val="28"/>
          <w:lang w:val="uk-UA"/>
        </w:rPr>
        <w:t xml:space="preserve">ті </w:t>
      </w:r>
      <w:r w:rsidRPr="00324B05">
        <w:rPr>
          <w:rFonts w:ascii="Times New Roman" w:hAnsi="Times New Roman" w:cs="Times New Roman"/>
          <w:sz w:val="28"/>
          <w:szCs w:val="28"/>
          <w:lang w:val="uk-UA"/>
        </w:rPr>
        <w:t>емоції, які переживає дитина у процесі</w:t>
      </w:r>
      <w:r w:rsidR="00717BF6" w:rsidRPr="00324B05">
        <w:rPr>
          <w:rFonts w:ascii="Times New Roman" w:hAnsi="Times New Roman" w:cs="Times New Roman"/>
          <w:sz w:val="28"/>
          <w:szCs w:val="28"/>
          <w:lang w:val="uk-UA"/>
        </w:rPr>
        <w:t xml:space="preserve"> </w:t>
      </w:r>
      <w:r w:rsidRPr="00324B05">
        <w:rPr>
          <w:rFonts w:ascii="Times New Roman" w:hAnsi="Times New Roman" w:cs="Times New Roman"/>
          <w:sz w:val="28"/>
          <w:szCs w:val="28"/>
          <w:lang w:val="uk-UA"/>
        </w:rPr>
        <w:t>творчост</w:t>
      </w:r>
      <w:r w:rsidR="00717BF6" w:rsidRPr="00324B05">
        <w:rPr>
          <w:rFonts w:ascii="Times New Roman" w:hAnsi="Times New Roman" w:cs="Times New Roman"/>
          <w:sz w:val="28"/>
          <w:szCs w:val="28"/>
          <w:lang w:val="uk-UA"/>
        </w:rPr>
        <w:t>і, адже на нашу думку</w:t>
      </w:r>
      <w:r w:rsidR="00542129" w:rsidRPr="00324B05">
        <w:rPr>
          <w:rFonts w:ascii="Times New Roman" w:hAnsi="Times New Roman" w:cs="Times New Roman"/>
          <w:sz w:val="28"/>
          <w:szCs w:val="28"/>
          <w:lang w:val="uk-UA"/>
        </w:rPr>
        <w:t>,</w:t>
      </w:r>
      <w:r w:rsidR="00717BF6" w:rsidRPr="00324B05">
        <w:rPr>
          <w:rFonts w:ascii="Times New Roman" w:hAnsi="Times New Roman" w:cs="Times New Roman"/>
          <w:sz w:val="28"/>
          <w:szCs w:val="28"/>
          <w:lang w:val="uk-UA"/>
        </w:rPr>
        <w:t xml:space="preserve"> творча діяльність дає дітям можливість виразити та опрацювати </w:t>
      </w:r>
      <w:r w:rsidR="00A205FC" w:rsidRPr="00324B05">
        <w:rPr>
          <w:rFonts w:ascii="Times New Roman" w:hAnsi="Times New Roman" w:cs="Times New Roman"/>
          <w:sz w:val="28"/>
          <w:szCs w:val="28"/>
          <w:lang w:val="uk-UA"/>
        </w:rPr>
        <w:t>їх</w:t>
      </w:r>
      <w:r w:rsidR="00717BF6" w:rsidRPr="00324B05">
        <w:rPr>
          <w:rFonts w:ascii="Times New Roman" w:hAnsi="Times New Roman" w:cs="Times New Roman"/>
          <w:sz w:val="28"/>
          <w:szCs w:val="28"/>
          <w:lang w:val="uk-UA"/>
        </w:rPr>
        <w:t xml:space="preserve">, розвиваючи емоційну грамотність і стресостійкість, а це в свою чергу важливо для формування </w:t>
      </w:r>
      <w:r w:rsidR="00A205FC" w:rsidRPr="00324B05">
        <w:rPr>
          <w:rFonts w:ascii="Times New Roman" w:hAnsi="Times New Roman" w:cs="Times New Roman"/>
          <w:sz w:val="28"/>
          <w:szCs w:val="28"/>
          <w:lang w:val="uk-UA"/>
        </w:rPr>
        <w:t xml:space="preserve">дітьми </w:t>
      </w:r>
      <w:r w:rsidR="00717BF6" w:rsidRPr="00324B05">
        <w:rPr>
          <w:rFonts w:ascii="Times New Roman" w:hAnsi="Times New Roman" w:cs="Times New Roman"/>
          <w:sz w:val="28"/>
          <w:szCs w:val="28"/>
          <w:lang w:val="uk-UA"/>
        </w:rPr>
        <w:t>позитивного самосприйняття.</w:t>
      </w:r>
    </w:p>
    <w:p w14:paraId="3078BEAD" w14:textId="77777777" w:rsidR="00036B52" w:rsidRPr="00324B05" w:rsidRDefault="00053448" w:rsidP="00324B05">
      <w:pPr>
        <w:spacing w:after="0" w:line="360" w:lineRule="auto"/>
        <w:ind w:firstLine="720"/>
        <w:jc w:val="both"/>
        <w:rPr>
          <w:rFonts w:ascii="Times New Roman" w:eastAsia="Times New Roman" w:hAnsi="Times New Roman" w:cs="Times New Roman"/>
          <w:sz w:val="28"/>
          <w:szCs w:val="28"/>
          <w:lang w:val="uk-UA"/>
        </w:rPr>
      </w:pPr>
      <w:r w:rsidRPr="00324B05">
        <w:rPr>
          <w:rFonts w:ascii="Times New Roman" w:hAnsi="Times New Roman" w:cs="Times New Roman"/>
          <w:sz w:val="28"/>
          <w:szCs w:val="28"/>
          <w:lang w:val="uk-UA"/>
        </w:rPr>
        <w:t>Інтерес – позитивна емоція, яка мотивує навчання, розвиток навичок та вмінь, активізує процеси пізнання, стимулює допитливість</w:t>
      </w:r>
      <w:r w:rsidR="00036B52" w:rsidRPr="00324B05">
        <w:rPr>
          <w:rFonts w:ascii="Times New Roman" w:hAnsi="Times New Roman" w:cs="Times New Roman"/>
          <w:sz w:val="28"/>
          <w:szCs w:val="28"/>
          <w:lang w:val="uk-UA"/>
        </w:rPr>
        <w:t xml:space="preserve">. </w:t>
      </w:r>
      <w:r w:rsidR="00036B52" w:rsidRPr="00324B05">
        <w:rPr>
          <w:rFonts w:ascii="Times New Roman" w:eastAsia="Times New Roman" w:hAnsi="Times New Roman" w:cs="Times New Roman"/>
          <w:sz w:val="28"/>
          <w:szCs w:val="28"/>
          <w:lang w:val="uk-UA"/>
        </w:rPr>
        <w:t>Життя в світі прекрасного породжує в людині бажання і прагнення самій стати красивою, що корисно у вищому – суспільному розумінні цього слова. Естетично розвинена і вихована людина більше бачить, тонше відчуває, глибше розуміє і світ, в якому вона живе, й інших людей, з якими вона спілкується, і саму себе. Естетичне існує не «саме собою», воно найтоншими нитками пов'язане</w:t>
      </w:r>
      <w:r w:rsidR="00324B05" w:rsidRPr="00324B05">
        <w:rPr>
          <w:rFonts w:ascii="Times New Roman" w:eastAsia="Times New Roman" w:hAnsi="Times New Roman" w:cs="Times New Roman"/>
          <w:sz w:val="28"/>
          <w:szCs w:val="28"/>
          <w:lang w:val="uk-UA"/>
        </w:rPr>
        <w:t xml:space="preserve"> з моральним світом особистості</w:t>
      </w:r>
      <w:r w:rsidR="00036B52" w:rsidRPr="00324B05">
        <w:rPr>
          <w:rFonts w:ascii="Times New Roman" w:eastAsia="Times New Roman" w:hAnsi="Times New Roman" w:cs="Times New Roman"/>
          <w:sz w:val="28"/>
          <w:szCs w:val="28"/>
          <w:lang w:val="uk-UA"/>
        </w:rPr>
        <w:t xml:space="preserve"> [</w:t>
      </w:r>
      <w:r w:rsidR="005F0FBA">
        <w:rPr>
          <w:rFonts w:ascii="Times New Roman" w:eastAsia="Times New Roman" w:hAnsi="Times New Roman" w:cs="Times New Roman"/>
          <w:sz w:val="28"/>
          <w:szCs w:val="28"/>
          <w:lang w:val="uk-UA"/>
        </w:rPr>
        <w:t>55,</w:t>
      </w:r>
      <w:r w:rsidR="00036B52" w:rsidRPr="00324B05">
        <w:rPr>
          <w:rFonts w:ascii="Times New Roman" w:eastAsia="Times New Roman" w:hAnsi="Times New Roman" w:cs="Times New Roman"/>
          <w:sz w:val="28"/>
          <w:szCs w:val="28"/>
          <w:lang w:val="uk-UA"/>
        </w:rPr>
        <w:t xml:space="preserve"> с. 16]</w:t>
      </w:r>
      <w:r w:rsidR="00324B05" w:rsidRPr="00324B05">
        <w:rPr>
          <w:rFonts w:ascii="Times New Roman" w:eastAsia="Times New Roman" w:hAnsi="Times New Roman" w:cs="Times New Roman"/>
          <w:sz w:val="28"/>
          <w:szCs w:val="28"/>
          <w:lang w:val="uk-UA"/>
        </w:rPr>
        <w:t>.</w:t>
      </w:r>
    </w:p>
    <w:p w14:paraId="2337C4D2" w14:textId="77777777" w:rsidR="00685C40" w:rsidRPr="00324B05" w:rsidRDefault="00053448" w:rsidP="00324B05">
      <w:pPr>
        <w:spacing w:after="0" w:line="360" w:lineRule="auto"/>
        <w:ind w:firstLine="720"/>
        <w:jc w:val="both"/>
        <w:rPr>
          <w:rFonts w:ascii="Times New Roman" w:eastAsia="Times New Roman" w:hAnsi="Times New Roman" w:cs="Times New Roman"/>
          <w:sz w:val="28"/>
          <w:szCs w:val="28"/>
          <w:lang w:val="uk-UA"/>
        </w:rPr>
      </w:pPr>
      <w:r w:rsidRPr="00324B05">
        <w:rPr>
          <w:rFonts w:ascii="Times New Roman" w:hAnsi="Times New Roman" w:cs="Times New Roman"/>
          <w:sz w:val="28"/>
          <w:szCs w:val="28"/>
          <w:lang w:val="uk-UA"/>
        </w:rPr>
        <w:t xml:space="preserve">Радість – позитивне емоційне збудження, яке виникає при появі можливості повного задоволення актуальної потреби. В суб'єктивному плані це найбільш бажана емоція. </w:t>
      </w:r>
      <w:r w:rsidR="00685C40" w:rsidRPr="00324B05">
        <w:rPr>
          <w:rFonts w:ascii="Times New Roman" w:eastAsia="Times New Roman" w:hAnsi="Times New Roman" w:cs="Times New Roman"/>
          <w:sz w:val="28"/>
          <w:szCs w:val="28"/>
          <w:lang w:val="uk-UA"/>
        </w:rPr>
        <w:t>Зустріч з прекрасним викликає у людини саме світлу радість, бо світло протистоїть темряві, пітьмі, створює святковий, веселий або урочистий настрій. Можна сказати: прекрасне світиться життям. Блиск кристалів, сліпуче сяйво сніжинок на сонці, яскравість оперення багатьох птахів, світлий розум (глибокий, ясний і чіткий), добра усмішка, привітний погляд, який ніби випромінює співчуття, розуміння та підтримку, сміливий і мужній вчинок – все це нагадує про життя і стверджує життя, породжуючи в людині особливий стан душі. Радісно те, що бажано, що любо серцю, що н</w:t>
      </w:r>
      <w:r w:rsidR="00324B05" w:rsidRPr="00324B05">
        <w:rPr>
          <w:rFonts w:ascii="Times New Roman" w:eastAsia="Times New Roman" w:hAnsi="Times New Roman" w:cs="Times New Roman"/>
          <w:sz w:val="28"/>
          <w:szCs w:val="28"/>
          <w:lang w:val="uk-UA"/>
        </w:rPr>
        <w:t>есе у собі відчуття задоволення</w:t>
      </w:r>
      <w:r w:rsidR="00685C40" w:rsidRPr="00324B05">
        <w:rPr>
          <w:rFonts w:ascii="Times New Roman" w:eastAsia="Times New Roman" w:hAnsi="Times New Roman" w:cs="Times New Roman"/>
          <w:sz w:val="28"/>
          <w:szCs w:val="28"/>
          <w:lang w:val="uk-UA"/>
        </w:rPr>
        <w:t xml:space="preserve"> </w:t>
      </w:r>
      <w:r w:rsidR="00BF4304" w:rsidRPr="00324B05">
        <w:rPr>
          <w:rFonts w:ascii="Times New Roman" w:eastAsia="Times New Roman" w:hAnsi="Times New Roman" w:cs="Times New Roman"/>
          <w:sz w:val="28"/>
          <w:szCs w:val="28"/>
          <w:lang w:val="uk-UA"/>
        </w:rPr>
        <w:t>[</w:t>
      </w:r>
      <w:r w:rsidR="00BF4304">
        <w:rPr>
          <w:rFonts w:ascii="Times New Roman" w:eastAsia="Times New Roman" w:hAnsi="Times New Roman" w:cs="Times New Roman"/>
          <w:sz w:val="28"/>
          <w:szCs w:val="28"/>
          <w:lang w:val="uk-UA"/>
        </w:rPr>
        <w:t>55,</w:t>
      </w:r>
      <w:r w:rsidR="00BF4304" w:rsidRPr="00324B05">
        <w:rPr>
          <w:rFonts w:ascii="Times New Roman" w:eastAsia="Times New Roman" w:hAnsi="Times New Roman" w:cs="Times New Roman"/>
          <w:sz w:val="28"/>
          <w:szCs w:val="28"/>
          <w:lang w:val="uk-UA"/>
        </w:rPr>
        <w:t xml:space="preserve"> с. 1</w:t>
      </w:r>
      <w:r w:rsidR="00BF4304">
        <w:rPr>
          <w:rFonts w:ascii="Times New Roman" w:eastAsia="Times New Roman" w:hAnsi="Times New Roman" w:cs="Times New Roman"/>
          <w:sz w:val="28"/>
          <w:szCs w:val="28"/>
          <w:lang w:val="uk-UA"/>
        </w:rPr>
        <w:t>5</w:t>
      </w:r>
      <w:r w:rsidR="00BF4304" w:rsidRPr="00324B05">
        <w:rPr>
          <w:rFonts w:ascii="Times New Roman" w:eastAsia="Times New Roman" w:hAnsi="Times New Roman" w:cs="Times New Roman"/>
          <w:sz w:val="28"/>
          <w:szCs w:val="28"/>
          <w:lang w:val="uk-UA"/>
        </w:rPr>
        <w:t>]</w:t>
      </w:r>
      <w:r w:rsidR="00324B05" w:rsidRPr="00324B05">
        <w:rPr>
          <w:rFonts w:ascii="Times New Roman" w:eastAsia="Times New Roman" w:hAnsi="Times New Roman" w:cs="Times New Roman"/>
          <w:sz w:val="28"/>
          <w:szCs w:val="28"/>
          <w:lang w:val="uk-UA"/>
        </w:rPr>
        <w:t>.</w:t>
      </w:r>
    </w:p>
    <w:p w14:paraId="2D867B31" w14:textId="77777777" w:rsidR="006B03C3" w:rsidRPr="00324B05" w:rsidRDefault="00053448" w:rsidP="00324B05">
      <w:pPr>
        <w:spacing w:after="0" w:line="360" w:lineRule="auto"/>
        <w:ind w:firstLine="567"/>
        <w:jc w:val="both"/>
        <w:rPr>
          <w:rFonts w:ascii="Times New Roman" w:eastAsia="Times New Roman" w:hAnsi="Times New Roman" w:cs="Times New Roman"/>
          <w:b/>
          <w:bCs/>
          <w:sz w:val="28"/>
          <w:szCs w:val="28"/>
          <w:lang w:val="uk-UA"/>
        </w:rPr>
      </w:pPr>
      <w:r w:rsidRPr="00324B05">
        <w:rPr>
          <w:rFonts w:ascii="Times New Roman" w:hAnsi="Times New Roman" w:cs="Times New Roman"/>
          <w:sz w:val="28"/>
          <w:szCs w:val="28"/>
          <w:lang w:val="uk-UA"/>
        </w:rPr>
        <w:t>Подив – різке підвищення нервової стимуляції, яке виникає після несподіваної події.</w:t>
      </w:r>
      <w:r w:rsidR="006B03C3" w:rsidRPr="00324B05">
        <w:rPr>
          <w:rFonts w:ascii="Times New Roman" w:hAnsi="Times New Roman" w:cs="Times New Roman"/>
          <w:sz w:val="28"/>
          <w:szCs w:val="28"/>
          <w:lang w:val="uk-UA"/>
        </w:rPr>
        <w:t xml:space="preserve"> </w:t>
      </w:r>
      <w:r w:rsidR="006B03C3" w:rsidRPr="00324B05">
        <w:rPr>
          <w:rFonts w:ascii="Times New Roman" w:eastAsia="Times New Roman" w:hAnsi="Times New Roman" w:cs="Times New Roman"/>
          <w:sz w:val="28"/>
          <w:szCs w:val="28"/>
          <w:lang w:val="uk-UA"/>
        </w:rPr>
        <w:t xml:space="preserve">Існує здатність, без якої неможливо помітити красу і милуватися нею, — дар здивування. Цю здатність треба розбудити та виховати ще в дитинстві й зберегти на все життя. З почуття подиву, яке викликають дерева біло-рожеві навесні чи золоті восени, зграї відлітаючих журавлів, давні кургани, неозоре нічне небо, снігові вершини гір, морська стихія, дотепно та майстерно зроблена річ, — з цього починається залучення людини до світу прекрасного. Не розвинувши в собі цієї здатності, можна не помітити краси не тільки в космосі, а й поруч, на Землі. А це значить позбавити себе тієї радості, яку несе людям зустріч з прекрасним </w:t>
      </w:r>
      <w:r w:rsidR="00A06A9E" w:rsidRPr="00324B05">
        <w:rPr>
          <w:rFonts w:ascii="Times New Roman" w:eastAsia="Times New Roman" w:hAnsi="Times New Roman" w:cs="Times New Roman"/>
          <w:sz w:val="28"/>
          <w:szCs w:val="28"/>
          <w:lang w:val="uk-UA"/>
        </w:rPr>
        <w:t>[</w:t>
      </w:r>
      <w:r w:rsidR="00A06A9E">
        <w:rPr>
          <w:rFonts w:ascii="Times New Roman" w:eastAsia="Times New Roman" w:hAnsi="Times New Roman" w:cs="Times New Roman"/>
          <w:sz w:val="28"/>
          <w:szCs w:val="28"/>
          <w:lang w:val="uk-UA"/>
        </w:rPr>
        <w:t>55,</w:t>
      </w:r>
      <w:r w:rsidR="00A06A9E" w:rsidRPr="00324B05">
        <w:rPr>
          <w:rFonts w:ascii="Times New Roman" w:eastAsia="Times New Roman" w:hAnsi="Times New Roman" w:cs="Times New Roman"/>
          <w:sz w:val="28"/>
          <w:szCs w:val="28"/>
          <w:lang w:val="uk-UA"/>
        </w:rPr>
        <w:t xml:space="preserve"> с. 1</w:t>
      </w:r>
      <w:r w:rsidR="00A06A9E">
        <w:rPr>
          <w:rFonts w:ascii="Times New Roman" w:eastAsia="Times New Roman" w:hAnsi="Times New Roman" w:cs="Times New Roman"/>
          <w:sz w:val="28"/>
          <w:szCs w:val="28"/>
          <w:lang w:val="uk-UA"/>
        </w:rPr>
        <w:t>4</w:t>
      </w:r>
      <w:r w:rsidR="00A06A9E" w:rsidRPr="00324B05">
        <w:rPr>
          <w:rFonts w:ascii="Times New Roman" w:eastAsia="Times New Roman" w:hAnsi="Times New Roman" w:cs="Times New Roman"/>
          <w:sz w:val="28"/>
          <w:szCs w:val="28"/>
          <w:lang w:val="uk-UA"/>
        </w:rPr>
        <w:t>]</w:t>
      </w:r>
      <w:r w:rsidR="00324B05" w:rsidRPr="00324B05">
        <w:rPr>
          <w:rFonts w:ascii="Times New Roman" w:eastAsia="Times New Roman" w:hAnsi="Times New Roman" w:cs="Times New Roman"/>
          <w:sz w:val="28"/>
          <w:szCs w:val="28"/>
          <w:lang w:val="uk-UA"/>
        </w:rPr>
        <w:t>.</w:t>
      </w:r>
    </w:p>
    <w:p w14:paraId="1B30C48B" w14:textId="77777777" w:rsidR="00D1082D" w:rsidRPr="00324B05" w:rsidRDefault="00D1082D" w:rsidP="00324B05">
      <w:pPr>
        <w:pStyle w:val="a4"/>
        <w:shd w:val="clear" w:color="auto" w:fill="FFFFFF"/>
        <w:spacing w:before="0" w:beforeAutospacing="0" w:after="0" w:afterAutospacing="0" w:line="360" w:lineRule="auto"/>
        <w:ind w:firstLine="567"/>
        <w:jc w:val="both"/>
        <w:rPr>
          <w:sz w:val="28"/>
          <w:szCs w:val="28"/>
          <w:lang w:val="uk-UA"/>
        </w:rPr>
      </w:pPr>
      <w:r w:rsidRPr="00324B05">
        <w:rPr>
          <w:sz w:val="28"/>
          <w:szCs w:val="28"/>
          <w:lang w:val="uk-UA"/>
        </w:rPr>
        <w:t>Художньо-естетична діяльність задовольняє гостру потребу дітей у самовиявленні і є одним із найулюбленіших занять. У цьому виді діяльності діти виявляють високу зацікавленість і, що важливо, невелику стомлюваність. Ці фактори позитивно впливають на емоційний стан, загальний психічний розвиток дитини і разом з тим ця діяльність – є засобом  всебічного розвитку дитини.</w:t>
      </w:r>
    </w:p>
    <w:p w14:paraId="38F0D5BF" w14:textId="77777777" w:rsidR="00D1082D" w:rsidRPr="00324B05" w:rsidRDefault="00D1082D" w:rsidP="00324B05">
      <w:pPr>
        <w:pStyle w:val="a4"/>
        <w:shd w:val="clear" w:color="auto" w:fill="FFFFFF"/>
        <w:spacing w:before="0" w:beforeAutospacing="0" w:after="0" w:afterAutospacing="0" w:line="360" w:lineRule="auto"/>
        <w:ind w:firstLine="567"/>
        <w:jc w:val="both"/>
        <w:rPr>
          <w:sz w:val="28"/>
          <w:szCs w:val="28"/>
          <w:lang w:val="uk-UA"/>
        </w:rPr>
      </w:pPr>
      <w:r w:rsidRPr="00324B05">
        <w:rPr>
          <w:sz w:val="28"/>
          <w:szCs w:val="28"/>
          <w:lang w:val="uk-UA"/>
        </w:rPr>
        <w:t>Одним із завдань художньо-естетичного розвитку є розвиток у дитини елементів творчості. Це допомагає дітям розкрити їх внутрішній світ, особливості сприймання та уявлення, інтереси та здібності.</w:t>
      </w:r>
    </w:p>
    <w:p w14:paraId="0A44E4A5" w14:textId="77777777" w:rsidR="00D1082D" w:rsidRPr="00324B05" w:rsidRDefault="00D1082D" w:rsidP="00324B05">
      <w:pPr>
        <w:shd w:val="clear" w:color="auto" w:fill="FFFFFF"/>
        <w:spacing w:after="0" w:line="360" w:lineRule="auto"/>
        <w:ind w:firstLine="567"/>
        <w:jc w:val="both"/>
        <w:rPr>
          <w:rFonts w:ascii="Times New Roman" w:hAnsi="Times New Roman" w:cs="Times New Roman"/>
          <w:sz w:val="28"/>
          <w:szCs w:val="28"/>
          <w:lang w:val="uk-UA"/>
        </w:rPr>
      </w:pPr>
      <w:r w:rsidRPr="00324B05">
        <w:rPr>
          <w:rFonts w:ascii="Times New Roman" w:hAnsi="Times New Roman" w:cs="Times New Roman"/>
          <w:sz w:val="28"/>
          <w:szCs w:val="28"/>
          <w:lang w:val="uk-UA"/>
        </w:rPr>
        <w:t>Творчі здібності формуються у дітей поетапно. На початковому етапі здійснюється нагромадження знань та художніх вражень, набуття вмінь та навичок, що є необхідним для самостійної художньої діяльності. І лише на подальшому етапі стає можливим виникнення творчого задуму, пошуку художніх засобів.</w:t>
      </w:r>
    </w:p>
    <w:p w14:paraId="100442C5" w14:textId="77777777" w:rsidR="00D1082D" w:rsidRPr="00324B05" w:rsidRDefault="00D1082D" w:rsidP="00324B05">
      <w:pPr>
        <w:spacing w:after="0" w:line="360" w:lineRule="auto"/>
        <w:ind w:firstLine="567"/>
        <w:jc w:val="both"/>
        <w:rPr>
          <w:rFonts w:ascii="Times New Roman" w:hAnsi="Times New Roman" w:cs="Times New Roman"/>
          <w:sz w:val="28"/>
          <w:szCs w:val="28"/>
          <w:lang w:val="uk-UA"/>
        </w:rPr>
      </w:pPr>
      <w:r w:rsidRPr="00324B05">
        <w:rPr>
          <w:rFonts w:ascii="Times New Roman" w:hAnsi="Times New Roman" w:cs="Times New Roman"/>
          <w:sz w:val="28"/>
          <w:szCs w:val="28"/>
          <w:lang w:val="uk-UA"/>
        </w:rPr>
        <w:t xml:space="preserve">Значний науковий та практичний інтерес мають дані про стимулюючий вплив мистецтва на здібності людей, особливо школярів, на їх загальний розвиток, підвищення успішності. З великим навантаженням у школі справляються ті діти, які мають розвинені художні інтереси. Згідно з висловленою гіпотезою справа полягає в наступному: </w:t>
      </w:r>
      <w:r w:rsidRPr="00324B05">
        <w:rPr>
          <w:rFonts w:ascii="Times New Roman" w:hAnsi="Times New Roman" w:cs="Times New Roman"/>
          <w:bCs/>
          <w:sz w:val="28"/>
          <w:szCs w:val="28"/>
          <w:lang w:val="uk-UA"/>
        </w:rPr>
        <w:t xml:space="preserve">перш ніж учень візьметься за вивчення основ різних наук, його мозок має досягти певного рівня розвитку.  Це відбувається лише за умови постійних і продовжуваних сенсорних впливів. І ось найважливішу роль відіграє художнє виховання </w:t>
      </w:r>
      <w:r w:rsidR="00837D58" w:rsidRPr="00324B05">
        <w:rPr>
          <w:rFonts w:ascii="Times New Roman" w:hAnsi="Times New Roman" w:cs="Times New Roman"/>
          <w:sz w:val="28"/>
          <w:szCs w:val="28"/>
          <w:lang w:val="uk-UA"/>
        </w:rPr>
        <w:t>[</w:t>
      </w:r>
      <w:r w:rsidR="009935BC">
        <w:rPr>
          <w:rFonts w:ascii="Times New Roman" w:hAnsi="Times New Roman" w:cs="Times New Roman"/>
          <w:sz w:val="28"/>
          <w:szCs w:val="28"/>
          <w:lang w:val="uk-UA"/>
        </w:rPr>
        <w:t xml:space="preserve">17, </w:t>
      </w:r>
      <w:r w:rsidRPr="00324B05">
        <w:rPr>
          <w:rFonts w:ascii="Times New Roman" w:hAnsi="Times New Roman" w:cs="Times New Roman"/>
          <w:sz w:val="28"/>
          <w:szCs w:val="28"/>
          <w:lang w:val="uk-UA"/>
        </w:rPr>
        <w:t>с.</w:t>
      </w:r>
      <w:r w:rsidR="000D7668">
        <w:rPr>
          <w:rFonts w:ascii="Times New Roman" w:hAnsi="Times New Roman" w:cs="Times New Roman"/>
          <w:sz w:val="28"/>
          <w:szCs w:val="28"/>
          <w:lang w:val="uk-UA"/>
        </w:rPr>
        <w:t> </w:t>
      </w:r>
      <w:r w:rsidRPr="00324B05">
        <w:rPr>
          <w:rFonts w:ascii="Times New Roman" w:hAnsi="Times New Roman" w:cs="Times New Roman"/>
          <w:sz w:val="28"/>
          <w:szCs w:val="28"/>
          <w:lang w:val="uk-UA"/>
        </w:rPr>
        <w:t>23].</w:t>
      </w:r>
    </w:p>
    <w:p w14:paraId="0E823538" w14:textId="77777777" w:rsidR="000C6E3C" w:rsidRPr="00324B05" w:rsidRDefault="00622060" w:rsidP="00324B05">
      <w:pPr>
        <w:spacing w:after="0" w:line="360" w:lineRule="auto"/>
        <w:ind w:firstLine="567"/>
        <w:jc w:val="both"/>
        <w:rPr>
          <w:rFonts w:ascii="Times New Roman" w:hAnsi="Times New Roman" w:cs="Times New Roman"/>
          <w:sz w:val="28"/>
          <w:szCs w:val="28"/>
          <w:lang w:val="uk-UA"/>
        </w:rPr>
      </w:pPr>
      <w:r w:rsidRPr="00324B05">
        <w:rPr>
          <w:rFonts w:ascii="Times New Roman" w:hAnsi="Times New Roman" w:cs="Times New Roman"/>
          <w:sz w:val="28"/>
          <w:szCs w:val="28"/>
          <w:lang w:val="uk-UA"/>
        </w:rPr>
        <w:t>Корисним на нашу думку є досвід сенсорного виховання, розвитку спостережливості у Японії, що є найбільш економічно розвиненою країною світу. Відомо, що коли Японія вступала у фазу свого першого науково-технологічного та економічного стрибка, в освіті стало приорітетним естетичне виховання, перспективним вважався напрямок розвитку чуттєвого досвіду дітей. Нині дисциплінам художньо-естетичного циклу у Японії відводиться 20-25 відсотків усього навчального часу, широко використовується система уроків споглядання, які є засобом розвитку уміння вдивлятися, бачити та спостерігати. У дитячому садочку японських дітей ознайомлюють з палітрою з 24 кольорів і відтінків. Тонке сприйняття кольорів, уміння гармонійно їх поєднувати збагачує світобачення, розвиває емоційність, здатність відчувати найтонші нюанси не лише кольорів, а й станів, настроїв, зумовлених впливом кольорів та їх відтінків. На думку відомого японського скрипаля і педагога Шініці Судзукі рівень розвитку дитини залежить від того, наскільки умови, характер середовища, оточення, в якому росте й виховується дитина, є стимулами розвитку ока, вуха, руки і відповідних їм функцій – зору, слуху, тактильних відчуттів. Велика увага приділяється в Японії ознайомленню дітей з музичним мистецтвом. Система музичної освіти дошкільників ґрунтується на слуханні, сприйманні музики дитиною, до якої її залучають від самого народження. Вже з перших днів життя дитина слухає твори класичної музики. Ш. Судзукі розробив програму мінімум для прослуховування, яка включає твори П. Чайковського, І. Гайдна, Ж. Бізе, В.Моцарта тощо. Дитина поступово накопичує музичний досвід і сприймає музику як невід’ємну частину світу, в якому живе. Загалом японські діти опановують близько тридцяти видів художніх робіт, таких, наприклад, як ікебана, орігамі, вироби з кераміки, іграшки з глини, пластиліну тощо. Японці вважають, що головна мета вивчення різних видів мистецтва полягає в тому, щоб допомогти «відшліфувати почуття» і тим «зростити душу», підготувати її до сприймання Краси і втілення її в реальному житті. У японців існує потреба зберігати гармонійну взаємодію з природою. Все це здійснюється на реалістичній основі в процесі пізнання явищ природи. Із самого малку японці привчені милуватися явищами природи. Взимку це перший сніг, навесні – цвіт азалій, вишні, сливи, влітку – пишний розквіт природи, восени – багряне листя клена. В японській мові існує навіть термін «массе бумеет» – цивілізація соснової голки, тобто уміння насолоджуватися навіть кінчиком соснової голочки, замість того, щоб намагатися охопити поглядом ціле дерево. Кожна річ сама по собі прекрасна і варта бути оспіваною. Японці вчать дітей і на засохлій гілці бачити квіти, відкривати сенс буття, «почувши голос беззвучного, побачивши форму безформенного»! Зачарування світом речей стало однією з естетичних домінант японської освіти та культури. І як результат, вибірковість у відношенні зорових образів і уявлень, що проявляється в гострій спостережливості, сильній вразливості, здібності все довкола бачити у фарбах, кольорових контрастах, помічати незвичне, гарне й запам’ятовувати надовго [</w:t>
      </w:r>
      <w:r w:rsidR="001B568D" w:rsidRPr="001B568D">
        <w:rPr>
          <w:rFonts w:ascii="Times New Roman" w:hAnsi="Times New Roman" w:cs="Times New Roman"/>
          <w:sz w:val="28"/>
          <w:szCs w:val="28"/>
          <w:lang w:val="uk-UA"/>
        </w:rPr>
        <w:t>2</w:t>
      </w:r>
      <w:r w:rsidRPr="00324B05">
        <w:rPr>
          <w:rFonts w:ascii="Times New Roman" w:hAnsi="Times New Roman" w:cs="Times New Roman"/>
          <w:sz w:val="28"/>
          <w:szCs w:val="28"/>
          <w:lang w:val="uk-UA"/>
        </w:rPr>
        <w:t>]. Організація спостережень дітей за навколишнім життям, знаходження того, що може бути відображено в результатах їх діяльності, на думку Н. О. Ветлугіної, є важливою педагогічною умовою формування творчості. Розвиток способів «вслуховування», «вдивляння» в образний світ мистецтва, в звуки та фарби природного та предметного світу – шлях, яким розвивається творчість дитини [</w:t>
      </w:r>
      <w:r w:rsidR="009532CF">
        <w:rPr>
          <w:rFonts w:ascii="Times New Roman" w:hAnsi="Times New Roman" w:cs="Times New Roman"/>
          <w:sz w:val="28"/>
          <w:szCs w:val="28"/>
          <w:lang w:val="uk-UA"/>
        </w:rPr>
        <w:t xml:space="preserve">3, </w:t>
      </w:r>
      <w:r w:rsidR="000C6E3C" w:rsidRPr="00324B05">
        <w:rPr>
          <w:rFonts w:ascii="Times New Roman" w:hAnsi="Times New Roman" w:cs="Times New Roman"/>
          <w:sz w:val="28"/>
          <w:szCs w:val="28"/>
          <w:lang w:val="uk-UA"/>
        </w:rPr>
        <w:t>с.</w:t>
      </w:r>
      <w:r w:rsidR="000D7668">
        <w:rPr>
          <w:rFonts w:ascii="Times New Roman" w:hAnsi="Times New Roman" w:cs="Times New Roman"/>
          <w:sz w:val="28"/>
          <w:szCs w:val="28"/>
          <w:lang w:val="uk-UA"/>
        </w:rPr>
        <w:t> </w:t>
      </w:r>
      <w:r w:rsidR="000C6E3C" w:rsidRPr="00324B05">
        <w:rPr>
          <w:rFonts w:ascii="Times New Roman" w:hAnsi="Times New Roman" w:cs="Times New Roman"/>
          <w:sz w:val="28"/>
          <w:szCs w:val="28"/>
          <w:lang w:val="uk-UA"/>
        </w:rPr>
        <w:t>34</w:t>
      </w:r>
      <w:r w:rsidRPr="00324B05">
        <w:rPr>
          <w:rFonts w:ascii="Times New Roman" w:hAnsi="Times New Roman" w:cs="Times New Roman"/>
          <w:sz w:val="28"/>
          <w:szCs w:val="28"/>
          <w:lang w:val="uk-UA"/>
        </w:rPr>
        <w:t>].</w:t>
      </w:r>
    </w:p>
    <w:p w14:paraId="34405AEB" w14:textId="77777777" w:rsidR="00622060" w:rsidRPr="00324B05" w:rsidRDefault="000C6E3C" w:rsidP="00324B05">
      <w:pPr>
        <w:spacing w:after="0" w:line="360" w:lineRule="auto"/>
        <w:ind w:firstLine="567"/>
        <w:jc w:val="both"/>
        <w:rPr>
          <w:rFonts w:ascii="Times New Roman" w:eastAsia="Times New Roman" w:hAnsi="Times New Roman" w:cs="Times New Roman"/>
          <w:sz w:val="28"/>
          <w:szCs w:val="28"/>
          <w:lang w:val="uk-UA"/>
        </w:rPr>
      </w:pPr>
      <w:r w:rsidRPr="00324B05">
        <w:rPr>
          <w:rFonts w:ascii="Times New Roman" w:eastAsia="Times New Roman" w:hAnsi="Times New Roman" w:cs="Times New Roman"/>
          <w:sz w:val="28"/>
          <w:szCs w:val="28"/>
          <w:lang w:val="uk-UA"/>
        </w:rPr>
        <w:t>Саме цей вислів «</w:t>
      </w:r>
      <w:r w:rsidRPr="00324B05">
        <w:rPr>
          <w:rFonts w:ascii="Times New Roman" w:hAnsi="Times New Roman" w:cs="Times New Roman"/>
          <w:sz w:val="28"/>
          <w:szCs w:val="28"/>
          <w:lang w:val="uk-UA"/>
        </w:rPr>
        <w:t>почувши голос беззвуч</w:t>
      </w:r>
      <w:r w:rsidR="00324B05">
        <w:rPr>
          <w:rFonts w:ascii="Times New Roman" w:hAnsi="Times New Roman" w:cs="Times New Roman"/>
          <w:sz w:val="28"/>
          <w:szCs w:val="28"/>
          <w:lang w:val="uk-UA"/>
        </w:rPr>
        <w:t>ного, побачивши форму безформен</w:t>
      </w:r>
      <w:r w:rsidRPr="00324B05">
        <w:rPr>
          <w:rFonts w:ascii="Times New Roman" w:hAnsi="Times New Roman" w:cs="Times New Roman"/>
          <w:sz w:val="28"/>
          <w:szCs w:val="28"/>
          <w:lang w:val="uk-UA"/>
        </w:rPr>
        <w:t xml:space="preserve">ого» </w:t>
      </w:r>
      <w:r w:rsidR="00BC4677" w:rsidRPr="00324B05">
        <w:rPr>
          <w:rFonts w:ascii="Times New Roman" w:hAnsi="Times New Roman" w:cs="Times New Roman"/>
          <w:sz w:val="28"/>
          <w:szCs w:val="28"/>
          <w:lang w:val="uk-UA"/>
        </w:rPr>
        <w:t>д</w:t>
      </w:r>
      <w:r w:rsidR="00712837" w:rsidRPr="00324B05">
        <w:rPr>
          <w:rFonts w:ascii="Times New Roman" w:hAnsi="Times New Roman" w:cs="Times New Roman"/>
          <w:sz w:val="28"/>
          <w:szCs w:val="28"/>
          <w:lang w:val="uk-UA"/>
        </w:rPr>
        <w:t>уже влучно</w:t>
      </w:r>
      <w:r w:rsidR="00BC4677" w:rsidRPr="00324B05">
        <w:rPr>
          <w:rFonts w:ascii="Times New Roman" w:hAnsi="Times New Roman" w:cs="Times New Roman"/>
          <w:sz w:val="28"/>
          <w:szCs w:val="28"/>
          <w:lang w:val="uk-UA"/>
        </w:rPr>
        <w:t xml:space="preserve"> відображає концепцію моїх майстер-класів, де </w:t>
      </w:r>
      <w:r w:rsidR="007337DD" w:rsidRPr="00324B05">
        <w:rPr>
          <w:rFonts w:ascii="Times New Roman" w:hAnsi="Times New Roman" w:cs="Times New Roman"/>
          <w:sz w:val="28"/>
          <w:szCs w:val="28"/>
          <w:lang w:val="uk-UA"/>
        </w:rPr>
        <w:t>кожна</w:t>
      </w:r>
      <w:r w:rsidR="00BC4677" w:rsidRPr="00324B05">
        <w:rPr>
          <w:rFonts w:ascii="Times New Roman" w:hAnsi="Times New Roman" w:cs="Times New Roman"/>
          <w:sz w:val="28"/>
          <w:szCs w:val="28"/>
          <w:lang w:val="uk-UA"/>
        </w:rPr>
        <w:t xml:space="preserve"> </w:t>
      </w:r>
      <w:r w:rsidR="007337DD" w:rsidRPr="00324B05">
        <w:rPr>
          <w:rFonts w:ascii="Times New Roman" w:hAnsi="Times New Roman" w:cs="Times New Roman"/>
          <w:sz w:val="28"/>
          <w:szCs w:val="28"/>
          <w:lang w:val="uk-UA"/>
        </w:rPr>
        <w:t xml:space="preserve">дитина з </w:t>
      </w:r>
      <w:r w:rsidR="00324B05">
        <w:rPr>
          <w:rFonts w:ascii="Times New Roman" w:hAnsi="Times New Roman" w:cs="Times New Roman"/>
          <w:sz w:val="28"/>
          <w:szCs w:val="28"/>
          <w:lang w:val="uk-UA"/>
        </w:rPr>
        <w:t>безформен</w:t>
      </w:r>
      <w:r w:rsidR="00BC4677" w:rsidRPr="00324B05">
        <w:rPr>
          <w:rFonts w:ascii="Times New Roman" w:hAnsi="Times New Roman" w:cs="Times New Roman"/>
          <w:sz w:val="28"/>
          <w:szCs w:val="28"/>
          <w:lang w:val="uk-UA"/>
        </w:rPr>
        <w:t xml:space="preserve">ої глиби мильної основи, тримаючи в уяві необхідний </w:t>
      </w:r>
      <w:r w:rsidR="00712837" w:rsidRPr="00324B05">
        <w:rPr>
          <w:rFonts w:ascii="Times New Roman" w:hAnsi="Times New Roman" w:cs="Times New Roman"/>
          <w:sz w:val="28"/>
          <w:szCs w:val="28"/>
          <w:lang w:val="uk-UA"/>
        </w:rPr>
        <w:t>художній</w:t>
      </w:r>
      <w:r w:rsidR="00BC4677" w:rsidRPr="00324B05">
        <w:rPr>
          <w:rFonts w:ascii="Times New Roman" w:hAnsi="Times New Roman" w:cs="Times New Roman"/>
          <w:sz w:val="28"/>
          <w:szCs w:val="28"/>
          <w:lang w:val="uk-UA"/>
        </w:rPr>
        <w:t xml:space="preserve"> образ, створює неповторний </w:t>
      </w:r>
      <w:r w:rsidR="007337DD" w:rsidRPr="00324B05">
        <w:rPr>
          <w:rFonts w:ascii="Times New Roman" w:hAnsi="Times New Roman" w:cs="Times New Roman"/>
          <w:sz w:val="28"/>
          <w:szCs w:val="28"/>
          <w:lang w:val="uk-UA"/>
        </w:rPr>
        <w:t xml:space="preserve">власний </w:t>
      </w:r>
      <w:r w:rsidR="00BC4677" w:rsidRPr="00324B05">
        <w:rPr>
          <w:rFonts w:ascii="Times New Roman" w:hAnsi="Times New Roman" w:cs="Times New Roman"/>
          <w:sz w:val="28"/>
          <w:szCs w:val="28"/>
          <w:lang w:val="uk-UA"/>
        </w:rPr>
        <w:t>виріб.</w:t>
      </w:r>
    </w:p>
    <w:p w14:paraId="23ECBE58" w14:textId="77777777" w:rsidR="00D346C0" w:rsidRPr="00DE6322" w:rsidRDefault="00D346C0" w:rsidP="00D346C0">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У «Концепції художньо-естетичного виховання учнів у загальноосвітніх навчальних закладах» зафіксовано, що метою художньо-естетичного виховання є формування в учнів особистісно-ціннісного ставлення до дійсності та мистецтва, розвиток естетичної свідомості, загальнокультурної та художньої компетентностей, здатності до самореалізації, потреби в духовному самовдосконаленні під час сприймання й інтерпретації творів мистецтва, а також практичної художньо-творчої діяльності [</w:t>
      </w:r>
      <w:r w:rsidR="00D671C0">
        <w:rPr>
          <w:rFonts w:ascii="Times New Roman" w:hAnsi="Times New Roman" w:cs="Times New Roman"/>
          <w:sz w:val="28"/>
          <w:szCs w:val="28"/>
          <w:lang w:val="uk-UA"/>
        </w:rPr>
        <w:t>45</w:t>
      </w:r>
      <w:r w:rsidRPr="00DE6322">
        <w:rPr>
          <w:rFonts w:ascii="Times New Roman" w:hAnsi="Times New Roman" w:cs="Times New Roman"/>
          <w:sz w:val="28"/>
          <w:szCs w:val="28"/>
          <w:lang w:val="uk-UA"/>
        </w:rPr>
        <w:t xml:space="preserve">]. </w:t>
      </w:r>
    </w:p>
    <w:p w14:paraId="4C4EE8B2" w14:textId="77777777" w:rsidR="00DA37F1" w:rsidRPr="00DE6322" w:rsidRDefault="00D346C0" w:rsidP="00D346C0">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Безперервність і комплексність художньо-естетичної освіти задекларовані в Державному стандарті базової і повної середньої освіти [</w:t>
      </w:r>
      <w:r w:rsidR="00FF621E">
        <w:rPr>
          <w:rFonts w:ascii="Times New Roman" w:hAnsi="Times New Roman" w:cs="Times New Roman"/>
          <w:color w:val="000000" w:themeColor="text1"/>
          <w:sz w:val="28"/>
          <w:szCs w:val="28"/>
          <w:lang w:val="uk-UA"/>
        </w:rPr>
        <w:t>12</w:t>
      </w:r>
      <w:r w:rsidRPr="00DE6322">
        <w:rPr>
          <w:rFonts w:ascii="Times New Roman" w:hAnsi="Times New Roman" w:cs="Times New Roman"/>
          <w:sz w:val="28"/>
          <w:szCs w:val="28"/>
          <w:lang w:val="uk-UA"/>
        </w:rPr>
        <w:t>], типових освітніх програмах закладів загальної середньої освіти ІІ і ІІІ ступенів, а також у «Концепції художньо-естетичного виховання учнів у загальноосвітніх навчальних закладах»</w:t>
      </w:r>
      <w:r w:rsidR="00324B05">
        <w:rPr>
          <w:rFonts w:ascii="Times New Roman" w:hAnsi="Times New Roman" w:cs="Times New Roman"/>
          <w:sz w:val="28"/>
          <w:szCs w:val="28"/>
          <w:lang w:val="uk-UA"/>
        </w:rPr>
        <w:t xml:space="preserve"> [</w:t>
      </w:r>
      <w:r w:rsidR="00FF621E">
        <w:rPr>
          <w:rFonts w:ascii="Times New Roman" w:hAnsi="Times New Roman" w:cs="Times New Roman"/>
          <w:sz w:val="28"/>
          <w:szCs w:val="28"/>
          <w:lang w:val="uk-UA"/>
        </w:rPr>
        <w:t>45</w:t>
      </w:r>
      <w:r w:rsidR="00324B05">
        <w:rPr>
          <w:rFonts w:ascii="Times New Roman" w:hAnsi="Times New Roman" w:cs="Times New Roman"/>
          <w:sz w:val="28"/>
          <w:szCs w:val="28"/>
          <w:lang w:val="uk-UA"/>
        </w:rPr>
        <w:t>]</w:t>
      </w:r>
      <w:r w:rsidRPr="00DE6322">
        <w:rPr>
          <w:rFonts w:ascii="Times New Roman" w:hAnsi="Times New Roman" w:cs="Times New Roman"/>
          <w:sz w:val="28"/>
          <w:szCs w:val="28"/>
          <w:lang w:val="uk-UA"/>
        </w:rPr>
        <w:t>, згідно з якою система художньо-естетичної освіти та виховання містить чотири структурні компоне</w:t>
      </w:r>
      <w:r w:rsidR="00DA37F1" w:rsidRPr="00DE6322">
        <w:rPr>
          <w:rFonts w:ascii="Times New Roman" w:hAnsi="Times New Roman" w:cs="Times New Roman"/>
          <w:sz w:val="28"/>
          <w:szCs w:val="28"/>
          <w:lang w:val="uk-UA"/>
        </w:rPr>
        <w:t>нти.</w:t>
      </w:r>
    </w:p>
    <w:p w14:paraId="0A41CD62" w14:textId="77777777" w:rsidR="00DA37F1" w:rsidRPr="00DE6322" w:rsidRDefault="00DA37F1" w:rsidP="00D346C0">
      <w:pPr>
        <w:spacing w:after="0" w:line="360" w:lineRule="auto"/>
        <w:ind w:firstLine="567"/>
        <w:jc w:val="both"/>
        <w:rPr>
          <w:rFonts w:ascii="Times New Roman" w:hAnsi="Times New Roman" w:cs="Times New Roman"/>
          <w:sz w:val="28"/>
          <w:szCs w:val="28"/>
          <w:lang w:val="uk-UA"/>
        </w:rPr>
      </w:pPr>
      <w:r w:rsidRPr="00646E4E">
        <w:rPr>
          <w:rFonts w:ascii="Times New Roman" w:hAnsi="Times New Roman" w:cs="Times New Roman"/>
          <w:i/>
          <w:sz w:val="28"/>
          <w:szCs w:val="28"/>
          <w:lang w:val="uk-UA"/>
        </w:rPr>
        <w:t>Перший</w:t>
      </w:r>
      <w:r w:rsidRPr="00DE6322">
        <w:rPr>
          <w:rFonts w:ascii="Times New Roman" w:hAnsi="Times New Roman" w:cs="Times New Roman"/>
          <w:sz w:val="28"/>
          <w:szCs w:val="28"/>
          <w:lang w:val="uk-UA"/>
        </w:rPr>
        <w:t xml:space="preserve"> – базовий освітньо-</w:t>
      </w:r>
      <w:r w:rsidR="00D346C0" w:rsidRPr="00DE6322">
        <w:rPr>
          <w:rFonts w:ascii="Times New Roman" w:hAnsi="Times New Roman" w:cs="Times New Roman"/>
          <w:sz w:val="28"/>
          <w:szCs w:val="28"/>
          <w:lang w:val="uk-UA"/>
        </w:rPr>
        <w:t xml:space="preserve">виховний компонент, що передбачає опанування учнями предметів освітньої галузі «Мистецтво». Цей компонент складається з двох частин: інваріантної, що містить дисципліни базового навчального плану, які мають опановувати всі учні, незалежно від типу закладу освіти і профілю навчання (предмети «Музичне мистецтво», «Образотворче мистецтво» або інтегрований курс «Мистецтво», курс «Художня культура»); варіативної частини, що складається з елективних предметів і курсів, які вводять до навчальних планів конкретного закладу освіти, відповідно до можливостей і потреб педагогічного колективу, учнів, батьків («Хореографія», «Основи театру і кіно» тощо). </w:t>
      </w:r>
    </w:p>
    <w:p w14:paraId="1970DE7A" w14:textId="77777777" w:rsidR="00DA37F1" w:rsidRPr="00DE6322" w:rsidRDefault="00D346C0" w:rsidP="00D346C0">
      <w:pPr>
        <w:spacing w:after="0" w:line="360" w:lineRule="auto"/>
        <w:ind w:firstLine="567"/>
        <w:jc w:val="both"/>
        <w:rPr>
          <w:rFonts w:ascii="Times New Roman" w:hAnsi="Times New Roman" w:cs="Times New Roman"/>
          <w:sz w:val="28"/>
          <w:szCs w:val="28"/>
          <w:lang w:val="uk-UA"/>
        </w:rPr>
      </w:pPr>
      <w:r w:rsidRPr="00646E4E">
        <w:rPr>
          <w:rFonts w:ascii="Times New Roman" w:hAnsi="Times New Roman" w:cs="Times New Roman"/>
          <w:i/>
          <w:sz w:val="28"/>
          <w:szCs w:val="28"/>
          <w:lang w:val="uk-UA"/>
        </w:rPr>
        <w:t>Другий</w:t>
      </w:r>
      <w:r w:rsidRPr="00DE6322">
        <w:rPr>
          <w:rFonts w:ascii="Times New Roman" w:hAnsi="Times New Roman" w:cs="Times New Roman"/>
          <w:sz w:val="28"/>
          <w:szCs w:val="28"/>
          <w:lang w:val="uk-UA"/>
        </w:rPr>
        <w:t xml:space="preserve"> – позаурочний компонент художньо-естетичного виховання – передбачає організацію колективних і групових форм діяльності учнів поза межами класу і школи, але під керівництвом або за участю вчителів (заняття в гуртках художньо-естетичного профілю, художньо-творчих колективах, клубах; організація екскурсій, фольклорних експедицій; відвідування театральних вистав, концертів тощо). </w:t>
      </w:r>
    </w:p>
    <w:p w14:paraId="1A13B8CD" w14:textId="77777777" w:rsidR="00DA37F1" w:rsidRPr="00DE6322" w:rsidRDefault="00D346C0" w:rsidP="00D346C0">
      <w:pPr>
        <w:spacing w:after="0" w:line="360" w:lineRule="auto"/>
        <w:ind w:firstLine="567"/>
        <w:jc w:val="both"/>
        <w:rPr>
          <w:rFonts w:ascii="Times New Roman" w:hAnsi="Times New Roman" w:cs="Times New Roman"/>
          <w:sz w:val="28"/>
          <w:szCs w:val="28"/>
          <w:lang w:val="uk-UA"/>
        </w:rPr>
      </w:pPr>
      <w:r w:rsidRPr="00646E4E">
        <w:rPr>
          <w:rFonts w:ascii="Times New Roman" w:hAnsi="Times New Roman" w:cs="Times New Roman"/>
          <w:i/>
          <w:sz w:val="28"/>
          <w:szCs w:val="28"/>
          <w:lang w:val="uk-UA"/>
        </w:rPr>
        <w:t>Третій</w:t>
      </w:r>
      <w:r w:rsidRPr="00DE6322">
        <w:rPr>
          <w:rFonts w:ascii="Times New Roman" w:hAnsi="Times New Roman" w:cs="Times New Roman"/>
          <w:sz w:val="28"/>
          <w:szCs w:val="28"/>
          <w:lang w:val="uk-UA"/>
        </w:rPr>
        <w:t xml:space="preserve"> – позашкільний освітньо-виховний компонент – охоплює різні типи закладів позашкільної освіти (музичні та художні школи, будинки й палаци дитячої та юнацької творчості тощо). </w:t>
      </w:r>
    </w:p>
    <w:p w14:paraId="01A55915" w14:textId="77777777" w:rsidR="00DA37F1" w:rsidRPr="00DE6322" w:rsidRDefault="00D346C0" w:rsidP="00D346C0">
      <w:pPr>
        <w:spacing w:after="0" w:line="360" w:lineRule="auto"/>
        <w:ind w:firstLine="567"/>
        <w:jc w:val="both"/>
        <w:rPr>
          <w:rFonts w:ascii="Times New Roman" w:hAnsi="Times New Roman" w:cs="Times New Roman"/>
          <w:sz w:val="28"/>
          <w:szCs w:val="28"/>
          <w:lang w:val="uk-UA"/>
        </w:rPr>
      </w:pPr>
      <w:r w:rsidRPr="00646E4E">
        <w:rPr>
          <w:rFonts w:ascii="Times New Roman" w:hAnsi="Times New Roman" w:cs="Times New Roman"/>
          <w:i/>
          <w:sz w:val="28"/>
          <w:szCs w:val="28"/>
          <w:lang w:val="uk-UA"/>
        </w:rPr>
        <w:t>Четвертим</w:t>
      </w:r>
      <w:r w:rsidRPr="00DE6322">
        <w:rPr>
          <w:rFonts w:ascii="Times New Roman" w:hAnsi="Times New Roman" w:cs="Times New Roman"/>
          <w:sz w:val="28"/>
          <w:szCs w:val="28"/>
          <w:lang w:val="uk-UA"/>
        </w:rPr>
        <w:t xml:space="preserve"> є компонент художньо-естетичної самоосвіти та самовиховання, початковий досвід яких набувається в школі завдяки створенню відповідних організаційно-педагогічних умов, різних форм індивідуальної роботи з учнями, методів педагогічного стимулювання художньо-естетичного саморозвитку учнів, а також шляхом залучення батьків до цього процесу [</w:t>
      </w:r>
      <w:r w:rsidR="00100331" w:rsidRPr="00100331">
        <w:rPr>
          <w:rFonts w:ascii="Times New Roman" w:hAnsi="Times New Roman" w:cs="Times New Roman"/>
          <w:color w:val="000000" w:themeColor="text1"/>
          <w:sz w:val="28"/>
          <w:szCs w:val="28"/>
          <w:lang w:val="uk-UA"/>
        </w:rPr>
        <w:t>30</w:t>
      </w:r>
      <w:r w:rsidRPr="00DE6322">
        <w:rPr>
          <w:rFonts w:ascii="Times New Roman" w:hAnsi="Times New Roman" w:cs="Times New Roman"/>
          <w:sz w:val="28"/>
          <w:szCs w:val="28"/>
          <w:lang w:val="uk-UA"/>
        </w:rPr>
        <w:t xml:space="preserve">]. </w:t>
      </w:r>
    </w:p>
    <w:p w14:paraId="3F572E7B" w14:textId="77777777" w:rsidR="00D346C0" w:rsidRPr="00DE6322" w:rsidRDefault="00D346C0" w:rsidP="00D346C0">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У «Методичних рекомендаціях щодо</w:t>
      </w:r>
      <w:r w:rsidR="00DA37F1" w:rsidRPr="00DE6322">
        <w:rPr>
          <w:rFonts w:ascii="Times New Roman" w:hAnsi="Times New Roman" w:cs="Times New Roman"/>
          <w:sz w:val="28"/>
          <w:szCs w:val="28"/>
          <w:lang w:val="uk-UA"/>
        </w:rPr>
        <w:t xml:space="preserve"> викладання предметів художньо-</w:t>
      </w:r>
      <w:r w:rsidRPr="00DE6322">
        <w:rPr>
          <w:rFonts w:ascii="Times New Roman" w:hAnsi="Times New Roman" w:cs="Times New Roman"/>
          <w:sz w:val="28"/>
          <w:szCs w:val="28"/>
          <w:lang w:val="uk-UA"/>
        </w:rPr>
        <w:t>естетичного циклу у 2019/2020 навчальному році» зазначено, що метою таких предметів є розвиток емоційно-почуттєвої сфери учнів, формування їхнього художньо-образного, асоціативного, критичного мислення; створення сприятливих умов для продукування креативних ідей, реалізації власних творчих потреб у художній діяльності [</w:t>
      </w:r>
      <w:r w:rsidR="00A1463F">
        <w:rPr>
          <w:rFonts w:ascii="Times New Roman" w:hAnsi="Times New Roman" w:cs="Times New Roman"/>
          <w:sz w:val="28"/>
          <w:szCs w:val="28"/>
          <w:lang w:val="uk-UA"/>
        </w:rPr>
        <w:t>33,</w:t>
      </w:r>
      <w:r w:rsidRPr="00DE6322">
        <w:rPr>
          <w:rFonts w:ascii="Times New Roman" w:hAnsi="Times New Roman" w:cs="Times New Roman"/>
          <w:sz w:val="28"/>
          <w:szCs w:val="28"/>
          <w:lang w:val="uk-UA"/>
        </w:rPr>
        <w:t xml:space="preserve"> </w:t>
      </w:r>
      <w:r w:rsidR="00324B05">
        <w:rPr>
          <w:rFonts w:ascii="Times New Roman" w:hAnsi="Times New Roman" w:cs="Times New Roman"/>
          <w:sz w:val="28"/>
          <w:szCs w:val="28"/>
          <w:lang w:val="uk-UA"/>
        </w:rPr>
        <w:t>с. </w:t>
      </w:r>
      <w:r w:rsidRPr="00DE6322">
        <w:rPr>
          <w:rFonts w:ascii="Times New Roman" w:hAnsi="Times New Roman" w:cs="Times New Roman"/>
          <w:sz w:val="28"/>
          <w:szCs w:val="28"/>
          <w:lang w:val="uk-UA"/>
        </w:rPr>
        <w:t>31]. Відтак у державних документах гарантовано здобуття учнями сис</w:t>
      </w:r>
      <w:r w:rsidR="00DA37F1" w:rsidRPr="00DE6322">
        <w:rPr>
          <w:rFonts w:ascii="Times New Roman" w:hAnsi="Times New Roman" w:cs="Times New Roman"/>
          <w:sz w:val="28"/>
          <w:szCs w:val="28"/>
          <w:lang w:val="uk-UA"/>
        </w:rPr>
        <w:t>темної і безперервної художньо-</w:t>
      </w:r>
      <w:r w:rsidRPr="00DE6322">
        <w:rPr>
          <w:rFonts w:ascii="Times New Roman" w:hAnsi="Times New Roman" w:cs="Times New Roman"/>
          <w:sz w:val="28"/>
          <w:szCs w:val="28"/>
          <w:lang w:val="uk-UA"/>
        </w:rPr>
        <w:t>естетичної освіти, що дає їм змогу продовжувати її на різних ступенях навчання і складає основу для їхньої подальшої самоосвіти та самовиховання.</w:t>
      </w:r>
    </w:p>
    <w:p w14:paraId="0E9EF2D7"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 xml:space="preserve">Одним з головних шляхів естетичного виховання є навчальна робота. У багатьох школах створено малі академії народних мистецтв (МАНМ), університети народознавства, товариства народних умільців, школи і класи кобзарського, сопілкарського мистецтва, етнографічні групи, фольклорні ансамблі, вертепи. Учителі влаштовують подорожі до витоків рідного слова, уроки на природі, години улюбленої праці, творчості, уроки емоційної культури, народознавства, людинознавства, мистецтвознавства, мандрівки в історію тощо. </w:t>
      </w:r>
    </w:p>
    <w:p w14:paraId="02D6CBFF" w14:textId="77777777" w:rsidR="00D346C0" w:rsidRPr="00DE6322" w:rsidRDefault="00D346C0" w:rsidP="00D346C0">
      <w:pPr>
        <w:spacing w:after="0" w:line="360" w:lineRule="auto"/>
        <w:ind w:firstLine="567"/>
        <w:jc w:val="both"/>
        <w:rPr>
          <w:rFonts w:ascii="Times New Roman" w:eastAsia="Times New Roman" w:hAnsi="Times New Roman" w:cs="Times New Roman"/>
          <w:bCs/>
          <w:sz w:val="28"/>
          <w:szCs w:val="28"/>
          <w:lang w:val="uk-UA"/>
        </w:rPr>
      </w:pPr>
      <w:r w:rsidRPr="00DE6322">
        <w:rPr>
          <w:rFonts w:ascii="Times New Roman" w:eastAsia="Times New Roman" w:hAnsi="Times New Roman" w:cs="Times New Roman"/>
          <w:bCs/>
          <w:sz w:val="28"/>
          <w:szCs w:val="28"/>
          <w:lang w:val="uk-UA"/>
        </w:rPr>
        <w:t>Виняткову роль в естетичному вихованні школярів відіграють пред</w:t>
      </w:r>
      <w:r w:rsidR="00DA37F1" w:rsidRPr="00DE6322">
        <w:rPr>
          <w:rFonts w:ascii="Times New Roman" w:eastAsia="Times New Roman" w:hAnsi="Times New Roman" w:cs="Times New Roman"/>
          <w:bCs/>
          <w:sz w:val="28"/>
          <w:szCs w:val="28"/>
          <w:lang w:val="uk-UA"/>
        </w:rPr>
        <w:t>мети естетичного циклу (малюванн</w:t>
      </w:r>
      <w:r w:rsidRPr="00DE6322">
        <w:rPr>
          <w:rFonts w:ascii="Times New Roman" w:eastAsia="Times New Roman" w:hAnsi="Times New Roman" w:cs="Times New Roman"/>
          <w:bCs/>
          <w:sz w:val="28"/>
          <w:szCs w:val="28"/>
          <w:lang w:val="uk-UA"/>
        </w:rPr>
        <w:t>я, співи, музика). На таких уроках учні не лише здобувають теоретичні знання з певних видів мистецтва, а й набувають відповідних практичних умінь та навичок, розвивають свої мистецькі здібності.</w:t>
      </w:r>
    </w:p>
    <w:p w14:paraId="055C975C"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 xml:space="preserve">Певне виховне значення мають естетика праці учнів і продуктів праці, вміння та навички, набуті в процесі праці, що дають змогу особистості творчо виявити себе. </w:t>
      </w:r>
    </w:p>
    <w:p w14:paraId="4C274DDC"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 xml:space="preserve">На розв'язання завдань естетичного виховання спрямована також позакласна виховна робота. Крім бесід, лекцій, диспутів, тематичних вечорів, вечорів запитань і відповідей на естетичну тематику, цінною є участь школярів у відкритих майстер-класах, у діяльності шкільних клубів любителів мистецтв, гуртках художньої самодіяльності, літературних об'єднаннях, музичних ансамблях і шкільних оркестрах, театрах. Розширювати й поглиблювати свої естетичні знання, уміння й навички учні можуть у позашкільних освітньо-виховних установах: музичних і художніх школах, будинках і палацах школярів, студіях. </w:t>
      </w:r>
    </w:p>
    <w:p w14:paraId="1AE2CC8D" w14:textId="77777777" w:rsidR="00D346C0" w:rsidRPr="00DE6322" w:rsidRDefault="00D346C0" w:rsidP="00D346C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 xml:space="preserve">Важливу роль в естетичному вихованні школярів відіграє сім'я. Належне естетичне оформлення квартири, наявність бібліотеки, мистецьких журналів, сімейних традицій з обговорення телепередач, прочитаних книжок, сімейний відпочинок на природі, спільне відвідування театру створюють сприятливі умови для прищеплення естетичних смаків дітям. </w:t>
      </w:r>
    </w:p>
    <w:p w14:paraId="09CE0D66" w14:textId="77777777" w:rsidR="00DE6322" w:rsidRPr="00DE6322" w:rsidRDefault="00D346C0" w:rsidP="00DE6322">
      <w:pPr>
        <w:spacing w:after="0" w:line="360" w:lineRule="auto"/>
        <w:ind w:firstLine="567"/>
        <w:jc w:val="both"/>
        <w:rPr>
          <w:rFonts w:ascii="Times New Roman" w:hAnsi="Times New Roman" w:cs="Times New Roman"/>
          <w:sz w:val="28"/>
          <w:szCs w:val="28"/>
          <w:lang w:val="uk-UA"/>
        </w:rPr>
      </w:pPr>
      <w:r w:rsidRPr="00DE6322">
        <w:rPr>
          <w:rFonts w:ascii="Times New Roman" w:eastAsia="Times New Roman" w:hAnsi="Times New Roman" w:cs="Times New Roman"/>
          <w:sz w:val="28"/>
          <w:szCs w:val="28"/>
          <w:lang w:val="uk-UA"/>
        </w:rPr>
        <w:t xml:space="preserve">Для забезпечення ефективності естетичного виховання необхідні такі умови: створення в школі та сім'ї естетично привабливої обстановки; звернення у виховній роботі з учнями до народних традицій та обрядів; висока естетична культура виховних заходів; широке залучення учнів до гуртків художньої самодіяльності, участі у конкурсах та олімпіадах естетичного спрямування; висока естетична культура педагогів і вихованців в їх зовнішньому вигляді та поведінці; взаємодія школи, сім'ї, позашкільних закладів, закладів культури, </w:t>
      </w:r>
      <w:r w:rsidR="00324B05">
        <w:rPr>
          <w:rFonts w:ascii="Times New Roman" w:eastAsia="Times New Roman" w:hAnsi="Times New Roman" w:cs="Times New Roman"/>
          <w:sz w:val="28"/>
          <w:szCs w:val="28"/>
          <w:lang w:val="uk-UA"/>
        </w:rPr>
        <w:t>засобів масової інформації тощо</w:t>
      </w:r>
      <w:r w:rsidRPr="00DE6322">
        <w:rPr>
          <w:rFonts w:ascii="Times New Roman" w:eastAsia="Times New Roman" w:hAnsi="Times New Roman" w:cs="Times New Roman"/>
          <w:sz w:val="28"/>
          <w:szCs w:val="28"/>
          <w:lang w:val="uk-UA"/>
        </w:rPr>
        <w:t xml:space="preserve"> </w:t>
      </w:r>
      <w:r w:rsidRPr="00DE6322">
        <w:rPr>
          <w:rFonts w:ascii="Times New Roman" w:hAnsi="Times New Roman" w:cs="Times New Roman"/>
          <w:sz w:val="28"/>
          <w:szCs w:val="28"/>
          <w:lang w:val="uk-UA"/>
        </w:rPr>
        <w:t>[</w:t>
      </w:r>
      <w:r w:rsidR="00BD7F72">
        <w:rPr>
          <w:rFonts w:ascii="Times New Roman" w:hAnsi="Times New Roman" w:cs="Times New Roman"/>
          <w:sz w:val="28"/>
          <w:szCs w:val="28"/>
          <w:lang w:val="uk-UA"/>
        </w:rPr>
        <w:t>56,</w:t>
      </w:r>
      <w:r w:rsidRPr="00DE6322">
        <w:rPr>
          <w:rFonts w:ascii="Times New Roman" w:hAnsi="Times New Roman" w:cs="Times New Roman"/>
          <w:sz w:val="28"/>
          <w:szCs w:val="28"/>
          <w:lang w:val="uk-UA"/>
        </w:rPr>
        <w:t xml:space="preserve"> c. 319]</w:t>
      </w:r>
      <w:r w:rsidR="00DE6322" w:rsidRPr="00DE6322">
        <w:rPr>
          <w:rFonts w:ascii="Times New Roman" w:hAnsi="Times New Roman" w:cs="Times New Roman"/>
          <w:sz w:val="28"/>
          <w:szCs w:val="28"/>
          <w:lang w:val="uk-UA"/>
        </w:rPr>
        <w:t>.</w:t>
      </w:r>
    </w:p>
    <w:p w14:paraId="40E4C32B" w14:textId="77777777" w:rsidR="00382E2C" w:rsidRDefault="00E25DF3" w:rsidP="00D267D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Таким чином, узагальнюючи викладене, відзначимо, що в умовах перехідного періоду освіти до нових креативних технологій особистісно зорієнтованого виховання зростає роль особистості як творця соціокультурної реальності, її художньо-естетичної спрямованості, здатності до пізнання багатоманітності довкілля та культури, можливості самореалізації у високохудожній діяльності. Особистісно зорієнтований підхід до художнього розвитку дітей дошкільного віку полягає у формуванні основ художньої культури як невід’ємної частини духовної культури, від якої залежить творча спрямованість особистості.</w:t>
      </w:r>
      <w:r w:rsidR="00ED510D">
        <w:rPr>
          <w:rFonts w:ascii="Times New Roman" w:eastAsia="Times New Roman" w:hAnsi="Times New Roman" w:cs="Times New Roman"/>
          <w:sz w:val="28"/>
          <w:szCs w:val="28"/>
          <w:lang w:val="uk-UA"/>
        </w:rPr>
        <w:t xml:space="preserve"> Також ми прийшли до наступних висновків:</w:t>
      </w:r>
    </w:p>
    <w:p w14:paraId="23201C8B" w14:textId="77777777" w:rsidR="00D267D0" w:rsidRPr="00DE6322" w:rsidRDefault="00D267D0" w:rsidP="00D267D0">
      <w:pPr>
        <w:pStyle w:val="a4"/>
        <w:shd w:val="clear" w:color="auto" w:fill="FFFFFF"/>
        <w:spacing w:before="0" w:beforeAutospacing="0" w:after="0" w:afterAutospacing="0" w:line="360" w:lineRule="auto"/>
        <w:ind w:firstLine="567"/>
        <w:jc w:val="both"/>
        <w:rPr>
          <w:color w:val="333333"/>
          <w:sz w:val="28"/>
          <w:szCs w:val="28"/>
          <w:lang w:val="uk-UA"/>
        </w:rPr>
      </w:pPr>
      <w:r w:rsidRPr="00DE6322">
        <w:rPr>
          <w:color w:val="000000"/>
          <w:sz w:val="28"/>
          <w:szCs w:val="28"/>
          <w:lang w:val="uk-UA"/>
        </w:rPr>
        <w:t>Художньо-естетична діяльність задовольняє гостру потребу дітей у самовиявленні і є одним із найулюбленіших занять. У цьому виді діяльності діти виявляють високу зацікавленість і, що важливо, невелику стомлюваність. Ці фактори позитивно впливають на емоційний стан, загальний психічний розвиток дитини і разом з тим ця діяльність – є засобом  всебічного розвитку дитини.</w:t>
      </w:r>
    </w:p>
    <w:p w14:paraId="21F3C4C2" w14:textId="77777777" w:rsidR="00382E2C" w:rsidRPr="00DE6322" w:rsidRDefault="00D267D0" w:rsidP="00643D69">
      <w:pPr>
        <w:pStyle w:val="a4"/>
        <w:shd w:val="clear" w:color="auto" w:fill="FFFFFF"/>
        <w:spacing w:before="0" w:beforeAutospacing="0" w:after="0" w:afterAutospacing="0" w:line="360" w:lineRule="auto"/>
        <w:ind w:firstLine="567"/>
        <w:jc w:val="both"/>
        <w:rPr>
          <w:sz w:val="28"/>
          <w:szCs w:val="28"/>
          <w:lang w:val="uk-UA"/>
        </w:rPr>
      </w:pPr>
      <w:r w:rsidRPr="00DE6322">
        <w:rPr>
          <w:color w:val="000000"/>
          <w:sz w:val="28"/>
          <w:szCs w:val="28"/>
          <w:lang w:val="uk-UA"/>
        </w:rPr>
        <w:t>Одним із завдань художньо-естетичного розвитку є розвиток у дитини елементів творчості. Це допомагає дітям розкрити їх внутрішній світ, особливості сприймання та уявлення, інтереси та здібності.</w:t>
      </w:r>
      <w:r w:rsidR="00643D69">
        <w:rPr>
          <w:color w:val="000000"/>
          <w:sz w:val="28"/>
          <w:szCs w:val="28"/>
          <w:lang w:val="uk-UA"/>
        </w:rPr>
        <w:t xml:space="preserve"> </w:t>
      </w:r>
      <w:r w:rsidR="00DE6322" w:rsidRPr="00382E2C">
        <w:rPr>
          <w:sz w:val="28"/>
          <w:szCs w:val="28"/>
          <w:lang w:val="uk-UA"/>
        </w:rPr>
        <w:t>Т</w:t>
      </w:r>
      <w:r w:rsidR="00E27FE7" w:rsidRPr="00382E2C">
        <w:rPr>
          <w:sz w:val="28"/>
          <w:szCs w:val="28"/>
          <w:lang w:val="uk-UA"/>
        </w:rPr>
        <w:t>ворчість є важл</w:t>
      </w:r>
      <w:r w:rsidR="00E27FE7" w:rsidRPr="00DE6322">
        <w:rPr>
          <w:sz w:val="28"/>
          <w:szCs w:val="28"/>
          <w:lang w:val="uk-UA"/>
        </w:rPr>
        <w:t xml:space="preserve">ивим засобом для розвитку дитини, оскільки вона сприяє формуванню її емоційного інтелекту, уяви, креативного мислення та здатності до самовираження, загальної культури особистості. </w:t>
      </w:r>
      <w:r w:rsidR="00B17364">
        <w:rPr>
          <w:rStyle w:val="a5"/>
          <w:b w:val="0"/>
          <w:sz w:val="28"/>
          <w:szCs w:val="28"/>
          <w:lang w:val="uk-UA"/>
        </w:rPr>
        <w:t>У</w:t>
      </w:r>
      <w:r w:rsidR="00E27FE7" w:rsidRPr="00DE6322">
        <w:rPr>
          <w:sz w:val="28"/>
          <w:szCs w:val="28"/>
          <w:lang w:val="uk-UA"/>
        </w:rPr>
        <w:t xml:space="preserve"> процесі творчості діти переживають емоційне задоволення від створення чогось нового, що стимулює їхню впевненість у собі, самостійність та здатність до прийняття рішень</w:t>
      </w:r>
      <w:r w:rsidR="00E27FE7" w:rsidRPr="00D267D0">
        <w:rPr>
          <w:sz w:val="28"/>
          <w:szCs w:val="28"/>
          <w:lang w:val="uk-UA"/>
        </w:rPr>
        <w:t xml:space="preserve">. </w:t>
      </w:r>
      <w:r w:rsidR="00E27FE7" w:rsidRPr="00DE6322">
        <w:rPr>
          <w:sz w:val="28"/>
          <w:szCs w:val="28"/>
          <w:lang w:val="uk-UA"/>
        </w:rPr>
        <w:t xml:space="preserve">Заняття творчістю розвивають мислення, увагу, пам’ять, а також мовні та математичні здібності. Це відбувається через розв’язання проблем і пошук нестандартних рішень у творчих завданнях. Творча діяльність дає дітям можливість виразити та опрацювати свої емоції, розвиваючи емоційну грамотність і стресостійкість. Це важливо для формування позитивного самосприйняття. </w:t>
      </w:r>
      <w:r w:rsidR="00382E2C">
        <w:rPr>
          <w:sz w:val="28"/>
          <w:szCs w:val="28"/>
          <w:lang w:val="uk-UA"/>
        </w:rPr>
        <w:t>Належне виховання в межах сім</w:t>
      </w:r>
      <w:r w:rsidR="00382E2C" w:rsidRPr="00DE6322">
        <w:rPr>
          <w:sz w:val="28"/>
          <w:szCs w:val="28"/>
          <w:lang w:val="uk-UA"/>
        </w:rPr>
        <w:t>’</w:t>
      </w:r>
      <w:r w:rsidR="00382E2C">
        <w:rPr>
          <w:sz w:val="28"/>
          <w:szCs w:val="28"/>
          <w:lang w:val="uk-UA"/>
        </w:rPr>
        <w:t>ї, а також</w:t>
      </w:r>
      <w:r w:rsidR="00215F3A">
        <w:rPr>
          <w:sz w:val="28"/>
          <w:szCs w:val="28"/>
          <w:lang w:val="uk-UA"/>
        </w:rPr>
        <w:t xml:space="preserve"> постійна взаємодія її із школою, </w:t>
      </w:r>
      <w:r w:rsidR="00215F3A" w:rsidRPr="00DE6322">
        <w:rPr>
          <w:sz w:val="28"/>
          <w:szCs w:val="28"/>
          <w:lang w:val="uk-UA"/>
        </w:rPr>
        <w:t>позашкільни</w:t>
      </w:r>
      <w:r w:rsidR="00215F3A">
        <w:rPr>
          <w:sz w:val="28"/>
          <w:szCs w:val="28"/>
          <w:lang w:val="uk-UA"/>
        </w:rPr>
        <w:t>ми</w:t>
      </w:r>
      <w:r w:rsidR="00215F3A" w:rsidRPr="00DE6322">
        <w:rPr>
          <w:sz w:val="28"/>
          <w:szCs w:val="28"/>
          <w:lang w:val="uk-UA"/>
        </w:rPr>
        <w:t xml:space="preserve"> заклад</w:t>
      </w:r>
      <w:r w:rsidR="00215F3A">
        <w:rPr>
          <w:sz w:val="28"/>
          <w:szCs w:val="28"/>
          <w:lang w:val="uk-UA"/>
        </w:rPr>
        <w:t>ами</w:t>
      </w:r>
      <w:r w:rsidR="00215F3A" w:rsidRPr="00DE6322">
        <w:rPr>
          <w:sz w:val="28"/>
          <w:szCs w:val="28"/>
          <w:lang w:val="uk-UA"/>
        </w:rPr>
        <w:t>, заклад</w:t>
      </w:r>
      <w:r w:rsidR="00215F3A">
        <w:rPr>
          <w:sz w:val="28"/>
          <w:szCs w:val="28"/>
          <w:lang w:val="uk-UA"/>
        </w:rPr>
        <w:t>ами</w:t>
      </w:r>
      <w:r w:rsidR="00215F3A" w:rsidRPr="00DE6322">
        <w:rPr>
          <w:sz w:val="28"/>
          <w:szCs w:val="28"/>
          <w:lang w:val="uk-UA"/>
        </w:rPr>
        <w:t xml:space="preserve"> культури</w:t>
      </w:r>
      <w:r w:rsidR="00215F3A">
        <w:rPr>
          <w:sz w:val="28"/>
          <w:szCs w:val="28"/>
          <w:lang w:val="uk-UA"/>
        </w:rPr>
        <w:t xml:space="preserve"> </w:t>
      </w:r>
      <w:r w:rsidR="00382E2C">
        <w:rPr>
          <w:sz w:val="28"/>
          <w:szCs w:val="28"/>
          <w:lang w:val="uk-UA"/>
        </w:rPr>
        <w:t xml:space="preserve">створюють </w:t>
      </w:r>
      <w:r w:rsidR="00382E2C" w:rsidRPr="00DE6322">
        <w:rPr>
          <w:sz w:val="28"/>
          <w:szCs w:val="28"/>
          <w:lang w:val="uk-UA"/>
        </w:rPr>
        <w:t xml:space="preserve"> сприятливі умови для прищеплення естетичних смаків д</w:t>
      </w:r>
      <w:r w:rsidR="00215F3A">
        <w:rPr>
          <w:sz w:val="28"/>
          <w:szCs w:val="28"/>
          <w:lang w:val="uk-UA"/>
        </w:rPr>
        <w:t>и</w:t>
      </w:r>
      <w:r w:rsidR="00382E2C" w:rsidRPr="00DE6322">
        <w:rPr>
          <w:sz w:val="28"/>
          <w:szCs w:val="28"/>
          <w:lang w:val="uk-UA"/>
        </w:rPr>
        <w:t>т</w:t>
      </w:r>
      <w:r w:rsidR="00215F3A">
        <w:rPr>
          <w:sz w:val="28"/>
          <w:szCs w:val="28"/>
          <w:lang w:val="uk-UA"/>
        </w:rPr>
        <w:t xml:space="preserve">ині. </w:t>
      </w:r>
    </w:p>
    <w:p w14:paraId="1FD00C2A" w14:textId="77777777" w:rsidR="00382E2C" w:rsidRDefault="00382E2C" w:rsidP="00382E2C">
      <w:pPr>
        <w:spacing w:after="0" w:line="360" w:lineRule="auto"/>
        <w:ind w:firstLine="567"/>
        <w:jc w:val="both"/>
        <w:rPr>
          <w:rFonts w:ascii="Times New Roman" w:hAnsi="Times New Roman" w:cs="Times New Roman"/>
          <w:sz w:val="28"/>
          <w:szCs w:val="28"/>
          <w:lang w:val="uk-UA"/>
        </w:rPr>
      </w:pPr>
    </w:p>
    <w:p w14:paraId="0B6F57E4" w14:textId="77777777" w:rsidR="00DA37F1" w:rsidRPr="00C55468" w:rsidRDefault="00DA37F1" w:rsidP="00C55468">
      <w:pPr>
        <w:pStyle w:val="a3"/>
        <w:numPr>
          <w:ilvl w:val="1"/>
          <w:numId w:val="5"/>
        </w:numPr>
        <w:spacing w:after="0" w:line="360" w:lineRule="auto"/>
        <w:jc w:val="both"/>
        <w:rPr>
          <w:rFonts w:ascii="Times New Roman" w:hAnsi="Times New Roman" w:cs="Times New Roman"/>
          <w:b/>
          <w:bCs/>
          <w:sz w:val="28"/>
          <w:szCs w:val="28"/>
          <w:lang w:val="uk-UA"/>
        </w:rPr>
      </w:pPr>
      <w:r w:rsidRPr="00C55468">
        <w:rPr>
          <w:rFonts w:ascii="Times New Roman" w:hAnsi="Times New Roman" w:cs="Times New Roman"/>
          <w:b/>
          <w:bCs/>
          <w:sz w:val="28"/>
          <w:szCs w:val="28"/>
          <w:lang w:val="uk-UA"/>
        </w:rPr>
        <w:t>Роль майстер-класів у розвитку творчих здібностей дитини</w:t>
      </w:r>
    </w:p>
    <w:p w14:paraId="498B74E2" w14:textId="77777777" w:rsidR="00C55468" w:rsidRDefault="00C55468" w:rsidP="00C55468">
      <w:pPr>
        <w:spacing w:after="0" w:line="360" w:lineRule="auto"/>
        <w:ind w:firstLine="567"/>
        <w:jc w:val="both"/>
        <w:rPr>
          <w:rFonts w:ascii="Times New Roman" w:hAnsi="Times New Roman" w:cs="Times New Roman"/>
          <w:sz w:val="28"/>
          <w:szCs w:val="28"/>
          <w:lang w:val="uk-UA"/>
        </w:rPr>
      </w:pPr>
    </w:p>
    <w:p w14:paraId="060FDEA4" w14:textId="77777777" w:rsidR="004E42DB" w:rsidRPr="00DE6322" w:rsidRDefault="004E42DB" w:rsidP="00C55468">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Однією з ефективних форм розповсюдження особистого педагогічного досвіду є майстер-клас. Дане поняття широко використовується в багатьох сферах діяльності людини, в тому числі й в освіті. Найчастіше в педагогічному співтоваристві під майстер-класом розуміють відкритий урок, захід, презентацію досягнень педагога, який передає свій досвід через пряме коментування й демонстрацію найефективніших методів, прийомів, форм педагогічної діяльності, а також планує застосувати їх разом з усіма учасниками заняття [</w:t>
      </w:r>
      <w:r w:rsidR="00691A05">
        <w:rPr>
          <w:rFonts w:ascii="Times New Roman" w:hAnsi="Times New Roman" w:cs="Times New Roman"/>
          <w:sz w:val="28"/>
          <w:szCs w:val="28"/>
          <w:lang w:val="uk-UA"/>
        </w:rPr>
        <w:t>61</w:t>
      </w:r>
      <w:r w:rsidRPr="00DE6322">
        <w:rPr>
          <w:rFonts w:ascii="Times New Roman" w:hAnsi="Times New Roman" w:cs="Times New Roman"/>
          <w:sz w:val="28"/>
          <w:szCs w:val="28"/>
          <w:lang w:val="uk-UA"/>
        </w:rPr>
        <w:t>].</w:t>
      </w:r>
    </w:p>
    <w:p w14:paraId="29DCF992" w14:textId="77777777" w:rsidR="004E42DB" w:rsidRPr="00DE6322"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Упродовж останніх років процес отримання освіти трансформувався у набуття важливих життєвих компетенцій та у засіб особистісної самореалізації </w:t>
      </w:r>
      <w:r w:rsidR="00D15CE7">
        <w:rPr>
          <w:rFonts w:ascii="Times New Roman" w:hAnsi="Times New Roman" w:cs="Times New Roman"/>
          <w:sz w:val="28"/>
          <w:szCs w:val="28"/>
          <w:lang w:val="uk-UA"/>
        </w:rPr>
        <w:t>здобувача освіти</w:t>
      </w:r>
      <w:r w:rsidRPr="00DE6322">
        <w:rPr>
          <w:rFonts w:ascii="Times New Roman" w:hAnsi="Times New Roman" w:cs="Times New Roman"/>
          <w:sz w:val="28"/>
          <w:szCs w:val="28"/>
          <w:lang w:val="uk-UA"/>
        </w:rPr>
        <w:t xml:space="preserve">. Визначивши європейський напрям розвитку освіти, як основний і принциповий, наша країна модернізує національну систему освіти з метою гуманізації, доступності, якісності та конкурентоспроможності на тлі найкращих європейських і світових здобутків у сфері педагогічно-виховних методів та технологій. Однією з таких технологій професійної підготовки майбутніх вчителів початкових класів виступає майстер-клас як особлива форма передачі досвіду авторських розробок. Педагогічна ідея, яка лежить в основі інноваційної практики (майстер-клас) є смисловим центром, навколо якого акумулюється цільова спрямованість педагогічної діяльності учителя. </w:t>
      </w:r>
    </w:p>
    <w:p w14:paraId="1D5F0E2A" w14:textId="77777777" w:rsidR="004E42DB" w:rsidRPr="00DE6322"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Інноваційна педагогічна ідея майстер-класу – це ядро, смисловий центр перспективного педагогічного досвіду вчителя, ефективна форма методичної роботи, що поєднує наявну педагогічну проблему і суб’єктивну мету, спрямовану на її розв’язання. Питання підготовки й проведення майстер-класів розглядаються у працях багатьох науковців і практиків (Н. Гарбар, М. Добсон (Michael Dobson), М. Михнюк, А. Постельняк, Т. Кук, Н. Піклі (Natália Pikli), У.Стукало та інші). Визначаючи майстер-клас як головний засіб передачі концептуальної нової ідеї, автори висвітлюють вимоги до організації та проведення майстер-класу, методичні прийоми організації майстер-класу, критерії якості підготовки та проведення майстер-класу тощо [</w:t>
      </w:r>
      <w:r w:rsidR="00540A64" w:rsidRPr="00540A64">
        <w:rPr>
          <w:rFonts w:ascii="Times New Roman" w:hAnsi="Times New Roman" w:cs="Times New Roman"/>
          <w:color w:val="000000" w:themeColor="text1"/>
          <w:sz w:val="28"/>
          <w:szCs w:val="28"/>
          <w:lang w:val="uk-UA"/>
        </w:rPr>
        <w:t>5</w:t>
      </w:r>
      <w:r w:rsidRPr="00DE6322">
        <w:rPr>
          <w:rFonts w:ascii="Times New Roman" w:hAnsi="Times New Roman" w:cs="Times New Roman"/>
          <w:sz w:val="28"/>
          <w:szCs w:val="28"/>
          <w:lang w:val="uk-UA"/>
        </w:rPr>
        <w:t>].</w:t>
      </w:r>
      <w:r w:rsidRPr="00DE6322">
        <w:rPr>
          <w:rFonts w:ascii="Times New Roman" w:hAnsi="Times New Roman" w:cs="Times New Roman"/>
          <w:sz w:val="28"/>
          <w:szCs w:val="28"/>
          <w:lang w:val="uk-UA"/>
        </w:rPr>
        <w:tab/>
      </w:r>
    </w:p>
    <w:p w14:paraId="62AF169B" w14:textId="77777777" w:rsidR="004E42DB" w:rsidRPr="00DE6322"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Ми дотримуватимемось думки, що майстер-клас – це особливий </w:t>
      </w:r>
      <w:r w:rsidR="00D15CE7">
        <w:rPr>
          <w:rFonts w:ascii="Times New Roman" w:hAnsi="Times New Roman" w:cs="Times New Roman"/>
          <w:sz w:val="28"/>
          <w:szCs w:val="28"/>
          <w:lang w:val="uk-UA"/>
        </w:rPr>
        <w:t>вид</w:t>
      </w:r>
      <w:r w:rsidRPr="00DE6322">
        <w:rPr>
          <w:rFonts w:ascii="Times New Roman" w:hAnsi="Times New Roman" w:cs="Times New Roman"/>
          <w:sz w:val="28"/>
          <w:szCs w:val="28"/>
          <w:lang w:val="uk-UA"/>
        </w:rPr>
        <w:t xml:space="preserve"> узагальнення та поширення педагогічного досвіду, </w:t>
      </w:r>
      <w:r w:rsidR="00D15CE7">
        <w:rPr>
          <w:rFonts w:ascii="Times New Roman" w:hAnsi="Times New Roman" w:cs="Times New Roman"/>
          <w:sz w:val="28"/>
          <w:szCs w:val="28"/>
          <w:lang w:val="uk-UA"/>
        </w:rPr>
        <w:t>який являє</w:t>
      </w:r>
      <w:r w:rsidRPr="00DE6322">
        <w:rPr>
          <w:rFonts w:ascii="Times New Roman" w:hAnsi="Times New Roman" w:cs="Times New Roman"/>
          <w:sz w:val="28"/>
          <w:szCs w:val="28"/>
          <w:lang w:val="uk-UA"/>
        </w:rPr>
        <w:t xml:space="preserve"> собою фундаментально розроблений оригінальний метод або авторську методику, що спирається на свої принципи і має певну структуру. У цьому аспекті майстер-клас відрізняється від інших форм трансляції досвіду тим, що в процесі його проведення йде безпосереднє обговорення запропонованого методичного продукту і пошук творчого вирішення педагогічної проблеми, як з боку учасників майстер-класу, так і з боку Майстра (під майстром ми маємо на увазі педагога, який проводить майстер-клас). Учитель як професіонал протягом років розробляє індивідуальну (авторську) методичну систему, що включає цілепокладання, проєктування, використання послідовності ряду відомих дидактичних та виховних методик, уроків, заходів, власних «ноу-хау», враховує реальні умови роботи з різними категоріями учнів тощо [</w:t>
      </w:r>
      <w:r w:rsidR="00E12A79" w:rsidRPr="00E12A79">
        <w:rPr>
          <w:rFonts w:ascii="Times New Roman" w:hAnsi="Times New Roman" w:cs="Times New Roman"/>
          <w:color w:val="000000" w:themeColor="text1"/>
          <w:sz w:val="28"/>
          <w:szCs w:val="28"/>
          <w:lang w:val="uk-UA"/>
        </w:rPr>
        <w:t>61</w:t>
      </w:r>
      <w:r w:rsidRPr="00DE6322">
        <w:rPr>
          <w:rFonts w:ascii="Times New Roman" w:hAnsi="Times New Roman" w:cs="Times New Roman"/>
          <w:sz w:val="28"/>
          <w:szCs w:val="28"/>
          <w:lang w:val="uk-UA"/>
        </w:rPr>
        <w:t>].</w:t>
      </w:r>
    </w:p>
    <w:p w14:paraId="72031EBC" w14:textId="77777777" w:rsidR="004E42DB" w:rsidRPr="00DE6322"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Отже, узагальнюючи представлені вище визначення, ми можемо виділити найважливіші особливості майстер-класу, а саме: </w:t>
      </w:r>
    </w:p>
    <w:p w14:paraId="7CBEF7BF" w14:textId="77777777" w:rsidR="004E42DB" w:rsidRPr="00DE6322" w:rsidRDefault="004E42DB" w:rsidP="009F7F9C">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1. Новий підхід до філософії навчання, що ламає усталені стереотипи.</w:t>
      </w:r>
    </w:p>
    <w:p w14:paraId="4533587E" w14:textId="77777777" w:rsidR="004E42DB" w:rsidRPr="00DE6322" w:rsidRDefault="004E42DB" w:rsidP="009F7F9C">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2. Метод самостійної роботи в малих групах, що дозволяє провести обмін думками.</w:t>
      </w:r>
    </w:p>
    <w:p w14:paraId="5DD6A839" w14:textId="77777777" w:rsidR="004E42DB" w:rsidRPr="00DE6322" w:rsidRDefault="004E42DB" w:rsidP="009F7F9C">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3. Створення умов для включення всіх в активну діяльність.</w:t>
      </w:r>
    </w:p>
    <w:p w14:paraId="0F00735E" w14:textId="77777777" w:rsidR="004E42DB" w:rsidRPr="00DE6322" w:rsidRDefault="004E42DB" w:rsidP="009F7F9C">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4. Постановка проблемного завдання й рішення його через програвання різних ситуацій.</w:t>
      </w:r>
    </w:p>
    <w:p w14:paraId="1F569CC4" w14:textId="77777777" w:rsidR="004E42DB" w:rsidRPr="00DE6322" w:rsidRDefault="004E42DB" w:rsidP="009F7F9C">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5. Прийоми, що розкривають творчий потенціал як майстра (учителя, коуча), так і учасників майстер-класу.</w:t>
      </w:r>
    </w:p>
    <w:p w14:paraId="58C8C6D8" w14:textId="77777777" w:rsidR="004E42DB" w:rsidRPr="00DE6322" w:rsidRDefault="004E42DB" w:rsidP="009F7F9C">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6. Форми, методи, технології роботи повинні пропонуватися, а не нав'язуватися учасникам.</w:t>
      </w:r>
    </w:p>
    <w:p w14:paraId="29813CCA" w14:textId="77777777" w:rsidR="004E42DB" w:rsidRPr="00DE6322" w:rsidRDefault="004E42DB" w:rsidP="009F7F9C">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7. Подання можливості кожному учаснику поставитися до пропонованого методичного матеріалу.</w:t>
      </w:r>
    </w:p>
    <w:p w14:paraId="5E05CF92" w14:textId="77777777" w:rsidR="004E42DB" w:rsidRPr="00DE6322" w:rsidRDefault="004E42DB" w:rsidP="009F7F9C">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8. Процес пізнання набагато важливіше, цінніше, ніж самі знання.</w:t>
      </w:r>
    </w:p>
    <w:p w14:paraId="1FF90B1A" w14:textId="77777777" w:rsidR="004E42DB" w:rsidRPr="00DE6322" w:rsidRDefault="004E42DB" w:rsidP="009F7F9C">
      <w:pPr>
        <w:spacing w:after="0" w:line="360" w:lineRule="auto"/>
        <w:ind w:firstLine="567"/>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9. Форма взаємодії – співпраця, співтворчість, спільний пошук [</w:t>
      </w:r>
      <w:r w:rsidR="00146A97">
        <w:rPr>
          <w:rFonts w:ascii="Times New Roman" w:hAnsi="Times New Roman" w:cs="Times New Roman"/>
          <w:sz w:val="28"/>
          <w:szCs w:val="28"/>
          <w:lang w:val="uk-UA"/>
        </w:rPr>
        <w:t>59,</w:t>
      </w:r>
      <w:r w:rsidRPr="00DE6322">
        <w:rPr>
          <w:rFonts w:ascii="Times New Roman" w:hAnsi="Times New Roman" w:cs="Times New Roman"/>
          <w:sz w:val="28"/>
          <w:szCs w:val="28"/>
          <w:lang w:val="uk-UA"/>
        </w:rPr>
        <w:t xml:space="preserve"> с. 5].</w:t>
      </w:r>
    </w:p>
    <w:p w14:paraId="302BAFF9" w14:textId="77777777" w:rsidR="004E42DB" w:rsidRPr="00DE6322" w:rsidRDefault="004E42DB" w:rsidP="00DD5923">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Слід звернути увагу при підготовці майстер-класу на те, що в технології його проведення головне не повідомити й освоїти інформацію, а передати способи діяльності, чи то прийом, метод, методику, чи технологію. Передати продуктивні способи роботи – одна з найважливіших завдань для організатора майстер-класу. Позитивним результатом майстер-класу можна вважати результат, що виражається в оволодінні учасниками новими творчими способами вирішення педагогічної проблеми, у формуванні мотивації до самонавчання, самовдосконалення, саморозвитку. </w:t>
      </w:r>
    </w:p>
    <w:p w14:paraId="170AC0E5" w14:textId="77777777" w:rsidR="004E42DB" w:rsidRPr="000D7668" w:rsidRDefault="004E42DB" w:rsidP="000D7668">
      <w:pPr>
        <w:spacing w:after="0" w:line="360" w:lineRule="auto"/>
        <w:ind w:firstLine="720"/>
        <w:jc w:val="both"/>
        <w:rPr>
          <w:rFonts w:ascii="Times New Roman" w:hAnsi="Times New Roman" w:cs="Times New Roman"/>
          <w:sz w:val="28"/>
          <w:szCs w:val="28"/>
          <w:lang w:val="uk-UA"/>
        </w:rPr>
      </w:pPr>
      <w:r w:rsidRPr="00DE6322">
        <w:rPr>
          <w:rFonts w:ascii="Times New Roman" w:hAnsi="Times New Roman" w:cs="Times New Roman"/>
          <w:sz w:val="28"/>
          <w:szCs w:val="28"/>
          <w:lang w:val="uk-UA"/>
        </w:rPr>
        <w:t xml:space="preserve">З’ясовано, що майстер-клас у системі методичної роботи сприяє професійному розвитку, творчій самоактуалізації педагогічних працівників у контексті нової якості педагогічної дії, спрямовує на новий професійно значущий результат, індивідуальний внесок у розвиток професійної спільноти, модернізацію компонентів освітньої системи (цілей, змісту, освітніх підходів і технологій, системи відношень між суб’єктами). </w:t>
      </w:r>
      <w:r w:rsidRPr="000D7668">
        <w:rPr>
          <w:rFonts w:ascii="Times New Roman" w:hAnsi="Times New Roman" w:cs="Times New Roman"/>
          <w:sz w:val="28"/>
          <w:szCs w:val="28"/>
          <w:lang w:val="uk-UA"/>
        </w:rPr>
        <w:t>Знайомство під час майстер-класу з авторською системою професійно-педагогічної діяльності сприяє переходу науково-методичного працівника на новий рівень професіоналізму діяльності, допомагає різнопланово прогнозувати й вирішувати професійні</w:t>
      </w:r>
      <w:r w:rsidR="00D15CE7">
        <w:rPr>
          <w:rFonts w:ascii="Times New Roman" w:hAnsi="Times New Roman" w:cs="Times New Roman"/>
          <w:sz w:val="28"/>
          <w:szCs w:val="28"/>
          <w:lang w:val="uk-UA"/>
        </w:rPr>
        <w:t xml:space="preserve"> завдання, відходити від функціональ</w:t>
      </w:r>
      <w:r w:rsidRPr="000D7668">
        <w:rPr>
          <w:rFonts w:ascii="Times New Roman" w:hAnsi="Times New Roman" w:cs="Times New Roman"/>
          <w:sz w:val="28"/>
          <w:szCs w:val="28"/>
          <w:lang w:val="uk-UA"/>
        </w:rPr>
        <w:t>ної редукції, надмірної стандартизації і шаблонування.</w:t>
      </w:r>
    </w:p>
    <w:p w14:paraId="1296D814" w14:textId="77777777" w:rsidR="004E42DB" w:rsidRDefault="004E42DB"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 xml:space="preserve">Педагогічний майстер-клас – це саме та технологія, яка сприяє підвищенню професійної майстерності педагогів. Вона є необхідною в умовах інноваційних змін, що відбуваються в освітній галузі. Сьогодні майстер-клас – одна з найефективніших технологій розвитку професійної компетентності освітян. </w:t>
      </w:r>
    </w:p>
    <w:p w14:paraId="3FEC244C" w14:textId="77777777" w:rsidR="00D15CE7" w:rsidRDefault="00D15CE7" w:rsidP="00D15CE7">
      <w:pPr>
        <w:spacing w:after="0" w:line="360" w:lineRule="auto"/>
        <w:ind w:firstLine="720"/>
        <w:jc w:val="both"/>
        <w:rPr>
          <w:rFonts w:ascii="Times New Roman" w:hAnsi="Times New Roman" w:cs="Times New Roman"/>
          <w:sz w:val="28"/>
          <w:szCs w:val="28"/>
          <w:shd w:val="clear" w:color="auto" w:fill="FFFFFF"/>
          <w:lang w:val="uk-UA"/>
        </w:rPr>
      </w:pPr>
      <w:r w:rsidRPr="00D15CE7">
        <w:rPr>
          <w:rFonts w:ascii="Times New Roman" w:hAnsi="Times New Roman" w:cs="Times New Roman"/>
          <w:sz w:val="28"/>
          <w:szCs w:val="28"/>
          <w:shd w:val="clear" w:color="auto" w:fill="FFFFFF"/>
          <w:lang w:val="uk-UA"/>
        </w:rPr>
        <w:t>Метою</w:t>
      </w:r>
      <w:r w:rsidR="00D721E0">
        <w:rPr>
          <w:rFonts w:ascii="Times New Roman" w:hAnsi="Times New Roman" w:cs="Times New Roman"/>
          <w:sz w:val="28"/>
          <w:szCs w:val="28"/>
          <w:shd w:val="clear" w:color="auto" w:fill="FFFFFF"/>
          <w:lang w:val="uk-UA"/>
        </w:rPr>
        <w:t xml:space="preserve"> </w:t>
      </w:r>
      <w:r w:rsidRPr="00D15CE7">
        <w:rPr>
          <w:rFonts w:ascii="Times New Roman" w:hAnsi="Times New Roman" w:cs="Times New Roman"/>
          <w:sz w:val="28"/>
          <w:szCs w:val="28"/>
          <w:shd w:val="clear" w:color="auto" w:fill="FFFFFF"/>
          <w:lang w:val="uk-UA"/>
        </w:rPr>
        <w:t>сучасного майстер-класу</w:t>
      </w:r>
      <w:r w:rsidRPr="00D15CE7">
        <w:rPr>
          <w:rFonts w:ascii="Times New Roman" w:hAnsi="Times New Roman" w:cs="Times New Roman"/>
          <w:sz w:val="28"/>
          <w:szCs w:val="28"/>
          <w:shd w:val="clear" w:color="auto" w:fill="FFFFFF"/>
        </w:rPr>
        <w:t> </w:t>
      </w:r>
      <w:r w:rsidRPr="00D15CE7">
        <w:rPr>
          <w:rFonts w:ascii="Times New Roman" w:hAnsi="Times New Roman" w:cs="Times New Roman"/>
          <w:sz w:val="28"/>
          <w:szCs w:val="28"/>
          <w:shd w:val="clear" w:color="auto" w:fill="FFFFFF"/>
          <w:lang w:val="uk-UA"/>
        </w:rPr>
        <w:t xml:space="preserve">є формування і розвиток в учнів комплексу ключових, міжпредметних і предметних компетентностей у процесі опанування запропонованих коучем </w:t>
      </w:r>
      <w:r>
        <w:rPr>
          <w:rFonts w:ascii="Times New Roman" w:hAnsi="Times New Roman" w:cs="Times New Roman"/>
          <w:sz w:val="28"/>
          <w:szCs w:val="28"/>
          <w:shd w:val="clear" w:color="auto" w:fill="FFFFFF"/>
          <w:lang w:val="uk-UA"/>
        </w:rPr>
        <w:t xml:space="preserve">(майстром) </w:t>
      </w:r>
      <w:r w:rsidRPr="00D15CE7">
        <w:rPr>
          <w:rFonts w:ascii="Times New Roman" w:hAnsi="Times New Roman" w:cs="Times New Roman"/>
          <w:sz w:val="28"/>
          <w:szCs w:val="28"/>
          <w:shd w:val="clear" w:color="auto" w:fill="FFFFFF"/>
          <w:lang w:val="uk-UA"/>
        </w:rPr>
        <w:t>цінностей та способів креативної діяльності шляхом здобуття власного досвіду.</w:t>
      </w:r>
      <w:r>
        <w:rPr>
          <w:rFonts w:ascii="Times New Roman" w:hAnsi="Times New Roman" w:cs="Times New Roman"/>
          <w:sz w:val="28"/>
          <w:szCs w:val="28"/>
          <w:shd w:val="clear" w:color="auto" w:fill="FFFFFF"/>
          <w:lang w:val="uk-UA"/>
        </w:rPr>
        <w:t xml:space="preserve"> Саме такий вид діяльності здобувачів дошкільної й початкової освіти </w:t>
      </w:r>
      <w:r w:rsidRPr="00D15CE7">
        <w:rPr>
          <w:rFonts w:ascii="Times New Roman" w:hAnsi="Times New Roman" w:cs="Times New Roman"/>
          <w:sz w:val="28"/>
          <w:szCs w:val="28"/>
          <w:shd w:val="clear" w:color="auto" w:fill="FFFFFF"/>
          <w:lang w:val="uk-UA"/>
        </w:rPr>
        <w:t xml:space="preserve">є чудовим поєднанням розваг і розвитку, що дозволяє дітям не лише весело проводити час, а й опановувати нові навички. У таких заняттях діти вчаться мислити творчо, покращують дрібну моторику, вивчають нові техніки та здобувають практичні знання. </w:t>
      </w:r>
    </w:p>
    <w:p w14:paraId="613957D1" w14:textId="77777777" w:rsidR="00D15CE7" w:rsidRDefault="00D15CE7" w:rsidP="00D15CE7">
      <w:pPr>
        <w:spacing w:after="0" w:line="360" w:lineRule="auto"/>
        <w:ind w:firstLine="72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М</w:t>
      </w:r>
      <w:r w:rsidRPr="00D15CE7">
        <w:rPr>
          <w:rFonts w:ascii="Times New Roman" w:hAnsi="Times New Roman" w:cs="Times New Roman"/>
          <w:sz w:val="28"/>
          <w:szCs w:val="28"/>
          <w:shd w:val="clear" w:color="auto" w:fill="FFFFFF"/>
          <w:lang w:val="uk-UA"/>
        </w:rPr>
        <w:t>айстер-класи розвивають комунікативні здібності, адже діти часто працюють у команді, обговорюють ідеї та вчаться вирішувати завдання спільно. Такі активності допомагають дітям розкрити свої таланти, самовиразитися та розвивати креативність у комфортній та веселій атмосфері.</w:t>
      </w:r>
    </w:p>
    <w:p w14:paraId="6FEACF74" w14:textId="77777777" w:rsidR="00B76F45" w:rsidRPr="00B76F45" w:rsidRDefault="00B76F45" w:rsidP="00D15CE7">
      <w:pPr>
        <w:spacing w:after="0" w:line="360" w:lineRule="auto"/>
        <w:ind w:firstLine="720"/>
        <w:jc w:val="both"/>
        <w:rPr>
          <w:rFonts w:ascii="Times New Roman" w:hAnsi="Times New Roman" w:cs="Times New Roman"/>
          <w:sz w:val="28"/>
          <w:szCs w:val="28"/>
          <w:shd w:val="clear" w:color="auto" w:fill="FFFFFF"/>
          <w:lang w:val="uk-UA"/>
        </w:rPr>
      </w:pPr>
      <w:r w:rsidRPr="00B76F45">
        <w:rPr>
          <w:rFonts w:ascii="Times New Roman" w:hAnsi="Times New Roman" w:cs="Times New Roman"/>
          <w:color w:val="111111"/>
          <w:sz w:val="28"/>
          <w:szCs w:val="28"/>
          <w:shd w:val="clear" w:color="auto" w:fill="FFFFFF"/>
          <w:lang w:val="uk-UA"/>
        </w:rPr>
        <w:t>Творчі заняття допомагають дітям розкрити свій потенціал та навчитися створювати щось унікаль</w:t>
      </w:r>
      <w:r w:rsidR="00D721E0">
        <w:rPr>
          <w:rFonts w:ascii="Times New Roman" w:hAnsi="Times New Roman" w:cs="Times New Roman"/>
          <w:color w:val="111111"/>
          <w:sz w:val="28"/>
          <w:szCs w:val="28"/>
          <w:shd w:val="clear" w:color="auto" w:fill="FFFFFF"/>
          <w:lang w:val="uk-UA"/>
        </w:rPr>
        <w:t>не. Такі заняття вкрай важливі,</w:t>
      </w:r>
      <w:r w:rsidRPr="00B76F45">
        <w:rPr>
          <w:rFonts w:ascii="Times New Roman" w:hAnsi="Times New Roman" w:cs="Times New Roman"/>
          <w:color w:val="111111"/>
          <w:sz w:val="28"/>
          <w:szCs w:val="28"/>
          <w:shd w:val="clear" w:color="auto" w:fill="FFFFFF"/>
          <w:lang w:val="uk-UA"/>
        </w:rPr>
        <w:t xml:space="preserve"> адже діти ще не до кінця вміють проговорювати свої емоції, а через творчість вони можуть вивільнити негативні думки або страхи, які їх можуть турбувати, щоб  далі з наснагою рости та розвиватись. </w:t>
      </w:r>
    </w:p>
    <w:p w14:paraId="1E258FE0" w14:textId="77777777" w:rsidR="00B76F45" w:rsidRDefault="00B76F45" w:rsidP="000D766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Методика організації майстер-класів багато що запозичує із традиційної педагогічної галузі, але має більш гнучкі методичні вектори, орієнтовані на особистісну систему навчання. </w:t>
      </w:r>
    </w:p>
    <w:p w14:paraId="220D4C3C" w14:textId="77777777" w:rsidR="00B76F45" w:rsidRPr="00B76F45" w:rsidRDefault="00B76F45" w:rsidP="00B76F45">
      <w:pPr>
        <w:tabs>
          <w:tab w:val="left" w:pos="8080"/>
        </w:tabs>
        <w:spacing w:after="0" w:line="360" w:lineRule="auto"/>
        <w:ind w:firstLine="709"/>
        <w:jc w:val="both"/>
        <w:rPr>
          <w:rFonts w:ascii="Times New Roman" w:hAnsi="Times New Roman" w:cs="Times New Roman"/>
          <w:sz w:val="28"/>
          <w:szCs w:val="28"/>
          <w:lang w:val="uk-UA"/>
        </w:rPr>
      </w:pPr>
      <w:r w:rsidRPr="00B76F45">
        <w:rPr>
          <w:rFonts w:ascii="Times New Roman" w:hAnsi="Times New Roman" w:cs="Times New Roman"/>
          <w:sz w:val="28"/>
          <w:szCs w:val="28"/>
          <w:lang w:val="uk-UA"/>
        </w:rPr>
        <w:t xml:space="preserve">Оскільки </w:t>
      </w:r>
      <w:r>
        <w:rPr>
          <w:rFonts w:ascii="Times New Roman" w:hAnsi="Times New Roman" w:cs="Times New Roman"/>
          <w:sz w:val="28"/>
          <w:szCs w:val="28"/>
          <w:lang w:val="uk-UA"/>
        </w:rPr>
        <w:t>методика проведення майстер-класів</w:t>
      </w:r>
      <w:r w:rsidRPr="00B76F45">
        <w:rPr>
          <w:rFonts w:ascii="Times New Roman" w:hAnsi="Times New Roman" w:cs="Times New Roman"/>
          <w:sz w:val="28"/>
          <w:szCs w:val="28"/>
          <w:lang w:val="uk-UA"/>
        </w:rPr>
        <w:t xml:space="preserve"> має на меті формування особистості через розвиток творчих здібностей, естетичних смаків та культурної свідомості, а основними її завданнями є розвиток творчого потенціалу й креативних здібностей особистості, формування естетичної культури, розвиткові критичного мислення, формування умінь самовираження, розвиткові емоційного інтелекту, то реалізація мети й завдань з активізації творчої самореалізації молодших школярів вимагають адекватних підходів до опанування даної галузі.</w:t>
      </w:r>
    </w:p>
    <w:p w14:paraId="733254B0" w14:textId="77777777" w:rsidR="00B76F45" w:rsidRPr="00B76F45" w:rsidRDefault="00B76F45" w:rsidP="00B76F45">
      <w:pPr>
        <w:tabs>
          <w:tab w:val="left" w:pos="8080"/>
        </w:tabs>
        <w:spacing w:after="0" w:line="360" w:lineRule="auto"/>
        <w:ind w:firstLine="709"/>
        <w:jc w:val="both"/>
        <w:rPr>
          <w:rFonts w:ascii="Times New Roman" w:hAnsi="Times New Roman" w:cs="Times New Roman"/>
          <w:sz w:val="28"/>
          <w:szCs w:val="28"/>
          <w:lang w:val="uk-UA"/>
        </w:rPr>
      </w:pPr>
      <w:r w:rsidRPr="00B76F45">
        <w:rPr>
          <w:rFonts w:ascii="Times New Roman" w:hAnsi="Times New Roman" w:cs="Times New Roman"/>
          <w:sz w:val="28"/>
          <w:szCs w:val="28"/>
          <w:lang w:val="uk-UA"/>
        </w:rPr>
        <w:t xml:space="preserve">Одними із найбільш продуктивних методів </w:t>
      </w:r>
      <w:r>
        <w:rPr>
          <w:rFonts w:ascii="Times New Roman" w:hAnsi="Times New Roman" w:cs="Times New Roman"/>
          <w:sz w:val="28"/>
          <w:szCs w:val="28"/>
          <w:lang w:val="uk-UA"/>
        </w:rPr>
        <w:t xml:space="preserve">для дітей дошкільного віку й  початкової шкільної ланки </w:t>
      </w:r>
      <w:r w:rsidRPr="00B76F45">
        <w:rPr>
          <w:rFonts w:ascii="Times New Roman" w:hAnsi="Times New Roman" w:cs="Times New Roman"/>
          <w:sz w:val="28"/>
          <w:szCs w:val="28"/>
          <w:lang w:val="uk-UA"/>
        </w:rPr>
        <w:t xml:space="preserve">є ігрові методи. Гра сприяє розвитку уяви та інтересу до творчої діяльності. Наприклад, рольові ігри, коли </w:t>
      </w:r>
      <w:r>
        <w:rPr>
          <w:rFonts w:ascii="Times New Roman" w:eastAsia="Times New Roman" w:hAnsi="Times New Roman" w:cs="Times New Roman"/>
          <w:sz w:val="28"/>
          <w:szCs w:val="28"/>
          <w:lang w:val="uk-UA" w:eastAsia="ru-RU"/>
        </w:rPr>
        <w:t>діти</w:t>
      </w:r>
      <w:r w:rsidRPr="00B76F45">
        <w:rPr>
          <w:rFonts w:ascii="Times New Roman" w:eastAsia="Times New Roman" w:hAnsi="Times New Roman" w:cs="Times New Roman"/>
          <w:sz w:val="28"/>
          <w:szCs w:val="28"/>
          <w:lang w:val="uk-UA" w:eastAsia="ru-RU"/>
        </w:rPr>
        <w:t xml:space="preserve"> можуть виконувати ролі художників, скульпторів, дизайнерів, що допомагає занурити їх у світ мистецтва; квести, під час яких відбувається пошук певних елементів мистецтва або виконання завдань на основі певної тематики</w:t>
      </w:r>
      <w:r w:rsidRPr="00B76F45">
        <w:rPr>
          <w:rFonts w:ascii="Times New Roman" w:hAnsi="Times New Roman" w:cs="Times New Roman"/>
          <w:sz w:val="28"/>
          <w:szCs w:val="28"/>
          <w:lang w:val="uk-UA"/>
        </w:rPr>
        <w:t xml:space="preserve"> тощо.</w:t>
      </w:r>
    </w:p>
    <w:p w14:paraId="6CE7DB4C" w14:textId="77777777" w:rsidR="00B76F45" w:rsidRPr="00B76F45" w:rsidRDefault="00B76F45" w:rsidP="00B76F45">
      <w:pPr>
        <w:tabs>
          <w:tab w:val="left" w:pos="8080"/>
        </w:tabs>
        <w:spacing w:after="0" w:line="360" w:lineRule="auto"/>
        <w:ind w:firstLine="709"/>
        <w:jc w:val="both"/>
        <w:rPr>
          <w:rFonts w:ascii="Times New Roman" w:hAnsi="Times New Roman" w:cs="Times New Roman"/>
          <w:sz w:val="28"/>
          <w:szCs w:val="28"/>
          <w:lang w:val="uk-UA"/>
        </w:rPr>
      </w:pPr>
      <w:r w:rsidRPr="00B76F45">
        <w:rPr>
          <w:rFonts w:ascii="Times New Roman" w:hAnsi="Times New Roman" w:cs="Times New Roman"/>
          <w:sz w:val="28"/>
          <w:szCs w:val="28"/>
          <w:lang w:val="uk-UA"/>
        </w:rPr>
        <w:t xml:space="preserve">Потужним інструментом для </w:t>
      </w:r>
      <w:r>
        <w:rPr>
          <w:rFonts w:ascii="Times New Roman" w:hAnsi="Times New Roman" w:cs="Times New Roman"/>
          <w:sz w:val="28"/>
          <w:szCs w:val="28"/>
          <w:lang w:val="uk-UA"/>
        </w:rPr>
        <w:t>організації майстер-класів</w:t>
      </w:r>
      <w:r w:rsidRPr="00B76F45">
        <w:rPr>
          <w:rFonts w:ascii="Times New Roman" w:hAnsi="Times New Roman" w:cs="Times New Roman"/>
          <w:sz w:val="28"/>
          <w:szCs w:val="28"/>
          <w:lang w:val="uk-UA"/>
        </w:rPr>
        <w:t xml:space="preserve"> є метод проєктів, який дозволяє перетворити процес навчання в інтегровану творчу діяльність, при цьому розвиваючи самостійність, відповідальність і здатність до критичного аналізу, що є важливими навичками для </w:t>
      </w:r>
      <w:r>
        <w:rPr>
          <w:rFonts w:ascii="Times New Roman" w:hAnsi="Times New Roman" w:cs="Times New Roman"/>
          <w:sz w:val="28"/>
          <w:szCs w:val="28"/>
          <w:lang w:val="uk-UA"/>
        </w:rPr>
        <w:t>сучасної дитини.</w:t>
      </w:r>
    </w:p>
    <w:p w14:paraId="15D4DA17" w14:textId="77777777" w:rsidR="004E42DB" w:rsidRPr="000D7668" w:rsidRDefault="004E42DB"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Таким чином, можемо зробити висновок, що результативність даного заходу буде залежати від створення активного середовища взаємодії, ефективної організації та управління процесом педагогом-майстром, рефлексивних процесів засвоєння авторських методик або технологій навчання, окремих прийомів і способів інноваційної діяльності [</w:t>
      </w:r>
      <w:r w:rsidR="00A52259">
        <w:rPr>
          <w:rFonts w:ascii="Times New Roman" w:hAnsi="Times New Roman" w:cs="Times New Roman"/>
          <w:sz w:val="28"/>
          <w:szCs w:val="28"/>
          <w:lang w:val="uk-UA"/>
        </w:rPr>
        <w:t>5</w:t>
      </w:r>
      <w:r w:rsidRPr="000D7668">
        <w:rPr>
          <w:rFonts w:ascii="Times New Roman" w:hAnsi="Times New Roman" w:cs="Times New Roman"/>
          <w:sz w:val="28"/>
          <w:szCs w:val="28"/>
          <w:lang w:val="uk-UA"/>
        </w:rPr>
        <w:t>].</w:t>
      </w:r>
    </w:p>
    <w:p w14:paraId="21BF51FD" w14:textId="77777777" w:rsidR="004E42DB" w:rsidRPr="000D7668" w:rsidRDefault="004E42DB"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При підготовці та проведенні майстер-класу важливо не тільки дотримуватися вище описаних алгоритмів, але і правильно визначити власну позицію Майстра.</w:t>
      </w:r>
    </w:p>
    <w:p w14:paraId="43B92223" w14:textId="77777777" w:rsidR="004E42DB" w:rsidRPr="000D7668" w:rsidRDefault="004E42DB"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Позиція Майстра – це перш за все позиція консультанта і радника, який допомагає організувати навчальну роботу, осмислити наявність просування в освоєнні способів діяльності.</w:t>
      </w:r>
    </w:p>
    <w:p w14:paraId="305F80A4" w14:textId="77777777" w:rsidR="004E42DB" w:rsidRPr="000D7668" w:rsidRDefault="004E42DB"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Проводячи майстер-клас, Майстер ніколи не прагне просто передати знання. Він намагається задіяти учасників у процес, зробити їх активними, розбудити в них те, що приховано навіть для них самих, зрозуміти і усунути те, що йому заважає в саморозвитку. Всі завдання Майстра і його дії спрямовані на те, щоб підключити уяву учасників, створити таку атмосферу, щоб вони проявили себе як творці. Це м'яке, демократичне, непомітне керівництво діяльністю.</w:t>
      </w:r>
    </w:p>
    <w:p w14:paraId="5AD6EAF1" w14:textId="77777777" w:rsidR="004E42DB" w:rsidRPr="000D7668" w:rsidRDefault="004E42DB"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 xml:space="preserve">Майстер створює атмосферу відкритості, доброзичливості, співтворчості у спілкуванні. Майстер працює разом з усіма, майстер дорівнює учаснику майстер-класу в пошуку знань і способів діяльності. Майстер виключає офіційне оцінювання роботи учасників майстер-класу, але через соціалізацію, афішування робіт дає можливість для самооцінки педагога, його самокорекції. </w:t>
      </w:r>
    </w:p>
    <w:p w14:paraId="020017D1" w14:textId="77777777" w:rsidR="004E42DB" w:rsidRPr="000D7668" w:rsidRDefault="004E42DB"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У взаємовідносинах з колегами Майстер повинен застосовувати певний стиль, виявляючи свої особистісні якості: комунікативність, загальнокультурний розвиток, інтелігентність, погляди, переконання, світогляд, хар</w:t>
      </w:r>
      <w:r w:rsidR="00B76F45">
        <w:rPr>
          <w:rFonts w:ascii="Times New Roman" w:hAnsi="Times New Roman" w:cs="Times New Roman"/>
          <w:sz w:val="28"/>
          <w:szCs w:val="28"/>
          <w:lang w:val="uk-UA"/>
        </w:rPr>
        <w:t>актер, волю, темперамент та ін.</w:t>
      </w:r>
    </w:p>
    <w:p w14:paraId="589E4E7E" w14:textId="77777777" w:rsidR="004E42DB" w:rsidRDefault="004E42DB"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Авторські технології, які презентуються на майстер-клас, не володіють властивістю фотографічної відтворюваності; однак кожна з них несе ідейний заряд, володіє безліччю відтворюваних деталей, прийомів, елементів учительської майстерності. Ця особистісно-процесуальна, афективна інфраструктура авторської технології дуже важко фіксується на папері, але вона передається шляхом прикладу, наслідування через: мову і голос (тон, сила, виразність, дикція, інтонація, техніка мови); міміку, жест, управління емоціями, читання емоційного стану на обличчі; пантоміміку (постава, вміння стояти, сидіти, спостерігати за поведінкою учасників); вміння зосередитися на предметі розмови, володіння мнемотехнікою, аутогенним тренуванням, відсутність скутості; мистецтво спілкування: психологічна вибірковість, здатність до педагогічної уваги, емпатія; педагогічна імпровізація: вміння працювати за планом «в голові», залучати особистий досвід, керувати незапланованими ситуаціями; психологічна пильність, вміння обчислювати «геніїв» і підтримувати «відстаючих»; комунікативну культуру, вміння вести діалог, дискусію, відчуття часу</w:t>
      </w:r>
      <w:r w:rsidR="005C435A" w:rsidRPr="000D7668">
        <w:rPr>
          <w:rFonts w:ascii="Times New Roman" w:hAnsi="Times New Roman" w:cs="Times New Roman"/>
          <w:sz w:val="28"/>
          <w:szCs w:val="28"/>
          <w:lang w:val="uk-UA"/>
        </w:rPr>
        <w:t xml:space="preserve"> </w:t>
      </w:r>
      <w:r w:rsidRPr="000D7668">
        <w:rPr>
          <w:rFonts w:ascii="Times New Roman" w:hAnsi="Times New Roman" w:cs="Times New Roman"/>
          <w:sz w:val="28"/>
          <w:szCs w:val="28"/>
          <w:lang w:val="uk-UA"/>
        </w:rPr>
        <w:t>[</w:t>
      </w:r>
      <w:r w:rsidR="0043279D">
        <w:rPr>
          <w:rFonts w:ascii="Times New Roman" w:hAnsi="Times New Roman" w:cs="Times New Roman"/>
          <w:sz w:val="28"/>
          <w:szCs w:val="28"/>
          <w:lang w:val="uk-UA"/>
        </w:rPr>
        <w:t>5</w:t>
      </w:r>
      <w:r w:rsidRPr="000D7668">
        <w:rPr>
          <w:rFonts w:ascii="Times New Roman" w:hAnsi="Times New Roman" w:cs="Times New Roman"/>
          <w:sz w:val="28"/>
          <w:szCs w:val="28"/>
          <w:lang w:val="uk-UA"/>
        </w:rPr>
        <w:t>]</w:t>
      </w:r>
      <w:bookmarkStart w:id="5" w:name="_Hlk171248694"/>
      <w:r w:rsidR="00E01D36">
        <w:rPr>
          <w:rFonts w:ascii="Times New Roman" w:hAnsi="Times New Roman" w:cs="Times New Roman"/>
          <w:sz w:val="28"/>
          <w:szCs w:val="28"/>
          <w:lang w:val="uk-UA"/>
        </w:rPr>
        <w:t>.</w:t>
      </w:r>
      <w:r w:rsidRPr="000D7668">
        <w:rPr>
          <w:rFonts w:ascii="Times New Roman" w:hAnsi="Times New Roman" w:cs="Times New Roman"/>
          <w:sz w:val="28"/>
          <w:szCs w:val="28"/>
          <w:lang w:val="uk-UA"/>
        </w:rPr>
        <w:t xml:space="preserve"> </w:t>
      </w:r>
    </w:p>
    <w:p w14:paraId="4C362000" w14:textId="77777777" w:rsidR="00B76F45" w:rsidRPr="000D7668" w:rsidRDefault="00B76F45" w:rsidP="000D766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ми розглянули інноваційні підходи до організації майстер-класів для дітей, </w:t>
      </w:r>
      <w:r w:rsidR="00D721E0">
        <w:rPr>
          <w:rFonts w:ascii="Times New Roman" w:hAnsi="Times New Roman" w:cs="Times New Roman"/>
          <w:sz w:val="28"/>
          <w:szCs w:val="28"/>
          <w:lang w:val="uk-UA"/>
        </w:rPr>
        <w:t>визначили значення майстер-класів для художньо-естетичного розвитку дітей дошкільного й молодшого шкільного віку</w:t>
      </w:r>
      <w:r>
        <w:rPr>
          <w:rFonts w:ascii="Times New Roman" w:hAnsi="Times New Roman" w:cs="Times New Roman"/>
          <w:sz w:val="28"/>
          <w:szCs w:val="28"/>
          <w:lang w:val="uk-UA"/>
        </w:rPr>
        <w:t>, що надалі дає нам можливість ефективно організувати педагогічний експеримент, описати методику його проведення.</w:t>
      </w:r>
    </w:p>
    <w:p w14:paraId="537683E1" w14:textId="77777777" w:rsidR="004E42DB" w:rsidRPr="00D15CE7" w:rsidRDefault="004E42DB" w:rsidP="003D090E">
      <w:pPr>
        <w:spacing w:line="360" w:lineRule="auto"/>
        <w:jc w:val="both"/>
        <w:rPr>
          <w:rFonts w:ascii="Times New Roman" w:hAnsi="Times New Roman" w:cs="Times New Roman"/>
          <w:sz w:val="28"/>
          <w:szCs w:val="28"/>
          <w:lang w:val="uk-UA"/>
        </w:rPr>
      </w:pPr>
    </w:p>
    <w:bookmarkEnd w:id="5"/>
    <w:p w14:paraId="04AE2D74" w14:textId="77777777" w:rsidR="00066B35" w:rsidRPr="00646E4E" w:rsidRDefault="00066B35" w:rsidP="000D7668">
      <w:pPr>
        <w:pStyle w:val="a3"/>
        <w:numPr>
          <w:ilvl w:val="1"/>
          <w:numId w:val="5"/>
        </w:numPr>
        <w:spacing w:line="360" w:lineRule="auto"/>
        <w:jc w:val="both"/>
        <w:rPr>
          <w:rFonts w:ascii="Times New Roman" w:hAnsi="Times New Roman" w:cs="Times New Roman"/>
          <w:b/>
          <w:bCs/>
          <w:sz w:val="28"/>
          <w:szCs w:val="28"/>
          <w:lang w:val="uk-UA"/>
        </w:rPr>
      </w:pPr>
      <w:r w:rsidRPr="00646E4E">
        <w:rPr>
          <w:rFonts w:ascii="Times New Roman" w:hAnsi="Times New Roman" w:cs="Times New Roman"/>
          <w:b/>
          <w:bCs/>
          <w:sz w:val="28"/>
          <w:szCs w:val="28"/>
          <w:lang w:val="uk-UA"/>
        </w:rPr>
        <w:t>Методика проведення майстер-класів для дітей</w:t>
      </w:r>
    </w:p>
    <w:p w14:paraId="29125F08" w14:textId="77777777" w:rsidR="00066B35" w:rsidRPr="000D7668" w:rsidRDefault="00066B35"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Основними елементами технології проведення майстер-класу, методичними прийомами є індукція, самоконструкція, соціоконструкція, соціалізація, афішування, розрив, творче конструювання, знання, рефлексія.</w:t>
      </w:r>
    </w:p>
    <w:p w14:paraId="40D48FF8" w14:textId="77777777" w:rsidR="00066B35" w:rsidRPr="000D7668" w:rsidRDefault="00066B35"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 xml:space="preserve">Індукція. Системо-утворюючим елементом майстер-класу є проблемна ситуація </w:t>
      </w:r>
      <w:r w:rsidR="00D721E0" w:rsidRPr="000D7668">
        <w:rPr>
          <w:rFonts w:ascii="Times New Roman" w:hAnsi="Times New Roman" w:cs="Times New Roman"/>
          <w:sz w:val="28"/>
          <w:szCs w:val="28"/>
          <w:lang w:val="uk-UA"/>
        </w:rPr>
        <w:t>–</w:t>
      </w:r>
      <w:r w:rsidR="00D721E0">
        <w:rPr>
          <w:rFonts w:ascii="Times New Roman" w:hAnsi="Times New Roman" w:cs="Times New Roman"/>
          <w:sz w:val="28"/>
          <w:szCs w:val="28"/>
          <w:lang w:val="uk-UA"/>
        </w:rPr>
        <w:t xml:space="preserve"> початок, </w:t>
      </w:r>
      <w:r w:rsidRPr="000D7668">
        <w:rPr>
          <w:rFonts w:ascii="Times New Roman" w:hAnsi="Times New Roman" w:cs="Times New Roman"/>
          <w:sz w:val="28"/>
          <w:szCs w:val="28"/>
          <w:lang w:val="uk-UA"/>
        </w:rPr>
        <w:t xml:space="preserve">мотивуючий творчу діяльність кожного. Це може бути завдання навколо слова, предмета, малюнка, спогади – найчастіше несподівані для учасників, загадкові </w:t>
      </w:r>
      <w:r w:rsidR="00D721E0">
        <w:rPr>
          <w:rFonts w:ascii="Times New Roman" w:hAnsi="Times New Roman" w:cs="Times New Roman"/>
          <w:sz w:val="28"/>
          <w:szCs w:val="28"/>
          <w:lang w:val="uk-UA"/>
        </w:rPr>
        <w:t>й</w:t>
      </w:r>
      <w:r w:rsidRPr="000D7668">
        <w:rPr>
          <w:rFonts w:ascii="Times New Roman" w:hAnsi="Times New Roman" w:cs="Times New Roman"/>
          <w:sz w:val="28"/>
          <w:szCs w:val="28"/>
          <w:lang w:val="uk-UA"/>
        </w:rPr>
        <w:t xml:space="preserve"> обов'язково особистісні.</w:t>
      </w:r>
    </w:p>
    <w:p w14:paraId="35A403AC" w14:textId="77777777" w:rsidR="00066B35" w:rsidRPr="000D7668" w:rsidRDefault="00066B35"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Проблемна ситуація характеризує певний психічно-питальний стан суб'єкта (учасника), що виникає в процесі виконання такого завдання, яке вимагає відкриття (засвоєння) нових знань про предмет, способи або умови виконання дій. Питання має займати, хвилювати розум дослідника, бути в колі його інтересів; представити це невідоме, показати необхідність роботи з ним; визначити коло засобів, об'єктів, які дозволять почати роботу і через період незнання прийти до відкриття; приєднати до наявного знання нове і поставити інші проблеми для дослідження. Така проблемна ситуація в технології майстерень називається індуктором (індукцією).</w:t>
      </w:r>
    </w:p>
    <w:p w14:paraId="702DAA82" w14:textId="77777777" w:rsidR="00066B35" w:rsidRPr="000D7668" w:rsidRDefault="00066B35"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Складаючи індуктор, треба співвіднести його з почуттями, думками, емоціями, які він може викликати в учасників. Індуктор повинен налаштовувати особистість на саморозвиток. Якщо у педагога взагалі немає потреби у розвитку, то одного індуктора недостатньо, потрібна серія мотиваційних прийомів майстерень з формування даної потреби. Існують і інші, не менш значимі потреби: бути особистістю, потреба в самоствердженні, спілкуванні, самовираженні, емоційному насиченні, свободі, емоціональному контакті та ін.</w:t>
      </w:r>
    </w:p>
    <w:p w14:paraId="22F332F1" w14:textId="77777777" w:rsidR="00066B35" w:rsidRPr="000D7668" w:rsidRDefault="00066B35"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 xml:space="preserve">Майстер в процесі майстер-класу повинен прагнути реалізувати всі ці потреби, але пріоритет віддається розвитку потреби саморозвитку. Якщо подібного інтересу немає, Майстру необхідно спрямувати дії на створення мотиву, на позначення мети і на те, щоб учасники самі відкрили, що ця мета для них досяжна. Усвідомлення можливості вирішення проблеми </w:t>
      </w:r>
      <w:r w:rsidR="00D721E0" w:rsidRPr="000D7668">
        <w:rPr>
          <w:rFonts w:ascii="Times New Roman" w:hAnsi="Times New Roman" w:cs="Times New Roman"/>
          <w:sz w:val="28"/>
          <w:szCs w:val="28"/>
          <w:lang w:val="uk-UA"/>
        </w:rPr>
        <w:t>–</w:t>
      </w:r>
      <w:r w:rsidRPr="000D7668">
        <w:rPr>
          <w:rFonts w:ascii="Times New Roman" w:hAnsi="Times New Roman" w:cs="Times New Roman"/>
          <w:sz w:val="28"/>
          <w:szCs w:val="28"/>
          <w:lang w:val="uk-UA"/>
        </w:rPr>
        <w:t xml:space="preserve"> необхідний засіб для стимулювання інтересу.</w:t>
      </w:r>
    </w:p>
    <w:p w14:paraId="66F608D0" w14:textId="77777777" w:rsidR="00066B35" w:rsidRPr="000D7668" w:rsidRDefault="00066B35"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Самоконструкція – це індивідуальне створення гіпотези</w:t>
      </w:r>
      <w:r w:rsidR="005C435A" w:rsidRPr="000D7668">
        <w:rPr>
          <w:rFonts w:ascii="Times New Roman" w:hAnsi="Times New Roman" w:cs="Times New Roman"/>
          <w:sz w:val="28"/>
          <w:szCs w:val="28"/>
          <w:lang w:val="uk-UA"/>
        </w:rPr>
        <w:t>, рішення, тексту, малюнка, проє</w:t>
      </w:r>
      <w:r w:rsidRPr="000D7668">
        <w:rPr>
          <w:rFonts w:ascii="Times New Roman" w:hAnsi="Times New Roman" w:cs="Times New Roman"/>
          <w:sz w:val="28"/>
          <w:szCs w:val="28"/>
          <w:lang w:val="uk-UA"/>
        </w:rPr>
        <w:t>кту.</w:t>
      </w:r>
    </w:p>
    <w:p w14:paraId="07BCF56C" w14:textId="77777777" w:rsidR="00066B35" w:rsidRPr="000D7668" w:rsidRDefault="00066B35"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 xml:space="preserve">Соціоконструкція. Найважливіший елемент технології майстер-класу </w:t>
      </w:r>
      <w:r w:rsidR="00D721E0" w:rsidRPr="000D7668">
        <w:rPr>
          <w:rFonts w:ascii="Times New Roman" w:hAnsi="Times New Roman" w:cs="Times New Roman"/>
          <w:sz w:val="28"/>
          <w:szCs w:val="28"/>
          <w:lang w:val="uk-UA"/>
        </w:rPr>
        <w:t>–</w:t>
      </w:r>
      <w:r w:rsidRPr="000D7668">
        <w:rPr>
          <w:rFonts w:ascii="Times New Roman" w:hAnsi="Times New Roman" w:cs="Times New Roman"/>
          <w:sz w:val="28"/>
          <w:szCs w:val="28"/>
          <w:lang w:val="uk-UA"/>
        </w:rPr>
        <w:t xml:space="preserve"> групова робота (малі групи можуть визначатися Майстром, утворюватися стихійно, з ініціативи учасників). Майстер може коригувати склад груп, регулюючи рівновагу методичної майстерності і психологічних якостей учасників (екстра та інтравертного, тип мислення, емоційність, лідерство та ін.) Майстер розбиває завдання на ряд завдань. Групам належить придумати спосіб їх вирішення. Причому учасники вільні у виборі методу, темпу роботи, шляхи пошуку. Кожному надана незалежність у виборі шляху пошуку рішення, дано право на помилку і на внесення коректив. Побудова, створення результату групою і є соціоконструкція.</w:t>
      </w:r>
    </w:p>
    <w:p w14:paraId="771FEC40" w14:textId="77777777" w:rsidR="00066B35" w:rsidRPr="000D7668" w:rsidRDefault="00066B35"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Соціалізація. Будь-яка діяльність у групі представляє зіставлення, звірку, оцінку, корекцію оточуючими його індивідуальних якостей, іншими словами, соціальну пробу, соціалізацію. Коли група виступає із звітом про виконання завдання, важливо, щоб у звіті були задіяні всі. Це дозволяє використовувати унікальні здібності всіх учасників майстер-класу, дає їм можливість само реалізуватися, що дозволяє врахувати і включити в роботу різні способи пізнання кожного педагога.</w:t>
      </w:r>
    </w:p>
    <w:p w14:paraId="1EB7400C" w14:textId="77777777" w:rsidR="00066B35" w:rsidRPr="000D7668" w:rsidRDefault="00066B35"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 xml:space="preserve">Афішування </w:t>
      </w:r>
      <w:r w:rsidR="005C435A" w:rsidRPr="000D7668">
        <w:rPr>
          <w:rFonts w:ascii="Times New Roman" w:hAnsi="Times New Roman" w:cs="Times New Roman"/>
          <w:sz w:val="28"/>
          <w:szCs w:val="28"/>
          <w:lang w:val="uk-UA"/>
        </w:rPr>
        <w:t>–</w:t>
      </w:r>
      <w:r w:rsidRPr="000D7668">
        <w:rPr>
          <w:rFonts w:ascii="Times New Roman" w:hAnsi="Times New Roman" w:cs="Times New Roman"/>
          <w:sz w:val="28"/>
          <w:szCs w:val="28"/>
          <w:lang w:val="uk-UA"/>
        </w:rPr>
        <w:t xml:space="preserve"> представлення результатів діяльності учасників майстер-класу і Майстра (текстів, малюнків, схем, проектів, рішень тощо) і ознайомлення з ними.</w:t>
      </w:r>
    </w:p>
    <w:p w14:paraId="7720DC4E" w14:textId="77777777" w:rsidR="00066B35" w:rsidRPr="000D7668" w:rsidRDefault="00066B35"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Розрив. Найближче відображають зміст цього поняття слова «осяяння», «інсайт», «розуміння». Розуміння різне: себе, інших, прийому, методу, технології. Розрив – це внутрішнє усвідомлення учасником майстер-класу неповноти або невідповідності старого знання новому, внутрішній емоційний конфлікт, посувають до поглиблення в проблему, до пошуку відповіді, до звірки нового знання з інформаційним джерелом. Це те, що в інших формах трансляції педагогічного досвіду подається вчителю, а тут він запитує сам, шукає самостійно, іноді за допомогою Майстра, колеги, учасника майстер-класу. Такий же процес можна спостерігати в лабораторіях учених, дослідників, коли тривалий пошук приводить їх не тільки до накопичення інформації з досліджуваного питання, але й до іншого розуміння, а часом і до розриву зі старою теорією, старим обґрунтуванням.</w:t>
      </w:r>
    </w:p>
    <w:p w14:paraId="42B09545" w14:textId="77777777" w:rsidR="00066B35" w:rsidRPr="000D7668" w:rsidRDefault="00066B35" w:rsidP="000D7668">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Рефлексія – останній  і обов'язковий етап – відображення почуттів, відчуттів, що виникли в учасників під час майстер-класу. Це багатющий матеріал для рефлексії самого Майстра, для удосконалення ним конструкції майстер-класу, для под</w:t>
      </w:r>
      <w:r w:rsidR="005C435A" w:rsidRPr="000D7668">
        <w:rPr>
          <w:rFonts w:ascii="Times New Roman" w:hAnsi="Times New Roman" w:cs="Times New Roman"/>
          <w:sz w:val="28"/>
          <w:szCs w:val="28"/>
          <w:lang w:val="uk-UA"/>
        </w:rPr>
        <w:t>альшої роботи</w:t>
      </w:r>
      <w:r w:rsidRPr="000D7668">
        <w:rPr>
          <w:rFonts w:ascii="Times New Roman" w:hAnsi="Times New Roman" w:cs="Times New Roman"/>
          <w:sz w:val="28"/>
          <w:szCs w:val="28"/>
          <w:lang w:val="uk-UA"/>
        </w:rPr>
        <w:t xml:space="preserve"> [</w:t>
      </w:r>
      <w:r w:rsidR="00961D02">
        <w:rPr>
          <w:rFonts w:ascii="Times New Roman" w:hAnsi="Times New Roman" w:cs="Times New Roman"/>
          <w:sz w:val="28"/>
          <w:szCs w:val="28"/>
          <w:lang w:val="uk-UA"/>
        </w:rPr>
        <w:t>61</w:t>
      </w:r>
      <w:r w:rsidRPr="000D7668">
        <w:rPr>
          <w:rFonts w:ascii="Times New Roman" w:hAnsi="Times New Roman" w:cs="Times New Roman"/>
          <w:sz w:val="28"/>
          <w:szCs w:val="28"/>
          <w:lang w:val="uk-UA"/>
        </w:rPr>
        <w:t>].</w:t>
      </w:r>
    </w:p>
    <w:p w14:paraId="0B5B5881" w14:textId="77777777" w:rsidR="005C435A" w:rsidRPr="000D7668" w:rsidRDefault="005C435A" w:rsidP="000D7668">
      <w:pPr>
        <w:pStyle w:val="a4"/>
        <w:shd w:val="clear" w:color="auto" w:fill="FFFFFF"/>
        <w:spacing w:before="0" w:beforeAutospacing="0" w:after="0" w:afterAutospacing="0" w:line="360" w:lineRule="auto"/>
        <w:ind w:firstLine="720"/>
        <w:jc w:val="both"/>
        <w:rPr>
          <w:sz w:val="28"/>
          <w:szCs w:val="28"/>
          <w:lang w:val="uk-UA" w:eastAsia="ru-RU"/>
        </w:rPr>
      </w:pPr>
      <w:r w:rsidRPr="000D7668">
        <w:rPr>
          <w:sz w:val="28"/>
          <w:szCs w:val="28"/>
          <w:lang w:val="uk-UA"/>
        </w:rPr>
        <w:t>Методична діяльність наставника (майстра) має широке коло завдань. Їх зміст постійно оновлюється, зазнає змін і модифікацій. Тому, м</w:t>
      </w:r>
      <w:r w:rsidRPr="000D7668">
        <w:rPr>
          <w:bCs/>
          <w:iCs/>
          <w:sz w:val="28"/>
          <w:szCs w:val="28"/>
          <w:lang w:val="uk-UA" w:eastAsia="ru-RU"/>
        </w:rPr>
        <w:t>айстер-клас</w:t>
      </w:r>
      <w:r w:rsidRPr="000D7668">
        <w:rPr>
          <w:sz w:val="28"/>
          <w:szCs w:val="28"/>
          <w:lang w:val="uk-UA" w:eastAsia="ru-RU"/>
        </w:rPr>
        <w:t xml:space="preserve"> (від англійського masterclass: master – кращий в будь-якій області, class – заняття, урок) – це одна з нестандартних форм залучення дитини до творчої діяльності.</w:t>
      </w:r>
    </w:p>
    <w:p w14:paraId="4A5EF792"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bCs/>
          <w:iCs/>
          <w:sz w:val="28"/>
          <w:szCs w:val="28"/>
          <w:lang w:val="uk-UA" w:eastAsia="ru-RU"/>
        </w:rPr>
        <w:t>Майстер-клас</w:t>
      </w:r>
      <w:r w:rsidRPr="000D7668">
        <w:rPr>
          <w:rFonts w:ascii="Times New Roman" w:eastAsia="Times New Roman" w:hAnsi="Times New Roman" w:cs="Times New Roman"/>
          <w:sz w:val="28"/>
          <w:szCs w:val="28"/>
          <w:lang w:val="uk-UA" w:eastAsia="ru-RU"/>
        </w:rPr>
        <w:t xml:space="preserve"> – сучасна форма проведення навчального тренінгу-семінару для відпрацювання практичних навичок за різними методиками і технологіями з метою формування базових компетентностей школярів і особистісного розвитку дитини шкільного віку, розширення кругозору і прилучення до новітніх галузей знання.</w:t>
      </w:r>
    </w:p>
    <w:p w14:paraId="384C8A69"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Така форма роботи є ефективним прийомом передачі досвіду навчання і виховання, тому що центральною ланкою є демонстрація оригінальних методів освоєння певного змісту за активної ролі всіх учасників заняття.</w:t>
      </w:r>
    </w:p>
    <w:p w14:paraId="6B66A6F9"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bCs/>
          <w:iCs/>
          <w:sz w:val="28"/>
          <w:szCs w:val="28"/>
          <w:lang w:val="uk-UA" w:eastAsia="ru-RU"/>
        </w:rPr>
        <w:t>Мета майстер-класу</w:t>
      </w:r>
      <w:r w:rsidRPr="000D7668">
        <w:rPr>
          <w:rFonts w:ascii="Times New Roman" w:eastAsia="Times New Roman" w:hAnsi="Times New Roman" w:cs="Times New Roman"/>
          <w:sz w:val="28"/>
          <w:szCs w:val="28"/>
          <w:lang w:val="uk-UA" w:eastAsia="ru-RU"/>
        </w:rPr>
        <w:t xml:space="preserve"> – створити умови для проєктування адаптивного освітнього середовища для естетичного, творчого, креативного розвитку учнів. </w:t>
      </w:r>
    </w:p>
    <w:p w14:paraId="5C208D93" w14:textId="77777777" w:rsidR="005C435A" w:rsidRDefault="005C435A" w:rsidP="000D7668">
      <w:pPr>
        <w:shd w:val="clear" w:color="auto" w:fill="FFFFFF"/>
        <w:spacing w:after="0" w:line="360" w:lineRule="auto"/>
        <w:ind w:firstLine="720"/>
        <w:jc w:val="center"/>
        <w:rPr>
          <w:rFonts w:ascii="Times New Roman" w:eastAsia="Times New Roman" w:hAnsi="Times New Roman" w:cs="Times New Roman"/>
          <w:bCs/>
          <w:sz w:val="28"/>
          <w:szCs w:val="28"/>
          <w:lang w:val="uk-UA" w:eastAsia="ru-RU"/>
        </w:rPr>
      </w:pPr>
      <w:r w:rsidRPr="000D7668">
        <w:rPr>
          <w:rFonts w:ascii="Times New Roman" w:eastAsia="Times New Roman" w:hAnsi="Times New Roman" w:cs="Times New Roman"/>
          <w:bCs/>
          <w:sz w:val="28"/>
          <w:szCs w:val="28"/>
          <w:lang w:val="uk-UA" w:eastAsia="ru-RU"/>
        </w:rPr>
        <w:t>Орієнтовна модель проведення майстер-класу</w:t>
      </w:r>
      <w:r w:rsidR="007F5886">
        <w:rPr>
          <w:rFonts w:ascii="Times New Roman" w:eastAsia="Times New Roman" w:hAnsi="Times New Roman" w:cs="Times New Roman"/>
          <w:bCs/>
          <w:sz w:val="28"/>
          <w:szCs w:val="28"/>
          <w:lang w:val="uk-UA" w:eastAsia="ru-RU"/>
        </w:rPr>
        <w:t xml:space="preserve"> представлена у  Табл.1.1</w:t>
      </w:r>
    </w:p>
    <w:p w14:paraId="67E428A0" w14:textId="77777777" w:rsidR="007F5886" w:rsidRPr="007F5886" w:rsidRDefault="007F5886" w:rsidP="007D0A0D">
      <w:pPr>
        <w:shd w:val="clear" w:color="auto" w:fill="FFFFFF"/>
        <w:spacing w:after="0" w:line="360" w:lineRule="auto"/>
        <w:ind w:firstLine="720"/>
        <w:jc w:val="right"/>
        <w:rPr>
          <w:rFonts w:ascii="Times New Roman" w:eastAsia="Times New Roman" w:hAnsi="Times New Roman" w:cs="Times New Roman"/>
          <w:b/>
          <w:bCs/>
          <w:sz w:val="28"/>
          <w:szCs w:val="28"/>
          <w:lang w:val="uk-UA" w:eastAsia="ru-RU"/>
        </w:rPr>
      </w:pPr>
      <w:r w:rsidRPr="007F5886">
        <w:rPr>
          <w:rFonts w:ascii="Times New Roman" w:eastAsia="Times New Roman" w:hAnsi="Times New Roman" w:cs="Times New Roman"/>
          <w:b/>
          <w:bCs/>
          <w:sz w:val="28"/>
          <w:szCs w:val="28"/>
          <w:lang w:val="uk-UA" w:eastAsia="ru-RU"/>
        </w:rPr>
        <w:t>Табл.</w:t>
      </w:r>
      <w:r w:rsidR="000B4832">
        <w:rPr>
          <w:rFonts w:ascii="Times New Roman" w:eastAsia="Times New Roman" w:hAnsi="Times New Roman" w:cs="Times New Roman"/>
          <w:b/>
          <w:bCs/>
          <w:sz w:val="28"/>
          <w:szCs w:val="28"/>
          <w:lang w:val="uk-UA" w:eastAsia="ru-RU"/>
        </w:rPr>
        <w:t xml:space="preserve"> </w:t>
      </w:r>
      <w:r w:rsidRPr="007F5886">
        <w:rPr>
          <w:rFonts w:ascii="Times New Roman" w:eastAsia="Times New Roman" w:hAnsi="Times New Roman" w:cs="Times New Roman"/>
          <w:b/>
          <w:bCs/>
          <w:sz w:val="28"/>
          <w:szCs w:val="28"/>
          <w:lang w:val="uk-UA" w:eastAsia="ru-RU"/>
        </w:rPr>
        <w:t>1.1</w:t>
      </w:r>
    </w:p>
    <w:tbl>
      <w:tblPr>
        <w:tblW w:w="10662" w:type="dxa"/>
        <w:tblInd w:w="-75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4537"/>
        <w:gridCol w:w="3118"/>
        <w:gridCol w:w="3007"/>
      </w:tblGrid>
      <w:tr w:rsidR="005C435A" w:rsidRPr="000D7668" w14:paraId="677E3429" w14:textId="77777777" w:rsidTr="00E93152">
        <w:trPr>
          <w:trHeight w:val="500"/>
        </w:trPr>
        <w:tc>
          <w:tcPr>
            <w:tcW w:w="4537" w:type="dxa"/>
            <w:tcBorders>
              <w:bottom w:val="single" w:sz="6" w:space="0" w:color="000000"/>
              <w:right w:val="single" w:sz="6" w:space="0" w:color="000000"/>
            </w:tcBorders>
            <w:shd w:val="clear" w:color="auto" w:fill="FFFFFF"/>
            <w:tcMar>
              <w:top w:w="0" w:type="dxa"/>
              <w:left w:w="101" w:type="dxa"/>
              <w:bottom w:w="0" w:type="dxa"/>
              <w:right w:w="101" w:type="dxa"/>
            </w:tcMar>
            <w:hideMark/>
          </w:tcPr>
          <w:p w14:paraId="36F7755E"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Етапи роботи майстер-класу</w:t>
            </w:r>
          </w:p>
        </w:tc>
        <w:tc>
          <w:tcPr>
            <w:tcW w:w="3118" w:type="dxa"/>
            <w:tcBorders>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14:paraId="4E5E588F"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Зміст етапу</w:t>
            </w:r>
          </w:p>
        </w:tc>
        <w:tc>
          <w:tcPr>
            <w:tcW w:w="3007" w:type="dxa"/>
            <w:tcBorders>
              <w:left w:val="single" w:sz="6" w:space="0" w:color="000000"/>
              <w:bottom w:val="single" w:sz="6" w:space="0" w:color="000000"/>
            </w:tcBorders>
            <w:shd w:val="clear" w:color="auto" w:fill="FFFFFF"/>
            <w:tcMar>
              <w:top w:w="0" w:type="dxa"/>
              <w:left w:w="101" w:type="dxa"/>
              <w:bottom w:w="0" w:type="dxa"/>
              <w:right w:w="101" w:type="dxa"/>
            </w:tcMar>
            <w:hideMark/>
          </w:tcPr>
          <w:p w14:paraId="147855BF"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Діяльність учасників</w:t>
            </w:r>
          </w:p>
        </w:tc>
      </w:tr>
      <w:tr w:rsidR="005C435A" w:rsidRPr="000D7668" w14:paraId="485DC881" w14:textId="77777777" w:rsidTr="00E93152">
        <w:tc>
          <w:tcPr>
            <w:tcW w:w="453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14:paraId="6FA3F670" w14:textId="77777777" w:rsidR="005C435A"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b/>
                <w:bCs/>
                <w:sz w:val="28"/>
                <w:szCs w:val="28"/>
                <w:lang w:val="uk-UA" w:eastAsia="ru-RU"/>
              </w:rPr>
              <w:t>1. Підготовчо-організаційний</w:t>
            </w:r>
          </w:p>
          <w:p w14:paraId="003215F6"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Визначення мети і завдань, представляється педагогічний досвід керівника майстер-класу за певним напрямом діяльності.</w:t>
            </w:r>
          </w:p>
        </w:tc>
        <w:tc>
          <w:tcPr>
            <w:tcW w:w="311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14:paraId="1C8127CE"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Вітання, вступне слово майстра, очікування (сподівання від проведеної роботи).</w:t>
            </w:r>
          </w:p>
        </w:tc>
        <w:tc>
          <w:tcPr>
            <w:tcW w:w="300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14:paraId="21E0CE79"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 xml:space="preserve">Налаштовуються на діалог, </w:t>
            </w:r>
            <w:r w:rsidRPr="000D7668">
              <w:rPr>
                <w:rFonts w:ascii="Times New Roman" w:eastAsia="Times New Roman" w:hAnsi="Times New Roman" w:cs="Times New Roman"/>
                <w:spacing w:val="-10"/>
                <w:sz w:val="28"/>
                <w:szCs w:val="28"/>
                <w:lang w:val="uk-UA" w:eastAsia="ru-RU"/>
              </w:rPr>
              <w:t xml:space="preserve">проявляють активну позицію, </w:t>
            </w:r>
            <w:r w:rsidRPr="000D7668">
              <w:rPr>
                <w:rFonts w:ascii="Times New Roman" w:eastAsia="Times New Roman" w:hAnsi="Times New Roman" w:cs="Times New Roman"/>
                <w:sz w:val="28"/>
                <w:szCs w:val="28"/>
                <w:lang w:val="uk-UA" w:eastAsia="ru-RU"/>
              </w:rPr>
              <w:t>допомагають майстру</w:t>
            </w:r>
            <w:r w:rsidRPr="000D7668">
              <w:rPr>
                <w:rFonts w:ascii="Times New Roman" w:eastAsia="Times New Roman" w:hAnsi="Times New Roman" w:cs="Times New Roman"/>
                <w:spacing w:val="-6"/>
                <w:sz w:val="28"/>
                <w:szCs w:val="28"/>
                <w:lang w:val="uk-UA" w:eastAsia="ru-RU"/>
              </w:rPr>
              <w:t xml:space="preserve"> в організації</w:t>
            </w:r>
            <w:r w:rsidRPr="000D7668">
              <w:rPr>
                <w:rFonts w:ascii="Times New Roman" w:eastAsia="Times New Roman" w:hAnsi="Times New Roman" w:cs="Times New Roman"/>
                <w:sz w:val="28"/>
                <w:szCs w:val="28"/>
                <w:lang w:val="uk-UA" w:eastAsia="ru-RU"/>
              </w:rPr>
              <w:t xml:space="preserve"> заняття.</w:t>
            </w:r>
          </w:p>
        </w:tc>
      </w:tr>
      <w:tr w:rsidR="005C435A" w:rsidRPr="000D7668" w14:paraId="1568968B" w14:textId="77777777" w:rsidTr="00E93152">
        <w:tc>
          <w:tcPr>
            <w:tcW w:w="453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14:paraId="50E1E0D1"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b/>
                <w:bCs/>
                <w:sz w:val="28"/>
                <w:szCs w:val="28"/>
                <w:lang w:val="uk-UA" w:eastAsia="ru-RU"/>
              </w:rPr>
              <w:t>2. Практичний (основна частина)</w:t>
            </w:r>
            <w:r w:rsidRPr="000D7668">
              <w:rPr>
                <w:rFonts w:ascii="Times New Roman" w:eastAsia="Times New Roman" w:hAnsi="Times New Roman" w:cs="Times New Roman"/>
                <w:sz w:val="28"/>
                <w:szCs w:val="28"/>
                <w:lang w:val="uk-UA" w:eastAsia="ru-RU"/>
              </w:rPr>
              <w:t xml:space="preserve"> Зміст майстер-класу, його основна частина: план дій, що включає поетапну реалізацію теми.</w:t>
            </w:r>
          </w:p>
        </w:tc>
        <w:tc>
          <w:tcPr>
            <w:tcW w:w="311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14:paraId="047A979C" w14:textId="77777777" w:rsidR="005C435A"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Методичні рекомендації майстра для відтворення теми майстер-класу.</w:t>
            </w:r>
          </w:p>
          <w:p w14:paraId="6E16DB70"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Показ прийомів, що використовуються у процесі майстер-класу з коментарями.</w:t>
            </w:r>
          </w:p>
        </w:tc>
        <w:tc>
          <w:tcPr>
            <w:tcW w:w="300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14:paraId="7DED587C"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pacing w:val="-10"/>
                <w:sz w:val="28"/>
                <w:szCs w:val="28"/>
                <w:lang w:val="uk-UA" w:eastAsia="ru-RU"/>
              </w:rPr>
              <w:t>Кожна група презентує роботу відповідно до поставлених завдань.</w:t>
            </w:r>
          </w:p>
        </w:tc>
      </w:tr>
      <w:tr w:rsidR="005C435A" w:rsidRPr="000D7668" w14:paraId="7E80298D" w14:textId="77777777" w:rsidTr="00E93152">
        <w:trPr>
          <w:trHeight w:val="500"/>
        </w:trPr>
        <w:tc>
          <w:tcPr>
            <w:tcW w:w="4537" w:type="dxa"/>
            <w:tcBorders>
              <w:top w:val="single" w:sz="6" w:space="0" w:color="000000"/>
              <w:right w:val="single" w:sz="6" w:space="0" w:color="000000"/>
            </w:tcBorders>
            <w:shd w:val="clear" w:color="auto" w:fill="FFFFFF"/>
            <w:tcMar>
              <w:top w:w="0" w:type="dxa"/>
              <w:left w:w="101" w:type="dxa"/>
              <w:bottom w:w="0" w:type="dxa"/>
              <w:right w:w="101" w:type="dxa"/>
            </w:tcMar>
            <w:hideMark/>
          </w:tcPr>
          <w:p w14:paraId="686411F5" w14:textId="77777777" w:rsidR="005C435A"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b/>
                <w:bCs/>
                <w:sz w:val="28"/>
                <w:szCs w:val="28"/>
                <w:lang w:val="uk-UA" w:eastAsia="ru-RU"/>
              </w:rPr>
              <w:t>3. Підсумковий</w:t>
            </w:r>
          </w:p>
          <w:p w14:paraId="6211DE6F"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Рефлексія. Заключне слово. Прийняття рекомендацій. Аналіз очікувань.</w:t>
            </w:r>
          </w:p>
        </w:tc>
        <w:tc>
          <w:tcPr>
            <w:tcW w:w="3118" w:type="dxa"/>
            <w:tcBorders>
              <w:top w:val="single" w:sz="6" w:space="0" w:color="000000"/>
              <w:left w:val="single" w:sz="6" w:space="0" w:color="000000"/>
              <w:right w:val="single" w:sz="6" w:space="0" w:color="000000"/>
            </w:tcBorders>
            <w:shd w:val="clear" w:color="auto" w:fill="FFFFFF"/>
            <w:tcMar>
              <w:top w:w="0" w:type="dxa"/>
              <w:left w:w="101" w:type="dxa"/>
              <w:bottom w:w="0" w:type="dxa"/>
              <w:right w:w="101" w:type="dxa"/>
            </w:tcMar>
            <w:hideMark/>
          </w:tcPr>
          <w:p w14:paraId="628F40E2"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Підсумок майстер-класу. Обмін думками.</w:t>
            </w:r>
          </w:p>
        </w:tc>
        <w:tc>
          <w:tcPr>
            <w:tcW w:w="3007" w:type="dxa"/>
            <w:tcBorders>
              <w:top w:val="single" w:sz="6" w:space="0" w:color="000000"/>
              <w:left w:val="single" w:sz="6" w:space="0" w:color="000000"/>
            </w:tcBorders>
            <w:shd w:val="clear" w:color="auto" w:fill="FFFFFF"/>
            <w:tcMar>
              <w:top w:w="0" w:type="dxa"/>
              <w:left w:w="101" w:type="dxa"/>
              <w:bottom w:w="0" w:type="dxa"/>
              <w:right w:w="101" w:type="dxa"/>
            </w:tcMar>
            <w:hideMark/>
          </w:tcPr>
          <w:p w14:paraId="2CB901E8" w14:textId="77777777" w:rsidR="005C435A"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Рефлексія-активізація</w:t>
            </w:r>
          </w:p>
          <w:p w14:paraId="508AF906" w14:textId="77777777" w:rsidR="00CE56AF" w:rsidRPr="000D7668" w:rsidRDefault="005C435A" w:rsidP="00D721E0">
            <w:pPr>
              <w:spacing w:after="0" w:line="360" w:lineRule="auto"/>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самооцінки та самоаналізу з приводу діяльності на майстер-класі.</w:t>
            </w:r>
          </w:p>
        </w:tc>
      </w:tr>
    </w:tbl>
    <w:p w14:paraId="15C70647" w14:textId="77777777" w:rsidR="00A91EE8" w:rsidRPr="000D7668" w:rsidRDefault="00A91EE8"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p>
    <w:p w14:paraId="0F48959B"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При підготовці майстер-класу слід звертати увагу на те, що в технології його проведення головне – не повідомити і освоїти інформацію, а передати способи діяльності, будь-то прийом, метод або технологія. Передати продуктивні способи роботи – одне з найважливіших завдань для педагога, який проводить майстер-клас. Позитивним результатом майстер-класу можна вважати результат, що виражається у формуванні мотивації до самонавчання, самовдосконалення, саморозвитку. Це технологічно складний процес з певними вимогами до його організації та проведення.</w:t>
      </w:r>
    </w:p>
    <w:p w14:paraId="6EA01D8B"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Майстер-клас як локальна технологія трансляції педагогічного досвіду повинна демонструвати конкретний методичний прийом або метод, технологію навчання і виховання.</w:t>
      </w:r>
    </w:p>
    <w:p w14:paraId="0F9A4D38"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Майстер-клас повинен завжди починатися з актуалізації знань кожного за пропонованою проблемою, що дозволить розширити свої уявлення знаннями інших учасників.</w:t>
      </w:r>
    </w:p>
    <w:p w14:paraId="2D910A3A"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У формі майстер-класу можна продемонструвати:</w:t>
      </w:r>
    </w:p>
    <w:p w14:paraId="30422558" w14:textId="77777777" w:rsidR="005C435A" w:rsidRPr="000D7668" w:rsidRDefault="005C435A" w:rsidP="000D7668">
      <w:pPr>
        <w:pStyle w:val="a3"/>
        <w:numPr>
          <w:ilvl w:val="0"/>
          <w:numId w:val="7"/>
        </w:numPr>
        <w:shd w:val="clear" w:color="auto" w:fill="FFFFFF"/>
        <w:spacing w:after="0" w:line="360" w:lineRule="auto"/>
        <w:ind w:left="0"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програму (складний, довготривалий шлях);</w:t>
      </w:r>
    </w:p>
    <w:p w14:paraId="749F6560" w14:textId="77777777" w:rsidR="005C435A" w:rsidRPr="000D7668" w:rsidRDefault="005C435A" w:rsidP="000D7668">
      <w:pPr>
        <w:pStyle w:val="a3"/>
        <w:numPr>
          <w:ilvl w:val="0"/>
          <w:numId w:val="7"/>
        </w:numPr>
        <w:shd w:val="clear" w:color="auto" w:fill="FFFFFF"/>
        <w:spacing w:after="0" w:line="360" w:lineRule="auto"/>
        <w:ind w:left="0"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окремі форми роботи;</w:t>
      </w:r>
    </w:p>
    <w:p w14:paraId="22010DDC" w14:textId="77777777" w:rsidR="005C435A" w:rsidRPr="000D7668" w:rsidRDefault="005C435A" w:rsidP="000D7668">
      <w:pPr>
        <w:pStyle w:val="a3"/>
        <w:numPr>
          <w:ilvl w:val="0"/>
          <w:numId w:val="7"/>
        </w:numPr>
        <w:shd w:val="clear" w:color="auto" w:fill="FFFFFF"/>
        <w:spacing w:after="0" w:line="360" w:lineRule="auto"/>
        <w:ind w:left="0"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методи роботи;</w:t>
      </w:r>
    </w:p>
    <w:p w14:paraId="1D7D7FAD" w14:textId="77777777" w:rsidR="005C435A" w:rsidRPr="000D7668" w:rsidRDefault="005C435A" w:rsidP="000D7668">
      <w:pPr>
        <w:pStyle w:val="a3"/>
        <w:numPr>
          <w:ilvl w:val="0"/>
          <w:numId w:val="7"/>
        </w:numPr>
        <w:shd w:val="clear" w:color="auto" w:fill="FFFFFF"/>
        <w:spacing w:after="0" w:line="360" w:lineRule="auto"/>
        <w:ind w:left="0"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окремі техніки та технології.</w:t>
      </w:r>
    </w:p>
    <w:p w14:paraId="7297BFA6"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Форми проведення: урок, інтегроване заняття, позаурочний захід, позашкільне заняття.</w:t>
      </w:r>
    </w:p>
    <w:p w14:paraId="42A03F29"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Позиція керівника майстер-класу – це, перш за все, позиція консультанта і радника, що допомагає організувати навчальну роботу, осмислити наявність просування в освоєнні способів діяльності.</w:t>
      </w:r>
    </w:p>
    <w:p w14:paraId="18A3EB7A"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Проводячи майстер-клас, керівник ніколи не повинен прагнути просто передати знання. Він повинен намагатися задіяти учасників у процес, зробити їх активними, розбудити в них те, що приховано навіть для них самих, зрозуміти і усунути те, що їм заважає у саморозвитку. Всі завдання керівника і його дії потрібно спрямувати на те, щоб підключити уяву учасників, створити таку атмосферу, щоб вони проявили себе як творці.</w:t>
      </w:r>
    </w:p>
    <w:p w14:paraId="638D6A28"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Керівник майстер-класу має створити атмосферу відкритості, доброзичливості, співтворчості у спілкуванні. Працюючи разом з усіма, він також повинен стати учасником майстер-класу в пошуку знань і способів діяльності.</w:t>
      </w:r>
    </w:p>
    <w:p w14:paraId="432E5B45" w14:textId="77777777" w:rsidR="005C435A" w:rsidRPr="000D7668" w:rsidRDefault="005C435A" w:rsidP="000D7668">
      <w:pPr>
        <w:shd w:val="clear" w:color="auto" w:fill="FFFFFF"/>
        <w:spacing w:after="0" w:line="360" w:lineRule="auto"/>
        <w:ind w:firstLine="720"/>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bCs/>
          <w:sz w:val="28"/>
          <w:szCs w:val="28"/>
          <w:lang w:val="uk-UA" w:eastAsia="ru-RU"/>
        </w:rPr>
        <w:t>Критерії якості підготовки та проведення майстер-класу:</w:t>
      </w:r>
    </w:p>
    <w:p w14:paraId="64703EA1"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646E4E">
        <w:rPr>
          <w:rFonts w:ascii="Times New Roman" w:eastAsia="Times New Roman" w:hAnsi="Times New Roman" w:cs="Times New Roman"/>
          <w:i/>
          <w:sz w:val="28"/>
          <w:szCs w:val="28"/>
          <w:lang w:val="uk-UA" w:eastAsia="ru-RU"/>
        </w:rPr>
        <w:t>Презентабельність.</w:t>
      </w:r>
      <w:r w:rsidRPr="000D7668">
        <w:rPr>
          <w:rFonts w:ascii="Times New Roman" w:eastAsia="Times New Roman" w:hAnsi="Times New Roman" w:cs="Times New Roman"/>
          <w:sz w:val="28"/>
          <w:szCs w:val="28"/>
          <w:lang w:val="uk-UA" w:eastAsia="ru-RU"/>
        </w:rPr>
        <w:t xml:space="preserve"> Виразність інноваційної ідеї, рівень її представлення, культура презентації ідеї, популярність ідеї.</w:t>
      </w:r>
    </w:p>
    <w:p w14:paraId="411F9B27"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646E4E">
        <w:rPr>
          <w:rFonts w:ascii="Times New Roman" w:eastAsia="Times New Roman" w:hAnsi="Times New Roman" w:cs="Times New Roman"/>
          <w:i/>
          <w:sz w:val="28"/>
          <w:szCs w:val="28"/>
          <w:lang w:val="uk-UA" w:eastAsia="ru-RU"/>
        </w:rPr>
        <w:t>Ексклюзивність.</w:t>
      </w:r>
      <w:r w:rsidRPr="000D7668">
        <w:rPr>
          <w:rFonts w:ascii="Times New Roman" w:eastAsia="Times New Roman" w:hAnsi="Times New Roman" w:cs="Times New Roman"/>
          <w:sz w:val="28"/>
          <w:szCs w:val="28"/>
          <w:lang w:val="uk-UA" w:eastAsia="ru-RU"/>
        </w:rPr>
        <w:t xml:space="preserve"> Яскраво виражена індивідуальність (масштаб і рівень реалізації ідеї). Вибір, повнота і оригінальність розв'язання інноваційних ідей.</w:t>
      </w:r>
    </w:p>
    <w:p w14:paraId="748FF9E3"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646E4E">
        <w:rPr>
          <w:rFonts w:ascii="Times New Roman" w:eastAsia="Times New Roman" w:hAnsi="Times New Roman" w:cs="Times New Roman"/>
          <w:i/>
          <w:sz w:val="28"/>
          <w:szCs w:val="28"/>
          <w:lang w:val="uk-UA" w:eastAsia="ru-RU"/>
        </w:rPr>
        <w:t>Прогресивність.</w:t>
      </w:r>
      <w:r w:rsidRPr="000D7668">
        <w:rPr>
          <w:rFonts w:ascii="Times New Roman" w:eastAsia="Times New Roman" w:hAnsi="Times New Roman" w:cs="Times New Roman"/>
          <w:sz w:val="28"/>
          <w:szCs w:val="28"/>
          <w:lang w:val="uk-UA" w:eastAsia="ru-RU"/>
        </w:rPr>
        <w:t xml:space="preserve"> Актуальність прийомів навчання, наявність нових ідей, що виходять за рамки стандарту та відповідають тенденціям сучасної освіти та методики навчання предмета; здатність не тільки до методичного, але і до наукового узагальнення досвіду.</w:t>
      </w:r>
    </w:p>
    <w:p w14:paraId="527267AF"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646E4E">
        <w:rPr>
          <w:rFonts w:ascii="Times New Roman" w:eastAsia="Times New Roman" w:hAnsi="Times New Roman" w:cs="Times New Roman"/>
          <w:i/>
          <w:sz w:val="28"/>
          <w:szCs w:val="28"/>
          <w:lang w:val="uk-UA" w:eastAsia="ru-RU"/>
        </w:rPr>
        <w:t>Мотивованість.</w:t>
      </w:r>
      <w:r w:rsidRPr="000D7668">
        <w:rPr>
          <w:rFonts w:ascii="Times New Roman" w:eastAsia="Times New Roman" w:hAnsi="Times New Roman" w:cs="Times New Roman"/>
          <w:sz w:val="28"/>
          <w:szCs w:val="28"/>
          <w:lang w:val="uk-UA" w:eastAsia="ru-RU"/>
        </w:rPr>
        <w:t xml:space="preserve"> Наявність прийомів і умов мотивації, включення кожного в активну творчу діяльність зі створення нового продукту діяльності на занятті.</w:t>
      </w:r>
    </w:p>
    <w:p w14:paraId="0A0085E9"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646E4E">
        <w:rPr>
          <w:rFonts w:ascii="Times New Roman" w:eastAsia="Times New Roman" w:hAnsi="Times New Roman" w:cs="Times New Roman"/>
          <w:i/>
          <w:sz w:val="28"/>
          <w:szCs w:val="28"/>
          <w:lang w:val="uk-UA" w:eastAsia="ru-RU"/>
        </w:rPr>
        <w:t>Оптимальність.</w:t>
      </w:r>
      <w:r w:rsidRPr="000D7668">
        <w:rPr>
          <w:rFonts w:ascii="Times New Roman" w:eastAsia="Times New Roman" w:hAnsi="Times New Roman" w:cs="Times New Roman"/>
          <w:sz w:val="28"/>
          <w:szCs w:val="28"/>
          <w:lang w:val="uk-UA" w:eastAsia="ru-RU"/>
        </w:rPr>
        <w:t xml:space="preserve"> Достатність використовуваних засобів на занятті, їх поєднання, зв'язок з метою і результатом (проміжним і кінцевим).</w:t>
      </w:r>
    </w:p>
    <w:p w14:paraId="511DED3F"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646E4E">
        <w:rPr>
          <w:rFonts w:ascii="Times New Roman" w:eastAsia="Times New Roman" w:hAnsi="Times New Roman" w:cs="Times New Roman"/>
          <w:i/>
          <w:sz w:val="28"/>
          <w:szCs w:val="28"/>
          <w:lang w:val="uk-UA" w:eastAsia="ru-RU"/>
        </w:rPr>
        <w:t>Ефективність.</w:t>
      </w:r>
      <w:r w:rsidRPr="000D7668">
        <w:rPr>
          <w:rFonts w:ascii="Times New Roman" w:eastAsia="Times New Roman" w:hAnsi="Times New Roman" w:cs="Times New Roman"/>
          <w:sz w:val="28"/>
          <w:szCs w:val="28"/>
          <w:lang w:val="uk-UA" w:eastAsia="ru-RU"/>
        </w:rPr>
        <w:t xml:space="preserve"> Результативність, отримана для кожного учасника майстер-класу. Формування уміння адекватно проаналізувати результати своєї діяльності.</w:t>
      </w:r>
    </w:p>
    <w:p w14:paraId="04236D2C"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646E4E">
        <w:rPr>
          <w:rFonts w:ascii="Times New Roman" w:eastAsia="Times New Roman" w:hAnsi="Times New Roman" w:cs="Times New Roman"/>
          <w:i/>
          <w:sz w:val="28"/>
          <w:szCs w:val="28"/>
          <w:lang w:val="uk-UA" w:eastAsia="ru-RU"/>
        </w:rPr>
        <w:t>Технологічність.</w:t>
      </w:r>
      <w:r w:rsidRPr="000D7668">
        <w:rPr>
          <w:rFonts w:ascii="Times New Roman" w:eastAsia="Times New Roman" w:hAnsi="Times New Roman" w:cs="Times New Roman"/>
          <w:sz w:val="28"/>
          <w:szCs w:val="28"/>
          <w:lang w:val="uk-UA" w:eastAsia="ru-RU"/>
        </w:rPr>
        <w:t xml:space="preserve"> Чіткий алгоритм заняття (фази, етапи, процедури), наявність оригінальних прийомів актуалізації, прийомів пошуку і відкриття, подиву, рефлексії (самоаналізу, самокорекції).</w:t>
      </w:r>
    </w:p>
    <w:p w14:paraId="5E1FD7F2" w14:textId="77777777" w:rsidR="005C435A" w:rsidRPr="000D7668"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646E4E">
        <w:rPr>
          <w:rFonts w:ascii="Times New Roman" w:eastAsia="Times New Roman" w:hAnsi="Times New Roman" w:cs="Times New Roman"/>
          <w:i/>
          <w:sz w:val="28"/>
          <w:szCs w:val="28"/>
          <w:lang w:val="uk-UA" w:eastAsia="ru-RU"/>
        </w:rPr>
        <w:t>Артистичність.</w:t>
      </w:r>
      <w:r w:rsidRPr="000D7668">
        <w:rPr>
          <w:rFonts w:ascii="Times New Roman" w:eastAsia="Times New Roman" w:hAnsi="Times New Roman" w:cs="Times New Roman"/>
          <w:sz w:val="28"/>
          <w:szCs w:val="28"/>
          <w:lang w:val="uk-UA" w:eastAsia="ru-RU"/>
        </w:rPr>
        <w:t xml:space="preserve"> Піднесений стиль, педагогічна харизма, здатність до імпровізації, ступінь впливу на аудиторію, ступінь готовності до поширення і популяризації свого досвіду.</w:t>
      </w:r>
    </w:p>
    <w:p w14:paraId="06AC4A24" w14:textId="77777777" w:rsidR="005C435A" w:rsidRPr="006A3B7E" w:rsidRDefault="005C435A" w:rsidP="000D7668">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6A3B7E">
        <w:rPr>
          <w:rFonts w:ascii="Times New Roman" w:eastAsia="Times New Roman" w:hAnsi="Times New Roman" w:cs="Times New Roman"/>
          <w:i/>
          <w:sz w:val="28"/>
          <w:szCs w:val="28"/>
          <w:lang w:val="uk-UA" w:eastAsia="ru-RU"/>
        </w:rPr>
        <w:t>Загальна культура.</w:t>
      </w:r>
      <w:r w:rsidRPr="006A3B7E">
        <w:rPr>
          <w:rFonts w:ascii="Times New Roman" w:eastAsia="Times New Roman" w:hAnsi="Times New Roman" w:cs="Times New Roman"/>
          <w:sz w:val="28"/>
          <w:szCs w:val="28"/>
          <w:lang w:val="uk-UA" w:eastAsia="ru-RU"/>
        </w:rPr>
        <w:t xml:space="preserve"> Ерудиція, нестандартність мислення, стиль спілкування, культура інтерпретації свого досвіду</w:t>
      </w:r>
      <w:r w:rsidR="00646E4E" w:rsidRPr="006A3B7E">
        <w:rPr>
          <w:rFonts w:ascii="Times New Roman" w:eastAsia="Times New Roman" w:hAnsi="Times New Roman" w:cs="Times New Roman"/>
          <w:sz w:val="28"/>
          <w:szCs w:val="28"/>
          <w:lang w:eastAsia="ru-RU"/>
        </w:rPr>
        <w:t xml:space="preserve"> [</w:t>
      </w:r>
      <w:r w:rsidR="006A3B7E" w:rsidRPr="006A3B7E">
        <w:rPr>
          <w:rFonts w:ascii="Times New Roman" w:eastAsia="Times New Roman" w:hAnsi="Times New Roman" w:cs="Times New Roman"/>
          <w:sz w:val="28"/>
          <w:szCs w:val="28"/>
          <w:lang w:val="uk-UA" w:eastAsia="ru-RU"/>
        </w:rPr>
        <w:t>5</w:t>
      </w:r>
      <w:r w:rsidR="00646E4E" w:rsidRPr="006A3B7E">
        <w:rPr>
          <w:rFonts w:ascii="Times New Roman" w:eastAsia="Times New Roman" w:hAnsi="Times New Roman" w:cs="Times New Roman"/>
          <w:sz w:val="28"/>
          <w:szCs w:val="28"/>
          <w:lang w:eastAsia="ru-RU"/>
        </w:rPr>
        <w:t>]</w:t>
      </w:r>
      <w:r w:rsidRPr="006A3B7E">
        <w:rPr>
          <w:rFonts w:ascii="Times New Roman" w:eastAsia="Times New Roman" w:hAnsi="Times New Roman" w:cs="Times New Roman"/>
          <w:sz w:val="28"/>
          <w:szCs w:val="28"/>
          <w:lang w:val="uk-UA" w:eastAsia="ru-RU"/>
        </w:rPr>
        <w:t>.</w:t>
      </w:r>
    </w:p>
    <w:p w14:paraId="1AA4F7C9" w14:textId="77777777" w:rsidR="00266227" w:rsidRPr="000D7668" w:rsidRDefault="00266227" w:rsidP="000D7668">
      <w:pPr>
        <w:spacing w:after="0" w:line="360" w:lineRule="auto"/>
        <w:ind w:firstLine="720"/>
        <w:jc w:val="both"/>
        <w:outlineLvl w:val="2"/>
        <w:rPr>
          <w:rFonts w:ascii="Times New Roman" w:eastAsia="Times New Roman" w:hAnsi="Times New Roman" w:cs="Times New Roman"/>
          <w:bCs/>
          <w:sz w:val="28"/>
          <w:szCs w:val="28"/>
          <w:lang w:val="uk-UA" w:eastAsia="ru-RU"/>
        </w:rPr>
      </w:pPr>
      <w:r w:rsidRPr="000D7668">
        <w:rPr>
          <w:rFonts w:ascii="Times New Roman" w:eastAsia="Times New Roman" w:hAnsi="Times New Roman" w:cs="Times New Roman"/>
          <w:bCs/>
          <w:sz w:val="28"/>
          <w:szCs w:val="28"/>
          <w:lang w:val="uk-UA" w:eastAsia="ru-RU"/>
        </w:rPr>
        <w:t>Основними етапами проведення майстер-класів ми вважаємо такі:</w:t>
      </w:r>
    </w:p>
    <w:p w14:paraId="45C2900B" w14:textId="77777777" w:rsidR="00266227" w:rsidRPr="000D7668" w:rsidRDefault="00266227" w:rsidP="000D7668">
      <w:pPr>
        <w:pStyle w:val="a3"/>
        <w:numPr>
          <w:ilvl w:val="0"/>
          <w:numId w:val="8"/>
        </w:numPr>
        <w:spacing w:after="0" w:line="360" w:lineRule="auto"/>
        <w:ind w:left="0"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bCs/>
          <w:sz w:val="28"/>
          <w:szCs w:val="28"/>
          <w:lang w:val="uk-UA" w:eastAsia="ru-RU"/>
        </w:rPr>
        <w:t>Підготовчий етап</w:t>
      </w:r>
      <w:r w:rsidRPr="000D7668">
        <w:rPr>
          <w:rFonts w:ascii="Times New Roman" w:eastAsia="Times New Roman" w:hAnsi="Times New Roman" w:cs="Times New Roman"/>
          <w:sz w:val="28"/>
          <w:szCs w:val="28"/>
          <w:lang w:val="uk-UA" w:eastAsia="ru-RU"/>
        </w:rPr>
        <w:t>: визначення мети заняття відповідно до вікових та індивідуальних особливостей дітей; підготовка необхідних матеріалів, інструментів та організація робочого простору; ознайомлення дітей з темою та технікою виконання роботи.</w:t>
      </w:r>
    </w:p>
    <w:p w14:paraId="541CCE69" w14:textId="77777777" w:rsidR="00266227" w:rsidRPr="000D7668" w:rsidRDefault="00266227" w:rsidP="000D7668">
      <w:pPr>
        <w:pStyle w:val="a3"/>
        <w:numPr>
          <w:ilvl w:val="0"/>
          <w:numId w:val="8"/>
        </w:numPr>
        <w:spacing w:after="0" w:line="360" w:lineRule="auto"/>
        <w:ind w:left="0"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bCs/>
          <w:sz w:val="28"/>
          <w:szCs w:val="28"/>
          <w:lang w:val="uk-UA" w:eastAsia="ru-RU"/>
        </w:rPr>
        <w:t>Організаційний етап</w:t>
      </w:r>
      <w:r w:rsidRPr="000D7668">
        <w:rPr>
          <w:rFonts w:ascii="Times New Roman" w:eastAsia="Times New Roman" w:hAnsi="Times New Roman" w:cs="Times New Roman"/>
          <w:sz w:val="28"/>
          <w:szCs w:val="28"/>
          <w:lang w:val="uk-UA" w:eastAsia="ru-RU"/>
        </w:rPr>
        <w:t>: пояснення теми майстер-класу, демонстрація матеріалів та технік, які будуть використані; забезпечення емоційної залученості дітей, мотивація їх до творчого процесу.</w:t>
      </w:r>
    </w:p>
    <w:p w14:paraId="702778DE" w14:textId="77777777" w:rsidR="00266227" w:rsidRPr="000D7668" w:rsidRDefault="00266227" w:rsidP="000D7668">
      <w:pPr>
        <w:pStyle w:val="a3"/>
        <w:numPr>
          <w:ilvl w:val="0"/>
          <w:numId w:val="8"/>
        </w:numPr>
        <w:spacing w:after="0" w:line="360" w:lineRule="auto"/>
        <w:ind w:left="0"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bCs/>
          <w:sz w:val="28"/>
          <w:szCs w:val="28"/>
          <w:lang w:val="uk-UA" w:eastAsia="ru-RU"/>
        </w:rPr>
        <w:t>Основний етап</w:t>
      </w:r>
      <w:r w:rsidRPr="000D7668">
        <w:rPr>
          <w:rFonts w:ascii="Times New Roman" w:eastAsia="Times New Roman" w:hAnsi="Times New Roman" w:cs="Times New Roman"/>
          <w:sz w:val="28"/>
          <w:szCs w:val="28"/>
          <w:lang w:val="uk-UA" w:eastAsia="ru-RU"/>
        </w:rPr>
        <w:t>: покрокове виконання завдань дітьми під керівництвом педагога, який демонструє кожен етап виконання творчої роботи та підтримує дітей у виконанні завдання; стимулювання творчої свободи дітей: важливо залишити місце для індивідуальних ідей та інтерпретацій, що сприяє розвитку креативного мислення.</w:t>
      </w:r>
    </w:p>
    <w:p w14:paraId="3554DDFA" w14:textId="77777777" w:rsidR="00266227" w:rsidRPr="000D7668" w:rsidRDefault="00266227" w:rsidP="000D7668">
      <w:pPr>
        <w:pStyle w:val="a3"/>
        <w:numPr>
          <w:ilvl w:val="0"/>
          <w:numId w:val="8"/>
        </w:numPr>
        <w:spacing w:after="0" w:line="360" w:lineRule="auto"/>
        <w:ind w:left="0"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bCs/>
          <w:sz w:val="28"/>
          <w:szCs w:val="28"/>
          <w:lang w:val="uk-UA" w:eastAsia="ru-RU"/>
        </w:rPr>
        <w:t>Заключний етап</w:t>
      </w:r>
      <w:r w:rsidRPr="000D7668">
        <w:rPr>
          <w:rFonts w:ascii="Times New Roman" w:eastAsia="Times New Roman" w:hAnsi="Times New Roman" w:cs="Times New Roman"/>
          <w:sz w:val="28"/>
          <w:szCs w:val="28"/>
          <w:lang w:val="uk-UA" w:eastAsia="ru-RU"/>
        </w:rPr>
        <w:t>: аналіз результатів роботи: разом з дітьми педагог оцінює виконані роботи, обговорює складнощі, що виникли, та досягнення кожної дитини; підведення підсумків заняття і надання позитивного зворотного зв'язку для закріплення отриманих навичок і мотивації до подальшої творчості.</w:t>
      </w:r>
    </w:p>
    <w:p w14:paraId="13D48715" w14:textId="77777777" w:rsidR="00266227" w:rsidRPr="000D7668" w:rsidRDefault="00266227" w:rsidP="000D7668">
      <w:pPr>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Важливим інструментарієм у підготовці й реалізації майстер-класів є інтегративний підхід. Інтеграція сучасних технологій у процес проведення майстер-класів дозволяє розширити можливості для творчості. Наприклад, використання цифрових інструментів (графічні планшети, додатки для малювання) може стати захоплюючою частиною майстер-класу, особливо для дітей старшого віку. Також ігрові елементи та квести додають інтерактивності та підвищують інтерес до занять.</w:t>
      </w:r>
    </w:p>
    <w:p w14:paraId="5B4EDA23" w14:textId="77777777" w:rsidR="00266227" w:rsidRPr="000D7668" w:rsidRDefault="00266227" w:rsidP="000D7668">
      <w:pPr>
        <w:spacing w:after="0" w:line="360" w:lineRule="auto"/>
        <w:ind w:firstLine="720"/>
        <w:jc w:val="both"/>
        <w:rPr>
          <w:rFonts w:ascii="Times New Roman" w:eastAsia="Times New Roman" w:hAnsi="Times New Roman" w:cs="Times New Roman"/>
          <w:sz w:val="28"/>
          <w:szCs w:val="28"/>
          <w:lang w:val="uk-UA" w:eastAsia="ru-RU"/>
        </w:rPr>
      </w:pPr>
      <w:r w:rsidRPr="000D7668">
        <w:rPr>
          <w:rFonts w:ascii="Times New Roman" w:eastAsia="Times New Roman" w:hAnsi="Times New Roman" w:cs="Times New Roman"/>
          <w:sz w:val="28"/>
          <w:szCs w:val="28"/>
          <w:lang w:val="uk-UA" w:eastAsia="ru-RU"/>
        </w:rPr>
        <w:t>Отже, майстер-класи є ефективним засобом розвитку художньо-естетичних здібностей дітей. Вони сприяють формуванню в дітей творчих навичок, розвитку уяви, емоційної виразності та соціальної взаємодії. Правильно організована методика проведення майстер-класів дозволяє максимально розкрити потенціал кожної дитини, враховуючи її індивідуальні особливості та потреби.</w:t>
      </w:r>
    </w:p>
    <w:p w14:paraId="7B1362AD" w14:textId="77777777" w:rsidR="004E42DB" w:rsidRPr="000D7668" w:rsidRDefault="004E42DB" w:rsidP="000D7668">
      <w:pPr>
        <w:spacing w:after="0" w:line="360" w:lineRule="auto"/>
        <w:ind w:firstLine="720"/>
        <w:jc w:val="both"/>
        <w:rPr>
          <w:rFonts w:ascii="Times New Roman" w:eastAsia="Times New Roman" w:hAnsi="Times New Roman" w:cs="Times New Roman"/>
          <w:b/>
          <w:bCs/>
          <w:sz w:val="28"/>
          <w:szCs w:val="28"/>
          <w:lang w:val="uk-UA"/>
        </w:rPr>
      </w:pPr>
    </w:p>
    <w:p w14:paraId="31BD919E" w14:textId="77777777" w:rsidR="004E42DB" w:rsidRPr="005748F6" w:rsidRDefault="005C435A" w:rsidP="000D7668">
      <w:pPr>
        <w:spacing w:after="0" w:line="360" w:lineRule="auto"/>
        <w:ind w:firstLine="720"/>
        <w:jc w:val="both"/>
        <w:rPr>
          <w:rFonts w:ascii="Times New Roman" w:hAnsi="Times New Roman" w:cs="Times New Roman"/>
          <w:b/>
          <w:bCs/>
          <w:sz w:val="28"/>
          <w:szCs w:val="28"/>
          <w:lang w:val="uk-UA"/>
        </w:rPr>
      </w:pPr>
      <w:r w:rsidRPr="000D7668">
        <w:rPr>
          <w:rFonts w:ascii="Times New Roman" w:hAnsi="Times New Roman" w:cs="Times New Roman"/>
          <w:b/>
          <w:bCs/>
          <w:sz w:val="28"/>
          <w:szCs w:val="28"/>
          <w:lang w:val="uk-UA"/>
        </w:rPr>
        <w:t>1.4</w:t>
      </w:r>
      <w:r w:rsidR="009F7F9C" w:rsidRPr="000D7668">
        <w:rPr>
          <w:rFonts w:ascii="Times New Roman" w:hAnsi="Times New Roman" w:cs="Times New Roman"/>
          <w:b/>
          <w:bCs/>
          <w:sz w:val="28"/>
          <w:szCs w:val="28"/>
          <w:lang w:val="uk-UA"/>
        </w:rPr>
        <w:t xml:space="preserve">. </w:t>
      </w:r>
      <w:r w:rsidR="005748F6" w:rsidRPr="005748F6">
        <w:rPr>
          <w:rFonts w:ascii="Times New Roman" w:hAnsi="Times New Roman" w:cs="Times New Roman"/>
          <w:b/>
          <w:sz w:val="28"/>
          <w:szCs w:val="28"/>
          <w:lang w:val="uk-UA"/>
        </w:rPr>
        <w:t>Значення ручної праці у художньо-естетичному розвитку дитини</w:t>
      </w:r>
    </w:p>
    <w:p w14:paraId="50881D29" w14:textId="77777777" w:rsidR="000D7668" w:rsidRDefault="000D7668" w:rsidP="000D7668">
      <w:pPr>
        <w:spacing w:after="0" w:line="360" w:lineRule="auto"/>
        <w:ind w:firstLine="720"/>
        <w:jc w:val="both"/>
        <w:rPr>
          <w:rFonts w:ascii="Times New Roman" w:eastAsia="Times New Roman" w:hAnsi="Times New Roman" w:cs="Times New Roman"/>
          <w:sz w:val="28"/>
          <w:szCs w:val="28"/>
          <w:lang w:val="uk-UA"/>
        </w:rPr>
      </w:pPr>
    </w:p>
    <w:p w14:paraId="10D381AB" w14:textId="77777777" w:rsidR="004E42DB" w:rsidRPr="000D7668" w:rsidRDefault="004E42DB" w:rsidP="000D7668">
      <w:pPr>
        <w:spacing w:after="0" w:line="360" w:lineRule="auto"/>
        <w:ind w:firstLine="720"/>
        <w:jc w:val="both"/>
        <w:rPr>
          <w:rFonts w:ascii="Times New Roman" w:eastAsia="Times New Roman" w:hAnsi="Times New Roman" w:cs="Times New Roman"/>
          <w:sz w:val="28"/>
          <w:szCs w:val="28"/>
          <w:lang w:val="uk-UA"/>
        </w:rPr>
      </w:pPr>
      <w:r w:rsidRPr="000D7668">
        <w:rPr>
          <w:rFonts w:ascii="Times New Roman" w:eastAsia="Times New Roman" w:hAnsi="Times New Roman" w:cs="Times New Roman"/>
          <w:sz w:val="28"/>
          <w:szCs w:val="28"/>
          <w:lang w:val="uk-UA"/>
        </w:rPr>
        <w:t xml:space="preserve">Пізнання дійсності через мистецтво випливає з його суспільної ролі та призначення: пробудити в людини художника життя, виробити в неї певне ідейне, моральне та естетичне ставлення до дійсності. </w:t>
      </w:r>
      <w:r w:rsidRPr="000D7668">
        <w:rPr>
          <w:rFonts w:ascii="Times New Roman" w:eastAsia="Times New Roman" w:hAnsi="Times New Roman" w:cs="Times New Roman"/>
          <w:bCs/>
          <w:sz w:val="28"/>
          <w:szCs w:val="28"/>
          <w:lang w:val="uk-UA"/>
        </w:rPr>
        <w:t xml:space="preserve">Мистецтво не випадково називають естетичною школою моралі, підкреслюючи </w:t>
      </w:r>
      <w:r w:rsidR="009F7F9C" w:rsidRPr="000D7668">
        <w:rPr>
          <w:rFonts w:ascii="Times New Roman" w:eastAsia="Times New Roman" w:hAnsi="Times New Roman" w:cs="Times New Roman"/>
          <w:bCs/>
          <w:sz w:val="28"/>
          <w:szCs w:val="28"/>
          <w:lang w:val="uk-UA"/>
        </w:rPr>
        <w:t>тим самим його виховне значення</w:t>
      </w:r>
      <w:r w:rsidRPr="000D7668">
        <w:rPr>
          <w:rFonts w:ascii="Times New Roman" w:eastAsia="Times New Roman" w:hAnsi="Times New Roman" w:cs="Times New Roman"/>
          <w:sz w:val="28"/>
          <w:szCs w:val="28"/>
          <w:lang w:val="uk-UA"/>
        </w:rPr>
        <w:t xml:space="preserve"> [</w:t>
      </w:r>
      <w:r w:rsidR="00026083">
        <w:rPr>
          <w:rFonts w:ascii="Times New Roman" w:eastAsia="Times New Roman" w:hAnsi="Times New Roman" w:cs="Times New Roman"/>
          <w:sz w:val="28"/>
          <w:szCs w:val="28"/>
          <w:lang w:val="uk-UA"/>
        </w:rPr>
        <w:t xml:space="preserve">55, </w:t>
      </w:r>
      <w:r w:rsidR="000D7668">
        <w:rPr>
          <w:rFonts w:ascii="Times New Roman" w:eastAsia="Times New Roman" w:hAnsi="Times New Roman" w:cs="Times New Roman"/>
          <w:sz w:val="28"/>
          <w:szCs w:val="28"/>
          <w:lang w:val="uk-UA"/>
        </w:rPr>
        <w:t>с. </w:t>
      </w:r>
      <w:r w:rsidRPr="000D7668">
        <w:rPr>
          <w:rFonts w:ascii="Times New Roman" w:eastAsia="Times New Roman" w:hAnsi="Times New Roman" w:cs="Times New Roman"/>
          <w:sz w:val="28"/>
          <w:szCs w:val="28"/>
          <w:lang w:val="uk-UA"/>
        </w:rPr>
        <w:t>97]</w:t>
      </w:r>
      <w:r w:rsidR="009F7F9C" w:rsidRPr="000D7668">
        <w:rPr>
          <w:rFonts w:ascii="Times New Roman" w:eastAsia="Times New Roman" w:hAnsi="Times New Roman" w:cs="Times New Roman"/>
          <w:sz w:val="28"/>
          <w:szCs w:val="28"/>
          <w:lang w:val="uk-UA"/>
        </w:rPr>
        <w:t>.</w:t>
      </w:r>
    </w:p>
    <w:p w14:paraId="1D223372" w14:textId="77777777" w:rsidR="004E42DB" w:rsidRPr="000D7668" w:rsidRDefault="004E42DB" w:rsidP="000D7668">
      <w:pPr>
        <w:spacing w:after="0" w:line="360" w:lineRule="auto"/>
        <w:ind w:firstLine="720"/>
        <w:jc w:val="both"/>
        <w:rPr>
          <w:rFonts w:ascii="Times New Roman" w:eastAsia="Times New Roman" w:hAnsi="Times New Roman" w:cs="Times New Roman"/>
          <w:sz w:val="28"/>
          <w:szCs w:val="28"/>
          <w:lang w:val="uk-UA"/>
        </w:rPr>
      </w:pPr>
      <w:r w:rsidRPr="000D7668">
        <w:rPr>
          <w:rFonts w:ascii="Times New Roman" w:eastAsia="Times New Roman" w:hAnsi="Times New Roman" w:cs="Times New Roman"/>
          <w:sz w:val="28"/>
          <w:szCs w:val="28"/>
          <w:lang w:val="uk-UA"/>
        </w:rPr>
        <w:t xml:space="preserve">Відома легенда про талановитого кіпрського митця Пігмаліона, який вирізав із слонової кістки статую дівчини такої незвичайної краси, що сам закохався у власне творіння. Він подарував статуї розкішний одяг, прикраси, квіти, і, зігріта величезною силою людського почуття, скульптура ожила. Чи можливо, щоб скульптура красивої дівчини, створена з «неживого» матеріалу, раптом зажила власним життям і пробудила в людини таке велике почуття? Як відбувається диво перетворення брили граніту чи поєднання слів, барв, звуків на те, що ми називаємо потім твором мистецтва? Кажуть: мистецтво </w:t>
      </w:r>
      <w:r w:rsidR="002F7849" w:rsidRPr="000D7668">
        <w:rPr>
          <w:rFonts w:ascii="Times New Roman" w:eastAsia="Times New Roman" w:hAnsi="Times New Roman" w:cs="Times New Roman"/>
          <w:sz w:val="28"/>
          <w:szCs w:val="28"/>
          <w:lang w:val="uk-UA" w:eastAsia="ru-RU"/>
        </w:rPr>
        <w:t>–</w:t>
      </w:r>
      <w:r w:rsidRPr="000D7668">
        <w:rPr>
          <w:rFonts w:ascii="Times New Roman" w:eastAsia="Times New Roman" w:hAnsi="Times New Roman" w:cs="Times New Roman"/>
          <w:sz w:val="28"/>
          <w:szCs w:val="28"/>
          <w:lang w:val="uk-UA"/>
        </w:rPr>
        <w:t xml:space="preserve"> це здібність до ліплення, творення, малювання, зображання. І це правильно, бо в повсякденному розумінні слово «мистецтво» означає майстерність, розвинуту навичками, чи навчанням здібність людини. Та чому ж не все, що людина вміло і навіть майстерно виліпила, намалювала, написала, стає твором мистецтва? </w:t>
      </w:r>
    </w:p>
    <w:p w14:paraId="441C6A57" w14:textId="77777777" w:rsidR="004E42DB" w:rsidRPr="000D7668" w:rsidRDefault="004E42DB" w:rsidP="000D7668">
      <w:pPr>
        <w:spacing w:after="0" w:line="360" w:lineRule="auto"/>
        <w:ind w:firstLine="720"/>
        <w:jc w:val="both"/>
        <w:rPr>
          <w:rFonts w:ascii="Times New Roman" w:eastAsia="Times New Roman" w:hAnsi="Times New Roman" w:cs="Times New Roman"/>
          <w:sz w:val="28"/>
          <w:szCs w:val="28"/>
          <w:lang w:val="uk-UA"/>
        </w:rPr>
      </w:pPr>
      <w:r w:rsidRPr="000D7668">
        <w:rPr>
          <w:rFonts w:ascii="Times New Roman" w:eastAsia="Times New Roman" w:hAnsi="Times New Roman" w:cs="Times New Roman"/>
          <w:sz w:val="28"/>
          <w:szCs w:val="28"/>
          <w:lang w:val="uk-UA"/>
        </w:rPr>
        <w:t xml:space="preserve">Мистецтво починається з того, що митець здатний, як от Пігмаліон, «вдихнути життя» в бездушний мармур, в сіре полотно, у прості прозаїчні слова. </w:t>
      </w:r>
    </w:p>
    <w:p w14:paraId="112861DA" w14:textId="77777777" w:rsidR="004E42DB" w:rsidRPr="00DE6322" w:rsidRDefault="004E42DB" w:rsidP="000D7668">
      <w:pPr>
        <w:spacing w:after="0" w:line="360" w:lineRule="auto"/>
        <w:ind w:firstLine="720"/>
        <w:jc w:val="both"/>
        <w:rPr>
          <w:rFonts w:ascii="Times New Roman" w:eastAsia="Times New Roman" w:hAnsi="Times New Roman" w:cs="Times New Roman"/>
          <w:sz w:val="28"/>
          <w:szCs w:val="28"/>
          <w:lang w:val="uk-UA"/>
        </w:rPr>
      </w:pPr>
      <w:r w:rsidRPr="000D7668">
        <w:rPr>
          <w:rFonts w:ascii="Times New Roman" w:eastAsia="Times New Roman" w:hAnsi="Times New Roman" w:cs="Times New Roman"/>
          <w:sz w:val="28"/>
          <w:szCs w:val="28"/>
          <w:lang w:val="uk-UA"/>
        </w:rPr>
        <w:t>Як відомо лінія, кольорова пляма, бриніння ноти можуть тривожити, заспокоювати, дратувати, тобто спричиняти певні емоції</w:t>
      </w:r>
      <w:r w:rsidR="00787C02" w:rsidRPr="000D7668">
        <w:rPr>
          <w:rFonts w:ascii="Times New Roman" w:eastAsia="Times New Roman" w:hAnsi="Times New Roman" w:cs="Times New Roman"/>
          <w:sz w:val="28"/>
          <w:szCs w:val="28"/>
          <w:lang w:val="uk-UA"/>
        </w:rPr>
        <w:t>.</w:t>
      </w:r>
      <w:r w:rsidRPr="000D7668">
        <w:rPr>
          <w:rFonts w:ascii="Times New Roman" w:eastAsia="Times New Roman" w:hAnsi="Times New Roman" w:cs="Times New Roman"/>
          <w:sz w:val="28"/>
          <w:szCs w:val="28"/>
          <w:lang w:val="uk-UA"/>
        </w:rPr>
        <w:t xml:space="preserve"> Художній образ – це особлив</w:t>
      </w:r>
      <w:r w:rsidR="00AF57C7" w:rsidRPr="000D7668">
        <w:rPr>
          <w:rFonts w:ascii="Times New Roman" w:eastAsia="Times New Roman" w:hAnsi="Times New Roman" w:cs="Times New Roman"/>
          <w:sz w:val="28"/>
          <w:szCs w:val="28"/>
          <w:lang w:val="uk-UA"/>
        </w:rPr>
        <w:t>а</w:t>
      </w:r>
      <w:r w:rsidRPr="000D7668">
        <w:rPr>
          <w:rFonts w:ascii="Times New Roman" w:eastAsia="Times New Roman" w:hAnsi="Times New Roman" w:cs="Times New Roman"/>
          <w:sz w:val="28"/>
          <w:szCs w:val="28"/>
          <w:lang w:val="uk-UA"/>
        </w:rPr>
        <w:t xml:space="preserve">, притаманна мистецтву форма відображення і пізнання дійсності. З допомогою творчого домислу художник створює образ </w:t>
      </w:r>
      <w:r w:rsidR="004E2D95" w:rsidRPr="000D7668">
        <w:rPr>
          <w:rFonts w:ascii="Times New Roman" w:eastAsia="Times New Roman" w:hAnsi="Times New Roman" w:cs="Times New Roman"/>
          <w:sz w:val="28"/>
          <w:szCs w:val="28"/>
          <w:lang w:val="uk-UA"/>
        </w:rPr>
        <w:t>д</w:t>
      </w:r>
      <w:r w:rsidRPr="000D7668">
        <w:rPr>
          <w:rFonts w:ascii="Times New Roman" w:eastAsia="Times New Roman" w:hAnsi="Times New Roman" w:cs="Times New Roman"/>
          <w:sz w:val="28"/>
          <w:szCs w:val="28"/>
          <w:lang w:val="uk-UA"/>
        </w:rPr>
        <w:t>ійсності (предмета, події, людини), де узагальнення виступає в конкретно-чутт</w:t>
      </w:r>
      <w:r w:rsidR="004E2D95" w:rsidRPr="000D7668">
        <w:rPr>
          <w:rFonts w:ascii="Times New Roman" w:eastAsia="Times New Roman" w:hAnsi="Times New Roman" w:cs="Times New Roman"/>
          <w:sz w:val="28"/>
          <w:szCs w:val="28"/>
          <w:lang w:val="uk-UA"/>
        </w:rPr>
        <w:t>є</w:t>
      </w:r>
      <w:r w:rsidRPr="000D7668">
        <w:rPr>
          <w:rFonts w:ascii="Times New Roman" w:eastAsia="Times New Roman" w:hAnsi="Times New Roman" w:cs="Times New Roman"/>
          <w:sz w:val="28"/>
          <w:szCs w:val="28"/>
          <w:lang w:val="uk-UA"/>
        </w:rPr>
        <w:t xml:space="preserve">вому, естетично виразному вигляді. Пояснімо це визначення докладніше. Підкреслюючи, що мистецтво це відображення дійсності, ми вказуємо на те джерело, з якого митець черпає теми та ідеї для своїх творів. Усі спостереження та уявлення він бере з </w:t>
      </w:r>
      <w:r w:rsidR="004E2D95" w:rsidRPr="000D7668">
        <w:rPr>
          <w:rFonts w:ascii="Times New Roman" w:eastAsia="Times New Roman" w:hAnsi="Times New Roman" w:cs="Times New Roman"/>
          <w:sz w:val="28"/>
          <w:szCs w:val="28"/>
          <w:lang w:val="uk-UA"/>
        </w:rPr>
        <w:t>нав</w:t>
      </w:r>
      <w:r w:rsidRPr="000D7668">
        <w:rPr>
          <w:rFonts w:ascii="Times New Roman" w:eastAsia="Times New Roman" w:hAnsi="Times New Roman" w:cs="Times New Roman"/>
          <w:sz w:val="28"/>
          <w:szCs w:val="28"/>
          <w:lang w:val="uk-UA"/>
        </w:rPr>
        <w:t>колишнього реального світу. І</w:t>
      </w:r>
      <w:r w:rsidRPr="00DE6322">
        <w:rPr>
          <w:rFonts w:ascii="Times New Roman" w:eastAsia="Times New Roman" w:hAnsi="Times New Roman" w:cs="Times New Roman"/>
          <w:sz w:val="28"/>
          <w:szCs w:val="28"/>
          <w:lang w:val="uk-UA"/>
        </w:rPr>
        <w:t xml:space="preserve"> навіть те, що відбувається у казці, байці чи фантастичному романі, </w:t>
      </w:r>
      <w:r w:rsidR="002F7849" w:rsidRPr="000D7668">
        <w:rPr>
          <w:rFonts w:ascii="Times New Roman" w:eastAsia="Times New Roman" w:hAnsi="Times New Roman" w:cs="Times New Roman"/>
          <w:sz w:val="28"/>
          <w:szCs w:val="28"/>
          <w:lang w:val="uk-UA" w:eastAsia="ru-RU"/>
        </w:rPr>
        <w:t>–</w:t>
      </w:r>
      <w:r w:rsidRPr="00DE6322">
        <w:rPr>
          <w:rFonts w:ascii="Times New Roman" w:eastAsia="Times New Roman" w:hAnsi="Times New Roman" w:cs="Times New Roman"/>
          <w:sz w:val="28"/>
          <w:szCs w:val="28"/>
          <w:lang w:val="uk-UA"/>
        </w:rPr>
        <w:t xml:space="preserve"> усе підказано митцеві життям. Та в тому то й полягає секрет мистецтва, що воно не копіює і не фотографує дійсність, не відображає її буквально. В основі твору мистецтва завжди лежить факт реальний. Проте як би правильно й докладно цей факт (подія, предмет, конкретна особа) не був перенесений на полотно живописця чи сторінки роману, він не стане фактом художнім. Аби це сталося, реальний факт мусить пройти через почуття, розум та уяву митця, збудити в його душі відгук, схвилювати його і спонукати до творчості. Глибоке знання та розуміння реальної дійсності перша умова творчості митця. Проте щоб правда життя стала правдою самого мистецтва, цього не досить. Як добре сказав про це Гегель, «митець повинен не тільки багато бачити довкола себе в світі та бути ознайомленим з його зовнішніми і внутрішніми явищами, а багато що значне має пройти через його власний розум, через його власні груди, повинно глибоко проникати і хвилювати його власне серце, він мусить багато що відчути і пережити, перш ніж зможе втілити в конкретних образах справжні глибини життя». Повноцінний художній образ завжди результат органічного злиття того, що «йде» від реальної дійсності, з тим, що «йде» від самого митця.</w:t>
      </w:r>
    </w:p>
    <w:p w14:paraId="553E9E4B" w14:textId="77777777" w:rsidR="004E42DB" w:rsidRPr="00DE6322" w:rsidRDefault="004E42DB" w:rsidP="00DD5923">
      <w:pPr>
        <w:spacing w:after="0" w:line="360" w:lineRule="auto"/>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ab/>
        <w:t xml:space="preserve">Творча уява </w:t>
      </w:r>
      <w:r w:rsidR="002F7849" w:rsidRPr="000D7668">
        <w:rPr>
          <w:rFonts w:ascii="Times New Roman" w:eastAsia="Times New Roman" w:hAnsi="Times New Roman" w:cs="Times New Roman"/>
          <w:sz w:val="28"/>
          <w:szCs w:val="28"/>
          <w:lang w:val="uk-UA" w:eastAsia="ru-RU"/>
        </w:rPr>
        <w:t>–</w:t>
      </w:r>
      <w:r w:rsidRPr="00DE6322">
        <w:rPr>
          <w:rFonts w:ascii="Times New Roman" w:eastAsia="Times New Roman" w:hAnsi="Times New Roman" w:cs="Times New Roman"/>
          <w:sz w:val="28"/>
          <w:szCs w:val="28"/>
          <w:lang w:val="uk-UA"/>
        </w:rPr>
        <w:t xml:space="preserve"> це і є здібність творити образ, тобто такі уявлення і ситуації, які саме в такому вигляді людин</w:t>
      </w:r>
      <w:r w:rsidR="000D7668">
        <w:rPr>
          <w:rFonts w:ascii="Times New Roman" w:eastAsia="Times New Roman" w:hAnsi="Times New Roman" w:cs="Times New Roman"/>
          <w:sz w:val="28"/>
          <w:szCs w:val="28"/>
          <w:lang w:val="uk-UA"/>
        </w:rPr>
        <w:t>а ніколи не сприймала насправді</w:t>
      </w:r>
      <w:r w:rsidRPr="00DE6322">
        <w:rPr>
          <w:rFonts w:ascii="Times New Roman" w:eastAsia="Times New Roman" w:hAnsi="Times New Roman" w:cs="Times New Roman"/>
          <w:sz w:val="28"/>
          <w:szCs w:val="28"/>
          <w:lang w:val="uk-UA"/>
        </w:rPr>
        <w:t xml:space="preserve"> [</w:t>
      </w:r>
      <w:r w:rsidR="005B0B58">
        <w:rPr>
          <w:rFonts w:ascii="Times New Roman" w:eastAsia="Times New Roman" w:hAnsi="Times New Roman" w:cs="Times New Roman"/>
          <w:sz w:val="28"/>
          <w:szCs w:val="28"/>
          <w:lang w:val="uk-UA"/>
        </w:rPr>
        <w:t xml:space="preserve">55, </w:t>
      </w:r>
      <w:r w:rsidR="000D7668">
        <w:rPr>
          <w:rFonts w:ascii="Times New Roman" w:eastAsia="Times New Roman" w:hAnsi="Times New Roman" w:cs="Times New Roman"/>
          <w:sz w:val="28"/>
          <w:szCs w:val="28"/>
          <w:lang w:val="uk-UA"/>
        </w:rPr>
        <w:t>с. </w:t>
      </w:r>
      <w:r w:rsidRPr="00DE6322">
        <w:rPr>
          <w:rFonts w:ascii="Times New Roman" w:eastAsia="Times New Roman" w:hAnsi="Times New Roman" w:cs="Times New Roman"/>
          <w:sz w:val="28"/>
          <w:szCs w:val="28"/>
          <w:lang w:val="uk-UA"/>
        </w:rPr>
        <w:t>100-101].</w:t>
      </w:r>
    </w:p>
    <w:p w14:paraId="5E4B82A1" w14:textId="77777777" w:rsidR="004E42DB" w:rsidRPr="00DE6322" w:rsidRDefault="004E42DB" w:rsidP="00DD5923">
      <w:pPr>
        <w:spacing w:after="0" w:line="360" w:lineRule="auto"/>
        <w:ind w:firstLine="720"/>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 xml:space="preserve">Ще не знаючи букв, не навчившись читати й писати, діти починають малювати. Фарбами та кольоровими олівцями вони зображають, а з пластиліну виліплюють усе, що привернуло їхню увагу. Так ще в дитинстві у життя людини входить образотворче мистецтво. Здавалося б, у цьому мистецтві усе просто: художник зображає те, що бачить, а ми бачимо те, що він зобразив. Проте коли б художник лише повторював реально існуючий світ </w:t>
      </w:r>
      <w:r w:rsidR="002F7849" w:rsidRPr="000D7668">
        <w:rPr>
          <w:rFonts w:ascii="Times New Roman" w:eastAsia="Times New Roman" w:hAnsi="Times New Roman" w:cs="Times New Roman"/>
          <w:sz w:val="28"/>
          <w:szCs w:val="28"/>
          <w:lang w:val="uk-UA" w:eastAsia="ru-RU"/>
        </w:rPr>
        <w:t>–</w:t>
      </w:r>
      <w:r w:rsidRPr="00DE6322">
        <w:rPr>
          <w:rFonts w:ascii="Times New Roman" w:eastAsia="Times New Roman" w:hAnsi="Times New Roman" w:cs="Times New Roman"/>
          <w:sz w:val="28"/>
          <w:szCs w:val="28"/>
          <w:lang w:val="uk-UA"/>
        </w:rPr>
        <w:t xml:space="preserve"> мистецтва не було б. Навіть у дитячих малюнках є не лише те, що дитя побачило, а й те, як воно побачило і що відкрило для себе. Сенс творчості художника не в механічному копіюванні дійсності, а в її образному відтворенні, поетичному поясненні та розкритті. Образотворчими називають такі мистецтва, які на площині чи в просторі створюють видимий образ довколишнього світу або предме</w:t>
      </w:r>
      <w:r w:rsidR="000D7668">
        <w:rPr>
          <w:rFonts w:ascii="Times New Roman" w:eastAsia="Times New Roman" w:hAnsi="Times New Roman" w:cs="Times New Roman"/>
          <w:sz w:val="28"/>
          <w:szCs w:val="28"/>
          <w:lang w:val="uk-UA"/>
        </w:rPr>
        <w:t>ти, що прикрашають побут людини</w:t>
      </w:r>
      <w:r w:rsidRPr="00DE6322">
        <w:rPr>
          <w:rFonts w:ascii="Times New Roman" w:eastAsia="Times New Roman" w:hAnsi="Times New Roman" w:cs="Times New Roman"/>
          <w:sz w:val="28"/>
          <w:szCs w:val="28"/>
          <w:lang w:val="uk-UA"/>
        </w:rPr>
        <w:t xml:space="preserve"> [</w:t>
      </w:r>
      <w:r w:rsidR="005E4C84">
        <w:rPr>
          <w:rFonts w:ascii="Times New Roman" w:eastAsia="Times New Roman" w:hAnsi="Times New Roman" w:cs="Times New Roman"/>
          <w:sz w:val="28"/>
          <w:szCs w:val="28"/>
          <w:lang w:val="uk-UA"/>
        </w:rPr>
        <w:t>55,</w:t>
      </w:r>
      <w:r w:rsidR="000D7668">
        <w:rPr>
          <w:rFonts w:ascii="Times New Roman" w:eastAsia="Times New Roman" w:hAnsi="Times New Roman" w:cs="Times New Roman"/>
          <w:sz w:val="28"/>
          <w:szCs w:val="28"/>
          <w:lang w:val="uk-UA"/>
        </w:rPr>
        <w:t xml:space="preserve"> с.</w:t>
      </w:r>
      <w:r w:rsidRPr="00DE6322">
        <w:rPr>
          <w:rFonts w:ascii="Times New Roman" w:eastAsia="Times New Roman" w:hAnsi="Times New Roman" w:cs="Times New Roman"/>
          <w:sz w:val="28"/>
          <w:szCs w:val="28"/>
          <w:lang w:val="uk-UA"/>
        </w:rPr>
        <w:t>121].</w:t>
      </w:r>
    </w:p>
    <w:p w14:paraId="11DF3D19" w14:textId="77777777" w:rsidR="004E42DB" w:rsidRPr="00DE6322" w:rsidRDefault="004E42DB" w:rsidP="00DD5923">
      <w:pPr>
        <w:spacing w:after="0" w:line="360" w:lineRule="auto"/>
        <w:ind w:firstLine="720"/>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Ручна (художня) праця цікавий вид праці, пов'язаний з виготовленням виробів з різноманітних матеріалів (паперу, картону, тканини, природного й побутового тощо), при цьому використовуються різні техніки роботи з матеріалами, за основу може братися сучасне і народне декоративно-вжиткове мистецтво.</w:t>
      </w:r>
    </w:p>
    <w:p w14:paraId="3C379D0F" w14:textId="77777777" w:rsidR="004E42DB" w:rsidRDefault="004E42DB" w:rsidP="00DD5923">
      <w:pPr>
        <w:spacing w:after="0" w:line="360" w:lineRule="auto"/>
        <w:ind w:firstLine="720"/>
        <w:jc w:val="both"/>
        <w:rPr>
          <w:rFonts w:ascii="Times New Roman" w:eastAsia="Times New Roman" w:hAnsi="Times New Roman" w:cs="Times New Roman"/>
          <w:sz w:val="28"/>
          <w:szCs w:val="28"/>
          <w:lang w:val="uk-UA"/>
        </w:rPr>
      </w:pPr>
      <w:bookmarkStart w:id="6" w:name="_Hlk172188010"/>
      <w:r w:rsidRPr="00DE6322">
        <w:rPr>
          <w:rFonts w:ascii="Times New Roman" w:eastAsia="Times New Roman" w:hAnsi="Times New Roman" w:cs="Times New Roman"/>
          <w:sz w:val="28"/>
          <w:szCs w:val="28"/>
          <w:lang w:val="uk-UA"/>
        </w:rPr>
        <w:t>Ручна праця має особливе значення у моральному й креативному розвитку</w:t>
      </w:r>
      <w:bookmarkEnd w:id="6"/>
      <w:r w:rsidRPr="00DE6322">
        <w:rPr>
          <w:rFonts w:ascii="Times New Roman" w:eastAsia="Times New Roman" w:hAnsi="Times New Roman" w:cs="Times New Roman"/>
          <w:sz w:val="28"/>
          <w:szCs w:val="28"/>
          <w:lang w:val="uk-UA"/>
        </w:rPr>
        <w:t>, оскільки створює умови для проявів винахідливості, кмітливості, фантазії, розвитку конструкторських, художніх здібностей. Виготовляючи прикраси для приміщень чи майданчика, подарунки для однолітків чи дорослих (іграшки-саморобки, сувеніри, ялинкові прикраси, закладки для книг, вітальні листівки, вишиті серветки тощо), діти привчаються проявляти емпатію, доброзичливість, безкорисливість у стосунках із соціумом, бажання зробити приємне знайомим і незнайомим, діставати задоволення від рукотворної краси. Оскільки ручна (художня) праця потребує від виконавця достатніх умінь і навичок роботи з деякими інструментами, технічними приладами і пристроями, певних знань про властивості матеріалів, належного рівня розвитку довільної уваги, пам'яті, мислення, уяви, фізичних і вольових якостей, цей вид праці посідає повноцінне місце у бутті старших дошкільників, а у роботі з молодшими застосовується фрагментарно, з опорою на обмеж</w:t>
      </w:r>
      <w:r w:rsidR="000D7668">
        <w:rPr>
          <w:rFonts w:ascii="Times New Roman" w:eastAsia="Times New Roman" w:hAnsi="Times New Roman" w:cs="Times New Roman"/>
          <w:sz w:val="28"/>
          <w:szCs w:val="28"/>
          <w:lang w:val="uk-UA"/>
        </w:rPr>
        <w:t>ений діапазон можливостей дітей</w:t>
      </w:r>
      <w:r w:rsidRPr="00DE6322">
        <w:rPr>
          <w:rFonts w:ascii="Times New Roman" w:eastAsia="Times New Roman" w:hAnsi="Times New Roman" w:cs="Times New Roman"/>
          <w:sz w:val="28"/>
          <w:szCs w:val="28"/>
          <w:lang w:val="uk-UA"/>
        </w:rPr>
        <w:t xml:space="preserve"> [</w:t>
      </w:r>
      <w:r w:rsidR="00F757D2">
        <w:rPr>
          <w:rFonts w:ascii="Times New Roman" w:eastAsia="Times New Roman" w:hAnsi="Times New Roman" w:cs="Times New Roman"/>
          <w:sz w:val="28"/>
          <w:szCs w:val="28"/>
          <w:lang w:val="uk-UA"/>
        </w:rPr>
        <w:t xml:space="preserve">62, </w:t>
      </w:r>
      <w:r w:rsidR="000D7668">
        <w:rPr>
          <w:rFonts w:ascii="Times New Roman" w:eastAsia="Times New Roman" w:hAnsi="Times New Roman" w:cs="Times New Roman"/>
          <w:sz w:val="28"/>
          <w:szCs w:val="28"/>
          <w:lang w:val="uk-UA"/>
        </w:rPr>
        <w:t>с. </w:t>
      </w:r>
      <w:r w:rsidRPr="00DE6322">
        <w:rPr>
          <w:rFonts w:ascii="Times New Roman" w:eastAsia="Times New Roman" w:hAnsi="Times New Roman" w:cs="Times New Roman"/>
          <w:sz w:val="28"/>
          <w:szCs w:val="28"/>
          <w:lang w:val="uk-UA"/>
        </w:rPr>
        <w:t>11]</w:t>
      </w:r>
      <w:r w:rsidR="000D7668">
        <w:rPr>
          <w:rFonts w:ascii="Times New Roman" w:eastAsia="Times New Roman" w:hAnsi="Times New Roman" w:cs="Times New Roman"/>
          <w:sz w:val="28"/>
          <w:szCs w:val="28"/>
          <w:lang w:val="uk-UA"/>
        </w:rPr>
        <w:t>.</w:t>
      </w:r>
    </w:p>
    <w:p w14:paraId="3C910C09" w14:textId="77777777" w:rsidR="0025233F" w:rsidRPr="0025233F" w:rsidRDefault="0025233F" w:rsidP="00DD5923">
      <w:pPr>
        <w:spacing w:after="0" w:line="360" w:lineRule="auto"/>
        <w:ind w:firstLine="720"/>
        <w:jc w:val="both"/>
        <w:rPr>
          <w:rFonts w:ascii="Times New Roman" w:hAnsi="Times New Roman" w:cs="Times New Roman"/>
          <w:sz w:val="28"/>
          <w:szCs w:val="28"/>
          <w:lang w:val="uk-UA"/>
        </w:rPr>
      </w:pPr>
      <w:r w:rsidRPr="0025233F">
        <w:rPr>
          <w:rFonts w:ascii="Times New Roman" w:hAnsi="Times New Roman" w:cs="Times New Roman"/>
          <w:sz w:val="28"/>
          <w:szCs w:val="28"/>
          <w:lang w:val="uk-UA"/>
        </w:rPr>
        <w:t>Неможливо перерахувати всю користь, яку приносять заняття з художньої праці дітям, лише деякі з корисних напрямків правильно проведеної праці, задля виховання дітей, перераховує в своїй праці відомий вчений Едвін Тейлор:</w:t>
      </w:r>
    </w:p>
    <w:p w14:paraId="238788F7" w14:textId="77777777" w:rsidR="0025233F" w:rsidRPr="0025233F" w:rsidRDefault="0025233F" w:rsidP="0025233F">
      <w:pPr>
        <w:pStyle w:val="a3"/>
        <w:numPr>
          <w:ilvl w:val="0"/>
          <w:numId w:val="13"/>
        </w:numPr>
        <w:spacing w:after="0" w:line="360" w:lineRule="auto"/>
        <w:ind w:left="0" w:firstLine="709"/>
        <w:jc w:val="both"/>
        <w:rPr>
          <w:rFonts w:ascii="Times New Roman" w:hAnsi="Times New Roman" w:cs="Times New Roman"/>
          <w:sz w:val="28"/>
          <w:szCs w:val="28"/>
          <w:lang w:val="uk-UA"/>
        </w:rPr>
      </w:pPr>
      <w:r w:rsidRPr="0025233F">
        <w:rPr>
          <w:rFonts w:ascii="Times New Roman" w:hAnsi="Times New Roman" w:cs="Times New Roman"/>
          <w:sz w:val="28"/>
          <w:szCs w:val="28"/>
          <w:lang w:val="uk-UA"/>
        </w:rPr>
        <w:t>хист до усякої ручної роботи;</w:t>
      </w:r>
    </w:p>
    <w:p w14:paraId="219E4173" w14:textId="77777777" w:rsidR="0025233F" w:rsidRPr="0025233F" w:rsidRDefault="0025233F" w:rsidP="0025233F">
      <w:pPr>
        <w:pStyle w:val="a3"/>
        <w:numPr>
          <w:ilvl w:val="0"/>
          <w:numId w:val="13"/>
        </w:numPr>
        <w:spacing w:after="0" w:line="360" w:lineRule="auto"/>
        <w:ind w:left="0" w:firstLine="709"/>
        <w:jc w:val="both"/>
        <w:rPr>
          <w:rFonts w:ascii="Times New Roman" w:eastAsia="MS Gothic" w:hAnsi="Times New Roman" w:cs="Times New Roman"/>
          <w:sz w:val="28"/>
          <w:szCs w:val="28"/>
          <w:lang w:val="uk-UA"/>
        </w:rPr>
      </w:pPr>
      <w:r w:rsidRPr="0025233F">
        <w:rPr>
          <w:rFonts w:ascii="Times New Roman" w:hAnsi="Times New Roman" w:cs="Times New Roman"/>
          <w:sz w:val="28"/>
          <w:szCs w:val="28"/>
          <w:lang w:val="uk-UA"/>
        </w:rPr>
        <w:t xml:space="preserve">виховує звичку радісно працювати; </w:t>
      </w:r>
    </w:p>
    <w:p w14:paraId="4F41AAD3" w14:textId="77777777" w:rsidR="0025233F" w:rsidRPr="0025233F" w:rsidRDefault="0025233F" w:rsidP="0025233F">
      <w:pPr>
        <w:pStyle w:val="a3"/>
        <w:numPr>
          <w:ilvl w:val="0"/>
          <w:numId w:val="13"/>
        </w:numPr>
        <w:spacing w:after="0" w:line="360" w:lineRule="auto"/>
        <w:ind w:left="0" w:firstLine="709"/>
        <w:jc w:val="both"/>
        <w:rPr>
          <w:rFonts w:ascii="Times New Roman" w:eastAsia="MS Gothic" w:hAnsi="Times New Roman" w:cs="Times New Roman"/>
          <w:sz w:val="28"/>
          <w:szCs w:val="28"/>
          <w:lang w:val="uk-UA"/>
        </w:rPr>
      </w:pPr>
      <w:r w:rsidRPr="0025233F">
        <w:rPr>
          <w:rFonts w:ascii="Times New Roman" w:hAnsi="Times New Roman" w:cs="Times New Roman"/>
          <w:sz w:val="28"/>
          <w:szCs w:val="28"/>
          <w:lang w:val="uk-UA"/>
        </w:rPr>
        <w:t xml:space="preserve">дає певний </w:t>
      </w:r>
      <w:r w:rsidR="006A3B7E">
        <w:rPr>
          <w:rFonts w:ascii="Times New Roman" w:hAnsi="Times New Roman" w:cs="Times New Roman"/>
          <w:sz w:val="28"/>
          <w:szCs w:val="28"/>
          <w:lang w:val="uk-UA"/>
        </w:rPr>
        <w:t>ґ</w:t>
      </w:r>
      <w:r w:rsidRPr="0025233F">
        <w:rPr>
          <w:rFonts w:ascii="Times New Roman" w:hAnsi="Times New Roman" w:cs="Times New Roman"/>
          <w:sz w:val="28"/>
          <w:szCs w:val="28"/>
          <w:lang w:val="uk-UA"/>
        </w:rPr>
        <w:t xml:space="preserve">рунт любові до праці; </w:t>
      </w:r>
    </w:p>
    <w:p w14:paraId="25433686" w14:textId="77777777" w:rsidR="0025233F" w:rsidRPr="0025233F" w:rsidRDefault="0025233F" w:rsidP="0025233F">
      <w:pPr>
        <w:pStyle w:val="a3"/>
        <w:numPr>
          <w:ilvl w:val="0"/>
          <w:numId w:val="13"/>
        </w:numPr>
        <w:spacing w:after="0" w:line="360" w:lineRule="auto"/>
        <w:ind w:left="0" w:firstLine="709"/>
        <w:jc w:val="both"/>
        <w:rPr>
          <w:rFonts w:ascii="Times New Roman" w:eastAsia="MS Gothic" w:hAnsi="Times New Roman" w:cs="Times New Roman"/>
          <w:sz w:val="28"/>
          <w:szCs w:val="28"/>
          <w:lang w:val="uk-UA"/>
        </w:rPr>
      </w:pPr>
      <w:r w:rsidRPr="0025233F">
        <w:rPr>
          <w:rFonts w:ascii="Times New Roman" w:hAnsi="Times New Roman" w:cs="Times New Roman"/>
          <w:sz w:val="28"/>
          <w:szCs w:val="28"/>
          <w:lang w:val="uk-UA"/>
        </w:rPr>
        <w:t xml:space="preserve">викликає та зміцнює добровільну дисциплінованість; </w:t>
      </w:r>
    </w:p>
    <w:p w14:paraId="1E8F6C4D" w14:textId="77777777" w:rsidR="0025233F" w:rsidRPr="0025233F" w:rsidRDefault="0025233F" w:rsidP="0025233F">
      <w:pPr>
        <w:pStyle w:val="a3"/>
        <w:numPr>
          <w:ilvl w:val="0"/>
          <w:numId w:val="13"/>
        </w:numPr>
        <w:spacing w:after="0" w:line="360" w:lineRule="auto"/>
        <w:ind w:left="0" w:firstLine="709"/>
        <w:jc w:val="both"/>
        <w:rPr>
          <w:rFonts w:ascii="Times New Roman" w:hAnsi="Times New Roman" w:cs="Times New Roman"/>
          <w:sz w:val="28"/>
          <w:szCs w:val="28"/>
          <w:lang w:val="uk-UA"/>
        </w:rPr>
      </w:pPr>
      <w:r w:rsidRPr="0025233F">
        <w:rPr>
          <w:rFonts w:ascii="Times New Roman" w:hAnsi="Times New Roman" w:cs="Times New Roman"/>
          <w:sz w:val="28"/>
          <w:szCs w:val="28"/>
          <w:lang w:val="uk-UA"/>
        </w:rPr>
        <w:t>активну самостійну увагу;</w:t>
      </w:r>
    </w:p>
    <w:p w14:paraId="7F3A9398" w14:textId="77777777" w:rsidR="0025233F" w:rsidRPr="0025233F" w:rsidRDefault="0025233F" w:rsidP="0025233F">
      <w:pPr>
        <w:pStyle w:val="a3"/>
        <w:numPr>
          <w:ilvl w:val="0"/>
          <w:numId w:val="13"/>
        </w:numPr>
        <w:spacing w:after="0" w:line="360" w:lineRule="auto"/>
        <w:ind w:left="0" w:firstLine="709"/>
        <w:jc w:val="both"/>
        <w:rPr>
          <w:rFonts w:ascii="Times New Roman" w:eastAsia="MS Gothic" w:hAnsi="Times New Roman" w:cs="Times New Roman"/>
          <w:sz w:val="28"/>
          <w:szCs w:val="28"/>
          <w:lang w:val="uk-UA"/>
        </w:rPr>
      </w:pPr>
      <w:r w:rsidRPr="0025233F">
        <w:rPr>
          <w:rFonts w:ascii="Times New Roman" w:hAnsi="Times New Roman" w:cs="Times New Roman"/>
          <w:sz w:val="28"/>
          <w:szCs w:val="28"/>
          <w:lang w:val="uk-UA"/>
        </w:rPr>
        <w:t xml:space="preserve">силу волі та упертість в досягненні мети; </w:t>
      </w:r>
    </w:p>
    <w:p w14:paraId="053D3552" w14:textId="77777777" w:rsidR="0025233F" w:rsidRPr="0025233F" w:rsidRDefault="0025233F" w:rsidP="0025233F">
      <w:pPr>
        <w:pStyle w:val="a3"/>
        <w:numPr>
          <w:ilvl w:val="0"/>
          <w:numId w:val="13"/>
        </w:numPr>
        <w:spacing w:after="0" w:line="360" w:lineRule="auto"/>
        <w:ind w:left="0" w:firstLine="709"/>
        <w:jc w:val="both"/>
        <w:rPr>
          <w:rFonts w:ascii="Times New Roman" w:eastAsia="MS Gothic" w:hAnsi="Times New Roman" w:cs="Times New Roman"/>
          <w:sz w:val="28"/>
          <w:szCs w:val="28"/>
          <w:lang w:val="uk-UA"/>
        </w:rPr>
      </w:pPr>
      <w:r w:rsidRPr="0025233F">
        <w:rPr>
          <w:rFonts w:ascii="Times New Roman" w:hAnsi="Times New Roman" w:cs="Times New Roman"/>
          <w:sz w:val="28"/>
          <w:szCs w:val="28"/>
          <w:lang w:val="uk-UA"/>
        </w:rPr>
        <w:t xml:space="preserve">самодіяльність; </w:t>
      </w:r>
    </w:p>
    <w:p w14:paraId="18332B16" w14:textId="77777777" w:rsidR="0025233F" w:rsidRPr="0025233F" w:rsidRDefault="0025233F" w:rsidP="0025233F">
      <w:pPr>
        <w:pStyle w:val="a3"/>
        <w:numPr>
          <w:ilvl w:val="0"/>
          <w:numId w:val="13"/>
        </w:numPr>
        <w:spacing w:after="0" w:line="360" w:lineRule="auto"/>
        <w:ind w:left="0" w:firstLine="709"/>
        <w:jc w:val="both"/>
        <w:rPr>
          <w:rFonts w:ascii="Times New Roman" w:eastAsia="MS Gothic" w:hAnsi="Times New Roman" w:cs="Times New Roman"/>
          <w:sz w:val="28"/>
          <w:szCs w:val="28"/>
          <w:lang w:val="uk-UA"/>
        </w:rPr>
      </w:pPr>
      <w:r w:rsidRPr="0025233F">
        <w:rPr>
          <w:rFonts w:ascii="Times New Roman" w:hAnsi="Times New Roman" w:cs="Times New Roman"/>
          <w:sz w:val="28"/>
          <w:szCs w:val="28"/>
          <w:lang w:val="uk-UA"/>
        </w:rPr>
        <w:t xml:space="preserve">індивідуальну творчість; </w:t>
      </w:r>
    </w:p>
    <w:p w14:paraId="7E08A97B" w14:textId="77777777" w:rsidR="0025233F" w:rsidRPr="0025233F" w:rsidRDefault="0025233F" w:rsidP="0025233F">
      <w:pPr>
        <w:pStyle w:val="a3"/>
        <w:numPr>
          <w:ilvl w:val="0"/>
          <w:numId w:val="13"/>
        </w:numPr>
        <w:spacing w:after="0" w:line="360" w:lineRule="auto"/>
        <w:ind w:left="0" w:firstLine="709"/>
        <w:jc w:val="both"/>
        <w:rPr>
          <w:rFonts w:ascii="Times New Roman" w:eastAsia="MS Gothic" w:hAnsi="Times New Roman" w:cs="Times New Roman"/>
          <w:sz w:val="28"/>
          <w:szCs w:val="28"/>
          <w:lang w:val="uk-UA"/>
        </w:rPr>
      </w:pPr>
      <w:r w:rsidRPr="0025233F">
        <w:rPr>
          <w:rFonts w:ascii="Times New Roman" w:hAnsi="Times New Roman" w:cs="Times New Roman"/>
          <w:sz w:val="28"/>
          <w:szCs w:val="28"/>
          <w:lang w:val="uk-UA"/>
        </w:rPr>
        <w:t xml:space="preserve">розум; </w:t>
      </w:r>
    </w:p>
    <w:p w14:paraId="2D5AC042" w14:textId="77777777" w:rsidR="0025233F" w:rsidRPr="0025233F" w:rsidRDefault="0025233F" w:rsidP="0025233F">
      <w:pPr>
        <w:pStyle w:val="a3"/>
        <w:numPr>
          <w:ilvl w:val="0"/>
          <w:numId w:val="13"/>
        </w:numPr>
        <w:spacing w:after="0" w:line="360" w:lineRule="auto"/>
        <w:ind w:left="0" w:firstLine="709"/>
        <w:jc w:val="both"/>
        <w:rPr>
          <w:rFonts w:ascii="Times New Roman" w:eastAsia="MS Gothic" w:hAnsi="Times New Roman" w:cs="Times New Roman"/>
          <w:sz w:val="28"/>
          <w:szCs w:val="28"/>
          <w:lang w:val="uk-UA"/>
        </w:rPr>
      </w:pPr>
      <w:r w:rsidRPr="0025233F">
        <w:rPr>
          <w:rFonts w:ascii="Times New Roman" w:hAnsi="Times New Roman" w:cs="Times New Roman"/>
          <w:sz w:val="28"/>
          <w:szCs w:val="28"/>
          <w:lang w:val="uk-UA"/>
        </w:rPr>
        <w:t xml:space="preserve">знайомить із різними видами майстерності; </w:t>
      </w:r>
    </w:p>
    <w:p w14:paraId="0D8E5F19" w14:textId="77777777" w:rsidR="0025233F" w:rsidRPr="0025233F" w:rsidRDefault="0025233F" w:rsidP="0025233F">
      <w:pPr>
        <w:pStyle w:val="a3"/>
        <w:numPr>
          <w:ilvl w:val="0"/>
          <w:numId w:val="13"/>
        </w:numPr>
        <w:spacing w:after="0" w:line="360" w:lineRule="auto"/>
        <w:ind w:left="0" w:firstLine="709"/>
        <w:jc w:val="both"/>
        <w:rPr>
          <w:rFonts w:ascii="Times New Roman" w:eastAsia="MS Gothic" w:hAnsi="Times New Roman" w:cs="Times New Roman"/>
          <w:sz w:val="28"/>
          <w:szCs w:val="28"/>
          <w:lang w:val="uk-UA"/>
        </w:rPr>
      </w:pPr>
      <w:r w:rsidRPr="0025233F">
        <w:rPr>
          <w:rFonts w:ascii="Times New Roman" w:hAnsi="Times New Roman" w:cs="Times New Roman"/>
          <w:sz w:val="28"/>
          <w:szCs w:val="28"/>
          <w:lang w:val="uk-UA"/>
        </w:rPr>
        <w:t xml:space="preserve">утворює звичку, потребу в праці; </w:t>
      </w:r>
    </w:p>
    <w:p w14:paraId="29E3019F" w14:textId="77777777" w:rsidR="0025233F" w:rsidRPr="00E93152" w:rsidRDefault="0025233F" w:rsidP="00CE56AF">
      <w:pPr>
        <w:pStyle w:val="a3"/>
        <w:numPr>
          <w:ilvl w:val="0"/>
          <w:numId w:val="13"/>
        </w:numPr>
        <w:spacing w:after="0" w:line="360" w:lineRule="auto"/>
        <w:ind w:left="0" w:firstLine="709"/>
        <w:jc w:val="both"/>
        <w:rPr>
          <w:rFonts w:ascii="Times New Roman" w:eastAsia="Times New Roman" w:hAnsi="Times New Roman" w:cs="Times New Roman"/>
          <w:sz w:val="28"/>
          <w:szCs w:val="28"/>
          <w:lang w:val="uk-UA"/>
        </w:rPr>
      </w:pPr>
      <w:r w:rsidRPr="00E93152">
        <w:rPr>
          <w:rFonts w:ascii="Times New Roman" w:hAnsi="Times New Roman" w:cs="Times New Roman"/>
          <w:sz w:val="28"/>
          <w:szCs w:val="28"/>
          <w:lang w:val="uk-UA"/>
        </w:rPr>
        <w:t>показує шлях до щастя [</w:t>
      </w:r>
      <w:r w:rsidR="002B7F05" w:rsidRPr="002B7F05">
        <w:rPr>
          <w:rFonts w:ascii="Times New Roman" w:hAnsi="Times New Roman" w:cs="Times New Roman"/>
          <w:color w:val="000000" w:themeColor="text1"/>
          <w:sz w:val="28"/>
          <w:szCs w:val="28"/>
          <w:lang w:val="uk-UA"/>
        </w:rPr>
        <w:t>31</w:t>
      </w:r>
      <w:r w:rsidRPr="00E93152">
        <w:rPr>
          <w:rFonts w:ascii="Times New Roman" w:hAnsi="Times New Roman" w:cs="Times New Roman"/>
          <w:sz w:val="28"/>
          <w:szCs w:val="28"/>
          <w:lang w:val="uk-UA"/>
        </w:rPr>
        <w:t>].</w:t>
      </w:r>
    </w:p>
    <w:p w14:paraId="04C20BCE" w14:textId="77777777" w:rsidR="00B374B9" w:rsidRDefault="00B374B9" w:rsidP="00992D3A">
      <w:pPr>
        <w:spacing w:after="0" w:line="360" w:lineRule="auto"/>
        <w:ind w:firstLine="720"/>
        <w:jc w:val="both"/>
        <w:rPr>
          <w:rFonts w:ascii="Times New Roman" w:hAnsi="Times New Roman" w:cs="Times New Roman"/>
          <w:sz w:val="28"/>
          <w:szCs w:val="28"/>
          <w:lang w:val="uk-UA"/>
        </w:rPr>
      </w:pPr>
      <w:r w:rsidRPr="00B374B9">
        <w:rPr>
          <w:rFonts w:ascii="Times New Roman" w:hAnsi="Times New Roman" w:cs="Times New Roman"/>
          <w:sz w:val="28"/>
          <w:szCs w:val="28"/>
          <w:lang w:val="uk-UA"/>
        </w:rPr>
        <w:t xml:space="preserve">Ручна праця, або рукоділля, </w:t>
      </w:r>
      <w:r w:rsidRPr="000D7668">
        <w:rPr>
          <w:rFonts w:ascii="Times New Roman" w:eastAsia="Times New Roman" w:hAnsi="Times New Roman" w:cs="Times New Roman"/>
          <w:sz w:val="28"/>
          <w:szCs w:val="28"/>
          <w:lang w:val="uk-UA"/>
        </w:rPr>
        <w:t>–</w:t>
      </w:r>
      <w:r w:rsidRPr="00B374B9">
        <w:rPr>
          <w:rFonts w:ascii="Times New Roman" w:hAnsi="Times New Roman" w:cs="Times New Roman"/>
          <w:sz w:val="28"/>
          <w:szCs w:val="28"/>
          <w:lang w:val="uk-UA"/>
        </w:rPr>
        <w:t xml:space="preserve"> це складова частина єдиної інтегрованої системи навчання для дошкільників та молодших школярів, яка будується на основі цілісного підходу до людини. </w:t>
      </w:r>
      <w:r>
        <w:rPr>
          <w:rFonts w:ascii="Times New Roman" w:hAnsi="Times New Roman" w:cs="Times New Roman"/>
          <w:sz w:val="28"/>
          <w:szCs w:val="28"/>
          <w:lang w:val="uk-UA"/>
        </w:rPr>
        <w:t>У</w:t>
      </w:r>
      <w:r w:rsidRPr="00B374B9">
        <w:rPr>
          <w:rFonts w:ascii="Times New Roman" w:hAnsi="Times New Roman" w:cs="Times New Roman"/>
          <w:sz w:val="28"/>
          <w:szCs w:val="28"/>
          <w:lang w:val="uk-UA"/>
        </w:rPr>
        <w:t xml:space="preserve"> процесі занять ручною працею розвивається вся людина, її мислення, почуття, воля. Формування у дітей навичок ручної праці сприяє вихованню творчої, гуманної, інтелектуально розвиненої, самостійної і внутрішньо вільної особистості, яка здатна цінувати свою працю і працю інших людей. </w:t>
      </w:r>
    </w:p>
    <w:p w14:paraId="234B858D" w14:textId="77777777" w:rsidR="00B374B9" w:rsidRDefault="00B374B9" w:rsidP="00992D3A">
      <w:pPr>
        <w:spacing w:after="0" w:line="360" w:lineRule="auto"/>
        <w:ind w:firstLine="720"/>
        <w:jc w:val="both"/>
        <w:rPr>
          <w:rFonts w:ascii="Times New Roman" w:hAnsi="Times New Roman" w:cs="Times New Roman"/>
          <w:sz w:val="28"/>
          <w:szCs w:val="28"/>
          <w:lang w:val="uk-UA"/>
        </w:rPr>
      </w:pPr>
      <w:r w:rsidRPr="00B374B9">
        <w:rPr>
          <w:rFonts w:ascii="Times New Roman" w:hAnsi="Times New Roman" w:cs="Times New Roman"/>
          <w:sz w:val="28"/>
          <w:szCs w:val="28"/>
          <w:lang w:val="uk-UA"/>
        </w:rPr>
        <w:t>Заняття ручною працею спрямовані також</w:t>
      </w:r>
      <w:r>
        <w:rPr>
          <w:rFonts w:ascii="Times New Roman" w:hAnsi="Times New Roman" w:cs="Times New Roman"/>
          <w:sz w:val="28"/>
          <w:szCs w:val="28"/>
          <w:lang w:val="uk-UA"/>
        </w:rPr>
        <w:t xml:space="preserve"> на досягнення наступних цілей:</w:t>
      </w:r>
    </w:p>
    <w:p w14:paraId="234F300A" w14:textId="77777777" w:rsidR="00B374B9" w:rsidRPr="00B374B9" w:rsidRDefault="00B374B9" w:rsidP="00B374B9">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B374B9">
        <w:rPr>
          <w:rFonts w:ascii="Times New Roman" w:hAnsi="Times New Roman" w:cs="Times New Roman"/>
          <w:sz w:val="28"/>
          <w:szCs w:val="28"/>
          <w:lang w:val="uk-UA"/>
        </w:rPr>
        <w:t xml:space="preserve">здобуття певних загально трудових знань, умінь та навичок на основі включення у різноманітні види діяльності; </w:t>
      </w:r>
    </w:p>
    <w:p w14:paraId="2FF2C3DB" w14:textId="77777777" w:rsidR="00B374B9" w:rsidRPr="00B374B9" w:rsidRDefault="00B374B9" w:rsidP="00B374B9">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B374B9">
        <w:rPr>
          <w:rFonts w:ascii="Times New Roman" w:hAnsi="Times New Roman" w:cs="Times New Roman"/>
          <w:sz w:val="28"/>
          <w:szCs w:val="28"/>
          <w:lang w:val="uk-UA"/>
        </w:rPr>
        <w:t xml:space="preserve">розвиток образного, просторового уявлення, сенсорики та дрібної моторики рук; </w:t>
      </w:r>
    </w:p>
    <w:p w14:paraId="0F506255" w14:textId="77777777" w:rsidR="00B374B9" w:rsidRPr="00B374B9" w:rsidRDefault="00B374B9" w:rsidP="00B374B9">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B374B9">
        <w:rPr>
          <w:rFonts w:ascii="Times New Roman" w:hAnsi="Times New Roman" w:cs="Times New Roman"/>
          <w:sz w:val="28"/>
          <w:szCs w:val="28"/>
          <w:lang w:val="uk-UA"/>
        </w:rPr>
        <w:t xml:space="preserve">оволодіння практичними способами організації трудової діяльності і правилами техніки безпеки під час роботи з різними інструментами та матеріалами; </w:t>
      </w:r>
    </w:p>
    <w:p w14:paraId="19D90C15" w14:textId="77777777" w:rsidR="00B374B9" w:rsidRPr="00B374B9" w:rsidRDefault="00B374B9" w:rsidP="00B374B9">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B374B9">
        <w:rPr>
          <w:rFonts w:ascii="Times New Roman" w:hAnsi="Times New Roman" w:cs="Times New Roman"/>
          <w:sz w:val="28"/>
          <w:szCs w:val="28"/>
          <w:lang w:val="uk-UA"/>
        </w:rPr>
        <w:t xml:space="preserve">виховання працелюбності і культури праці, відповідальності за її результати; </w:t>
      </w:r>
    </w:p>
    <w:p w14:paraId="36B133C2" w14:textId="77777777" w:rsidR="00B374B9" w:rsidRPr="00B374B9" w:rsidRDefault="00B374B9" w:rsidP="00B374B9">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B374B9">
        <w:rPr>
          <w:rFonts w:ascii="Times New Roman" w:hAnsi="Times New Roman" w:cs="Times New Roman"/>
          <w:sz w:val="28"/>
          <w:szCs w:val="28"/>
          <w:lang w:val="uk-UA"/>
        </w:rPr>
        <w:t xml:space="preserve">розвиток комунікативних і організаторських умінь у процесі різних видів діяльності, виховання поважного ставлення до людей і результатів їхньої праці; </w:t>
      </w:r>
    </w:p>
    <w:p w14:paraId="471B60CF" w14:textId="77777777" w:rsidR="00B374B9" w:rsidRPr="00B374B9" w:rsidRDefault="00B374B9" w:rsidP="00B374B9">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B374B9">
        <w:rPr>
          <w:rFonts w:ascii="Times New Roman" w:hAnsi="Times New Roman" w:cs="Times New Roman"/>
          <w:sz w:val="28"/>
          <w:szCs w:val="28"/>
          <w:lang w:val="uk-UA"/>
        </w:rPr>
        <w:t>розвиток творчої активності, естетичного смаку і почуття прекрасного [</w:t>
      </w:r>
      <w:r w:rsidR="00A634AC">
        <w:rPr>
          <w:rFonts w:ascii="Times New Roman" w:hAnsi="Times New Roman" w:cs="Times New Roman"/>
          <w:sz w:val="28"/>
          <w:szCs w:val="28"/>
          <w:lang w:val="uk-UA"/>
        </w:rPr>
        <w:t>50</w:t>
      </w:r>
      <w:r w:rsidRPr="00B374B9">
        <w:rPr>
          <w:rFonts w:ascii="Times New Roman" w:hAnsi="Times New Roman" w:cs="Times New Roman"/>
          <w:sz w:val="28"/>
          <w:szCs w:val="28"/>
          <w:lang w:val="uk-UA"/>
        </w:rPr>
        <w:t>].</w:t>
      </w:r>
    </w:p>
    <w:p w14:paraId="005DBC0C" w14:textId="77777777" w:rsidR="0092471B" w:rsidRPr="000D7668" w:rsidRDefault="00C544D6" w:rsidP="00992D3A">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Заняття рукоділлям дозволяє дітям робити власні відкриття й створювати</w:t>
      </w:r>
      <w:r w:rsidR="0092471B" w:rsidRPr="000D7668">
        <w:rPr>
          <w:rFonts w:ascii="Times New Roman" w:eastAsia="Times New Roman" w:hAnsi="Times New Roman" w:cs="Times New Roman"/>
          <w:sz w:val="28"/>
          <w:szCs w:val="28"/>
          <w:lang w:val="uk-UA"/>
        </w:rPr>
        <w:t xml:space="preserve"> цікавий, часом оригінальний, продукт у вигляді </w:t>
      </w:r>
      <w:r>
        <w:rPr>
          <w:rFonts w:ascii="Times New Roman" w:eastAsia="Times New Roman" w:hAnsi="Times New Roman" w:cs="Times New Roman"/>
          <w:sz w:val="28"/>
          <w:szCs w:val="28"/>
          <w:lang w:val="uk-UA"/>
        </w:rPr>
        <w:t>малюнка, конструкцій, тощо. Суб</w:t>
      </w:r>
      <w:r w:rsidRPr="00C544D6">
        <w:rPr>
          <w:rFonts w:ascii="Times New Roman" w:eastAsia="Times New Roman" w:hAnsi="Times New Roman" w:cs="Times New Roman"/>
          <w:sz w:val="28"/>
          <w:szCs w:val="28"/>
        </w:rPr>
        <w:t>’</w:t>
      </w:r>
      <w:r w:rsidR="0092471B" w:rsidRPr="000D7668">
        <w:rPr>
          <w:rFonts w:ascii="Times New Roman" w:eastAsia="Times New Roman" w:hAnsi="Times New Roman" w:cs="Times New Roman"/>
          <w:sz w:val="28"/>
          <w:szCs w:val="28"/>
          <w:lang w:val="uk-UA"/>
        </w:rPr>
        <w:t>єктивність новизни відкриттів та продукту – перша важлива особливість дитячої творчості. Малюючи, вирізуючи та конструюючи, дитина створює для себе суб'єктивно цінне, нове. При цьому першорядне значення для неї має сам процес створення продукту. Діяльності дитини притаманні емоційність, прагне</w:t>
      </w:r>
      <w:r w:rsidR="0025233F">
        <w:rPr>
          <w:rFonts w:ascii="Times New Roman" w:eastAsia="Times New Roman" w:hAnsi="Times New Roman" w:cs="Times New Roman"/>
          <w:sz w:val="28"/>
          <w:szCs w:val="28"/>
          <w:lang w:val="uk-UA"/>
        </w:rPr>
        <w:t>ння шукати й багато разів спробу</w:t>
      </w:r>
      <w:r w:rsidR="0092471B" w:rsidRPr="000D7668">
        <w:rPr>
          <w:rFonts w:ascii="Times New Roman" w:eastAsia="Times New Roman" w:hAnsi="Times New Roman" w:cs="Times New Roman"/>
          <w:sz w:val="28"/>
          <w:szCs w:val="28"/>
          <w:lang w:val="uk-UA"/>
        </w:rPr>
        <w:t>вати різні рішення та отримувати від цього особливу втіху, інколи значно більшу, ніж від досягнення кінцевого результату (</w:t>
      </w:r>
      <w:r w:rsidR="00864BF8">
        <w:rPr>
          <w:rFonts w:ascii="Times New Roman" w:eastAsia="Times New Roman" w:hAnsi="Times New Roman" w:cs="Times New Roman"/>
          <w:sz w:val="28"/>
          <w:szCs w:val="28"/>
          <w:lang w:val="uk-UA"/>
        </w:rPr>
        <w:t xml:space="preserve">О. </w:t>
      </w:r>
      <w:r w:rsidR="0092471B" w:rsidRPr="000D7668">
        <w:rPr>
          <w:rFonts w:ascii="Times New Roman" w:eastAsia="Times New Roman" w:hAnsi="Times New Roman" w:cs="Times New Roman"/>
          <w:sz w:val="28"/>
          <w:szCs w:val="28"/>
          <w:lang w:val="uk-UA"/>
        </w:rPr>
        <w:t xml:space="preserve">3aпорожець, Л. Парамонова). Це друга особливість дитячої творчості.  </w:t>
      </w:r>
    </w:p>
    <w:p w14:paraId="2703B97B" w14:textId="77777777" w:rsidR="0092471B" w:rsidRPr="000D7668" w:rsidRDefault="0092471B" w:rsidP="00992D3A">
      <w:pPr>
        <w:spacing w:after="0" w:line="360" w:lineRule="auto"/>
        <w:ind w:firstLine="720"/>
        <w:jc w:val="both"/>
        <w:rPr>
          <w:rFonts w:ascii="Times New Roman" w:eastAsia="Times New Roman" w:hAnsi="Times New Roman" w:cs="Times New Roman"/>
          <w:sz w:val="28"/>
          <w:szCs w:val="28"/>
          <w:lang w:val="uk-UA"/>
        </w:rPr>
      </w:pPr>
      <w:r w:rsidRPr="000D7668">
        <w:rPr>
          <w:rFonts w:ascii="Times New Roman" w:eastAsia="Times New Roman" w:hAnsi="Times New Roman" w:cs="Times New Roman"/>
          <w:sz w:val="28"/>
          <w:szCs w:val="28"/>
          <w:lang w:val="uk-UA"/>
        </w:rPr>
        <w:t>Для дорослого початок розв'язування проблеми (її усвідомлення, пошук підходів) процес важкий і болючий. Дитина ж не відчуває таких труднощів (якщо, звичайно, дорослий не висуває жорстких вимог). Вона легко й передусім практично починає діяти орієнтовно, почасти навіть не зовсім осмислено, і ця діяльність, поступово набуваючи більшої спрямованості, захоплює пошуком та наві</w:t>
      </w:r>
      <w:r w:rsidR="000D7668">
        <w:rPr>
          <w:rFonts w:ascii="Times New Roman" w:eastAsia="Times New Roman" w:hAnsi="Times New Roman" w:cs="Times New Roman"/>
          <w:sz w:val="28"/>
          <w:szCs w:val="28"/>
          <w:lang w:val="uk-UA"/>
        </w:rPr>
        <w:t>ть дає позитивний результат</w:t>
      </w:r>
      <w:r w:rsidRPr="000D7668">
        <w:rPr>
          <w:rFonts w:ascii="Times New Roman" w:eastAsia="Times New Roman" w:hAnsi="Times New Roman" w:cs="Times New Roman"/>
          <w:sz w:val="28"/>
          <w:szCs w:val="28"/>
          <w:lang w:val="uk-UA"/>
        </w:rPr>
        <w:t xml:space="preserve">. Ось третя особливість дитячої творчості, пов'язана з першими двома, а надто з другою. Істотна риса дитячої  творчості відсутність у ній внутрішнього критика, що породжує скутість, ускладнює діяльність. </w:t>
      </w:r>
    </w:p>
    <w:p w14:paraId="54EF6219" w14:textId="77777777" w:rsidR="0092471B" w:rsidRPr="000D7668" w:rsidRDefault="0092471B" w:rsidP="00992D3A">
      <w:pPr>
        <w:spacing w:after="0" w:line="360" w:lineRule="auto"/>
        <w:ind w:firstLine="720"/>
        <w:jc w:val="both"/>
        <w:rPr>
          <w:rFonts w:ascii="Times New Roman" w:eastAsia="Times New Roman" w:hAnsi="Times New Roman" w:cs="Times New Roman"/>
          <w:sz w:val="28"/>
          <w:szCs w:val="28"/>
          <w:lang w:val="uk-UA"/>
        </w:rPr>
      </w:pPr>
      <w:r w:rsidRPr="000D7668">
        <w:rPr>
          <w:rFonts w:ascii="Times New Roman" w:eastAsia="Times New Roman" w:hAnsi="Times New Roman" w:cs="Times New Roman"/>
          <w:sz w:val="28"/>
          <w:szCs w:val="28"/>
          <w:lang w:val="uk-UA"/>
        </w:rPr>
        <w:t xml:space="preserve">Але не варто вважати, що діти не здатні до самоконтролю. Він є але спрямований на процес творчості, а не на якість продукту. </w:t>
      </w:r>
    </w:p>
    <w:p w14:paraId="7E934D11" w14:textId="77777777" w:rsidR="00992D3A" w:rsidRPr="00FB45FE" w:rsidRDefault="00992D3A" w:rsidP="00992D3A">
      <w:pPr>
        <w:spacing w:after="0" w:line="360" w:lineRule="auto"/>
        <w:ind w:firstLine="720"/>
        <w:jc w:val="both"/>
        <w:rPr>
          <w:rFonts w:ascii="Times New Roman" w:eastAsia="Times New Roman" w:hAnsi="Times New Roman" w:cs="Times New Roman"/>
          <w:b/>
          <w:color w:val="000000" w:themeColor="text1"/>
          <w:sz w:val="28"/>
          <w:szCs w:val="28"/>
          <w:lang w:val="uk-UA"/>
        </w:rPr>
      </w:pPr>
      <w:r w:rsidRPr="00FB45FE">
        <w:rPr>
          <w:rFonts w:ascii="Times New Roman" w:eastAsia="Times New Roman" w:hAnsi="Times New Roman" w:cs="Times New Roman"/>
          <w:color w:val="000000" w:themeColor="text1"/>
          <w:sz w:val="28"/>
          <w:szCs w:val="28"/>
          <w:lang w:val="uk-UA"/>
        </w:rPr>
        <w:t>О. Дьяченко, описуючи універсальні творчі здібності дітей, наголошує на значенні реалістичної уяви, вміння бачити ціле раніше, ніж його частини, надситуативно-перетворювального характеру рішень, схильності до експериментування з матеріалами, інструментами, техніками тощо</w:t>
      </w:r>
      <w:r w:rsidR="0015209C">
        <w:rPr>
          <w:rFonts w:ascii="Times New Roman" w:eastAsia="Times New Roman" w:hAnsi="Times New Roman" w:cs="Times New Roman"/>
          <w:color w:val="000000" w:themeColor="text1"/>
          <w:sz w:val="28"/>
          <w:szCs w:val="28"/>
          <w:lang w:val="uk-UA"/>
        </w:rPr>
        <w:t xml:space="preserve"> </w:t>
      </w:r>
      <w:r w:rsidR="0015209C" w:rsidRPr="00B374B9">
        <w:rPr>
          <w:rFonts w:ascii="Times New Roman" w:hAnsi="Times New Roman" w:cs="Times New Roman"/>
          <w:sz w:val="28"/>
          <w:szCs w:val="28"/>
          <w:lang w:val="uk-UA"/>
        </w:rPr>
        <w:t>[</w:t>
      </w:r>
      <w:r w:rsidR="0015209C">
        <w:rPr>
          <w:rFonts w:ascii="Times New Roman" w:hAnsi="Times New Roman" w:cs="Times New Roman"/>
          <w:sz w:val="28"/>
          <w:szCs w:val="28"/>
          <w:lang w:val="uk-UA"/>
        </w:rPr>
        <w:t>50</w:t>
      </w:r>
      <w:r w:rsidR="0015209C" w:rsidRPr="00B374B9">
        <w:rPr>
          <w:rFonts w:ascii="Times New Roman" w:hAnsi="Times New Roman" w:cs="Times New Roman"/>
          <w:sz w:val="28"/>
          <w:szCs w:val="28"/>
          <w:lang w:val="uk-UA"/>
        </w:rPr>
        <w:t>]</w:t>
      </w:r>
      <w:r w:rsidR="000E17B7">
        <w:rPr>
          <w:rFonts w:ascii="Times New Roman" w:hAnsi="Times New Roman" w:cs="Times New Roman"/>
          <w:sz w:val="28"/>
          <w:szCs w:val="28"/>
          <w:lang w:val="uk-UA"/>
        </w:rPr>
        <w:t>.</w:t>
      </w:r>
    </w:p>
    <w:p w14:paraId="74008C45" w14:textId="77777777" w:rsidR="007F5A88" w:rsidRPr="0025233F" w:rsidRDefault="007F5A88" w:rsidP="0025233F">
      <w:pPr>
        <w:spacing w:after="0" w:line="360" w:lineRule="auto"/>
        <w:ind w:firstLine="720"/>
        <w:jc w:val="both"/>
        <w:rPr>
          <w:rFonts w:ascii="Times New Roman" w:hAnsi="Times New Roman" w:cs="Times New Roman"/>
          <w:sz w:val="28"/>
          <w:szCs w:val="28"/>
          <w:lang w:val="uk-UA"/>
        </w:rPr>
      </w:pPr>
      <w:r w:rsidRPr="000D7668">
        <w:rPr>
          <w:rFonts w:ascii="Times New Roman" w:hAnsi="Times New Roman" w:cs="Times New Roman"/>
          <w:sz w:val="28"/>
          <w:szCs w:val="28"/>
          <w:lang w:val="uk-UA"/>
        </w:rPr>
        <w:t>Творча дитина, тв</w:t>
      </w:r>
      <w:r w:rsidR="005748F6">
        <w:rPr>
          <w:rFonts w:ascii="Times New Roman" w:hAnsi="Times New Roman" w:cs="Times New Roman"/>
          <w:sz w:val="28"/>
          <w:szCs w:val="28"/>
          <w:lang w:val="uk-UA"/>
        </w:rPr>
        <w:t xml:space="preserve">орча особистість </w:t>
      </w:r>
      <w:r w:rsidRPr="000D7668">
        <w:rPr>
          <w:rFonts w:ascii="Times New Roman" w:hAnsi="Times New Roman" w:cs="Times New Roman"/>
          <w:sz w:val="28"/>
          <w:szCs w:val="28"/>
          <w:lang w:val="uk-UA"/>
        </w:rPr>
        <w:t>– це результат усього способу життя дошкільника, результат спілкування та спільної діяльності з дорослими, результат його власної активності</w:t>
      </w:r>
      <w:r w:rsidR="0025233F" w:rsidRPr="0025233F">
        <w:rPr>
          <w:rFonts w:ascii="Times New Roman" w:hAnsi="Times New Roman" w:cs="Times New Roman"/>
          <w:sz w:val="28"/>
          <w:szCs w:val="28"/>
        </w:rPr>
        <w:t xml:space="preserve"> </w:t>
      </w:r>
      <w:r w:rsidR="0025233F" w:rsidRPr="000D7668">
        <w:rPr>
          <w:rFonts w:ascii="Times New Roman" w:eastAsia="Times New Roman" w:hAnsi="Times New Roman" w:cs="Times New Roman"/>
          <w:sz w:val="28"/>
          <w:szCs w:val="28"/>
          <w:lang w:val="uk-UA"/>
        </w:rPr>
        <w:t>[</w:t>
      </w:r>
      <w:r w:rsidR="005C7981">
        <w:rPr>
          <w:rFonts w:ascii="Times New Roman" w:eastAsia="Times New Roman" w:hAnsi="Times New Roman" w:cs="Times New Roman"/>
          <w:sz w:val="28"/>
          <w:szCs w:val="28"/>
          <w:lang w:val="uk-UA"/>
        </w:rPr>
        <w:t xml:space="preserve">4, </w:t>
      </w:r>
      <w:r w:rsidR="0025233F">
        <w:rPr>
          <w:rFonts w:ascii="Times New Roman" w:eastAsia="Times New Roman" w:hAnsi="Times New Roman" w:cs="Times New Roman"/>
          <w:sz w:val="28"/>
          <w:szCs w:val="28"/>
          <w:lang w:val="en-US"/>
        </w:rPr>
        <w:t>c</w:t>
      </w:r>
      <w:r w:rsidR="0025233F" w:rsidRPr="0025233F">
        <w:rPr>
          <w:rFonts w:ascii="Times New Roman" w:eastAsia="Times New Roman" w:hAnsi="Times New Roman" w:cs="Times New Roman"/>
          <w:sz w:val="28"/>
          <w:szCs w:val="28"/>
        </w:rPr>
        <w:t>.</w:t>
      </w:r>
      <w:r w:rsidR="0025233F" w:rsidRPr="000D7668">
        <w:rPr>
          <w:rFonts w:ascii="Times New Roman" w:eastAsia="Times New Roman" w:hAnsi="Times New Roman" w:cs="Times New Roman"/>
          <w:sz w:val="28"/>
          <w:szCs w:val="28"/>
          <w:lang w:val="uk-UA"/>
        </w:rPr>
        <w:t>1</w:t>
      </w:r>
      <w:r w:rsidR="005C7981">
        <w:rPr>
          <w:rFonts w:ascii="Times New Roman" w:eastAsia="Times New Roman" w:hAnsi="Times New Roman" w:cs="Times New Roman"/>
          <w:sz w:val="28"/>
          <w:szCs w:val="28"/>
          <w:lang w:val="uk-UA"/>
        </w:rPr>
        <w:t>1</w:t>
      </w:r>
      <w:r w:rsidR="0025233F" w:rsidRPr="000D7668">
        <w:rPr>
          <w:rFonts w:ascii="Times New Roman" w:eastAsia="Times New Roman" w:hAnsi="Times New Roman" w:cs="Times New Roman"/>
          <w:sz w:val="28"/>
          <w:szCs w:val="28"/>
          <w:lang w:val="uk-UA"/>
        </w:rPr>
        <w:t>]</w:t>
      </w:r>
      <w:r w:rsidRPr="000D7668">
        <w:rPr>
          <w:rFonts w:ascii="Times New Roman" w:hAnsi="Times New Roman" w:cs="Times New Roman"/>
          <w:sz w:val="28"/>
          <w:szCs w:val="28"/>
          <w:lang w:val="uk-UA"/>
        </w:rPr>
        <w:t>. У нього поступово формується складний, суперечливий внутрішній світ, який надає усій його діяльності творчого характеру. А чим багатший, оригінальніший внутрішній світ дитини, тим радикальніші й неочікуваніші творчі перетворення набутих нею знань</w:t>
      </w:r>
      <w:r w:rsidRPr="0025233F">
        <w:rPr>
          <w:rFonts w:ascii="Times New Roman" w:hAnsi="Times New Roman" w:cs="Times New Roman"/>
          <w:sz w:val="28"/>
          <w:szCs w:val="28"/>
          <w:lang w:val="uk-UA"/>
        </w:rPr>
        <w:t xml:space="preserve">. </w:t>
      </w:r>
    </w:p>
    <w:p w14:paraId="54122016" w14:textId="77777777" w:rsidR="0025233F" w:rsidRPr="0025233F" w:rsidRDefault="0025233F" w:rsidP="0025233F">
      <w:pPr>
        <w:spacing w:after="0" w:line="360" w:lineRule="auto"/>
        <w:ind w:firstLine="720"/>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Ручна</w:t>
      </w:r>
      <w:r w:rsidRPr="0025233F">
        <w:rPr>
          <w:rFonts w:ascii="Times New Roman" w:hAnsi="Times New Roman" w:cs="Times New Roman"/>
          <w:sz w:val="28"/>
          <w:szCs w:val="28"/>
          <w:lang w:val="uk-UA"/>
        </w:rPr>
        <w:t xml:space="preserve"> праця сприятливо впливає на розвиток дітей, адже працюючи з різними матеріалами у дітей розширюються знання про довкілля, про властивості різних матеріалів. </w:t>
      </w:r>
      <w:r>
        <w:rPr>
          <w:rFonts w:ascii="Times New Roman" w:hAnsi="Times New Roman" w:cs="Times New Roman"/>
          <w:sz w:val="28"/>
          <w:szCs w:val="28"/>
          <w:lang w:val="uk-UA"/>
        </w:rPr>
        <w:t>Під час проведення майстер-класів</w:t>
      </w:r>
      <w:r w:rsidRPr="0025233F">
        <w:rPr>
          <w:rFonts w:ascii="Times New Roman" w:hAnsi="Times New Roman" w:cs="Times New Roman"/>
          <w:sz w:val="28"/>
          <w:szCs w:val="28"/>
          <w:lang w:val="uk-UA"/>
        </w:rPr>
        <w:t xml:space="preserve"> формуються морально-естетичні уявлення, розвивається ініціатива і творчість, пам'ять, уява. </w:t>
      </w:r>
      <w:r w:rsidR="00C544D6">
        <w:rPr>
          <w:rFonts w:ascii="Times New Roman" w:hAnsi="Times New Roman" w:cs="Times New Roman"/>
          <w:sz w:val="28"/>
          <w:szCs w:val="28"/>
          <w:lang w:val="uk-UA"/>
        </w:rPr>
        <w:t>Ручна</w:t>
      </w:r>
      <w:r w:rsidRPr="0025233F">
        <w:rPr>
          <w:rFonts w:ascii="Times New Roman" w:hAnsi="Times New Roman" w:cs="Times New Roman"/>
          <w:sz w:val="28"/>
          <w:szCs w:val="28"/>
          <w:lang w:val="uk-UA"/>
        </w:rPr>
        <w:t xml:space="preserve"> праця допомагає відкрити особисті нахили і здібності дітей. </w:t>
      </w:r>
    </w:p>
    <w:p w14:paraId="5665D0EB" w14:textId="77777777" w:rsidR="002F5119" w:rsidRDefault="002F5119" w:rsidP="00D43A2F">
      <w:pPr>
        <w:spacing w:after="0" w:line="360" w:lineRule="auto"/>
        <w:ind w:firstLine="720"/>
        <w:jc w:val="center"/>
        <w:rPr>
          <w:rFonts w:ascii="Times New Roman" w:eastAsia="Times New Roman" w:hAnsi="Times New Roman" w:cs="Times New Roman"/>
          <w:b/>
          <w:bCs/>
          <w:sz w:val="28"/>
          <w:szCs w:val="28"/>
          <w:lang w:val="uk-UA"/>
        </w:rPr>
      </w:pPr>
    </w:p>
    <w:p w14:paraId="1B0CBAEA" w14:textId="77777777" w:rsidR="006A41AE" w:rsidRPr="006A41AE" w:rsidRDefault="006A41AE" w:rsidP="0025233F">
      <w:pPr>
        <w:spacing w:after="0" w:line="360" w:lineRule="auto"/>
        <w:ind w:firstLine="720"/>
        <w:rPr>
          <w:rFonts w:ascii="Times New Roman" w:eastAsia="Times New Roman" w:hAnsi="Times New Roman" w:cs="Times New Roman"/>
          <w:b/>
          <w:bCs/>
          <w:sz w:val="28"/>
          <w:szCs w:val="28"/>
          <w:lang w:val="uk-UA"/>
        </w:rPr>
      </w:pPr>
      <w:r w:rsidRPr="006A41AE">
        <w:rPr>
          <w:rFonts w:ascii="Times New Roman" w:eastAsia="Times New Roman" w:hAnsi="Times New Roman" w:cs="Times New Roman"/>
          <w:b/>
          <w:bCs/>
          <w:sz w:val="28"/>
          <w:szCs w:val="28"/>
          <w:lang w:val="uk-UA"/>
        </w:rPr>
        <w:t>Висновки</w:t>
      </w:r>
      <w:r w:rsidR="0025233F">
        <w:rPr>
          <w:rFonts w:ascii="Times New Roman" w:eastAsia="Times New Roman" w:hAnsi="Times New Roman" w:cs="Times New Roman"/>
          <w:b/>
          <w:bCs/>
          <w:sz w:val="28"/>
          <w:szCs w:val="28"/>
          <w:lang w:val="uk-UA"/>
        </w:rPr>
        <w:t xml:space="preserve"> з </w:t>
      </w:r>
      <w:r w:rsidR="00C352F8">
        <w:rPr>
          <w:rFonts w:ascii="Times New Roman" w:eastAsia="Times New Roman" w:hAnsi="Times New Roman" w:cs="Times New Roman"/>
          <w:b/>
          <w:bCs/>
          <w:sz w:val="28"/>
          <w:szCs w:val="28"/>
          <w:lang w:val="uk-UA"/>
        </w:rPr>
        <w:t>р</w:t>
      </w:r>
      <w:r w:rsidR="0025233F">
        <w:rPr>
          <w:rFonts w:ascii="Times New Roman" w:eastAsia="Times New Roman" w:hAnsi="Times New Roman" w:cs="Times New Roman"/>
          <w:b/>
          <w:bCs/>
          <w:sz w:val="28"/>
          <w:szCs w:val="28"/>
          <w:lang w:val="uk-UA"/>
        </w:rPr>
        <w:t xml:space="preserve">озділу </w:t>
      </w:r>
      <w:r w:rsidR="00DE0FE3">
        <w:rPr>
          <w:rFonts w:ascii="Times New Roman" w:eastAsia="Times New Roman" w:hAnsi="Times New Roman" w:cs="Times New Roman"/>
          <w:b/>
          <w:bCs/>
          <w:sz w:val="28"/>
          <w:szCs w:val="28"/>
          <w:lang w:val="uk-UA"/>
        </w:rPr>
        <w:t>1</w:t>
      </w:r>
    </w:p>
    <w:p w14:paraId="526B59EE" w14:textId="77777777" w:rsidR="00C544D6" w:rsidRPr="00DE6322" w:rsidRDefault="00C544D6" w:rsidP="00C544D6">
      <w:pPr>
        <w:pStyle w:val="a4"/>
        <w:shd w:val="clear" w:color="auto" w:fill="FFFFFF"/>
        <w:spacing w:before="0" w:beforeAutospacing="0" w:after="0" w:afterAutospacing="0" w:line="360" w:lineRule="auto"/>
        <w:ind w:firstLine="567"/>
        <w:jc w:val="both"/>
        <w:rPr>
          <w:color w:val="333333"/>
          <w:sz w:val="28"/>
          <w:szCs w:val="28"/>
          <w:lang w:val="uk-UA"/>
        </w:rPr>
      </w:pPr>
      <w:r>
        <w:rPr>
          <w:color w:val="000000"/>
          <w:sz w:val="28"/>
          <w:szCs w:val="28"/>
          <w:lang w:val="uk-UA"/>
        </w:rPr>
        <w:t>Аналіз наукової літератури дозволив нам обґрунтувати ключові поняття цього дослідження. Ми дійшли висновків, що х</w:t>
      </w:r>
      <w:r w:rsidRPr="00DE6322">
        <w:rPr>
          <w:color w:val="000000"/>
          <w:sz w:val="28"/>
          <w:szCs w:val="28"/>
          <w:lang w:val="uk-UA"/>
        </w:rPr>
        <w:t xml:space="preserve">удожньо-естетична діяльність задовольняє гостру потребу дітей у самовиявленні </w:t>
      </w:r>
      <w:r>
        <w:rPr>
          <w:color w:val="000000"/>
          <w:sz w:val="28"/>
          <w:szCs w:val="28"/>
          <w:lang w:val="uk-UA"/>
        </w:rPr>
        <w:t>та</w:t>
      </w:r>
      <w:r w:rsidRPr="00DE6322">
        <w:rPr>
          <w:color w:val="000000"/>
          <w:sz w:val="28"/>
          <w:szCs w:val="28"/>
          <w:lang w:val="uk-UA"/>
        </w:rPr>
        <w:t xml:space="preserve"> є одним із найулюбленіших занять. У цьому виді діяльності діти виявляють високу зацікавленість і, що важливо, невелику стомлюваність. Ці фактори позитивно впливають на емоційний стан, загальний психічний розвиток дитини і разом з тим ця діяльність – є засобом  всебічного розвитку дитини.</w:t>
      </w:r>
    </w:p>
    <w:p w14:paraId="7B65DEC4" w14:textId="77777777" w:rsidR="008A7237" w:rsidRPr="0025233F" w:rsidRDefault="00C544D6" w:rsidP="008A7237">
      <w:pPr>
        <w:pStyle w:val="a4"/>
        <w:spacing w:before="0" w:beforeAutospacing="0" w:after="0" w:afterAutospacing="0" w:line="360" w:lineRule="auto"/>
        <w:ind w:firstLine="567"/>
        <w:jc w:val="both"/>
        <w:rPr>
          <w:sz w:val="28"/>
          <w:szCs w:val="28"/>
          <w:lang w:val="uk-UA"/>
        </w:rPr>
      </w:pPr>
      <w:r>
        <w:rPr>
          <w:sz w:val="28"/>
          <w:szCs w:val="28"/>
          <w:lang w:val="uk-UA"/>
        </w:rPr>
        <w:t>Ми погодились із думкою С. Гончаренка, що т</w:t>
      </w:r>
      <w:r w:rsidR="006A41AE" w:rsidRPr="00DE6322">
        <w:rPr>
          <w:sz w:val="28"/>
          <w:szCs w:val="28"/>
          <w:lang w:val="uk-UA"/>
        </w:rPr>
        <w:t xml:space="preserve">ворчість є важливим засобом для розвитку дитини, оскільки вона сприяє формуванню її емоційного інтелекту, уяви, креативного мислення та здатності до самовираження, загальної культури особистості. </w:t>
      </w:r>
      <w:r w:rsidR="008A7237" w:rsidRPr="008A7237">
        <w:rPr>
          <w:sz w:val="28"/>
          <w:szCs w:val="28"/>
          <w:lang w:val="uk-UA"/>
        </w:rPr>
        <w:t xml:space="preserve">Важливо розуміти, що творчі здібності можуть розвиватися і поліпшуватися через практику, навчання, відкритість до нового досвіду і вміння мислити за межами шаблонів і обмежень. </w:t>
      </w:r>
      <w:r w:rsidR="008A7237" w:rsidRPr="0025233F">
        <w:rPr>
          <w:sz w:val="28"/>
          <w:szCs w:val="28"/>
          <w:lang w:val="uk-UA"/>
        </w:rPr>
        <w:t>Дослідження показують, що творчість є самостійним аспектом розвитку дитини. Тому, важливо надати дітям можливість розвивати свої творчі здібності відповідно до їх потреб та можливостей.</w:t>
      </w:r>
    </w:p>
    <w:p w14:paraId="0E200735" w14:textId="77777777" w:rsidR="007376E0" w:rsidRDefault="00596B18" w:rsidP="008A7237">
      <w:pPr>
        <w:pStyle w:val="a4"/>
        <w:spacing w:before="0" w:beforeAutospacing="0" w:after="0" w:afterAutospacing="0" w:line="360" w:lineRule="auto"/>
        <w:ind w:firstLine="567"/>
        <w:jc w:val="both"/>
        <w:rPr>
          <w:sz w:val="28"/>
          <w:szCs w:val="28"/>
          <w:lang w:val="uk-UA"/>
        </w:rPr>
      </w:pPr>
      <w:r w:rsidRPr="00DE6322">
        <w:rPr>
          <w:sz w:val="28"/>
          <w:szCs w:val="28"/>
          <w:lang w:val="uk-UA"/>
        </w:rPr>
        <w:t xml:space="preserve">У процесі </w:t>
      </w:r>
      <w:r w:rsidR="008A7237">
        <w:rPr>
          <w:sz w:val="28"/>
          <w:szCs w:val="28"/>
          <w:lang w:val="uk-UA"/>
        </w:rPr>
        <w:t>художньо-</w:t>
      </w:r>
      <w:r w:rsidRPr="00DE6322">
        <w:rPr>
          <w:sz w:val="28"/>
          <w:szCs w:val="28"/>
          <w:lang w:val="uk-UA"/>
        </w:rPr>
        <w:t>естетичного виховання формуються естетична свідомість і естетична поведінка школяра</w:t>
      </w:r>
      <w:r w:rsidR="00A9043C">
        <w:rPr>
          <w:sz w:val="28"/>
          <w:szCs w:val="28"/>
          <w:lang w:val="uk-UA"/>
        </w:rPr>
        <w:t>.</w:t>
      </w:r>
      <w:r w:rsidR="000C7B19">
        <w:rPr>
          <w:sz w:val="28"/>
          <w:szCs w:val="28"/>
          <w:lang w:val="uk-UA"/>
        </w:rPr>
        <w:t xml:space="preserve"> </w:t>
      </w:r>
      <w:r w:rsidR="000C7B19" w:rsidRPr="00DE6322">
        <w:rPr>
          <w:sz w:val="28"/>
          <w:szCs w:val="28"/>
          <w:lang w:val="uk-UA"/>
        </w:rPr>
        <w:t>У зв’язку з тим, що основи художньої культури закладаються в дитинстві, важливо, щоб дитина перебувала в атмосфері культури, мистецтва й творчості, взяла в подальше життя пріоритети справжніх культурних цінностей та ідеалів, від яких залежить успіх роботи на наступних вікових етапах становлення особистості.</w:t>
      </w:r>
      <w:r w:rsidR="00A9043C">
        <w:rPr>
          <w:sz w:val="28"/>
          <w:szCs w:val="28"/>
          <w:lang w:val="uk-UA"/>
        </w:rPr>
        <w:t xml:space="preserve"> </w:t>
      </w:r>
      <w:r w:rsidR="002C2B18" w:rsidRPr="00DE6322">
        <w:rPr>
          <w:sz w:val="28"/>
          <w:szCs w:val="28"/>
          <w:lang w:val="uk-UA"/>
        </w:rPr>
        <w:t xml:space="preserve">Відтак, основне завдання педагога як творця дитячої радості, полягає в тому, щоб відкрити кожній дитині дорогу у світ прекрасного. </w:t>
      </w:r>
    </w:p>
    <w:p w14:paraId="7DC1356C" w14:textId="77777777" w:rsidR="00C544D6" w:rsidRDefault="00C544D6" w:rsidP="008A7237">
      <w:pPr>
        <w:pStyle w:val="a4"/>
        <w:spacing w:before="0" w:beforeAutospacing="0" w:after="0" w:afterAutospacing="0" w:line="360" w:lineRule="auto"/>
        <w:ind w:firstLine="567"/>
        <w:jc w:val="both"/>
        <w:rPr>
          <w:sz w:val="28"/>
          <w:szCs w:val="28"/>
          <w:lang w:val="uk-UA"/>
        </w:rPr>
      </w:pPr>
      <w:r>
        <w:rPr>
          <w:sz w:val="28"/>
          <w:szCs w:val="28"/>
          <w:lang w:val="uk-UA"/>
        </w:rPr>
        <w:t xml:space="preserve">Нами проаналізовано основні засади створення майстер-класів, описано мету й методику проведення таких заходів, виокремлено систему педагогічних методів і прийомів, які </w:t>
      </w:r>
      <w:r w:rsidR="00523959">
        <w:rPr>
          <w:sz w:val="28"/>
          <w:szCs w:val="28"/>
          <w:lang w:val="uk-UA"/>
        </w:rPr>
        <w:t>сприятимуть ефективному розвиткові художньо-естетичних здібностей у дітей дошкільного й молодшого шкільного віку.</w:t>
      </w:r>
    </w:p>
    <w:p w14:paraId="782B60C6" w14:textId="77777777" w:rsidR="00323036" w:rsidRDefault="008A7237" w:rsidP="00AA67B4">
      <w:pPr>
        <w:spacing w:after="0"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Д</w:t>
      </w:r>
      <w:r w:rsidR="00323036" w:rsidRPr="00DE6322">
        <w:rPr>
          <w:rFonts w:ascii="Times New Roman" w:hAnsi="Times New Roman" w:cs="Times New Roman"/>
          <w:sz w:val="28"/>
          <w:szCs w:val="28"/>
          <w:lang w:val="uk-UA"/>
        </w:rPr>
        <w:t>оведено, що рушійною силою розвитку особистості є суперечності між її свідомістю й почуттями, обов'язком і поведінкою, бажаннями й можливостями, наявними можливостями й новими потребами, засвоєними способами мислення й діяльності</w:t>
      </w:r>
      <w:r w:rsidR="00323036">
        <w:rPr>
          <w:rFonts w:ascii="Times New Roman" w:hAnsi="Times New Roman" w:cs="Times New Roman"/>
          <w:sz w:val="28"/>
          <w:szCs w:val="28"/>
          <w:lang w:val="uk-UA"/>
        </w:rPr>
        <w:t>,</w:t>
      </w:r>
      <w:r w:rsidR="00323036" w:rsidRPr="00DE6322">
        <w:rPr>
          <w:rFonts w:ascii="Times New Roman" w:hAnsi="Times New Roman" w:cs="Times New Roman"/>
          <w:sz w:val="28"/>
          <w:szCs w:val="28"/>
          <w:lang w:val="uk-UA"/>
        </w:rPr>
        <w:t xml:space="preserve"> й необхідними для розв'язання завдань в умовах сучасної соціокультурної ситуації тощо. Ці суперечності стають джерелом активності людини, спонукаючи її до мобілізації сил для оволодіння новими знаннями та способами поведінки, до вироблення нових якостей її особистості</w:t>
      </w:r>
      <w:r w:rsidR="009C3E73">
        <w:rPr>
          <w:rFonts w:ascii="Times New Roman" w:hAnsi="Times New Roman" w:cs="Times New Roman"/>
          <w:sz w:val="28"/>
          <w:szCs w:val="28"/>
          <w:lang w:val="uk-UA"/>
        </w:rPr>
        <w:t xml:space="preserve">. </w:t>
      </w:r>
    </w:p>
    <w:p w14:paraId="332C858A" w14:textId="77777777" w:rsidR="006A41AE" w:rsidRDefault="002C2B18" w:rsidP="007376E0">
      <w:pPr>
        <w:spacing w:after="0" w:line="360" w:lineRule="auto"/>
        <w:ind w:firstLine="567"/>
        <w:jc w:val="both"/>
        <w:rPr>
          <w:rFonts w:ascii="Times New Roman" w:eastAsia="Times New Roman" w:hAnsi="Times New Roman" w:cs="Times New Roman"/>
          <w:sz w:val="28"/>
          <w:szCs w:val="28"/>
          <w:lang w:val="uk-UA"/>
        </w:rPr>
      </w:pPr>
      <w:r w:rsidRPr="00DE6322">
        <w:rPr>
          <w:rFonts w:ascii="Times New Roman" w:eastAsia="Times New Roman" w:hAnsi="Times New Roman" w:cs="Times New Roman"/>
          <w:sz w:val="28"/>
          <w:szCs w:val="28"/>
          <w:lang w:val="uk-UA"/>
        </w:rPr>
        <w:t>Художній розвиток вихованців залежить насамперед від готовності педагога до творчості, його бажання грати разом з дітьми, творчого ставлення до справи.</w:t>
      </w:r>
      <w:r w:rsidR="00AA67B4" w:rsidRPr="00DE6322">
        <w:rPr>
          <w:rFonts w:ascii="Times New Roman" w:eastAsia="Times New Roman" w:hAnsi="Times New Roman" w:cs="Times New Roman"/>
          <w:sz w:val="28"/>
          <w:szCs w:val="28"/>
          <w:lang w:val="uk-UA"/>
        </w:rPr>
        <w:t xml:space="preserve"> </w:t>
      </w:r>
      <w:r w:rsidR="004904E3">
        <w:rPr>
          <w:rFonts w:ascii="Times New Roman" w:eastAsia="Times New Roman" w:hAnsi="Times New Roman" w:cs="Times New Roman"/>
          <w:sz w:val="28"/>
          <w:szCs w:val="28"/>
          <w:lang w:val="uk-UA"/>
        </w:rPr>
        <w:t xml:space="preserve">Одним із </w:t>
      </w:r>
      <w:r w:rsidR="006058AD">
        <w:rPr>
          <w:rFonts w:ascii="Times New Roman" w:eastAsia="Times New Roman" w:hAnsi="Times New Roman" w:cs="Times New Roman"/>
          <w:sz w:val="28"/>
          <w:szCs w:val="28"/>
          <w:lang w:val="uk-UA"/>
        </w:rPr>
        <w:t xml:space="preserve">головних засобів передачі концептуально нової ідеї, як </w:t>
      </w:r>
      <w:r w:rsidR="004904E3">
        <w:rPr>
          <w:rFonts w:ascii="Times New Roman" w:eastAsia="Times New Roman" w:hAnsi="Times New Roman" w:cs="Times New Roman"/>
          <w:sz w:val="28"/>
          <w:szCs w:val="28"/>
          <w:lang w:val="uk-UA"/>
        </w:rPr>
        <w:t>метод передачі власного педагогічного досвіду</w:t>
      </w:r>
      <w:r w:rsidR="006058AD">
        <w:rPr>
          <w:rFonts w:ascii="Times New Roman" w:eastAsia="Times New Roman" w:hAnsi="Times New Roman" w:cs="Times New Roman"/>
          <w:sz w:val="28"/>
          <w:szCs w:val="28"/>
          <w:lang w:val="uk-UA"/>
        </w:rPr>
        <w:t xml:space="preserve"> та</w:t>
      </w:r>
      <w:r w:rsidR="00174A78">
        <w:rPr>
          <w:rFonts w:ascii="Times New Roman" w:eastAsia="Times New Roman" w:hAnsi="Times New Roman" w:cs="Times New Roman"/>
          <w:sz w:val="28"/>
          <w:szCs w:val="28"/>
          <w:lang w:val="uk-UA"/>
        </w:rPr>
        <w:t xml:space="preserve"> переда</w:t>
      </w:r>
      <w:r w:rsidR="006058AD">
        <w:rPr>
          <w:rFonts w:ascii="Times New Roman" w:eastAsia="Times New Roman" w:hAnsi="Times New Roman" w:cs="Times New Roman"/>
          <w:sz w:val="28"/>
          <w:szCs w:val="28"/>
          <w:lang w:val="uk-UA"/>
        </w:rPr>
        <w:t>ння</w:t>
      </w:r>
      <w:r w:rsidR="00174A78">
        <w:rPr>
          <w:rFonts w:ascii="Times New Roman" w:eastAsia="Times New Roman" w:hAnsi="Times New Roman" w:cs="Times New Roman"/>
          <w:sz w:val="28"/>
          <w:szCs w:val="28"/>
          <w:lang w:val="uk-UA"/>
        </w:rPr>
        <w:t xml:space="preserve"> </w:t>
      </w:r>
      <w:r w:rsidR="00174A78" w:rsidRPr="00DE6322">
        <w:rPr>
          <w:rFonts w:ascii="Times New Roman" w:eastAsia="Times New Roman" w:hAnsi="Times New Roman" w:cs="Times New Roman"/>
          <w:sz w:val="28"/>
          <w:szCs w:val="28"/>
          <w:lang w:val="uk-UA" w:eastAsia="ru-RU"/>
        </w:rPr>
        <w:t>продуктивн</w:t>
      </w:r>
      <w:r w:rsidR="00174A78">
        <w:rPr>
          <w:rFonts w:ascii="Times New Roman" w:eastAsia="Times New Roman" w:hAnsi="Times New Roman" w:cs="Times New Roman"/>
          <w:sz w:val="28"/>
          <w:szCs w:val="28"/>
          <w:lang w:val="uk-UA" w:eastAsia="ru-RU"/>
        </w:rPr>
        <w:t>их</w:t>
      </w:r>
      <w:r w:rsidR="00174A78" w:rsidRPr="00DE6322">
        <w:rPr>
          <w:rFonts w:ascii="Times New Roman" w:eastAsia="Times New Roman" w:hAnsi="Times New Roman" w:cs="Times New Roman"/>
          <w:sz w:val="28"/>
          <w:szCs w:val="28"/>
          <w:lang w:val="uk-UA" w:eastAsia="ru-RU"/>
        </w:rPr>
        <w:t xml:space="preserve"> способ</w:t>
      </w:r>
      <w:r w:rsidR="00174A78">
        <w:rPr>
          <w:rFonts w:ascii="Times New Roman" w:eastAsia="Times New Roman" w:hAnsi="Times New Roman" w:cs="Times New Roman"/>
          <w:sz w:val="28"/>
          <w:szCs w:val="28"/>
          <w:lang w:val="uk-UA" w:eastAsia="ru-RU"/>
        </w:rPr>
        <w:t>ів</w:t>
      </w:r>
      <w:r w:rsidR="00174A78" w:rsidRPr="00DE6322">
        <w:rPr>
          <w:rFonts w:ascii="Times New Roman" w:eastAsia="Times New Roman" w:hAnsi="Times New Roman" w:cs="Times New Roman"/>
          <w:sz w:val="28"/>
          <w:szCs w:val="28"/>
          <w:lang w:val="uk-UA" w:eastAsia="ru-RU"/>
        </w:rPr>
        <w:t xml:space="preserve"> роботи</w:t>
      </w:r>
      <w:r w:rsidR="00174A78">
        <w:rPr>
          <w:rFonts w:ascii="Times New Roman" w:eastAsia="Times New Roman" w:hAnsi="Times New Roman" w:cs="Times New Roman"/>
          <w:sz w:val="28"/>
          <w:szCs w:val="28"/>
          <w:lang w:val="uk-UA" w:eastAsia="ru-RU"/>
        </w:rPr>
        <w:t xml:space="preserve"> </w:t>
      </w:r>
      <w:r w:rsidR="00CF340C">
        <w:rPr>
          <w:rFonts w:ascii="Times New Roman" w:eastAsia="Times New Roman" w:hAnsi="Times New Roman" w:cs="Times New Roman"/>
          <w:sz w:val="28"/>
          <w:szCs w:val="28"/>
          <w:lang w:val="uk-UA" w:eastAsia="ru-RU"/>
        </w:rPr>
        <w:t>(</w:t>
      </w:r>
      <w:r w:rsidR="00174A78">
        <w:rPr>
          <w:rFonts w:ascii="Times New Roman" w:eastAsia="Times New Roman" w:hAnsi="Times New Roman" w:cs="Times New Roman"/>
          <w:sz w:val="28"/>
          <w:szCs w:val="28"/>
          <w:lang w:val="uk-UA" w:eastAsia="ru-RU"/>
        </w:rPr>
        <w:t>у тій чи іншій освітній галузі</w:t>
      </w:r>
      <w:r w:rsidR="00CF340C">
        <w:rPr>
          <w:rFonts w:ascii="Times New Roman" w:eastAsia="Times New Roman" w:hAnsi="Times New Roman" w:cs="Times New Roman"/>
          <w:sz w:val="28"/>
          <w:szCs w:val="28"/>
          <w:lang w:val="uk-UA" w:eastAsia="ru-RU"/>
        </w:rPr>
        <w:t>)</w:t>
      </w:r>
      <w:r w:rsidR="004904E3">
        <w:rPr>
          <w:rFonts w:ascii="Times New Roman" w:eastAsia="Times New Roman" w:hAnsi="Times New Roman" w:cs="Times New Roman"/>
          <w:sz w:val="28"/>
          <w:szCs w:val="28"/>
          <w:lang w:val="uk-UA"/>
        </w:rPr>
        <w:t xml:space="preserve"> своїм вихованцям</w:t>
      </w:r>
      <w:r w:rsidR="006058AD">
        <w:rPr>
          <w:rFonts w:ascii="Times New Roman" w:eastAsia="Times New Roman" w:hAnsi="Times New Roman" w:cs="Times New Roman"/>
          <w:sz w:val="28"/>
          <w:szCs w:val="28"/>
          <w:lang w:val="uk-UA"/>
        </w:rPr>
        <w:t xml:space="preserve"> виступає</w:t>
      </w:r>
      <w:r w:rsidR="004904E3">
        <w:rPr>
          <w:rFonts w:ascii="Times New Roman" w:eastAsia="Times New Roman" w:hAnsi="Times New Roman" w:cs="Times New Roman"/>
          <w:sz w:val="28"/>
          <w:szCs w:val="28"/>
          <w:lang w:val="uk-UA"/>
        </w:rPr>
        <w:t xml:space="preserve"> майстер-кла</w:t>
      </w:r>
      <w:r w:rsidR="006058AD">
        <w:rPr>
          <w:rFonts w:ascii="Times New Roman" w:eastAsia="Times New Roman" w:hAnsi="Times New Roman" w:cs="Times New Roman"/>
          <w:sz w:val="28"/>
          <w:szCs w:val="28"/>
          <w:lang w:val="uk-UA"/>
        </w:rPr>
        <w:t>с</w:t>
      </w:r>
      <w:r w:rsidR="006058AD">
        <w:rPr>
          <w:rFonts w:ascii="Times New Roman" w:hAnsi="Times New Roman" w:cs="Times New Roman"/>
          <w:sz w:val="28"/>
          <w:szCs w:val="28"/>
          <w:lang w:val="uk-UA"/>
        </w:rPr>
        <w:t>.</w:t>
      </w:r>
      <w:r w:rsidR="006058AD" w:rsidRPr="00DE6322">
        <w:rPr>
          <w:rFonts w:ascii="Times New Roman" w:eastAsia="Times New Roman" w:hAnsi="Times New Roman" w:cs="Times New Roman"/>
          <w:sz w:val="28"/>
          <w:szCs w:val="28"/>
          <w:lang w:val="uk-UA" w:eastAsia="ru-RU"/>
        </w:rPr>
        <w:t xml:space="preserve"> </w:t>
      </w:r>
      <w:r w:rsidR="00174A78" w:rsidRPr="00DE6322">
        <w:rPr>
          <w:rFonts w:ascii="Times New Roman" w:eastAsia="Times New Roman" w:hAnsi="Times New Roman" w:cs="Times New Roman"/>
          <w:sz w:val="28"/>
          <w:szCs w:val="28"/>
          <w:lang w:val="uk-UA" w:eastAsia="ru-RU"/>
        </w:rPr>
        <w:t>Позитивним результатом майстер-класу можна вважати результат, що виражається у формуванні мотивації до самонавчання, самовдосконалення, саморозвитку.</w:t>
      </w:r>
      <w:r w:rsidR="002B7ABE">
        <w:rPr>
          <w:rFonts w:ascii="Times New Roman" w:eastAsia="Times New Roman" w:hAnsi="Times New Roman" w:cs="Times New Roman"/>
          <w:sz w:val="28"/>
          <w:szCs w:val="28"/>
          <w:lang w:val="uk-UA" w:eastAsia="ru-RU"/>
        </w:rPr>
        <w:t xml:space="preserve"> </w:t>
      </w:r>
      <w:r w:rsidR="006A3B7E">
        <w:rPr>
          <w:rFonts w:ascii="Times New Roman" w:hAnsi="Times New Roman" w:cs="Times New Roman"/>
          <w:sz w:val="28"/>
          <w:szCs w:val="28"/>
          <w:lang w:val="uk-UA"/>
        </w:rPr>
        <w:t>У</w:t>
      </w:r>
      <w:r w:rsidR="002B7ABE" w:rsidRPr="00DE6322">
        <w:rPr>
          <w:rFonts w:ascii="Times New Roman" w:hAnsi="Times New Roman" w:cs="Times New Roman"/>
          <w:sz w:val="28"/>
          <w:szCs w:val="28"/>
          <w:lang w:val="uk-UA"/>
        </w:rPr>
        <w:t xml:space="preserve"> контексті художньо-естетичного розвитку дитини, у векторі запровадження різних педагогічних технологій в початкову школу</w:t>
      </w:r>
      <w:r w:rsidR="00A5081F">
        <w:rPr>
          <w:rFonts w:ascii="Times New Roman" w:hAnsi="Times New Roman" w:cs="Times New Roman"/>
          <w:sz w:val="28"/>
          <w:szCs w:val="28"/>
          <w:lang w:val="uk-UA"/>
        </w:rPr>
        <w:t>, а саме</w:t>
      </w:r>
      <w:r w:rsidR="002B7ABE">
        <w:rPr>
          <w:rFonts w:ascii="Times New Roman" w:hAnsi="Times New Roman" w:cs="Times New Roman"/>
          <w:sz w:val="28"/>
          <w:szCs w:val="28"/>
          <w:lang w:val="uk-UA"/>
        </w:rPr>
        <w:t xml:space="preserve"> під час роботи на майстер-клас</w:t>
      </w:r>
      <w:r w:rsidR="00A5081F">
        <w:rPr>
          <w:rFonts w:ascii="Times New Roman" w:hAnsi="Times New Roman" w:cs="Times New Roman"/>
          <w:sz w:val="28"/>
          <w:szCs w:val="28"/>
          <w:lang w:val="uk-UA"/>
        </w:rPr>
        <w:t>ах</w:t>
      </w:r>
      <w:r w:rsidR="002B7ABE">
        <w:rPr>
          <w:rFonts w:ascii="Times New Roman" w:hAnsi="Times New Roman" w:cs="Times New Roman"/>
          <w:sz w:val="28"/>
          <w:szCs w:val="28"/>
          <w:lang w:val="uk-UA"/>
        </w:rPr>
        <w:t xml:space="preserve"> </w:t>
      </w:r>
      <w:r w:rsidR="002B7ABE" w:rsidRPr="002B7ABE">
        <w:rPr>
          <w:rFonts w:ascii="Times New Roman" w:eastAsia="Times New Roman" w:hAnsi="Times New Roman" w:cs="Times New Roman"/>
          <w:sz w:val="28"/>
          <w:szCs w:val="28"/>
          <w:lang w:val="uk-UA"/>
        </w:rPr>
        <w:t xml:space="preserve">змінюється сама дитина, вона оперує новими засобами діяльності, знаннями та вміннями. У </w:t>
      </w:r>
      <w:r w:rsidR="002B7ABE">
        <w:rPr>
          <w:rFonts w:ascii="Times New Roman" w:eastAsia="Times New Roman" w:hAnsi="Times New Roman" w:cs="Times New Roman"/>
          <w:sz w:val="28"/>
          <w:szCs w:val="28"/>
          <w:lang w:val="uk-UA"/>
        </w:rPr>
        <w:t xml:space="preserve">цій </w:t>
      </w:r>
      <w:r w:rsidR="002B7ABE" w:rsidRPr="002B7ABE">
        <w:rPr>
          <w:rFonts w:ascii="Times New Roman" w:eastAsia="Times New Roman" w:hAnsi="Times New Roman" w:cs="Times New Roman"/>
          <w:sz w:val="28"/>
          <w:szCs w:val="28"/>
          <w:lang w:val="uk-UA"/>
        </w:rPr>
        <w:t>діяльності відображаються її творч</w:t>
      </w:r>
      <w:r w:rsidR="002B7ABE" w:rsidRPr="00B931FE">
        <w:rPr>
          <w:rFonts w:ascii="Times New Roman" w:eastAsia="Times New Roman" w:hAnsi="Times New Roman" w:cs="Times New Roman"/>
          <w:sz w:val="28"/>
          <w:szCs w:val="28"/>
          <w:lang w:val="uk-UA"/>
        </w:rPr>
        <w:t>і</w:t>
      </w:r>
      <w:r w:rsidR="002B7ABE" w:rsidRPr="002B7ABE">
        <w:rPr>
          <w:rFonts w:ascii="Times New Roman" w:eastAsia="Times New Roman" w:hAnsi="Times New Roman" w:cs="Times New Roman"/>
          <w:sz w:val="28"/>
          <w:szCs w:val="28"/>
          <w:lang w:val="uk-UA"/>
        </w:rPr>
        <w:t xml:space="preserve"> здібності.</w:t>
      </w:r>
      <w:r w:rsidR="00A5081F">
        <w:rPr>
          <w:rFonts w:ascii="Times New Roman" w:eastAsia="Times New Roman" w:hAnsi="Times New Roman" w:cs="Times New Roman"/>
          <w:sz w:val="28"/>
          <w:szCs w:val="28"/>
          <w:lang w:val="uk-UA"/>
        </w:rPr>
        <w:t xml:space="preserve"> </w:t>
      </w:r>
      <w:r w:rsidR="00A5081F" w:rsidRPr="00DE6322">
        <w:rPr>
          <w:rFonts w:ascii="Times New Roman" w:eastAsia="Times New Roman" w:hAnsi="Times New Roman" w:cs="Times New Roman"/>
          <w:sz w:val="28"/>
          <w:szCs w:val="28"/>
          <w:lang w:val="uk-UA"/>
        </w:rPr>
        <w:t>Ручна праця</w:t>
      </w:r>
      <w:r w:rsidR="0025233F">
        <w:rPr>
          <w:rFonts w:ascii="Times New Roman" w:eastAsia="Times New Roman" w:hAnsi="Times New Roman" w:cs="Times New Roman"/>
          <w:sz w:val="28"/>
          <w:szCs w:val="28"/>
          <w:lang w:val="uk-UA"/>
        </w:rPr>
        <w:t>, яка пред</w:t>
      </w:r>
      <w:r w:rsidR="00A5081F">
        <w:rPr>
          <w:rFonts w:ascii="Times New Roman" w:eastAsia="Times New Roman" w:hAnsi="Times New Roman" w:cs="Times New Roman"/>
          <w:sz w:val="28"/>
          <w:szCs w:val="28"/>
          <w:lang w:val="uk-UA"/>
        </w:rPr>
        <w:t>ставлена особливо яскраво на майстер-класах з миловаріння,</w:t>
      </w:r>
      <w:r w:rsidR="00A5081F" w:rsidRPr="00DE6322">
        <w:rPr>
          <w:rFonts w:ascii="Times New Roman" w:eastAsia="Times New Roman" w:hAnsi="Times New Roman" w:cs="Times New Roman"/>
          <w:sz w:val="28"/>
          <w:szCs w:val="28"/>
          <w:lang w:val="uk-UA"/>
        </w:rPr>
        <w:t xml:space="preserve"> має особливе значення у моральному й креативному розвитк</w:t>
      </w:r>
      <w:r w:rsidR="00A5081F">
        <w:rPr>
          <w:rFonts w:ascii="Times New Roman" w:eastAsia="Times New Roman" w:hAnsi="Times New Roman" w:cs="Times New Roman"/>
          <w:sz w:val="28"/>
          <w:szCs w:val="28"/>
          <w:lang w:val="uk-UA"/>
        </w:rPr>
        <w:t>у. Вона с</w:t>
      </w:r>
      <w:r w:rsidR="00A5081F" w:rsidRPr="00DE6322">
        <w:rPr>
          <w:rFonts w:ascii="Times New Roman" w:eastAsia="Times New Roman" w:hAnsi="Times New Roman" w:cs="Times New Roman"/>
          <w:sz w:val="28"/>
          <w:szCs w:val="28"/>
          <w:lang w:val="uk-UA"/>
        </w:rPr>
        <w:t xml:space="preserve">творює умови для проявів винахідливості, кмітливості, фантазії, розвитку </w:t>
      </w:r>
      <w:r w:rsidR="00B31C6B">
        <w:rPr>
          <w:rFonts w:ascii="Times New Roman" w:eastAsia="Times New Roman" w:hAnsi="Times New Roman" w:cs="Times New Roman"/>
          <w:sz w:val="28"/>
          <w:szCs w:val="28"/>
          <w:lang w:val="uk-UA"/>
        </w:rPr>
        <w:t>інтегральних</w:t>
      </w:r>
      <w:r w:rsidR="00A5081F" w:rsidRPr="00DE6322">
        <w:rPr>
          <w:rFonts w:ascii="Times New Roman" w:eastAsia="Times New Roman" w:hAnsi="Times New Roman" w:cs="Times New Roman"/>
          <w:sz w:val="28"/>
          <w:szCs w:val="28"/>
          <w:lang w:val="uk-UA"/>
        </w:rPr>
        <w:t>,</w:t>
      </w:r>
      <w:r w:rsidR="00B31C6B">
        <w:rPr>
          <w:rFonts w:ascii="Times New Roman" w:eastAsia="Times New Roman" w:hAnsi="Times New Roman" w:cs="Times New Roman"/>
          <w:sz w:val="28"/>
          <w:szCs w:val="28"/>
          <w:lang w:val="uk-UA"/>
        </w:rPr>
        <w:t xml:space="preserve"> а також</w:t>
      </w:r>
      <w:r w:rsidR="00A5081F" w:rsidRPr="00DE6322">
        <w:rPr>
          <w:rFonts w:ascii="Times New Roman" w:eastAsia="Times New Roman" w:hAnsi="Times New Roman" w:cs="Times New Roman"/>
          <w:sz w:val="28"/>
          <w:szCs w:val="28"/>
          <w:lang w:val="uk-UA"/>
        </w:rPr>
        <w:t xml:space="preserve"> художніх здібностей.</w:t>
      </w:r>
    </w:p>
    <w:p w14:paraId="4E0BD17A" w14:textId="77777777" w:rsidR="004E42DB" w:rsidRDefault="004E42DB" w:rsidP="00943770">
      <w:pPr>
        <w:spacing w:after="0" w:line="360" w:lineRule="auto"/>
        <w:ind w:firstLine="567"/>
        <w:jc w:val="both"/>
        <w:rPr>
          <w:rFonts w:ascii="Times New Roman" w:eastAsia="Times New Roman" w:hAnsi="Times New Roman" w:cs="Times New Roman"/>
          <w:sz w:val="28"/>
          <w:szCs w:val="28"/>
          <w:lang w:val="uk-UA"/>
        </w:rPr>
      </w:pPr>
    </w:p>
    <w:p w14:paraId="36702710" w14:textId="77777777" w:rsidR="00C352F8" w:rsidRDefault="00C352F8" w:rsidP="00DA405A">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column"/>
      </w:r>
      <w:r w:rsidR="009A3DB2">
        <w:rPr>
          <w:rFonts w:ascii="Times New Roman" w:hAnsi="Times New Roman" w:cs="Times New Roman"/>
          <w:b/>
          <w:bCs/>
          <w:sz w:val="28"/>
          <w:szCs w:val="28"/>
          <w:lang w:val="uk-UA"/>
        </w:rPr>
        <w:t>Р</w:t>
      </w:r>
      <w:r w:rsidR="00DA405A" w:rsidRPr="00DE6322">
        <w:rPr>
          <w:rFonts w:ascii="Times New Roman" w:hAnsi="Times New Roman" w:cs="Times New Roman"/>
          <w:b/>
          <w:bCs/>
          <w:sz w:val="28"/>
          <w:szCs w:val="28"/>
          <w:lang w:val="uk-UA"/>
        </w:rPr>
        <w:t xml:space="preserve">озділ 2. </w:t>
      </w:r>
    </w:p>
    <w:p w14:paraId="07976051" w14:textId="77777777" w:rsidR="00DA405A" w:rsidRDefault="00DA405A" w:rsidP="00DA405A">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ОРГАНІЗАЦІЯ ПЕДАГОГІЧНОГО ЕКСПЕРИМЕНТУ З ХУДОЖНЬО-ЕСТЕТИЧНОГО РОЗВИТКУ ДІТЕЙ ЗАСОБОМ МАЙСТЕР-КЛАСІВ З МИЛОВАРІННЯ</w:t>
      </w:r>
    </w:p>
    <w:p w14:paraId="5556AC30" w14:textId="77777777" w:rsidR="00DA405A" w:rsidRPr="00CF56A9" w:rsidRDefault="00DA405A" w:rsidP="00DA405A">
      <w:pPr>
        <w:spacing w:after="0" w:line="360" w:lineRule="auto"/>
        <w:jc w:val="both"/>
        <w:rPr>
          <w:rFonts w:ascii="Times New Roman" w:hAnsi="Times New Roman" w:cs="Times New Roman"/>
          <w:bCs/>
          <w:sz w:val="28"/>
          <w:szCs w:val="28"/>
          <w:lang w:val="uk-UA"/>
        </w:rPr>
      </w:pPr>
    </w:p>
    <w:p w14:paraId="79188015" w14:textId="77777777" w:rsidR="00DA405A" w:rsidRPr="00260B77" w:rsidRDefault="00DA405A" w:rsidP="00DA405A">
      <w:pPr>
        <w:spacing w:after="0" w:line="360" w:lineRule="auto"/>
        <w:ind w:firstLine="709"/>
        <w:jc w:val="both"/>
        <w:rPr>
          <w:rFonts w:ascii="Times New Roman" w:hAnsi="Times New Roman" w:cs="Times New Roman"/>
          <w:b/>
          <w:sz w:val="28"/>
          <w:szCs w:val="28"/>
          <w:lang w:val="uk-UA"/>
        </w:rPr>
      </w:pPr>
      <w:r w:rsidRPr="00DE6322">
        <w:rPr>
          <w:rFonts w:ascii="Times New Roman" w:hAnsi="Times New Roman" w:cs="Times New Roman"/>
          <w:sz w:val="28"/>
          <w:szCs w:val="28"/>
          <w:lang w:val="uk-UA"/>
        </w:rPr>
        <w:t xml:space="preserve">2.1. </w:t>
      </w:r>
      <w:r w:rsidRPr="00260B77">
        <w:rPr>
          <w:rFonts w:ascii="Times New Roman" w:hAnsi="Times New Roman" w:cs="Times New Roman"/>
          <w:b/>
          <w:sz w:val="28"/>
          <w:szCs w:val="28"/>
          <w:lang w:val="uk-UA"/>
        </w:rPr>
        <w:t>Особливості організації та проведення майстер-класу з миловаріння в аспекті  художньо-естетичного розвитку дітей</w:t>
      </w:r>
    </w:p>
    <w:p w14:paraId="3BF68CE1" w14:textId="77777777" w:rsidR="00DA405A" w:rsidRDefault="00DA405A" w:rsidP="00DA405A">
      <w:pPr>
        <w:spacing w:after="0" w:line="360" w:lineRule="auto"/>
        <w:ind w:firstLine="709"/>
        <w:jc w:val="both"/>
        <w:rPr>
          <w:rFonts w:ascii="Times New Roman" w:hAnsi="Times New Roman" w:cs="Times New Roman"/>
          <w:sz w:val="28"/>
          <w:szCs w:val="28"/>
          <w:lang w:val="uk-UA"/>
        </w:rPr>
      </w:pPr>
    </w:p>
    <w:p w14:paraId="7C877943" w14:textId="77777777" w:rsidR="00DA405A" w:rsidRDefault="00DA405A" w:rsidP="00DA405A">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Важливими складовими в організації навчальної діяльності молодших школярів в освітньому процесі на уроках образотворчого мистецтва визначають мету, завдання, зміст, організаційні форми, методи, засоби навчання. Мета базується на </w:t>
      </w:r>
      <w:r w:rsidRPr="00260B77">
        <w:rPr>
          <w:rFonts w:ascii="Times New Roman" w:hAnsi="Times New Roman" w:cs="Times New Roman"/>
          <w:i/>
          <w:sz w:val="28"/>
          <w:szCs w:val="28"/>
          <w:lang w:val="uk-UA"/>
        </w:rPr>
        <w:t>навчальних функціях</w:t>
      </w:r>
      <w:r w:rsidRPr="00260B77">
        <w:rPr>
          <w:rFonts w:ascii="Times New Roman" w:hAnsi="Times New Roman" w:cs="Times New Roman"/>
          <w:sz w:val="28"/>
          <w:szCs w:val="28"/>
          <w:lang w:val="uk-UA"/>
        </w:rPr>
        <w:t xml:space="preserve">: системній, управління, мотиваційній і виховній. </w:t>
      </w:r>
    </w:p>
    <w:p w14:paraId="74440443" w14:textId="77777777" w:rsidR="00DA405A" w:rsidRDefault="00DA405A" w:rsidP="00DA405A">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Системна функція має вагому роль, бо освітній процес є органічною цілісною системою, в якій головним компонентом визначається мета, яка цілісно об’єднує інші елементи. Функція управління освітнім процесом у меті є основною під час вибору різних методів, прийомів і засобів організації навчання. У ній закладається орієнтування на визначення рівня отримання результатів освітнього процесу. Реалізація мотиваційної та виховної функцій мети відбувається, коли мета має чіткість у формулюванні та містить мотиваційну та виховну характеристики, при цьому учні чітко усвідомлюють необхідність у виконанні конкретних дій з навчального завдання, значення для навчання та особистісного розвитку. Тому, поставлена мета повинна сприяти утворенню інтересів у молодших школярів та усвідомленого прагнення в їхньому досягненні. </w:t>
      </w:r>
    </w:p>
    <w:p w14:paraId="7064612B" w14:textId="77777777" w:rsidR="00DA405A" w:rsidRPr="005162A0" w:rsidRDefault="00DA405A" w:rsidP="00DA405A">
      <w:pPr>
        <w:spacing w:after="0" w:line="360" w:lineRule="auto"/>
        <w:ind w:firstLine="709"/>
        <w:jc w:val="both"/>
        <w:rPr>
          <w:rFonts w:ascii="Times New Roman" w:hAnsi="Times New Roman" w:cs="Times New Roman"/>
          <w:color w:val="000000" w:themeColor="text1"/>
          <w:sz w:val="28"/>
          <w:szCs w:val="28"/>
          <w:lang w:val="uk-UA"/>
        </w:rPr>
      </w:pPr>
      <w:r w:rsidRPr="005162A0">
        <w:rPr>
          <w:rFonts w:ascii="Times New Roman" w:hAnsi="Times New Roman" w:cs="Times New Roman"/>
          <w:color w:val="000000" w:themeColor="text1"/>
          <w:sz w:val="28"/>
          <w:szCs w:val="28"/>
          <w:lang w:val="uk-UA"/>
        </w:rPr>
        <w:t>Логіка нашого дослідження зумовила необхідність опису особливостей проведення майстер-класів, оскільки його організація і проведення значно відрізняється від навчального процесу в класі.</w:t>
      </w:r>
    </w:p>
    <w:p w14:paraId="55F09EF0" w14:textId="77777777" w:rsidR="00DA405A" w:rsidRPr="00F9713A" w:rsidRDefault="00DA405A" w:rsidP="00DA405A">
      <w:pPr>
        <w:pStyle w:val="cdt4ke"/>
        <w:spacing w:before="0" w:beforeAutospacing="0" w:after="0" w:afterAutospacing="0" w:line="360" w:lineRule="auto"/>
        <w:ind w:firstLine="709"/>
        <w:jc w:val="both"/>
        <w:rPr>
          <w:color w:val="212121"/>
          <w:sz w:val="28"/>
          <w:szCs w:val="28"/>
          <w:lang w:val="uk-UA"/>
        </w:rPr>
      </w:pPr>
      <w:r>
        <w:rPr>
          <w:color w:val="212121"/>
          <w:sz w:val="28"/>
          <w:szCs w:val="28"/>
          <w:lang w:val="uk-UA"/>
        </w:rPr>
        <w:t xml:space="preserve">У майстер-класах розширюється функція учителя. </w:t>
      </w:r>
      <w:r w:rsidRPr="00F9713A">
        <w:rPr>
          <w:color w:val="212121"/>
          <w:sz w:val="28"/>
          <w:szCs w:val="28"/>
          <w:lang w:val="uk-UA"/>
        </w:rPr>
        <w:t>Педагог завжди виступає у трьох іпостасях – як предметник, вихователь і людина. Усі ці аспекти взаємопов’язані між собою. Вони складають єдине ціле і визначають професійно-педагогічну спрямованість фахівця. Педагог, безперечно, повинен мати глибокі знання з предмету. Зрозуміло, що педагог не може знати все, цикл наук практично неосяжний. В разі, якщо педагог не поповнює свої знання, він неодмінно втратить професійну майстерність і авторитет в очах своїх вихованців.</w:t>
      </w:r>
    </w:p>
    <w:p w14:paraId="0B0E41D2" w14:textId="77777777" w:rsidR="00DA405A" w:rsidRPr="00F9713A" w:rsidRDefault="00DA405A" w:rsidP="00DA405A">
      <w:pPr>
        <w:pStyle w:val="cdt4ke"/>
        <w:spacing w:before="0" w:beforeAutospacing="0" w:after="0" w:afterAutospacing="0" w:line="360" w:lineRule="auto"/>
        <w:ind w:firstLine="709"/>
        <w:jc w:val="both"/>
        <w:rPr>
          <w:color w:val="212121"/>
          <w:sz w:val="28"/>
          <w:szCs w:val="28"/>
          <w:lang w:val="uk-UA"/>
        </w:rPr>
      </w:pPr>
      <w:r w:rsidRPr="00F9713A">
        <w:rPr>
          <w:color w:val="212121"/>
          <w:sz w:val="28"/>
          <w:szCs w:val="28"/>
          <w:lang w:val="uk-UA"/>
        </w:rPr>
        <w:t>Важливою професійною якістю особистості педагога є його методична вправність, під якою слід розуміти постійний творчий пошук, безперервне удосконалення своїх знань і майстерності. Незаперечний той факт, що хороший педагог – сам собі методист. Він цікавиться всім новим і розуміє: відкривати дитину з творчого боку – означає не тільки вміння розкрити її душу для всього нового, але й знання про те, яким чином це зробити, не зашкодивши дитині.</w:t>
      </w:r>
    </w:p>
    <w:p w14:paraId="3CFFC698" w14:textId="77777777" w:rsidR="00DA405A" w:rsidRPr="00F9713A" w:rsidRDefault="00DA405A" w:rsidP="00DA405A">
      <w:pPr>
        <w:pStyle w:val="cdt4ke"/>
        <w:spacing w:before="0" w:beforeAutospacing="0" w:after="0" w:afterAutospacing="0" w:line="360" w:lineRule="auto"/>
        <w:ind w:firstLine="709"/>
        <w:jc w:val="both"/>
        <w:rPr>
          <w:color w:val="212121"/>
          <w:sz w:val="28"/>
          <w:szCs w:val="28"/>
          <w:lang w:val="uk-UA"/>
        </w:rPr>
      </w:pPr>
      <w:r w:rsidRPr="00F9713A">
        <w:rPr>
          <w:color w:val="212121"/>
          <w:sz w:val="28"/>
          <w:szCs w:val="28"/>
          <w:lang w:val="uk-UA"/>
        </w:rPr>
        <w:t>Функція самовдосконалення повною мірою відповідає набору функцій методичної роботи відносно конкретного педагога, а саме:</w:t>
      </w:r>
    </w:p>
    <w:p w14:paraId="3B727CA0" w14:textId="77777777" w:rsidR="00DA405A" w:rsidRPr="00F9713A" w:rsidRDefault="00DA405A" w:rsidP="00DA405A">
      <w:pPr>
        <w:pStyle w:val="cdt4ke"/>
        <w:numPr>
          <w:ilvl w:val="0"/>
          <w:numId w:val="16"/>
        </w:numPr>
        <w:spacing w:before="0" w:beforeAutospacing="0" w:after="0" w:afterAutospacing="0" w:line="360" w:lineRule="auto"/>
        <w:ind w:left="0" w:firstLine="709"/>
        <w:jc w:val="both"/>
        <w:rPr>
          <w:color w:val="212121"/>
          <w:sz w:val="28"/>
          <w:szCs w:val="28"/>
          <w:lang w:val="uk-UA"/>
        </w:rPr>
      </w:pPr>
      <w:r>
        <w:rPr>
          <w:color w:val="212121"/>
          <w:sz w:val="28"/>
          <w:szCs w:val="28"/>
          <w:lang w:val="uk-UA"/>
        </w:rPr>
        <w:t>у</w:t>
      </w:r>
      <w:r w:rsidRPr="00F9713A">
        <w:rPr>
          <w:color w:val="212121"/>
          <w:sz w:val="28"/>
          <w:szCs w:val="28"/>
          <w:lang w:val="uk-UA"/>
        </w:rPr>
        <w:t>досконалення, збагачення знань педагога (предметних, частково-методичних, дидактичних, психологічних, етичних тощо);</w:t>
      </w:r>
    </w:p>
    <w:p w14:paraId="3223E3F0" w14:textId="77777777" w:rsidR="00DA405A" w:rsidRPr="00F9713A" w:rsidRDefault="00DA405A" w:rsidP="00DA405A">
      <w:pPr>
        <w:pStyle w:val="cdt4ke"/>
        <w:numPr>
          <w:ilvl w:val="0"/>
          <w:numId w:val="16"/>
        </w:numPr>
        <w:spacing w:before="0" w:beforeAutospacing="0" w:after="0" w:afterAutospacing="0" w:line="360" w:lineRule="auto"/>
        <w:ind w:left="0" w:firstLine="709"/>
        <w:jc w:val="both"/>
        <w:rPr>
          <w:color w:val="212121"/>
          <w:sz w:val="28"/>
          <w:szCs w:val="28"/>
          <w:lang w:val="uk-UA"/>
        </w:rPr>
      </w:pPr>
      <w:r>
        <w:rPr>
          <w:color w:val="212121"/>
          <w:sz w:val="28"/>
          <w:szCs w:val="28"/>
          <w:lang w:val="uk-UA"/>
        </w:rPr>
        <w:t>р</w:t>
      </w:r>
      <w:r w:rsidRPr="00F9713A">
        <w:rPr>
          <w:color w:val="212121"/>
          <w:sz w:val="28"/>
          <w:szCs w:val="28"/>
          <w:lang w:val="uk-UA"/>
        </w:rPr>
        <w:t>озвиток світогляду, професійно-ціннісних орієнтирів, переконань, які відповідають завданням суспільства і позашкільного закладу;</w:t>
      </w:r>
    </w:p>
    <w:p w14:paraId="25EC318D" w14:textId="77777777" w:rsidR="00DA405A" w:rsidRPr="00F9713A" w:rsidRDefault="00DA405A" w:rsidP="00DA405A">
      <w:pPr>
        <w:pStyle w:val="cdt4ke"/>
        <w:numPr>
          <w:ilvl w:val="0"/>
          <w:numId w:val="16"/>
        </w:numPr>
        <w:spacing w:before="0" w:beforeAutospacing="0" w:after="0" w:afterAutospacing="0" w:line="360" w:lineRule="auto"/>
        <w:ind w:left="0" w:firstLine="709"/>
        <w:jc w:val="both"/>
        <w:rPr>
          <w:color w:val="212121"/>
          <w:sz w:val="28"/>
          <w:szCs w:val="28"/>
          <w:lang w:val="uk-UA"/>
        </w:rPr>
      </w:pPr>
      <w:r>
        <w:rPr>
          <w:color w:val="212121"/>
          <w:sz w:val="28"/>
          <w:szCs w:val="28"/>
          <w:lang w:val="uk-UA"/>
        </w:rPr>
        <w:t>р</w:t>
      </w:r>
      <w:r w:rsidRPr="00F9713A">
        <w:rPr>
          <w:color w:val="212121"/>
          <w:sz w:val="28"/>
          <w:szCs w:val="28"/>
          <w:lang w:val="uk-UA"/>
        </w:rPr>
        <w:t>озвиток мотивів творчої діяльності (любов і повага до дітей, захоплення предметом, потреба у самореалізації та ін..);</w:t>
      </w:r>
    </w:p>
    <w:p w14:paraId="7135AD03" w14:textId="77777777" w:rsidR="00DA405A" w:rsidRPr="00F9713A" w:rsidRDefault="00DA405A" w:rsidP="00DA405A">
      <w:pPr>
        <w:pStyle w:val="cdt4ke"/>
        <w:numPr>
          <w:ilvl w:val="0"/>
          <w:numId w:val="16"/>
        </w:numPr>
        <w:spacing w:before="0" w:beforeAutospacing="0" w:after="0" w:afterAutospacing="0" w:line="360" w:lineRule="auto"/>
        <w:ind w:left="0" w:firstLine="709"/>
        <w:jc w:val="both"/>
        <w:rPr>
          <w:color w:val="212121"/>
          <w:sz w:val="28"/>
          <w:szCs w:val="28"/>
          <w:lang w:val="uk-UA"/>
        </w:rPr>
      </w:pPr>
      <w:r>
        <w:rPr>
          <w:color w:val="212121"/>
          <w:sz w:val="28"/>
          <w:szCs w:val="28"/>
          <w:lang w:val="uk-UA"/>
        </w:rPr>
        <w:t>р</w:t>
      </w:r>
      <w:r w:rsidRPr="00F9713A">
        <w:rPr>
          <w:color w:val="212121"/>
          <w:sz w:val="28"/>
          <w:szCs w:val="28"/>
          <w:lang w:val="uk-UA"/>
        </w:rPr>
        <w:t>озвиток стійких моральних якостей особистості (переконаність, гуманізм, педагогічний оптимізм, принциповість, душевна доброта);</w:t>
      </w:r>
    </w:p>
    <w:p w14:paraId="333B2E2C" w14:textId="77777777" w:rsidR="00DA405A" w:rsidRPr="00F9713A" w:rsidRDefault="00DA405A" w:rsidP="00DA405A">
      <w:pPr>
        <w:pStyle w:val="cdt4ke"/>
        <w:numPr>
          <w:ilvl w:val="0"/>
          <w:numId w:val="16"/>
        </w:numPr>
        <w:spacing w:before="0" w:beforeAutospacing="0" w:after="0" w:afterAutospacing="0" w:line="360" w:lineRule="auto"/>
        <w:ind w:left="0" w:firstLine="709"/>
        <w:jc w:val="both"/>
        <w:rPr>
          <w:color w:val="212121"/>
          <w:sz w:val="28"/>
          <w:szCs w:val="28"/>
          <w:lang w:val="uk-UA"/>
        </w:rPr>
      </w:pPr>
      <w:r>
        <w:rPr>
          <w:color w:val="212121"/>
          <w:sz w:val="28"/>
          <w:szCs w:val="28"/>
          <w:lang w:val="uk-UA"/>
        </w:rPr>
        <w:t>р</w:t>
      </w:r>
      <w:r w:rsidRPr="00F9713A">
        <w:rPr>
          <w:color w:val="212121"/>
          <w:sz w:val="28"/>
          <w:szCs w:val="28"/>
          <w:lang w:val="uk-UA"/>
        </w:rPr>
        <w:t>озвиток сучасного стилю педагогічного мислення, таких його ознак, як системність, конкретність, гнучкість, економічність, почуття міри та ін.;</w:t>
      </w:r>
    </w:p>
    <w:p w14:paraId="00671EFC" w14:textId="77777777" w:rsidR="00DA405A" w:rsidRPr="00F9713A" w:rsidRDefault="00DA405A" w:rsidP="00DA405A">
      <w:pPr>
        <w:pStyle w:val="cdt4ke"/>
        <w:numPr>
          <w:ilvl w:val="0"/>
          <w:numId w:val="16"/>
        </w:numPr>
        <w:spacing w:before="0" w:beforeAutospacing="0" w:after="0" w:afterAutospacing="0" w:line="360" w:lineRule="auto"/>
        <w:ind w:left="0" w:firstLine="709"/>
        <w:jc w:val="both"/>
        <w:rPr>
          <w:color w:val="212121"/>
          <w:sz w:val="28"/>
          <w:szCs w:val="28"/>
          <w:lang w:val="uk-UA"/>
        </w:rPr>
      </w:pPr>
      <w:r>
        <w:rPr>
          <w:color w:val="212121"/>
          <w:sz w:val="28"/>
          <w:szCs w:val="28"/>
          <w:lang w:val="uk-UA"/>
        </w:rPr>
        <w:t>р</w:t>
      </w:r>
      <w:r w:rsidRPr="00F9713A">
        <w:rPr>
          <w:color w:val="212121"/>
          <w:sz w:val="28"/>
          <w:szCs w:val="28"/>
          <w:lang w:val="uk-UA"/>
        </w:rPr>
        <w:t>озвиток професійних навичок, педагогічної техніки, виконавчої майстерності (техніка словесної і несловесної комунікації, або техніка мови, а також руху, міміки і жестів, інтонацій; техніка спілкування з гуртківцями, навички застосування різноманітних технічних засобів, включаючи складні технічні засоби (комп’ютери, відеотехніку);</w:t>
      </w:r>
    </w:p>
    <w:p w14:paraId="0F1C6A97" w14:textId="77777777" w:rsidR="00DA405A" w:rsidRPr="00F9713A" w:rsidRDefault="00DA405A" w:rsidP="00DA405A">
      <w:pPr>
        <w:pStyle w:val="cdt4ke"/>
        <w:numPr>
          <w:ilvl w:val="0"/>
          <w:numId w:val="16"/>
        </w:numPr>
        <w:spacing w:before="0" w:beforeAutospacing="0" w:after="0" w:afterAutospacing="0" w:line="360" w:lineRule="auto"/>
        <w:ind w:left="0" w:firstLine="709"/>
        <w:rPr>
          <w:color w:val="212121"/>
          <w:sz w:val="28"/>
          <w:szCs w:val="28"/>
          <w:lang w:val="uk-UA"/>
        </w:rPr>
      </w:pPr>
      <w:r>
        <w:rPr>
          <w:color w:val="212121"/>
          <w:sz w:val="28"/>
          <w:szCs w:val="28"/>
          <w:lang w:val="uk-UA"/>
        </w:rPr>
        <w:t>р</w:t>
      </w:r>
      <w:r w:rsidRPr="00F9713A">
        <w:rPr>
          <w:color w:val="212121"/>
          <w:sz w:val="28"/>
          <w:szCs w:val="28"/>
          <w:lang w:val="uk-UA"/>
        </w:rPr>
        <w:t>озвиток культури емоцій та вольових проявів педагога, саморегуляція діяльності.</w:t>
      </w:r>
    </w:p>
    <w:p w14:paraId="5031C972" w14:textId="77777777" w:rsidR="00DA405A" w:rsidRPr="00F9713A" w:rsidRDefault="00DA405A" w:rsidP="00DA405A">
      <w:pPr>
        <w:pStyle w:val="cdt4ke"/>
        <w:spacing w:before="0" w:beforeAutospacing="0" w:after="0" w:afterAutospacing="0" w:line="360" w:lineRule="auto"/>
        <w:ind w:firstLine="709"/>
        <w:jc w:val="both"/>
        <w:rPr>
          <w:color w:val="212121"/>
          <w:sz w:val="28"/>
          <w:szCs w:val="28"/>
          <w:lang w:val="uk-UA"/>
        </w:rPr>
      </w:pPr>
      <w:r w:rsidRPr="00F9713A">
        <w:rPr>
          <w:color w:val="212121"/>
          <w:sz w:val="28"/>
          <w:szCs w:val="28"/>
          <w:lang w:val="uk-UA"/>
        </w:rPr>
        <w:t>Основними показниками результативності освітнього процесу у позашкільному закладі є:</w:t>
      </w:r>
    </w:p>
    <w:p w14:paraId="2109F12A" w14:textId="77777777" w:rsidR="00DA405A" w:rsidRPr="00F9713A" w:rsidRDefault="00DA405A" w:rsidP="00C352F8">
      <w:pPr>
        <w:pStyle w:val="cdt4ke"/>
        <w:numPr>
          <w:ilvl w:val="0"/>
          <w:numId w:val="26"/>
        </w:numPr>
        <w:spacing w:before="0" w:beforeAutospacing="0" w:after="0" w:afterAutospacing="0" w:line="360" w:lineRule="auto"/>
        <w:ind w:left="0" w:firstLine="709"/>
        <w:rPr>
          <w:color w:val="212121"/>
          <w:sz w:val="28"/>
          <w:szCs w:val="28"/>
          <w:lang w:val="uk-UA"/>
        </w:rPr>
      </w:pPr>
      <w:r w:rsidRPr="00F9713A">
        <w:rPr>
          <w:color w:val="212121"/>
          <w:sz w:val="28"/>
          <w:szCs w:val="28"/>
          <w:lang w:val="uk-UA"/>
        </w:rPr>
        <w:t xml:space="preserve">творчі досягнення вихованців, як показник їх інтелектуального рівня, результати участі у виставках, конкурсах, спортивних змаганнях тощо); </w:t>
      </w:r>
    </w:p>
    <w:p w14:paraId="1575A0A4" w14:textId="77777777" w:rsidR="00DA405A" w:rsidRPr="00F9713A" w:rsidRDefault="00DA405A" w:rsidP="00C352F8">
      <w:pPr>
        <w:pStyle w:val="cdt4ke"/>
        <w:numPr>
          <w:ilvl w:val="0"/>
          <w:numId w:val="26"/>
        </w:numPr>
        <w:spacing w:before="0" w:beforeAutospacing="0" w:after="0" w:afterAutospacing="0" w:line="360" w:lineRule="auto"/>
        <w:ind w:left="0" w:firstLine="709"/>
        <w:rPr>
          <w:color w:val="212121"/>
          <w:sz w:val="28"/>
          <w:szCs w:val="28"/>
          <w:lang w:val="uk-UA"/>
        </w:rPr>
      </w:pPr>
      <w:r w:rsidRPr="00F9713A">
        <w:rPr>
          <w:color w:val="212121"/>
          <w:sz w:val="28"/>
          <w:szCs w:val="28"/>
          <w:lang w:val="uk-UA"/>
        </w:rPr>
        <w:t>результати виконання навчальних програм (рівень сформованості компетентностей);</w:t>
      </w:r>
    </w:p>
    <w:p w14:paraId="5CA078E3" w14:textId="77777777" w:rsidR="00DA405A" w:rsidRPr="00F9713A" w:rsidRDefault="00DA405A" w:rsidP="00C352F8">
      <w:pPr>
        <w:pStyle w:val="cdt4ke"/>
        <w:numPr>
          <w:ilvl w:val="0"/>
          <w:numId w:val="26"/>
        </w:numPr>
        <w:spacing w:before="0" w:beforeAutospacing="0" w:after="0" w:afterAutospacing="0" w:line="360" w:lineRule="auto"/>
        <w:ind w:left="0" w:firstLine="709"/>
        <w:rPr>
          <w:color w:val="212121"/>
          <w:sz w:val="28"/>
          <w:szCs w:val="28"/>
          <w:lang w:val="uk-UA"/>
        </w:rPr>
      </w:pPr>
      <w:r w:rsidRPr="00F9713A">
        <w:rPr>
          <w:color w:val="212121"/>
          <w:sz w:val="28"/>
          <w:szCs w:val="28"/>
          <w:lang w:val="uk-UA"/>
        </w:rPr>
        <w:t>збереження контингенту гуртківців;</w:t>
      </w:r>
    </w:p>
    <w:p w14:paraId="134A76FB" w14:textId="77777777" w:rsidR="00DA405A" w:rsidRPr="00F9713A" w:rsidRDefault="00DA405A" w:rsidP="00C352F8">
      <w:pPr>
        <w:pStyle w:val="cdt4ke"/>
        <w:numPr>
          <w:ilvl w:val="0"/>
          <w:numId w:val="26"/>
        </w:numPr>
        <w:spacing w:before="0" w:beforeAutospacing="0" w:after="0" w:afterAutospacing="0" w:line="360" w:lineRule="auto"/>
        <w:ind w:left="0" w:firstLine="709"/>
        <w:rPr>
          <w:color w:val="212121"/>
          <w:sz w:val="28"/>
          <w:szCs w:val="28"/>
          <w:lang w:val="uk-UA"/>
        </w:rPr>
      </w:pPr>
      <w:r w:rsidRPr="00F9713A">
        <w:rPr>
          <w:color w:val="212121"/>
          <w:sz w:val="28"/>
          <w:szCs w:val="28"/>
          <w:lang w:val="uk-UA"/>
        </w:rPr>
        <w:t>загальний стан вихованості учнівської молоді;</w:t>
      </w:r>
    </w:p>
    <w:p w14:paraId="2AC33ED8" w14:textId="77777777" w:rsidR="00DA405A" w:rsidRPr="00F9713A" w:rsidRDefault="00DA405A" w:rsidP="00C352F8">
      <w:pPr>
        <w:pStyle w:val="cdt4ke"/>
        <w:numPr>
          <w:ilvl w:val="0"/>
          <w:numId w:val="26"/>
        </w:numPr>
        <w:spacing w:before="0" w:beforeAutospacing="0" w:after="0" w:afterAutospacing="0" w:line="360" w:lineRule="auto"/>
        <w:ind w:left="0" w:firstLine="709"/>
        <w:rPr>
          <w:color w:val="212121"/>
          <w:sz w:val="28"/>
          <w:szCs w:val="28"/>
          <w:lang w:val="uk-UA"/>
        </w:rPr>
      </w:pPr>
      <w:r w:rsidRPr="00F9713A">
        <w:rPr>
          <w:color w:val="212121"/>
          <w:sz w:val="28"/>
          <w:szCs w:val="28"/>
          <w:lang w:val="uk-UA"/>
        </w:rPr>
        <w:t>соціальна активність вихованців.</w:t>
      </w:r>
    </w:p>
    <w:p w14:paraId="1F4EBF22" w14:textId="77777777" w:rsidR="00DA405A" w:rsidRDefault="00DA405A" w:rsidP="00DA405A">
      <w:pPr>
        <w:pStyle w:val="cdt4ke"/>
        <w:spacing w:before="0" w:beforeAutospacing="0" w:after="0" w:afterAutospacing="0" w:line="360" w:lineRule="auto"/>
        <w:ind w:firstLine="709"/>
        <w:jc w:val="both"/>
        <w:rPr>
          <w:color w:val="212121"/>
          <w:sz w:val="28"/>
          <w:szCs w:val="28"/>
          <w:lang w:val="uk-UA"/>
        </w:rPr>
      </w:pPr>
      <w:r w:rsidRPr="00F9713A">
        <w:rPr>
          <w:color w:val="212121"/>
          <w:sz w:val="28"/>
          <w:szCs w:val="28"/>
          <w:lang w:val="uk-UA"/>
        </w:rPr>
        <w:t xml:space="preserve">В оцінці якості роботи педагога пріоритетом стає парадигма «інноваційності» його професійного досвіду. Саме з цим пов'язана поява </w:t>
      </w:r>
      <w:r w:rsidRPr="00F9713A">
        <w:rPr>
          <w:i/>
          <w:color w:val="212121"/>
          <w:sz w:val="28"/>
          <w:szCs w:val="28"/>
          <w:lang w:val="uk-UA"/>
        </w:rPr>
        <w:t>ідеї майстер-класу</w:t>
      </w:r>
      <w:r w:rsidRPr="00F9713A">
        <w:rPr>
          <w:color w:val="212121"/>
          <w:sz w:val="28"/>
          <w:szCs w:val="28"/>
          <w:lang w:val="uk-UA"/>
        </w:rPr>
        <w:t xml:space="preserve"> </w:t>
      </w:r>
      <w:r>
        <w:rPr>
          <w:color w:val="212121"/>
          <w:sz w:val="28"/>
          <w:szCs w:val="28"/>
          <w:lang w:val="uk-UA"/>
        </w:rPr>
        <w:t>–</w:t>
      </w:r>
      <w:r w:rsidRPr="00F9713A">
        <w:rPr>
          <w:color w:val="212121"/>
          <w:sz w:val="28"/>
          <w:szCs w:val="28"/>
          <w:lang w:val="uk-UA"/>
        </w:rPr>
        <w:t xml:space="preserve"> представити високий клас майстерності вихователя, котрий повинен продемонструвати втілені в практику роботи ознаки інноваційності. Інноваційність є показником свідомості свого професійного досвіду, його системної напрацьованості, вивіреності до рівня технологічно послідовного алгоритму педагогічних дій, що веде до за</w:t>
      </w:r>
      <w:r>
        <w:rPr>
          <w:color w:val="212121"/>
          <w:sz w:val="28"/>
          <w:szCs w:val="28"/>
          <w:lang w:val="uk-UA"/>
        </w:rPr>
        <w:t>здалегідь визначеного навчально-</w:t>
      </w:r>
      <w:r w:rsidRPr="00F9713A">
        <w:rPr>
          <w:color w:val="212121"/>
          <w:sz w:val="28"/>
          <w:szCs w:val="28"/>
          <w:lang w:val="uk-UA"/>
        </w:rPr>
        <w:t>виховного результату. Це вельми важлива і відповідальна процедура, що високо оцінюється в роботі будь-якого педагога-майстра.</w:t>
      </w:r>
    </w:p>
    <w:p w14:paraId="2B074CF3" w14:textId="77777777" w:rsidR="00DA405A" w:rsidRPr="00E3005A" w:rsidRDefault="00DA405A" w:rsidP="00DA405A">
      <w:pPr>
        <w:pStyle w:val="cdt4ke"/>
        <w:spacing w:before="0" w:beforeAutospacing="0" w:after="0" w:afterAutospacing="0" w:line="360" w:lineRule="auto"/>
        <w:ind w:firstLine="709"/>
        <w:jc w:val="both"/>
        <w:rPr>
          <w:b/>
          <w:bCs/>
          <w:color w:val="000000" w:themeColor="text1"/>
          <w:sz w:val="28"/>
          <w:szCs w:val="28"/>
          <w:lang w:val="uk-UA"/>
        </w:rPr>
      </w:pPr>
      <w:r w:rsidRPr="00E3005A">
        <w:rPr>
          <w:rStyle w:val="a5"/>
          <w:b w:val="0"/>
          <w:bCs w:val="0"/>
          <w:color w:val="000000" w:themeColor="text1"/>
          <w:sz w:val="28"/>
          <w:szCs w:val="28"/>
          <w:lang w:val="uk-UA"/>
        </w:rPr>
        <w:t>Маємо також констатувати, що підготовка і проведення майстер-класів певним чином відрізняється від урочної системи.</w:t>
      </w:r>
    </w:p>
    <w:p w14:paraId="521FD8B3" w14:textId="77777777" w:rsidR="00DA405A" w:rsidRPr="005162A0" w:rsidRDefault="00DA405A" w:rsidP="00DA405A">
      <w:pPr>
        <w:pStyle w:val="cdt4ke"/>
        <w:spacing w:before="0" w:beforeAutospacing="0" w:after="0" w:afterAutospacing="0" w:line="360" w:lineRule="auto"/>
        <w:ind w:firstLine="709"/>
        <w:jc w:val="both"/>
        <w:rPr>
          <w:color w:val="000000" w:themeColor="text1"/>
          <w:sz w:val="28"/>
          <w:szCs w:val="28"/>
          <w:lang w:val="uk-UA"/>
        </w:rPr>
      </w:pPr>
      <w:r w:rsidRPr="005162A0">
        <w:rPr>
          <w:color w:val="000000" w:themeColor="text1"/>
          <w:sz w:val="28"/>
          <w:szCs w:val="28"/>
          <w:lang w:val="uk-UA"/>
        </w:rPr>
        <w:t xml:space="preserve">1. У підготовці </w:t>
      </w:r>
      <w:r w:rsidR="00C352F8">
        <w:rPr>
          <w:color w:val="000000" w:themeColor="text1"/>
          <w:sz w:val="28"/>
          <w:szCs w:val="28"/>
          <w:lang w:val="uk-UA"/>
        </w:rPr>
        <w:t>й</w:t>
      </w:r>
      <w:r w:rsidRPr="005162A0">
        <w:rPr>
          <w:color w:val="000000" w:themeColor="text1"/>
          <w:sz w:val="28"/>
          <w:szCs w:val="28"/>
          <w:lang w:val="uk-UA"/>
        </w:rPr>
        <w:t xml:space="preserve"> проведенні майстер-класу вельми важливо доцільне поєднання описовості наявного досвіду і його аналітичності. Під аналітичністю слід розуміти здатність педагога-майстра зрозуміти внутрішні психолого-педагогічні та методичні принципи і механізми здійснюваної ним системи педагогічних дій. Уподобання у бік описовості або аналітичності неприпустимі, потрібна гармонія теоретико-аналітичної та описово-методичної складових. Відразу ж виникає питання про наявність у педагога письмово оформлених теоретико-аналітичних розробок (власних методичних продуктів) або будь-яких інших ілюстративно-методичних матеріалів. Адже їх наявність дозволяє учасникам майстер-класу за гранично короткий час зануритися в сутність представленого педагогічного досвіду. Інакше може вийти спонтанне педагогічно непослідовне або ж методико-педагогічно безграмотне занурення в досліджуваний досвід, яке, крім того, що займе багато часу, гідної оцінки вряд чи отримає. З іншого боку, учасники конкретного майстер-класу і самі повинні бути професійно готові до ґрунтовного теоретико-методичного аналізу представленого досвіду.</w:t>
      </w:r>
    </w:p>
    <w:p w14:paraId="2AC91D60" w14:textId="77777777" w:rsidR="00DA405A" w:rsidRPr="005162A0" w:rsidRDefault="00DA405A" w:rsidP="00DA405A">
      <w:pPr>
        <w:pStyle w:val="cdt4ke"/>
        <w:spacing w:before="0" w:beforeAutospacing="0" w:after="0" w:afterAutospacing="0" w:line="360" w:lineRule="auto"/>
        <w:ind w:firstLine="709"/>
        <w:jc w:val="both"/>
        <w:rPr>
          <w:color w:val="000000" w:themeColor="text1"/>
          <w:sz w:val="28"/>
          <w:szCs w:val="28"/>
          <w:lang w:val="uk-UA"/>
        </w:rPr>
      </w:pPr>
      <w:r w:rsidRPr="005162A0">
        <w:rPr>
          <w:color w:val="000000" w:themeColor="text1"/>
          <w:sz w:val="28"/>
          <w:szCs w:val="28"/>
          <w:lang w:val="uk-UA"/>
        </w:rPr>
        <w:t>2. Ще один важливий момент технології підготовки та проведення майстер-класу стосується структурного рівня професійного досвіду педагога, на якому реалізується та чи інша авторська інноваційна ідея. У якості універсальної робочої схеми можна запропонувати як мінімум чотирирівневу модель опрацювання професійного досвіду педагога в майстер-класі:</w:t>
      </w:r>
    </w:p>
    <w:p w14:paraId="0078B742" w14:textId="77777777" w:rsidR="00DA405A" w:rsidRPr="005162A0" w:rsidRDefault="00DA405A" w:rsidP="00DA405A">
      <w:pPr>
        <w:pStyle w:val="cdt4ke"/>
        <w:numPr>
          <w:ilvl w:val="0"/>
          <w:numId w:val="17"/>
        </w:numPr>
        <w:spacing w:before="0" w:beforeAutospacing="0" w:after="0" w:afterAutospacing="0" w:line="360" w:lineRule="auto"/>
        <w:ind w:left="0" w:firstLine="567"/>
        <w:jc w:val="both"/>
        <w:rPr>
          <w:color w:val="000000" w:themeColor="text1"/>
          <w:sz w:val="28"/>
          <w:szCs w:val="28"/>
          <w:lang w:val="uk-UA"/>
        </w:rPr>
      </w:pPr>
      <w:r w:rsidRPr="005162A0">
        <w:rPr>
          <w:color w:val="000000" w:themeColor="text1"/>
          <w:sz w:val="28"/>
          <w:szCs w:val="28"/>
          <w:lang w:val="uk-UA"/>
        </w:rPr>
        <w:t>рівень приватно-предметних технологій, системи технологічних дій, пов'язаних із засвоєнням дітьми спеціально-профільних знань, умінь і навичок з даного напрямку дитячої творчості,</w:t>
      </w:r>
    </w:p>
    <w:p w14:paraId="321B081D" w14:textId="77777777" w:rsidR="00DA405A" w:rsidRPr="005162A0" w:rsidRDefault="00DA405A" w:rsidP="00DA405A">
      <w:pPr>
        <w:pStyle w:val="cdt4ke"/>
        <w:numPr>
          <w:ilvl w:val="0"/>
          <w:numId w:val="17"/>
        </w:numPr>
        <w:spacing w:before="0" w:beforeAutospacing="0" w:after="0" w:afterAutospacing="0" w:line="360" w:lineRule="auto"/>
        <w:ind w:left="0" w:firstLine="567"/>
        <w:jc w:val="both"/>
        <w:rPr>
          <w:color w:val="000000" w:themeColor="text1"/>
          <w:sz w:val="28"/>
          <w:szCs w:val="28"/>
          <w:lang w:val="uk-UA"/>
        </w:rPr>
      </w:pPr>
      <w:r w:rsidRPr="005162A0">
        <w:rPr>
          <w:color w:val="000000" w:themeColor="text1"/>
          <w:sz w:val="28"/>
          <w:szCs w:val="28"/>
          <w:lang w:val="uk-UA"/>
        </w:rPr>
        <w:t>рівень загально-методичного порядку. Він більш широкий і об'ємний, що допускає перенесення напрацьованих вчителем-майстром технологічних моделей і на сферу інших навчальних предметів, предметних областей, що реалізуються в даному навчальному закладі,</w:t>
      </w:r>
    </w:p>
    <w:p w14:paraId="52130FA9" w14:textId="77777777" w:rsidR="00DA405A" w:rsidRPr="005162A0" w:rsidRDefault="00DA405A" w:rsidP="00DA405A">
      <w:pPr>
        <w:pStyle w:val="cdt4ke"/>
        <w:numPr>
          <w:ilvl w:val="0"/>
          <w:numId w:val="17"/>
        </w:numPr>
        <w:spacing w:before="0" w:beforeAutospacing="0" w:after="0" w:afterAutospacing="0" w:line="360" w:lineRule="auto"/>
        <w:ind w:left="0" w:firstLine="567"/>
        <w:jc w:val="both"/>
        <w:rPr>
          <w:color w:val="000000" w:themeColor="text1"/>
          <w:sz w:val="28"/>
          <w:szCs w:val="28"/>
          <w:lang w:val="uk-UA"/>
        </w:rPr>
      </w:pPr>
      <w:r w:rsidRPr="005162A0">
        <w:rPr>
          <w:color w:val="000000" w:themeColor="text1"/>
          <w:sz w:val="28"/>
          <w:szCs w:val="28"/>
          <w:lang w:val="uk-UA"/>
        </w:rPr>
        <w:t>рівень психологічний, що забезпечує педагогічну результативність за рахунок залучення в навчальний процес тих чи інших індивідуально-психологічних структур дитини, в процес створення мотиваційного поля організовуваного вихователем навчально-виховного простору,</w:t>
      </w:r>
    </w:p>
    <w:p w14:paraId="404CA48B" w14:textId="77777777" w:rsidR="00DA405A" w:rsidRPr="005162A0" w:rsidRDefault="00DA405A" w:rsidP="00DA405A">
      <w:pPr>
        <w:pStyle w:val="cdt4ke"/>
        <w:numPr>
          <w:ilvl w:val="0"/>
          <w:numId w:val="17"/>
        </w:numPr>
        <w:spacing w:before="0" w:beforeAutospacing="0" w:after="0" w:afterAutospacing="0" w:line="360" w:lineRule="auto"/>
        <w:ind w:left="0" w:firstLine="567"/>
        <w:jc w:val="both"/>
        <w:rPr>
          <w:color w:val="000000" w:themeColor="text1"/>
          <w:sz w:val="28"/>
          <w:szCs w:val="28"/>
          <w:lang w:val="uk-UA"/>
        </w:rPr>
      </w:pPr>
      <w:r w:rsidRPr="005162A0">
        <w:rPr>
          <w:color w:val="000000" w:themeColor="text1"/>
          <w:sz w:val="28"/>
          <w:szCs w:val="28"/>
          <w:lang w:val="uk-UA"/>
        </w:rPr>
        <w:t>рівень власне педагогічний, що задає свою особливу логіку вибудовування професійних педагогічних дій вихователя і вже цим, власне кажучи, пояснює багато що в результатах роботи, досягнутих педагогом-майстром.</w:t>
      </w:r>
    </w:p>
    <w:p w14:paraId="57513812" w14:textId="77777777" w:rsidR="00DA405A" w:rsidRPr="005162A0" w:rsidRDefault="00DA405A" w:rsidP="00DA405A">
      <w:pPr>
        <w:pStyle w:val="cdt4ke"/>
        <w:spacing w:before="0" w:beforeAutospacing="0" w:after="0" w:afterAutospacing="0" w:line="360" w:lineRule="auto"/>
        <w:ind w:firstLine="709"/>
        <w:jc w:val="both"/>
        <w:rPr>
          <w:color w:val="000000" w:themeColor="text1"/>
          <w:sz w:val="28"/>
          <w:szCs w:val="28"/>
          <w:lang w:val="uk-UA"/>
        </w:rPr>
      </w:pPr>
      <w:r w:rsidRPr="005162A0">
        <w:rPr>
          <w:color w:val="000000" w:themeColor="text1"/>
          <w:sz w:val="28"/>
          <w:szCs w:val="28"/>
          <w:lang w:val="uk-UA"/>
        </w:rPr>
        <w:t>Звичайно, значне число практичних досягнень педагогів-новаторів охоплюють в тій чи іншій мірі всі перераховані рівні. Тим не менш, поелементний аналіз представленого досвіду за даною схемою створює умови для послідовного розбору досвіду, не руйнуючи його цілісності і, в той же час, дозволяючи проникнути в його сутність, у розуміння індивідуального стилю професійної діяльності педагога. Сказане ставить перед педагогом, який готується до майстер-класу, реальну практичну задачу: знайти адекватні форми і способи представлення свого досвіду. Тут і письмові теоретико - методичні розробки, з якими учасники майстер-класу можуть познайомитися заздалегідь, або різноманітні методичні ілюстрації у вигляді схем, таблиць, моделей, нарешті, у вигляді ескізних відео замальовок, принципово важливих фрагментів занять тощо.</w:t>
      </w:r>
    </w:p>
    <w:p w14:paraId="61E0E0A1" w14:textId="77777777" w:rsidR="00DA405A" w:rsidRPr="005162A0" w:rsidRDefault="00DA405A" w:rsidP="00DA405A">
      <w:pPr>
        <w:pStyle w:val="cdt4ke"/>
        <w:spacing w:before="0" w:beforeAutospacing="0" w:after="0" w:afterAutospacing="0" w:line="360" w:lineRule="auto"/>
        <w:ind w:firstLine="709"/>
        <w:jc w:val="both"/>
        <w:rPr>
          <w:color w:val="000000" w:themeColor="text1"/>
          <w:sz w:val="28"/>
          <w:szCs w:val="28"/>
          <w:lang w:val="uk-UA"/>
        </w:rPr>
      </w:pPr>
      <w:r w:rsidRPr="005162A0">
        <w:rPr>
          <w:color w:val="000000" w:themeColor="text1"/>
          <w:sz w:val="28"/>
          <w:szCs w:val="28"/>
          <w:lang w:val="uk-UA"/>
        </w:rPr>
        <w:t>3. Подання досвіду на майстер-класі виявиться однобічним і неповним, якщо не поглянути на результати педагогічного досвіду в широко орієнтованому контексті. Для цього слід спробувати дати розгорнуту панораму різноманітних думок і оцінок про нього: випускників, батьків, колег. Така різноманітність створить саме те проблемно-дискусійне поле, яке, будучи звільненим від однозначності думок і тлумачень організаторів майстер-класу створить досить бажану атмосферу відкритості думок, багатопрофільністю оцінок, багато ракурсів у розгляді та інтерпретації представленого інноваційного досвіду.</w:t>
      </w:r>
    </w:p>
    <w:p w14:paraId="0B167561" w14:textId="77777777" w:rsidR="00DA405A" w:rsidRPr="005162A0" w:rsidRDefault="00DA405A" w:rsidP="00DA405A">
      <w:pPr>
        <w:pStyle w:val="cdt4ke"/>
        <w:spacing w:before="0" w:beforeAutospacing="0" w:after="0" w:afterAutospacing="0" w:line="360" w:lineRule="auto"/>
        <w:ind w:firstLine="709"/>
        <w:jc w:val="both"/>
        <w:rPr>
          <w:i/>
          <w:iCs/>
          <w:color w:val="000000" w:themeColor="text1"/>
          <w:sz w:val="28"/>
          <w:szCs w:val="28"/>
          <w:lang w:val="uk-UA"/>
        </w:rPr>
      </w:pPr>
      <w:r w:rsidRPr="005162A0">
        <w:rPr>
          <w:i/>
          <w:iCs/>
          <w:color w:val="000000" w:themeColor="text1"/>
          <w:sz w:val="28"/>
          <w:szCs w:val="28"/>
          <w:lang w:val="uk-UA"/>
        </w:rPr>
        <w:t>Ми дійшли висновків, що форма роботи майстер-класу в найсильнішому ступені залежить від напрацьованого педагогом стилю своєї професійної діяльності, який, в кінцевому підсумку, і задає на майстер-класі споконвічну точку відліку в побудові загальної схеми проведення цього цікавого організаційно-педагогічного заходу.</w:t>
      </w:r>
    </w:p>
    <w:p w14:paraId="77A1CB7F" w14:textId="77777777" w:rsidR="00DA405A" w:rsidRPr="005162A0" w:rsidRDefault="00DA405A" w:rsidP="00DA405A">
      <w:pPr>
        <w:pStyle w:val="cdt4ke"/>
        <w:spacing w:before="0" w:beforeAutospacing="0" w:after="0" w:afterAutospacing="0" w:line="360" w:lineRule="auto"/>
        <w:ind w:firstLine="709"/>
        <w:jc w:val="both"/>
        <w:rPr>
          <w:color w:val="000000" w:themeColor="text1"/>
          <w:sz w:val="28"/>
          <w:szCs w:val="28"/>
          <w:lang w:val="uk-UA"/>
        </w:rPr>
      </w:pPr>
      <w:r w:rsidRPr="005162A0">
        <w:rPr>
          <w:color w:val="000000" w:themeColor="text1"/>
          <w:sz w:val="28"/>
          <w:szCs w:val="28"/>
          <w:lang w:val="uk-UA"/>
        </w:rPr>
        <w:t>Таким чином, визначивши особливості проведення майстер-класів, маємо описати мету, критерії та рівня сформованості нашого експериментального дослідження.</w:t>
      </w:r>
    </w:p>
    <w:p w14:paraId="1508CF5C" w14:textId="77777777" w:rsidR="00DA405A" w:rsidRDefault="00DA405A" w:rsidP="00DA405A">
      <w:pPr>
        <w:spacing w:after="0" w:line="360" w:lineRule="auto"/>
        <w:ind w:firstLine="709"/>
        <w:jc w:val="both"/>
        <w:rPr>
          <w:rFonts w:ascii="Times New Roman" w:hAnsi="Times New Roman" w:cs="Times New Roman"/>
          <w:sz w:val="28"/>
          <w:szCs w:val="28"/>
          <w:lang w:val="uk-UA"/>
        </w:rPr>
      </w:pPr>
      <w:r w:rsidRPr="00055F8F">
        <w:rPr>
          <w:rFonts w:ascii="Times New Roman" w:hAnsi="Times New Roman" w:cs="Times New Roman"/>
          <w:i/>
          <w:sz w:val="28"/>
          <w:szCs w:val="28"/>
          <w:lang w:val="uk-UA"/>
        </w:rPr>
        <w:t>Метою констатувального дослідження</w:t>
      </w:r>
      <w:r w:rsidRPr="00260B77">
        <w:rPr>
          <w:rFonts w:ascii="Times New Roman" w:hAnsi="Times New Roman" w:cs="Times New Roman"/>
          <w:sz w:val="28"/>
          <w:szCs w:val="28"/>
          <w:lang w:val="uk-UA"/>
        </w:rPr>
        <w:t xml:space="preserve"> є виявлення стану сформованості художньо-естетичної культури </w:t>
      </w:r>
      <w:r>
        <w:rPr>
          <w:rFonts w:ascii="Times New Roman" w:hAnsi="Times New Roman" w:cs="Times New Roman"/>
          <w:sz w:val="28"/>
          <w:szCs w:val="28"/>
          <w:lang w:val="uk-UA"/>
        </w:rPr>
        <w:t>респондентів до відвідування ними майстер-класів.</w:t>
      </w:r>
    </w:p>
    <w:p w14:paraId="0E07B898" w14:textId="77777777" w:rsidR="00DA405A" w:rsidRDefault="00DA405A" w:rsidP="00DA405A">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 Зазначена мета зумовлює визначення відповідних </w:t>
      </w:r>
      <w:r w:rsidRPr="00055F8F">
        <w:rPr>
          <w:rFonts w:ascii="Times New Roman" w:hAnsi="Times New Roman" w:cs="Times New Roman"/>
          <w:i/>
          <w:sz w:val="28"/>
          <w:szCs w:val="28"/>
          <w:lang w:val="uk-UA"/>
        </w:rPr>
        <w:t>критеріїв і рівнів сформованості художньо-естетичної культури</w:t>
      </w:r>
      <w:r w:rsidRPr="00260B77">
        <w:rPr>
          <w:rFonts w:ascii="Times New Roman" w:hAnsi="Times New Roman" w:cs="Times New Roman"/>
          <w:sz w:val="28"/>
          <w:szCs w:val="28"/>
          <w:lang w:val="uk-UA"/>
        </w:rPr>
        <w:t xml:space="preserve"> </w:t>
      </w:r>
      <w:r>
        <w:rPr>
          <w:rFonts w:ascii="Times New Roman" w:hAnsi="Times New Roman" w:cs="Times New Roman"/>
          <w:sz w:val="28"/>
          <w:szCs w:val="28"/>
          <w:lang w:val="uk-UA"/>
        </w:rPr>
        <w:t>респондентів на майстер-класах із миловаріння. Зокрема, ми визначили такі критерії:</w:t>
      </w:r>
      <w:r w:rsidRPr="00260B77">
        <w:rPr>
          <w:rFonts w:ascii="Times New Roman" w:hAnsi="Times New Roman" w:cs="Times New Roman"/>
          <w:sz w:val="28"/>
          <w:szCs w:val="28"/>
          <w:lang w:val="uk-UA"/>
        </w:rPr>
        <w:t xml:space="preserve"> </w:t>
      </w:r>
      <w:r>
        <w:rPr>
          <w:rFonts w:ascii="Times New Roman" w:hAnsi="Times New Roman" w:cs="Times New Roman"/>
          <w:sz w:val="28"/>
          <w:szCs w:val="28"/>
          <w:lang w:val="uk-UA"/>
        </w:rPr>
        <w:t>емоційно-</w:t>
      </w:r>
      <w:r w:rsidRPr="00260B77">
        <w:rPr>
          <w:rFonts w:ascii="Times New Roman" w:hAnsi="Times New Roman" w:cs="Times New Roman"/>
          <w:sz w:val="28"/>
          <w:szCs w:val="28"/>
          <w:lang w:val="uk-UA"/>
        </w:rPr>
        <w:t xml:space="preserve">мотиваційний, пізнавальний і діяльнісний. </w:t>
      </w:r>
    </w:p>
    <w:p w14:paraId="59414D39" w14:textId="77777777" w:rsidR="00DA405A" w:rsidRPr="00FA1B91" w:rsidRDefault="00DA405A" w:rsidP="00DA405A">
      <w:pPr>
        <w:spacing w:line="360" w:lineRule="auto"/>
        <w:ind w:firstLine="709"/>
        <w:jc w:val="both"/>
        <w:rPr>
          <w:rFonts w:ascii="Times New Roman" w:hAnsi="Times New Roman" w:cs="Times New Roman"/>
          <w:spacing w:val="-4"/>
          <w:sz w:val="28"/>
          <w:szCs w:val="28"/>
          <w:lang w:val="uk-UA"/>
        </w:rPr>
      </w:pPr>
      <w:r w:rsidRPr="00260B77">
        <w:rPr>
          <w:rFonts w:ascii="Times New Roman" w:hAnsi="Times New Roman" w:cs="Times New Roman"/>
          <w:sz w:val="28"/>
          <w:szCs w:val="28"/>
          <w:lang w:val="uk-UA"/>
        </w:rPr>
        <w:t xml:space="preserve">Складовими </w:t>
      </w:r>
      <w:r w:rsidRPr="00FF5261">
        <w:rPr>
          <w:rFonts w:ascii="Times New Roman" w:hAnsi="Times New Roman" w:cs="Times New Roman"/>
          <w:i/>
          <w:iCs/>
          <w:sz w:val="28"/>
          <w:szCs w:val="28"/>
          <w:lang w:val="uk-UA"/>
        </w:rPr>
        <w:t>емоційно-</w:t>
      </w:r>
      <w:r w:rsidRPr="00055F8F">
        <w:rPr>
          <w:rFonts w:ascii="Times New Roman" w:hAnsi="Times New Roman" w:cs="Times New Roman"/>
          <w:i/>
          <w:sz w:val="28"/>
          <w:szCs w:val="28"/>
          <w:lang w:val="uk-UA"/>
        </w:rPr>
        <w:t>мотиваційного критерію</w:t>
      </w:r>
      <w:r w:rsidRPr="00260B77">
        <w:rPr>
          <w:rFonts w:ascii="Times New Roman" w:hAnsi="Times New Roman" w:cs="Times New Roman"/>
          <w:sz w:val="28"/>
          <w:szCs w:val="28"/>
          <w:lang w:val="uk-UA"/>
        </w:rPr>
        <w:t xml:space="preserve"> є мотиви, інтереси до творів образотворчого мистецтва, які є художньо-естетичними та цінними, прагнення виконувати </w:t>
      </w:r>
      <w:r>
        <w:rPr>
          <w:rFonts w:ascii="Times New Roman" w:hAnsi="Times New Roman" w:cs="Times New Roman"/>
          <w:sz w:val="28"/>
          <w:szCs w:val="28"/>
          <w:lang w:val="uk-UA"/>
        </w:rPr>
        <w:t xml:space="preserve">творчі </w:t>
      </w:r>
      <w:r w:rsidRPr="00260B77">
        <w:rPr>
          <w:rFonts w:ascii="Times New Roman" w:hAnsi="Times New Roman" w:cs="Times New Roman"/>
          <w:sz w:val="28"/>
          <w:szCs w:val="28"/>
          <w:lang w:val="uk-UA"/>
        </w:rPr>
        <w:t>завдання, в основі яких прояв художньо-естетичного сприймання навколишньої дійсності, об’єктів довкілля, творів худож</w:t>
      </w:r>
      <w:r w:rsidRPr="00FA1B91">
        <w:rPr>
          <w:rFonts w:ascii="Times New Roman" w:hAnsi="Times New Roman" w:cs="Times New Roman"/>
          <w:sz w:val="28"/>
          <w:szCs w:val="28"/>
          <w:lang w:val="uk-UA"/>
        </w:rPr>
        <w:t xml:space="preserve">ників. </w:t>
      </w:r>
      <w:r w:rsidRPr="00FA1B91">
        <w:rPr>
          <w:rFonts w:ascii="Times New Roman" w:hAnsi="Times New Roman" w:cs="Times New Roman"/>
          <w:spacing w:val="-4"/>
          <w:sz w:val="28"/>
          <w:szCs w:val="28"/>
          <w:lang w:val="uk-UA"/>
        </w:rPr>
        <w:t>Наявність емоційно-мотиваційного критерію у структурі естетичної культури молодших школярів обумовлено впливом почуттів та емоцій у процесі спілкування з прекрасним. У процесі виготовлення мила учні переживають широкий спектр емоцій: радіють, дивуються, почувають себе захоплено та натхненно, буває дуже зрідка, що плачуть. Емоційна складова віддзеркалює їхній внутрішній стан, впливає на формування відчуття прекрасного. У свою чергу, емоції виступають мотивацією до занять миловарінням навіть вдома.</w:t>
      </w:r>
    </w:p>
    <w:p w14:paraId="393C71C7" w14:textId="77777777" w:rsidR="00DA405A" w:rsidRPr="00FA1B91" w:rsidRDefault="00DA405A" w:rsidP="00C352F8">
      <w:pPr>
        <w:spacing w:after="0" w:line="360" w:lineRule="auto"/>
        <w:ind w:firstLine="709"/>
        <w:jc w:val="both"/>
        <w:rPr>
          <w:rFonts w:ascii="Times New Roman" w:hAnsi="Times New Roman" w:cs="Times New Roman"/>
          <w:sz w:val="28"/>
          <w:szCs w:val="28"/>
          <w:lang w:val="uk-UA"/>
        </w:rPr>
      </w:pPr>
      <w:r w:rsidRPr="00FA1B91">
        <w:rPr>
          <w:rFonts w:ascii="Times New Roman" w:hAnsi="Times New Roman" w:cs="Times New Roman"/>
          <w:sz w:val="28"/>
          <w:szCs w:val="28"/>
          <w:lang w:val="uk-UA"/>
        </w:rPr>
        <w:t xml:space="preserve">У структурі </w:t>
      </w:r>
      <w:r w:rsidRPr="00FA1B91">
        <w:rPr>
          <w:rFonts w:ascii="Times New Roman" w:hAnsi="Times New Roman" w:cs="Times New Roman"/>
          <w:i/>
          <w:sz w:val="28"/>
          <w:szCs w:val="28"/>
          <w:lang w:val="uk-UA"/>
        </w:rPr>
        <w:t>емоційно-мотиваційного</w:t>
      </w:r>
      <w:r w:rsidRPr="00FA1B91">
        <w:rPr>
          <w:rFonts w:ascii="Times New Roman" w:hAnsi="Times New Roman" w:cs="Times New Roman"/>
          <w:sz w:val="28"/>
          <w:szCs w:val="28"/>
          <w:lang w:val="uk-UA"/>
        </w:rPr>
        <w:t xml:space="preserve"> критерію ми виокремили такі показники:</w:t>
      </w:r>
    </w:p>
    <w:p w14:paraId="5EE5B29D" w14:textId="77777777" w:rsidR="00DA405A" w:rsidRPr="00FA1B91" w:rsidRDefault="00DA405A" w:rsidP="00C352F8">
      <w:pPr>
        <w:spacing w:after="0" w:line="360" w:lineRule="auto"/>
        <w:ind w:firstLine="709"/>
        <w:jc w:val="both"/>
        <w:rPr>
          <w:rFonts w:ascii="Times New Roman" w:hAnsi="Times New Roman" w:cs="Times New Roman"/>
          <w:sz w:val="28"/>
          <w:szCs w:val="28"/>
          <w:lang w:val="uk-UA"/>
        </w:rPr>
      </w:pPr>
      <w:r w:rsidRPr="00FA1B91">
        <w:rPr>
          <w:rFonts w:ascii="Times New Roman" w:hAnsi="Times New Roman" w:cs="Times New Roman"/>
          <w:sz w:val="28"/>
          <w:szCs w:val="28"/>
          <w:lang w:val="uk-UA"/>
        </w:rPr>
        <w:t xml:space="preserve">‒ емоційне реагування на </w:t>
      </w:r>
      <w:r>
        <w:rPr>
          <w:rFonts w:ascii="Times New Roman" w:hAnsi="Times New Roman" w:cs="Times New Roman"/>
          <w:sz w:val="28"/>
          <w:szCs w:val="28"/>
          <w:lang w:val="uk-UA"/>
        </w:rPr>
        <w:t>створений виріб із мила</w:t>
      </w:r>
      <w:r w:rsidRPr="00FA1B91">
        <w:rPr>
          <w:rFonts w:ascii="Times New Roman" w:hAnsi="Times New Roman" w:cs="Times New Roman"/>
          <w:sz w:val="28"/>
          <w:szCs w:val="28"/>
          <w:lang w:val="uk-UA"/>
        </w:rPr>
        <w:t xml:space="preserve"> (</w:t>
      </w:r>
      <w:r>
        <w:rPr>
          <w:rFonts w:ascii="Times New Roman" w:hAnsi="Times New Roman" w:cs="Times New Roman"/>
          <w:sz w:val="28"/>
          <w:szCs w:val="28"/>
          <w:lang w:val="uk-UA"/>
        </w:rPr>
        <w:t>захоплення, здивування, сльози</w:t>
      </w:r>
      <w:r w:rsidRPr="00FA1B91">
        <w:rPr>
          <w:rFonts w:ascii="Times New Roman" w:hAnsi="Times New Roman" w:cs="Times New Roman"/>
          <w:sz w:val="28"/>
          <w:szCs w:val="28"/>
          <w:lang w:val="uk-UA"/>
        </w:rPr>
        <w:t>);</w:t>
      </w:r>
    </w:p>
    <w:p w14:paraId="2D020A47" w14:textId="77777777" w:rsidR="00DA405A" w:rsidRPr="00FA1B91" w:rsidRDefault="00DA405A" w:rsidP="00C352F8">
      <w:pPr>
        <w:spacing w:after="0" w:line="360" w:lineRule="auto"/>
        <w:ind w:firstLine="709"/>
        <w:jc w:val="both"/>
        <w:rPr>
          <w:rFonts w:ascii="Times New Roman" w:hAnsi="Times New Roman" w:cs="Times New Roman"/>
          <w:sz w:val="28"/>
          <w:szCs w:val="28"/>
          <w:lang w:val="uk-UA"/>
        </w:rPr>
      </w:pPr>
      <w:r w:rsidRPr="00FA1B91">
        <w:rPr>
          <w:rFonts w:ascii="Times New Roman" w:hAnsi="Times New Roman" w:cs="Times New Roman"/>
          <w:sz w:val="28"/>
          <w:szCs w:val="28"/>
          <w:lang w:val="uk-UA"/>
        </w:rPr>
        <w:t xml:space="preserve">‒ інтерес та прагнення </w:t>
      </w:r>
      <w:r>
        <w:rPr>
          <w:rFonts w:ascii="Times New Roman" w:hAnsi="Times New Roman" w:cs="Times New Roman"/>
          <w:sz w:val="28"/>
          <w:szCs w:val="28"/>
          <w:lang w:val="uk-UA"/>
        </w:rPr>
        <w:t>займатися миловарінням</w:t>
      </w:r>
      <w:r w:rsidRPr="00FA1B91">
        <w:rPr>
          <w:rFonts w:ascii="Times New Roman" w:hAnsi="Times New Roman" w:cs="Times New Roman"/>
          <w:sz w:val="28"/>
          <w:szCs w:val="28"/>
          <w:lang w:val="uk-UA"/>
        </w:rPr>
        <w:t xml:space="preserve"> в урочний та позаурочний час.</w:t>
      </w:r>
    </w:p>
    <w:p w14:paraId="42510615" w14:textId="77777777" w:rsidR="00DA405A" w:rsidRPr="00264FB4" w:rsidRDefault="00DA405A" w:rsidP="00C352F8">
      <w:pPr>
        <w:spacing w:after="0" w:line="360" w:lineRule="auto"/>
        <w:ind w:firstLine="709"/>
        <w:jc w:val="both"/>
        <w:rPr>
          <w:rFonts w:ascii="Times New Roman" w:hAnsi="Times New Roman" w:cs="Times New Roman"/>
          <w:color w:val="000000" w:themeColor="text1"/>
          <w:sz w:val="28"/>
          <w:szCs w:val="28"/>
          <w:lang w:val="uk-UA"/>
        </w:rPr>
      </w:pPr>
      <w:r w:rsidRPr="00264FB4">
        <w:rPr>
          <w:rFonts w:ascii="Times New Roman" w:hAnsi="Times New Roman" w:cs="Times New Roman"/>
          <w:color w:val="000000" w:themeColor="text1"/>
          <w:sz w:val="28"/>
          <w:szCs w:val="28"/>
          <w:lang w:val="uk-UA"/>
        </w:rPr>
        <w:t xml:space="preserve">У </w:t>
      </w:r>
      <w:r w:rsidRPr="00264FB4">
        <w:rPr>
          <w:rFonts w:ascii="Times New Roman" w:hAnsi="Times New Roman" w:cs="Times New Roman"/>
          <w:i/>
          <w:color w:val="000000" w:themeColor="text1"/>
          <w:sz w:val="28"/>
          <w:szCs w:val="28"/>
          <w:lang w:val="uk-UA"/>
        </w:rPr>
        <w:t>пізнавальному критерії</w:t>
      </w:r>
      <w:r w:rsidRPr="00264FB4">
        <w:rPr>
          <w:rFonts w:ascii="Times New Roman" w:hAnsi="Times New Roman" w:cs="Times New Roman"/>
          <w:color w:val="000000" w:themeColor="text1"/>
          <w:sz w:val="28"/>
          <w:szCs w:val="28"/>
          <w:lang w:val="uk-UA"/>
        </w:rPr>
        <w:t xml:space="preserve"> передбачається оволодіння новими знаннями, термінами, поняттями з образотворчого мистецтва, здатність виокремити та усвідомлювати ознаки, властивості, характерні риси у передачі кольорів і відтінків, форм, розташування, змісту зображень у художніх творах, встановлювати взаємні зв’язки між художньо-естетичним смаком і кольорами в композиції, емоціями та змістом твору, традиціями та художніми матеріалами та техніками. </w:t>
      </w:r>
    </w:p>
    <w:p w14:paraId="396327A0" w14:textId="77777777" w:rsidR="00DA405A" w:rsidRDefault="00DA405A" w:rsidP="00C352F8">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Сутність </w:t>
      </w:r>
      <w:r w:rsidRPr="00055F8F">
        <w:rPr>
          <w:rFonts w:ascii="Times New Roman" w:hAnsi="Times New Roman" w:cs="Times New Roman"/>
          <w:i/>
          <w:sz w:val="28"/>
          <w:szCs w:val="28"/>
          <w:lang w:val="uk-UA"/>
        </w:rPr>
        <w:t>діяльнісного критерію</w:t>
      </w:r>
      <w:r w:rsidRPr="00260B77">
        <w:rPr>
          <w:rFonts w:ascii="Times New Roman" w:hAnsi="Times New Roman" w:cs="Times New Roman"/>
          <w:sz w:val="28"/>
          <w:szCs w:val="28"/>
          <w:lang w:val="uk-UA"/>
        </w:rPr>
        <w:t xml:space="preserve"> базується на здійсненні практичної діяльності, яка ґрунтується на взаємодії, оволодінні практичними вміннями та навичками, отриманому досвіді, реалізації особливостей, які допоможуть удосконалити потреби та прагнення </w:t>
      </w:r>
      <w:r>
        <w:rPr>
          <w:rFonts w:ascii="Times New Roman" w:hAnsi="Times New Roman" w:cs="Times New Roman"/>
          <w:sz w:val="28"/>
          <w:szCs w:val="28"/>
          <w:lang w:val="uk-UA"/>
        </w:rPr>
        <w:t>дітей-учасників майстер-класів</w:t>
      </w:r>
      <w:r w:rsidRPr="00260B77">
        <w:rPr>
          <w:rFonts w:ascii="Times New Roman" w:hAnsi="Times New Roman" w:cs="Times New Roman"/>
          <w:sz w:val="28"/>
          <w:szCs w:val="28"/>
          <w:lang w:val="uk-UA"/>
        </w:rPr>
        <w:t>.</w:t>
      </w:r>
    </w:p>
    <w:p w14:paraId="2BF3F05B" w14:textId="77777777" w:rsidR="00DA405A" w:rsidRPr="0011457B" w:rsidRDefault="00DA405A" w:rsidP="00C352F8">
      <w:pPr>
        <w:spacing w:after="0" w:line="360" w:lineRule="auto"/>
        <w:ind w:firstLine="709"/>
        <w:jc w:val="both"/>
        <w:rPr>
          <w:rFonts w:ascii="Times New Roman" w:hAnsi="Times New Roman" w:cs="Times New Roman"/>
          <w:sz w:val="28"/>
          <w:szCs w:val="28"/>
          <w:lang w:val="uk-UA"/>
        </w:rPr>
      </w:pPr>
      <w:r w:rsidRPr="0011457B">
        <w:rPr>
          <w:rFonts w:ascii="Times New Roman" w:hAnsi="Times New Roman" w:cs="Times New Roman"/>
          <w:sz w:val="28"/>
          <w:szCs w:val="28"/>
          <w:lang w:val="uk-UA"/>
        </w:rPr>
        <w:t xml:space="preserve">До </w:t>
      </w:r>
      <w:r w:rsidRPr="0011457B">
        <w:rPr>
          <w:rFonts w:ascii="Times New Roman" w:hAnsi="Times New Roman" w:cs="Times New Roman"/>
          <w:i/>
          <w:sz w:val="28"/>
          <w:szCs w:val="28"/>
          <w:lang w:val="uk-UA"/>
        </w:rPr>
        <w:t>діяльнісного</w:t>
      </w:r>
      <w:r w:rsidRPr="0011457B">
        <w:rPr>
          <w:rFonts w:ascii="Times New Roman" w:hAnsi="Times New Roman" w:cs="Times New Roman"/>
          <w:sz w:val="28"/>
          <w:szCs w:val="28"/>
          <w:lang w:val="uk-UA"/>
        </w:rPr>
        <w:t xml:space="preserve"> критерію ми віднесли такі показники:</w:t>
      </w:r>
    </w:p>
    <w:p w14:paraId="4858949F" w14:textId="77777777" w:rsidR="00DA405A" w:rsidRPr="0011457B" w:rsidRDefault="00DA405A" w:rsidP="00C352F8">
      <w:pPr>
        <w:spacing w:after="0" w:line="360" w:lineRule="auto"/>
        <w:ind w:firstLine="709"/>
        <w:jc w:val="both"/>
        <w:rPr>
          <w:rFonts w:ascii="Times New Roman" w:hAnsi="Times New Roman" w:cs="Times New Roman"/>
          <w:sz w:val="28"/>
          <w:szCs w:val="28"/>
          <w:lang w:val="uk-UA"/>
        </w:rPr>
      </w:pPr>
      <w:r w:rsidRPr="0011457B">
        <w:rPr>
          <w:rFonts w:ascii="Times New Roman" w:hAnsi="Times New Roman" w:cs="Times New Roman"/>
          <w:sz w:val="28"/>
          <w:szCs w:val="28"/>
          <w:lang w:val="uk-UA"/>
        </w:rPr>
        <w:t xml:space="preserve">‒ уміння оцінити </w:t>
      </w:r>
      <w:r>
        <w:rPr>
          <w:rFonts w:ascii="Times New Roman" w:hAnsi="Times New Roman" w:cs="Times New Roman"/>
          <w:sz w:val="28"/>
          <w:szCs w:val="28"/>
          <w:lang w:val="uk-UA"/>
        </w:rPr>
        <w:t>власний виріб ручної роботи</w:t>
      </w:r>
      <w:r w:rsidRPr="0011457B">
        <w:rPr>
          <w:rFonts w:ascii="Times New Roman" w:hAnsi="Times New Roman" w:cs="Times New Roman"/>
          <w:sz w:val="28"/>
          <w:szCs w:val="28"/>
          <w:lang w:val="uk-UA"/>
        </w:rPr>
        <w:t>, зробити висновки, висловити власну точку зору;</w:t>
      </w:r>
    </w:p>
    <w:p w14:paraId="094A6F22" w14:textId="77777777" w:rsidR="00DA405A" w:rsidRPr="0011457B" w:rsidRDefault="00DA405A" w:rsidP="00C352F8">
      <w:pPr>
        <w:spacing w:after="0" w:line="360" w:lineRule="auto"/>
        <w:ind w:firstLine="709"/>
        <w:jc w:val="both"/>
        <w:rPr>
          <w:rFonts w:ascii="Times New Roman" w:hAnsi="Times New Roman" w:cs="Times New Roman"/>
          <w:sz w:val="28"/>
          <w:szCs w:val="28"/>
          <w:lang w:val="uk-UA"/>
        </w:rPr>
      </w:pPr>
      <w:r w:rsidRPr="0011457B">
        <w:rPr>
          <w:rFonts w:ascii="Times New Roman" w:hAnsi="Times New Roman" w:cs="Times New Roman"/>
          <w:sz w:val="28"/>
          <w:szCs w:val="28"/>
          <w:lang w:val="uk-UA"/>
        </w:rPr>
        <w:t>‒ наслідування естетичних принципів у реальному житті (</w:t>
      </w:r>
      <w:r>
        <w:rPr>
          <w:rFonts w:ascii="Times New Roman" w:hAnsi="Times New Roman" w:cs="Times New Roman"/>
          <w:sz w:val="28"/>
          <w:szCs w:val="28"/>
          <w:lang w:val="uk-UA"/>
        </w:rPr>
        <w:t>охайність, гармонія кольору та форми</w:t>
      </w:r>
      <w:r w:rsidRPr="0011457B">
        <w:rPr>
          <w:rFonts w:ascii="Times New Roman" w:hAnsi="Times New Roman" w:cs="Times New Roman"/>
          <w:sz w:val="28"/>
          <w:szCs w:val="28"/>
          <w:lang w:val="uk-UA"/>
        </w:rPr>
        <w:t xml:space="preserve">). Даний показник передбачає, що молодші школярі реалізовують у дії естетичні принципи, що наповнюють красою різні сфери життя. </w:t>
      </w:r>
    </w:p>
    <w:p w14:paraId="079616E4" w14:textId="77777777" w:rsidR="00DA405A" w:rsidRDefault="00DA405A" w:rsidP="00C352F8">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Визначення стану </w:t>
      </w:r>
      <w:r w:rsidRPr="00055F8F">
        <w:rPr>
          <w:rFonts w:ascii="Times New Roman" w:hAnsi="Times New Roman" w:cs="Times New Roman"/>
          <w:i/>
          <w:sz w:val="28"/>
          <w:szCs w:val="28"/>
          <w:lang w:val="uk-UA"/>
        </w:rPr>
        <w:t>сформованості художньо-естетичної культури</w:t>
      </w:r>
      <w:r w:rsidRPr="00260B77">
        <w:rPr>
          <w:rFonts w:ascii="Times New Roman" w:hAnsi="Times New Roman" w:cs="Times New Roman"/>
          <w:sz w:val="28"/>
          <w:szCs w:val="28"/>
          <w:lang w:val="uk-UA"/>
        </w:rPr>
        <w:t xml:space="preserve"> </w:t>
      </w:r>
      <w:r>
        <w:rPr>
          <w:rFonts w:ascii="Times New Roman" w:hAnsi="Times New Roman" w:cs="Times New Roman"/>
          <w:sz w:val="28"/>
          <w:szCs w:val="28"/>
          <w:lang w:val="uk-UA"/>
        </w:rPr>
        <w:t>респондентів</w:t>
      </w:r>
      <w:r w:rsidRPr="00260B77">
        <w:rPr>
          <w:rFonts w:ascii="Times New Roman" w:hAnsi="Times New Roman" w:cs="Times New Roman"/>
          <w:sz w:val="28"/>
          <w:szCs w:val="28"/>
          <w:lang w:val="uk-UA"/>
        </w:rPr>
        <w:t xml:space="preserve"> окреслює: </w:t>
      </w:r>
    </w:p>
    <w:p w14:paraId="23F8CA66" w14:textId="77777777" w:rsidR="00DA405A" w:rsidRDefault="00DA405A" w:rsidP="00C352F8">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 сформованість теоретичних знань з образотворчого мистецтва; </w:t>
      </w:r>
    </w:p>
    <w:p w14:paraId="1A796CEB" w14:textId="77777777" w:rsidR="00DA405A" w:rsidRDefault="00DA405A" w:rsidP="00C352F8">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 володіння практичними вміннями та навичками образотворчої діяльності; </w:t>
      </w:r>
    </w:p>
    <w:p w14:paraId="3F54403F" w14:textId="77777777" w:rsidR="00DA405A" w:rsidRDefault="00DA405A" w:rsidP="00C352F8">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 сформованість особистісних якостей сприймання та перетворення навколишньої дійсності. </w:t>
      </w:r>
    </w:p>
    <w:p w14:paraId="1E3198AA" w14:textId="77777777" w:rsidR="00DA405A" w:rsidRDefault="00DA405A" w:rsidP="00C352F8">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З визначенням структурних критеріїв та їх показників, доцільним у констатувальному експерименті виокремити три рівні – </w:t>
      </w:r>
      <w:r>
        <w:rPr>
          <w:rFonts w:ascii="Times New Roman" w:hAnsi="Times New Roman" w:cs="Times New Roman"/>
          <w:sz w:val="28"/>
          <w:szCs w:val="28"/>
          <w:lang w:val="uk-UA"/>
        </w:rPr>
        <w:t>достатній</w:t>
      </w:r>
      <w:r w:rsidRPr="00260B77">
        <w:rPr>
          <w:rFonts w:ascii="Times New Roman" w:hAnsi="Times New Roman" w:cs="Times New Roman"/>
          <w:sz w:val="28"/>
          <w:szCs w:val="28"/>
          <w:lang w:val="uk-UA"/>
        </w:rPr>
        <w:t xml:space="preserve">, середній і низький – сформованості художньо-естетичної культури </w:t>
      </w:r>
      <w:r>
        <w:rPr>
          <w:rFonts w:ascii="Times New Roman" w:hAnsi="Times New Roman" w:cs="Times New Roman"/>
          <w:sz w:val="28"/>
          <w:szCs w:val="28"/>
          <w:lang w:val="uk-UA"/>
        </w:rPr>
        <w:t>дітей, які виявили бажання брати участь у майстер-класах із миловаріння</w:t>
      </w:r>
      <w:r w:rsidRPr="00260B77">
        <w:rPr>
          <w:rFonts w:ascii="Times New Roman" w:hAnsi="Times New Roman" w:cs="Times New Roman"/>
          <w:sz w:val="28"/>
          <w:szCs w:val="28"/>
          <w:lang w:val="uk-UA"/>
        </w:rPr>
        <w:t xml:space="preserve">. </w:t>
      </w:r>
    </w:p>
    <w:p w14:paraId="6FBA7B2F" w14:textId="77777777" w:rsidR="00DA405A" w:rsidRDefault="00DA405A" w:rsidP="00DA40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Достатній</w:t>
      </w:r>
      <w:r w:rsidRPr="00055F8F">
        <w:rPr>
          <w:rFonts w:ascii="Times New Roman" w:hAnsi="Times New Roman" w:cs="Times New Roman"/>
          <w:i/>
          <w:sz w:val="28"/>
          <w:szCs w:val="28"/>
          <w:lang w:val="uk-UA"/>
        </w:rPr>
        <w:t xml:space="preserve"> рівень </w:t>
      </w:r>
      <w:r w:rsidRPr="00055F8F">
        <w:rPr>
          <w:rFonts w:ascii="Times New Roman" w:hAnsi="Times New Roman" w:cs="Times New Roman"/>
          <w:sz w:val="28"/>
          <w:szCs w:val="28"/>
          <w:lang w:val="uk-UA"/>
        </w:rPr>
        <w:t>сформованості художньо-естетичної культури</w:t>
      </w:r>
      <w:r w:rsidRPr="00260B77">
        <w:rPr>
          <w:rFonts w:ascii="Times New Roman" w:hAnsi="Times New Roman" w:cs="Times New Roman"/>
          <w:sz w:val="28"/>
          <w:szCs w:val="28"/>
          <w:lang w:val="uk-UA"/>
        </w:rPr>
        <w:t xml:space="preserve"> відзначається значущим проявом мотивів, інтересів до художніх творів, визначенням взаємних зв’язків між видами та жанрами, художньо-естетичних властивостей і ознак оточуючих предметів у процесі сприймання, відбувається можливості поєднати творчу діяльність з виробленням нових та удосконаленням отриманих умінь і досвіду. </w:t>
      </w:r>
    </w:p>
    <w:p w14:paraId="6014BA93" w14:textId="77777777" w:rsidR="00DA405A" w:rsidRDefault="00DA405A" w:rsidP="00DA405A">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Серед показників </w:t>
      </w:r>
      <w:r w:rsidRPr="00055F8F">
        <w:rPr>
          <w:rFonts w:ascii="Times New Roman" w:hAnsi="Times New Roman" w:cs="Times New Roman"/>
          <w:i/>
          <w:sz w:val="28"/>
          <w:szCs w:val="28"/>
          <w:lang w:val="uk-UA"/>
        </w:rPr>
        <w:t xml:space="preserve">середнього рівня </w:t>
      </w:r>
      <w:r w:rsidRPr="00055F8F">
        <w:rPr>
          <w:rFonts w:ascii="Times New Roman" w:hAnsi="Times New Roman" w:cs="Times New Roman"/>
          <w:sz w:val="28"/>
          <w:szCs w:val="28"/>
          <w:lang w:val="uk-UA"/>
        </w:rPr>
        <w:t>сформованості</w:t>
      </w:r>
      <w:r w:rsidRPr="00260B77">
        <w:rPr>
          <w:rFonts w:ascii="Times New Roman" w:hAnsi="Times New Roman" w:cs="Times New Roman"/>
          <w:sz w:val="28"/>
          <w:szCs w:val="28"/>
          <w:lang w:val="uk-UA"/>
        </w:rPr>
        <w:t xml:space="preserve"> художньо</w:t>
      </w:r>
      <w:r>
        <w:rPr>
          <w:rFonts w:ascii="Times New Roman" w:hAnsi="Times New Roman" w:cs="Times New Roman"/>
          <w:sz w:val="28"/>
          <w:szCs w:val="28"/>
          <w:lang w:val="uk-UA"/>
        </w:rPr>
        <w:t>-</w:t>
      </w:r>
      <w:r w:rsidRPr="00260B77">
        <w:rPr>
          <w:rFonts w:ascii="Times New Roman" w:hAnsi="Times New Roman" w:cs="Times New Roman"/>
          <w:sz w:val="28"/>
          <w:szCs w:val="28"/>
          <w:lang w:val="uk-UA"/>
        </w:rPr>
        <w:t xml:space="preserve">естетичної культури виокремлюються переважно прояви мотивів, інтересів до визначення ознак і властивостей об’єктів і предметів, які знаходяться в основі характеристики внутрішнього ставлення, спостерігається опанування знаннями з образотворчого мистецтва за допомогою </w:t>
      </w:r>
      <w:r>
        <w:rPr>
          <w:rFonts w:ascii="Times New Roman" w:hAnsi="Times New Roman" w:cs="Times New Roman"/>
          <w:sz w:val="28"/>
          <w:szCs w:val="28"/>
          <w:lang w:val="uk-UA"/>
        </w:rPr>
        <w:t>майстра</w:t>
      </w:r>
      <w:r w:rsidRPr="00260B77">
        <w:rPr>
          <w:rFonts w:ascii="Times New Roman" w:hAnsi="Times New Roman" w:cs="Times New Roman"/>
          <w:sz w:val="28"/>
          <w:szCs w:val="28"/>
          <w:lang w:val="uk-UA"/>
        </w:rPr>
        <w:t xml:space="preserve">, інтереси поєднуються з навчальною інформацією, сутністю певних понять, проте не завжди сприяють процесу сприймання творів образотворчого мистецтва. </w:t>
      </w:r>
    </w:p>
    <w:p w14:paraId="16468706" w14:textId="77777777" w:rsidR="00DA405A" w:rsidRDefault="00DA405A" w:rsidP="00DA405A">
      <w:pPr>
        <w:spacing w:after="0" w:line="360" w:lineRule="auto"/>
        <w:ind w:firstLine="709"/>
        <w:jc w:val="both"/>
        <w:rPr>
          <w:rFonts w:ascii="Times New Roman" w:hAnsi="Times New Roman" w:cs="Times New Roman"/>
          <w:sz w:val="28"/>
          <w:szCs w:val="28"/>
          <w:lang w:val="uk-UA"/>
        </w:rPr>
      </w:pPr>
      <w:r w:rsidRPr="00055F8F">
        <w:rPr>
          <w:rFonts w:ascii="Times New Roman" w:hAnsi="Times New Roman" w:cs="Times New Roman"/>
          <w:i/>
          <w:sz w:val="28"/>
          <w:szCs w:val="28"/>
          <w:lang w:val="uk-UA"/>
        </w:rPr>
        <w:t>Низький рівень</w:t>
      </w:r>
      <w:r w:rsidRPr="00260B77">
        <w:rPr>
          <w:rFonts w:ascii="Times New Roman" w:hAnsi="Times New Roman" w:cs="Times New Roman"/>
          <w:sz w:val="28"/>
          <w:szCs w:val="28"/>
          <w:lang w:val="uk-UA"/>
        </w:rPr>
        <w:t xml:space="preserve"> сформованості художньо-естетичної культури прослідковується, коли прояви мотивів, інтересів до вивчення образотворчого матеріалу </w:t>
      </w:r>
      <w:r>
        <w:rPr>
          <w:rFonts w:ascii="Times New Roman" w:hAnsi="Times New Roman" w:cs="Times New Roman"/>
          <w:sz w:val="28"/>
          <w:szCs w:val="28"/>
          <w:lang w:val="uk-UA"/>
        </w:rPr>
        <w:t>під час роботи на майстер-класі</w:t>
      </w:r>
      <w:r w:rsidRPr="00260B77">
        <w:rPr>
          <w:rFonts w:ascii="Times New Roman" w:hAnsi="Times New Roman" w:cs="Times New Roman"/>
          <w:sz w:val="28"/>
          <w:szCs w:val="28"/>
          <w:lang w:val="uk-UA"/>
        </w:rPr>
        <w:t xml:space="preserve">, отримання нової навчальної інформації, ознайомлення з цікавими фактами та явищами дійсності досить слабкі, </w:t>
      </w:r>
      <w:r>
        <w:rPr>
          <w:rFonts w:ascii="Times New Roman" w:hAnsi="Times New Roman" w:cs="Times New Roman"/>
          <w:sz w:val="28"/>
          <w:szCs w:val="28"/>
          <w:lang w:val="uk-UA"/>
        </w:rPr>
        <w:t>діти</w:t>
      </w:r>
      <w:r w:rsidRPr="00260B77">
        <w:rPr>
          <w:rFonts w:ascii="Times New Roman" w:hAnsi="Times New Roman" w:cs="Times New Roman"/>
          <w:sz w:val="28"/>
          <w:szCs w:val="28"/>
          <w:lang w:val="uk-UA"/>
        </w:rPr>
        <w:t xml:space="preserve"> не виявляють активності під час сприймання художніх творів і в образотворчій діяльності. </w:t>
      </w:r>
    </w:p>
    <w:p w14:paraId="2AB6C10E" w14:textId="77777777" w:rsidR="00DA405A" w:rsidRDefault="00DA405A" w:rsidP="00DA405A">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Формування художньо-естетичної культури </w:t>
      </w:r>
      <w:r>
        <w:rPr>
          <w:rFonts w:ascii="Times New Roman" w:hAnsi="Times New Roman" w:cs="Times New Roman"/>
          <w:sz w:val="28"/>
          <w:szCs w:val="28"/>
          <w:lang w:val="uk-UA"/>
        </w:rPr>
        <w:t>учасників майстер-класів із миловаріння</w:t>
      </w:r>
      <w:r w:rsidRPr="00260B77">
        <w:rPr>
          <w:rFonts w:ascii="Times New Roman" w:hAnsi="Times New Roman" w:cs="Times New Roman"/>
          <w:sz w:val="28"/>
          <w:szCs w:val="28"/>
          <w:lang w:val="uk-UA"/>
        </w:rPr>
        <w:t xml:space="preserve"> відзначається специфічними особливостями, зокрема змістовим наповненням та оптимальними умовами у практичній реалізації задумів. Зазначене пов’язане з ефективною організацією </w:t>
      </w:r>
      <w:r>
        <w:rPr>
          <w:rFonts w:ascii="Times New Roman" w:hAnsi="Times New Roman" w:cs="Times New Roman"/>
          <w:sz w:val="28"/>
          <w:szCs w:val="28"/>
          <w:lang w:val="uk-UA"/>
        </w:rPr>
        <w:t>творчої</w:t>
      </w:r>
      <w:r w:rsidRPr="00260B77">
        <w:rPr>
          <w:rFonts w:ascii="Times New Roman" w:hAnsi="Times New Roman" w:cs="Times New Roman"/>
          <w:sz w:val="28"/>
          <w:szCs w:val="28"/>
          <w:lang w:val="uk-UA"/>
        </w:rPr>
        <w:t xml:space="preserve"> діяльності, зображенням композицій, в яких поєднуються різні види та жанри образотворчого мистецтва, здійснюється збереження та поширення традицій, що складає основу оволодіння художньо-естетичною культурою. </w:t>
      </w:r>
    </w:p>
    <w:p w14:paraId="401901B0" w14:textId="77777777" w:rsidR="00DA405A" w:rsidRDefault="00DA405A" w:rsidP="00DA405A">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Важливий вплив на формування художньо-естетичної культури </w:t>
      </w:r>
      <w:r>
        <w:rPr>
          <w:rFonts w:ascii="Times New Roman" w:hAnsi="Times New Roman" w:cs="Times New Roman"/>
          <w:sz w:val="28"/>
          <w:szCs w:val="28"/>
          <w:lang w:val="uk-UA"/>
        </w:rPr>
        <w:t>дітей-учасників майстер-класів</w:t>
      </w:r>
      <w:r w:rsidRPr="00260B77">
        <w:rPr>
          <w:rFonts w:ascii="Times New Roman" w:hAnsi="Times New Roman" w:cs="Times New Roman"/>
          <w:sz w:val="28"/>
          <w:szCs w:val="28"/>
          <w:lang w:val="uk-UA"/>
        </w:rPr>
        <w:t xml:space="preserve"> здійснюють різноманітні джерела інформації, середовища їхньої життєдіяльності та взаємодії. </w:t>
      </w:r>
    </w:p>
    <w:p w14:paraId="1A62A158" w14:textId="77777777" w:rsidR="00DA405A" w:rsidRDefault="00DA405A" w:rsidP="00DA405A">
      <w:pPr>
        <w:spacing w:after="0" w:line="360" w:lineRule="auto"/>
        <w:ind w:firstLine="709"/>
        <w:jc w:val="both"/>
        <w:rPr>
          <w:rFonts w:ascii="Times New Roman" w:hAnsi="Times New Roman" w:cs="Times New Roman"/>
          <w:sz w:val="28"/>
          <w:szCs w:val="28"/>
          <w:lang w:val="uk-UA"/>
        </w:rPr>
      </w:pPr>
      <w:r w:rsidRPr="000146EF">
        <w:rPr>
          <w:rFonts w:ascii="Times New Roman" w:hAnsi="Times New Roman" w:cs="Times New Roman"/>
          <w:sz w:val="28"/>
          <w:szCs w:val="28"/>
          <w:lang w:val="uk-UA"/>
        </w:rPr>
        <w:t>Відповідно, вагому роль виконують знання про культурні надбання народу, традиції, які відтворюються у художніх творах майстрів у різних видах і жанрах образотворчого мистецтва. У результаті має бути сформоване свідоме та цілеспрямоване художньо-естетичне наповнення</w:t>
      </w:r>
      <w:r>
        <w:rPr>
          <w:rFonts w:ascii="Times New Roman" w:hAnsi="Times New Roman" w:cs="Times New Roman"/>
          <w:sz w:val="28"/>
          <w:szCs w:val="28"/>
          <w:lang w:val="uk-UA"/>
        </w:rPr>
        <w:t xml:space="preserve"> дітей</w:t>
      </w:r>
      <w:r w:rsidRPr="00260B77">
        <w:rPr>
          <w:rFonts w:ascii="Times New Roman" w:hAnsi="Times New Roman" w:cs="Times New Roman"/>
          <w:sz w:val="28"/>
          <w:szCs w:val="28"/>
          <w:lang w:val="uk-UA"/>
        </w:rPr>
        <w:t xml:space="preserve">, розвиток їхньої творчої уяви та фантазії, а складові цього процесу узагальнюються культурними звичаями народу, традиціями, втіленням художніх образів, відтворенням задумів і ідей у творах з образотворчого мистецтва. </w:t>
      </w:r>
    </w:p>
    <w:p w14:paraId="54D46FBB" w14:textId="77777777" w:rsidR="00DA405A" w:rsidRDefault="00DA405A" w:rsidP="00DA40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прослідкували</w:t>
      </w:r>
      <w:r w:rsidRPr="00260B77">
        <w:rPr>
          <w:rFonts w:ascii="Times New Roman" w:hAnsi="Times New Roman" w:cs="Times New Roman"/>
          <w:sz w:val="28"/>
          <w:szCs w:val="28"/>
          <w:lang w:val="uk-UA"/>
        </w:rPr>
        <w:t xml:space="preserve"> закономірність у виокремленні змісту образотворчого мистецтва при його сприйманні </w:t>
      </w:r>
      <w:r>
        <w:rPr>
          <w:rFonts w:ascii="Times New Roman" w:hAnsi="Times New Roman" w:cs="Times New Roman"/>
          <w:sz w:val="28"/>
          <w:szCs w:val="28"/>
          <w:lang w:val="uk-UA"/>
        </w:rPr>
        <w:t>дітьми і</w:t>
      </w:r>
      <w:r w:rsidRPr="00260B77">
        <w:rPr>
          <w:rFonts w:ascii="Times New Roman" w:hAnsi="Times New Roman" w:cs="Times New Roman"/>
          <w:sz w:val="28"/>
          <w:szCs w:val="28"/>
          <w:lang w:val="uk-UA"/>
        </w:rPr>
        <w:t xml:space="preserve"> законів краси навколишньої дійсності при створенні </w:t>
      </w:r>
      <w:r>
        <w:rPr>
          <w:rFonts w:ascii="Times New Roman" w:hAnsi="Times New Roman" w:cs="Times New Roman"/>
          <w:sz w:val="28"/>
          <w:szCs w:val="28"/>
          <w:lang w:val="uk-UA"/>
        </w:rPr>
        <w:t>заявленого на майстер-класі продуктом</w:t>
      </w:r>
      <w:r w:rsidRPr="00260B77">
        <w:rPr>
          <w:rFonts w:ascii="Times New Roman" w:hAnsi="Times New Roman" w:cs="Times New Roman"/>
          <w:sz w:val="28"/>
          <w:szCs w:val="28"/>
          <w:lang w:val="uk-UA"/>
        </w:rPr>
        <w:t xml:space="preserve">. </w:t>
      </w:r>
    </w:p>
    <w:p w14:paraId="74CF2CB3" w14:textId="77777777" w:rsidR="00DA405A" w:rsidRDefault="00DA405A" w:rsidP="00DA405A">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Художньо-естетична культура </w:t>
      </w:r>
      <w:r>
        <w:rPr>
          <w:rFonts w:ascii="Times New Roman" w:hAnsi="Times New Roman" w:cs="Times New Roman"/>
          <w:sz w:val="28"/>
          <w:szCs w:val="28"/>
          <w:lang w:val="uk-UA"/>
        </w:rPr>
        <w:t>дітей</w:t>
      </w:r>
      <w:r w:rsidRPr="00260B77">
        <w:rPr>
          <w:rFonts w:ascii="Times New Roman" w:hAnsi="Times New Roman" w:cs="Times New Roman"/>
          <w:sz w:val="28"/>
          <w:szCs w:val="28"/>
          <w:lang w:val="uk-UA"/>
        </w:rPr>
        <w:t xml:space="preserve"> базується на їхній успішності в освітньому процесі при вивченні образотворчого мистецтва, що визначається у сучасних умовах. Дослідження усвідомлення </w:t>
      </w:r>
      <w:r>
        <w:rPr>
          <w:rFonts w:ascii="Times New Roman" w:hAnsi="Times New Roman" w:cs="Times New Roman"/>
          <w:sz w:val="28"/>
          <w:szCs w:val="28"/>
          <w:lang w:val="uk-UA"/>
        </w:rPr>
        <w:t>дітьми</w:t>
      </w:r>
      <w:r w:rsidRPr="00260B77">
        <w:rPr>
          <w:rFonts w:ascii="Times New Roman" w:hAnsi="Times New Roman" w:cs="Times New Roman"/>
          <w:sz w:val="28"/>
          <w:szCs w:val="28"/>
          <w:lang w:val="uk-UA"/>
        </w:rPr>
        <w:t xml:space="preserve"> значущості в оволодінні знаннями та практичними вміннями відтворювати дійсність у творах образотворчого мистецтва, залучення їх до естетичного сприймання довкілля, нами було здійснено виявлення стану сформованості складових художньо-естетичної культури </w:t>
      </w:r>
      <w:r>
        <w:rPr>
          <w:rFonts w:ascii="Times New Roman" w:hAnsi="Times New Roman" w:cs="Times New Roman"/>
          <w:sz w:val="28"/>
          <w:szCs w:val="28"/>
          <w:lang w:val="uk-UA"/>
        </w:rPr>
        <w:t>респондентів, що брали участь у майстер-класах з миловаріння,</w:t>
      </w:r>
      <w:r w:rsidRPr="00260B7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260B77">
        <w:rPr>
          <w:rFonts w:ascii="Times New Roman" w:hAnsi="Times New Roman" w:cs="Times New Roman"/>
          <w:sz w:val="28"/>
          <w:szCs w:val="28"/>
          <w:lang w:val="uk-UA"/>
        </w:rPr>
        <w:t xml:space="preserve">з використанням методів </w:t>
      </w:r>
      <w:r w:rsidRPr="000146EF">
        <w:rPr>
          <w:rFonts w:ascii="Times New Roman" w:hAnsi="Times New Roman" w:cs="Times New Roman"/>
          <w:i/>
          <w:sz w:val="28"/>
          <w:szCs w:val="28"/>
          <w:lang w:val="uk-UA"/>
        </w:rPr>
        <w:t>анкетування, опитування, бесіди, педагогічного спостереження, аналізу творів і виробів дітей</w:t>
      </w:r>
      <w:r w:rsidRPr="00260B77">
        <w:rPr>
          <w:rFonts w:ascii="Times New Roman" w:hAnsi="Times New Roman" w:cs="Times New Roman"/>
          <w:sz w:val="28"/>
          <w:szCs w:val="28"/>
          <w:lang w:val="uk-UA"/>
        </w:rPr>
        <w:t>, які створюються під час практичної діяльності</w:t>
      </w:r>
      <w:r>
        <w:rPr>
          <w:rFonts w:ascii="Times New Roman" w:hAnsi="Times New Roman" w:cs="Times New Roman"/>
          <w:sz w:val="28"/>
          <w:szCs w:val="28"/>
          <w:lang w:val="uk-UA"/>
        </w:rPr>
        <w:t xml:space="preserve"> на майстер-класах</w:t>
      </w:r>
      <w:r w:rsidRPr="00260B77">
        <w:rPr>
          <w:rFonts w:ascii="Times New Roman" w:hAnsi="Times New Roman" w:cs="Times New Roman"/>
          <w:sz w:val="28"/>
          <w:szCs w:val="28"/>
          <w:lang w:val="uk-UA"/>
        </w:rPr>
        <w:t xml:space="preserve">, а також для участі у конкурсах, виставках робіт, виховних заходах. </w:t>
      </w:r>
    </w:p>
    <w:p w14:paraId="4AF2D214" w14:textId="77777777" w:rsidR="00DA405A" w:rsidRDefault="00DA405A" w:rsidP="00C352F8">
      <w:pPr>
        <w:spacing w:after="0" w:line="360" w:lineRule="auto"/>
        <w:ind w:firstLine="709"/>
        <w:jc w:val="both"/>
        <w:rPr>
          <w:rFonts w:ascii="Times New Roman" w:hAnsi="Times New Roman" w:cs="Times New Roman"/>
          <w:sz w:val="28"/>
          <w:szCs w:val="28"/>
          <w:lang w:val="uk-UA"/>
        </w:rPr>
      </w:pPr>
      <w:r w:rsidRPr="00260B77">
        <w:rPr>
          <w:rFonts w:ascii="Times New Roman" w:hAnsi="Times New Roman" w:cs="Times New Roman"/>
          <w:sz w:val="28"/>
          <w:szCs w:val="28"/>
          <w:lang w:val="uk-UA"/>
        </w:rPr>
        <w:t xml:space="preserve">Респондентам було запропоновано опитування щодо виявлення їхньої мотивації, інтересів, прояву зацікавленості до образотворчого мистецтва та його видів, з’ясування рівня захоплення </w:t>
      </w:r>
      <w:r>
        <w:rPr>
          <w:rFonts w:ascii="Times New Roman" w:hAnsi="Times New Roman" w:cs="Times New Roman"/>
          <w:sz w:val="28"/>
          <w:szCs w:val="28"/>
          <w:lang w:val="uk-UA"/>
        </w:rPr>
        <w:t>дітьми процесом миловаріння й виготовленням продукту власноруч.</w:t>
      </w:r>
    </w:p>
    <w:p w14:paraId="60721744" w14:textId="77777777" w:rsidR="00DA405A" w:rsidRPr="00EE59C3" w:rsidRDefault="00DA405A" w:rsidP="00C352F8">
      <w:pPr>
        <w:spacing w:after="0" w:line="360" w:lineRule="auto"/>
        <w:ind w:firstLine="709"/>
        <w:jc w:val="both"/>
        <w:rPr>
          <w:rFonts w:ascii="Times New Roman" w:hAnsi="Times New Roman" w:cs="Times New Roman"/>
          <w:color w:val="FF0000"/>
          <w:spacing w:val="-4"/>
          <w:sz w:val="28"/>
          <w:szCs w:val="28"/>
          <w:lang w:val="uk-UA"/>
        </w:rPr>
      </w:pPr>
      <w:r w:rsidRPr="00B148F9">
        <w:rPr>
          <w:rFonts w:ascii="Times New Roman" w:hAnsi="Times New Roman" w:cs="Times New Roman"/>
          <w:spacing w:val="-4"/>
          <w:sz w:val="28"/>
          <w:szCs w:val="28"/>
          <w:lang w:val="uk-UA"/>
        </w:rPr>
        <w:t xml:space="preserve">З метою виявлення вхідного рівня художньо-естетичної культури молодших школярів нами охарактеризовано </w:t>
      </w:r>
      <w:r>
        <w:rPr>
          <w:rFonts w:ascii="Times New Roman" w:hAnsi="Times New Roman" w:cs="Times New Roman"/>
          <w:spacing w:val="-4"/>
          <w:sz w:val="28"/>
          <w:szCs w:val="28"/>
          <w:lang w:val="uk-UA"/>
        </w:rPr>
        <w:t>3</w:t>
      </w:r>
      <w:r w:rsidRPr="00B148F9">
        <w:rPr>
          <w:rFonts w:ascii="Times New Roman" w:hAnsi="Times New Roman" w:cs="Times New Roman"/>
          <w:spacing w:val="-4"/>
          <w:sz w:val="28"/>
          <w:szCs w:val="28"/>
          <w:lang w:val="uk-UA"/>
        </w:rPr>
        <w:t xml:space="preserve"> рівні такої культури, а саме: достатній</w:t>
      </w:r>
      <w:r>
        <w:rPr>
          <w:rFonts w:ascii="Times New Roman" w:hAnsi="Times New Roman" w:cs="Times New Roman"/>
          <w:spacing w:val="-4"/>
          <w:sz w:val="28"/>
          <w:szCs w:val="28"/>
          <w:lang w:val="uk-UA"/>
        </w:rPr>
        <w:t xml:space="preserve">, </w:t>
      </w:r>
      <w:r w:rsidRPr="00B148F9">
        <w:rPr>
          <w:rFonts w:ascii="Times New Roman" w:hAnsi="Times New Roman" w:cs="Times New Roman"/>
          <w:spacing w:val="-4"/>
          <w:sz w:val="28"/>
          <w:szCs w:val="28"/>
          <w:lang w:val="uk-UA"/>
        </w:rPr>
        <w:t>середні</w:t>
      </w:r>
      <w:r>
        <w:rPr>
          <w:rFonts w:ascii="Times New Roman" w:hAnsi="Times New Roman" w:cs="Times New Roman"/>
          <w:spacing w:val="-4"/>
          <w:sz w:val="28"/>
          <w:szCs w:val="28"/>
          <w:lang w:val="uk-UA"/>
        </w:rPr>
        <w:t xml:space="preserve"> та низький</w:t>
      </w:r>
      <w:r w:rsidRPr="00B148F9">
        <w:rPr>
          <w:rFonts w:ascii="Times New Roman" w:hAnsi="Times New Roman" w:cs="Times New Roman"/>
          <w:spacing w:val="-4"/>
          <w:sz w:val="28"/>
          <w:szCs w:val="28"/>
          <w:lang w:val="uk-UA"/>
        </w:rPr>
        <w:t xml:space="preserve">. </w:t>
      </w:r>
      <w:r w:rsidRPr="00B2770F">
        <w:rPr>
          <w:rFonts w:ascii="Times New Roman" w:hAnsi="Times New Roman" w:cs="Times New Roman"/>
          <w:spacing w:val="-4"/>
          <w:sz w:val="28"/>
          <w:szCs w:val="28"/>
          <w:lang w:val="uk-UA"/>
        </w:rPr>
        <w:t>Ми навмисно не виокремлювали високий рівень, адже вважаємо, що для його досягнення важливо застосовувати всі засоби мистецтва, крім того, в умовах початкової школи це є неможливим, тому що естетична культура – складане явище, що формується протягом життя людини.</w:t>
      </w:r>
    </w:p>
    <w:p w14:paraId="13F368EB" w14:textId="77777777" w:rsidR="00DA405A" w:rsidRPr="00AE7C53" w:rsidRDefault="00DA405A" w:rsidP="00C352F8">
      <w:pPr>
        <w:spacing w:after="0" w:line="360" w:lineRule="auto"/>
        <w:ind w:firstLine="709"/>
        <w:jc w:val="both"/>
        <w:rPr>
          <w:rFonts w:ascii="Times New Roman" w:hAnsi="Times New Roman" w:cs="Times New Roman"/>
          <w:sz w:val="28"/>
          <w:szCs w:val="28"/>
          <w:lang w:val="uk-UA"/>
        </w:rPr>
      </w:pPr>
      <w:r w:rsidRPr="00AE7C53">
        <w:rPr>
          <w:rFonts w:ascii="Times New Roman" w:hAnsi="Times New Roman" w:cs="Times New Roman"/>
          <w:sz w:val="28"/>
          <w:szCs w:val="28"/>
          <w:lang w:val="uk-UA"/>
        </w:rPr>
        <w:t xml:space="preserve">Так, </w:t>
      </w:r>
      <w:r w:rsidRPr="00AE7C53">
        <w:rPr>
          <w:rFonts w:ascii="Times New Roman" w:hAnsi="Times New Roman" w:cs="Times New Roman"/>
          <w:i/>
          <w:sz w:val="28"/>
          <w:szCs w:val="28"/>
          <w:lang w:val="uk-UA"/>
        </w:rPr>
        <w:t>достатній рівень</w:t>
      </w:r>
      <w:r w:rsidRPr="00AE7C53">
        <w:rPr>
          <w:rFonts w:ascii="Times New Roman" w:hAnsi="Times New Roman" w:cs="Times New Roman"/>
          <w:sz w:val="28"/>
          <w:szCs w:val="28"/>
          <w:lang w:val="uk-UA"/>
        </w:rPr>
        <w:t xml:space="preserve"> характеризується такими проявами з боку молодших школярів: діти мають належні знання і уявлення у сфері мистецтва, регулярно відвідують гуртки, із задоволенням відвідують майстер-класи, де створюють вироби власноруч. Молодші школярі прагнуть до творчої діяльності, виявляють певний інтерес до процесу створення виробів ручної роботи не лише у межах школи, а й дома. Під час та після майстер-класів вони діляться отриманими враженнями</w:t>
      </w:r>
      <w:r>
        <w:rPr>
          <w:rFonts w:ascii="Times New Roman" w:hAnsi="Times New Roman" w:cs="Times New Roman"/>
          <w:sz w:val="28"/>
          <w:szCs w:val="28"/>
          <w:lang w:val="uk-UA"/>
        </w:rPr>
        <w:t xml:space="preserve"> із батьками,</w:t>
      </w:r>
      <w:r w:rsidRPr="00AE7C53">
        <w:rPr>
          <w:rFonts w:ascii="Times New Roman" w:hAnsi="Times New Roman" w:cs="Times New Roman"/>
          <w:sz w:val="28"/>
          <w:szCs w:val="28"/>
          <w:lang w:val="uk-UA"/>
        </w:rPr>
        <w:t xml:space="preserve"> відчувають позитивні емоції, що виявляється у їхніх судженнях, міміці, жестах. Крім того, достатній рівень характеризується наслідуванням дітьми естетичних принципів в повсякденному житті (потяг до оформлення приміщень, естетизації навколишнього простору тощо</w:t>
      </w:r>
      <w:r w:rsidR="00127BB6">
        <w:rPr>
          <w:rFonts w:ascii="Times New Roman" w:hAnsi="Times New Roman" w:cs="Times New Roman"/>
          <w:sz w:val="28"/>
          <w:szCs w:val="28"/>
          <w:lang w:val="uk-UA"/>
        </w:rPr>
        <w:t>, дотримання порядку</w:t>
      </w:r>
      <w:r w:rsidRPr="00AE7C53">
        <w:rPr>
          <w:rFonts w:ascii="Times New Roman" w:hAnsi="Times New Roman" w:cs="Times New Roman"/>
          <w:sz w:val="28"/>
          <w:szCs w:val="28"/>
          <w:lang w:val="uk-UA"/>
        </w:rPr>
        <w:t>). Важливим показником достатнього рівня є висловлення власної точки зору молодшими школярами після занять творчістю.</w:t>
      </w:r>
    </w:p>
    <w:p w14:paraId="7C0CB158" w14:textId="77777777" w:rsidR="00DA405A" w:rsidRPr="00CC1F2D" w:rsidRDefault="00DA405A" w:rsidP="00C352F8">
      <w:pPr>
        <w:spacing w:after="0" w:line="360" w:lineRule="auto"/>
        <w:ind w:firstLine="709"/>
        <w:jc w:val="both"/>
        <w:rPr>
          <w:rFonts w:ascii="Times New Roman" w:hAnsi="Times New Roman" w:cs="Times New Roman"/>
          <w:sz w:val="28"/>
          <w:szCs w:val="28"/>
          <w:lang w:val="uk-UA"/>
        </w:rPr>
      </w:pPr>
      <w:r w:rsidRPr="00CC1F2D">
        <w:rPr>
          <w:rFonts w:ascii="Times New Roman" w:hAnsi="Times New Roman" w:cs="Times New Roman"/>
          <w:sz w:val="28"/>
          <w:szCs w:val="28"/>
          <w:lang w:val="uk-UA"/>
        </w:rPr>
        <w:t xml:space="preserve">На </w:t>
      </w:r>
      <w:r w:rsidRPr="00CC1F2D">
        <w:rPr>
          <w:rFonts w:ascii="Times New Roman" w:hAnsi="Times New Roman" w:cs="Times New Roman"/>
          <w:i/>
          <w:sz w:val="28"/>
          <w:szCs w:val="28"/>
          <w:lang w:val="uk-UA"/>
        </w:rPr>
        <w:t xml:space="preserve">середньому </w:t>
      </w:r>
      <w:r w:rsidRPr="00CC1F2D">
        <w:rPr>
          <w:rFonts w:ascii="Times New Roman" w:hAnsi="Times New Roman" w:cs="Times New Roman"/>
          <w:sz w:val="28"/>
          <w:szCs w:val="28"/>
          <w:lang w:val="uk-UA"/>
        </w:rPr>
        <w:t>рівні діти мають непостійний інтерес до занять творчістю, відвідують гуртки, але без особливої мотивації та бажання. Є учасниками майстер-класів, люблять с</w:t>
      </w:r>
      <w:r w:rsidR="006A3B7E">
        <w:rPr>
          <w:rFonts w:ascii="Times New Roman" w:hAnsi="Times New Roman" w:cs="Times New Roman"/>
          <w:sz w:val="28"/>
          <w:szCs w:val="28"/>
          <w:lang w:val="uk-UA"/>
        </w:rPr>
        <w:t>т</w:t>
      </w:r>
      <w:r w:rsidRPr="00CC1F2D">
        <w:rPr>
          <w:rFonts w:ascii="Times New Roman" w:hAnsi="Times New Roman" w:cs="Times New Roman"/>
          <w:sz w:val="28"/>
          <w:szCs w:val="28"/>
          <w:lang w:val="uk-UA"/>
        </w:rPr>
        <w:t xml:space="preserve">ворювати вироби своїми руками в колективі, але в позаурочний час не знаходять для творчості часу. </w:t>
      </w:r>
    </w:p>
    <w:p w14:paraId="0DFC8318" w14:textId="77777777" w:rsidR="00DA405A" w:rsidRPr="00587621" w:rsidRDefault="00DA405A" w:rsidP="00C352F8">
      <w:pPr>
        <w:spacing w:after="0" w:line="360" w:lineRule="auto"/>
        <w:ind w:firstLine="709"/>
        <w:jc w:val="both"/>
        <w:rPr>
          <w:rFonts w:ascii="Times New Roman" w:hAnsi="Times New Roman" w:cs="Times New Roman"/>
          <w:sz w:val="28"/>
          <w:szCs w:val="28"/>
          <w:lang w:val="uk-UA"/>
        </w:rPr>
      </w:pPr>
      <w:r w:rsidRPr="00587621">
        <w:rPr>
          <w:rFonts w:ascii="Times New Roman" w:hAnsi="Times New Roman" w:cs="Times New Roman"/>
          <w:sz w:val="28"/>
          <w:szCs w:val="28"/>
          <w:lang w:val="uk-UA"/>
        </w:rPr>
        <w:t xml:space="preserve">І, нарешті, </w:t>
      </w:r>
      <w:r w:rsidRPr="00587621">
        <w:rPr>
          <w:rFonts w:ascii="Times New Roman" w:hAnsi="Times New Roman" w:cs="Times New Roman"/>
          <w:i/>
          <w:sz w:val="28"/>
          <w:szCs w:val="28"/>
          <w:lang w:val="uk-UA"/>
        </w:rPr>
        <w:t xml:space="preserve">низький </w:t>
      </w:r>
      <w:r w:rsidRPr="00587621">
        <w:rPr>
          <w:rFonts w:ascii="Times New Roman" w:hAnsi="Times New Roman" w:cs="Times New Roman"/>
          <w:sz w:val="28"/>
          <w:szCs w:val="28"/>
          <w:lang w:val="uk-UA"/>
        </w:rPr>
        <w:t>рівень характеризується такими проявами з боку молодших школярів: відсутність стійкого інтересу до творчості, (конструюють, малюють, ліплять лише у межах шкільного навчання), байдужість до гуртків (може висловлюватись позитивно про те, як танцюють чи співають однокласники  натомість сам не танцює, не співає, не займається творчими видами діяльності за власним бажанням). Крім того, художньо-естетичний розвиток у межах шкільної програми не викликає у дітей бажання перетворювати світ на законах краси.</w:t>
      </w:r>
    </w:p>
    <w:p w14:paraId="2B3DE897" w14:textId="77777777" w:rsidR="00DA405A" w:rsidRPr="007F5D21" w:rsidRDefault="00DA405A" w:rsidP="00C352F8">
      <w:pPr>
        <w:spacing w:after="0" w:line="360" w:lineRule="auto"/>
        <w:ind w:firstLine="709"/>
        <w:jc w:val="both"/>
        <w:rPr>
          <w:rFonts w:ascii="Times New Roman" w:hAnsi="Times New Roman" w:cs="Times New Roman"/>
          <w:sz w:val="28"/>
          <w:szCs w:val="28"/>
          <w:lang w:val="uk-UA"/>
        </w:rPr>
      </w:pPr>
      <w:r w:rsidRPr="007F5D21">
        <w:rPr>
          <w:rFonts w:ascii="Times New Roman" w:hAnsi="Times New Roman" w:cs="Times New Roman"/>
          <w:sz w:val="28"/>
          <w:szCs w:val="28"/>
          <w:lang w:val="uk-UA"/>
        </w:rPr>
        <w:t>Визначивши та схарактеризувавши критерії, показники та рівні художньо-естетичної культури молодших школярів під час творчої діяльності маємо можливість перейти до констатувального етапу дослідження та виявити наявний рівень такої культури.</w:t>
      </w:r>
    </w:p>
    <w:p w14:paraId="0110BD87" w14:textId="77777777" w:rsidR="00DA405A" w:rsidRDefault="00DA405A" w:rsidP="00DA405A">
      <w:pPr>
        <w:spacing w:line="360" w:lineRule="auto"/>
        <w:ind w:firstLine="709"/>
        <w:jc w:val="both"/>
        <w:rPr>
          <w:rFonts w:ascii="Times New Roman" w:hAnsi="Times New Roman" w:cs="Times New Roman"/>
          <w:b/>
          <w:sz w:val="28"/>
          <w:szCs w:val="28"/>
          <w:lang w:val="uk-UA"/>
        </w:rPr>
      </w:pPr>
    </w:p>
    <w:p w14:paraId="7A43A142" w14:textId="77777777" w:rsidR="00DA405A" w:rsidRDefault="00DA405A" w:rsidP="00DA405A">
      <w:pPr>
        <w:spacing w:line="360" w:lineRule="auto"/>
        <w:ind w:firstLine="709"/>
        <w:jc w:val="both"/>
        <w:rPr>
          <w:rFonts w:ascii="Times New Roman" w:eastAsia="Calibri" w:hAnsi="Times New Roman" w:cs="Times New Roman"/>
          <w:b/>
          <w:spacing w:val="-2"/>
          <w:sz w:val="28"/>
          <w:szCs w:val="28"/>
          <w:lang w:val="uk-UA"/>
        </w:rPr>
      </w:pPr>
      <w:r w:rsidRPr="00313E27">
        <w:rPr>
          <w:rFonts w:ascii="Times New Roman" w:hAnsi="Times New Roman" w:cs="Times New Roman"/>
          <w:b/>
          <w:sz w:val="28"/>
          <w:szCs w:val="28"/>
          <w:lang w:val="uk-UA"/>
        </w:rPr>
        <w:t>2.2.</w:t>
      </w:r>
      <w:r w:rsidRPr="00313E27">
        <w:rPr>
          <w:rFonts w:ascii="Times New Roman" w:eastAsia="Calibri" w:hAnsi="Times New Roman" w:cs="Times New Roman"/>
          <w:b/>
          <w:spacing w:val="-2"/>
          <w:sz w:val="28"/>
          <w:szCs w:val="28"/>
          <w:lang w:val="uk-UA"/>
        </w:rPr>
        <w:t xml:space="preserve"> Організація та первинні результати констатувального етапу експерименту</w:t>
      </w:r>
    </w:p>
    <w:p w14:paraId="0F8E4A2E" w14:textId="77777777" w:rsidR="00DA405A" w:rsidRDefault="00DA405A" w:rsidP="00C35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останні 12 років у майстер-класах з миловаріння взяли участь понад 5 тисяч дітей. </w:t>
      </w:r>
      <w:r w:rsidRPr="00260B77">
        <w:rPr>
          <w:rFonts w:ascii="Times New Roman" w:hAnsi="Times New Roman" w:cs="Times New Roman"/>
          <w:sz w:val="28"/>
          <w:szCs w:val="28"/>
          <w:lang w:val="uk-UA"/>
        </w:rPr>
        <w:t>У констатувальному експерименті нашого дослідження взяли учас</w:t>
      </w:r>
      <w:r>
        <w:rPr>
          <w:rFonts w:ascii="Times New Roman" w:hAnsi="Times New Roman" w:cs="Times New Roman"/>
          <w:sz w:val="28"/>
          <w:szCs w:val="28"/>
          <w:lang w:val="uk-UA"/>
        </w:rPr>
        <w:t>ть 10 респондентів з міста Лубни, оскільки ми змогли відслідковувати прогрес у розвитку їх художньо-естетичних компетентностей.</w:t>
      </w:r>
    </w:p>
    <w:p w14:paraId="60C086A0" w14:textId="77777777" w:rsidR="00DA405A" w:rsidRDefault="00DA405A" w:rsidP="00C352F8">
      <w:pPr>
        <w:spacing w:after="0" w:line="360" w:lineRule="auto"/>
        <w:ind w:firstLine="709"/>
        <w:jc w:val="both"/>
        <w:rPr>
          <w:rFonts w:ascii="Times New Roman" w:eastAsia="Calibri" w:hAnsi="Times New Roman" w:cs="Times New Roman"/>
          <w:sz w:val="28"/>
          <w:szCs w:val="28"/>
          <w:lang w:val="uk-UA"/>
        </w:rPr>
      </w:pPr>
      <w:r w:rsidRPr="007E6868">
        <w:rPr>
          <w:rFonts w:ascii="Times New Roman" w:eastAsia="Calibri" w:hAnsi="Times New Roman" w:cs="Times New Roman"/>
          <w:sz w:val="28"/>
          <w:szCs w:val="28"/>
          <w:lang w:val="uk-UA"/>
        </w:rPr>
        <w:t>На етапі констатувального зрізу ми працювали з</w:t>
      </w:r>
      <w:r>
        <w:rPr>
          <w:rFonts w:ascii="Times New Roman" w:eastAsia="Calibri" w:hAnsi="Times New Roman" w:cs="Times New Roman"/>
          <w:sz w:val="28"/>
          <w:szCs w:val="28"/>
          <w:lang w:val="uk-UA"/>
        </w:rPr>
        <w:t xml:space="preserve"> лубенськими</w:t>
      </w:r>
      <w:r w:rsidRPr="007E6868">
        <w:rPr>
          <w:rFonts w:ascii="Times New Roman" w:eastAsia="Calibri" w:hAnsi="Times New Roman" w:cs="Times New Roman"/>
          <w:sz w:val="28"/>
          <w:szCs w:val="28"/>
          <w:lang w:val="uk-UA"/>
        </w:rPr>
        <w:t xml:space="preserve"> школярами</w:t>
      </w:r>
      <w:r>
        <w:rPr>
          <w:rFonts w:ascii="Times New Roman" w:eastAsia="Calibri" w:hAnsi="Times New Roman" w:cs="Times New Roman"/>
          <w:sz w:val="28"/>
          <w:szCs w:val="28"/>
          <w:lang w:val="uk-UA"/>
        </w:rPr>
        <w:t>, які впродовж декількох років ходили на всі тематичні майстер-класи з миловаріння</w:t>
      </w:r>
      <w:r w:rsidRPr="007E6868">
        <w:rPr>
          <w:rFonts w:ascii="Times New Roman" w:eastAsia="Calibri" w:hAnsi="Times New Roman" w:cs="Times New Roman"/>
          <w:sz w:val="28"/>
          <w:szCs w:val="28"/>
          <w:lang w:val="uk-UA"/>
        </w:rPr>
        <w:t xml:space="preserve"> з метою визначення вхідного рівня їхньої</w:t>
      </w:r>
      <w:r>
        <w:rPr>
          <w:rFonts w:ascii="Times New Roman" w:eastAsia="Calibri" w:hAnsi="Times New Roman" w:cs="Times New Roman"/>
          <w:sz w:val="28"/>
          <w:szCs w:val="28"/>
          <w:lang w:val="uk-UA"/>
        </w:rPr>
        <w:t xml:space="preserve"> </w:t>
      </w:r>
      <w:r w:rsidRPr="00260B77">
        <w:rPr>
          <w:rFonts w:ascii="Times New Roman" w:hAnsi="Times New Roman" w:cs="Times New Roman"/>
          <w:sz w:val="28"/>
          <w:szCs w:val="28"/>
          <w:lang w:val="uk-UA"/>
        </w:rPr>
        <w:t>художньо-естетичної</w:t>
      </w:r>
      <w:r>
        <w:rPr>
          <w:rFonts w:ascii="Times New Roman" w:hAnsi="Times New Roman" w:cs="Times New Roman"/>
          <w:sz w:val="28"/>
          <w:szCs w:val="28"/>
          <w:lang w:val="uk-UA"/>
        </w:rPr>
        <w:t xml:space="preserve"> культури</w:t>
      </w:r>
      <w:r w:rsidRPr="007E6868">
        <w:rPr>
          <w:rFonts w:ascii="Times New Roman" w:eastAsia="Calibri" w:hAnsi="Times New Roman" w:cs="Times New Roman"/>
          <w:sz w:val="28"/>
          <w:szCs w:val="28"/>
          <w:lang w:val="uk-UA"/>
        </w:rPr>
        <w:t>. До первинного діагностування бу</w:t>
      </w:r>
      <w:r>
        <w:rPr>
          <w:rFonts w:ascii="Times New Roman" w:eastAsia="Calibri" w:hAnsi="Times New Roman" w:cs="Times New Roman"/>
          <w:sz w:val="28"/>
          <w:szCs w:val="28"/>
          <w:lang w:val="uk-UA"/>
        </w:rPr>
        <w:t>ло залучено 10</w:t>
      </w:r>
      <w:r w:rsidRPr="007E6868">
        <w:rPr>
          <w:rFonts w:ascii="Times New Roman" w:eastAsia="Calibri" w:hAnsi="Times New Roman" w:cs="Times New Roman"/>
          <w:sz w:val="28"/>
          <w:szCs w:val="28"/>
          <w:lang w:val="uk-UA"/>
        </w:rPr>
        <w:t xml:space="preserve">  осіб.</w:t>
      </w:r>
    </w:p>
    <w:p w14:paraId="54F97FA4" w14:textId="77777777" w:rsidR="00DA405A" w:rsidRPr="0091533E" w:rsidRDefault="00DA405A" w:rsidP="00C352F8">
      <w:pPr>
        <w:spacing w:after="0" w:line="360" w:lineRule="auto"/>
        <w:ind w:firstLine="709"/>
        <w:jc w:val="both"/>
        <w:rPr>
          <w:rFonts w:ascii="Times New Roman" w:eastAsia="Calibri" w:hAnsi="Times New Roman" w:cs="Times New Roman"/>
          <w:sz w:val="28"/>
          <w:szCs w:val="28"/>
          <w:lang w:val="uk-UA"/>
        </w:rPr>
      </w:pPr>
      <w:r w:rsidRPr="009437ED">
        <w:rPr>
          <w:rFonts w:ascii="Times New Roman" w:eastAsia="Calibri" w:hAnsi="Times New Roman" w:cs="Times New Roman"/>
          <w:sz w:val="28"/>
          <w:szCs w:val="28"/>
          <w:lang w:val="uk-UA"/>
        </w:rPr>
        <w:t xml:space="preserve">З метою визначення вихідного рівня </w:t>
      </w:r>
      <w:r>
        <w:rPr>
          <w:rFonts w:ascii="Times New Roman" w:eastAsia="Calibri" w:hAnsi="Times New Roman" w:cs="Times New Roman"/>
          <w:sz w:val="28"/>
          <w:szCs w:val="28"/>
          <w:lang w:val="uk-UA"/>
        </w:rPr>
        <w:t>художньо-е</w:t>
      </w:r>
      <w:r w:rsidRPr="009437ED">
        <w:rPr>
          <w:rFonts w:ascii="Times New Roman" w:eastAsia="Calibri" w:hAnsi="Times New Roman" w:cs="Times New Roman"/>
          <w:sz w:val="28"/>
          <w:szCs w:val="28"/>
          <w:lang w:val="uk-UA"/>
        </w:rPr>
        <w:t>стетичної культури</w:t>
      </w:r>
      <w:r>
        <w:rPr>
          <w:rFonts w:ascii="Times New Roman" w:eastAsia="Calibri" w:hAnsi="Times New Roman" w:cs="Times New Roman"/>
          <w:sz w:val="28"/>
          <w:szCs w:val="28"/>
          <w:lang w:val="uk-UA"/>
        </w:rPr>
        <w:t xml:space="preserve"> під час роботи на майстер-класах</w:t>
      </w:r>
      <w:r w:rsidRPr="009437ED">
        <w:rPr>
          <w:rFonts w:ascii="Times New Roman" w:eastAsia="Calibri" w:hAnsi="Times New Roman" w:cs="Times New Roman"/>
          <w:sz w:val="28"/>
          <w:szCs w:val="28"/>
          <w:lang w:val="uk-UA"/>
        </w:rPr>
        <w:t xml:space="preserve"> молодших школярів за емоційно-мотиваційним критерієм у якості діагностичного інструментарію було застосовано бесіду з дітьми </w:t>
      </w:r>
      <w:r w:rsidRPr="00AD47F7">
        <w:rPr>
          <w:rFonts w:ascii="Times New Roman" w:eastAsia="Calibri" w:hAnsi="Times New Roman" w:cs="Times New Roman"/>
          <w:i/>
          <w:iCs/>
          <w:sz w:val="28"/>
          <w:szCs w:val="28"/>
          <w:lang w:val="uk-UA"/>
        </w:rPr>
        <w:t>(додаток А)</w:t>
      </w:r>
      <w:r w:rsidRPr="009437ED">
        <w:rPr>
          <w:rFonts w:ascii="Times New Roman" w:eastAsia="Calibri" w:hAnsi="Times New Roman" w:cs="Times New Roman"/>
          <w:sz w:val="28"/>
          <w:szCs w:val="28"/>
          <w:lang w:val="uk-UA"/>
        </w:rPr>
        <w:t>, розроблен</w:t>
      </w:r>
      <w:r>
        <w:rPr>
          <w:rFonts w:ascii="Times New Roman" w:eastAsia="Calibri" w:hAnsi="Times New Roman" w:cs="Times New Roman"/>
          <w:sz w:val="28"/>
          <w:szCs w:val="28"/>
          <w:lang w:val="uk-UA"/>
        </w:rPr>
        <w:t>о</w:t>
      </w:r>
      <w:r w:rsidRPr="009437ED">
        <w:rPr>
          <w:rFonts w:ascii="Times New Roman" w:eastAsia="Calibri" w:hAnsi="Times New Roman" w:cs="Times New Roman"/>
          <w:sz w:val="28"/>
          <w:szCs w:val="28"/>
          <w:lang w:val="uk-UA"/>
        </w:rPr>
        <w:t xml:space="preserve"> нами анкету для батьків </w:t>
      </w:r>
      <w:r w:rsidRPr="00AD47F7">
        <w:rPr>
          <w:rFonts w:ascii="Times New Roman" w:eastAsia="Calibri" w:hAnsi="Times New Roman" w:cs="Times New Roman"/>
          <w:i/>
          <w:iCs/>
          <w:sz w:val="28"/>
          <w:szCs w:val="28"/>
          <w:lang w:val="uk-UA"/>
        </w:rPr>
        <w:t>(додаток Б)</w:t>
      </w:r>
      <w:r w:rsidRPr="009437ED">
        <w:rPr>
          <w:rFonts w:ascii="Times New Roman" w:eastAsia="Calibri" w:hAnsi="Times New Roman" w:cs="Times New Roman"/>
          <w:sz w:val="28"/>
          <w:szCs w:val="28"/>
          <w:lang w:val="uk-UA"/>
        </w:rPr>
        <w:t xml:space="preserve"> та </w:t>
      </w:r>
      <w:r>
        <w:rPr>
          <w:rFonts w:ascii="Times New Roman" w:eastAsia="Calibri" w:hAnsi="Times New Roman" w:cs="Times New Roman"/>
          <w:sz w:val="28"/>
          <w:szCs w:val="28"/>
          <w:lang w:val="uk-UA"/>
        </w:rPr>
        <w:t>п</w:t>
      </w:r>
      <w:r w:rsidRPr="009437ED">
        <w:rPr>
          <w:rFonts w:ascii="Times New Roman" w:eastAsia="Calibri" w:hAnsi="Times New Roman" w:cs="Times New Roman"/>
          <w:sz w:val="28"/>
          <w:szCs w:val="28"/>
          <w:lang w:val="uk-UA"/>
        </w:rPr>
        <w:t xml:space="preserve">риховане спостереження. </w:t>
      </w:r>
      <w:bookmarkStart w:id="7" w:name="_Hlk184914340"/>
      <w:r w:rsidRPr="009437ED">
        <w:rPr>
          <w:rFonts w:ascii="Times New Roman" w:eastAsia="Calibri" w:hAnsi="Times New Roman" w:cs="Times New Roman"/>
          <w:sz w:val="28"/>
          <w:szCs w:val="28"/>
          <w:lang w:val="uk-UA"/>
        </w:rPr>
        <w:t>Метою діагностичного інструментарію було визначи</w:t>
      </w:r>
      <w:r>
        <w:rPr>
          <w:rFonts w:ascii="Times New Roman" w:eastAsia="Calibri" w:hAnsi="Times New Roman" w:cs="Times New Roman"/>
          <w:sz w:val="28"/>
          <w:szCs w:val="28"/>
          <w:lang w:val="uk-UA"/>
        </w:rPr>
        <w:t>ти чи</w:t>
      </w:r>
      <w:r w:rsidRPr="009437ED">
        <w:rPr>
          <w:rFonts w:ascii="Times New Roman" w:eastAsia="Calibri" w:hAnsi="Times New Roman" w:cs="Times New Roman"/>
          <w:sz w:val="28"/>
          <w:szCs w:val="28"/>
          <w:lang w:val="uk-UA"/>
        </w:rPr>
        <w:t xml:space="preserve"> з інтересом діти </w:t>
      </w:r>
      <w:r>
        <w:rPr>
          <w:rFonts w:ascii="Times New Roman" w:eastAsia="Calibri" w:hAnsi="Times New Roman" w:cs="Times New Roman"/>
          <w:sz w:val="28"/>
          <w:szCs w:val="28"/>
          <w:lang w:val="uk-UA"/>
        </w:rPr>
        <w:t>відвідують творчі майстер-класи (ТМК), чи створюють хендмейд</w:t>
      </w:r>
      <w:r w:rsidRPr="009437ED">
        <w:rPr>
          <w:rFonts w:ascii="Times New Roman" w:eastAsia="Calibri" w:hAnsi="Times New Roman" w:cs="Times New Roman"/>
          <w:sz w:val="28"/>
          <w:szCs w:val="28"/>
          <w:lang w:val="uk-UA"/>
        </w:rPr>
        <w:t xml:space="preserve"> поза школою,</w:t>
      </w:r>
      <w:r>
        <w:rPr>
          <w:rFonts w:ascii="Times New Roman" w:eastAsia="Calibri" w:hAnsi="Times New Roman" w:cs="Times New Roman"/>
          <w:sz w:val="28"/>
          <w:szCs w:val="28"/>
          <w:lang w:val="uk-UA"/>
        </w:rPr>
        <w:t xml:space="preserve"> чи властива батькам спільна творча діяльність з дітьми і</w:t>
      </w:r>
      <w:r w:rsidRPr="009437ED">
        <w:rPr>
          <w:rFonts w:ascii="Times New Roman" w:eastAsia="Calibri" w:hAnsi="Times New Roman" w:cs="Times New Roman"/>
          <w:sz w:val="28"/>
          <w:szCs w:val="28"/>
          <w:lang w:val="uk-UA"/>
        </w:rPr>
        <w:t xml:space="preserve"> чи відчуває дитина задоволення від</w:t>
      </w:r>
      <w:r>
        <w:rPr>
          <w:rFonts w:ascii="Times New Roman" w:eastAsia="Calibri" w:hAnsi="Times New Roman" w:cs="Times New Roman"/>
          <w:sz w:val="28"/>
          <w:szCs w:val="28"/>
          <w:lang w:val="uk-UA"/>
        </w:rPr>
        <w:t xml:space="preserve"> ТМК</w:t>
      </w:r>
      <w:r w:rsidRPr="009437ED">
        <w:rPr>
          <w:rFonts w:ascii="Times New Roman" w:eastAsia="Calibri" w:hAnsi="Times New Roman" w:cs="Times New Roman"/>
          <w:sz w:val="28"/>
          <w:szCs w:val="28"/>
          <w:lang w:val="uk-UA"/>
        </w:rPr>
        <w:t>. Отримані нами дані ми унаочнили у вигляді таблиці (</w:t>
      </w:r>
      <w:r w:rsidRPr="00354A2E">
        <w:rPr>
          <w:rFonts w:ascii="Times New Roman" w:eastAsia="Calibri" w:hAnsi="Times New Roman" w:cs="Times New Roman"/>
          <w:sz w:val="28"/>
          <w:szCs w:val="28"/>
          <w:lang w:val="uk-UA"/>
        </w:rPr>
        <w:t>таблиця 2.1</w:t>
      </w:r>
      <w:r w:rsidRPr="009437ED">
        <w:rPr>
          <w:rFonts w:ascii="Times New Roman" w:eastAsia="Calibri" w:hAnsi="Times New Roman" w:cs="Times New Roman"/>
          <w:sz w:val="28"/>
          <w:szCs w:val="28"/>
          <w:lang w:val="uk-UA"/>
        </w:rPr>
        <w:t>)</w:t>
      </w:r>
      <w:r w:rsidRPr="0091533E">
        <w:rPr>
          <w:rFonts w:ascii="Times New Roman" w:eastAsia="Calibri" w:hAnsi="Times New Roman" w:cs="Times New Roman"/>
          <w:sz w:val="28"/>
          <w:szCs w:val="28"/>
          <w:lang w:val="uk-UA"/>
        </w:rPr>
        <w:t>.</w:t>
      </w:r>
    </w:p>
    <w:bookmarkEnd w:id="7"/>
    <w:p w14:paraId="02A2966A" w14:textId="77777777" w:rsidR="00DA405A" w:rsidRPr="00354A2E" w:rsidRDefault="00DA405A" w:rsidP="00DA405A">
      <w:pPr>
        <w:spacing w:line="360" w:lineRule="auto"/>
        <w:ind w:firstLine="709"/>
        <w:jc w:val="right"/>
        <w:rPr>
          <w:rFonts w:ascii="Times New Roman" w:eastAsia="Calibri" w:hAnsi="Times New Roman" w:cs="Times New Roman"/>
          <w:b/>
          <w:bCs/>
          <w:sz w:val="28"/>
          <w:szCs w:val="28"/>
          <w:lang w:val="uk-UA"/>
        </w:rPr>
      </w:pPr>
      <w:r w:rsidRPr="00354A2E">
        <w:rPr>
          <w:rFonts w:ascii="Times New Roman" w:eastAsia="Calibri" w:hAnsi="Times New Roman" w:cs="Times New Roman"/>
          <w:b/>
          <w:bCs/>
          <w:sz w:val="28"/>
          <w:szCs w:val="28"/>
          <w:lang w:val="uk-UA"/>
        </w:rPr>
        <w:t>Таблиця 2.1</w:t>
      </w:r>
    </w:p>
    <w:p w14:paraId="32712033" w14:textId="77777777" w:rsidR="00DA405A" w:rsidRPr="00B96EAB" w:rsidRDefault="00DA405A" w:rsidP="00DA405A">
      <w:pPr>
        <w:spacing w:line="360" w:lineRule="auto"/>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Дан</w:t>
      </w:r>
      <w:r w:rsidRPr="00B96EAB">
        <w:rPr>
          <w:rFonts w:ascii="Times New Roman" w:eastAsia="Calibri" w:hAnsi="Times New Roman" w:cs="Times New Roman"/>
          <w:b/>
          <w:bCs/>
          <w:sz w:val="28"/>
          <w:szCs w:val="28"/>
          <w:lang w:val="uk-UA"/>
        </w:rPr>
        <w:t>і констатувального зрізу за емоційно-мотиваційним критерієм (у%)</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3090"/>
        <w:gridCol w:w="3119"/>
        <w:gridCol w:w="2835"/>
      </w:tblGrid>
      <w:tr w:rsidR="00DA405A" w:rsidRPr="00B96EAB" w14:paraId="58AC2F18" w14:textId="77777777" w:rsidTr="00210DF8">
        <w:trPr>
          <w:cantSplit/>
          <w:trHeight w:val="1471"/>
        </w:trPr>
        <w:tc>
          <w:tcPr>
            <w:tcW w:w="562" w:type="dxa"/>
            <w:textDirection w:val="btLr"/>
          </w:tcPr>
          <w:p w14:paraId="38ED0724" w14:textId="77777777" w:rsidR="00DA405A" w:rsidRPr="00210DF8" w:rsidRDefault="00DA405A" w:rsidP="00CE56AF">
            <w:pPr>
              <w:jc w:val="center"/>
              <w:rPr>
                <w:rFonts w:ascii="Times New Roman" w:eastAsia="Calibri" w:hAnsi="Times New Roman" w:cs="Times New Roman"/>
                <w:lang w:val="uk-UA"/>
              </w:rPr>
            </w:pPr>
            <w:r w:rsidRPr="00210DF8">
              <w:rPr>
                <w:rFonts w:ascii="Times New Roman" w:eastAsia="Calibri" w:hAnsi="Times New Roman" w:cs="Times New Roman"/>
                <w:lang w:val="uk-UA"/>
              </w:rPr>
              <w:t>Рівень/показник</w:t>
            </w:r>
          </w:p>
          <w:p w14:paraId="7837CCE9" w14:textId="77777777" w:rsidR="00DA405A" w:rsidRPr="00B96EAB" w:rsidRDefault="00DA405A" w:rsidP="00CE56AF">
            <w:pPr>
              <w:jc w:val="center"/>
              <w:rPr>
                <w:rFonts w:ascii="Times New Roman" w:eastAsia="Calibri" w:hAnsi="Times New Roman" w:cs="Times New Roman"/>
                <w:sz w:val="28"/>
                <w:szCs w:val="28"/>
                <w:lang w:val="uk-UA"/>
              </w:rPr>
            </w:pPr>
            <w:r w:rsidRPr="00B96EAB">
              <w:rPr>
                <w:rFonts w:ascii="Times New Roman" w:eastAsia="Calibri" w:hAnsi="Times New Roman" w:cs="Times New Roman"/>
                <w:sz w:val="28"/>
                <w:szCs w:val="28"/>
                <w:lang w:val="uk-UA"/>
              </w:rPr>
              <w:t>Казник</w:t>
            </w:r>
          </w:p>
        </w:tc>
        <w:tc>
          <w:tcPr>
            <w:tcW w:w="3090" w:type="dxa"/>
          </w:tcPr>
          <w:p w14:paraId="0FBD08E0" w14:textId="77777777" w:rsidR="00210DF8" w:rsidRPr="0013452D" w:rsidRDefault="00DA405A" w:rsidP="0013452D">
            <w:pPr>
              <w:jc w:val="center"/>
              <w:rPr>
                <w:rFonts w:ascii="Times New Roman" w:hAnsi="Times New Roman" w:cs="Times New Roman"/>
                <w:sz w:val="28"/>
                <w:szCs w:val="28"/>
                <w:lang w:val="uk-UA"/>
              </w:rPr>
            </w:pPr>
            <w:r w:rsidRPr="00B96EAB">
              <w:rPr>
                <w:rFonts w:ascii="Times New Roman" w:hAnsi="Times New Roman" w:cs="Times New Roman"/>
                <w:sz w:val="28"/>
                <w:szCs w:val="28"/>
                <w:lang w:val="uk-UA"/>
              </w:rPr>
              <w:t xml:space="preserve">емоційне реагування на відвідування </w:t>
            </w:r>
            <w:r>
              <w:rPr>
                <w:rFonts w:ascii="Times New Roman" w:hAnsi="Times New Roman" w:cs="Times New Roman"/>
                <w:sz w:val="28"/>
                <w:szCs w:val="28"/>
                <w:lang w:val="uk-UA"/>
              </w:rPr>
              <w:t>ТМК</w:t>
            </w:r>
            <w:r w:rsidR="00210DF8">
              <w:rPr>
                <w:rFonts w:ascii="Times New Roman" w:hAnsi="Times New Roman" w:cs="Times New Roman"/>
                <w:sz w:val="28"/>
                <w:szCs w:val="28"/>
                <w:lang w:val="uk-UA"/>
              </w:rPr>
              <w:t xml:space="preserve"> </w:t>
            </w:r>
          </w:p>
        </w:tc>
        <w:tc>
          <w:tcPr>
            <w:tcW w:w="3119" w:type="dxa"/>
          </w:tcPr>
          <w:p w14:paraId="620A2129" w14:textId="77777777" w:rsidR="00210DF8" w:rsidRPr="0013452D" w:rsidRDefault="00DA405A" w:rsidP="0013452D">
            <w:pPr>
              <w:jc w:val="center"/>
              <w:rPr>
                <w:rFonts w:ascii="Times New Roman" w:hAnsi="Times New Roman" w:cs="Times New Roman"/>
                <w:sz w:val="28"/>
                <w:szCs w:val="28"/>
                <w:lang w:val="uk-UA"/>
              </w:rPr>
            </w:pPr>
            <w:r w:rsidRPr="00B96EAB">
              <w:rPr>
                <w:rFonts w:ascii="Times New Roman" w:hAnsi="Times New Roman" w:cs="Times New Roman"/>
                <w:sz w:val="28"/>
                <w:szCs w:val="28"/>
                <w:lang w:val="uk-UA"/>
              </w:rPr>
              <w:t>інтерес та прагнення створювати вироби своїми руками в позаурочний час</w:t>
            </w:r>
          </w:p>
        </w:tc>
        <w:tc>
          <w:tcPr>
            <w:tcW w:w="2835" w:type="dxa"/>
          </w:tcPr>
          <w:p w14:paraId="39A70D0B" w14:textId="77777777" w:rsidR="00DA405A" w:rsidRPr="00B96EAB" w:rsidRDefault="00DA405A" w:rsidP="00CE56AF">
            <w:pPr>
              <w:jc w:val="center"/>
              <w:rPr>
                <w:rFonts w:ascii="Times New Roman" w:eastAsia="Calibri" w:hAnsi="Times New Roman" w:cs="Times New Roman"/>
                <w:sz w:val="28"/>
                <w:szCs w:val="28"/>
                <w:lang w:val="uk-UA"/>
              </w:rPr>
            </w:pPr>
            <w:r w:rsidRPr="00B96EAB">
              <w:rPr>
                <w:rFonts w:ascii="Times New Roman" w:eastAsia="Calibri" w:hAnsi="Times New Roman" w:cs="Times New Roman"/>
                <w:b/>
                <w:sz w:val="28"/>
                <w:szCs w:val="28"/>
                <w:lang w:val="uk-UA"/>
              </w:rPr>
              <w:t>Загальна оцінка емоційно-мотиваційного критерію</w:t>
            </w:r>
          </w:p>
        </w:tc>
      </w:tr>
      <w:tr w:rsidR="00DA405A" w:rsidRPr="00B96EAB" w14:paraId="220FC149" w14:textId="77777777" w:rsidTr="00210DF8">
        <w:tc>
          <w:tcPr>
            <w:tcW w:w="562" w:type="dxa"/>
          </w:tcPr>
          <w:p w14:paraId="60978C3A" w14:textId="77777777" w:rsidR="00DA405A" w:rsidRPr="00B96EAB" w:rsidRDefault="00DA405A" w:rsidP="00CE56AF">
            <w:pPr>
              <w:jc w:val="center"/>
              <w:rPr>
                <w:rFonts w:ascii="Times New Roman" w:eastAsia="Calibri" w:hAnsi="Times New Roman" w:cs="Times New Roman"/>
                <w:b/>
                <w:bCs/>
                <w:sz w:val="28"/>
                <w:szCs w:val="28"/>
                <w:lang w:val="uk-UA"/>
              </w:rPr>
            </w:pPr>
            <w:r w:rsidRPr="00B96EAB">
              <w:rPr>
                <w:rFonts w:ascii="Times New Roman" w:eastAsia="Calibri" w:hAnsi="Times New Roman" w:cs="Times New Roman"/>
                <w:b/>
                <w:bCs/>
                <w:sz w:val="28"/>
                <w:szCs w:val="28"/>
                <w:lang w:val="uk-UA"/>
              </w:rPr>
              <w:t>Д</w:t>
            </w:r>
            <w:r w:rsidR="000F4A7B">
              <w:rPr>
                <w:rFonts w:ascii="Times New Roman" w:eastAsia="Calibri" w:hAnsi="Times New Roman" w:cs="Times New Roman"/>
                <w:b/>
                <w:bCs/>
                <w:sz w:val="28"/>
                <w:szCs w:val="28"/>
                <w:lang w:val="uk-UA"/>
              </w:rPr>
              <w:t>.</w:t>
            </w:r>
          </w:p>
        </w:tc>
        <w:tc>
          <w:tcPr>
            <w:tcW w:w="3090" w:type="dxa"/>
          </w:tcPr>
          <w:p w14:paraId="30EB651D" w14:textId="77777777" w:rsidR="00DA405A" w:rsidRPr="00B96EAB" w:rsidRDefault="00DA405A"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90</w:t>
            </w:r>
          </w:p>
        </w:tc>
        <w:tc>
          <w:tcPr>
            <w:tcW w:w="3119" w:type="dxa"/>
          </w:tcPr>
          <w:p w14:paraId="5192CD6B" w14:textId="77777777" w:rsidR="00DA405A" w:rsidRPr="00B96EAB" w:rsidRDefault="007B67F1"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99</w:t>
            </w:r>
          </w:p>
        </w:tc>
        <w:tc>
          <w:tcPr>
            <w:tcW w:w="2835" w:type="dxa"/>
          </w:tcPr>
          <w:p w14:paraId="07DF7171" w14:textId="77777777" w:rsidR="00DA405A" w:rsidRPr="00B96EAB" w:rsidRDefault="00DA405A" w:rsidP="00CE56AF">
            <w:pPr>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83,2</w:t>
            </w:r>
          </w:p>
        </w:tc>
      </w:tr>
      <w:tr w:rsidR="00DA405A" w:rsidRPr="00B96EAB" w14:paraId="063689D1" w14:textId="77777777" w:rsidTr="00210DF8">
        <w:tc>
          <w:tcPr>
            <w:tcW w:w="562" w:type="dxa"/>
          </w:tcPr>
          <w:p w14:paraId="5176E110" w14:textId="77777777" w:rsidR="00DA405A" w:rsidRPr="00B96EAB" w:rsidRDefault="00DA405A" w:rsidP="00CE56AF">
            <w:pPr>
              <w:jc w:val="center"/>
              <w:rPr>
                <w:rFonts w:ascii="Times New Roman" w:eastAsia="Calibri" w:hAnsi="Times New Roman" w:cs="Times New Roman"/>
                <w:b/>
                <w:bCs/>
                <w:sz w:val="28"/>
                <w:szCs w:val="28"/>
                <w:lang w:val="uk-UA"/>
              </w:rPr>
            </w:pPr>
            <w:r w:rsidRPr="00B96EAB">
              <w:rPr>
                <w:rFonts w:ascii="Times New Roman" w:eastAsia="Calibri" w:hAnsi="Times New Roman" w:cs="Times New Roman"/>
                <w:b/>
                <w:bCs/>
                <w:sz w:val="28"/>
                <w:szCs w:val="28"/>
                <w:lang w:val="uk-UA"/>
              </w:rPr>
              <w:t>С</w:t>
            </w:r>
            <w:r w:rsidR="000F4A7B">
              <w:rPr>
                <w:rFonts w:ascii="Times New Roman" w:eastAsia="Calibri" w:hAnsi="Times New Roman" w:cs="Times New Roman"/>
                <w:b/>
                <w:bCs/>
                <w:sz w:val="28"/>
                <w:szCs w:val="28"/>
                <w:lang w:val="uk-UA"/>
              </w:rPr>
              <w:t>.</w:t>
            </w:r>
          </w:p>
        </w:tc>
        <w:tc>
          <w:tcPr>
            <w:tcW w:w="3090" w:type="dxa"/>
          </w:tcPr>
          <w:p w14:paraId="58A510F5" w14:textId="77777777" w:rsidR="00DA405A" w:rsidRPr="00B96EAB" w:rsidRDefault="00DA405A"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3119" w:type="dxa"/>
          </w:tcPr>
          <w:p w14:paraId="4F88614B" w14:textId="77777777" w:rsidR="00DA405A" w:rsidRPr="00B96EAB" w:rsidRDefault="00DA405A"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0</w:t>
            </w:r>
          </w:p>
        </w:tc>
        <w:tc>
          <w:tcPr>
            <w:tcW w:w="2835" w:type="dxa"/>
          </w:tcPr>
          <w:p w14:paraId="3E094F5D" w14:textId="77777777" w:rsidR="00DA405A" w:rsidRPr="00B96EAB" w:rsidRDefault="00DA405A" w:rsidP="00CE56AF">
            <w:pPr>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16, 0</w:t>
            </w:r>
          </w:p>
        </w:tc>
      </w:tr>
      <w:tr w:rsidR="00DA405A" w:rsidRPr="00B96EAB" w14:paraId="2AA73E8F" w14:textId="77777777" w:rsidTr="00210DF8">
        <w:tc>
          <w:tcPr>
            <w:tcW w:w="562" w:type="dxa"/>
          </w:tcPr>
          <w:p w14:paraId="7551C108" w14:textId="77777777" w:rsidR="00DA405A" w:rsidRPr="00B96EAB" w:rsidRDefault="00DA405A" w:rsidP="00CE56AF">
            <w:pPr>
              <w:jc w:val="center"/>
              <w:rPr>
                <w:rFonts w:ascii="Times New Roman" w:eastAsia="Calibri" w:hAnsi="Times New Roman" w:cs="Times New Roman"/>
                <w:b/>
                <w:bCs/>
                <w:sz w:val="28"/>
                <w:szCs w:val="28"/>
                <w:lang w:val="uk-UA"/>
              </w:rPr>
            </w:pPr>
            <w:r w:rsidRPr="00B96EAB">
              <w:rPr>
                <w:rFonts w:ascii="Times New Roman" w:eastAsia="Calibri" w:hAnsi="Times New Roman" w:cs="Times New Roman"/>
                <w:b/>
                <w:bCs/>
                <w:sz w:val="28"/>
                <w:szCs w:val="28"/>
                <w:lang w:val="uk-UA"/>
              </w:rPr>
              <w:t>Н</w:t>
            </w:r>
            <w:r w:rsidR="000F4A7B">
              <w:rPr>
                <w:rFonts w:ascii="Times New Roman" w:eastAsia="Calibri" w:hAnsi="Times New Roman" w:cs="Times New Roman"/>
                <w:b/>
                <w:bCs/>
                <w:sz w:val="28"/>
                <w:szCs w:val="28"/>
                <w:lang w:val="uk-UA"/>
              </w:rPr>
              <w:t>.</w:t>
            </w:r>
          </w:p>
        </w:tc>
        <w:tc>
          <w:tcPr>
            <w:tcW w:w="3090" w:type="dxa"/>
          </w:tcPr>
          <w:p w14:paraId="5C675341" w14:textId="77777777" w:rsidR="00DA405A" w:rsidRPr="00B96EAB" w:rsidRDefault="00DA405A"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0</w:t>
            </w:r>
          </w:p>
        </w:tc>
        <w:tc>
          <w:tcPr>
            <w:tcW w:w="3119" w:type="dxa"/>
          </w:tcPr>
          <w:p w14:paraId="02F1CE7E" w14:textId="77777777" w:rsidR="00DA405A" w:rsidRPr="00B96EAB" w:rsidRDefault="007B67F1"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2835" w:type="dxa"/>
          </w:tcPr>
          <w:p w14:paraId="118B5E24" w14:textId="77777777" w:rsidR="00DA405A" w:rsidRPr="00B96EAB" w:rsidRDefault="00DA405A" w:rsidP="00CE56AF">
            <w:pPr>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0,8</w:t>
            </w:r>
          </w:p>
        </w:tc>
      </w:tr>
    </w:tbl>
    <w:p w14:paraId="6D17B642" w14:textId="77777777" w:rsidR="00DA405A" w:rsidRDefault="00DA405A" w:rsidP="00DA405A">
      <w:pPr>
        <w:spacing w:after="0" w:line="360" w:lineRule="auto"/>
        <w:ind w:firstLine="709"/>
        <w:jc w:val="both"/>
        <w:rPr>
          <w:rFonts w:ascii="Times New Roman" w:hAnsi="Times New Roman" w:cs="Times New Roman"/>
          <w:sz w:val="28"/>
          <w:szCs w:val="28"/>
          <w:lang w:val="uk-UA"/>
        </w:rPr>
      </w:pPr>
    </w:p>
    <w:p w14:paraId="41B7F8AA" w14:textId="77777777" w:rsidR="00DA405A" w:rsidRPr="00FF3038" w:rsidRDefault="00DA405A" w:rsidP="007B67F1">
      <w:pPr>
        <w:spacing w:after="0" w:line="360" w:lineRule="auto"/>
        <w:ind w:firstLine="709"/>
        <w:jc w:val="both"/>
        <w:rPr>
          <w:rFonts w:ascii="Times New Roman" w:eastAsia="Calibri" w:hAnsi="Times New Roman" w:cs="Times New Roman"/>
          <w:sz w:val="28"/>
          <w:szCs w:val="28"/>
          <w:lang w:val="uk-UA"/>
        </w:rPr>
      </w:pPr>
      <w:r w:rsidRPr="00FF3038">
        <w:rPr>
          <w:rFonts w:ascii="Times New Roman" w:eastAsia="Calibri" w:hAnsi="Times New Roman" w:cs="Times New Roman"/>
          <w:sz w:val="28"/>
          <w:szCs w:val="28"/>
          <w:lang w:val="uk-UA"/>
        </w:rPr>
        <w:t>Як видно з таблиці,</w:t>
      </w:r>
      <w:r>
        <w:rPr>
          <w:rFonts w:ascii="Times New Roman" w:eastAsia="Calibri" w:hAnsi="Times New Roman" w:cs="Times New Roman"/>
          <w:sz w:val="28"/>
          <w:szCs w:val="28"/>
          <w:lang w:val="uk-UA"/>
        </w:rPr>
        <w:t xml:space="preserve"> респонденти</w:t>
      </w:r>
      <w:r w:rsidRPr="00FF3038">
        <w:rPr>
          <w:rFonts w:ascii="Times New Roman" w:eastAsia="Calibri" w:hAnsi="Times New Roman" w:cs="Times New Roman"/>
          <w:sz w:val="28"/>
          <w:szCs w:val="28"/>
          <w:lang w:val="uk-UA"/>
        </w:rPr>
        <w:t xml:space="preserve"> засвідчили переважно </w:t>
      </w:r>
      <w:r>
        <w:rPr>
          <w:rFonts w:ascii="Times New Roman" w:eastAsia="Calibri" w:hAnsi="Times New Roman" w:cs="Times New Roman"/>
          <w:sz w:val="28"/>
          <w:szCs w:val="28"/>
          <w:lang w:val="uk-UA"/>
        </w:rPr>
        <w:t>достатній</w:t>
      </w:r>
      <w:r w:rsidRPr="00FF3038">
        <w:rPr>
          <w:rFonts w:ascii="Times New Roman" w:eastAsia="Calibri" w:hAnsi="Times New Roman" w:cs="Times New Roman"/>
          <w:sz w:val="28"/>
          <w:szCs w:val="28"/>
          <w:lang w:val="uk-UA"/>
        </w:rPr>
        <w:t xml:space="preserve"> рівень готовності за емоційно-мотиваційним критерієм. Отже, можемо констатувати, що діти в середньому мають </w:t>
      </w:r>
      <w:r>
        <w:rPr>
          <w:rFonts w:ascii="Times New Roman" w:eastAsia="Calibri" w:hAnsi="Times New Roman" w:cs="Times New Roman"/>
          <w:sz w:val="28"/>
          <w:szCs w:val="28"/>
          <w:lang w:val="uk-UA"/>
        </w:rPr>
        <w:t>високий</w:t>
      </w:r>
      <w:r w:rsidRPr="00FF3038">
        <w:rPr>
          <w:rFonts w:ascii="Times New Roman" w:eastAsia="Calibri" w:hAnsi="Times New Roman" w:cs="Times New Roman"/>
          <w:sz w:val="28"/>
          <w:szCs w:val="28"/>
          <w:lang w:val="uk-UA"/>
        </w:rPr>
        <w:t xml:space="preserve"> інтерес до </w:t>
      </w:r>
      <w:r>
        <w:rPr>
          <w:rFonts w:ascii="Times New Roman" w:eastAsia="Calibri" w:hAnsi="Times New Roman" w:cs="Times New Roman"/>
          <w:sz w:val="28"/>
          <w:szCs w:val="28"/>
          <w:lang w:val="uk-UA"/>
        </w:rPr>
        <w:t>творчої діяльності</w:t>
      </w:r>
      <w:r w:rsidRPr="00FF3038">
        <w:rPr>
          <w:rFonts w:ascii="Times New Roman" w:eastAsia="Calibri" w:hAnsi="Times New Roman" w:cs="Times New Roman"/>
          <w:sz w:val="28"/>
          <w:szCs w:val="28"/>
          <w:lang w:val="uk-UA"/>
        </w:rPr>
        <w:t xml:space="preserve"> та переживають </w:t>
      </w:r>
      <w:r>
        <w:rPr>
          <w:rFonts w:ascii="Times New Roman" w:eastAsia="Calibri" w:hAnsi="Times New Roman" w:cs="Times New Roman"/>
          <w:sz w:val="28"/>
          <w:szCs w:val="28"/>
          <w:lang w:val="uk-UA"/>
        </w:rPr>
        <w:t>позитивні</w:t>
      </w:r>
      <w:r w:rsidRPr="00FF3038">
        <w:rPr>
          <w:rFonts w:ascii="Times New Roman" w:eastAsia="Calibri" w:hAnsi="Times New Roman" w:cs="Times New Roman"/>
          <w:sz w:val="28"/>
          <w:szCs w:val="28"/>
          <w:lang w:val="uk-UA"/>
        </w:rPr>
        <w:t xml:space="preserve"> емоції у процесі </w:t>
      </w:r>
      <w:r>
        <w:rPr>
          <w:rFonts w:ascii="Times New Roman" w:eastAsia="Calibri" w:hAnsi="Times New Roman" w:cs="Times New Roman"/>
          <w:sz w:val="28"/>
          <w:szCs w:val="28"/>
          <w:lang w:val="uk-UA"/>
        </w:rPr>
        <w:t>створення виробів ручної роботи</w:t>
      </w:r>
      <w:r w:rsidRPr="00FF3038">
        <w:rPr>
          <w:rFonts w:ascii="Times New Roman" w:eastAsia="Calibri" w:hAnsi="Times New Roman" w:cs="Times New Roman"/>
          <w:sz w:val="28"/>
          <w:szCs w:val="28"/>
          <w:lang w:val="uk-UA"/>
        </w:rPr>
        <w:t>.</w:t>
      </w:r>
    </w:p>
    <w:p w14:paraId="49CB60CF" w14:textId="77777777" w:rsidR="00DA405A" w:rsidRPr="00FF3038" w:rsidRDefault="00DA405A" w:rsidP="007B67F1">
      <w:pPr>
        <w:spacing w:after="0" w:line="360" w:lineRule="auto"/>
        <w:ind w:firstLine="709"/>
        <w:jc w:val="both"/>
        <w:rPr>
          <w:rFonts w:ascii="Times New Roman" w:eastAsia="Calibri" w:hAnsi="Times New Roman" w:cs="Times New Roman"/>
          <w:spacing w:val="-4"/>
          <w:sz w:val="28"/>
          <w:szCs w:val="28"/>
          <w:lang w:val="uk-UA"/>
        </w:rPr>
      </w:pPr>
      <w:r w:rsidRPr="00FF3038">
        <w:rPr>
          <w:rFonts w:ascii="Times New Roman" w:eastAsia="Calibri" w:hAnsi="Times New Roman" w:cs="Times New Roman"/>
          <w:spacing w:val="-4"/>
          <w:sz w:val="28"/>
          <w:szCs w:val="28"/>
          <w:lang w:val="uk-UA"/>
        </w:rPr>
        <w:t xml:space="preserve">Стосовно показника «емоційне реагування на </w:t>
      </w:r>
      <w:r>
        <w:rPr>
          <w:rFonts w:ascii="Times New Roman" w:eastAsia="Calibri" w:hAnsi="Times New Roman" w:cs="Times New Roman"/>
          <w:spacing w:val="-4"/>
          <w:sz w:val="28"/>
          <w:szCs w:val="28"/>
          <w:lang w:val="uk-UA"/>
        </w:rPr>
        <w:t>відвідування МК</w:t>
      </w:r>
      <w:r w:rsidRPr="00FF3038">
        <w:rPr>
          <w:rFonts w:ascii="Times New Roman" w:eastAsia="Calibri" w:hAnsi="Times New Roman" w:cs="Times New Roman"/>
          <w:spacing w:val="-4"/>
          <w:sz w:val="28"/>
          <w:szCs w:val="28"/>
          <w:lang w:val="uk-UA"/>
        </w:rPr>
        <w:t>» ми отримали дані, які свідчать, що в</w:t>
      </w:r>
      <w:r>
        <w:rPr>
          <w:rFonts w:ascii="Times New Roman" w:eastAsia="Calibri" w:hAnsi="Times New Roman" w:cs="Times New Roman"/>
          <w:spacing w:val="-4"/>
          <w:sz w:val="28"/>
          <w:szCs w:val="28"/>
          <w:lang w:val="uk-UA"/>
        </w:rPr>
        <w:t xml:space="preserve"> переважній більшості (цифрові дані достатнього рівня)</w:t>
      </w:r>
      <w:r w:rsidRPr="00FF3038">
        <w:rPr>
          <w:rFonts w:ascii="Times New Roman" w:eastAsia="Calibri" w:hAnsi="Times New Roman" w:cs="Times New Roman"/>
          <w:spacing w:val="-4"/>
          <w:sz w:val="28"/>
          <w:szCs w:val="28"/>
          <w:lang w:val="uk-UA"/>
        </w:rPr>
        <w:t xml:space="preserve"> діти </w:t>
      </w:r>
      <w:r>
        <w:rPr>
          <w:rFonts w:ascii="Times New Roman" w:eastAsia="Calibri" w:hAnsi="Times New Roman" w:cs="Times New Roman"/>
          <w:spacing w:val="-4"/>
          <w:sz w:val="28"/>
          <w:szCs w:val="28"/>
          <w:lang w:val="uk-UA"/>
        </w:rPr>
        <w:t>реагують позитивно на відвідувані майстер-класи та охоче діляться отриманими враженнями з батьками.</w:t>
      </w:r>
      <w:r w:rsidRPr="00FF3038">
        <w:rPr>
          <w:rFonts w:ascii="Times New Roman" w:eastAsia="Calibri" w:hAnsi="Times New Roman" w:cs="Times New Roman"/>
          <w:spacing w:val="-4"/>
          <w:sz w:val="28"/>
          <w:szCs w:val="28"/>
          <w:lang w:val="uk-UA"/>
        </w:rPr>
        <w:t xml:space="preserve"> Натомість, цифрові дані низького рівня </w:t>
      </w:r>
      <w:r>
        <w:rPr>
          <w:rFonts w:ascii="Times New Roman" w:eastAsia="Calibri" w:hAnsi="Times New Roman" w:cs="Times New Roman"/>
          <w:spacing w:val="-4"/>
          <w:sz w:val="28"/>
          <w:szCs w:val="28"/>
          <w:lang w:val="uk-UA"/>
        </w:rPr>
        <w:t>дорівнюють «о» і це дає нам можливість стверджувати відсутність низького рівня</w:t>
      </w:r>
      <w:r>
        <w:rPr>
          <w:rFonts w:ascii="Times New Roman" w:eastAsia="Calibri" w:hAnsi="Times New Roman" w:cs="Times New Roman"/>
          <w:sz w:val="28"/>
          <w:szCs w:val="28"/>
          <w:lang w:val="uk-UA"/>
        </w:rPr>
        <w:t xml:space="preserve"> в розвитку художньо-естетичної культури дитини</w:t>
      </w:r>
      <w:r w:rsidRPr="00FF3038">
        <w:rPr>
          <w:rFonts w:ascii="Times New Roman" w:eastAsia="Calibri" w:hAnsi="Times New Roman" w:cs="Times New Roman"/>
          <w:sz w:val="28"/>
          <w:szCs w:val="28"/>
          <w:lang w:val="uk-UA"/>
        </w:rPr>
        <w:t xml:space="preserve"> за емоційно-мотиваційним критерієм</w:t>
      </w:r>
      <w:r w:rsidRPr="00FF3038">
        <w:rPr>
          <w:rFonts w:ascii="Times New Roman" w:eastAsia="Calibri" w:hAnsi="Times New Roman" w:cs="Times New Roman"/>
          <w:spacing w:val="-4"/>
          <w:sz w:val="28"/>
          <w:szCs w:val="28"/>
          <w:lang w:val="uk-UA"/>
        </w:rPr>
        <w:t xml:space="preserve">. </w:t>
      </w:r>
    </w:p>
    <w:p w14:paraId="1A4DB0E1" w14:textId="77777777" w:rsidR="00DA405A" w:rsidRPr="00FF3038" w:rsidRDefault="00DA405A" w:rsidP="007B67F1">
      <w:pPr>
        <w:spacing w:after="0" w:line="360" w:lineRule="auto"/>
        <w:ind w:firstLine="709"/>
        <w:jc w:val="both"/>
        <w:rPr>
          <w:rFonts w:ascii="Times New Roman" w:eastAsia="Calibri" w:hAnsi="Times New Roman" w:cs="Times New Roman"/>
          <w:spacing w:val="-2"/>
          <w:sz w:val="28"/>
          <w:szCs w:val="28"/>
          <w:lang w:val="uk-UA"/>
        </w:rPr>
      </w:pPr>
      <w:r>
        <w:rPr>
          <w:rFonts w:ascii="Times New Roman" w:eastAsia="Calibri" w:hAnsi="Times New Roman" w:cs="Times New Roman"/>
          <w:spacing w:val="-2"/>
          <w:sz w:val="28"/>
          <w:szCs w:val="28"/>
          <w:lang w:val="uk-UA"/>
        </w:rPr>
        <w:t xml:space="preserve"> В анкетуванні для батьків ми отримали всі ствердно-позитивні відповіді на запитання: «Чи є у вашої дитини улюблений вид мистецтва?» і «Чи любить ваша дитина займатися творчістю вдома?» - а це, на нашу думку, свідчить про зацікавлення та високу готовність дитини до творчо-пізнавальної діяльності, до розвитку її потенціалу та перспективи подальшого художньо-естетичного розвитку.  </w:t>
      </w:r>
      <w:r w:rsidRPr="00FF3038">
        <w:rPr>
          <w:rFonts w:ascii="Times New Roman" w:eastAsia="Calibri" w:hAnsi="Times New Roman" w:cs="Times New Roman"/>
          <w:spacing w:val="-2"/>
          <w:sz w:val="28"/>
          <w:szCs w:val="28"/>
          <w:lang w:val="uk-UA"/>
        </w:rPr>
        <w:t>Діти</w:t>
      </w:r>
      <w:r>
        <w:rPr>
          <w:rFonts w:ascii="Times New Roman" w:eastAsia="Calibri" w:hAnsi="Times New Roman" w:cs="Times New Roman"/>
          <w:spacing w:val="-2"/>
          <w:sz w:val="28"/>
          <w:szCs w:val="28"/>
          <w:lang w:val="uk-UA"/>
        </w:rPr>
        <w:t xml:space="preserve">, в свою чергу у бесіді </w:t>
      </w:r>
      <w:r w:rsidRPr="00AD47F7">
        <w:rPr>
          <w:rFonts w:ascii="Times New Roman" w:eastAsia="Calibri" w:hAnsi="Times New Roman" w:cs="Times New Roman"/>
          <w:i/>
          <w:iCs/>
          <w:spacing w:val="-2"/>
          <w:sz w:val="28"/>
          <w:szCs w:val="28"/>
          <w:lang w:val="uk-UA"/>
        </w:rPr>
        <w:t>(додаток А)</w:t>
      </w:r>
      <w:r w:rsidRPr="00FF3038">
        <w:rPr>
          <w:rFonts w:ascii="Times New Roman" w:eastAsia="Calibri" w:hAnsi="Times New Roman" w:cs="Times New Roman"/>
          <w:spacing w:val="-2"/>
          <w:sz w:val="28"/>
          <w:szCs w:val="28"/>
          <w:lang w:val="uk-UA"/>
        </w:rPr>
        <w:t xml:space="preserve"> зазначали, що «</w:t>
      </w:r>
      <w:r>
        <w:rPr>
          <w:rFonts w:ascii="Times New Roman" w:eastAsia="Calibri" w:hAnsi="Times New Roman" w:cs="Times New Roman"/>
          <w:spacing w:val="-2"/>
          <w:sz w:val="28"/>
          <w:szCs w:val="28"/>
          <w:lang w:val="uk-UA"/>
        </w:rPr>
        <w:t>майструвати і створювати щось своїми руками</w:t>
      </w:r>
      <w:r w:rsidRPr="00FF3038">
        <w:rPr>
          <w:rFonts w:ascii="Times New Roman" w:eastAsia="Calibri" w:hAnsi="Times New Roman" w:cs="Times New Roman"/>
          <w:spacing w:val="-2"/>
          <w:sz w:val="28"/>
          <w:szCs w:val="28"/>
          <w:lang w:val="uk-UA"/>
        </w:rPr>
        <w:t xml:space="preserve"> – це їхн</w:t>
      </w:r>
      <w:r>
        <w:rPr>
          <w:rFonts w:ascii="Times New Roman" w:eastAsia="Calibri" w:hAnsi="Times New Roman" w:cs="Times New Roman"/>
          <w:spacing w:val="-2"/>
          <w:sz w:val="28"/>
          <w:szCs w:val="28"/>
          <w:lang w:val="uk-UA"/>
        </w:rPr>
        <w:t>є одне з найулюбленіших занять</w:t>
      </w:r>
      <w:r w:rsidRPr="00FF3038">
        <w:rPr>
          <w:rFonts w:ascii="Times New Roman" w:eastAsia="Calibri" w:hAnsi="Times New Roman" w:cs="Times New Roman"/>
          <w:spacing w:val="-2"/>
          <w:sz w:val="28"/>
          <w:szCs w:val="28"/>
          <w:lang w:val="uk-UA"/>
        </w:rPr>
        <w:t>», «</w:t>
      </w:r>
      <w:r>
        <w:rPr>
          <w:rFonts w:ascii="Times New Roman" w:eastAsia="Calibri" w:hAnsi="Times New Roman" w:cs="Times New Roman"/>
          <w:spacing w:val="-2"/>
          <w:sz w:val="28"/>
          <w:szCs w:val="28"/>
          <w:lang w:val="uk-UA"/>
        </w:rPr>
        <w:t xml:space="preserve">дуже </w:t>
      </w:r>
      <w:r w:rsidRPr="00FF3038">
        <w:rPr>
          <w:rFonts w:ascii="Times New Roman" w:eastAsia="Calibri" w:hAnsi="Times New Roman" w:cs="Times New Roman"/>
          <w:spacing w:val="-2"/>
          <w:sz w:val="28"/>
          <w:szCs w:val="28"/>
          <w:lang w:val="uk-UA"/>
        </w:rPr>
        <w:t xml:space="preserve">подобається </w:t>
      </w:r>
      <w:r>
        <w:rPr>
          <w:rFonts w:ascii="Times New Roman" w:eastAsia="Calibri" w:hAnsi="Times New Roman" w:cs="Times New Roman"/>
          <w:spacing w:val="-2"/>
          <w:sz w:val="28"/>
          <w:szCs w:val="28"/>
          <w:lang w:val="uk-UA"/>
        </w:rPr>
        <w:t>творити разом із</w:t>
      </w:r>
      <w:r w:rsidRPr="00FF3038">
        <w:rPr>
          <w:rFonts w:ascii="Times New Roman" w:eastAsia="Calibri" w:hAnsi="Times New Roman" w:cs="Times New Roman"/>
          <w:spacing w:val="-2"/>
          <w:sz w:val="28"/>
          <w:szCs w:val="28"/>
          <w:lang w:val="uk-UA"/>
        </w:rPr>
        <w:t xml:space="preserve"> батьками</w:t>
      </w:r>
      <w:r>
        <w:rPr>
          <w:rFonts w:ascii="Times New Roman" w:eastAsia="Calibri" w:hAnsi="Times New Roman" w:cs="Times New Roman"/>
          <w:spacing w:val="-2"/>
          <w:sz w:val="28"/>
          <w:szCs w:val="28"/>
          <w:lang w:val="uk-UA"/>
        </w:rPr>
        <w:t xml:space="preserve"> вдома</w:t>
      </w:r>
      <w:r w:rsidRPr="00FF3038">
        <w:rPr>
          <w:rFonts w:ascii="Times New Roman" w:eastAsia="Calibri" w:hAnsi="Times New Roman" w:cs="Times New Roman"/>
          <w:spacing w:val="-2"/>
          <w:sz w:val="28"/>
          <w:szCs w:val="28"/>
          <w:lang w:val="uk-UA"/>
        </w:rPr>
        <w:t xml:space="preserve">», </w:t>
      </w:r>
      <w:r>
        <w:rPr>
          <w:rFonts w:ascii="Times New Roman" w:eastAsia="Calibri" w:hAnsi="Times New Roman" w:cs="Times New Roman"/>
          <w:spacing w:val="-2"/>
          <w:sz w:val="28"/>
          <w:szCs w:val="28"/>
          <w:lang w:val="uk-UA"/>
        </w:rPr>
        <w:t>«завжди із цікавістю йду на новий майстер-клас</w:t>
      </w:r>
      <w:r w:rsidRPr="00FF3038">
        <w:rPr>
          <w:rFonts w:ascii="Times New Roman" w:eastAsia="Calibri" w:hAnsi="Times New Roman" w:cs="Times New Roman"/>
          <w:spacing w:val="-2"/>
          <w:sz w:val="28"/>
          <w:szCs w:val="28"/>
          <w:lang w:val="uk-UA"/>
        </w:rPr>
        <w:t xml:space="preserve">». </w:t>
      </w:r>
    </w:p>
    <w:p w14:paraId="31876CC0" w14:textId="77777777" w:rsidR="00DA405A" w:rsidRPr="00FF3038" w:rsidRDefault="00DA405A" w:rsidP="007B67F1">
      <w:pPr>
        <w:spacing w:after="0" w:line="360" w:lineRule="auto"/>
        <w:ind w:firstLine="709"/>
        <w:jc w:val="both"/>
        <w:rPr>
          <w:rFonts w:ascii="Times New Roman" w:eastAsia="Calibri" w:hAnsi="Times New Roman" w:cs="Times New Roman"/>
          <w:sz w:val="28"/>
          <w:szCs w:val="28"/>
          <w:lang w:val="uk-UA"/>
        </w:rPr>
      </w:pPr>
      <w:r w:rsidRPr="00FF3038">
        <w:rPr>
          <w:rFonts w:ascii="Times New Roman" w:eastAsia="Calibri" w:hAnsi="Times New Roman" w:cs="Times New Roman"/>
          <w:sz w:val="28"/>
          <w:szCs w:val="28"/>
          <w:lang w:val="uk-UA"/>
        </w:rPr>
        <w:t>Отже, можемо констатувати, що інтерес до</w:t>
      </w:r>
      <w:r>
        <w:rPr>
          <w:rFonts w:ascii="Times New Roman" w:eastAsia="Calibri" w:hAnsi="Times New Roman" w:cs="Times New Roman"/>
          <w:sz w:val="28"/>
          <w:szCs w:val="28"/>
          <w:lang w:val="uk-UA"/>
        </w:rPr>
        <w:t xml:space="preserve"> відвідування ТМК, отримання дитиною позитивних емоцій від створення власноруч виробів ручної роботи у </w:t>
      </w:r>
      <w:r w:rsidRPr="00FF3038">
        <w:rPr>
          <w:rFonts w:ascii="Times New Roman" w:eastAsia="Calibri" w:hAnsi="Times New Roman" w:cs="Times New Roman"/>
          <w:sz w:val="28"/>
          <w:szCs w:val="28"/>
          <w:lang w:val="uk-UA"/>
        </w:rPr>
        <w:t xml:space="preserve">сучасних молодших школярів </w:t>
      </w:r>
      <w:r>
        <w:rPr>
          <w:rFonts w:ascii="Times New Roman" w:eastAsia="Calibri" w:hAnsi="Times New Roman" w:cs="Times New Roman"/>
          <w:sz w:val="28"/>
          <w:szCs w:val="28"/>
          <w:lang w:val="uk-UA"/>
        </w:rPr>
        <w:t>прищеплюється не тільки на гуртках та майстер-класах, а й залежить від спільної творчої діяльності вдома з батьками</w:t>
      </w:r>
      <w:r w:rsidRPr="00FF3038">
        <w:rPr>
          <w:rFonts w:ascii="Times New Roman" w:eastAsia="Calibri" w:hAnsi="Times New Roman" w:cs="Times New Roman"/>
          <w:sz w:val="28"/>
          <w:szCs w:val="28"/>
          <w:lang w:val="uk-UA"/>
        </w:rPr>
        <w:t xml:space="preserve">. Вхідний рівень </w:t>
      </w:r>
      <w:r>
        <w:rPr>
          <w:rFonts w:ascii="Times New Roman" w:eastAsia="Calibri" w:hAnsi="Times New Roman" w:cs="Times New Roman"/>
          <w:sz w:val="28"/>
          <w:szCs w:val="28"/>
          <w:lang w:val="uk-UA"/>
        </w:rPr>
        <w:t>художньо-</w:t>
      </w:r>
      <w:r w:rsidRPr="00FF3038">
        <w:rPr>
          <w:rFonts w:ascii="Times New Roman" w:eastAsia="Calibri" w:hAnsi="Times New Roman" w:cs="Times New Roman"/>
          <w:sz w:val="28"/>
          <w:szCs w:val="28"/>
          <w:lang w:val="uk-UA"/>
        </w:rPr>
        <w:t xml:space="preserve">естетичної культури </w:t>
      </w:r>
      <w:r>
        <w:rPr>
          <w:rFonts w:ascii="Times New Roman" w:eastAsia="Calibri" w:hAnsi="Times New Roman" w:cs="Times New Roman"/>
          <w:sz w:val="28"/>
          <w:szCs w:val="28"/>
          <w:lang w:val="uk-UA"/>
        </w:rPr>
        <w:t>під час роботи на майстер-класах є переважно достатнім.</w:t>
      </w:r>
      <w:r w:rsidRPr="00FF3038">
        <w:rPr>
          <w:rFonts w:ascii="Times New Roman" w:eastAsia="Calibri" w:hAnsi="Times New Roman" w:cs="Times New Roman"/>
          <w:sz w:val="28"/>
          <w:szCs w:val="28"/>
          <w:lang w:val="uk-UA"/>
        </w:rPr>
        <w:t xml:space="preserve"> </w:t>
      </w:r>
    </w:p>
    <w:p w14:paraId="3363C064" w14:textId="77777777" w:rsidR="007419D4" w:rsidRPr="007419D4" w:rsidRDefault="007419D4" w:rsidP="007419D4">
      <w:pPr>
        <w:spacing w:line="360" w:lineRule="auto"/>
        <w:ind w:firstLine="709"/>
        <w:jc w:val="both"/>
        <w:rPr>
          <w:rFonts w:ascii="Times New Roman" w:eastAsia="Calibri" w:hAnsi="Times New Roman" w:cs="Times New Roman"/>
          <w:sz w:val="28"/>
          <w:szCs w:val="28"/>
          <w:lang w:val="uk-UA"/>
        </w:rPr>
      </w:pPr>
      <w:r w:rsidRPr="007419D4">
        <w:rPr>
          <w:rFonts w:ascii="Times New Roman" w:eastAsia="Calibri" w:hAnsi="Times New Roman" w:cs="Times New Roman"/>
          <w:sz w:val="28"/>
          <w:szCs w:val="28"/>
          <w:lang w:val="uk-UA"/>
        </w:rPr>
        <w:t xml:space="preserve">Для первинної діагностики молодших школярів за </w:t>
      </w:r>
      <w:r>
        <w:rPr>
          <w:rFonts w:ascii="Times New Roman" w:eastAsia="Calibri" w:hAnsi="Times New Roman" w:cs="Times New Roman"/>
          <w:sz w:val="28"/>
          <w:szCs w:val="28"/>
          <w:lang w:val="uk-UA"/>
        </w:rPr>
        <w:t>пізнавальним</w:t>
      </w:r>
      <w:r w:rsidRPr="007419D4">
        <w:rPr>
          <w:rFonts w:ascii="Times New Roman" w:eastAsia="Calibri" w:hAnsi="Times New Roman" w:cs="Times New Roman"/>
          <w:sz w:val="28"/>
          <w:szCs w:val="28"/>
          <w:lang w:val="uk-UA"/>
        </w:rPr>
        <w:t xml:space="preserve"> критерієм ми використали метод інтерв’ювання </w:t>
      </w:r>
      <w:r w:rsidRPr="009A3DB2">
        <w:rPr>
          <w:rFonts w:ascii="Times New Roman" w:eastAsia="Calibri" w:hAnsi="Times New Roman" w:cs="Times New Roman"/>
          <w:i/>
          <w:iCs/>
          <w:sz w:val="28"/>
          <w:szCs w:val="28"/>
          <w:lang w:val="uk-UA"/>
        </w:rPr>
        <w:t>(додаток В)</w:t>
      </w:r>
      <w:r w:rsidRPr="007419D4">
        <w:rPr>
          <w:rFonts w:ascii="Times New Roman" w:eastAsia="Calibri" w:hAnsi="Times New Roman" w:cs="Times New Roman"/>
          <w:sz w:val="28"/>
          <w:szCs w:val="28"/>
          <w:lang w:val="uk-UA"/>
        </w:rPr>
        <w:t>. Після обробки результатів отримали дані, наведені в таблиці 2.2.</w:t>
      </w:r>
    </w:p>
    <w:p w14:paraId="14D8907A" w14:textId="77777777" w:rsidR="007419D4" w:rsidRPr="007419D4" w:rsidRDefault="007419D4" w:rsidP="007419D4">
      <w:pPr>
        <w:ind w:firstLine="709"/>
        <w:jc w:val="right"/>
        <w:rPr>
          <w:rFonts w:ascii="Times New Roman" w:eastAsia="Calibri" w:hAnsi="Times New Roman" w:cs="Times New Roman"/>
          <w:b/>
          <w:bCs/>
          <w:sz w:val="28"/>
          <w:szCs w:val="28"/>
          <w:lang w:val="uk-UA"/>
        </w:rPr>
      </w:pPr>
      <w:r w:rsidRPr="007419D4">
        <w:rPr>
          <w:rFonts w:ascii="Times New Roman" w:eastAsia="Calibri" w:hAnsi="Times New Roman" w:cs="Times New Roman"/>
          <w:b/>
          <w:bCs/>
          <w:sz w:val="28"/>
          <w:szCs w:val="28"/>
          <w:lang w:val="uk-UA"/>
        </w:rPr>
        <w:t>Таблиця 2.2</w:t>
      </w:r>
    </w:p>
    <w:p w14:paraId="532B4B1F" w14:textId="77777777" w:rsidR="007419D4" w:rsidRPr="007419D4" w:rsidRDefault="007419D4" w:rsidP="007419D4">
      <w:pPr>
        <w:jc w:val="center"/>
        <w:rPr>
          <w:rFonts w:ascii="Times New Roman" w:eastAsia="Calibri" w:hAnsi="Times New Roman" w:cs="Times New Roman"/>
          <w:b/>
          <w:bCs/>
          <w:sz w:val="28"/>
          <w:szCs w:val="28"/>
          <w:lang w:val="uk-UA"/>
        </w:rPr>
      </w:pPr>
      <w:r w:rsidRPr="007419D4">
        <w:rPr>
          <w:rFonts w:ascii="Times New Roman" w:eastAsia="Calibri" w:hAnsi="Times New Roman" w:cs="Times New Roman"/>
          <w:b/>
          <w:bCs/>
          <w:sz w:val="28"/>
          <w:szCs w:val="28"/>
          <w:lang w:val="uk-UA"/>
        </w:rPr>
        <w:t>Дані ко</w:t>
      </w:r>
      <w:r w:rsidR="00387540">
        <w:rPr>
          <w:rFonts w:ascii="Times New Roman" w:eastAsia="Calibri" w:hAnsi="Times New Roman" w:cs="Times New Roman"/>
          <w:b/>
          <w:bCs/>
          <w:sz w:val="28"/>
          <w:szCs w:val="28"/>
          <w:lang w:val="uk-UA"/>
        </w:rPr>
        <w:t>нс</w:t>
      </w:r>
      <w:r w:rsidRPr="007419D4">
        <w:rPr>
          <w:rFonts w:ascii="Times New Roman" w:eastAsia="Calibri" w:hAnsi="Times New Roman" w:cs="Times New Roman"/>
          <w:b/>
          <w:bCs/>
          <w:sz w:val="28"/>
          <w:szCs w:val="28"/>
          <w:lang w:val="uk-UA"/>
        </w:rPr>
        <w:t xml:space="preserve">татувального зрізу за </w:t>
      </w:r>
      <w:r w:rsidR="00DC4D6F">
        <w:rPr>
          <w:rFonts w:ascii="Times New Roman" w:eastAsia="Calibri" w:hAnsi="Times New Roman" w:cs="Times New Roman"/>
          <w:b/>
          <w:bCs/>
          <w:sz w:val="28"/>
          <w:szCs w:val="28"/>
          <w:lang w:val="uk-UA"/>
        </w:rPr>
        <w:t>пізнаваль</w:t>
      </w:r>
      <w:r w:rsidRPr="007419D4">
        <w:rPr>
          <w:rFonts w:ascii="Times New Roman" w:eastAsia="Calibri" w:hAnsi="Times New Roman" w:cs="Times New Roman"/>
          <w:b/>
          <w:bCs/>
          <w:sz w:val="28"/>
          <w:szCs w:val="28"/>
          <w:lang w:val="uk-UA"/>
        </w:rPr>
        <w:t>ним критерієм (у%)</w:t>
      </w:r>
    </w:p>
    <w:tbl>
      <w:tblPr>
        <w:tblW w:w="949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3685"/>
        <w:gridCol w:w="3686"/>
        <w:gridCol w:w="1559"/>
      </w:tblGrid>
      <w:tr w:rsidR="007419D4" w:rsidRPr="007419D4" w14:paraId="06AFA446" w14:textId="77777777" w:rsidTr="000F4A7B">
        <w:trPr>
          <w:cantSplit/>
          <w:trHeight w:val="1134"/>
        </w:trPr>
        <w:tc>
          <w:tcPr>
            <w:tcW w:w="568" w:type="dxa"/>
            <w:textDirection w:val="btLr"/>
          </w:tcPr>
          <w:p w14:paraId="3EEDC3F2" w14:textId="77777777" w:rsidR="007419D4" w:rsidRPr="002E182C" w:rsidRDefault="007419D4" w:rsidP="00CE56AF">
            <w:pPr>
              <w:jc w:val="center"/>
              <w:rPr>
                <w:rFonts w:ascii="Times New Roman" w:eastAsia="Calibri" w:hAnsi="Times New Roman" w:cs="Times New Roman"/>
                <w:sz w:val="24"/>
                <w:szCs w:val="24"/>
                <w:lang w:val="uk-UA"/>
              </w:rPr>
            </w:pPr>
            <w:r w:rsidRPr="002E182C">
              <w:rPr>
                <w:rFonts w:ascii="Times New Roman" w:eastAsia="Calibri" w:hAnsi="Times New Roman" w:cs="Times New Roman"/>
                <w:sz w:val="24"/>
                <w:szCs w:val="24"/>
                <w:lang w:val="uk-UA"/>
              </w:rPr>
              <w:t>Рівень/показ</w:t>
            </w:r>
            <w:r w:rsidR="00387540" w:rsidRPr="002E182C">
              <w:rPr>
                <w:rFonts w:ascii="Times New Roman" w:eastAsia="Calibri" w:hAnsi="Times New Roman" w:cs="Times New Roman"/>
                <w:sz w:val="24"/>
                <w:szCs w:val="24"/>
                <w:lang w:val="uk-UA"/>
              </w:rPr>
              <w:t>ник</w:t>
            </w:r>
          </w:p>
          <w:p w14:paraId="4282F308" w14:textId="77777777" w:rsidR="007419D4" w:rsidRPr="007419D4" w:rsidRDefault="00DC4D6F" w:rsidP="00CE56AF">
            <w:pPr>
              <w:jc w:val="center"/>
              <w:rPr>
                <w:rFonts w:ascii="Times New Roman" w:eastAsia="Calibri" w:hAnsi="Times New Roman" w:cs="Times New Roman"/>
                <w:sz w:val="28"/>
                <w:szCs w:val="28"/>
                <w:lang w:val="uk-UA"/>
              </w:rPr>
            </w:pPr>
            <w:r w:rsidRPr="007419D4">
              <w:rPr>
                <w:rFonts w:ascii="Times New Roman" w:eastAsia="Calibri" w:hAnsi="Times New Roman" w:cs="Times New Roman"/>
                <w:sz w:val="28"/>
                <w:szCs w:val="28"/>
                <w:lang w:val="uk-UA"/>
              </w:rPr>
              <w:t>Н</w:t>
            </w:r>
            <w:r w:rsidR="007419D4" w:rsidRPr="007419D4">
              <w:rPr>
                <w:rFonts w:ascii="Times New Roman" w:eastAsia="Calibri" w:hAnsi="Times New Roman" w:cs="Times New Roman"/>
                <w:sz w:val="28"/>
                <w:szCs w:val="28"/>
                <w:lang w:val="uk-UA"/>
              </w:rPr>
              <w:t>ик</w:t>
            </w:r>
          </w:p>
        </w:tc>
        <w:tc>
          <w:tcPr>
            <w:tcW w:w="3685" w:type="dxa"/>
          </w:tcPr>
          <w:p w14:paraId="34B244C3" w14:textId="77777777" w:rsidR="007419D4" w:rsidRPr="00ED194F" w:rsidRDefault="002E182C" w:rsidP="00CE56AF">
            <w:pPr>
              <w:jc w:val="center"/>
              <w:rPr>
                <w:rFonts w:ascii="Times New Roman" w:hAnsi="Times New Roman" w:cs="Times New Roman"/>
                <w:b/>
                <w:bCs/>
                <w:sz w:val="28"/>
                <w:szCs w:val="28"/>
                <w:lang w:val="uk-UA"/>
              </w:rPr>
            </w:pPr>
            <w:r w:rsidRPr="00ED194F">
              <w:rPr>
                <w:rFonts w:ascii="Times New Roman" w:hAnsi="Times New Roman" w:cs="Times New Roman"/>
                <w:b/>
                <w:bCs/>
                <w:sz w:val="28"/>
                <w:szCs w:val="28"/>
                <w:lang w:val="uk-UA"/>
              </w:rPr>
              <w:t>Розуміння мистецтва</w:t>
            </w:r>
            <w:r w:rsidR="00661678">
              <w:rPr>
                <w:rFonts w:ascii="Times New Roman" w:hAnsi="Times New Roman" w:cs="Times New Roman"/>
                <w:b/>
                <w:bCs/>
                <w:sz w:val="28"/>
                <w:szCs w:val="28"/>
                <w:lang w:val="uk-UA"/>
              </w:rPr>
              <w:t xml:space="preserve"> (питання 2 і 5)</w:t>
            </w:r>
          </w:p>
          <w:p w14:paraId="3604B1ED" w14:textId="77777777" w:rsidR="00EC0289" w:rsidRPr="00661678" w:rsidRDefault="00EC0289" w:rsidP="00661678">
            <w:pPr>
              <w:spacing w:after="0" w:line="360" w:lineRule="auto"/>
              <w:jc w:val="center"/>
              <w:rPr>
                <w:rFonts w:ascii="Times New Roman" w:eastAsia="Times New Roman" w:hAnsi="Times New Roman" w:cs="Times New Roman"/>
                <w:lang w:val="uk-UA"/>
              </w:rPr>
            </w:pPr>
            <w:r>
              <w:rPr>
                <w:rFonts w:ascii="Times New Roman" w:hAnsi="Times New Roman" w:cs="Times New Roman"/>
                <w:sz w:val="24"/>
                <w:szCs w:val="24"/>
                <w:lang w:val="uk-UA"/>
              </w:rPr>
              <w:t>(</w:t>
            </w:r>
            <w:r w:rsidR="00661678" w:rsidRPr="00661678">
              <w:rPr>
                <w:rFonts w:ascii="Times New Roman" w:eastAsia="Times New Roman" w:hAnsi="Times New Roman" w:cs="Times New Roman"/>
              </w:rPr>
              <w:t>Як ти думаєш, чому люди створюють мистецтво</w:t>
            </w:r>
            <w:r w:rsidR="00661678" w:rsidRPr="00661678">
              <w:rPr>
                <w:rFonts w:ascii="Times New Roman" w:eastAsia="Times New Roman" w:hAnsi="Times New Roman" w:cs="Times New Roman"/>
                <w:lang w:val="uk-UA"/>
              </w:rPr>
              <w:t xml:space="preserve">? </w:t>
            </w:r>
            <w:r w:rsidR="00661678" w:rsidRPr="00661678">
              <w:rPr>
                <w:rFonts w:ascii="Times New Roman" w:eastAsia="Times New Roman" w:hAnsi="Times New Roman" w:cs="Times New Roman"/>
              </w:rPr>
              <w:t>Як ти думаєш, чи може виріб (малюнок, музика) бути гарним для одних людей і негарним для інших? Чому?</w:t>
            </w:r>
            <w:r w:rsidR="00661678">
              <w:rPr>
                <w:rFonts w:ascii="Times New Roman" w:eastAsia="Times New Roman" w:hAnsi="Times New Roman" w:cs="Times New Roman"/>
                <w:lang w:val="uk-UA"/>
              </w:rPr>
              <w:t>)</w:t>
            </w:r>
          </w:p>
        </w:tc>
        <w:tc>
          <w:tcPr>
            <w:tcW w:w="3686" w:type="dxa"/>
          </w:tcPr>
          <w:p w14:paraId="6D2A96B4" w14:textId="77777777" w:rsidR="007419D4" w:rsidRPr="00ED194F" w:rsidRDefault="002E182C" w:rsidP="00CE56AF">
            <w:pPr>
              <w:jc w:val="center"/>
              <w:rPr>
                <w:rFonts w:ascii="Times New Roman" w:hAnsi="Times New Roman" w:cs="Times New Roman"/>
                <w:b/>
                <w:bCs/>
                <w:sz w:val="28"/>
                <w:szCs w:val="28"/>
                <w:lang w:val="uk-UA"/>
              </w:rPr>
            </w:pPr>
            <w:r w:rsidRPr="00ED194F">
              <w:rPr>
                <w:rFonts w:ascii="Times New Roman" w:hAnsi="Times New Roman" w:cs="Times New Roman"/>
                <w:b/>
                <w:bCs/>
                <w:sz w:val="28"/>
                <w:szCs w:val="28"/>
                <w:lang w:val="uk-UA"/>
              </w:rPr>
              <w:t>Емоційне ставлення до мистецтва</w:t>
            </w:r>
            <w:r w:rsidR="00661678">
              <w:rPr>
                <w:rFonts w:ascii="Times New Roman" w:hAnsi="Times New Roman" w:cs="Times New Roman"/>
                <w:b/>
                <w:bCs/>
                <w:sz w:val="28"/>
                <w:szCs w:val="28"/>
                <w:lang w:val="uk-UA"/>
              </w:rPr>
              <w:t xml:space="preserve"> (питання 4,6,7)</w:t>
            </w:r>
          </w:p>
          <w:p w14:paraId="15E46DC8" w14:textId="77777777" w:rsidR="009F17DC" w:rsidRPr="009F17DC" w:rsidRDefault="00EC0289" w:rsidP="009F17DC">
            <w:pPr>
              <w:spacing w:after="0" w:line="360" w:lineRule="auto"/>
              <w:jc w:val="both"/>
              <w:rPr>
                <w:rFonts w:ascii="Times New Roman" w:eastAsia="Times New Roman" w:hAnsi="Times New Roman" w:cs="Times New Roman"/>
              </w:rPr>
            </w:pPr>
            <w:r w:rsidRPr="00EC0289">
              <w:rPr>
                <w:rFonts w:ascii="Times New Roman" w:hAnsi="Times New Roman" w:cs="Times New Roman"/>
                <w:sz w:val="24"/>
                <w:szCs w:val="24"/>
                <w:lang w:val="uk-UA"/>
              </w:rPr>
              <w:t>(</w:t>
            </w:r>
            <w:r w:rsidR="00661678" w:rsidRPr="009F17DC">
              <w:rPr>
                <w:rFonts w:ascii="Times New Roman" w:eastAsia="Times New Roman" w:hAnsi="Times New Roman" w:cs="Times New Roman"/>
              </w:rPr>
              <w:t>Як ти думаєш, чи можеш ти через свою роботу показати свій настрій або думки? Як саме</w:t>
            </w:r>
            <w:r w:rsidR="00661678" w:rsidRPr="009F17DC">
              <w:rPr>
                <w:rFonts w:ascii="Times New Roman" w:eastAsia="Times New Roman" w:hAnsi="Times New Roman" w:cs="Times New Roman"/>
                <w:lang w:val="uk-UA"/>
              </w:rPr>
              <w:t>?</w:t>
            </w:r>
            <w:r w:rsidR="009F17DC" w:rsidRPr="009F17DC">
              <w:rPr>
                <w:rFonts w:ascii="Times New Roman" w:eastAsia="Times New Roman" w:hAnsi="Times New Roman" w:cs="Times New Roman"/>
                <w:lang w:val="uk-UA"/>
              </w:rPr>
              <w:t xml:space="preserve"> </w:t>
            </w:r>
            <w:r w:rsidR="009F17DC" w:rsidRPr="009F17DC">
              <w:rPr>
                <w:rFonts w:ascii="Times New Roman" w:eastAsia="Times New Roman" w:hAnsi="Times New Roman" w:cs="Times New Roman"/>
              </w:rPr>
              <w:t>Як ти почуваєшся, коли щось створюєш?</w:t>
            </w:r>
          </w:p>
          <w:p w14:paraId="775444D4" w14:textId="77777777" w:rsidR="00EC0289" w:rsidRPr="00A472C1" w:rsidRDefault="009F17DC" w:rsidP="00A472C1">
            <w:pPr>
              <w:spacing w:after="0" w:line="360" w:lineRule="auto"/>
              <w:jc w:val="center"/>
              <w:rPr>
                <w:rFonts w:ascii="Times New Roman" w:eastAsia="Times New Roman" w:hAnsi="Times New Roman" w:cs="Times New Roman"/>
                <w:lang w:val="uk-UA"/>
              </w:rPr>
            </w:pPr>
            <w:r w:rsidRPr="009F17DC">
              <w:rPr>
                <w:rFonts w:ascii="Times New Roman" w:eastAsia="Times New Roman" w:hAnsi="Times New Roman" w:cs="Times New Roman"/>
              </w:rPr>
              <w:t>7. Чи хотів би ти, щоб твої роботи бачили інші люди? Чому?</w:t>
            </w:r>
            <w:r w:rsidR="00A472C1">
              <w:rPr>
                <w:rFonts w:ascii="Times New Roman" w:eastAsia="Times New Roman" w:hAnsi="Times New Roman" w:cs="Times New Roman"/>
                <w:lang w:val="uk-UA"/>
              </w:rPr>
              <w:t>)</w:t>
            </w:r>
          </w:p>
        </w:tc>
        <w:tc>
          <w:tcPr>
            <w:tcW w:w="1559" w:type="dxa"/>
          </w:tcPr>
          <w:p w14:paraId="76E17B8A" w14:textId="77777777" w:rsidR="007419D4" w:rsidRPr="007419D4" w:rsidRDefault="007419D4" w:rsidP="00CE56AF">
            <w:pPr>
              <w:jc w:val="center"/>
              <w:rPr>
                <w:rFonts w:ascii="Times New Roman" w:eastAsia="Calibri" w:hAnsi="Times New Roman" w:cs="Times New Roman"/>
                <w:b/>
                <w:sz w:val="28"/>
                <w:szCs w:val="28"/>
                <w:lang w:val="uk-UA"/>
              </w:rPr>
            </w:pPr>
            <w:r w:rsidRPr="007419D4">
              <w:rPr>
                <w:rFonts w:ascii="Times New Roman" w:eastAsia="Calibri" w:hAnsi="Times New Roman" w:cs="Times New Roman"/>
                <w:b/>
                <w:sz w:val="28"/>
                <w:szCs w:val="28"/>
                <w:lang w:val="uk-UA"/>
              </w:rPr>
              <w:t>Загальна оцінка</w:t>
            </w:r>
          </w:p>
          <w:p w14:paraId="434D4728" w14:textId="77777777" w:rsidR="007419D4" w:rsidRPr="007419D4" w:rsidRDefault="00EB08CF" w:rsidP="00CE56AF">
            <w:pPr>
              <w:jc w:val="center"/>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пізнаваль</w:t>
            </w:r>
            <w:r w:rsidR="007419D4" w:rsidRPr="007419D4">
              <w:rPr>
                <w:rFonts w:ascii="Times New Roman" w:eastAsia="Calibri" w:hAnsi="Times New Roman" w:cs="Times New Roman"/>
                <w:b/>
                <w:sz w:val="28"/>
                <w:szCs w:val="28"/>
                <w:lang w:val="uk-UA"/>
              </w:rPr>
              <w:t>ного критерію</w:t>
            </w:r>
          </w:p>
        </w:tc>
      </w:tr>
      <w:tr w:rsidR="00EB08CF" w:rsidRPr="007419D4" w14:paraId="184D1AE9" w14:textId="77777777" w:rsidTr="000F4A7B">
        <w:tc>
          <w:tcPr>
            <w:tcW w:w="568" w:type="dxa"/>
          </w:tcPr>
          <w:p w14:paraId="1B3DC3A2" w14:textId="77777777" w:rsidR="00EB08CF" w:rsidRPr="007419D4" w:rsidRDefault="00EB08CF" w:rsidP="00CE56AF">
            <w:pPr>
              <w:jc w:val="center"/>
              <w:rPr>
                <w:rFonts w:ascii="Times New Roman" w:eastAsia="Calibri" w:hAnsi="Times New Roman" w:cs="Times New Roman"/>
                <w:b/>
                <w:bCs/>
                <w:sz w:val="28"/>
                <w:szCs w:val="28"/>
                <w:lang w:val="uk-UA"/>
              </w:rPr>
            </w:pPr>
            <w:r w:rsidRPr="007419D4">
              <w:rPr>
                <w:rFonts w:ascii="Times New Roman" w:eastAsia="Calibri" w:hAnsi="Times New Roman" w:cs="Times New Roman"/>
                <w:b/>
                <w:bCs/>
                <w:sz w:val="28"/>
                <w:szCs w:val="28"/>
                <w:lang w:val="uk-UA"/>
              </w:rPr>
              <w:t>Д</w:t>
            </w:r>
            <w:r w:rsidR="000F4A7B">
              <w:rPr>
                <w:rFonts w:ascii="Times New Roman" w:eastAsia="Calibri" w:hAnsi="Times New Roman" w:cs="Times New Roman"/>
                <w:b/>
                <w:bCs/>
                <w:sz w:val="28"/>
                <w:szCs w:val="28"/>
                <w:lang w:val="uk-UA"/>
              </w:rPr>
              <w:t>.</w:t>
            </w:r>
          </w:p>
        </w:tc>
        <w:tc>
          <w:tcPr>
            <w:tcW w:w="3685" w:type="dxa"/>
          </w:tcPr>
          <w:p w14:paraId="2B86EC27" w14:textId="77777777" w:rsidR="00EB08CF" w:rsidRPr="007419D4" w:rsidRDefault="000F4A7B"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w:t>
            </w:r>
          </w:p>
        </w:tc>
        <w:tc>
          <w:tcPr>
            <w:tcW w:w="3686" w:type="dxa"/>
          </w:tcPr>
          <w:p w14:paraId="721E66E3" w14:textId="77777777" w:rsidR="00EB08CF" w:rsidRPr="007419D4" w:rsidRDefault="000F4A7B"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r w:rsidR="0013452D">
              <w:rPr>
                <w:rFonts w:ascii="Times New Roman" w:eastAsia="Calibri" w:hAnsi="Times New Roman" w:cs="Times New Roman"/>
                <w:sz w:val="28"/>
                <w:szCs w:val="28"/>
                <w:lang w:val="uk-UA"/>
              </w:rPr>
              <w:t>0</w:t>
            </w:r>
          </w:p>
        </w:tc>
        <w:tc>
          <w:tcPr>
            <w:tcW w:w="1559" w:type="dxa"/>
          </w:tcPr>
          <w:p w14:paraId="135E00B0" w14:textId="77777777" w:rsidR="00EB08CF" w:rsidRPr="007419D4" w:rsidRDefault="009564AA" w:rsidP="00CE56AF">
            <w:pPr>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4</w:t>
            </w:r>
            <w:r w:rsidR="0013452D">
              <w:rPr>
                <w:rFonts w:ascii="Times New Roman" w:eastAsia="Calibri" w:hAnsi="Times New Roman" w:cs="Times New Roman"/>
                <w:b/>
                <w:bCs/>
                <w:sz w:val="28"/>
                <w:szCs w:val="28"/>
                <w:lang w:val="uk-UA"/>
              </w:rPr>
              <w:t>0</w:t>
            </w:r>
          </w:p>
        </w:tc>
      </w:tr>
      <w:tr w:rsidR="00EB08CF" w:rsidRPr="007419D4" w14:paraId="5AF6E8C8" w14:textId="77777777" w:rsidTr="000F4A7B">
        <w:tc>
          <w:tcPr>
            <w:tcW w:w="568" w:type="dxa"/>
          </w:tcPr>
          <w:p w14:paraId="610E0E3F" w14:textId="77777777" w:rsidR="00EB08CF" w:rsidRPr="007419D4" w:rsidRDefault="00EB08CF" w:rsidP="00CE56AF">
            <w:pPr>
              <w:jc w:val="center"/>
              <w:rPr>
                <w:rFonts w:ascii="Times New Roman" w:eastAsia="Calibri" w:hAnsi="Times New Roman" w:cs="Times New Roman"/>
                <w:b/>
                <w:bCs/>
                <w:sz w:val="28"/>
                <w:szCs w:val="28"/>
                <w:lang w:val="uk-UA"/>
              </w:rPr>
            </w:pPr>
            <w:r w:rsidRPr="007419D4">
              <w:rPr>
                <w:rFonts w:ascii="Times New Roman" w:eastAsia="Calibri" w:hAnsi="Times New Roman" w:cs="Times New Roman"/>
                <w:b/>
                <w:bCs/>
                <w:sz w:val="28"/>
                <w:szCs w:val="28"/>
                <w:lang w:val="uk-UA"/>
              </w:rPr>
              <w:t>С</w:t>
            </w:r>
            <w:r w:rsidR="000F4A7B">
              <w:rPr>
                <w:rFonts w:ascii="Times New Roman" w:eastAsia="Calibri" w:hAnsi="Times New Roman" w:cs="Times New Roman"/>
                <w:b/>
                <w:bCs/>
                <w:sz w:val="28"/>
                <w:szCs w:val="28"/>
                <w:lang w:val="uk-UA"/>
              </w:rPr>
              <w:t>.</w:t>
            </w:r>
          </w:p>
        </w:tc>
        <w:tc>
          <w:tcPr>
            <w:tcW w:w="3685" w:type="dxa"/>
          </w:tcPr>
          <w:p w14:paraId="73456A2A" w14:textId="77777777" w:rsidR="00EB08CF" w:rsidRPr="007419D4" w:rsidRDefault="000F4A7B"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50</w:t>
            </w:r>
          </w:p>
        </w:tc>
        <w:tc>
          <w:tcPr>
            <w:tcW w:w="3686" w:type="dxa"/>
          </w:tcPr>
          <w:p w14:paraId="4906C0F2" w14:textId="77777777" w:rsidR="00EB08CF" w:rsidRPr="007419D4" w:rsidRDefault="000F4A7B"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r w:rsidR="0013452D">
              <w:rPr>
                <w:rFonts w:ascii="Times New Roman" w:eastAsia="Calibri" w:hAnsi="Times New Roman" w:cs="Times New Roman"/>
                <w:sz w:val="28"/>
                <w:szCs w:val="28"/>
                <w:lang w:val="uk-UA"/>
              </w:rPr>
              <w:t>0</w:t>
            </w:r>
          </w:p>
        </w:tc>
        <w:tc>
          <w:tcPr>
            <w:tcW w:w="1559" w:type="dxa"/>
          </w:tcPr>
          <w:p w14:paraId="2324EF23" w14:textId="77777777" w:rsidR="00EB08CF" w:rsidRPr="007419D4" w:rsidRDefault="009564AA" w:rsidP="00CE56AF">
            <w:pPr>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5</w:t>
            </w:r>
            <w:r w:rsidR="000F4A7B">
              <w:rPr>
                <w:rFonts w:ascii="Times New Roman" w:eastAsia="Calibri" w:hAnsi="Times New Roman" w:cs="Times New Roman"/>
                <w:b/>
                <w:bCs/>
                <w:sz w:val="28"/>
                <w:szCs w:val="28"/>
                <w:lang w:val="uk-UA"/>
              </w:rPr>
              <w:t>0</w:t>
            </w:r>
          </w:p>
        </w:tc>
      </w:tr>
      <w:tr w:rsidR="00EB08CF" w:rsidRPr="007419D4" w14:paraId="1AACA3EE" w14:textId="77777777" w:rsidTr="000F4A7B">
        <w:tc>
          <w:tcPr>
            <w:tcW w:w="568" w:type="dxa"/>
          </w:tcPr>
          <w:p w14:paraId="4D4D1D0B" w14:textId="77777777" w:rsidR="00EB08CF" w:rsidRPr="007419D4" w:rsidRDefault="00EB08CF" w:rsidP="00CE56AF">
            <w:pPr>
              <w:jc w:val="center"/>
              <w:rPr>
                <w:rFonts w:ascii="Times New Roman" w:eastAsia="Calibri" w:hAnsi="Times New Roman" w:cs="Times New Roman"/>
                <w:b/>
                <w:bCs/>
                <w:sz w:val="28"/>
                <w:szCs w:val="28"/>
                <w:lang w:val="uk-UA"/>
              </w:rPr>
            </w:pPr>
            <w:r w:rsidRPr="007419D4">
              <w:rPr>
                <w:rFonts w:ascii="Times New Roman" w:eastAsia="Calibri" w:hAnsi="Times New Roman" w:cs="Times New Roman"/>
                <w:b/>
                <w:bCs/>
                <w:sz w:val="28"/>
                <w:szCs w:val="28"/>
                <w:lang w:val="uk-UA"/>
              </w:rPr>
              <w:t>Н</w:t>
            </w:r>
            <w:r w:rsidR="000F4A7B">
              <w:rPr>
                <w:rFonts w:ascii="Times New Roman" w:eastAsia="Calibri" w:hAnsi="Times New Roman" w:cs="Times New Roman"/>
                <w:b/>
                <w:bCs/>
                <w:sz w:val="28"/>
                <w:szCs w:val="28"/>
                <w:lang w:val="uk-UA"/>
              </w:rPr>
              <w:t>.</w:t>
            </w:r>
          </w:p>
        </w:tc>
        <w:tc>
          <w:tcPr>
            <w:tcW w:w="3685" w:type="dxa"/>
          </w:tcPr>
          <w:p w14:paraId="2260076A" w14:textId="77777777" w:rsidR="00EB08CF" w:rsidRPr="007419D4" w:rsidRDefault="000F4A7B"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3686" w:type="dxa"/>
          </w:tcPr>
          <w:p w14:paraId="59092DDF" w14:textId="77777777" w:rsidR="00EB08CF" w:rsidRPr="007419D4" w:rsidRDefault="0013452D" w:rsidP="00CE56AF">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0</w:t>
            </w:r>
          </w:p>
        </w:tc>
        <w:tc>
          <w:tcPr>
            <w:tcW w:w="1559" w:type="dxa"/>
          </w:tcPr>
          <w:p w14:paraId="50319EF9" w14:textId="77777777" w:rsidR="00EB08CF" w:rsidRPr="007419D4" w:rsidRDefault="000F4A7B" w:rsidP="00CE56AF">
            <w:pPr>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10</w:t>
            </w:r>
          </w:p>
        </w:tc>
      </w:tr>
    </w:tbl>
    <w:p w14:paraId="6C19A365" w14:textId="77777777" w:rsidR="007419D4" w:rsidRDefault="007419D4" w:rsidP="007A1E52">
      <w:pPr>
        <w:spacing w:line="360" w:lineRule="auto"/>
        <w:ind w:firstLine="709"/>
        <w:jc w:val="both"/>
        <w:rPr>
          <w:rFonts w:ascii="Times New Roman" w:eastAsia="Calibri" w:hAnsi="Times New Roman" w:cs="Times New Roman"/>
          <w:sz w:val="28"/>
          <w:szCs w:val="28"/>
          <w:lang w:val="uk-UA"/>
        </w:rPr>
      </w:pPr>
    </w:p>
    <w:p w14:paraId="2E9E53E7" w14:textId="77777777" w:rsidR="00CA30EB" w:rsidRPr="007B67F1" w:rsidRDefault="00CA30EB" w:rsidP="007B67F1">
      <w:pPr>
        <w:spacing w:after="0" w:line="360" w:lineRule="auto"/>
        <w:ind w:firstLine="709"/>
        <w:jc w:val="both"/>
        <w:rPr>
          <w:rFonts w:ascii="Times New Roman" w:eastAsia="Calibri" w:hAnsi="Times New Roman" w:cs="Times New Roman"/>
          <w:sz w:val="28"/>
          <w:szCs w:val="28"/>
          <w:lang w:val="uk-UA"/>
        </w:rPr>
      </w:pPr>
      <w:r w:rsidRPr="007B67F1">
        <w:rPr>
          <w:rFonts w:ascii="Times New Roman" w:eastAsia="Times New Roman" w:hAnsi="Times New Roman" w:cs="Times New Roman"/>
          <w:sz w:val="28"/>
          <w:szCs w:val="28"/>
          <w:lang w:val="uk-UA"/>
        </w:rPr>
        <w:t xml:space="preserve">Отже, за результатами </w:t>
      </w:r>
      <w:r w:rsidRPr="007B67F1">
        <w:rPr>
          <w:rFonts w:ascii="Times New Roman" w:eastAsia="Calibri" w:hAnsi="Times New Roman" w:cs="Times New Roman"/>
          <w:sz w:val="28"/>
          <w:szCs w:val="28"/>
          <w:lang w:val="uk-UA"/>
        </w:rPr>
        <w:t>первинної діагностики молодших школярів за пізнавальним критерієм і використаним для цього метод інтерв’ювання</w:t>
      </w:r>
      <w:r w:rsidRPr="007B67F1">
        <w:rPr>
          <w:rFonts w:ascii="Times New Roman" w:eastAsia="Times New Roman" w:hAnsi="Times New Roman" w:cs="Times New Roman"/>
          <w:sz w:val="28"/>
          <w:szCs w:val="28"/>
          <w:lang w:val="uk-UA"/>
        </w:rPr>
        <w:t>, ми виокр</w:t>
      </w:r>
      <w:r w:rsidR="00CF06E0" w:rsidRPr="007B67F1">
        <w:rPr>
          <w:rFonts w:ascii="Times New Roman" w:eastAsia="Times New Roman" w:hAnsi="Times New Roman" w:cs="Times New Roman"/>
          <w:sz w:val="28"/>
          <w:szCs w:val="28"/>
          <w:lang w:val="uk-UA"/>
        </w:rPr>
        <w:t>е</w:t>
      </w:r>
      <w:r w:rsidRPr="007B67F1">
        <w:rPr>
          <w:rFonts w:ascii="Times New Roman" w:eastAsia="Times New Roman" w:hAnsi="Times New Roman" w:cs="Times New Roman"/>
          <w:sz w:val="28"/>
          <w:szCs w:val="28"/>
          <w:lang w:val="uk-UA"/>
        </w:rPr>
        <w:t>м</w:t>
      </w:r>
      <w:r w:rsidR="00CF06E0" w:rsidRPr="007B67F1">
        <w:rPr>
          <w:rFonts w:ascii="Times New Roman" w:eastAsia="Times New Roman" w:hAnsi="Times New Roman" w:cs="Times New Roman"/>
          <w:sz w:val="28"/>
          <w:szCs w:val="28"/>
          <w:lang w:val="uk-UA"/>
        </w:rPr>
        <w:t>и</w:t>
      </w:r>
      <w:r w:rsidRPr="007B67F1">
        <w:rPr>
          <w:rFonts w:ascii="Times New Roman" w:eastAsia="Times New Roman" w:hAnsi="Times New Roman" w:cs="Times New Roman"/>
          <w:sz w:val="28"/>
          <w:szCs w:val="28"/>
          <w:lang w:val="uk-UA"/>
        </w:rPr>
        <w:t xml:space="preserve">ли три основні </w:t>
      </w:r>
      <w:r w:rsidR="006D576D" w:rsidRPr="007B67F1">
        <w:rPr>
          <w:rFonts w:ascii="Times New Roman" w:eastAsia="Times New Roman" w:hAnsi="Times New Roman" w:cs="Times New Roman"/>
          <w:sz w:val="28"/>
          <w:szCs w:val="28"/>
          <w:lang w:val="uk-UA"/>
        </w:rPr>
        <w:t>показники</w:t>
      </w:r>
      <w:r w:rsidRPr="007B67F1">
        <w:rPr>
          <w:rFonts w:ascii="Times New Roman" w:eastAsia="Times New Roman" w:hAnsi="Times New Roman" w:cs="Times New Roman"/>
          <w:sz w:val="28"/>
          <w:szCs w:val="28"/>
          <w:lang w:val="uk-UA"/>
        </w:rPr>
        <w:t xml:space="preserve"> пізнавального критерію: розуміння мистецтва, емоційне ставлення до нього та загальну оцінку творчого потенціалу.</w:t>
      </w:r>
    </w:p>
    <w:p w14:paraId="0B05824A" w14:textId="77777777" w:rsidR="007A1E52" w:rsidRPr="007B67F1" w:rsidRDefault="00CE4F2E"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З </w:t>
      </w:r>
      <w:r w:rsidR="00D666C8" w:rsidRPr="007B67F1">
        <w:rPr>
          <w:rFonts w:ascii="Times New Roman" w:eastAsia="Times New Roman" w:hAnsi="Times New Roman" w:cs="Times New Roman"/>
          <w:sz w:val="28"/>
          <w:szCs w:val="28"/>
          <w:lang w:val="uk-UA"/>
        </w:rPr>
        <w:t>табл</w:t>
      </w:r>
      <w:r w:rsidRPr="007B67F1">
        <w:rPr>
          <w:rFonts w:ascii="Times New Roman" w:eastAsia="Times New Roman" w:hAnsi="Times New Roman" w:cs="Times New Roman"/>
          <w:sz w:val="28"/>
          <w:szCs w:val="28"/>
          <w:lang w:val="uk-UA"/>
        </w:rPr>
        <w:t>иці</w:t>
      </w:r>
      <w:r w:rsidR="00D666C8" w:rsidRPr="007B67F1">
        <w:rPr>
          <w:rFonts w:ascii="Times New Roman" w:eastAsia="Times New Roman" w:hAnsi="Times New Roman" w:cs="Times New Roman"/>
          <w:sz w:val="28"/>
          <w:szCs w:val="28"/>
          <w:lang w:val="uk-UA"/>
        </w:rPr>
        <w:t xml:space="preserve"> 2.2 </w:t>
      </w:r>
      <w:r w:rsidRPr="007B67F1">
        <w:rPr>
          <w:rFonts w:ascii="Times New Roman" w:eastAsia="Times New Roman" w:hAnsi="Times New Roman" w:cs="Times New Roman"/>
          <w:sz w:val="28"/>
          <w:szCs w:val="28"/>
          <w:lang w:val="uk-UA"/>
        </w:rPr>
        <w:t xml:space="preserve">ми бачимо, </w:t>
      </w:r>
      <w:r w:rsidR="00371C09" w:rsidRPr="007B67F1">
        <w:rPr>
          <w:rFonts w:ascii="Times New Roman" w:eastAsia="Times New Roman" w:hAnsi="Times New Roman" w:cs="Times New Roman"/>
          <w:sz w:val="28"/>
          <w:szCs w:val="28"/>
          <w:lang w:val="uk-UA"/>
        </w:rPr>
        <w:t xml:space="preserve">що </w:t>
      </w:r>
      <w:r w:rsidR="00D666C8" w:rsidRPr="007B67F1">
        <w:rPr>
          <w:rFonts w:ascii="Times New Roman" w:eastAsia="Times New Roman" w:hAnsi="Times New Roman" w:cs="Times New Roman"/>
          <w:sz w:val="28"/>
          <w:szCs w:val="28"/>
          <w:lang w:val="uk-UA"/>
        </w:rPr>
        <w:t>б</w:t>
      </w:r>
      <w:r w:rsidR="007A1E52" w:rsidRPr="007B67F1">
        <w:rPr>
          <w:rFonts w:ascii="Times New Roman" w:eastAsia="Times New Roman" w:hAnsi="Times New Roman" w:cs="Times New Roman"/>
          <w:sz w:val="28"/>
          <w:szCs w:val="28"/>
          <w:lang w:val="uk-UA"/>
        </w:rPr>
        <w:t>ільшість дітей продемонстрували базове розуміння естетичних цінностей та функцій мистецтва.</w:t>
      </w:r>
      <w:r w:rsidR="007719B3" w:rsidRPr="007B67F1">
        <w:rPr>
          <w:rFonts w:ascii="Times New Roman" w:eastAsia="Times New Roman" w:hAnsi="Times New Roman" w:cs="Times New Roman"/>
          <w:sz w:val="28"/>
          <w:szCs w:val="28"/>
          <w:lang w:val="uk-UA"/>
        </w:rPr>
        <w:t xml:space="preserve"> </w:t>
      </w:r>
      <w:r w:rsidR="007A1E52" w:rsidRPr="007B67F1">
        <w:rPr>
          <w:rFonts w:ascii="Times New Roman" w:eastAsia="Times New Roman" w:hAnsi="Times New Roman" w:cs="Times New Roman"/>
          <w:sz w:val="28"/>
          <w:szCs w:val="28"/>
          <w:lang w:val="uk-UA"/>
        </w:rPr>
        <w:t xml:space="preserve">Відповіді деяких дітей показали обмежене усвідомлення значення мистецтва. Наприклад, Платон вважає, що мистецтво створюється </w:t>
      </w:r>
      <w:r w:rsidR="00EF4701" w:rsidRPr="007B67F1">
        <w:rPr>
          <w:rFonts w:ascii="Times New Roman" w:eastAsia="Times New Roman" w:hAnsi="Times New Roman" w:cs="Times New Roman"/>
          <w:sz w:val="28"/>
          <w:szCs w:val="28"/>
          <w:lang w:val="uk-UA"/>
        </w:rPr>
        <w:t>«</w:t>
      </w:r>
      <w:r w:rsidR="007A1E52" w:rsidRPr="007B67F1">
        <w:rPr>
          <w:rFonts w:ascii="Times New Roman" w:eastAsia="Times New Roman" w:hAnsi="Times New Roman" w:cs="Times New Roman"/>
          <w:sz w:val="28"/>
          <w:szCs w:val="28"/>
          <w:lang w:val="uk-UA"/>
        </w:rPr>
        <w:t>для краси і від скуки».</w:t>
      </w:r>
    </w:p>
    <w:p w14:paraId="6D63FB4A" w14:textId="77777777" w:rsidR="007719B3" w:rsidRPr="007B67F1" w:rsidRDefault="007A1E52"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Діти на середньому рівні усвідомлюють важливість мистецтва, проте не завжди глибоко аналізують його значення. Відповіді дітей, як-от Артема та Поліни, свідчать про розуміння мистецтва як джерела задоволення, можливості заробітку чи естетичного оформлення простор</w:t>
      </w:r>
      <w:r w:rsidR="007719B3" w:rsidRPr="007B67F1">
        <w:rPr>
          <w:rFonts w:ascii="Times New Roman" w:eastAsia="Times New Roman" w:hAnsi="Times New Roman" w:cs="Times New Roman"/>
          <w:sz w:val="28"/>
          <w:szCs w:val="28"/>
          <w:lang w:val="uk-UA"/>
        </w:rPr>
        <w:t>у.</w:t>
      </w:r>
    </w:p>
    <w:p w14:paraId="2FAC3EBE" w14:textId="77777777" w:rsidR="006D5E74" w:rsidRPr="007B67F1" w:rsidRDefault="007A1E52"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Деякі діти продемонстрували високий рівень усвідомлення. Наприклад, Дарина та Анжеліка вважають, що мистецтво створюється для краси, радості, а також як спосіб передати емоції оточуючим.</w:t>
      </w:r>
      <w:r w:rsidR="00AD162E" w:rsidRPr="007B67F1">
        <w:rPr>
          <w:rFonts w:ascii="Times New Roman" w:eastAsia="Times New Roman" w:hAnsi="Times New Roman" w:cs="Times New Roman"/>
          <w:sz w:val="28"/>
          <w:szCs w:val="28"/>
          <w:lang w:val="uk-UA"/>
        </w:rPr>
        <w:t xml:space="preserve"> </w:t>
      </w:r>
    </w:p>
    <w:p w14:paraId="7DEFD869" w14:textId="77777777" w:rsidR="006D5E74" w:rsidRPr="007B67F1" w:rsidRDefault="00AB795E"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Тому констатуємо факт, що </w:t>
      </w:r>
      <w:r w:rsidR="006D5E74" w:rsidRPr="007B67F1">
        <w:rPr>
          <w:rFonts w:ascii="Times New Roman" w:eastAsia="Times New Roman" w:hAnsi="Times New Roman" w:cs="Times New Roman"/>
          <w:sz w:val="28"/>
          <w:szCs w:val="28"/>
          <w:lang w:val="uk-UA"/>
        </w:rPr>
        <w:t>б</w:t>
      </w:r>
      <w:r w:rsidR="007A1E52" w:rsidRPr="007B67F1">
        <w:rPr>
          <w:rFonts w:ascii="Times New Roman" w:eastAsia="Times New Roman" w:hAnsi="Times New Roman" w:cs="Times New Roman"/>
          <w:sz w:val="28"/>
          <w:szCs w:val="28"/>
          <w:lang w:val="uk-UA"/>
        </w:rPr>
        <w:t>ільшість дітей мають середній рівень розуміння мистецтва з поступовим переходом до достатнього рівня у старшому віці.</w:t>
      </w:r>
      <w:r w:rsidR="006D5E74" w:rsidRPr="007B67F1">
        <w:rPr>
          <w:rFonts w:ascii="Times New Roman" w:eastAsia="Times New Roman" w:hAnsi="Times New Roman" w:cs="Times New Roman"/>
          <w:sz w:val="28"/>
          <w:szCs w:val="28"/>
          <w:lang w:val="uk-UA"/>
        </w:rPr>
        <w:t xml:space="preserve"> </w:t>
      </w:r>
    </w:p>
    <w:p w14:paraId="754E28BB" w14:textId="77777777" w:rsidR="00474D36" w:rsidRPr="007B67F1" w:rsidRDefault="007A1E52"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Емоційна складова сприйняття мистецтва виявилася однією з найяскравіших у відповід</w:t>
      </w:r>
      <w:r w:rsidR="004E3C40" w:rsidRPr="007B67F1">
        <w:rPr>
          <w:rFonts w:ascii="Times New Roman" w:eastAsia="Times New Roman" w:hAnsi="Times New Roman" w:cs="Times New Roman"/>
          <w:sz w:val="28"/>
          <w:szCs w:val="28"/>
          <w:lang w:val="uk-UA"/>
        </w:rPr>
        <w:t>ях</w:t>
      </w:r>
      <w:r w:rsidRPr="007B67F1">
        <w:rPr>
          <w:rFonts w:ascii="Times New Roman" w:eastAsia="Times New Roman" w:hAnsi="Times New Roman" w:cs="Times New Roman"/>
          <w:sz w:val="28"/>
          <w:szCs w:val="28"/>
          <w:lang w:val="uk-UA"/>
        </w:rPr>
        <w:t xml:space="preserve"> дітей.</w:t>
      </w:r>
      <w:r w:rsidR="006D5E74" w:rsidRPr="007B67F1">
        <w:rPr>
          <w:rFonts w:ascii="Times New Roman" w:eastAsia="Times New Roman" w:hAnsi="Times New Roman" w:cs="Times New Roman"/>
          <w:sz w:val="28"/>
          <w:szCs w:val="28"/>
          <w:lang w:val="uk-UA"/>
        </w:rPr>
        <w:t xml:space="preserve"> </w:t>
      </w:r>
      <w:r w:rsidRPr="007B67F1">
        <w:rPr>
          <w:rFonts w:ascii="Times New Roman" w:eastAsia="Times New Roman" w:hAnsi="Times New Roman" w:cs="Times New Roman"/>
          <w:sz w:val="28"/>
          <w:szCs w:val="28"/>
          <w:lang w:val="uk-UA"/>
        </w:rPr>
        <w:t>Жодна дитина не виявила байдужості чи негативного ставлення до мистецтва.</w:t>
      </w:r>
      <w:r w:rsidR="006D5E74" w:rsidRPr="007B67F1">
        <w:rPr>
          <w:rFonts w:ascii="Times New Roman" w:eastAsia="Times New Roman" w:hAnsi="Times New Roman" w:cs="Times New Roman"/>
          <w:sz w:val="28"/>
          <w:szCs w:val="28"/>
          <w:lang w:val="uk-UA"/>
        </w:rPr>
        <w:t xml:space="preserve"> </w:t>
      </w:r>
      <w:r w:rsidRPr="007B67F1">
        <w:rPr>
          <w:rFonts w:ascii="Times New Roman" w:eastAsia="Times New Roman" w:hAnsi="Times New Roman" w:cs="Times New Roman"/>
          <w:sz w:val="28"/>
          <w:szCs w:val="28"/>
          <w:lang w:val="uk-UA"/>
        </w:rPr>
        <w:t>Деякі діти емоційно сприймають мистецтво поверхово. Наприклад, Платон зосереджується на спокійному та прагматичному ставленні до творчого процесу</w:t>
      </w:r>
      <w:r w:rsidR="006D5E74" w:rsidRPr="007B67F1">
        <w:rPr>
          <w:rFonts w:ascii="Times New Roman" w:eastAsia="Times New Roman" w:hAnsi="Times New Roman" w:cs="Times New Roman"/>
          <w:sz w:val="28"/>
          <w:szCs w:val="28"/>
          <w:lang w:val="uk-UA"/>
        </w:rPr>
        <w:t xml:space="preserve">.  </w:t>
      </w:r>
      <w:r w:rsidRPr="007B67F1">
        <w:rPr>
          <w:rFonts w:ascii="Times New Roman" w:eastAsia="Times New Roman" w:hAnsi="Times New Roman" w:cs="Times New Roman"/>
          <w:sz w:val="28"/>
          <w:szCs w:val="28"/>
          <w:lang w:val="uk-UA"/>
        </w:rPr>
        <w:t>Більшість дітей висловлюють позитивні емоції, натхнення, щастя й радість від творчої діяльності. Наприклад, Дарина описує стан натхнення, коли "час зупиняється", а Анжеліка та Поліна відчувають щастя і бажання творити</w:t>
      </w:r>
      <w:r w:rsidR="00474D36" w:rsidRPr="007B67F1">
        <w:rPr>
          <w:rFonts w:ascii="Times New Roman" w:eastAsia="Times New Roman" w:hAnsi="Times New Roman" w:cs="Times New Roman"/>
          <w:sz w:val="28"/>
          <w:szCs w:val="28"/>
          <w:lang w:val="uk-UA"/>
        </w:rPr>
        <w:t xml:space="preserve">. </w:t>
      </w:r>
    </w:p>
    <w:p w14:paraId="527D800C" w14:textId="77777777" w:rsidR="00365AD9" w:rsidRPr="007B67F1" w:rsidRDefault="00474D36"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У</w:t>
      </w:r>
      <w:r w:rsidR="007A1E52" w:rsidRPr="007B67F1">
        <w:rPr>
          <w:rFonts w:ascii="Times New Roman" w:eastAsia="Times New Roman" w:hAnsi="Times New Roman" w:cs="Times New Roman"/>
          <w:sz w:val="28"/>
          <w:szCs w:val="28"/>
          <w:lang w:val="uk-UA"/>
        </w:rPr>
        <w:t>сі діти виявляють емоційне ставлення до мистецтва, причому значна частина демонструє високий рівень емоційної залученості.</w:t>
      </w:r>
      <w:r w:rsidR="0080001F" w:rsidRPr="007B67F1">
        <w:rPr>
          <w:rFonts w:ascii="Times New Roman" w:eastAsia="Times New Roman" w:hAnsi="Times New Roman" w:cs="Times New Roman"/>
          <w:sz w:val="28"/>
          <w:szCs w:val="28"/>
          <w:lang w:val="uk-UA"/>
        </w:rPr>
        <w:t xml:space="preserve"> </w:t>
      </w:r>
      <w:r w:rsidR="007A1E52" w:rsidRPr="007B67F1">
        <w:rPr>
          <w:rFonts w:ascii="Times New Roman" w:eastAsia="Times New Roman" w:hAnsi="Times New Roman" w:cs="Times New Roman"/>
          <w:sz w:val="28"/>
          <w:szCs w:val="28"/>
          <w:lang w:val="uk-UA"/>
        </w:rPr>
        <w:t>Платон надає відповідям спрощеного характеру та не демонструє глибокого розуміння процесу творчості.</w:t>
      </w:r>
      <w:r w:rsidR="004C5F26" w:rsidRPr="007B67F1">
        <w:rPr>
          <w:rFonts w:ascii="Times New Roman" w:eastAsia="Times New Roman" w:hAnsi="Times New Roman" w:cs="Times New Roman"/>
          <w:sz w:val="28"/>
          <w:szCs w:val="28"/>
          <w:lang w:val="uk-UA"/>
        </w:rPr>
        <w:t xml:space="preserve"> </w:t>
      </w:r>
      <w:r w:rsidR="007A1E52" w:rsidRPr="007B67F1">
        <w:rPr>
          <w:rFonts w:ascii="Times New Roman" w:eastAsia="Times New Roman" w:hAnsi="Times New Roman" w:cs="Times New Roman"/>
          <w:sz w:val="28"/>
          <w:szCs w:val="28"/>
          <w:lang w:val="uk-UA"/>
        </w:rPr>
        <w:t>Артем і Поліна, мають середній рівень пізнавального критерію. Вони вміють описувати свої емоції та розуміють базові функції мистецтва, але їхні відповіді часто залишаються поверхневими</w:t>
      </w:r>
      <w:r w:rsidR="004C5F26" w:rsidRPr="007B67F1">
        <w:rPr>
          <w:rFonts w:ascii="Times New Roman" w:eastAsia="Times New Roman" w:hAnsi="Times New Roman" w:cs="Times New Roman"/>
          <w:sz w:val="28"/>
          <w:szCs w:val="28"/>
          <w:lang w:val="uk-UA"/>
        </w:rPr>
        <w:t xml:space="preserve">. </w:t>
      </w:r>
      <w:r w:rsidR="007A1E52" w:rsidRPr="007B67F1">
        <w:rPr>
          <w:rFonts w:ascii="Times New Roman" w:eastAsia="Times New Roman" w:hAnsi="Times New Roman" w:cs="Times New Roman"/>
          <w:sz w:val="28"/>
          <w:szCs w:val="28"/>
          <w:lang w:val="uk-UA"/>
        </w:rPr>
        <w:t>Анжеліка і Дарина, демонструють більш розгорнуті, усвідомлені відповіді з глибшим розумінням мистецтва, його функцій та впливу на людей.</w:t>
      </w:r>
      <w:r w:rsidR="007A1E52" w:rsidRPr="007B67F1">
        <w:rPr>
          <w:rFonts w:ascii="Times New Roman" w:eastAsia="Times New Roman" w:hAnsi="Times New Roman" w:cs="Times New Roman"/>
          <w:sz w:val="28"/>
          <w:szCs w:val="28"/>
          <w:lang w:val="uk-UA"/>
        </w:rPr>
        <w:br/>
      </w:r>
      <w:r w:rsidR="00C604CC" w:rsidRPr="007B67F1">
        <w:rPr>
          <w:rFonts w:ascii="Times New Roman" w:eastAsia="Times New Roman" w:hAnsi="Times New Roman" w:cs="Times New Roman"/>
          <w:sz w:val="28"/>
          <w:szCs w:val="28"/>
          <w:lang w:val="uk-UA"/>
        </w:rPr>
        <w:t>Підсумовуючи відповіді дітей</w:t>
      </w:r>
      <w:r w:rsidR="00365AD9" w:rsidRPr="007B67F1">
        <w:rPr>
          <w:rFonts w:ascii="Times New Roman" w:eastAsia="Times New Roman" w:hAnsi="Times New Roman" w:cs="Times New Roman"/>
          <w:sz w:val="28"/>
          <w:szCs w:val="28"/>
          <w:lang w:val="uk-UA"/>
        </w:rPr>
        <w:t>,</w:t>
      </w:r>
      <w:r w:rsidR="001A4730" w:rsidRPr="007B67F1">
        <w:rPr>
          <w:rFonts w:ascii="Times New Roman" w:eastAsia="Times New Roman" w:hAnsi="Times New Roman" w:cs="Times New Roman"/>
          <w:sz w:val="28"/>
          <w:szCs w:val="28"/>
          <w:lang w:val="uk-UA"/>
        </w:rPr>
        <w:t xml:space="preserve"> можемо прийти до висновку, що</w:t>
      </w:r>
      <w:r w:rsidR="00365AD9" w:rsidRPr="007B67F1">
        <w:rPr>
          <w:rFonts w:ascii="Times New Roman" w:eastAsia="Times New Roman" w:hAnsi="Times New Roman" w:cs="Times New Roman"/>
          <w:sz w:val="28"/>
          <w:szCs w:val="28"/>
          <w:lang w:val="uk-UA"/>
        </w:rPr>
        <w:t xml:space="preserve"> п</w:t>
      </w:r>
      <w:r w:rsidR="007A1E52" w:rsidRPr="007B67F1">
        <w:rPr>
          <w:rFonts w:ascii="Times New Roman" w:eastAsia="Times New Roman" w:hAnsi="Times New Roman" w:cs="Times New Roman"/>
          <w:sz w:val="28"/>
          <w:szCs w:val="28"/>
          <w:lang w:val="uk-UA"/>
        </w:rPr>
        <w:t xml:space="preserve">ереважна </w:t>
      </w:r>
      <w:r w:rsidR="00911B0A" w:rsidRPr="007B67F1">
        <w:rPr>
          <w:rFonts w:ascii="Times New Roman" w:eastAsia="Times New Roman" w:hAnsi="Times New Roman" w:cs="Times New Roman"/>
          <w:sz w:val="28"/>
          <w:szCs w:val="28"/>
          <w:lang w:val="uk-UA"/>
        </w:rPr>
        <w:t xml:space="preserve">їх </w:t>
      </w:r>
      <w:r w:rsidR="007A1E52" w:rsidRPr="007B67F1">
        <w:rPr>
          <w:rFonts w:ascii="Times New Roman" w:eastAsia="Times New Roman" w:hAnsi="Times New Roman" w:cs="Times New Roman"/>
          <w:sz w:val="28"/>
          <w:szCs w:val="28"/>
          <w:lang w:val="uk-UA"/>
        </w:rPr>
        <w:t>більшість (90%) демонструє середній або достатній рівень пізнавального критерію. Це свідчить про загальну зацікавленість дітей мистецтвом та їх готовність до подальшого розвитку естетичного світогляду.</w:t>
      </w:r>
      <w:r w:rsidR="00365AD9" w:rsidRPr="007B67F1">
        <w:rPr>
          <w:rFonts w:ascii="Times New Roman" w:eastAsia="Times New Roman" w:hAnsi="Times New Roman" w:cs="Times New Roman"/>
          <w:sz w:val="28"/>
          <w:szCs w:val="28"/>
          <w:lang w:val="uk-UA"/>
        </w:rPr>
        <w:t xml:space="preserve"> </w:t>
      </w:r>
    </w:p>
    <w:p w14:paraId="33A63EC7" w14:textId="77777777" w:rsidR="007A1E52" w:rsidRPr="007B67F1" w:rsidRDefault="00365AD9"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Р</w:t>
      </w:r>
      <w:r w:rsidR="007A1E52" w:rsidRPr="007B67F1">
        <w:rPr>
          <w:rFonts w:ascii="Times New Roman" w:eastAsia="Times New Roman" w:hAnsi="Times New Roman" w:cs="Times New Roman"/>
          <w:sz w:val="28"/>
          <w:szCs w:val="28"/>
          <w:lang w:val="uk-UA"/>
        </w:rPr>
        <w:t>езультати константувального зрізу показали, що діти мають позитивне ставлення до мистецтва й демонструють різний рівень його розуміння. Відповіді дітей відображають їхній особистий досвід, емоційну залученість і творчий потенціал. Більшість дітей, особливо старшого віку, виявляють достатній рівень пізнавального критерію, що є основою для подальшого розвитку художньо-естетичних компетентностей.</w:t>
      </w:r>
      <w:r w:rsidRPr="007B67F1">
        <w:rPr>
          <w:rFonts w:ascii="Times New Roman" w:eastAsia="Times New Roman" w:hAnsi="Times New Roman" w:cs="Times New Roman"/>
          <w:sz w:val="28"/>
          <w:szCs w:val="28"/>
          <w:lang w:val="uk-UA"/>
        </w:rPr>
        <w:t xml:space="preserve"> Отже, можемо впевнено сказати, що </w:t>
      </w:r>
      <w:r w:rsidR="00C15C48" w:rsidRPr="007B67F1">
        <w:rPr>
          <w:rFonts w:ascii="Times New Roman" w:eastAsia="Times New Roman" w:hAnsi="Times New Roman" w:cs="Times New Roman"/>
          <w:sz w:val="28"/>
          <w:szCs w:val="28"/>
          <w:lang w:val="uk-UA"/>
        </w:rPr>
        <w:t xml:space="preserve">саме </w:t>
      </w:r>
      <w:r w:rsidRPr="007B67F1">
        <w:rPr>
          <w:rFonts w:ascii="Times New Roman" w:eastAsia="Times New Roman" w:hAnsi="Times New Roman" w:cs="Times New Roman"/>
          <w:sz w:val="28"/>
          <w:szCs w:val="28"/>
          <w:lang w:val="uk-UA"/>
        </w:rPr>
        <w:t xml:space="preserve">від віку дитини залежить рівень художньо-естетичного розвитку, а також показники розуміння мистецтва, емоційне ставлення до нього. </w:t>
      </w:r>
    </w:p>
    <w:p w14:paraId="0BC319C9" w14:textId="77777777" w:rsidR="0061661B" w:rsidRPr="007B67F1" w:rsidRDefault="0061661B" w:rsidP="007B67F1">
      <w:pPr>
        <w:spacing w:after="0" w:line="360" w:lineRule="auto"/>
        <w:ind w:firstLine="709"/>
        <w:jc w:val="both"/>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 xml:space="preserve">Останні критерій – діяльнісний – ми вимірювали за допомогою </w:t>
      </w:r>
      <w:r w:rsidR="00B72C67" w:rsidRPr="007B67F1">
        <w:rPr>
          <w:rFonts w:ascii="Times New Roman" w:eastAsia="Calibri" w:hAnsi="Times New Roman" w:cs="Times New Roman"/>
          <w:sz w:val="28"/>
          <w:szCs w:val="28"/>
          <w:lang w:val="uk-UA"/>
        </w:rPr>
        <w:t>методу інтерв’ювання</w:t>
      </w:r>
      <w:r w:rsidRPr="007B67F1">
        <w:rPr>
          <w:rFonts w:ascii="Times New Roman" w:eastAsia="Calibri" w:hAnsi="Times New Roman" w:cs="Times New Roman"/>
          <w:sz w:val="28"/>
          <w:szCs w:val="28"/>
          <w:lang w:val="uk-UA"/>
        </w:rPr>
        <w:t xml:space="preserve"> (</w:t>
      </w:r>
      <w:r w:rsidRPr="007B67F1">
        <w:rPr>
          <w:rFonts w:ascii="Times New Roman" w:eastAsia="Calibri" w:hAnsi="Times New Roman" w:cs="Times New Roman"/>
          <w:i/>
          <w:iCs/>
          <w:sz w:val="28"/>
          <w:szCs w:val="28"/>
          <w:lang w:val="uk-UA"/>
        </w:rPr>
        <w:t>додаток Г</w:t>
      </w:r>
      <w:r w:rsidRPr="007B67F1">
        <w:rPr>
          <w:rFonts w:ascii="Times New Roman" w:eastAsia="Calibri" w:hAnsi="Times New Roman" w:cs="Times New Roman"/>
          <w:sz w:val="28"/>
          <w:szCs w:val="28"/>
          <w:lang w:val="uk-UA"/>
        </w:rPr>
        <w:t>) та прихованого спостереження. Результати констатувального зрізу за діяльнісним критерієм узагальнені та представлені в таблиці 2.3.</w:t>
      </w:r>
    </w:p>
    <w:p w14:paraId="56C0DE0E" w14:textId="77777777" w:rsidR="0061661B" w:rsidRPr="007B67F1" w:rsidRDefault="0061661B" w:rsidP="007B67F1">
      <w:pPr>
        <w:spacing w:after="0" w:line="360" w:lineRule="auto"/>
        <w:ind w:firstLine="709"/>
        <w:jc w:val="right"/>
        <w:rPr>
          <w:rFonts w:ascii="Times New Roman" w:eastAsia="Calibri" w:hAnsi="Times New Roman" w:cs="Times New Roman"/>
          <w:b/>
          <w:bCs/>
          <w:sz w:val="28"/>
          <w:szCs w:val="28"/>
          <w:lang w:val="uk-UA"/>
        </w:rPr>
      </w:pPr>
      <w:r w:rsidRPr="007B67F1">
        <w:rPr>
          <w:rFonts w:ascii="Times New Roman" w:eastAsia="Calibri" w:hAnsi="Times New Roman" w:cs="Times New Roman"/>
          <w:b/>
          <w:bCs/>
          <w:sz w:val="28"/>
          <w:szCs w:val="28"/>
          <w:lang w:val="uk-UA"/>
        </w:rPr>
        <w:t>Таблиця 2.3</w:t>
      </w:r>
    </w:p>
    <w:p w14:paraId="4013951B" w14:textId="77777777" w:rsidR="0061661B" w:rsidRPr="007B67F1" w:rsidRDefault="0061661B" w:rsidP="007B67F1">
      <w:pPr>
        <w:spacing w:after="0" w:line="360" w:lineRule="auto"/>
        <w:jc w:val="center"/>
        <w:rPr>
          <w:rFonts w:ascii="Times New Roman" w:eastAsia="Calibri" w:hAnsi="Times New Roman" w:cs="Times New Roman"/>
          <w:b/>
          <w:bCs/>
          <w:sz w:val="28"/>
          <w:szCs w:val="28"/>
          <w:lang w:val="uk-UA"/>
        </w:rPr>
      </w:pPr>
      <w:r w:rsidRPr="007B67F1">
        <w:rPr>
          <w:rFonts w:ascii="Times New Roman" w:eastAsia="Calibri" w:hAnsi="Times New Roman" w:cs="Times New Roman"/>
          <w:b/>
          <w:bCs/>
          <w:sz w:val="28"/>
          <w:szCs w:val="28"/>
          <w:lang w:val="uk-UA"/>
        </w:rPr>
        <w:t>Данні ко</w:t>
      </w:r>
      <w:r w:rsidR="009E1C8D" w:rsidRPr="007B67F1">
        <w:rPr>
          <w:rFonts w:ascii="Times New Roman" w:eastAsia="Calibri" w:hAnsi="Times New Roman" w:cs="Times New Roman"/>
          <w:b/>
          <w:bCs/>
          <w:sz w:val="28"/>
          <w:szCs w:val="28"/>
          <w:lang w:val="uk-UA"/>
        </w:rPr>
        <w:t>н</w:t>
      </w:r>
      <w:r w:rsidRPr="007B67F1">
        <w:rPr>
          <w:rFonts w:ascii="Times New Roman" w:eastAsia="Calibri" w:hAnsi="Times New Roman" w:cs="Times New Roman"/>
          <w:b/>
          <w:bCs/>
          <w:sz w:val="28"/>
          <w:szCs w:val="28"/>
          <w:lang w:val="uk-UA"/>
        </w:rPr>
        <w:t>статувального зрізу за діяльнісним критерієм (у%)</w:t>
      </w:r>
    </w:p>
    <w:tbl>
      <w:tblPr>
        <w:tblW w:w="1020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0"/>
        <w:gridCol w:w="1701"/>
        <w:gridCol w:w="1842"/>
        <w:gridCol w:w="2127"/>
        <w:gridCol w:w="1984"/>
        <w:gridCol w:w="1843"/>
      </w:tblGrid>
      <w:tr w:rsidR="00614FB7" w:rsidRPr="007B67F1" w14:paraId="7EA1FC26" w14:textId="77777777" w:rsidTr="00614FB7">
        <w:trPr>
          <w:cantSplit/>
          <w:trHeight w:val="2246"/>
        </w:trPr>
        <w:tc>
          <w:tcPr>
            <w:tcW w:w="710" w:type="dxa"/>
            <w:textDirection w:val="btLr"/>
          </w:tcPr>
          <w:p w14:paraId="4A4BF45D" w14:textId="77777777" w:rsidR="00614FB7" w:rsidRPr="007B67F1" w:rsidRDefault="00614FB7" w:rsidP="007B67F1">
            <w:pPr>
              <w:spacing w:after="0" w:line="360" w:lineRule="auto"/>
              <w:jc w:val="center"/>
              <w:rPr>
                <w:rFonts w:ascii="Times New Roman" w:eastAsia="Calibri" w:hAnsi="Times New Roman" w:cs="Times New Roman"/>
                <w:sz w:val="24"/>
                <w:szCs w:val="24"/>
                <w:lang w:val="uk-UA"/>
              </w:rPr>
            </w:pPr>
            <w:r w:rsidRPr="007B67F1">
              <w:rPr>
                <w:rFonts w:ascii="Times New Roman" w:eastAsia="Calibri" w:hAnsi="Times New Roman" w:cs="Times New Roman"/>
                <w:sz w:val="24"/>
                <w:szCs w:val="24"/>
                <w:lang w:val="uk-UA"/>
              </w:rPr>
              <w:t>Рівень/показник</w:t>
            </w:r>
          </w:p>
          <w:p w14:paraId="5EEA7F88" w14:textId="77777777" w:rsidR="00614FB7" w:rsidRPr="007B67F1" w:rsidRDefault="00614FB7" w:rsidP="007B67F1">
            <w:pPr>
              <w:spacing w:after="0" w:line="360" w:lineRule="auto"/>
              <w:rPr>
                <w:rFonts w:ascii="Times New Roman" w:eastAsia="Calibri" w:hAnsi="Times New Roman" w:cs="Times New Roman"/>
                <w:sz w:val="28"/>
                <w:szCs w:val="28"/>
                <w:lang w:val="uk-UA"/>
              </w:rPr>
            </w:pPr>
          </w:p>
        </w:tc>
        <w:tc>
          <w:tcPr>
            <w:tcW w:w="1701" w:type="dxa"/>
          </w:tcPr>
          <w:p w14:paraId="652B65E3" w14:textId="77777777" w:rsidR="00614FB7" w:rsidRPr="007B67F1" w:rsidRDefault="00614FB7" w:rsidP="007B67F1">
            <w:pPr>
              <w:spacing w:after="0" w:line="360" w:lineRule="auto"/>
              <w:jc w:val="center"/>
              <w:rPr>
                <w:rFonts w:ascii="Times New Roman" w:eastAsia="Times New Roman" w:hAnsi="Times New Roman" w:cs="Times New Roman"/>
                <w:b/>
                <w:bCs/>
                <w:sz w:val="28"/>
                <w:szCs w:val="28"/>
                <w:lang w:val="uk-UA"/>
              </w:rPr>
            </w:pPr>
            <w:r w:rsidRPr="007B67F1">
              <w:rPr>
                <w:rFonts w:ascii="Times New Roman" w:eastAsia="Times New Roman" w:hAnsi="Times New Roman" w:cs="Times New Roman"/>
                <w:b/>
                <w:bCs/>
                <w:sz w:val="28"/>
                <w:szCs w:val="28"/>
                <w:lang w:val="uk-UA"/>
              </w:rPr>
              <w:t>Мотивація до початку роботи</w:t>
            </w:r>
          </w:p>
        </w:tc>
        <w:tc>
          <w:tcPr>
            <w:tcW w:w="1842" w:type="dxa"/>
          </w:tcPr>
          <w:p w14:paraId="4CF09B5E" w14:textId="77777777" w:rsidR="00614FB7" w:rsidRPr="007B67F1" w:rsidRDefault="00614FB7" w:rsidP="007B67F1">
            <w:pPr>
              <w:spacing w:after="0" w:line="360" w:lineRule="auto"/>
              <w:jc w:val="center"/>
              <w:rPr>
                <w:rFonts w:ascii="Times New Roman" w:eastAsia="Times New Roman" w:hAnsi="Times New Roman" w:cs="Times New Roman"/>
                <w:b/>
                <w:bCs/>
                <w:sz w:val="28"/>
                <w:szCs w:val="28"/>
                <w:lang w:val="uk-UA"/>
              </w:rPr>
            </w:pPr>
            <w:r w:rsidRPr="007B67F1">
              <w:rPr>
                <w:rFonts w:ascii="Times New Roman" w:eastAsia="Times New Roman" w:hAnsi="Times New Roman" w:cs="Times New Roman"/>
                <w:b/>
                <w:bCs/>
                <w:sz w:val="28"/>
                <w:szCs w:val="28"/>
                <w:lang w:val="uk-UA"/>
              </w:rPr>
              <w:t>Реакція на труднощі</w:t>
            </w:r>
          </w:p>
        </w:tc>
        <w:tc>
          <w:tcPr>
            <w:tcW w:w="2127" w:type="dxa"/>
          </w:tcPr>
          <w:p w14:paraId="45854030" w14:textId="77777777" w:rsidR="00614FB7" w:rsidRPr="007B67F1" w:rsidRDefault="00614FB7" w:rsidP="007B67F1">
            <w:pPr>
              <w:spacing w:after="0" w:line="360" w:lineRule="auto"/>
              <w:jc w:val="center"/>
              <w:rPr>
                <w:rFonts w:ascii="Times New Roman" w:eastAsia="Calibri" w:hAnsi="Times New Roman" w:cs="Times New Roman"/>
                <w:b/>
                <w:bCs/>
                <w:sz w:val="28"/>
                <w:szCs w:val="28"/>
                <w:lang w:val="uk-UA"/>
              </w:rPr>
            </w:pPr>
            <w:r w:rsidRPr="007B67F1">
              <w:rPr>
                <w:rFonts w:ascii="Times New Roman" w:eastAsia="Times New Roman" w:hAnsi="Times New Roman" w:cs="Times New Roman"/>
                <w:b/>
                <w:bCs/>
                <w:sz w:val="28"/>
                <w:szCs w:val="28"/>
                <w:lang w:val="uk-UA"/>
              </w:rPr>
              <w:t>Усвідомле</w:t>
            </w:r>
            <w:r w:rsidR="008A489E" w:rsidRPr="007B67F1">
              <w:rPr>
                <w:rFonts w:ascii="Times New Roman" w:eastAsia="Times New Roman" w:hAnsi="Times New Roman" w:cs="Times New Roman"/>
                <w:b/>
                <w:bCs/>
                <w:sz w:val="28"/>
                <w:szCs w:val="28"/>
                <w:lang w:val="uk-UA"/>
              </w:rPr>
              <w:t>н</w:t>
            </w:r>
            <w:r w:rsidRPr="007B67F1">
              <w:rPr>
                <w:rFonts w:ascii="Times New Roman" w:eastAsia="Times New Roman" w:hAnsi="Times New Roman" w:cs="Times New Roman"/>
                <w:b/>
                <w:bCs/>
                <w:sz w:val="28"/>
                <w:szCs w:val="28"/>
                <w:lang w:val="uk-UA"/>
              </w:rPr>
              <w:t>ня значення творчості</w:t>
            </w:r>
          </w:p>
        </w:tc>
        <w:tc>
          <w:tcPr>
            <w:tcW w:w="1984" w:type="dxa"/>
          </w:tcPr>
          <w:p w14:paraId="23FC3F84" w14:textId="77777777" w:rsidR="00614FB7" w:rsidRPr="007B67F1" w:rsidRDefault="00614FB7" w:rsidP="007B67F1">
            <w:pPr>
              <w:spacing w:after="0" w:line="360" w:lineRule="auto"/>
              <w:jc w:val="center"/>
              <w:rPr>
                <w:rFonts w:ascii="Times New Roman" w:eastAsia="Calibri" w:hAnsi="Times New Roman" w:cs="Times New Roman"/>
                <w:b/>
                <w:sz w:val="24"/>
                <w:szCs w:val="24"/>
                <w:lang w:val="uk-UA"/>
              </w:rPr>
            </w:pPr>
            <w:r w:rsidRPr="007B67F1">
              <w:rPr>
                <w:rFonts w:ascii="Times New Roman" w:eastAsia="Calibri" w:hAnsi="Times New Roman" w:cs="Times New Roman"/>
                <w:b/>
                <w:bCs/>
                <w:sz w:val="28"/>
                <w:szCs w:val="28"/>
                <w:lang w:val="uk-UA"/>
              </w:rPr>
              <w:t>Підхід до вибору ідей</w:t>
            </w:r>
          </w:p>
        </w:tc>
        <w:tc>
          <w:tcPr>
            <w:tcW w:w="1843" w:type="dxa"/>
          </w:tcPr>
          <w:p w14:paraId="1F1D68C5" w14:textId="77777777" w:rsidR="00614FB7" w:rsidRPr="007B67F1" w:rsidRDefault="00614FB7" w:rsidP="007B67F1">
            <w:pPr>
              <w:spacing w:after="0" w:line="360" w:lineRule="auto"/>
              <w:jc w:val="center"/>
              <w:rPr>
                <w:rFonts w:ascii="Times New Roman" w:eastAsia="Calibri" w:hAnsi="Times New Roman" w:cs="Times New Roman"/>
                <w:b/>
                <w:sz w:val="24"/>
                <w:szCs w:val="24"/>
                <w:lang w:val="uk-UA"/>
              </w:rPr>
            </w:pPr>
            <w:r w:rsidRPr="007B67F1">
              <w:rPr>
                <w:rFonts w:ascii="Times New Roman" w:eastAsia="Calibri" w:hAnsi="Times New Roman" w:cs="Times New Roman"/>
                <w:b/>
                <w:sz w:val="24"/>
                <w:szCs w:val="24"/>
                <w:lang w:val="uk-UA"/>
              </w:rPr>
              <w:t>Загальна оцінка</w:t>
            </w:r>
          </w:p>
          <w:p w14:paraId="464921C9" w14:textId="77777777" w:rsidR="00614FB7" w:rsidRPr="007B67F1" w:rsidRDefault="00614FB7" w:rsidP="007B67F1">
            <w:pPr>
              <w:spacing w:after="0" w:line="360" w:lineRule="auto"/>
              <w:jc w:val="center"/>
              <w:rPr>
                <w:rFonts w:ascii="Times New Roman" w:eastAsia="Calibri" w:hAnsi="Times New Roman" w:cs="Times New Roman"/>
                <w:b/>
                <w:sz w:val="24"/>
                <w:szCs w:val="24"/>
                <w:lang w:val="uk-UA"/>
              </w:rPr>
            </w:pPr>
            <w:r w:rsidRPr="007B67F1">
              <w:rPr>
                <w:rFonts w:ascii="Times New Roman" w:eastAsia="Calibri" w:hAnsi="Times New Roman" w:cs="Times New Roman"/>
                <w:b/>
                <w:sz w:val="24"/>
                <w:szCs w:val="24"/>
                <w:lang w:val="uk-UA"/>
              </w:rPr>
              <w:t>Діяльнісного критерію</w:t>
            </w:r>
          </w:p>
        </w:tc>
      </w:tr>
      <w:tr w:rsidR="00614FB7" w:rsidRPr="007B67F1" w14:paraId="14097FCF" w14:textId="77777777" w:rsidTr="00614FB7">
        <w:tc>
          <w:tcPr>
            <w:tcW w:w="710" w:type="dxa"/>
          </w:tcPr>
          <w:p w14:paraId="27533FBB" w14:textId="77777777" w:rsidR="00614FB7" w:rsidRPr="007B67F1" w:rsidRDefault="00614FB7" w:rsidP="007B67F1">
            <w:pPr>
              <w:spacing w:after="0" w:line="360" w:lineRule="auto"/>
              <w:jc w:val="center"/>
              <w:rPr>
                <w:rFonts w:ascii="Times New Roman" w:eastAsia="Calibri" w:hAnsi="Times New Roman" w:cs="Times New Roman"/>
                <w:b/>
                <w:bCs/>
                <w:sz w:val="28"/>
                <w:szCs w:val="28"/>
                <w:lang w:val="uk-UA"/>
              </w:rPr>
            </w:pPr>
            <w:r w:rsidRPr="007B67F1">
              <w:rPr>
                <w:rFonts w:ascii="Times New Roman" w:eastAsia="Calibri" w:hAnsi="Times New Roman" w:cs="Times New Roman"/>
                <w:b/>
                <w:bCs/>
                <w:sz w:val="28"/>
                <w:szCs w:val="28"/>
                <w:lang w:val="uk-UA"/>
              </w:rPr>
              <w:t>Д.</w:t>
            </w:r>
          </w:p>
        </w:tc>
        <w:tc>
          <w:tcPr>
            <w:tcW w:w="1701" w:type="dxa"/>
          </w:tcPr>
          <w:p w14:paraId="3FC0C193" w14:textId="77777777" w:rsidR="00614FB7" w:rsidRPr="007B67F1" w:rsidRDefault="00614FB7"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85</w:t>
            </w:r>
          </w:p>
        </w:tc>
        <w:tc>
          <w:tcPr>
            <w:tcW w:w="1842" w:type="dxa"/>
          </w:tcPr>
          <w:p w14:paraId="60CEF9AB" w14:textId="77777777" w:rsidR="00614FB7" w:rsidRPr="007B67F1" w:rsidRDefault="00E72F8E"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70</w:t>
            </w:r>
          </w:p>
        </w:tc>
        <w:tc>
          <w:tcPr>
            <w:tcW w:w="2127" w:type="dxa"/>
          </w:tcPr>
          <w:p w14:paraId="7F4D0A15" w14:textId="77777777" w:rsidR="00614FB7" w:rsidRPr="007B67F1" w:rsidRDefault="00CF06E0"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85</w:t>
            </w:r>
          </w:p>
        </w:tc>
        <w:tc>
          <w:tcPr>
            <w:tcW w:w="1984" w:type="dxa"/>
          </w:tcPr>
          <w:p w14:paraId="4988B639" w14:textId="77777777" w:rsidR="00614FB7" w:rsidRPr="007B67F1" w:rsidRDefault="005261E3"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4</w:t>
            </w:r>
            <w:r w:rsidR="00CF06E0" w:rsidRPr="007B67F1">
              <w:rPr>
                <w:rFonts w:ascii="Times New Roman" w:eastAsia="Calibri" w:hAnsi="Times New Roman" w:cs="Times New Roman"/>
                <w:sz w:val="28"/>
                <w:szCs w:val="28"/>
                <w:lang w:val="uk-UA"/>
              </w:rPr>
              <w:t>0</w:t>
            </w:r>
          </w:p>
        </w:tc>
        <w:tc>
          <w:tcPr>
            <w:tcW w:w="1843" w:type="dxa"/>
          </w:tcPr>
          <w:p w14:paraId="1CC38672" w14:textId="77777777" w:rsidR="00614FB7" w:rsidRPr="007B67F1" w:rsidRDefault="00E72F8E" w:rsidP="007B67F1">
            <w:pPr>
              <w:spacing w:after="0" w:line="360" w:lineRule="auto"/>
              <w:jc w:val="center"/>
              <w:rPr>
                <w:rFonts w:ascii="Times New Roman" w:eastAsia="Calibri" w:hAnsi="Times New Roman" w:cs="Times New Roman"/>
                <w:b/>
                <w:bCs/>
                <w:sz w:val="28"/>
                <w:szCs w:val="28"/>
                <w:lang w:val="uk-UA"/>
              </w:rPr>
            </w:pPr>
            <w:r w:rsidRPr="007B67F1">
              <w:rPr>
                <w:rFonts w:ascii="Times New Roman" w:eastAsia="Calibri" w:hAnsi="Times New Roman" w:cs="Times New Roman"/>
                <w:b/>
                <w:bCs/>
                <w:sz w:val="28"/>
                <w:szCs w:val="28"/>
                <w:lang w:val="uk-UA"/>
              </w:rPr>
              <w:t>7</w:t>
            </w:r>
            <w:r w:rsidR="005261E3" w:rsidRPr="007B67F1">
              <w:rPr>
                <w:rFonts w:ascii="Times New Roman" w:eastAsia="Calibri" w:hAnsi="Times New Roman" w:cs="Times New Roman"/>
                <w:b/>
                <w:bCs/>
                <w:sz w:val="28"/>
                <w:szCs w:val="28"/>
                <w:lang w:val="uk-UA"/>
              </w:rPr>
              <w:t>0</w:t>
            </w:r>
          </w:p>
        </w:tc>
      </w:tr>
      <w:tr w:rsidR="00614FB7" w:rsidRPr="007B67F1" w14:paraId="47FCFC29" w14:textId="77777777" w:rsidTr="00614FB7">
        <w:tc>
          <w:tcPr>
            <w:tcW w:w="710" w:type="dxa"/>
          </w:tcPr>
          <w:p w14:paraId="4B78EB1C" w14:textId="77777777" w:rsidR="00614FB7" w:rsidRPr="007B67F1" w:rsidRDefault="00614FB7" w:rsidP="007B67F1">
            <w:pPr>
              <w:spacing w:after="0" w:line="360" w:lineRule="auto"/>
              <w:jc w:val="center"/>
              <w:rPr>
                <w:rFonts w:ascii="Times New Roman" w:eastAsia="Calibri" w:hAnsi="Times New Roman" w:cs="Times New Roman"/>
                <w:b/>
                <w:bCs/>
                <w:sz w:val="28"/>
                <w:szCs w:val="28"/>
                <w:lang w:val="uk-UA"/>
              </w:rPr>
            </w:pPr>
            <w:r w:rsidRPr="007B67F1">
              <w:rPr>
                <w:rFonts w:ascii="Times New Roman" w:eastAsia="Calibri" w:hAnsi="Times New Roman" w:cs="Times New Roman"/>
                <w:b/>
                <w:bCs/>
                <w:sz w:val="28"/>
                <w:szCs w:val="28"/>
                <w:lang w:val="uk-UA"/>
              </w:rPr>
              <w:t>С.</w:t>
            </w:r>
          </w:p>
        </w:tc>
        <w:tc>
          <w:tcPr>
            <w:tcW w:w="1701" w:type="dxa"/>
          </w:tcPr>
          <w:p w14:paraId="78E072E0" w14:textId="77777777" w:rsidR="00614FB7" w:rsidRPr="007B67F1" w:rsidRDefault="006641C4"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15</w:t>
            </w:r>
          </w:p>
        </w:tc>
        <w:tc>
          <w:tcPr>
            <w:tcW w:w="1842" w:type="dxa"/>
          </w:tcPr>
          <w:p w14:paraId="55A3F62E" w14:textId="77777777" w:rsidR="00614FB7" w:rsidRPr="007B67F1" w:rsidRDefault="006641C4"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10</w:t>
            </w:r>
          </w:p>
        </w:tc>
        <w:tc>
          <w:tcPr>
            <w:tcW w:w="2127" w:type="dxa"/>
          </w:tcPr>
          <w:p w14:paraId="0E2837D4" w14:textId="77777777" w:rsidR="00614FB7" w:rsidRPr="007B67F1" w:rsidRDefault="004D47F8"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15</w:t>
            </w:r>
          </w:p>
        </w:tc>
        <w:tc>
          <w:tcPr>
            <w:tcW w:w="1984" w:type="dxa"/>
          </w:tcPr>
          <w:p w14:paraId="37F26FD2" w14:textId="77777777" w:rsidR="00614FB7" w:rsidRPr="007B67F1" w:rsidRDefault="005261E3"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6</w:t>
            </w:r>
            <w:r w:rsidR="004D47F8" w:rsidRPr="007B67F1">
              <w:rPr>
                <w:rFonts w:ascii="Times New Roman" w:eastAsia="Calibri" w:hAnsi="Times New Roman" w:cs="Times New Roman"/>
                <w:sz w:val="28"/>
                <w:szCs w:val="28"/>
                <w:lang w:val="uk-UA"/>
              </w:rPr>
              <w:t>0</w:t>
            </w:r>
          </w:p>
        </w:tc>
        <w:tc>
          <w:tcPr>
            <w:tcW w:w="1843" w:type="dxa"/>
          </w:tcPr>
          <w:p w14:paraId="6AB8A0C8" w14:textId="77777777" w:rsidR="00614FB7" w:rsidRPr="007B67F1" w:rsidRDefault="005261E3" w:rsidP="007B67F1">
            <w:pPr>
              <w:spacing w:after="0" w:line="360" w:lineRule="auto"/>
              <w:jc w:val="center"/>
              <w:rPr>
                <w:rFonts w:ascii="Times New Roman" w:eastAsia="Calibri" w:hAnsi="Times New Roman" w:cs="Times New Roman"/>
                <w:b/>
                <w:bCs/>
                <w:sz w:val="28"/>
                <w:szCs w:val="28"/>
                <w:lang w:val="uk-UA"/>
              </w:rPr>
            </w:pPr>
            <w:r w:rsidRPr="007B67F1">
              <w:rPr>
                <w:rFonts w:ascii="Times New Roman" w:eastAsia="Calibri" w:hAnsi="Times New Roman" w:cs="Times New Roman"/>
                <w:b/>
                <w:bCs/>
                <w:sz w:val="28"/>
                <w:szCs w:val="28"/>
                <w:lang w:val="uk-UA"/>
              </w:rPr>
              <w:t>25,5</w:t>
            </w:r>
          </w:p>
        </w:tc>
      </w:tr>
      <w:tr w:rsidR="00614FB7" w:rsidRPr="007B67F1" w14:paraId="39EE45C7" w14:textId="77777777" w:rsidTr="00614FB7">
        <w:tc>
          <w:tcPr>
            <w:tcW w:w="710" w:type="dxa"/>
          </w:tcPr>
          <w:p w14:paraId="4F629320" w14:textId="77777777" w:rsidR="00614FB7" w:rsidRPr="007B67F1" w:rsidRDefault="00614FB7" w:rsidP="007B67F1">
            <w:pPr>
              <w:spacing w:after="0" w:line="360" w:lineRule="auto"/>
              <w:jc w:val="center"/>
              <w:rPr>
                <w:rFonts w:ascii="Times New Roman" w:eastAsia="Calibri" w:hAnsi="Times New Roman" w:cs="Times New Roman"/>
                <w:b/>
                <w:bCs/>
                <w:sz w:val="28"/>
                <w:szCs w:val="28"/>
                <w:lang w:val="uk-UA"/>
              </w:rPr>
            </w:pPr>
            <w:r w:rsidRPr="007B67F1">
              <w:rPr>
                <w:rFonts w:ascii="Times New Roman" w:eastAsia="Calibri" w:hAnsi="Times New Roman" w:cs="Times New Roman"/>
                <w:b/>
                <w:bCs/>
                <w:sz w:val="28"/>
                <w:szCs w:val="28"/>
                <w:lang w:val="uk-UA"/>
              </w:rPr>
              <w:t>Н.</w:t>
            </w:r>
          </w:p>
        </w:tc>
        <w:tc>
          <w:tcPr>
            <w:tcW w:w="1701" w:type="dxa"/>
          </w:tcPr>
          <w:p w14:paraId="13B3117D" w14:textId="77777777" w:rsidR="00614FB7" w:rsidRPr="007B67F1" w:rsidRDefault="006641C4"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0</w:t>
            </w:r>
          </w:p>
        </w:tc>
        <w:tc>
          <w:tcPr>
            <w:tcW w:w="1842" w:type="dxa"/>
          </w:tcPr>
          <w:p w14:paraId="57B29A3D" w14:textId="77777777" w:rsidR="00614FB7" w:rsidRPr="007B67F1" w:rsidRDefault="006641C4"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20</w:t>
            </w:r>
          </w:p>
        </w:tc>
        <w:tc>
          <w:tcPr>
            <w:tcW w:w="2127" w:type="dxa"/>
          </w:tcPr>
          <w:p w14:paraId="79D3E7FB" w14:textId="77777777" w:rsidR="00614FB7" w:rsidRPr="007B67F1" w:rsidRDefault="004D47F8"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0</w:t>
            </w:r>
          </w:p>
        </w:tc>
        <w:tc>
          <w:tcPr>
            <w:tcW w:w="1984" w:type="dxa"/>
          </w:tcPr>
          <w:p w14:paraId="51776F82" w14:textId="77777777" w:rsidR="00614FB7" w:rsidRPr="007B67F1" w:rsidRDefault="004D47F8" w:rsidP="007B67F1">
            <w:pPr>
              <w:spacing w:after="0" w:line="360" w:lineRule="auto"/>
              <w:jc w:val="center"/>
              <w:rPr>
                <w:rFonts w:ascii="Times New Roman" w:eastAsia="Calibri" w:hAnsi="Times New Roman" w:cs="Times New Roman"/>
                <w:sz w:val="28"/>
                <w:szCs w:val="28"/>
                <w:lang w:val="uk-UA"/>
              </w:rPr>
            </w:pPr>
            <w:r w:rsidRPr="007B67F1">
              <w:rPr>
                <w:rFonts w:ascii="Times New Roman" w:eastAsia="Calibri" w:hAnsi="Times New Roman" w:cs="Times New Roman"/>
                <w:sz w:val="28"/>
                <w:szCs w:val="28"/>
                <w:lang w:val="uk-UA"/>
              </w:rPr>
              <w:t>0</w:t>
            </w:r>
          </w:p>
        </w:tc>
        <w:tc>
          <w:tcPr>
            <w:tcW w:w="1843" w:type="dxa"/>
          </w:tcPr>
          <w:p w14:paraId="6DFDBAA5" w14:textId="77777777" w:rsidR="00614FB7" w:rsidRPr="007B67F1" w:rsidRDefault="005261E3" w:rsidP="007B67F1">
            <w:pPr>
              <w:spacing w:after="0" w:line="360" w:lineRule="auto"/>
              <w:jc w:val="center"/>
              <w:rPr>
                <w:rFonts w:ascii="Times New Roman" w:eastAsia="Calibri" w:hAnsi="Times New Roman" w:cs="Times New Roman"/>
                <w:b/>
                <w:bCs/>
                <w:sz w:val="28"/>
                <w:szCs w:val="28"/>
                <w:lang w:val="uk-UA"/>
              </w:rPr>
            </w:pPr>
            <w:r w:rsidRPr="007B67F1">
              <w:rPr>
                <w:rFonts w:ascii="Times New Roman" w:eastAsia="Calibri" w:hAnsi="Times New Roman" w:cs="Times New Roman"/>
                <w:b/>
                <w:bCs/>
                <w:sz w:val="28"/>
                <w:szCs w:val="28"/>
                <w:lang w:val="uk-UA"/>
              </w:rPr>
              <w:t>5</w:t>
            </w:r>
          </w:p>
        </w:tc>
      </w:tr>
    </w:tbl>
    <w:p w14:paraId="04F7A442" w14:textId="77777777" w:rsidR="0061661B" w:rsidRPr="007B67F1" w:rsidRDefault="0061661B" w:rsidP="007B67F1">
      <w:pPr>
        <w:spacing w:after="0" w:line="360" w:lineRule="auto"/>
        <w:ind w:firstLine="709"/>
        <w:jc w:val="both"/>
        <w:rPr>
          <w:rFonts w:ascii="Times New Roman" w:eastAsia="Calibri" w:hAnsi="Times New Roman" w:cs="Times New Roman"/>
          <w:sz w:val="28"/>
          <w:szCs w:val="28"/>
          <w:lang w:val="uk-UA"/>
        </w:rPr>
      </w:pPr>
    </w:p>
    <w:p w14:paraId="2B653DF6" w14:textId="77777777" w:rsidR="00337C4B" w:rsidRPr="007B67F1" w:rsidRDefault="0061661B" w:rsidP="007B67F1">
      <w:pPr>
        <w:spacing w:after="0" w:line="360" w:lineRule="auto"/>
        <w:ind w:firstLine="709"/>
        <w:jc w:val="both"/>
        <w:rPr>
          <w:rFonts w:ascii="Times New Roman" w:eastAsia="Times New Roman" w:hAnsi="Times New Roman" w:cs="Times New Roman"/>
          <w:sz w:val="28"/>
          <w:szCs w:val="28"/>
          <w:lang w:val="uk-UA"/>
        </w:rPr>
      </w:pPr>
      <w:r w:rsidRPr="007B67F1">
        <w:rPr>
          <w:rFonts w:ascii="Times New Roman" w:hAnsi="Times New Roman" w:cs="Times New Roman"/>
          <w:sz w:val="28"/>
          <w:szCs w:val="28"/>
          <w:lang w:val="uk-UA"/>
        </w:rPr>
        <w:t>Діагностування дітей за останнім критерієм дало нам змогу переконатися, щ</w:t>
      </w:r>
      <w:r w:rsidR="00996A21" w:rsidRPr="007B67F1">
        <w:rPr>
          <w:rFonts w:ascii="Times New Roman" w:hAnsi="Times New Roman" w:cs="Times New Roman"/>
          <w:sz w:val="28"/>
          <w:szCs w:val="28"/>
          <w:lang w:val="uk-UA"/>
        </w:rPr>
        <w:t xml:space="preserve">о у опитуваних </w:t>
      </w:r>
      <w:r w:rsidR="006A3B7E">
        <w:rPr>
          <w:rFonts w:ascii="Times New Roman" w:hAnsi="Times New Roman" w:cs="Times New Roman"/>
          <w:sz w:val="28"/>
          <w:szCs w:val="28"/>
          <w:lang w:val="uk-UA"/>
        </w:rPr>
        <w:t xml:space="preserve">молодших </w:t>
      </w:r>
      <w:r w:rsidR="00996A21" w:rsidRPr="007B67F1">
        <w:rPr>
          <w:rFonts w:ascii="Times New Roman" w:hAnsi="Times New Roman" w:cs="Times New Roman"/>
          <w:sz w:val="28"/>
          <w:szCs w:val="28"/>
          <w:lang w:val="uk-UA"/>
        </w:rPr>
        <w:t>школярів достатній</w:t>
      </w:r>
      <w:r w:rsidR="00996A21" w:rsidRPr="007B67F1">
        <w:rPr>
          <w:rFonts w:ascii="Times New Roman" w:eastAsia="Times New Roman" w:hAnsi="Times New Roman" w:cs="Times New Roman"/>
          <w:sz w:val="28"/>
          <w:szCs w:val="28"/>
          <w:lang w:val="uk-UA"/>
        </w:rPr>
        <w:t xml:space="preserve"> </w:t>
      </w:r>
      <w:r w:rsidR="002C5666" w:rsidRPr="007B67F1">
        <w:rPr>
          <w:rFonts w:ascii="Times New Roman" w:eastAsia="Times New Roman" w:hAnsi="Times New Roman" w:cs="Times New Roman"/>
          <w:sz w:val="28"/>
          <w:szCs w:val="28"/>
          <w:lang w:val="uk-UA"/>
        </w:rPr>
        <w:t xml:space="preserve"> рівень мотивації до початку роботи</w:t>
      </w:r>
      <w:r w:rsidR="00DC7C55" w:rsidRPr="007B67F1">
        <w:rPr>
          <w:rFonts w:ascii="Times New Roman" w:eastAsia="Times New Roman" w:hAnsi="Times New Roman" w:cs="Times New Roman"/>
          <w:sz w:val="28"/>
          <w:szCs w:val="28"/>
          <w:lang w:val="uk-UA"/>
        </w:rPr>
        <w:t xml:space="preserve">. </w:t>
      </w:r>
      <w:r w:rsidR="002C5666" w:rsidRPr="007B67F1">
        <w:rPr>
          <w:rFonts w:ascii="Times New Roman" w:eastAsia="Times New Roman" w:hAnsi="Times New Roman" w:cs="Times New Roman"/>
          <w:sz w:val="28"/>
          <w:szCs w:val="28"/>
          <w:lang w:val="uk-UA"/>
        </w:rPr>
        <w:t xml:space="preserve">Переважна більшість учнів показує </w:t>
      </w:r>
      <w:r w:rsidR="00DC7C55" w:rsidRPr="007B67F1">
        <w:rPr>
          <w:rFonts w:ascii="Times New Roman" w:eastAsia="Times New Roman" w:hAnsi="Times New Roman" w:cs="Times New Roman"/>
          <w:sz w:val="28"/>
          <w:szCs w:val="28"/>
          <w:lang w:val="uk-UA"/>
        </w:rPr>
        <w:t>достатню</w:t>
      </w:r>
      <w:r w:rsidR="002C5666" w:rsidRPr="007B67F1">
        <w:rPr>
          <w:rFonts w:ascii="Times New Roman" w:eastAsia="Times New Roman" w:hAnsi="Times New Roman" w:cs="Times New Roman"/>
          <w:sz w:val="28"/>
          <w:szCs w:val="28"/>
          <w:lang w:val="uk-UA"/>
        </w:rPr>
        <w:t xml:space="preserve"> мотивацію до творчої діяльності. Це свідчить про те, що учні зацікавлені в творчих процесах і готові приступати до завдань із бажанням дізнаватися нове та досягати результатів</w:t>
      </w:r>
      <w:r w:rsidR="00677358" w:rsidRPr="007B67F1">
        <w:rPr>
          <w:rFonts w:ascii="Times New Roman" w:eastAsia="Times New Roman" w:hAnsi="Times New Roman" w:cs="Times New Roman"/>
          <w:sz w:val="28"/>
          <w:szCs w:val="28"/>
          <w:lang w:val="uk-UA"/>
        </w:rPr>
        <w:t xml:space="preserve">. </w:t>
      </w:r>
      <w:r w:rsidR="002C5666" w:rsidRPr="007B67F1">
        <w:rPr>
          <w:rFonts w:ascii="Times New Roman" w:eastAsia="Times New Roman" w:hAnsi="Times New Roman" w:cs="Times New Roman"/>
          <w:sz w:val="28"/>
          <w:szCs w:val="28"/>
          <w:lang w:val="uk-UA"/>
        </w:rPr>
        <w:t>Їхня мотивація часто базується на</w:t>
      </w:r>
      <w:r w:rsidR="00922A78" w:rsidRPr="007B67F1">
        <w:rPr>
          <w:rFonts w:ascii="Times New Roman" w:eastAsia="Times New Roman" w:hAnsi="Times New Roman" w:cs="Times New Roman"/>
          <w:sz w:val="28"/>
          <w:szCs w:val="28"/>
          <w:lang w:val="uk-UA"/>
        </w:rPr>
        <w:t xml:space="preserve"> </w:t>
      </w:r>
      <w:r w:rsidR="00043CF8" w:rsidRPr="007B67F1">
        <w:rPr>
          <w:rFonts w:ascii="Times New Roman" w:eastAsia="Times New Roman" w:hAnsi="Times New Roman" w:cs="Times New Roman"/>
          <w:sz w:val="28"/>
          <w:szCs w:val="28"/>
          <w:lang w:val="uk-UA"/>
        </w:rPr>
        <w:t>«хочеться зробити щось нове і подивитися, що вийде».</w:t>
      </w:r>
      <w:r w:rsidR="00922A78" w:rsidRPr="007B67F1">
        <w:rPr>
          <w:rFonts w:ascii="Times New Roman" w:eastAsia="Times New Roman" w:hAnsi="Times New Roman" w:cs="Times New Roman"/>
          <w:sz w:val="28"/>
          <w:szCs w:val="28"/>
          <w:lang w:val="uk-UA"/>
        </w:rPr>
        <w:t xml:space="preserve"> </w:t>
      </w:r>
    </w:p>
    <w:p w14:paraId="6606D2DE" w14:textId="77777777" w:rsidR="00337C4B" w:rsidRPr="007B67F1" w:rsidRDefault="00922A78" w:rsidP="007B67F1">
      <w:pPr>
        <w:spacing w:after="0" w:line="360" w:lineRule="auto"/>
        <w:ind w:firstLine="709"/>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Р</w:t>
      </w:r>
      <w:r w:rsidR="002C5666" w:rsidRPr="007B67F1">
        <w:rPr>
          <w:rFonts w:ascii="Times New Roman" w:eastAsia="Times New Roman" w:hAnsi="Times New Roman" w:cs="Times New Roman"/>
          <w:sz w:val="28"/>
          <w:szCs w:val="28"/>
          <w:lang w:val="uk-UA"/>
        </w:rPr>
        <w:t>еакція на труднощі має се</w:t>
      </w:r>
      <w:r w:rsidR="00B25579" w:rsidRPr="007B67F1">
        <w:rPr>
          <w:rFonts w:ascii="Times New Roman" w:eastAsia="Times New Roman" w:hAnsi="Times New Roman" w:cs="Times New Roman"/>
          <w:sz w:val="28"/>
          <w:szCs w:val="28"/>
          <w:lang w:val="uk-UA"/>
        </w:rPr>
        <w:t>редній рівень</w:t>
      </w:r>
      <w:r w:rsidR="002C5666" w:rsidRPr="007B67F1">
        <w:rPr>
          <w:rFonts w:ascii="Times New Roman" w:eastAsia="Times New Roman" w:hAnsi="Times New Roman" w:cs="Times New Roman"/>
          <w:sz w:val="28"/>
          <w:szCs w:val="28"/>
          <w:lang w:val="uk-UA"/>
        </w:rPr>
        <w:t>, що вказує на те, що не всі учні можуть справлятися з труднощами під час виконання завдань. Деякі діти можуть легко здаватися або втрачати мотивацію при першій невдачі</w:t>
      </w:r>
      <w:r w:rsidR="000D4472" w:rsidRPr="007B67F1">
        <w:rPr>
          <w:rFonts w:ascii="Times New Roman" w:eastAsia="Times New Roman" w:hAnsi="Times New Roman" w:cs="Times New Roman"/>
          <w:sz w:val="28"/>
          <w:szCs w:val="28"/>
          <w:lang w:val="uk-UA"/>
        </w:rPr>
        <w:t>: «В мене вмикаються нерви і немає настрою щось переробляти,</w:t>
      </w:r>
      <w:r w:rsidR="00147437" w:rsidRPr="007B67F1">
        <w:rPr>
          <w:rFonts w:ascii="Times New Roman" w:eastAsia="Times New Roman" w:hAnsi="Times New Roman" w:cs="Times New Roman"/>
          <w:sz w:val="28"/>
          <w:szCs w:val="28"/>
          <w:lang w:val="uk-UA"/>
        </w:rPr>
        <w:t xml:space="preserve"> </w:t>
      </w:r>
      <w:r w:rsidR="000D4472" w:rsidRPr="007B67F1">
        <w:rPr>
          <w:rFonts w:ascii="Times New Roman" w:eastAsia="Times New Roman" w:hAnsi="Times New Roman" w:cs="Times New Roman"/>
          <w:sz w:val="28"/>
          <w:szCs w:val="28"/>
          <w:lang w:val="uk-UA"/>
        </w:rPr>
        <w:t>я це зкомк</w:t>
      </w:r>
      <w:r w:rsidR="00E0713D" w:rsidRPr="007B67F1">
        <w:rPr>
          <w:rFonts w:ascii="Times New Roman" w:eastAsia="Times New Roman" w:hAnsi="Times New Roman" w:cs="Times New Roman"/>
          <w:sz w:val="28"/>
          <w:szCs w:val="28"/>
          <w:lang w:val="uk-UA"/>
        </w:rPr>
        <w:t>у</w:t>
      </w:r>
      <w:r w:rsidR="000D4472" w:rsidRPr="007B67F1">
        <w:rPr>
          <w:rFonts w:ascii="Times New Roman" w:eastAsia="Times New Roman" w:hAnsi="Times New Roman" w:cs="Times New Roman"/>
          <w:sz w:val="28"/>
          <w:szCs w:val="28"/>
          <w:lang w:val="uk-UA"/>
        </w:rPr>
        <w:t>ю і викидаю у смітник», «Засмучуюсь, але починаю робити наново»</w:t>
      </w:r>
      <w:r w:rsidR="002C5666" w:rsidRPr="007B67F1">
        <w:rPr>
          <w:rFonts w:ascii="Times New Roman" w:eastAsia="Times New Roman" w:hAnsi="Times New Roman" w:cs="Times New Roman"/>
          <w:sz w:val="28"/>
          <w:szCs w:val="28"/>
          <w:lang w:val="uk-UA"/>
        </w:rPr>
        <w:t>, що потребує уваги</w:t>
      </w:r>
      <w:r w:rsidR="000D4472" w:rsidRPr="007B67F1">
        <w:rPr>
          <w:rFonts w:ascii="Times New Roman" w:eastAsia="Times New Roman" w:hAnsi="Times New Roman" w:cs="Times New Roman"/>
          <w:sz w:val="28"/>
          <w:szCs w:val="28"/>
          <w:lang w:val="uk-UA"/>
        </w:rPr>
        <w:t>.</w:t>
      </w:r>
      <w:r w:rsidR="002C5666" w:rsidRPr="007B67F1">
        <w:rPr>
          <w:rFonts w:ascii="Times New Roman" w:eastAsia="Times New Roman" w:hAnsi="Times New Roman" w:cs="Times New Roman"/>
          <w:sz w:val="28"/>
          <w:szCs w:val="28"/>
          <w:lang w:val="uk-UA"/>
        </w:rPr>
        <w:t xml:space="preserve"> Для покращення результатів важливо розвивати у школярів стійкість і здатність долати труднощі, зберігаючи інтерес до роботи</w:t>
      </w:r>
      <w:r w:rsidR="000D4472" w:rsidRPr="007B67F1">
        <w:rPr>
          <w:rFonts w:ascii="Times New Roman" w:eastAsia="Times New Roman" w:hAnsi="Times New Roman" w:cs="Times New Roman"/>
          <w:sz w:val="28"/>
          <w:szCs w:val="28"/>
          <w:lang w:val="uk-UA"/>
        </w:rPr>
        <w:t>.</w:t>
      </w:r>
      <w:r w:rsidR="003D48BE" w:rsidRPr="007B67F1">
        <w:rPr>
          <w:rFonts w:ascii="Times New Roman" w:eastAsia="Times New Roman" w:hAnsi="Times New Roman" w:cs="Times New Roman"/>
          <w:sz w:val="28"/>
          <w:szCs w:val="28"/>
          <w:lang w:val="uk-UA"/>
        </w:rPr>
        <w:t xml:space="preserve"> </w:t>
      </w:r>
    </w:p>
    <w:p w14:paraId="2ED479F2" w14:textId="77777777" w:rsidR="00511583" w:rsidRPr="007B67F1" w:rsidRDefault="002C5666" w:rsidP="007B67F1">
      <w:pPr>
        <w:spacing w:after="0" w:line="360" w:lineRule="auto"/>
        <w:ind w:firstLine="709"/>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Усі учні добре усвідомлюють важливість творчості для свого розвитку</w:t>
      </w:r>
      <w:r w:rsidR="00E0713D" w:rsidRPr="007B67F1">
        <w:rPr>
          <w:rFonts w:ascii="Times New Roman" w:eastAsia="Times New Roman" w:hAnsi="Times New Roman" w:cs="Times New Roman"/>
          <w:sz w:val="28"/>
          <w:szCs w:val="28"/>
          <w:lang w:val="uk-UA"/>
        </w:rPr>
        <w:t>.</w:t>
      </w:r>
      <w:r w:rsidRPr="007B67F1">
        <w:rPr>
          <w:rFonts w:ascii="Times New Roman" w:eastAsia="Times New Roman" w:hAnsi="Times New Roman" w:cs="Times New Roman"/>
          <w:sz w:val="28"/>
          <w:szCs w:val="28"/>
          <w:lang w:val="uk-UA"/>
        </w:rPr>
        <w:t xml:space="preserve"> Вони розуміють, що творчість допомагає розвивати не тільки технічні навички, але й емоційну сферу, сприяє розвитку естетичних смаків і може бути важливою частиною особистісного росту. Це свідчить про потенціал для подальшого розвитку художньо-естетичних здібностей у школярів</w:t>
      </w:r>
      <w:r w:rsidR="00F977B9" w:rsidRPr="007B67F1">
        <w:rPr>
          <w:rFonts w:ascii="Times New Roman" w:eastAsia="Times New Roman" w:hAnsi="Times New Roman" w:cs="Times New Roman"/>
          <w:sz w:val="28"/>
          <w:szCs w:val="28"/>
          <w:lang w:val="uk-UA"/>
        </w:rPr>
        <w:t xml:space="preserve">: «це може допомогти у іншій діяльності», «Я відчуваю задоволення від того, що роблю своїми руками і радію, що навчився робити щось нове», </w:t>
      </w:r>
      <w:r w:rsidRPr="007B67F1">
        <w:rPr>
          <w:rFonts w:ascii="Times New Roman" w:eastAsia="Times New Roman" w:hAnsi="Times New Roman" w:cs="Times New Roman"/>
          <w:sz w:val="28"/>
          <w:szCs w:val="28"/>
          <w:lang w:val="uk-UA"/>
        </w:rPr>
        <w:br/>
      </w:r>
      <w:r w:rsidR="00F977B9" w:rsidRPr="007B67F1">
        <w:rPr>
          <w:rFonts w:ascii="Times New Roman" w:eastAsia="Times New Roman" w:hAnsi="Times New Roman" w:cs="Times New Roman"/>
          <w:sz w:val="28"/>
          <w:szCs w:val="28"/>
          <w:lang w:val="uk-UA"/>
        </w:rPr>
        <w:t>«розвиваю свій світогляд, розвива</w:t>
      </w:r>
      <w:r w:rsidR="00043CF8" w:rsidRPr="007B67F1">
        <w:rPr>
          <w:rFonts w:ascii="Times New Roman" w:eastAsia="Times New Roman" w:hAnsi="Times New Roman" w:cs="Times New Roman"/>
          <w:sz w:val="28"/>
          <w:szCs w:val="28"/>
          <w:lang w:val="uk-UA"/>
        </w:rPr>
        <w:t>ю</w:t>
      </w:r>
      <w:r w:rsidR="00F977B9" w:rsidRPr="007B67F1">
        <w:rPr>
          <w:rFonts w:ascii="Times New Roman" w:eastAsia="Times New Roman" w:hAnsi="Times New Roman" w:cs="Times New Roman"/>
          <w:sz w:val="28"/>
          <w:szCs w:val="28"/>
          <w:lang w:val="uk-UA"/>
        </w:rPr>
        <w:t xml:space="preserve"> естетичний смак, вч</w:t>
      </w:r>
      <w:r w:rsidR="00043CF8" w:rsidRPr="007B67F1">
        <w:rPr>
          <w:rFonts w:ascii="Times New Roman" w:eastAsia="Times New Roman" w:hAnsi="Times New Roman" w:cs="Times New Roman"/>
          <w:sz w:val="28"/>
          <w:szCs w:val="28"/>
          <w:lang w:val="uk-UA"/>
        </w:rPr>
        <w:t>уся</w:t>
      </w:r>
      <w:r w:rsidR="00F977B9" w:rsidRPr="007B67F1">
        <w:rPr>
          <w:rFonts w:ascii="Times New Roman" w:eastAsia="Times New Roman" w:hAnsi="Times New Roman" w:cs="Times New Roman"/>
          <w:sz w:val="28"/>
          <w:szCs w:val="28"/>
          <w:lang w:val="uk-UA"/>
        </w:rPr>
        <w:t xml:space="preserve"> новому, для того щоб у виробах ручної роботи була </w:t>
      </w:r>
      <w:r w:rsidR="00043CF8" w:rsidRPr="007B67F1">
        <w:rPr>
          <w:rFonts w:ascii="Times New Roman" w:eastAsia="Times New Roman" w:hAnsi="Times New Roman" w:cs="Times New Roman"/>
          <w:sz w:val="28"/>
          <w:szCs w:val="28"/>
          <w:lang w:val="uk-UA"/>
        </w:rPr>
        <w:t>моя позитивна</w:t>
      </w:r>
      <w:r w:rsidR="00F977B9" w:rsidRPr="007B67F1">
        <w:rPr>
          <w:rFonts w:ascii="Times New Roman" w:eastAsia="Times New Roman" w:hAnsi="Times New Roman" w:cs="Times New Roman"/>
          <w:sz w:val="28"/>
          <w:szCs w:val="28"/>
          <w:lang w:val="uk-UA"/>
        </w:rPr>
        <w:t xml:space="preserve"> </w:t>
      </w:r>
      <w:r w:rsidR="00043CF8" w:rsidRPr="007B67F1">
        <w:rPr>
          <w:rFonts w:ascii="Times New Roman" w:eastAsia="Times New Roman" w:hAnsi="Times New Roman" w:cs="Times New Roman"/>
          <w:sz w:val="28"/>
          <w:szCs w:val="28"/>
          <w:lang w:val="uk-UA"/>
        </w:rPr>
        <w:t>енергія</w:t>
      </w:r>
      <w:r w:rsidR="00F977B9" w:rsidRPr="007B67F1">
        <w:rPr>
          <w:rFonts w:ascii="Times New Roman" w:eastAsia="Times New Roman" w:hAnsi="Times New Roman" w:cs="Times New Roman"/>
          <w:sz w:val="28"/>
          <w:szCs w:val="28"/>
          <w:lang w:val="uk-UA"/>
        </w:rPr>
        <w:t>»</w:t>
      </w:r>
      <w:r w:rsidR="00E0713D" w:rsidRPr="007B67F1">
        <w:rPr>
          <w:rFonts w:ascii="Times New Roman" w:eastAsia="Times New Roman" w:hAnsi="Times New Roman" w:cs="Times New Roman"/>
          <w:sz w:val="28"/>
          <w:szCs w:val="28"/>
          <w:lang w:val="uk-UA"/>
        </w:rPr>
        <w:t>.</w:t>
      </w:r>
    </w:p>
    <w:p w14:paraId="285716F3" w14:textId="77777777" w:rsidR="00DD7B8E" w:rsidRPr="007B67F1" w:rsidRDefault="005F0F72" w:rsidP="007B67F1">
      <w:pPr>
        <w:spacing w:after="0" w:line="360" w:lineRule="auto"/>
        <w:ind w:firstLine="709"/>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У п</w:t>
      </w:r>
      <w:r w:rsidR="002C5666" w:rsidRPr="007B67F1">
        <w:rPr>
          <w:rFonts w:ascii="Times New Roman" w:eastAsia="Times New Roman" w:hAnsi="Times New Roman" w:cs="Times New Roman"/>
          <w:sz w:val="28"/>
          <w:szCs w:val="28"/>
          <w:lang w:val="uk-UA"/>
        </w:rPr>
        <w:t>ідх</w:t>
      </w:r>
      <w:r w:rsidR="00D53F41" w:rsidRPr="007B67F1">
        <w:rPr>
          <w:rFonts w:ascii="Times New Roman" w:eastAsia="Times New Roman" w:hAnsi="Times New Roman" w:cs="Times New Roman"/>
          <w:sz w:val="28"/>
          <w:szCs w:val="28"/>
          <w:lang w:val="uk-UA"/>
        </w:rPr>
        <w:t>оді</w:t>
      </w:r>
      <w:r w:rsidR="002C5666" w:rsidRPr="007B67F1">
        <w:rPr>
          <w:rFonts w:ascii="Times New Roman" w:eastAsia="Times New Roman" w:hAnsi="Times New Roman" w:cs="Times New Roman"/>
          <w:sz w:val="28"/>
          <w:szCs w:val="28"/>
          <w:lang w:val="uk-UA"/>
        </w:rPr>
        <w:t xml:space="preserve"> до вибору ідей </w:t>
      </w:r>
      <w:r w:rsidRPr="007B67F1">
        <w:rPr>
          <w:rFonts w:ascii="Times New Roman" w:eastAsia="Times New Roman" w:hAnsi="Times New Roman" w:cs="Times New Roman"/>
          <w:sz w:val="28"/>
          <w:szCs w:val="28"/>
          <w:lang w:val="uk-UA"/>
        </w:rPr>
        <w:t>у</w:t>
      </w:r>
      <w:r w:rsidR="002C5666" w:rsidRPr="007B67F1">
        <w:rPr>
          <w:rFonts w:ascii="Times New Roman" w:eastAsia="Times New Roman" w:hAnsi="Times New Roman" w:cs="Times New Roman"/>
          <w:sz w:val="28"/>
          <w:szCs w:val="28"/>
          <w:lang w:val="uk-UA"/>
        </w:rPr>
        <w:t>чні проявляють певну впевненість, однак є варіативність у підходах: деякі з них швидко обирають ідею, що їм подобається</w:t>
      </w:r>
      <w:r w:rsidR="006801F2" w:rsidRPr="007B67F1">
        <w:rPr>
          <w:rFonts w:ascii="Times New Roman" w:eastAsia="Times New Roman" w:hAnsi="Times New Roman" w:cs="Times New Roman"/>
          <w:sz w:val="28"/>
          <w:szCs w:val="28"/>
          <w:lang w:val="uk-UA"/>
        </w:rPr>
        <w:t>: «яка мені більш подобається ту і робитиму»</w:t>
      </w:r>
      <w:r w:rsidR="002C5666" w:rsidRPr="007B67F1">
        <w:rPr>
          <w:rFonts w:ascii="Times New Roman" w:eastAsia="Times New Roman" w:hAnsi="Times New Roman" w:cs="Times New Roman"/>
          <w:sz w:val="28"/>
          <w:szCs w:val="28"/>
          <w:lang w:val="uk-UA"/>
        </w:rPr>
        <w:t xml:space="preserve"> інші ж схильні спробувати кілька варіантів</w:t>
      </w:r>
      <w:r w:rsidR="006801F2" w:rsidRPr="007B67F1">
        <w:rPr>
          <w:rFonts w:ascii="Times New Roman" w:eastAsia="Times New Roman" w:hAnsi="Times New Roman" w:cs="Times New Roman"/>
          <w:sz w:val="28"/>
          <w:szCs w:val="28"/>
          <w:lang w:val="uk-UA"/>
        </w:rPr>
        <w:t>: «</w:t>
      </w:r>
      <w:r w:rsidR="00C464DD" w:rsidRPr="007B67F1">
        <w:rPr>
          <w:rFonts w:ascii="Times New Roman" w:eastAsia="Times New Roman" w:hAnsi="Times New Roman" w:cs="Times New Roman"/>
          <w:sz w:val="28"/>
          <w:szCs w:val="28"/>
          <w:lang w:val="uk-UA"/>
        </w:rPr>
        <w:t>п</w:t>
      </w:r>
      <w:r w:rsidR="006801F2" w:rsidRPr="007B67F1">
        <w:rPr>
          <w:rFonts w:ascii="Times New Roman" w:eastAsia="Times New Roman" w:hAnsi="Times New Roman" w:cs="Times New Roman"/>
          <w:sz w:val="28"/>
          <w:szCs w:val="28"/>
          <w:lang w:val="uk-UA"/>
        </w:rPr>
        <w:t>ошука</w:t>
      </w:r>
      <w:r w:rsidR="00C464DD" w:rsidRPr="007B67F1">
        <w:rPr>
          <w:rFonts w:ascii="Times New Roman" w:eastAsia="Times New Roman" w:hAnsi="Times New Roman" w:cs="Times New Roman"/>
          <w:sz w:val="28"/>
          <w:szCs w:val="28"/>
          <w:lang w:val="uk-UA"/>
        </w:rPr>
        <w:t>ю</w:t>
      </w:r>
      <w:r w:rsidR="006801F2" w:rsidRPr="007B67F1">
        <w:rPr>
          <w:rFonts w:ascii="Times New Roman" w:eastAsia="Times New Roman" w:hAnsi="Times New Roman" w:cs="Times New Roman"/>
          <w:sz w:val="28"/>
          <w:szCs w:val="28"/>
          <w:lang w:val="uk-UA"/>
        </w:rPr>
        <w:t xml:space="preserve"> в інтернеті або запита</w:t>
      </w:r>
      <w:r w:rsidR="00DD7B8E" w:rsidRPr="007B67F1">
        <w:rPr>
          <w:rFonts w:ascii="Times New Roman" w:eastAsia="Times New Roman" w:hAnsi="Times New Roman" w:cs="Times New Roman"/>
          <w:sz w:val="28"/>
          <w:szCs w:val="28"/>
          <w:lang w:val="uk-UA"/>
        </w:rPr>
        <w:t>ю</w:t>
      </w:r>
      <w:r w:rsidR="006801F2" w:rsidRPr="007B67F1">
        <w:rPr>
          <w:rFonts w:ascii="Times New Roman" w:eastAsia="Times New Roman" w:hAnsi="Times New Roman" w:cs="Times New Roman"/>
          <w:sz w:val="28"/>
          <w:szCs w:val="28"/>
          <w:lang w:val="uk-UA"/>
        </w:rPr>
        <w:t xml:space="preserve"> в друз</w:t>
      </w:r>
      <w:r w:rsidR="00C464DD" w:rsidRPr="007B67F1">
        <w:rPr>
          <w:rFonts w:ascii="Times New Roman" w:eastAsia="Times New Roman" w:hAnsi="Times New Roman" w:cs="Times New Roman"/>
          <w:sz w:val="28"/>
          <w:szCs w:val="28"/>
          <w:lang w:val="uk-UA"/>
        </w:rPr>
        <w:t>ів</w:t>
      </w:r>
      <w:r w:rsidR="006801F2" w:rsidRPr="007B67F1">
        <w:rPr>
          <w:rFonts w:ascii="Times New Roman" w:eastAsia="Times New Roman" w:hAnsi="Times New Roman" w:cs="Times New Roman"/>
          <w:sz w:val="28"/>
          <w:szCs w:val="28"/>
          <w:lang w:val="uk-UA"/>
        </w:rPr>
        <w:t>»</w:t>
      </w:r>
      <w:r w:rsidR="00D53F41" w:rsidRPr="007B67F1">
        <w:rPr>
          <w:rFonts w:ascii="Times New Roman" w:eastAsia="Times New Roman" w:hAnsi="Times New Roman" w:cs="Times New Roman"/>
          <w:sz w:val="28"/>
          <w:szCs w:val="28"/>
          <w:lang w:val="uk-UA"/>
        </w:rPr>
        <w:t>.</w:t>
      </w:r>
      <w:r w:rsidR="002C5666" w:rsidRPr="007B67F1">
        <w:rPr>
          <w:rFonts w:ascii="Times New Roman" w:eastAsia="Times New Roman" w:hAnsi="Times New Roman" w:cs="Times New Roman"/>
          <w:sz w:val="28"/>
          <w:szCs w:val="28"/>
          <w:lang w:val="uk-UA"/>
        </w:rPr>
        <w:t xml:space="preserve"> Це може свідчити про пошуковий характер їхнього мислення, але є потреба в більш системному підході до творчого процесу</w:t>
      </w:r>
      <w:r w:rsidR="00DD7B8E" w:rsidRPr="007B67F1">
        <w:rPr>
          <w:rFonts w:ascii="Times New Roman" w:eastAsia="Times New Roman" w:hAnsi="Times New Roman" w:cs="Times New Roman"/>
          <w:sz w:val="28"/>
          <w:szCs w:val="28"/>
          <w:lang w:val="uk-UA"/>
        </w:rPr>
        <w:t xml:space="preserve">. </w:t>
      </w:r>
    </w:p>
    <w:p w14:paraId="3018408B" w14:textId="77777777" w:rsidR="009C1B9F" w:rsidRPr="007B67F1" w:rsidRDefault="002C5666" w:rsidP="007B67F1">
      <w:pPr>
        <w:spacing w:after="0" w:line="360" w:lineRule="auto"/>
        <w:ind w:firstLine="709"/>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Загальна оцінка діяльнісного критерію знаходиться на </w:t>
      </w:r>
      <w:r w:rsidR="00E25289" w:rsidRPr="007B67F1">
        <w:rPr>
          <w:rFonts w:ascii="Times New Roman" w:eastAsia="Times New Roman" w:hAnsi="Times New Roman" w:cs="Times New Roman"/>
          <w:sz w:val="28"/>
          <w:szCs w:val="28"/>
          <w:lang w:val="uk-UA"/>
        </w:rPr>
        <w:t>середньому рівні</w:t>
      </w:r>
      <w:r w:rsidRPr="007B67F1">
        <w:rPr>
          <w:rFonts w:ascii="Times New Roman" w:eastAsia="Times New Roman" w:hAnsi="Times New Roman" w:cs="Times New Roman"/>
          <w:sz w:val="28"/>
          <w:szCs w:val="28"/>
          <w:lang w:val="uk-UA"/>
        </w:rPr>
        <w:t>. Це свідчить про те, що учні здатні здійснювати оцінку своєї роботи, але часто вона обмежується суб'єктивними відчуттями про готовність роботи або порівнянням з прикладом. Для кращої оцінки результатів та розвитку художньо-естетичних здібностей важливо навчати школярів більш критичному і об'єктивному підходу до оцінки своїх досягнень.</w:t>
      </w:r>
      <w:r w:rsidR="009C1B9F" w:rsidRPr="007B67F1">
        <w:rPr>
          <w:rFonts w:ascii="Times New Roman" w:eastAsia="Times New Roman" w:hAnsi="Times New Roman" w:cs="Times New Roman"/>
          <w:sz w:val="28"/>
          <w:szCs w:val="28"/>
          <w:lang w:val="uk-UA"/>
        </w:rPr>
        <w:t xml:space="preserve"> </w:t>
      </w:r>
    </w:p>
    <w:p w14:paraId="2D70ED4A" w14:textId="77777777" w:rsidR="009C1B9F" w:rsidRPr="007B67F1" w:rsidRDefault="00147437" w:rsidP="007B67F1">
      <w:pPr>
        <w:spacing w:after="0" w:line="360" w:lineRule="auto"/>
        <w:ind w:firstLine="709"/>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Деякі</w:t>
      </w:r>
      <w:r w:rsidR="002C5666" w:rsidRPr="007B67F1">
        <w:rPr>
          <w:rFonts w:ascii="Times New Roman" w:eastAsia="Times New Roman" w:hAnsi="Times New Roman" w:cs="Times New Roman"/>
          <w:sz w:val="28"/>
          <w:szCs w:val="28"/>
          <w:lang w:val="uk-UA"/>
        </w:rPr>
        <w:t xml:space="preserve"> діт</w:t>
      </w:r>
      <w:r w:rsidR="002950FC" w:rsidRPr="007B67F1">
        <w:rPr>
          <w:rFonts w:ascii="Times New Roman" w:eastAsia="Times New Roman" w:hAnsi="Times New Roman" w:cs="Times New Roman"/>
          <w:sz w:val="28"/>
          <w:szCs w:val="28"/>
          <w:lang w:val="uk-UA"/>
        </w:rPr>
        <w:t>и</w:t>
      </w:r>
      <w:r w:rsidR="002C5666" w:rsidRPr="007B67F1">
        <w:rPr>
          <w:rFonts w:ascii="Times New Roman" w:eastAsia="Times New Roman" w:hAnsi="Times New Roman" w:cs="Times New Roman"/>
          <w:sz w:val="28"/>
          <w:szCs w:val="28"/>
          <w:lang w:val="uk-UA"/>
        </w:rPr>
        <w:t xml:space="preserve"> мають проблеми з емоційною стійкістю під час труднощів. Це вимагає уваги з боку педагогів і створення умов для розвитку в учнів умінь не здаватися при першій невдачі, а також підтримувати мотивацію до творчого процесу в складних ситуаціях.</w:t>
      </w:r>
    </w:p>
    <w:p w14:paraId="604BECB9" w14:textId="77777777" w:rsidR="009C1B9F" w:rsidRPr="007B67F1" w:rsidRDefault="00E25289" w:rsidP="007B67F1">
      <w:pPr>
        <w:spacing w:after="0" w:line="360" w:lineRule="auto"/>
        <w:ind w:firstLine="709"/>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Отже</w:t>
      </w:r>
      <w:r w:rsidR="006A7B86" w:rsidRPr="007B67F1">
        <w:rPr>
          <w:rFonts w:ascii="Times New Roman" w:eastAsia="Times New Roman" w:hAnsi="Times New Roman" w:cs="Times New Roman"/>
          <w:sz w:val="28"/>
          <w:szCs w:val="28"/>
          <w:lang w:val="uk-UA"/>
        </w:rPr>
        <w:t xml:space="preserve"> </w:t>
      </w:r>
      <w:r w:rsidR="009C1B9F" w:rsidRPr="007B67F1">
        <w:rPr>
          <w:rFonts w:ascii="Times New Roman" w:eastAsia="Times New Roman" w:hAnsi="Times New Roman" w:cs="Times New Roman"/>
          <w:sz w:val="28"/>
          <w:szCs w:val="28"/>
          <w:lang w:val="uk-UA"/>
        </w:rPr>
        <w:t>результат</w:t>
      </w:r>
      <w:r w:rsidR="006A7B86" w:rsidRPr="007B67F1">
        <w:rPr>
          <w:rFonts w:ascii="Times New Roman" w:eastAsia="Times New Roman" w:hAnsi="Times New Roman" w:cs="Times New Roman"/>
          <w:sz w:val="28"/>
          <w:szCs w:val="28"/>
          <w:lang w:val="uk-UA"/>
        </w:rPr>
        <w:t>и</w:t>
      </w:r>
      <w:r w:rsidR="009C1B9F" w:rsidRPr="007B67F1">
        <w:rPr>
          <w:rFonts w:ascii="Times New Roman" w:eastAsia="Times New Roman" w:hAnsi="Times New Roman" w:cs="Times New Roman"/>
          <w:sz w:val="28"/>
          <w:szCs w:val="28"/>
          <w:lang w:val="uk-UA"/>
        </w:rPr>
        <w:t xml:space="preserve"> константувального зрізу </w:t>
      </w:r>
      <w:r w:rsidR="00A62D7E" w:rsidRPr="007B67F1">
        <w:rPr>
          <w:rFonts w:ascii="Times New Roman" w:eastAsia="Times New Roman" w:hAnsi="Times New Roman" w:cs="Times New Roman"/>
          <w:sz w:val="28"/>
          <w:szCs w:val="28"/>
          <w:lang w:val="uk-UA"/>
        </w:rPr>
        <w:t>показали</w:t>
      </w:r>
      <w:r w:rsidR="009C1B9F" w:rsidRPr="007B67F1">
        <w:rPr>
          <w:rFonts w:ascii="Times New Roman" w:eastAsia="Times New Roman" w:hAnsi="Times New Roman" w:cs="Times New Roman"/>
          <w:sz w:val="28"/>
          <w:szCs w:val="28"/>
          <w:lang w:val="uk-UA"/>
        </w:rPr>
        <w:t>, що учні мають достатній потенціал у художньо-естетичному розвитку, але для досягнення кращих результатів слід звернути увагу на розвиток стійкості, уміння долати труднощі та глибше осмислення творчих процесів.</w:t>
      </w:r>
    </w:p>
    <w:p w14:paraId="5BC561ED" w14:textId="77777777" w:rsidR="00296C9E" w:rsidRPr="007B67F1" w:rsidRDefault="00296C9E" w:rsidP="007B67F1">
      <w:pPr>
        <w:spacing w:after="0" w:line="360" w:lineRule="auto"/>
        <w:ind w:firstLine="709"/>
        <w:jc w:val="both"/>
        <w:rPr>
          <w:rFonts w:ascii="Times New Roman" w:hAnsi="Times New Roman" w:cs="Times New Roman"/>
          <w:color w:val="000000" w:themeColor="text1"/>
          <w:sz w:val="28"/>
          <w:szCs w:val="28"/>
          <w:lang w:val="uk-UA"/>
        </w:rPr>
      </w:pPr>
      <w:r w:rsidRPr="007B67F1">
        <w:rPr>
          <w:rFonts w:ascii="Times New Roman" w:hAnsi="Times New Roman" w:cs="Times New Roman"/>
          <w:color w:val="000000" w:themeColor="text1"/>
          <w:sz w:val="28"/>
          <w:szCs w:val="28"/>
          <w:lang w:val="uk-UA"/>
        </w:rPr>
        <w:t xml:space="preserve">Спираючись на дані констатувального зрізу ми сформулювали низку методичних рекомендацій </w:t>
      </w:r>
      <w:r w:rsidR="009D4C08" w:rsidRPr="007B67F1">
        <w:rPr>
          <w:rFonts w:ascii="Times New Roman" w:hAnsi="Times New Roman" w:cs="Times New Roman"/>
          <w:color w:val="000000" w:themeColor="text1"/>
          <w:sz w:val="28"/>
          <w:szCs w:val="28"/>
          <w:lang w:val="uk-UA"/>
        </w:rPr>
        <w:t xml:space="preserve">та розробили систему роботи з художньо-естетичного розвитку на майстер-класах з миловаріння </w:t>
      </w:r>
      <w:r w:rsidRPr="007B67F1">
        <w:rPr>
          <w:rFonts w:ascii="Times New Roman" w:hAnsi="Times New Roman" w:cs="Times New Roman"/>
          <w:color w:val="000000" w:themeColor="text1"/>
          <w:sz w:val="28"/>
          <w:szCs w:val="28"/>
          <w:lang w:val="uk-UA"/>
        </w:rPr>
        <w:t>для вчителів початкових класів, чому присвячено наступний параграф.</w:t>
      </w:r>
    </w:p>
    <w:p w14:paraId="3E4AB071" w14:textId="77777777" w:rsidR="004B5793" w:rsidRPr="007B67F1" w:rsidRDefault="004B5793" w:rsidP="007B67F1">
      <w:pPr>
        <w:spacing w:after="0" w:line="360" w:lineRule="auto"/>
        <w:ind w:firstLine="709"/>
        <w:jc w:val="both"/>
        <w:rPr>
          <w:rFonts w:ascii="Times New Roman" w:eastAsia="Times New Roman" w:hAnsi="Times New Roman" w:cs="Times New Roman"/>
          <w:sz w:val="28"/>
          <w:szCs w:val="28"/>
          <w:lang w:val="uk-UA"/>
        </w:rPr>
      </w:pPr>
    </w:p>
    <w:p w14:paraId="525FB5BE" w14:textId="77777777" w:rsidR="009F21F9" w:rsidRPr="009F21F9" w:rsidRDefault="009F21F9" w:rsidP="008A4F1D">
      <w:pPr>
        <w:spacing w:after="0" w:line="360" w:lineRule="auto"/>
        <w:ind w:firstLine="709"/>
        <w:jc w:val="center"/>
        <w:rPr>
          <w:rFonts w:ascii="Times New Roman" w:hAnsi="Times New Roman" w:cs="Times New Roman"/>
          <w:b/>
          <w:bCs/>
          <w:sz w:val="28"/>
          <w:szCs w:val="28"/>
          <w:lang w:val="uk-UA"/>
        </w:rPr>
      </w:pPr>
      <w:r w:rsidRPr="009F21F9">
        <w:rPr>
          <w:rFonts w:ascii="Times New Roman" w:hAnsi="Times New Roman" w:cs="Times New Roman"/>
          <w:b/>
          <w:bCs/>
          <w:sz w:val="28"/>
          <w:szCs w:val="28"/>
          <w:lang w:val="uk-UA"/>
        </w:rPr>
        <w:t>2.3. Формувальний етап експерименту з художньо-естетичного розвитку дітей під час проведення майстер-класів із миловарін</w:t>
      </w:r>
      <w:r>
        <w:rPr>
          <w:rFonts w:ascii="Times New Roman" w:hAnsi="Times New Roman" w:cs="Times New Roman"/>
          <w:b/>
          <w:bCs/>
          <w:sz w:val="28"/>
          <w:szCs w:val="28"/>
          <w:lang w:val="uk-UA"/>
        </w:rPr>
        <w:t>ня</w:t>
      </w:r>
    </w:p>
    <w:p w14:paraId="3CCC19EF" w14:textId="77777777" w:rsidR="00F13F0B" w:rsidRDefault="00F13F0B" w:rsidP="007B67F1">
      <w:pPr>
        <w:spacing w:after="0" w:line="360" w:lineRule="auto"/>
        <w:ind w:firstLine="709"/>
        <w:jc w:val="both"/>
        <w:rPr>
          <w:rFonts w:ascii="Times New Roman" w:eastAsia="Times New Roman" w:hAnsi="Times New Roman" w:cs="Times New Roman"/>
          <w:sz w:val="28"/>
          <w:szCs w:val="28"/>
        </w:rPr>
      </w:pPr>
    </w:p>
    <w:p w14:paraId="7D0BAC7A" w14:textId="77777777" w:rsidR="004E05E6" w:rsidRPr="006A3B7E" w:rsidRDefault="004E05E6" w:rsidP="007B67F1">
      <w:pPr>
        <w:spacing w:after="0" w:line="360" w:lineRule="auto"/>
        <w:ind w:firstLine="709"/>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 xml:space="preserve">Художньо-естетичний розвиток є одним із ключових компонентів гармонійного формування особистості дитини. У сучасному освітньому процесі спостерігається потреба в інтерактивних формах роботи, які дозволяють розкрити творчий потенціал учнів, сприяти їхньому емоційному розвитку й удосконаленню практичних навичок. Однією з таких форм є майстер-класи, які дедалі частіше використовуються в освітній та культурній сферах. Особливе місце серед них займають майстер-класи з миловаріння, які поєднують у собі елементи творчості, естетики та практичної діяльності, а також поєднують у собі різні дисципліни, які викладаються у молодшій школі </w:t>
      </w:r>
    </w:p>
    <w:p w14:paraId="43E4CF8A" w14:textId="77777777" w:rsidR="00727930" w:rsidRPr="006A3B7E" w:rsidRDefault="00736854" w:rsidP="007B67F1">
      <w:pPr>
        <w:spacing w:after="0" w:line="360" w:lineRule="auto"/>
        <w:ind w:firstLine="709"/>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 xml:space="preserve">Під час проведення майстер-класів із миловаріння, спрямованих на художньо-естетичний розвиток дітей, ставилася мета сприяти </w:t>
      </w:r>
      <w:r w:rsidR="00F13F0B" w:rsidRPr="006A3B7E">
        <w:rPr>
          <w:rFonts w:ascii="Times New Roman" w:eastAsia="Times New Roman" w:hAnsi="Times New Roman" w:cs="Times New Roman"/>
          <w:sz w:val="28"/>
          <w:szCs w:val="28"/>
          <w:lang w:val="uk-UA"/>
        </w:rPr>
        <w:t xml:space="preserve">художньо-естетичному розвитку </w:t>
      </w:r>
      <w:r w:rsidRPr="006A3B7E">
        <w:rPr>
          <w:rFonts w:ascii="Times New Roman" w:eastAsia="Times New Roman" w:hAnsi="Times New Roman" w:cs="Times New Roman"/>
          <w:sz w:val="28"/>
          <w:szCs w:val="28"/>
          <w:lang w:val="uk-UA"/>
        </w:rPr>
        <w:t>у дітей молодшого шкільного віку. Основними завданнями експерименту бул</w:t>
      </w:r>
      <w:r w:rsidR="00D90709" w:rsidRPr="006A3B7E">
        <w:rPr>
          <w:rFonts w:ascii="Times New Roman" w:eastAsia="Times New Roman" w:hAnsi="Times New Roman" w:cs="Times New Roman"/>
          <w:sz w:val="28"/>
          <w:szCs w:val="28"/>
          <w:lang w:val="uk-UA"/>
        </w:rPr>
        <w:t>о</w:t>
      </w:r>
      <w:r w:rsidR="00BF2970" w:rsidRPr="006A3B7E">
        <w:rPr>
          <w:rFonts w:ascii="Times New Roman" w:eastAsia="Times New Roman" w:hAnsi="Times New Roman" w:cs="Times New Roman"/>
          <w:sz w:val="28"/>
          <w:szCs w:val="28"/>
          <w:lang w:val="uk-UA"/>
        </w:rPr>
        <w:t>:</w:t>
      </w:r>
    </w:p>
    <w:p w14:paraId="3BFAA77E" w14:textId="77777777" w:rsidR="00727930" w:rsidRPr="00DD359D" w:rsidRDefault="00727930" w:rsidP="007B67F1">
      <w:pPr>
        <w:pStyle w:val="a3"/>
        <w:numPr>
          <w:ilvl w:val="0"/>
          <w:numId w:val="22"/>
        </w:numPr>
        <w:spacing w:after="0" w:line="360" w:lineRule="auto"/>
        <w:ind w:left="0" w:firstLine="709"/>
        <w:jc w:val="both"/>
        <w:rPr>
          <w:rFonts w:ascii="Times New Roman" w:hAnsi="Times New Roman" w:cs="Times New Roman"/>
          <w:color w:val="000000" w:themeColor="text1"/>
          <w:sz w:val="28"/>
          <w:szCs w:val="28"/>
          <w:lang w:val="uk-UA"/>
        </w:rPr>
      </w:pPr>
      <w:r w:rsidRPr="00DD359D">
        <w:rPr>
          <w:rFonts w:ascii="Times New Roman" w:hAnsi="Times New Roman" w:cs="Times New Roman"/>
          <w:color w:val="000000" w:themeColor="text1"/>
          <w:sz w:val="28"/>
          <w:szCs w:val="28"/>
          <w:lang w:val="uk-UA"/>
        </w:rPr>
        <w:t xml:space="preserve">дослідити </w:t>
      </w:r>
      <w:r>
        <w:rPr>
          <w:rFonts w:ascii="Times New Roman" w:hAnsi="Times New Roman" w:cs="Times New Roman"/>
          <w:color w:val="000000" w:themeColor="text1"/>
          <w:sz w:val="28"/>
          <w:szCs w:val="28"/>
          <w:lang w:val="uk-UA"/>
        </w:rPr>
        <w:t xml:space="preserve">вхідний </w:t>
      </w:r>
      <w:r w:rsidRPr="00DD359D">
        <w:rPr>
          <w:rFonts w:ascii="Times New Roman" w:hAnsi="Times New Roman" w:cs="Times New Roman"/>
          <w:color w:val="000000" w:themeColor="text1"/>
          <w:sz w:val="28"/>
          <w:szCs w:val="28"/>
          <w:lang w:val="uk-UA"/>
        </w:rPr>
        <w:t xml:space="preserve">рівень сформованості </w:t>
      </w:r>
      <w:r>
        <w:rPr>
          <w:rFonts w:ascii="Times New Roman" w:hAnsi="Times New Roman" w:cs="Times New Roman"/>
          <w:color w:val="000000" w:themeColor="text1"/>
          <w:sz w:val="28"/>
          <w:szCs w:val="28"/>
          <w:lang w:val="uk-UA"/>
        </w:rPr>
        <w:t>художньо-естетичної компетентності дітей в процесі експериментальної роботи</w:t>
      </w:r>
      <w:r w:rsidRPr="00DD359D">
        <w:rPr>
          <w:rFonts w:ascii="Times New Roman" w:hAnsi="Times New Roman" w:cs="Times New Roman"/>
          <w:color w:val="000000" w:themeColor="text1"/>
          <w:sz w:val="28"/>
          <w:szCs w:val="28"/>
          <w:lang w:val="uk-UA"/>
        </w:rPr>
        <w:t>;</w:t>
      </w:r>
    </w:p>
    <w:p w14:paraId="19F855C2" w14:textId="77777777" w:rsidR="00727930" w:rsidRPr="00727930" w:rsidRDefault="00727930" w:rsidP="007B67F1">
      <w:pPr>
        <w:pStyle w:val="a3"/>
        <w:numPr>
          <w:ilvl w:val="0"/>
          <w:numId w:val="22"/>
        </w:numPr>
        <w:spacing w:after="0" w:line="360" w:lineRule="auto"/>
        <w:ind w:left="0" w:firstLine="709"/>
        <w:jc w:val="both"/>
        <w:rPr>
          <w:rFonts w:ascii="Times New Roman" w:eastAsia="Times New Roman" w:hAnsi="Times New Roman" w:cs="Times New Roman"/>
          <w:sz w:val="28"/>
          <w:szCs w:val="28"/>
        </w:rPr>
      </w:pPr>
      <w:r w:rsidRPr="00727930">
        <w:rPr>
          <w:rFonts w:ascii="Times New Roman" w:hAnsi="Times New Roman" w:cs="Times New Roman"/>
          <w:color w:val="000000" w:themeColor="text1"/>
          <w:sz w:val="28"/>
          <w:szCs w:val="28"/>
          <w:lang w:val="uk-UA"/>
        </w:rPr>
        <w:t>розробити систему роботи з художньо-естетичного розвитку на майстер-класах з миловаріння</w:t>
      </w:r>
      <w:r w:rsidR="00CA07BF">
        <w:rPr>
          <w:rFonts w:ascii="Times New Roman" w:hAnsi="Times New Roman" w:cs="Times New Roman"/>
          <w:color w:val="000000" w:themeColor="text1"/>
          <w:sz w:val="28"/>
          <w:szCs w:val="28"/>
          <w:lang w:val="uk-UA"/>
        </w:rPr>
        <w:t>;</w:t>
      </w:r>
      <w:r w:rsidRPr="00727930">
        <w:rPr>
          <w:rFonts w:ascii="Times New Roman" w:hAnsi="Times New Roman" w:cs="Times New Roman"/>
          <w:color w:val="000000" w:themeColor="text1"/>
          <w:sz w:val="28"/>
          <w:szCs w:val="28"/>
          <w:lang w:val="uk-UA"/>
        </w:rPr>
        <w:t xml:space="preserve"> </w:t>
      </w:r>
    </w:p>
    <w:p w14:paraId="66FEA3CE" w14:textId="77777777" w:rsidR="00727930" w:rsidRPr="00727930" w:rsidRDefault="00727930" w:rsidP="007B67F1">
      <w:pPr>
        <w:pStyle w:val="a3"/>
        <w:numPr>
          <w:ilvl w:val="0"/>
          <w:numId w:val="22"/>
        </w:numPr>
        <w:spacing w:after="0" w:line="360" w:lineRule="auto"/>
        <w:ind w:left="0" w:firstLine="709"/>
        <w:jc w:val="both"/>
        <w:rPr>
          <w:rFonts w:ascii="Times New Roman" w:eastAsia="Times New Roman" w:hAnsi="Times New Roman" w:cs="Times New Roman"/>
          <w:sz w:val="28"/>
          <w:szCs w:val="28"/>
        </w:rPr>
      </w:pPr>
      <w:r w:rsidRPr="00727930">
        <w:rPr>
          <w:rFonts w:ascii="Times New Roman" w:hAnsi="Times New Roman" w:cs="Times New Roman"/>
          <w:sz w:val="28"/>
          <w:szCs w:val="28"/>
          <w:lang w:val="uk-UA"/>
        </w:rPr>
        <w:t>експериментально перевірити її ефективність</w:t>
      </w:r>
      <w:r w:rsidR="00826503">
        <w:rPr>
          <w:rFonts w:ascii="Times New Roman" w:hAnsi="Times New Roman" w:cs="Times New Roman"/>
          <w:sz w:val="28"/>
          <w:szCs w:val="28"/>
          <w:lang w:val="uk-UA"/>
        </w:rPr>
        <w:t>.</w:t>
      </w:r>
    </w:p>
    <w:p w14:paraId="51DEF5BE" w14:textId="77777777" w:rsidR="001C5CF6" w:rsidRDefault="00FC4D3C" w:rsidP="007B67F1">
      <w:pPr>
        <w:spacing w:after="0" w:line="360" w:lineRule="auto"/>
        <w:ind w:firstLine="709"/>
        <w:jc w:val="both"/>
        <w:rPr>
          <w:rFonts w:ascii="Times New Roman" w:hAnsi="Times New Roman" w:cs="Times New Roman"/>
          <w:sz w:val="28"/>
          <w:szCs w:val="28"/>
          <w:lang w:val="uk-UA"/>
        </w:rPr>
      </w:pPr>
      <w:r w:rsidRPr="00FC4D3C">
        <w:rPr>
          <w:rFonts w:ascii="Times New Roman" w:eastAsia="Times New Roman" w:hAnsi="Times New Roman" w:cs="Times New Roman"/>
          <w:sz w:val="28"/>
          <w:szCs w:val="28"/>
          <w:lang w:val="uk-UA"/>
        </w:rPr>
        <w:t>Наш експеримент тривав один календарний рік, що насамперед було зумовлено поставленою метою</w:t>
      </w:r>
      <w:r w:rsidR="00B87D01">
        <w:rPr>
          <w:rFonts w:ascii="Times New Roman" w:eastAsia="Times New Roman" w:hAnsi="Times New Roman" w:cs="Times New Roman"/>
          <w:sz w:val="28"/>
          <w:szCs w:val="28"/>
          <w:lang w:val="uk-UA"/>
        </w:rPr>
        <w:t xml:space="preserve"> нашого дослідження</w:t>
      </w:r>
      <w:r w:rsidRPr="00FC4D3C">
        <w:rPr>
          <w:rFonts w:ascii="Times New Roman" w:eastAsia="Times New Roman" w:hAnsi="Times New Roman" w:cs="Times New Roman"/>
          <w:sz w:val="28"/>
          <w:szCs w:val="28"/>
          <w:lang w:val="uk-UA"/>
        </w:rPr>
        <w:t xml:space="preserve">, а саме: </w:t>
      </w:r>
      <w:r w:rsidRPr="00FC4D3C">
        <w:rPr>
          <w:rFonts w:ascii="Times New Roman" w:hAnsi="Times New Roman" w:cs="Times New Roman"/>
          <w:color w:val="000000" w:themeColor="text1"/>
          <w:sz w:val="28"/>
          <w:szCs w:val="28"/>
          <w:lang w:val="uk-UA"/>
        </w:rPr>
        <w:t xml:space="preserve">розробити систему роботи з художньо-естетичного розвитку на майстер-класах з миловаріння і </w:t>
      </w:r>
      <w:r w:rsidRPr="00FC4D3C">
        <w:rPr>
          <w:rFonts w:ascii="Times New Roman" w:hAnsi="Times New Roman" w:cs="Times New Roman"/>
          <w:sz w:val="28"/>
          <w:szCs w:val="28"/>
          <w:lang w:val="uk-UA"/>
        </w:rPr>
        <w:t>експериментально перевірити її ефективність.</w:t>
      </w:r>
      <w:r w:rsidR="002F7ADC">
        <w:rPr>
          <w:rFonts w:ascii="Times New Roman" w:hAnsi="Times New Roman" w:cs="Times New Roman"/>
          <w:sz w:val="28"/>
          <w:szCs w:val="28"/>
          <w:lang w:val="uk-UA"/>
        </w:rPr>
        <w:t xml:space="preserve"> Для цього </w:t>
      </w:r>
      <w:r w:rsidR="00B87D01">
        <w:rPr>
          <w:rFonts w:ascii="Times New Roman" w:hAnsi="Times New Roman" w:cs="Times New Roman"/>
          <w:sz w:val="28"/>
          <w:szCs w:val="28"/>
          <w:lang w:val="uk-UA"/>
        </w:rPr>
        <w:t xml:space="preserve">із 12 авторських МК було відібрано </w:t>
      </w:r>
      <w:r w:rsidR="00DA0213">
        <w:rPr>
          <w:rFonts w:ascii="Times New Roman" w:hAnsi="Times New Roman" w:cs="Times New Roman"/>
          <w:sz w:val="28"/>
          <w:szCs w:val="28"/>
          <w:lang w:val="uk-UA"/>
        </w:rPr>
        <w:t>сім</w:t>
      </w:r>
      <w:r w:rsidR="00B87D01">
        <w:rPr>
          <w:rFonts w:ascii="Times New Roman" w:hAnsi="Times New Roman" w:cs="Times New Roman"/>
          <w:sz w:val="28"/>
          <w:szCs w:val="28"/>
          <w:lang w:val="uk-UA"/>
        </w:rPr>
        <w:t>, які відповідають тематикам найбільших свят в Україні</w:t>
      </w:r>
      <w:r w:rsidR="005732AB">
        <w:rPr>
          <w:rFonts w:ascii="Times New Roman" w:hAnsi="Times New Roman" w:cs="Times New Roman"/>
          <w:sz w:val="28"/>
          <w:szCs w:val="28"/>
          <w:lang w:val="uk-UA"/>
        </w:rPr>
        <w:t>,</w:t>
      </w:r>
      <w:r w:rsidR="00B87D01">
        <w:rPr>
          <w:rFonts w:ascii="Times New Roman" w:hAnsi="Times New Roman" w:cs="Times New Roman"/>
          <w:sz w:val="28"/>
          <w:szCs w:val="28"/>
          <w:lang w:val="uk-UA"/>
        </w:rPr>
        <w:t xml:space="preserve"> і впродовж року</w:t>
      </w:r>
      <w:r w:rsidR="005732AB">
        <w:rPr>
          <w:rFonts w:ascii="Times New Roman" w:hAnsi="Times New Roman" w:cs="Times New Roman"/>
          <w:sz w:val="28"/>
          <w:szCs w:val="28"/>
          <w:lang w:val="uk-UA"/>
        </w:rPr>
        <w:t xml:space="preserve"> </w:t>
      </w:r>
      <w:r w:rsidR="003B6D10">
        <w:rPr>
          <w:rFonts w:ascii="Times New Roman" w:hAnsi="Times New Roman" w:cs="Times New Roman"/>
          <w:sz w:val="28"/>
          <w:szCs w:val="28"/>
          <w:lang w:val="uk-UA"/>
        </w:rPr>
        <w:t xml:space="preserve">їх </w:t>
      </w:r>
      <w:r w:rsidR="005732AB">
        <w:rPr>
          <w:rFonts w:ascii="Times New Roman" w:hAnsi="Times New Roman" w:cs="Times New Roman"/>
          <w:sz w:val="28"/>
          <w:szCs w:val="28"/>
          <w:lang w:val="uk-UA"/>
        </w:rPr>
        <w:t>було проведено в рамках нашого експерименту.</w:t>
      </w:r>
    </w:p>
    <w:p w14:paraId="7186670B" w14:textId="77777777" w:rsidR="00C12E55" w:rsidRDefault="003B6D10" w:rsidP="007B67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МК</w:t>
      </w:r>
      <w:r w:rsidR="001C5CF6">
        <w:rPr>
          <w:rFonts w:ascii="Times New Roman" w:hAnsi="Times New Roman" w:cs="Times New Roman"/>
          <w:sz w:val="28"/>
          <w:szCs w:val="28"/>
          <w:lang w:val="uk-UA"/>
        </w:rPr>
        <w:t xml:space="preserve"> з</w:t>
      </w:r>
      <w:r w:rsidR="007873E0">
        <w:rPr>
          <w:rFonts w:ascii="Times New Roman" w:hAnsi="Times New Roman" w:cs="Times New Roman"/>
          <w:sz w:val="28"/>
          <w:szCs w:val="28"/>
          <w:lang w:val="uk-UA"/>
        </w:rPr>
        <w:t xml:space="preserve"> їх</w:t>
      </w:r>
      <w:r w:rsidR="001C5CF6">
        <w:rPr>
          <w:rFonts w:ascii="Times New Roman" w:hAnsi="Times New Roman" w:cs="Times New Roman"/>
          <w:sz w:val="28"/>
          <w:szCs w:val="28"/>
          <w:lang w:val="uk-UA"/>
        </w:rPr>
        <w:t xml:space="preserve"> назвою,</w:t>
      </w:r>
      <w:r w:rsidR="007873E0">
        <w:rPr>
          <w:rFonts w:ascii="Times New Roman" w:hAnsi="Times New Roman" w:cs="Times New Roman"/>
          <w:sz w:val="28"/>
          <w:szCs w:val="28"/>
          <w:lang w:val="uk-UA"/>
        </w:rPr>
        <w:t xml:space="preserve"> детальни</w:t>
      </w:r>
      <w:r w:rsidR="001C5CF6">
        <w:rPr>
          <w:rFonts w:ascii="Times New Roman" w:hAnsi="Times New Roman" w:cs="Times New Roman"/>
          <w:sz w:val="28"/>
          <w:szCs w:val="28"/>
          <w:lang w:val="uk-UA"/>
        </w:rPr>
        <w:t>м</w:t>
      </w:r>
      <w:r w:rsidR="007873E0">
        <w:rPr>
          <w:rFonts w:ascii="Times New Roman" w:hAnsi="Times New Roman" w:cs="Times New Roman"/>
          <w:sz w:val="28"/>
          <w:szCs w:val="28"/>
          <w:lang w:val="uk-UA"/>
        </w:rPr>
        <w:t xml:space="preserve"> опис</w:t>
      </w:r>
      <w:r w:rsidR="001C5CF6">
        <w:rPr>
          <w:rFonts w:ascii="Times New Roman" w:hAnsi="Times New Roman" w:cs="Times New Roman"/>
          <w:sz w:val="28"/>
          <w:szCs w:val="28"/>
          <w:lang w:val="uk-UA"/>
        </w:rPr>
        <w:t>ом</w:t>
      </w:r>
      <w:r w:rsidR="007873E0">
        <w:rPr>
          <w:rFonts w:ascii="Times New Roman" w:hAnsi="Times New Roman" w:cs="Times New Roman"/>
          <w:sz w:val="28"/>
          <w:szCs w:val="28"/>
          <w:lang w:val="uk-UA"/>
        </w:rPr>
        <w:t xml:space="preserve"> та мет</w:t>
      </w:r>
      <w:r w:rsidR="00CC25C8">
        <w:rPr>
          <w:rFonts w:ascii="Times New Roman" w:hAnsi="Times New Roman" w:cs="Times New Roman"/>
          <w:sz w:val="28"/>
          <w:szCs w:val="28"/>
          <w:lang w:val="uk-UA"/>
        </w:rPr>
        <w:t>ою</w:t>
      </w:r>
      <w:r w:rsidR="00D1654E">
        <w:rPr>
          <w:rFonts w:ascii="Times New Roman" w:hAnsi="Times New Roman" w:cs="Times New Roman"/>
          <w:sz w:val="28"/>
          <w:szCs w:val="28"/>
          <w:lang w:val="uk-UA"/>
        </w:rPr>
        <w:t xml:space="preserve"> ми унаочнили у таблиці</w:t>
      </w:r>
      <w:r w:rsidR="00C12E55">
        <w:rPr>
          <w:rFonts w:ascii="Times New Roman" w:hAnsi="Times New Roman" w:cs="Times New Roman"/>
          <w:sz w:val="28"/>
          <w:szCs w:val="28"/>
          <w:lang w:val="uk-UA"/>
        </w:rPr>
        <w:t xml:space="preserve"> </w:t>
      </w:r>
      <w:r w:rsidR="00EF4701" w:rsidRPr="005D3507">
        <w:rPr>
          <w:rFonts w:ascii="Times New Roman" w:hAnsi="Times New Roman" w:cs="Times New Roman"/>
          <w:sz w:val="28"/>
          <w:szCs w:val="28"/>
          <w:lang w:val="uk-UA"/>
        </w:rPr>
        <w:t>(табл</w:t>
      </w:r>
      <w:r w:rsidR="005D3507" w:rsidRPr="005D3507">
        <w:rPr>
          <w:rFonts w:ascii="Times New Roman" w:hAnsi="Times New Roman" w:cs="Times New Roman"/>
          <w:sz w:val="28"/>
          <w:szCs w:val="28"/>
          <w:lang w:val="uk-UA"/>
        </w:rPr>
        <w:t>иця</w:t>
      </w:r>
      <w:r w:rsidR="00EF4701" w:rsidRPr="005D3507">
        <w:rPr>
          <w:rFonts w:ascii="Times New Roman" w:hAnsi="Times New Roman" w:cs="Times New Roman"/>
          <w:sz w:val="28"/>
          <w:szCs w:val="28"/>
          <w:lang w:val="uk-UA"/>
        </w:rPr>
        <w:t xml:space="preserve"> </w:t>
      </w:r>
      <w:r w:rsidR="00D1654E" w:rsidRPr="005D3507">
        <w:rPr>
          <w:rFonts w:ascii="Times New Roman" w:hAnsi="Times New Roman" w:cs="Times New Roman"/>
          <w:sz w:val="28"/>
          <w:szCs w:val="28"/>
          <w:lang w:val="uk-UA"/>
        </w:rPr>
        <w:t>2.</w:t>
      </w:r>
      <w:r w:rsidR="005D3507" w:rsidRPr="005D3507">
        <w:rPr>
          <w:rFonts w:ascii="Times New Roman" w:hAnsi="Times New Roman" w:cs="Times New Roman"/>
          <w:sz w:val="28"/>
          <w:szCs w:val="28"/>
          <w:lang w:val="uk-UA"/>
        </w:rPr>
        <w:t>4</w:t>
      </w:r>
      <w:r w:rsidR="00EF4701" w:rsidRPr="0046304D">
        <w:rPr>
          <w:rFonts w:ascii="Times New Roman" w:hAnsi="Times New Roman" w:cs="Times New Roman"/>
          <w:sz w:val="28"/>
          <w:szCs w:val="28"/>
          <w:lang w:val="uk-UA"/>
        </w:rPr>
        <w:t>)</w:t>
      </w:r>
      <w:r w:rsidR="00545798">
        <w:rPr>
          <w:rFonts w:ascii="Times New Roman" w:hAnsi="Times New Roman" w:cs="Times New Roman"/>
          <w:sz w:val="28"/>
          <w:szCs w:val="28"/>
          <w:lang w:val="uk-UA"/>
        </w:rPr>
        <w:t>.</w:t>
      </w:r>
    </w:p>
    <w:p w14:paraId="4C2BF5D9" w14:textId="77777777" w:rsidR="00C6054C" w:rsidRDefault="00C6054C" w:rsidP="009F6BBA">
      <w:pPr>
        <w:spacing w:line="360" w:lineRule="auto"/>
        <w:ind w:firstLine="360"/>
        <w:jc w:val="right"/>
        <w:rPr>
          <w:rFonts w:ascii="Times New Roman" w:hAnsi="Times New Roman" w:cs="Times New Roman"/>
          <w:b/>
          <w:bCs/>
          <w:sz w:val="28"/>
          <w:szCs w:val="28"/>
          <w:lang w:val="uk-UA"/>
        </w:rPr>
      </w:pPr>
      <w:r w:rsidRPr="00C6054C">
        <w:rPr>
          <w:rFonts w:ascii="Times New Roman" w:hAnsi="Times New Roman" w:cs="Times New Roman"/>
          <w:b/>
          <w:bCs/>
          <w:sz w:val="28"/>
          <w:szCs w:val="28"/>
          <w:lang w:val="uk-UA"/>
        </w:rPr>
        <w:t>Таблиця 2.4</w:t>
      </w:r>
    </w:p>
    <w:tbl>
      <w:tblPr>
        <w:tblStyle w:val="ae"/>
        <w:tblW w:w="10519" w:type="dxa"/>
        <w:tblInd w:w="-743" w:type="dxa"/>
        <w:tblLayout w:type="fixed"/>
        <w:tblLook w:val="04A0" w:firstRow="1" w:lastRow="0" w:firstColumn="1" w:lastColumn="0" w:noHBand="0" w:noVBand="1"/>
      </w:tblPr>
      <w:tblGrid>
        <w:gridCol w:w="527"/>
        <w:gridCol w:w="3472"/>
        <w:gridCol w:w="3402"/>
        <w:gridCol w:w="3118"/>
      </w:tblGrid>
      <w:tr w:rsidR="00666F6B" w:rsidRPr="00C6054C" w14:paraId="682C46F7" w14:textId="77777777" w:rsidTr="004A27D1">
        <w:trPr>
          <w:trHeight w:val="973"/>
        </w:trPr>
        <w:tc>
          <w:tcPr>
            <w:tcW w:w="527" w:type="dxa"/>
          </w:tcPr>
          <w:p w14:paraId="4D83728D" w14:textId="432FFF2D" w:rsidR="00666F6B" w:rsidRPr="004A27D1" w:rsidRDefault="004A27D1" w:rsidP="004A27D1">
            <w:pPr>
              <w:spacing w:line="360" w:lineRule="auto"/>
              <w:jc w:val="center"/>
              <w:rPr>
                <w:rFonts w:ascii="Times New Roman" w:hAnsi="Times New Roman" w:cs="Times New Roman"/>
                <w:b/>
                <w:bCs/>
                <w:noProof/>
                <w:sz w:val="18"/>
                <w:szCs w:val="18"/>
                <w:lang w:val="uk-UA"/>
              </w:rPr>
            </w:pPr>
            <w:r w:rsidRPr="004A27D1">
              <w:rPr>
                <w:rFonts w:ascii="Times New Roman" w:hAnsi="Times New Roman" w:cs="Times New Roman"/>
                <w:b/>
                <w:bCs/>
                <w:noProof/>
                <w:sz w:val="18"/>
                <w:szCs w:val="18"/>
                <w:lang w:val="uk-UA"/>
              </w:rPr>
              <w:t>МК №</w:t>
            </w:r>
          </w:p>
        </w:tc>
        <w:tc>
          <w:tcPr>
            <w:tcW w:w="3472" w:type="dxa"/>
          </w:tcPr>
          <w:p w14:paraId="46CE7A91" w14:textId="77777777" w:rsidR="00666F6B" w:rsidRPr="00770511" w:rsidRDefault="00666F6B" w:rsidP="00770511">
            <w:pPr>
              <w:spacing w:line="360" w:lineRule="auto"/>
              <w:jc w:val="center"/>
              <w:rPr>
                <w:rFonts w:ascii="Times New Roman" w:hAnsi="Times New Roman" w:cs="Times New Roman"/>
                <w:i/>
                <w:iCs/>
                <w:noProof/>
                <w:sz w:val="24"/>
                <w:szCs w:val="24"/>
                <w:lang w:val="uk-UA"/>
              </w:rPr>
            </w:pPr>
            <w:r w:rsidRPr="00770511">
              <w:rPr>
                <w:rFonts w:ascii="Times New Roman" w:hAnsi="Times New Roman" w:cs="Times New Roman"/>
                <w:i/>
                <w:iCs/>
                <w:noProof/>
                <w:sz w:val="24"/>
                <w:szCs w:val="24"/>
                <w:lang w:val="uk-UA"/>
              </w:rPr>
              <w:t>Назва МК і тематичне свято,до якого пр</w:t>
            </w:r>
            <w:r w:rsidR="001E1327">
              <w:rPr>
                <w:rFonts w:ascii="Times New Roman" w:hAnsi="Times New Roman" w:cs="Times New Roman"/>
                <w:i/>
                <w:iCs/>
                <w:noProof/>
                <w:sz w:val="24"/>
                <w:szCs w:val="24"/>
                <w:lang w:val="uk-UA"/>
              </w:rPr>
              <w:t xml:space="preserve">иурочений </w:t>
            </w:r>
            <w:r w:rsidRPr="00770511">
              <w:rPr>
                <w:rFonts w:ascii="Times New Roman" w:hAnsi="Times New Roman" w:cs="Times New Roman"/>
                <w:i/>
                <w:iCs/>
                <w:noProof/>
                <w:sz w:val="24"/>
                <w:szCs w:val="24"/>
                <w:lang w:val="uk-UA"/>
              </w:rPr>
              <w:t xml:space="preserve"> МК</w:t>
            </w:r>
          </w:p>
        </w:tc>
        <w:tc>
          <w:tcPr>
            <w:tcW w:w="3402" w:type="dxa"/>
          </w:tcPr>
          <w:p w14:paraId="7A40E35D" w14:textId="77777777" w:rsidR="00666F6B" w:rsidRDefault="00666F6B" w:rsidP="00752ED8">
            <w:pPr>
              <w:jc w:val="center"/>
              <w:rPr>
                <w:rFonts w:ascii="Times New Roman" w:hAnsi="Times New Roman" w:cs="Times New Roman"/>
                <w:i/>
                <w:iCs/>
                <w:sz w:val="28"/>
                <w:szCs w:val="28"/>
                <w:lang w:val="uk-UA"/>
              </w:rPr>
            </w:pPr>
          </w:p>
          <w:p w14:paraId="265F6D0F" w14:textId="77777777" w:rsidR="00666F6B" w:rsidRPr="00752ED8" w:rsidRDefault="00666F6B" w:rsidP="00752ED8">
            <w:pPr>
              <w:jc w:val="center"/>
              <w:rPr>
                <w:rFonts w:ascii="Times New Roman" w:hAnsi="Times New Roman" w:cs="Times New Roman"/>
                <w:i/>
                <w:iCs/>
                <w:sz w:val="28"/>
                <w:szCs w:val="28"/>
                <w:lang w:val="uk-UA"/>
              </w:rPr>
            </w:pPr>
            <w:r w:rsidRPr="00752ED8">
              <w:rPr>
                <w:rFonts w:ascii="Times New Roman" w:hAnsi="Times New Roman" w:cs="Times New Roman"/>
                <w:i/>
                <w:iCs/>
                <w:sz w:val="28"/>
                <w:szCs w:val="28"/>
                <w:lang w:val="uk-UA"/>
              </w:rPr>
              <w:t>Опис</w:t>
            </w:r>
          </w:p>
        </w:tc>
        <w:tc>
          <w:tcPr>
            <w:tcW w:w="3118" w:type="dxa"/>
          </w:tcPr>
          <w:p w14:paraId="35E79F1C" w14:textId="77777777" w:rsidR="00CC25C8" w:rsidRDefault="00CC25C8" w:rsidP="00752ED8">
            <w:pPr>
              <w:jc w:val="center"/>
              <w:rPr>
                <w:rFonts w:ascii="Times New Roman" w:hAnsi="Times New Roman" w:cs="Times New Roman"/>
                <w:i/>
                <w:iCs/>
                <w:sz w:val="24"/>
                <w:szCs w:val="24"/>
                <w:lang w:val="uk-UA"/>
              </w:rPr>
            </w:pPr>
          </w:p>
          <w:p w14:paraId="11CFB3AA" w14:textId="77777777" w:rsidR="00666F6B" w:rsidRPr="00C44234" w:rsidRDefault="00CC25C8" w:rsidP="00752ED8">
            <w:pPr>
              <w:jc w:val="center"/>
              <w:rPr>
                <w:rFonts w:ascii="Times New Roman" w:hAnsi="Times New Roman" w:cs="Times New Roman"/>
                <w:i/>
                <w:iCs/>
                <w:sz w:val="28"/>
                <w:szCs w:val="28"/>
                <w:lang w:val="uk-UA"/>
              </w:rPr>
            </w:pPr>
            <w:r w:rsidRPr="00C44234">
              <w:rPr>
                <w:rFonts w:ascii="Times New Roman" w:hAnsi="Times New Roman" w:cs="Times New Roman"/>
                <w:i/>
                <w:iCs/>
                <w:sz w:val="28"/>
                <w:szCs w:val="28"/>
                <w:lang w:val="uk-UA"/>
              </w:rPr>
              <w:t>Мета</w:t>
            </w:r>
          </w:p>
        </w:tc>
      </w:tr>
      <w:tr w:rsidR="00666F6B" w:rsidRPr="007B67F1" w14:paraId="6E2440C6" w14:textId="77777777" w:rsidTr="004A27D1">
        <w:trPr>
          <w:trHeight w:val="2340"/>
        </w:trPr>
        <w:tc>
          <w:tcPr>
            <w:tcW w:w="527" w:type="dxa"/>
          </w:tcPr>
          <w:p w14:paraId="05AB5324" w14:textId="77777777" w:rsidR="00720E98" w:rsidRPr="007B67F1" w:rsidRDefault="00720E98" w:rsidP="00CE56AF">
            <w:pPr>
              <w:spacing w:line="360" w:lineRule="auto"/>
              <w:jc w:val="both"/>
              <w:rPr>
                <w:rFonts w:ascii="Times New Roman" w:hAnsi="Times New Roman" w:cs="Times New Roman"/>
                <w:noProof/>
                <w:sz w:val="28"/>
                <w:szCs w:val="28"/>
                <w:lang w:val="uk-UA"/>
              </w:rPr>
            </w:pPr>
          </w:p>
          <w:p w14:paraId="18A144A7" w14:textId="77777777" w:rsidR="00666F6B" w:rsidRPr="007B67F1" w:rsidRDefault="00666F6B" w:rsidP="00CE56AF">
            <w:pPr>
              <w:spacing w:line="360" w:lineRule="auto"/>
              <w:jc w:val="both"/>
              <w:rPr>
                <w:rFonts w:ascii="Times New Roman" w:hAnsi="Times New Roman" w:cs="Times New Roman"/>
                <w:noProof/>
                <w:sz w:val="28"/>
                <w:szCs w:val="28"/>
                <w:lang w:val="uk-UA"/>
              </w:rPr>
            </w:pPr>
            <w:r w:rsidRPr="007B67F1">
              <w:rPr>
                <w:rFonts w:ascii="Times New Roman" w:hAnsi="Times New Roman" w:cs="Times New Roman"/>
                <w:noProof/>
                <w:sz w:val="28"/>
                <w:szCs w:val="28"/>
                <w:lang w:val="uk-UA"/>
              </w:rPr>
              <w:t>1</w:t>
            </w:r>
          </w:p>
        </w:tc>
        <w:tc>
          <w:tcPr>
            <w:tcW w:w="3472" w:type="dxa"/>
          </w:tcPr>
          <w:p w14:paraId="7DD37376" w14:textId="77777777" w:rsidR="00CC25C8" w:rsidRPr="007B67F1" w:rsidRDefault="00CC25C8" w:rsidP="00770511">
            <w:pPr>
              <w:jc w:val="center"/>
              <w:rPr>
                <w:rFonts w:ascii="Times New Roman" w:hAnsi="Times New Roman" w:cs="Times New Roman"/>
                <w:sz w:val="24"/>
                <w:szCs w:val="24"/>
                <w:lang w:val="uk-UA"/>
              </w:rPr>
            </w:pPr>
          </w:p>
          <w:p w14:paraId="340169EF" w14:textId="77777777" w:rsidR="00666F6B" w:rsidRPr="007B67F1" w:rsidRDefault="00887840" w:rsidP="00770511">
            <w:pPr>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 xml:space="preserve">МК </w:t>
            </w:r>
            <w:r w:rsidR="00666F6B" w:rsidRPr="007B67F1">
              <w:rPr>
                <w:rFonts w:ascii="Times New Roman" w:hAnsi="Times New Roman" w:cs="Times New Roman"/>
                <w:sz w:val="24"/>
                <w:szCs w:val="24"/>
                <w:lang w:val="uk-UA"/>
              </w:rPr>
              <w:t>«</w:t>
            </w:r>
            <w:r w:rsidR="00666F6B" w:rsidRPr="007B67F1">
              <w:rPr>
                <w:rFonts w:ascii="Times New Roman" w:hAnsi="Times New Roman" w:cs="Times New Roman"/>
                <w:b/>
                <w:bCs/>
                <w:sz w:val="24"/>
                <w:szCs w:val="24"/>
                <w:lang w:val="uk-UA"/>
              </w:rPr>
              <w:t>Love»</w:t>
            </w:r>
          </w:p>
          <w:p w14:paraId="3549B73D" w14:textId="77777777" w:rsidR="00666F6B" w:rsidRPr="007B67F1" w:rsidRDefault="00666F6B" w:rsidP="00770511">
            <w:pPr>
              <w:spacing w:line="360" w:lineRule="auto"/>
              <w:jc w:val="center"/>
              <w:rPr>
                <w:rFonts w:ascii="Times New Roman" w:hAnsi="Times New Roman" w:cs="Times New Roman"/>
                <w:b/>
                <w:bCs/>
                <w:noProof/>
                <w:sz w:val="24"/>
                <w:szCs w:val="24"/>
                <w:lang w:val="uk-UA"/>
              </w:rPr>
            </w:pPr>
            <w:r w:rsidRPr="007B67F1">
              <w:rPr>
                <w:rFonts w:ascii="Times New Roman" w:hAnsi="Times New Roman" w:cs="Times New Roman"/>
                <w:b/>
                <w:bCs/>
                <w:noProof/>
                <w:sz w:val="24"/>
                <w:szCs w:val="24"/>
                <w:lang w:val="uk-UA"/>
              </w:rPr>
              <w:t>С</w:t>
            </w:r>
            <w:r w:rsidR="001B1485" w:rsidRPr="007B67F1">
              <w:rPr>
                <w:rFonts w:ascii="Times New Roman" w:hAnsi="Times New Roman" w:cs="Times New Roman"/>
                <w:b/>
                <w:bCs/>
                <w:noProof/>
                <w:sz w:val="24"/>
                <w:szCs w:val="24"/>
                <w:lang w:val="uk-UA"/>
              </w:rPr>
              <w:t xml:space="preserve">вято </w:t>
            </w:r>
            <w:r w:rsidRPr="007B67F1">
              <w:rPr>
                <w:rFonts w:ascii="Times New Roman" w:hAnsi="Times New Roman" w:cs="Times New Roman"/>
                <w:b/>
                <w:bCs/>
                <w:noProof/>
                <w:sz w:val="24"/>
                <w:szCs w:val="24"/>
                <w:lang w:val="uk-UA"/>
              </w:rPr>
              <w:t>«День закоханих»</w:t>
            </w:r>
          </w:p>
          <w:p w14:paraId="68076896" w14:textId="77777777" w:rsidR="00666F6B" w:rsidRPr="007B67F1" w:rsidRDefault="00666F6B" w:rsidP="00CE56AF">
            <w:pPr>
              <w:spacing w:line="360" w:lineRule="auto"/>
              <w:jc w:val="both"/>
              <w:rPr>
                <w:rFonts w:ascii="Times New Roman" w:hAnsi="Times New Roman" w:cs="Times New Roman"/>
                <w:sz w:val="28"/>
                <w:szCs w:val="28"/>
                <w:lang w:val="uk-UA"/>
              </w:rPr>
            </w:pPr>
            <w:r w:rsidRPr="007B67F1">
              <w:rPr>
                <w:rFonts w:ascii="Times New Roman" w:hAnsi="Times New Roman" w:cs="Times New Roman"/>
                <w:noProof/>
                <w:sz w:val="28"/>
                <w:szCs w:val="28"/>
                <w:lang w:val="uk-UA" w:eastAsia="uk-UA"/>
              </w:rPr>
              <w:drawing>
                <wp:inline distT="0" distB="0" distL="0" distR="0" wp14:anchorId="0B6D6ACE" wp14:editId="5BEB9BD8">
                  <wp:extent cx="2155371" cy="200528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rotWithShape="1">
                          <a:blip r:embed="rId11" cstate="print">
                            <a:extLst>
                              <a:ext uri="{28A0092B-C50C-407E-A947-70E740481C1C}">
                                <a14:useLocalDpi xmlns:a14="http://schemas.microsoft.com/office/drawing/2010/main" val="0"/>
                              </a:ext>
                            </a:extLst>
                          </a:blip>
                          <a:srcRect t="42622" r="5381" b="7858"/>
                          <a:stretch/>
                        </pic:blipFill>
                        <pic:spPr bwMode="auto">
                          <a:xfrm>
                            <a:off x="0" y="0"/>
                            <a:ext cx="2188214" cy="2035842"/>
                          </a:xfrm>
                          <a:prstGeom prst="rect">
                            <a:avLst/>
                          </a:prstGeom>
                          <a:ln>
                            <a:noFill/>
                          </a:ln>
                          <a:extLst>
                            <a:ext uri="{53640926-AAD7-44D8-BBD7-CCE9431645EC}">
                              <a14:shadowObscured xmlns:a14="http://schemas.microsoft.com/office/drawing/2010/main"/>
                            </a:ext>
                          </a:extLst>
                        </pic:spPr>
                      </pic:pic>
                    </a:graphicData>
                  </a:graphic>
                </wp:inline>
              </w:drawing>
            </w:r>
          </w:p>
          <w:p w14:paraId="7F4442FE" w14:textId="77777777" w:rsidR="00666F6B" w:rsidRPr="007B67F1" w:rsidRDefault="00666F6B" w:rsidP="00CE56AF">
            <w:pPr>
              <w:spacing w:line="360" w:lineRule="auto"/>
              <w:jc w:val="both"/>
              <w:rPr>
                <w:rFonts w:ascii="Times New Roman" w:hAnsi="Times New Roman" w:cs="Times New Roman"/>
                <w:sz w:val="28"/>
                <w:szCs w:val="28"/>
                <w:lang w:val="uk-UA"/>
              </w:rPr>
            </w:pPr>
          </w:p>
          <w:p w14:paraId="78CAF7D1" w14:textId="77777777" w:rsidR="00666F6B" w:rsidRPr="007B67F1" w:rsidRDefault="00666F6B" w:rsidP="00CE56AF">
            <w:pPr>
              <w:spacing w:line="360" w:lineRule="auto"/>
              <w:jc w:val="both"/>
              <w:rPr>
                <w:rFonts w:ascii="Times New Roman" w:hAnsi="Times New Roman" w:cs="Times New Roman"/>
                <w:sz w:val="28"/>
                <w:szCs w:val="28"/>
                <w:lang w:val="uk-UA"/>
              </w:rPr>
            </w:pPr>
          </w:p>
          <w:p w14:paraId="1D91FC59" w14:textId="77777777" w:rsidR="00666F6B" w:rsidRPr="007B67F1" w:rsidRDefault="00666F6B" w:rsidP="00CE56AF">
            <w:pPr>
              <w:spacing w:line="360" w:lineRule="auto"/>
              <w:jc w:val="both"/>
              <w:rPr>
                <w:rFonts w:ascii="Times New Roman" w:hAnsi="Times New Roman" w:cs="Times New Roman"/>
                <w:sz w:val="28"/>
                <w:szCs w:val="28"/>
                <w:lang w:val="uk-UA"/>
              </w:rPr>
            </w:pPr>
          </w:p>
        </w:tc>
        <w:tc>
          <w:tcPr>
            <w:tcW w:w="3402" w:type="dxa"/>
          </w:tcPr>
          <w:p w14:paraId="048A99B5" w14:textId="77777777" w:rsidR="00CC25C8" w:rsidRPr="007B67F1" w:rsidRDefault="00CC25C8" w:rsidP="00CE56AF">
            <w:pPr>
              <w:jc w:val="both"/>
              <w:rPr>
                <w:rFonts w:ascii="Times New Roman" w:hAnsi="Times New Roman" w:cs="Times New Roman"/>
                <w:sz w:val="24"/>
                <w:szCs w:val="24"/>
                <w:lang w:val="uk-UA"/>
              </w:rPr>
            </w:pPr>
          </w:p>
          <w:p w14:paraId="54377125" w14:textId="77777777" w:rsidR="00666F6B" w:rsidRPr="007B67F1" w:rsidRDefault="00666F6B" w:rsidP="00E07AA5">
            <w:pPr>
              <w:jc w:val="both"/>
              <w:rPr>
                <w:rFonts w:ascii="Times New Roman" w:hAnsi="Times New Roman" w:cs="Times New Roman"/>
                <w:sz w:val="28"/>
                <w:szCs w:val="28"/>
                <w:lang w:val="uk-UA"/>
              </w:rPr>
            </w:pPr>
            <w:r w:rsidRPr="007B67F1">
              <w:rPr>
                <w:rFonts w:ascii="Times New Roman" w:hAnsi="Times New Roman" w:cs="Times New Roman"/>
                <w:sz w:val="24"/>
                <w:szCs w:val="24"/>
                <w:lang w:val="uk-UA"/>
              </w:rPr>
              <w:t>На початку МК учні та вчитель довільно спілкуються на тему, що таке любов. Слухають історії про любов домашніх улюбленців до своїх господарів, і навпаки. Розмовляють про домашніх улюбленців та догляд за ними. Вчитель роздає кожному учню пару пташок (мініатюрні фігурки з мила), яким потрібно намалювати очі, дзьобик, розмалювати крила. Також вчитель роздає кожному маленькі сердечки з мила, які діти розміщують у силіконові формочки і заливають розтопленою мильною основою, попередньо забарвленою і зароматизованою. Вкінці МК кожен учень демонструє свій виріб і розповідає, що для нього любов, як він для себе розуміє те, що він відтворив у милі (що означають маленькі сердечка у великому серці)</w:t>
            </w:r>
          </w:p>
        </w:tc>
        <w:tc>
          <w:tcPr>
            <w:tcW w:w="3118" w:type="dxa"/>
          </w:tcPr>
          <w:p w14:paraId="6DFC81B7" w14:textId="77777777" w:rsidR="00CC25C8" w:rsidRPr="007B67F1" w:rsidRDefault="00CC25C8" w:rsidP="00CC25C8">
            <w:pPr>
              <w:jc w:val="both"/>
              <w:rPr>
                <w:rFonts w:ascii="Times New Roman" w:eastAsia="Times New Roman" w:hAnsi="Times New Roman" w:cs="Times New Roman"/>
                <w:sz w:val="24"/>
                <w:szCs w:val="24"/>
                <w:lang w:val="uk-UA"/>
              </w:rPr>
            </w:pPr>
          </w:p>
          <w:p w14:paraId="0B092B31" w14:textId="77777777" w:rsidR="00CC25C8" w:rsidRPr="007B67F1" w:rsidRDefault="00CC25C8" w:rsidP="00CC25C8">
            <w:pPr>
              <w:jc w:val="both"/>
              <w:rPr>
                <w:rFonts w:ascii="Times New Roman" w:eastAsia="Times New Roman" w:hAnsi="Times New Roman" w:cs="Times New Roman"/>
                <w:sz w:val="24"/>
                <w:szCs w:val="24"/>
                <w:lang w:val="uk-UA"/>
              </w:rPr>
            </w:pPr>
            <w:r w:rsidRPr="007B67F1">
              <w:rPr>
                <w:rFonts w:ascii="Times New Roman" w:eastAsia="Times New Roman" w:hAnsi="Times New Roman" w:cs="Times New Roman"/>
                <w:sz w:val="24"/>
                <w:szCs w:val="24"/>
                <w:lang w:val="uk-UA"/>
              </w:rPr>
              <w:t>Сприяти естетичному розвитку учнів через створення авторських виробів з мила, що символізують любов, розвивати креативне мислення, дрібну моторику та художній смак, виховувати повагу до почуттів і традицій, розвивати почуття гармонії, увагу до деталей і здатність виявляти красу у простих речах. Виховувати розуміння любові як універсальної цінності, що знаходить своє відображення у творчості та символах.</w:t>
            </w:r>
          </w:p>
          <w:p w14:paraId="79CAA4E1" w14:textId="77777777" w:rsidR="00666F6B" w:rsidRPr="007B67F1" w:rsidRDefault="00666F6B" w:rsidP="00CE56AF">
            <w:pPr>
              <w:jc w:val="both"/>
              <w:rPr>
                <w:rFonts w:ascii="Times New Roman" w:hAnsi="Times New Roman" w:cs="Times New Roman"/>
                <w:sz w:val="24"/>
                <w:szCs w:val="24"/>
                <w:lang w:val="uk-UA"/>
              </w:rPr>
            </w:pPr>
          </w:p>
        </w:tc>
      </w:tr>
      <w:tr w:rsidR="00666F6B" w:rsidRPr="007B67F1" w14:paraId="0A31A6D3" w14:textId="77777777" w:rsidTr="004A27D1">
        <w:tc>
          <w:tcPr>
            <w:tcW w:w="527" w:type="dxa"/>
          </w:tcPr>
          <w:p w14:paraId="7FD5E1A3" w14:textId="77777777" w:rsidR="00720E98" w:rsidRPr="007B67F1" w:rsidRDefault="00720E98" w:rsidP="00CE56AF">
            <w:pPr>
              <w:spacing w:line="360" w:lineRule="auto"/>
              <w:jc w:val="both"/>
              <w:rPr>
                <w:rFonts w:ascii="Times New Roman" w:hAnsi="Times New Roman" w:cs="Times New Roman"/>
                <w:b/>
                <w:bCs/>
                <w:noProof/>
                <w:sz w:val="28"/>
                <w:szCs w:val="28"/>
                <w:lang w:val="uk-UA"/>
              </w:rPr>
            </w:pPr>
          </w:p>
          <w:p w14:paraId="4B3E3834" w14:textId="77777777" w:rsidR="00666F6B" w:rsidRPr="007B67F1" w:rsidRDefault="00666F6B" w:rsidP="00CE56AF">
            <w:pPr>
              <w:spacing w:line="360" w:lineRule="auto"/>
              <w:jc w:val="both"/>
              <w:rPr>
                <w:rFonts w:ascii="Times New Roman" w:hAnsi="Times New Roman" w:cs="Times New Roman"/>
                <w:b/>
                <w:bCs/>
                <w:noProof/>
                <w:sz w:val="28"/>
                <w:szCs w:val="28"/>
                <w:lang w:val="uk-UA"/>
              </w:rPr>
            </w:pPr>
            <w:r w:rsidRPr="007B67F1">
              <w:rPr>
                <w:rFonts w:ascii="Times New Roman" w:hAnsi="Times New Roman" w:cs="Times New Roman"/>
                <w:b/>
                <w:bCs/>
                <w:noProof/>
                <w:sz w:val="28"/>
                <w:szCs w:val="28"/>
                <w:lang w:val="uk-UA"/>
              </w:rPr>
              <w:t>2</w:t>
            </w:r>
          </w:p>
        </w:tc>
        <w:tc>
          <w:tcPr>
            <w:tcW w:w="3472" w:type="dxa"/>
          </w:tcPr>
          <w:p w14:paraId="2CFF04D3" w14:textId="77777777" w:rsidR="00720E98" w:rsidRPr="007B67F1" w:rsidRDefault="00720E98" w:rsidP="00CE56AF">
            <w:pPr>
              <w:spacing w:line="360" w:lineRule="auto"/>
              <w:jc w:val="both"/>
              <w:rPr>
                <w:rFonts w:ascii="Times New Roman" w:hAnsi="Times New Roman" w:cs="Times New Roman"/>
                <w:b/>
                <w:bCs/>
                <w:noProof/>
                <w:sz w:val="24"/>
                <w:szCs w:val="24"/>
                <w:lang w:val="uk-UA"/>
              </w:rPr>
            </w:pPr>
          </w:p>
          <w:p w14:paraId="4E68D5A3" w14:textId="77777777" w:rsidR="00887840" w:rsidRPr="007B67F1" w:rsidRDefault="00887840" w:rsidP="003824E2">
            <w:pPr>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МК «Писанки та крашанки»</w:t>
            </w:r>
          </w:p>
          <w:p w14:paraId="26D8B6E4" w14:textId="77777777" w:rsidR="00666F6B" w:rsidRPr="007B67F1" w:rsidRDefault="00666F6B" w:rsidP="003824E2">
            <w:pPr>
              <w:spacing w:line="360" w:lineRule="auto"/>
              <w:jc w:val="center"/>
              <w:rPr>
                <w:rFonts w:ascii="Times New Roman" w:hAnsi="Times New Roman" w:cs="Times New Roman"/>
                <w:b/>
                <w:bCs/>
                <w:noProof/>
                <w:sz w:val="24"/>
                <w:szCs w:val="24"/>
                <w:lang w:val="uk-UA"/>
              </w:rPr>
            </w:pPr>
            <w:r w:rsidRPr="007B67F1">
              <w:rPr>
                <w:rFonts w:ascii="Times New Roman" w:hAnsi="Times New Roman" w:cs="Times New Roman"/>
                <w:b/>
                <w:bCs/>
                <w:noProof/>
                <w:sz w:val="24"/>
                <w:szCs w:val="24"/>
                <w:lang w:val="uk-UA"/>
              </w:rPr>
              <w:t>С</w:t>
            </w:r>
            <w:r w:rsidR="006C047F" w:rsidRPr="007B67F1">
              <w:rPr>
                <w:rFonts w:ascii="Times New Roman" w:hAnsi="Times New Roman" w:cs="Times New Roman"/>
                <w:b/>
                <w:bCs/>
                <w:noProof/>
                <w:sz w:val="24"/>
                <w:szCs w:val="24"/>
                <w:lang w:val="uk-UA"/>
              </w:rPr>
              <w:t>вято</w:t>
            </w:r>
            <w:r w:rsidRPr="007B67F1">
              <w:rPr>
                <w:rFonts w:ascii="Times New Roman" w:hAnsi="Times New Roman" w:cs="Times New Roman"/>
                <w:b/>
                <w:bCs/>
                <w:noProof/>
                <w:sz w:val="24"/>
                <w:szCs w:val="24"/>
                <w:lang w:val="uk-UA"/>
              </w:rPr>
              <w:t xml:space="preserve"> Великдень</w:t>
            </w:r>
          </w:p>
          <w:p w14:paraId="62ED1926" w14:textId="77777777" w:rsidR="00481C0F" w:rsidRPr="007B67F1" w:rsidRDefault="00481C0F" w:rsidP="00CE56AF">
            <w:pPr>
              <w:spacing w:line="360" w:lineRule="auto"/>
              <w:jc w:val="both"/>
              <w:rPr>
                <w:rFonts w:ascii="Times New Roman" w:hAnsi="Times New Roman" w:cs="Times New Roman"/>
                <w:b/>
                <w:bCs/>
                <w:noProof/>
                <w:sz w:val="24"/>
                <w:szCs w:val="24"/>
                <w:lang w:val="uk-UA"/>
              </w:rPr>
            </w:pPr>
          </w:p>
          <w:p w14:paraId="3CEABC38" w14:textId="77777777" w:rsidR="00666F6B" w:rsidRPr="007B67F1" w:rsidRDefault="00666F6B" w:rsidP="00CE56AF">
            <w:pPr>
              <w:spacing w:line="360" w:lineRule="auto"/>
              <w:jc w:val="both"/>
              <w:rPr>
                <w:rFonts w:ascii="Times New Roman" w:hAnsi="Times New Roman" w:cs="Times New Roman"/>
                <w:sz w:val="24"/>
                <w:szCs w:val="24"/>
                <w:lang w:val="uk-UA"/>
              </w:rPr>
            </w:pPr>
            <w:r w:rsidRPr="007B67F1">
              <w:rPr>
                <w:rFonts w:ascii="Times New Roman" w:hAnsi="Times New Roman" w:cs="Times New Roman"/>
                <w:noProof/>
                <w:sz w:val="24"/>
                <w:szCs w:val="24"/>
                <w:lang w:val="uk-UA" w:eastAsia="uk-UA"/>
              </w:rPr>
              <w:drawing>
                <wp:inline distT="0" distB="0" distL="0" distR="0" wp14:anchorId="4907E41F" wp14:editId="78C6A01B">
                  <wp:extent cx="2188028" cy="185672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rotWithShape="1">
                          <a:blip r:embed="rId12" cstate="print">
                            <a:extLst>
                              <a:ext uri="{28A0092B-C50C-407E-A947-70E740481C1C}">
                                <a14:useLocalDpi xmlns:a14="http://schemas.microsoft.com/office/drawing/2010/main" val="0"/>
                              </a:ext>
                            </a:extLst>
                          </a:blip>
                          <a:srcRect l="15678" t="31685" r="22184" b="12597"/>
                          <a:stretch/>
                        </pic:blipFill>
                        <pic:spPr bwMode="auto">
                          <a:xfrm>
                            <a:off x="0" y="0"/>
                            <a:ext cx="2219484" cy="1883413"/>
                          </a:xfrm>
                          <a:prstGeom prst="rect">
                            <a:avLst/>
                          </a:prstGeom>
                          <a:ln>
                            <a:noFill/>
                          </a:ln>
                          <a:extLst>
                            <a:ext uri="{53640926-AAD7-44D8-BBD7-CCE9431645EC}">
                              <a14:shadowObscured xmlns:a14="http://schemas.microsoft.com/office/drawing/2010/main"/>
                            </a:ext>
                          </a:extLst>
                        </pic:spPr>
                      </pic:pic>
                    </a:graphicData>
                  </a:graphic>
                </wp:inline>
              </w:drawing>
            </w:r>
          </w:p>
          <w:p w14:paraId="14437C06" w14:textId="77777777" w:rsidR="00666F6B" w:rsidRPr="007B67F1" w:rsidRDefault="00666F6B" w:rsidP="00CE56AF">
            <w:pPr>
              <w:spacing w:line="360" w:lineRule="auto"/>
              <w:jc w:val="both"/>
              <w:rPr>
                <w:rFonts w:ascii="Times New Roman" w:hAnsi="Times New Roman" w:cs="Times New Roman"/>
                <w:sz w:val="24"/>
                <w:szCs w:val="24"/>
                <w:lang w:val="uk-UA"/>
              </w:rPr>
            </w:pPr>
          </w:p>
          <w:p w14:paraId="7BF9B72F" w14:textId="77777777" w:rsidR="00666F6B" w:rsidRPr="007B67F1" w:rsidRDefault="00666F6B" w:rsidP="00CE56AF">
            <w:pPr>
              <w:spacing w:line="360" w:lineRule="auto"/>
              <w:jc w:val="both"/>
              <w:rPr>
                <w:rFonts w:ascii="Times New Roman" w:hAnsi="Times New Roman" w:cs="Times New Roman"/>
                <w:sz w:val="24"/>
                <w:szCs w:val="24"/>
                <w:lang w:val="uk-UA"/>
              </w:rPr>
            </w:pPr>
          </w:p>
        </w:tc>
        <w:tc>
          <w:tcPr>
            <w:tcW w:w="3402" w:type="dxa"/>
          </w:tcPr>
          <w:p w14:paraId="35F59171" w14:textId="77777777" w:rsidR="00720E98" w:rsidRPr="007B67F1" w:rsidRDefault="00720E98" w:rsidP="00CE56AF">
            <w:pPr>
              <w:jc w:val="both"/>
              <w:rPr>
                <w:rFonts w:ascii="Times New Roman" w:hAnsi="Times New Roman" w:cs="Times New Roman"/>
                <w:b/>
                <w:bCs/>
                <w:sz w:val="24"/>
                <w:szCs w:val="24"/>
                <w:lang w:val="uk-UA"/>
              </w:rPr>
            </w:pPr>
          </w:p>
          <w:p w14:paraId="28D97032" w14:textId="77777777" w:rsidR="00666F6B" w:rsidRPr="007B67F1" w:rsidRDefault="006A2253" w:rsidP="00CE56AF">
            <w:pPr>
              <w:jc w:val="both"/>
              <w:rPr>
                <w:rFonts w:ascii="Times New Roman" w:hAnsi="Times New Roman" w:cs="Times New Roman"/>
                <w:b/>
                <w:bCs/>
                <w:sz w:val="24"/>
                <w:szCs w:val="24"/>
                <w:lang w:val="uk-UA"/>
              </w:rPr>
            </w:pPr>
            <w:r w:rsidRPr="007B67F1">
              <w:rPr>
                <w:rFonts w:ascii="Times New Roman" w:hAnsi="Times New Roman" w:cs="Times New Roman"/>
                <w:sz w:val="24"/>
                <w:szCs w:val="24"/>
                <w:lang w:val="uk-UA"/>
              </w:rPr>
              <w:t xml:space="preserve">На початку МК вчитель розповідає дітям про витоки свята Великодня та про його давні магічні символи. Під час </w:t>
            </w:r>
            <w:r w:rsidR="00160FF9" w:rsidRPr="007B67F1">
              <w:rPr>
                <w:rFonts w:ascii="Times New Roman" w:hAnsi="Times New Roman" w:cs="Times New Roman"/>
                <w:sz w:val="24"/>
                <w:szCs w:val="24"/>
                <w:lang w:val="uk-UA"/>
              </w:rPr>
              <w:t xml:space="preserve">розповіді, діти дізнаються про закодовані знаки, які зображувались на яйцях, а також про значення кольорів, які використовували під час їх розписування. Цікавинкою МК </w:t>
            </w:r>
            <w:r w:rsidR="00D413FF" w:rsidRPr="007B67F1">
              <w:rPr>
                <w:rFonts w:ascii="Times New Roman" w:hAnsi="Times New Roman" w:cs="Times New Roman"/>
                <w:sz w:val="24"/>
                <w:szCs w:val="24"/>
                <w:lang w:val="uk-UA"/>
              </w:rPr>
              <w:t>є</w:t>
            </w:r>
            <w:r w:rsidR="00160FF9" w:rsidRPr="007B67F1">
              <w:rPr>
                <w:rFonts w:ascii="Times New Roman" w:hAnsi="Times New Roman" w:cs="Times New Roman"/>
                <w:sz w:val="24"/>
                <w:szCs w:val="24"/>
                <w:lang w:val="uk-UA"/>
              </w:rPr>
              <w:t xml:space="preserve"> те, що в ньому діти вч</w:t>
            </w:r>
            <w:r w:rsidR="00D413FF" w:rsidRPr="007B67F1">
              <w:rPr>
                <w:rFonts w:ascii="Times New Roman" w:hAnsi="Times New Roman" w:cs="Times New Roman"/>
                <w:sz w:val="24"/>
                <w:szCs w:val="24"/>
                <w:lang w:val="uk-UA"/>
              </w:rPr>
              <w:t>аться</w:t>
            </w:r>
            <w:r w:rsidR="00160FF9" w:rsidRPr="007B67F1">
              <w:rPr>
                <w:rFonts w:ascii="Times New Roman" w:hAnsi="Times New Roman" w:cs="Times New Roman"/>
                <w:sz w:val="24"/>
                <w:szCs w:val="24"/>
                <w:lang w:val="uk-UA"/>
              </w:rPr>
              <w:t xml:space="preserve"> новій техніці заливки мила з водорозчинною картинкою.</w:t>
            </w:r>
            <w:r w:rsidR="00A85171" w:rsidRPr="007B67F1">
              <w:rPr>
                <w:rFonts w:ascii="Times New Roman" w:hAnsi="Times New Roman" w:cs="Times New Roman"/>
                <w:sz w:val="24"/>
                <w:szCs w:val="24"/>
                <w:lang w:val="uk-UA"/>
              </w:rPr>
              <w:t xml:space="preserve"> Допоки мило застигає, кожна дитина</w:t>
            </w:r>
            <w:r w:rsidR="00AA2844" w:rsidRPr="007B67F1">
              <w:rPr>
                <w:rFonts w:ascii="Times New Roman" w:hAnsi="Times New Roman" w:cs="Times New Roman"/>
                <w:sz w:val="24"/>
                <w:szCs w:val="24"/>
                <w:lang w:val="uk-UA"/>
              </w:rPr>
              <w:t xml:space="preserve"> отримує 2</w:t>
            </w:r>
            <w:r w:rsidR="00292DB1" w:rsidRPr="007B67F1">
              <w:rPr>
                <w:rFonts w:ascii="Times New Roman" w:hAnsi="Times New Roman" w:cs="Times New Roman"/>
                <w:sz w:val="24"/>
                <w:szCs w:val="24"/>
                <w:lang w:val="uk-UA"/>
              </w:rPr>
              <w:t xml:space="preserve"> писанки</w:t>
            </w:r>
            <w:r w:rsidR="00AA2844" w:rsidRPr="007B67F1">
              <w:rPr>
                <w:rFonts w:ascii="Times New Roman" w:hAnsi="Times New Roman" w:cs="Times New Roman"/>
                <w:sz w:val="24"/>
                <w:szCs w:val="24"/>
                <w:lang w:val="uk-UA"/>
              </w:rPr>
              <w:t xml:space="preserve"> </w:t>
            </w:r>
            <w:r w:rsidR="00292DB1" w:rsidRPr="007B67F1">
              <w:rPr>
                <w:rFonts w:ascii="Times New Roman" w:hAnsi="Times New Roman" w:cs="Times New Roman"/>
                <w:sz w:val="24"/>
                <w:szCs w:val="24"/>
                <w:lang w:val="uk-UA"/>
              </w:rPr>
              <w:t>(фігурка з мила у вигляді писанки)</w:t>
            </w:r>
            <w:r w:rsidR="00AA2844" w:rsidRPr="007B67F1">
              <w:rPr>
                <w:rFonts w:ascii="Times New Roman" w:hAnsi="Times New Roman" w:cs="Times New Roman"/>
                <w:sz w:val="24"/>
                <w:szCs w:val="24"/>
                <w:lang w:val="uk-UA"/>
              </w:rPr>
              <w:t>. За допомогою акрилових фарб,</w:t>
            </w:r>
            <w:r w:rsidR="00AB5809" w:rsidRPr="007B67F1">
              <w:rPr>
                <w:rFonts w:ascii="Times New Roman" w:hAnsi="Times New Roman" w:cs="Times New Roman"/>
                <w:sz w:val="24"/>
                <w:szCs w:val="24"/>
                <w:lang w:val="uk-UA"/>
              </w:rPr>
              <w:t xml:space="preserve"> а також</w:t>
            </w:r>
            <w:r w:rsidR="00AA2844" w:rsidRPr="007B67F1">
              <w:rPr>
                <w:rFonts w:ascii="Times New Roman" w:hAnsi="Times New Roman" w:cs="Times New Roman"/>
                <w:sz w:val="24"/>
                <w:szCs w:val="24"/>
                <w:lang w:val="uk-UA"/>
              </w:rPr>
              <w:t xml:space="preserve"> почутої під час розповіді вчителя нової інформаці</w:t>
            </w:r>
            <w:r w:rsidR="004A2591" w:rsidRPr="007B67F1">
              <w:rPr>
                <w:rFonts w:ascii="Times New Roman" w:hAnsi="Times New Roman" w:cs="Times New Roman"/>
                <w:sz w:val="24"/>
                <w:szCs w:val="24"/>
                <w:lang w:val="uk-UA"/>
              </w:rPr>
              <w:t>ї</w:t>
            </w:r>
            <w:r w:rsidR="00AB5809" w:rsidRPr="007B67F1">
              <w:rPr>
                <w:rFonts w:ascii="Times New Roman" w:hAnsi="Times New Roman" w:cs="Times New Roman"/>
                <w:sz w:val="24"/>
                <w:szCs w:val="24"/>
                <w:lang w:val="uk-UA"/>
              </w:rPr>
              <w:t>,</w:t>
            </w:r>
            <w:r w:rsidR="00A85171" w:rsidRPr="007B67F1">
              <w:rPr>
                <w:rFonts w:ascii="Times New Roman" w:hAnsi="Times New Roman" w:cs="Times New Roman"/>
                <w:sz w:val="24"/>
                <w:szCs w:val="24"/>
                <w:lang w:val="uk-UA"/>
              </w:rPr>
              <w:t xml:space="preserve"> </w:t>
            </w:r>
            <w:r w:rsidR="00666F6B" w:rsidRPr="007B67F1">
              <w:rPr>
                <w:rFonts w:ascii="Times New Roman" w:hAnsi="Times New Roman" w:cs="Times New Roman"/>
                <w:sz w:val="24"/>
                <w:szCs w:val="24"/>
                <w:lang w:val="uk-UA"/>
              </w:rPr>
              <w:t>розма</w:t>
            </w:r>
            <w:r w:rsidR="00AA2844" w:rsidRPr="007B67F1">
              <w:rPr>
                <w:rFonts w:ascii="Times New Roman" w:hAnsi="Times New Roman" w:cs="Times New Roman"/>
                <w:sz w:val="24"/>
                <w:szCs w:val="24"/>
                <w:lang w:val="uk-UA"/>
              </w:rPr>
              <w:t>льовує</w:t>
            </w:r>
            <w:r w:rsidR="00666F6B" w:rsidRPr="007B67F1">
              <w:rPr>
                <w:rFonts w:ascii="Times New Roman" w:hAnsi="Times New Roman" w:cs="Times New Roman"/>
                <w:sz w:val="24"/>
                <w:szCs w:val="24"/>
                <w:lang w:val="uk-UA"/>
              </w:rPr>
              <w:t xml:space="preserve"> 2 писанки</w:t>
            </w:r>
            <w:r w:rsidR="00AB5809" w:rsidRPr="007B67F1">
              <w:rPr>
                <w:rFonts w:ascii="Times New Roman" w:hAnsi="Times New Roman" w:cs="Times New Roman"/>
                <w:sz w:val="24"/>
                <w:szCs w:val="24"/>
                <w:lang w:val="uk-UA"/>
              </w:rPr>
              <w:t xml:space="preserve">. </w:t>
            </w:r>
          </w:p>
          <w:p w14:paraId="38B20754" w14:textId="77777777" w:rsidR="00666F6B" w:rsidRPr="007B67F1" w:rsidRDefault="00666F6B" w:rsidP="00CE56AF">
            <w:pPr>
              <w:jc w:val="both"/>
              <w:rPr>
                <w:rFonts w:ascii="Times New Roman" w:hAnsi="Times New Roman" w:cs="Times New Roman"/>
                <w:b/>
                <w:bCs/>
                <w:sz w:val="24"/>
                <w:szCs w:val="24"/>
                <w:lang w:val="uk-UA"/>
              </w:rPr>
            </w:pPr>
          </w:p>
          <w:p w14:paraId="20D00134" w14:textId="77777777" w:rsidR="00666F6B" w:rsidRPr="007B67F1" w:rsidRDefault="00666F6B" w:rsidP="00CE56AF">
            <w:pPr>
              <w:jc w:val="both"/>
              <w:rPr>
                <w:rFonts w:ascii="Times New Roman" w:hAnsi="Times New Roman" w:cs="Times New Roman"/>
                <w:b/>
                <w:bCs/>
                <w:sz w:val="24"/>
                <w:szCs w:val="24"/>
                <w:lang w:val="uk-UA"/>
              </w:rPr>
            </w:pPr>
          </w:p>
          <w:p w14:paraId="66CAD9A4" w14:textId="77777777" w:rsidR="00160FF9" w:rsidRPr="007B67F1" w:rsidRDefault="00160FF9" w:rsidP="00CE56AF">
            <w:pPr>
              <w:jc w:val="both"/>
              <w:rPr>
                <w:rFonts w:ascii="Times New Roman" w:hAnsi="Times New Roman" w:cs="Times New Roman"/>
                <w:b/>
                <w:bCs/>
                <w:sz w:val="24"/>
                <w:szCs w:val="24"/>
                <w:lang w:val="uk-UA"/>
              </w:rPr>
            </w:pPr>
          </w:p>
          <w:p w14:paraId="0F0C59CC" w14:textId="77777777" w:rsidR="00160FF9" w:rsidRPr="007B67F1" w:rsidRDefault="00160FF9" w:rsidP="00CE56AF">
            <w:pPr>
              <w:jc w:val="both"/>
              <w:rPr>
                <w:rFonts w:ascii="Times New Roman" w:hAnsi="Times New Roman" w:cs="Times New Roman"/>
                <w:b/>
                <w:bCs/>
                <w:sz w:val="24"/>
                <w:szCs w:val="24"/>
                <w:lang w:val="uk-UA"/>
              </w:rPr>
            </w:pPr>
          </w:p>
          <w:p w14:paraId="67DDAC31" w14:textId="77777777" w:rsidR="00160FF9" w:rsidRPr="007B67F1" w:rsidRDefault="00160FF9" w:rsidP="00CE56AF">
            <w:pPr>
              <w:jc w:val="both"/>
              <w:rPr>
                <w:rFonts w:ascii="Times New Roman" w:hAnsi="Times New Roman" w:cs="Times New Roman"/>
                <w:b/>
                <w:bCs/>
                <w:sz w:val="24"/>
                <w:szCs w:val="24"/>
                <w:lang w:val="uk-UA"/>
              </w:rPr>
            </w:pPr>
          </w:p>
          <w:p w14:paraId="3E23BFC6" w14:textId="77777777" w:rsidR="00160FF9" w:rsidRPr="007B67F1" w:rsidRDefault="00160FF9" w:rsidP="00CE56AF">
            <w:pPr>
              <w:jc w:val="both"/>
              <w:rPr>
                <w:rFonts w:ascii="Times New Roman" w:hAnsi="Times New Roman" w:cs="Times New Roman"/>
                <w:b/>
                <w:bCs/>
                <w:sz w:val="24"/>
                <w:szCs w:val="24"/>
                <w:lang w:val="uk-UA"/>
              </w:rPr>
            </w:pPr>
          </w:p>
          <w:p w14:paraId="7C80DEF3" w14:textId="77777777" w:rsidR="00666F6B" w:rsidRPr="007B67F1" w:rsidRDefault="00666F6B" w:rsidP="00CE56AF">
            <w:pPr>
              <w:jc w:val="both"/>
              <w:rPr>
                <w:rFonts w:ascii="Times New Roman" w:hAnsi="Times New Roman" w:cs="Times New Roman"/>
                <w:sz w:val="24"/>
                <w:szCs w:val="24"/>
                <w:lang w:val="uk-UA"/>
              </w:rPr>
            </w:pPr>
          </w:p>
        </w:tc>
        <w:tc>
          <w:tcPr>
            <w:tcW w:w="3118" w:type="dxa"/>
          </w:tcPr>
          <w:p w14:paraId="76F6102D" w14:textId="77777777" w:rsidR="002510B7" w:rsidRPr="007B67F1" w:rsidRDefault="002510B7" w:rsidP="00887194">
            <w:pPr>
              <w:jc w:val="both"/>
              <w:rPr>
                <w:rFonts w:ascii="Times New Roman" w:eastAsia="Times New Roman" w:hAnsi="Times New Roman" w:cs="Times New Roman"/>
                <w:sz w:val="24"/>
                <w:szCs w:val="24"/>
                <w:lang w:val="uk-UA"/>
              </w:rPr>
            </w:pPr>
          </w:p>
          <w:p w14:paraId="58D790F2" w14:textId="77777777" w:rsidR="00887194" w:rsidRPr="007B67F1" w:rsidRDefault="00887194" w:rsidP="00887194">
            <w:pPr>
              <w:jc w:val="both"/>
              <w:rPr>
                <w:rFonts w:ascii="Times New Roman" w:eastAsia="Times New Roman" w:hAnsi="Times New Roman" w:cs="Times New Roman"/>
                <w:sz w:val="24"/>
                <w:szCs w:val="24"/>
                <w:lang w:val="uk-UA"/>
              </w:rPr>
            </w:pPr>
            <w:r w:rsidRPr="007B67F1">
              <w:rPr>
                <w:rFonts w:ascii="Times New Roman" w:eastAsia="Times New Roman" w:hAnsi="Times New Roman" w:cs="Times New Roman"/>
                <w:sz w:val="24"/>
                <w:szCs w:val="24"/>
                <w:lang w:val="uk-UA"/>
              </w:rPr>
              <w:t>Сприяти художньо-естетичному розвитку дітей через створення декоративного мила з великодньою тематикою, що розвиває їхню уяву, дрібну моторику, а також знайомить із культурними традиціями святкування Великодня.</w:t>
            </w:r>
          </w:p>
          <w:p w14:paraId="60E084D4" w14:textId="77777777" w:rsidR="00887194" w:rsidRPr="007B67F1" w:rsidRDefault="00444615" w:rsidP="00887194">
            <w:pPr>
              <w:rPr>
                <w:rFonts w:ascii="Times New Roman" w:eastAsia="Times New Roman" w:hAnsi="Times New Roman" w:cs="Times New Roman"/>
                <w:sz w:val="24"/>
                <w:szCs w:val="24"/>
                <w:lang w:val="uk-UA"/>
              </w:rPr>
            </w:pPr>
            <w:r w:rsidRPr="007B67F1">
              <w:rPr>
                <w:rFonts w:ascii="Times New Roman" w:eastAsia="Times New Roman" w:hAnsi="Times New Roman" w:cs="Times New Roman"/>
                <w:sz w:val="24"/>
                <w:szCs w:val="24"/>
                <w:lang w:val="uk-UA"/>
              </w:rPr>
              <w:t>Це</w:t>
            </w:r>
            <w:r w:rsidR="00887194" w:rsidRPr="007B67F1">
              <w:rPr>
                <w:rFonts w:ascii="Times New Roman" w:eastAsia="Times New Roman" w:hAnsi="Times New Roman" w:cs="Times New Roman"/>
                <w:sz w:val="24"/>
                <w:szCs w:val="24"/>
                <w:lang w:val="uk-UA"/>
              </w:rPr>
              <w:t xml:space="preserve"> дозволяє їм краще розуміти культурні традиції і розвивати естетичний смак, а також вчить використовувати ці знання при створенні власних творчих робіт</w:t>
            </w:r>
            <w:r w:rsidR="00487C83" w:rsidRPr="007B67F1">
              <w:rPr>
                <w:rFonts w:ascii="Times New Roman" w:eastAsia="Times New Roman" w:hAnsi="Times New Roman" w:cs="Times New Roman"/>
                <w:sz w:val="24"/>
                <w:szCs w:val="24"/>
                <w:lang w:val="uk-UA"/>
              </w:rPr>
              <w:t xml:space="preserve"> вдома, або</w:t>
            </w:r>
            <w:r w:rsidR="004978B9" w:rsidRPr="007B67F1">
              <w:rPr>
                <w:rFonts w:ascii="Times New Roman" w:eastAsia="Times New Roman" w:hAnsi="Times New Roman" w:cs="Times New Roman"/>
                <w:sz w:val="24"/>
                <w:szCs w:val="24"/>
                <w:lang w:val="uk-UA"/>
              </w:rPr>
              <w:t xml:space="preserve"> деінде</w:t>
            </w:r>
            <w:r w:rsidR="00887194" w:rsidRPr="007B67F1">
              <w:rPr>
                <w:rFonts w:ascii="Times New Roman" w:eastAsia="Times New Roman" w:hAnsi="Times New Roman" w:cs="Times New Roman"/>
                <w:sz w:val="24"/>
                <w:szCs w:val="24"/>
                <w:lang w:val="uk-UA"/>
              </w:rPr>
              <w:t>.</w:t>
            </w:r>
          </w:p>
          <w:p w14:paraId="2054AEF4" w14:textId="77777777" w:rsidR="00887194" w:rsidRPr="007B67F1" w:rsidRDefault="00887194" w:rsidP="00887194">
            <w:pPr>
              <w:jc w:val="both"/>
              <w:rPr>
                <w:rFonts w:ascii="Times New Roman" w:eastAsia="Times New Roman" w:hAnsi="Times New Roman" w:cs="Times New Roman"/>
                <w:sz w:val="24"/>
                <w:szCs w:val="24"/>
                <w:lang w:val="uk-UA"/>
              </w:rPr>
            </w:pPr>
          </w:p>
          <w:p w14:paraId="6BC89CBB" w14:textId="77777777" w:rsidR="00666F6B" w:rsidRPr="007B67F1" w:rsidRDefault="00666F6B" w:rsidP="00CE56AF">
            <w:pPr>
              <w:jc w:val="both"/>
              <w:rPr>
                <w:rFonts w:ascii="Times New Roman" w:hAnsi="Times New Roman" w:cs="Times New Roman"/>
                <w:b/>
                <w:bCs/>
                <w:sz w:val="24"/>
                <w:szCs w:val="24"/>
                <w:lang w:val="uk-UA"/>
              </w:rPr>
            </w:pPr>
          </w:p>
        </w:tc>
      </w:tr>
      <w:tr w:rsidR="00666F6B" w:rsidRPr="008F11F6" w14:paraId="59C6BA4D" w14:textId="77777777" w:rsidTr="004A27D1">
        <w:tc>
          <w:tcPr>
            <w:tcW w:w="527" w:type="dxa"/>
          </w:tcPr>
          <w:p w14:paraId="2DD9ADEB" w14:textId="77777777" w:rsidR="00666F6B" w:rsidRPr="007B67F1" w:rsidRDefault="00666F6B" w:rsidP="00CE56AF">
            <w:pPr>
              <w:spacing w:line="360" w:lineRule="auto"/>
              <w:jc w:val="both"/>
              <w:rPr>
                <w:rFonts w:ascii="Times New Roman" w:hAnsi="Times New Roman" w:cs="Times New Roman"/>
                <w:b/>
                <w:bCs/>
                <w:noProof/>
                <w:sz w:val="28"/>
                <w:szCs w:val="28"/>
                <w:lang w:val="uk-UA"/>
              </w:rPr>
            </w:pPr>
            <w:r w:rsidRPr="007B67F1">
              <w:rPr>
                <w:rFonts w:ascii="Times New Roman" w:hAnsi="Times New Roman" w:cs="Times New Roman"/>
                <w:b/>
                <w:bCs/>
                <w:noProof/>
                <w:sz w:val="28"/>
                <w:szCs w:val="28"/>
                <w:lang w:val="uk-UA"/>
              </w:rPr>
              <w:t>3</w:t>
            </w:r>
          </w:p>
        </w:tc>
        <w:tc>
          <w:tcPr>
            <w:tcW w:w="3472" w:type="dxa"/>
          </w:tcPr>
          <w:p w14:paraId="12F1CBDE" w14:textId="77777777" w:rsidR="008D1162" w:rsidRPr="007B67F1" w:rsidRDefault="008D1162" w:rsidP="00B54730">
            <w:pPr>
              <w:jc w:val="center"/>
              <w:rPr>
                <w:rFonts w:ascii="Times New Roman" w:hAnsi="Times New Roman" w:cs="Times New Roman"/>
                <w:sz w:val="24"/>
                <w:szCs w:val="24"/>
                <w:lang w:val="uk-UA"/>
              </w:rPr>
            </w:pPr>
            <w:r w:rsidRPr="007B67F1">
              <w:rPr>
                <w:rFonts w:ascii="Times New Roman" w:hAnsi="Times New Roman" w:cs="Times New Roman"/>
                <w:b/>
                <w:bCs/>
                <w:sz w:val="24"/>
                <w:szCs w:val="24"/>
                <w:lang w:val="uk-UA"/>
              </w:rPr>
              <w:t>«Качині історії»</w:t>
            </w:r>
          </w:p>
          <w:p w14:paraId="6126BFAA" w14:textId="77777777" w:rsidR="00666F6B" w:rsidRPr="007B67F1" w:rsidRDefault="00666F6B" w:rsidP="00B54730">
            <w:pPr>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День захисту дітей</w:t>
            </w:r>
          </w:p>
          <w:p w14:paraId="2693C98E" w14:textId="77777777" w:rsidR="00666F6B" w:rsidRPr="007B67F1" w:rsidRDefault="00666F6B" w:rsidP="00B54730">
            <w:pPr>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(початок літніх канікул)</w:t>
            </w:r>
          </w:p>
          <w:p w14:paraId="0EA81C8A" w14:textId="77777777" w:rsidR="00666F6B" w:rsidRPr="007B67F1" w:rsidRDefault="00666F6B" w:rsidP="00CE56AF">
            <w:pPr>
              <w:spacing w:line="360" w:lineRule="auto"/>
              <w:jc w:val="both"/>
              <w:rPr>
                <w:rFonts w:ascii="Times New Roman" w:hAnsi="Times New Roman" w:cs="Times New Roman"/>
                <w:sz w:val="28"/>
                <w:szCs w:val="28"/>
                <w:lang w:val="uk-UA"/>
              </w:rPr>
            </w:pPr>
            <w:r w:rsidRPr="007B67F1">
              <w:rPr>
                <w:rFonts w:ascii="Times New Roman" w:hAnsi="Times New Roman" w:cs="Times New Roman"/>
                <w:noProof/>
                <w:sz w:val="28"/>
                <w:szCs w:val="28"/>
                <w:lang w:val="uk-UA" w:eastAsia="uk-UA"/>
              </w:rPr>
              <w:drawing>
                <wp:inline distT="0" distB="0" distL="0" distR="0" wp14:anchorId="4EF167F2" wp14:editId="76F92890">
                  <wp:extent cx="2188028" cy="1707284"/>
                  <wp:effectExtent l="0" t="0" r="3175"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rotWithShape="1">
                          <a:blip r:embed="rId13" cstate="print">
                            <a:extLst>
                              <a:ext uri="{28A0092B-C50C-407E-A947-70E740481C1C}">
                                <a14:useLocalDpi xmlns:a14="http://schemas.microsoft.com/office/drawing/2010/main" val="0"/>
                              </a:ext>
                            </a:extLst>
                          </a:blip>
                          <a:srcRect l="14459" t="36754" r="20571" b="34728"/>
                          <a:stretch/>
                        </pic:blipFill>
                        <pic:spPr bwMode="auto">
                          <a:xfrm>
                            <a:off x="0" y="0"/>
                            <a:ext cx="2237074" cy="1745554"/>
                          </a:xfrm>
                          <a:prstGeom prst="rect">
                            <a:avLst/>
                          </a:prstGeom>
                          <a:ln>
                            <a:noFill/>
                          </a:ln>
                          <a:extLst>
                            <a:ext uri="{53640926-AAD7-44D8-BBD7-CCE9431645EC}">
                              <a14:shadowObscured xmlns:a14="http://schemas.microsoft.com/office/drawing/2010/main"/>
                            </a:ext>
                          </a:extLst>
                        </pic:spPr>
                      </pic:pic>
                    </a:graphicData>
                  </a:graphic>
                </wp:inline>
              </w:drawing>
            </w:r>
          </w:p>
          <w:p w14:paraId="625B8657" w14:textId="77777777" w:rsidR="00666F6B" w:rsidRPr="007B67F1" w:rsidRDefault="00666F6B" w:rsidP="00CE56AF">
            <w:pPr>
              <w:spacing w:line="360" w:lineRule="auto"/>
              <w:jc w:val="both"/>
              <w:rPr>
                <w:rFonts w:ascii="Times New Roman" w:hAnsi="Times New Roman" w:cs="Times New Roman"/>
                <w:sz w:val="28"/>
                <w:szCs w:val="28"/>
                <w:lang w:val="uk-UA"/>
              </w:rPr>
            </w:pPr>
          </w:p>
        </w:tc>
        <w:tc>
          <w:tcPr>
            <w:tcW w:w="3402" w:type="dxa"/>
          </w:tcPr>
          <w:p w14:paraId="6C3D97E3" w14:textId="77777777" w:rsidR="00666F6B" w:rsidRPr="007B67F1" w:rsidRDefault="009C6A88" w:rsidP="00CE56AF">
            <w:pPr>
              <w:jc w:val="both"/>
              <w:rPr>
                <w:rFonts w:ascii="Times New Roman" w:hAnsi="Times New Roman" w:cs="Times New Roman"/>
                <w:b/>
                <w:bCs/>
                <w:sz w:val="24"/>
                <w:szCs w:val="24"/>
                <w:lang w:val="uk-UA"/>
              </w:rPr>
            </w:pPr>
            <w:r w:rsidRPr="007B67F1">
              <w:rPr>
                <w:rFonts w:ascii="Times New Roman" w:hAnsi="Times New Roman" w:cs="Times New Roman"/>
                <w:sz w:val="24"/>
                <w:szCs w:val="24"/>
                <w:lang w:val="uk-UA"/>
              </w:rPr>
              <w:t>Напередодні літніх канікул вчитель розповідає про правила</w:t>
            </w:r>
            <w:r w:rsidR="005879CF" w:rsidRPr="007B67F1">
              <w:rPr>
                <w:rFonts w:ascii="Times New Roman" w:hAnsi="Times New Roman" w:cs="Times New Roman"/>
                <w:sz w:val="24"/>
                <w:szCs w:val="24"/>
                <w:lang w:val="uk-UA"/>
              </w:rPr>
              <w:t xml:space="preserve"> безпечної </w:t>
            </w:r>
            <w:r w:rsidRPr="007B67F1">
              <w:rPr>
                <w:rFonts w:ascii="Times New Roman" w:hAnsi="Times New Roman" w:cs="Times New Roman"/>
                <w:sz w:val="24"/>
                <w:szCs w:val="24"/>
                <w:lang w:val="uk-UA"/>
              </w:rPr>
              <w:t>поведінки</w:t>
            </w:r>
            <w:r w:rsidR="008A313E" w:rsidRPr="007B67F1">
              <w:rPr>
                <w:rFonts w:ascii="Times New Roman" w:hAnsi="Times New Roman" w:cs="Times New Roman"/>
                <w:sz w:val="24"/>
                <w:szCs w:val="24"/>
                <w:lang w:val="uk-UA"/>
              </w:rPr>
              <w:t xml:space="preserve"> дітей</w:t>
            </w:r>
            <w:r w:rsidRPr="007B67F1">
              <w:rPr>
                <w:rFonts w:ascii="Times New Roman" w:hAnsi="Times New Roman" w:cs="Times New Roman"/>
                <w:sz w:val="24"/>
                <w:szCs w:val="24"/>
                <w:lang w:val="uk-UA"/>
              </w:rPr>
              <w:t xml:space="preserve"> біля водойм</w:t>
            </w:r>
            <w:r w:rsidR="005951C3" w:rsidRPr="007B67F1">
              <w:rPr>
                <w:rFonts w:ascii="Times New Roman" w:hAnsi="Times New Roman" w:cs="Times New Roman"/>
                <w:sz w:val="24"/>
                <w:szCs w:val="24"/>
                <w:lang w:val="uk-UA"/>
              </w:rPr>
              <w:t xml:space="preserve">, нагадує про поведінку вдома </w:t>
            </w:r>
            <w:r w:rsidR="00E8753B" w:rsidRPr="007B67F1">
              <w:rPr>
                <w:rFonts w:ascii="Times New Roman" w:hAnsi="Times New Roman" w:cs="Times New Roman"/>
                <w:sz w:val="24"/>
                <w:szCs w:val="24"/>
                <w:lang w:val="uk-UA"/>
              </w:rPr>
              <w:t>під</w:t>
            </w:r>
            <w:r w:rsidR="005951C3" w:rsidRPr="007B67F1">
              <w:rPr>
                <w:rFonts w:ascii="Times New Roman" w:hAnsi="Times New Roman" w:cs="Times New Roman"/>
                <w:sz w:val="24"/>
                <w:szCs w:val="24"/>
                <w:lang w:val="uk-UA"/>
              </w:rPr>
              <w:t xml:space="preserve"> час відсутності батьків та про дбайливе ставлення до навколишнього</w:t>
            </w:r>
            <w:r w:rsidR="001846FF" w:rsidRPr="007B67F1">
              <w:rPr>
                <w:rFonts w:ascii="Times New Roman" w:hAnsi="Times New Roman" w:cs="Times New Roman"/>
                <w:sz w:val="24"/>
                <w:szCs w:val="24"/>
                <w:lang w:val="uk-UA"/>
              </w:rPr>
              <w:t xml:space="preserve"> середовища</w:t>
            </w:r>
            <w:r w:rsidR="005879CF" w:rsidRPr="007B67F1">
              <w:rPr>
                <w:rFonts w:ascii="Times New Roman" w:hAnsi="Times New Roman" w:cs="Times New Roman"/>
                <w:sz w:val="24"/>
                <w:szCs w:val="24"/>
                <w:lang w:val="uk-UA"/>
              </w:rPr>
              <w:t>.</w:t>
            </w:r>
            <w:r w:rsidR="005951C3" w:rsidRPr="007B67F1">
              <w:rPr>
                <w:rFonts w:ascii="Times New Roman" w:hAnsi="Times New Roman" w:cs="Times New Roman"/>
                <w:sz w:val="24"/>
                <w:szCs w:val="24"/>
                <w:lang w:val="uk-UA"/>
              </w:rPr>
              <w:t xml:space="preserve"> </w:t>
            </w:r>
            <w:r w:rsidR="00666F6B" w:rsidRPr="007B67F1">
              <w:rPr>
                <w:rFonts w:ascii="Times New Roman" w:hAnsi="Times New Roman" w:cs="Times New Roman"/>
                <w:sz w:val="24"/>
                <w:szCs w:val="24"/>
                <w:lang w:val="uk-UA"/>
              </w:rPr>
              <w:t>Діт</w:t>
            </w:r>
            <w:r w:rsidR="008D3797" w:rsidRPr="007B67F1">
              <w:rPr>
                <w:rFonts w:ascii="Times New Roman" w:hAnsi="Times New Roman" w:cs="Times New Roman"/>
                <w:sz w:val="24"/>
                <w:szCs w:val="24"/>
                <w:lang w:val="uk-UA"/>
              </w:rPr>
              <w:t>ям пропонується створити мило, в якому буде захована іграшка, що світиться у темряві. В довільній бесіді вчитель спілкується з дітьми і дізнається, хто з них боїться темряви</w:t>
            </w:r>
            <w:r w:rsidR="00E8753B" w:rsidRPr="007B67F1">
              <w:rPr>
                <w:rFonts w:ascii="Times New Roman" w:hAnsi="Times New Roman" w:cs="Times New Roman"/>
                <w:sz w:val="24"/>
                <w:szCs w:val="24"/>
                <w:lang w:val="uk-UA"/>
              </w:rPr>
              <w:t>, а хто ні.</w:t>
            </w:r>
            <w:r w:rsidR="008D3797" w:rsidRPr="007B67F1">
              <w:rPr>
                <w:rFonts w:ascii="Times New Roman" w:hAnsi="Times New Roman" w:cs="Times New Roman"/>
                <w:sz w:val="24"/>
                <w:szCs w:val="24"/>
                <w:lang w:val="uk-UA"/>
              </w:rPr>
              <w:t xml:space="preserve"> </w:t>
            </w:r>
            <w:r w:rsidR="00E8753B" w:rsidRPr="007B67F1">
              <w:rPr>
                <w:rFonts w:ascii="Times New Roman" w:hAnsi="Times New Roman" w:cs="Times New Roman"/>
                <w:sz w:val="24"/>
                <w:szCs w:val="24"/>
                <w:lang w:val="uk-UA"/>
              </w:rPr>
              <w:t>Д</w:t>
            </w:r>
            <w:r w:rsidR="008D3797" w:rsidRPr="007B67F1">
              <w:rPr>
                <w:rFonts w:ascii="Times New Roman" w:hAnsi="Times New Roman" w:cs="Times New Roman"/>
                <w:sz w:val="24"/>
                <w:szCs w:val="24"/>
                <w:lang w:val="uk-UA"/>
              </w:rPr>
              <w:t>ає поради, що робити, щоб не боятися.</w:t>
            </w:r>
            <w:r w:rsidR="002D15C4" w:rsidRPr="007B67F1">
              <w:rPr>
                <w:rFonts w:ascii="Times New Roman" w:hAnsi="Times New Roman" w:cs="Times New Roman"/>
                <w:sz w:val="24"/>
                <w:szCs w:val="24"/>
                <w:lang w:val="uk-UA"/>
              </w:rPr>
              <w:t xml:space="preserve"> Для цього в ігровій формі кожна дитина</w:t>
            </w:r>
            <w:r w:rsidR="008D3797" w:rsidRPr="007B67F1">
              <w:rPr>
                <w:rFonts w:ascii="Times New Roman" w:hAnsi="Times New Roman" w:cs="Times New Roman"/>
                <w:sz w:val="24"/>
                <w:szCs w:val="24"/>
                <w:lang w:val="uk-UA"/>
              </w:rPr>
              <w:t xml:space="preserve"> </w:t>
            </w:r>
            <w:r w:rsidR="00666F6B" w:rsidRPr="007B67F1">
              <w:rPr>
                <w:rFonts w:ascii="Times New Roman" w:hAnsi="Times New Roman" w:cs="Times New Roman"/>
                <w:sz w:val="24"/>
                <w:szCs w:val="24"/>
                <w:lang w:val="uk-UA"/>
              </w:rPr>
              <w:t>обира</w:t>
            </w:r>
            <w:r w:rsidR="002D15C4" w:rsidRPr="007B67F1">
              <w:rPr>
                <w:rFonts w:ascii="Times New Roman" w:hAnsi="Times New Roman" w:cs="Times New Roman"/>
                <w:sz w:val="24"/>
                <w:szCs w:val="24"/>
                <w:lang w:val="uk-UA"/>
              </w:rPr>
              <w:t xml:space="preserve">є свою іграшку (вони різного кольору і </w:t>
            </w:r>
            <w:r w:rsidR="009D48EF" w:rsidRPr="007B67F1">
              <w:rPr>
                <w:rFonts w:ascii="Times New Roman" w:hAnsi="Times New Roman" w:cs="Times New Roman"/>
                <w:sz w:val="24"/>
                <w:szCs w:val="24"/>
                <w:lang w:val="uk-UA"/>
              </w:rPr>
              <w:t>форми</w:t>
            </w:r>
            <w:r w:rsidR="002D15C4" w:rsidRPr="007B67F1">
              <w:rPr>
                <w:rFonts w:ascii="Times New Roman" w:hAnsi="Times New Roman" w:cs="Times New Roman"/>
                <w:sz w:val="24"/>
                <w:szCs w:val="24"/>
                <w:lang w:val="uk-UA"/>
              </w:rPr>
              <w:t>: динозавр, качка, рибка)</w:t>
            </w:r>
            <w:r w:rsidR="00666F6B" w:rsidRPr="007B67F1">
              <w:rPr>
                <w:rFonts w:ascii="Times New Roman" w:hAnsi="Times New Roman" w:cs="Times New Roman"/>
                <w:sz w:val="24"/>
                <w:szCs w:val="24"/>
                <w:lang w:val="uk-UA"/>
              </w:rPr>
              <w:t xml:space="preserve"> </w:t>
            </w:r>
            <w:r w:rsidR="00E13F77" w:rsidRPr="007B67F1">
              <w:rPr>
                <w:rFonts w:ascii="Times New Roman" w:hAnsi="Times New Roman" w:cs="Times New Roman"/>
                <w:sz w:val="24"/>
                <w:szCs w:val="24"/>
                <w:lang w:val="uk-UA"/>
              </w:rPr>
              <w:t xml:space="preserve"> та</w:t>
            </w:r>
            <w:r w:rsidR="00666F6B" w:rsidRPr="007B67F1">
              <w:rPr>
                <w:rFonts w:ascii="Times New Roman" w:hAnsi="Times New Roman" w:cs="Times New Roman"/>
                <w:sz w:val="24"/>
                <w:szCs w:val="24"/>
                <w:lang w:val="uk-UA"/>
              </w:rPr>
              <w:t xml:space="preserve"> </w:t>
            </w:r>
            <w:r w:rsidR="00E13F77" w:rsidRPr="007B67F1">
              <w:rPr>
                <w:rFonts w:ascii="Times New Roman" w:hAnsi="Times New Roman" w:cs="Times New Roman"/>
                <w:sz w:val="24"/>
                <w:szCs w:val="24"/>
                <w:lang w:val="uk-UA"/>
              </w:rPr>
              <w:t>перевіряють,</w:t>
            </w:r>
            <w:r w:rsidR="00666F6B" w:rsidRPr="007B67F1">
              <w:rPr>
                <w:rFonts w:ascii="Times New Roman" w:hAnsi="Times New Roman" w:cs="Times New Roman"/>
                <w:sz w:val="24"/>
                <w:szCs w:val="24"/>
                <w:lang w:val="uk-UA"/>
              </w:rPr>
              <w:t xml:space="preserve"> чи справді</w:t>
            </w:r>
            <w:r w:rsidR="00E13F77" w:rsidRPr="007B67F1">
              <w:rPr>
                <w:rFonts w:ascii="Times New Roman" w:hAnsi="Times New Roman" w:cs="Times New Roman"/>
                <w:sz w:val="24"/>
                <w:szCs w:val="24"/>
                <w:lang w:val="uk-UA"/>
              </w:rPr>
              <w:t xml:space="preserve"> іграшки</w:t>
            </w:r>
            <w:r w:rsidR="00666F6B" w:rsidRPr="007B67F1">
              <w:rPr>
                <w:rFonts w:ascii="Times New Roman" w:hAnsi="Times New Roman" w:cs="Times New Roman"/>
                <w:sz w:val="24"/>
                <w:szCs w:val="24"/>
                <w:lang w:val="uk-UA"/>
              </w:rPr>
              <w:t xml:space="preserve"> світ</w:t>
            </w:r>
            <w:r w:rsidR="00A31594" w:rsidRPr="007B67F1">
              <w:rPr>
                <w:rFonts w:ascii="Times New Roman" w:hAnsi="Times New Roman" w:cs="Times New Roman"/>
                <w:sz w:val="24"/>
                <w:szCs w:val="24"/>
                <w:lang w:val="uk-UA"/>
              </w:rPr>
              <w:t>я</w:t>
            </w:r>
            <w:r w:rsidR="00666F6B" w:rsidRPr="007B67F1">
              <w:rPr>
                <w:rFonts w:ascii="Times New Roman" w:hAnsi="Times New Roman" w:cs="Times New Roman"/>
                <w:sz w:val="24"/>
                <w:szCs w:val="24"/>
                <w:lang w:val="uk-UA"/>
              </w:rPr>
              <w:t>ть</w:t>
            </w:r>
            <w:r w:rsidR="00E13F77" w:rsidRPr="007B67F1">
              <w:rPr>
                <w:rFonts w:ascii="Times New Roman" w:hAnsi="Times New Roman" w:cs="Times New Roman"/>
                <w:sz w:val="24"/>
                <w:szCs w:val="24"/>
                <w:lang w:val="uk-UA"/>
              </w:rPr>
              <w:t>ся.</w:t>
            </w:r>
            <w:r w:rsidR="00666F6B" w:rsidRPr="007B67F1">
              <w:rPr>
                <w:rFonts w:ascii="Times New Roman" w:hAnsi="Times New Roman" w:cs="Times New Roman"/>
                <w:sz w:val="24"/>
                <w:szCs w:val="24"/>
                <w:lang w:val="uk-UA"/>
              </w:rPr>
              <w:t xml:space="preserve"> </w:t>
            </w:r>
            <w:r w:rsidR="005B2645" w:rsidRPr="007B67F1">
              <w:rPr>
                <w:rFonts w:ascii="Times New Roman" w:hAnsi="Times New Roman" w:cs="Times New Roman"/>
                <w:sz w:val="24"/>
                <w:szCs w:val="24"/>
                <w:lang w:val="uk-UA"/>
              </w:rPr>
              <w:t xml:space="preserve">Потім </w:t>
            </w:r>
            <w:r w:rsidR="00C248AA" w:rsidRPr="007B67F1">
              <w:rPr>
                <w:rFonts w:ascii="Times New Roman" w:hAnsi="Times New Roman" w:cs="Times New Roman"/>
                <w:sz w:val="24"/>
                <w:szCs w:val="24"/>
                <w:lang w:val="uk-UA"/>
              </w:rPr>
              <w:t>розпочинається процес миловаріння</w:t>
            </w:r>
            <w:r w:rsidR="005B2645" w:rsidRPr="007B67F1">
              <w:rPr>
                <w:rFonts w:ascii="Times New Roman" w:hAnsi="Times New Roman" w:cs="Times New Roman"/>
                <w:sz w:val="24"/>
                <w:szCs w:val="24"/>
                <w:lang w:val="uk-UA"/>
              </w:rPr>
              <w:t>,</w:t>
            </w:r>
            <w:r w:rsidR="00C248AA" w:rsidRPr="007B67F1">
              <w:rPr>
                <w:rFonts w:ascii="Times New Roman" w:hAnsi="Times New Roman" w:cs="Times New Roman"/>
                <w:sz w:val="24"/>
                <w:szCs w:val="24"/>
                <w:lang w:val="uk-UA"/>
              </w:rPr>
              <w:t xml:space="preserve"> де кожна дитина</w:t>
            </w:r>
            <w:r w:rsidR="00C248AA" w:rsidRPr="007B67F1">
              <w:rPr>
                <w:rFonts w:ascii="Times New Roman" w:hAnsi="Times New Roman" w:cs="Times New Roman"/>
                <w:i/>
                <w:iCs/>
                <w:sz w:val="24"/>
                <w:szCs w:val="24"/>
                <w:lang w:val="uk-UA"/>
              </w:rPr>
              <w:t xml:space="preserve"> </w:t>
            </w:r>
            <w:r w:rsidR="00C248AA" w:rsidRPr="007B67F1">
              <w:rPr>
                <w:rFonts w:ascii="Times New Roman" w:hAnsi="Times New Roman" w:cs="Times New Roman"/>
                <w:sz w:val="24"/>
                <w:szCs w:val="24"/>
                <w:lang w:val="uk-UA"/>
              </w:rPr>
              <w:t>робить власне мило</w:t>
            </w:r>
            <w:r w:rsidR="00BB1FFE" w:rsidRPr="007B67F1">
              <w:rPr>
                <w:rFonts w:ascii="Times New Roman" w:hAnsi="Times New Roman" w:cs="Times New Roman"/>
                <w:sz w:val="24"/>
                <w:szCs w:val="24"/>
                <w:lang w:val="uk-UA"/>
              </w:rPr>
              <w:t>,</w:t>
            </w:r>
            <w:r w:rsidR="005B2645" w:rsidRPr="007B67F1">
              <w:rPr>
                <w:rFonts w:ascii="Times New Roman" w:hAnsi="Times New Roman" w:cs="Times New Roman"/>
                <w:sz w:val="24"/>
                <w:szCs w:val="24"/>
                <w:lang w:val="uk-UA"/>
              </w:rPr>
              <w:t xml:space="preserve"> а коли воно застигає</w:t>
            </w:r>
            <w:r w:rsidR="00666F6B" w:rsidRPr="007B67F1">
              <w:rPr>
                <w:rFonts w:ascii="Times New Roman" w:hAnsi="Times New Roman" w:cs="Times New Roman"/>
                <w:sz w:val="24"/>
                <w:szCs w:val="24"/>
                <w:lang w:val="uk-UA"/>
              </w:rPr>
              <w:t>, розмальову</w:t>
            </w:r>
            <w:r w:rsidR="00BB1FFE" w:rsidRPr="007B67F1">
              <w:rPr>
                <w:rFonts w:ascii="Times New Roman" w:hAnsi="Times New Roman" w:cs="Times New Roman"/>
                <w:sz w:val="24"/>
                <w:szCs w:val="24"/>
                <w:lang w:val="uk-UA"/>
              </w:rPr>
              <w:t>є</w:t>
            </w:r>
            <w:r w:rsidR="00D14FD5" w:rsidRPr="007B67F1">
              <w:rPr>
                <w:rFonts w:ascii="Times New Roman" w:hAnsi="Times New Roman" w:cs="Times New Roman"/>
                <w:sz w:val="24"/>
                <w:szCs w:val="24"/>
                <w:lang w:val="uk-UA"/>
              </w:rPr>
              <w:t xml:space="preserve"> мін</w:t>
            </w:r>
            <w:r w:rsidR="00BB1FFE" w:rsidRPr="007B67F1">
              <w:rPr>
                <w:rFonts w:ascii="Times New Roman" w:hAnsi="Times New Roman" w:cs="Times New Roman"/>
                <w:sz w:val="24"/>
                <w:szCs w:val="24"/>
                <w:lang w:val="uk-UA"/>
              </w:rPr>
              <w:t xml:space="preserve">і-фігурки </w:t>
            </w:r>
            <w:r w:rsidR="00E26FC8" w:rsidRPr="007B67F1">
              <w:rPr>
                <w:rFonts w:ascii="Times New Roman" w:hAnsi="Times New Roman" w:cs="Times New Roman"/>
                <w:sz w:val="24"/>
                <w:szCs w:val="24"/>
                <w:lang w:val="uk-UA"/>
              </w:rPr>
              <w:t>з</w:t>
            </w:r>
            <w:r w:rsidR="00BB1FFE" w:rsidRPr="007B67F1">
              <w:rPr>
                <w:rFonts w:ascii="Times New Roman" w:hAnsi="Times New Roman" w:cs="Times New Roman"/>
                <w:sz w:val="24"/>
                <w:szCs w:val="24"/>
                <w:lang w:val="uk-UA"/>
              </w:rPr>
              <w:t xml:space="preserve"> мила</w:t>
            </w:r>
            <w:r w:rsidR="00E26FC8" w:rsidRPr="007B67F1">
              <w:rPr>
                <w:rFonts w:ascii="Times New Roman" w:hAnsi="Times New Roman" w:cs="Times New Roman"/>
                <w:sz w:val="24"/>
                <w:szCs w:val="24"/>
                <w:lang w:val="uk-UA"/>
              </w:rPr>
              <w:t>,</w:t>
            </w:r>
            <w:r w:rsidR="00D14FD5" w:rsidRPr="007B67F1">
              <w:rPr>
                <w:rFonts w:ascii="Times New Roman" w:hAnsi="Times New Roman" w:cs="Times New Roman"/>
                <w:sz w:val="24"/>
                <w:szCs w:val="24"/>
                <w:lang w:val="uk-UA"/>
              </w:rPr>
              <w:t xml:space="preserve"> </w:t>
            </w:r>
            <w:r w:rsidR="00666F6B" w:rsidRPr="007B67F1">
              <w:rPr>
                <w:rFonts w:ascii="Times New Roman" w:hAnsi="Times New Roman" w:cs="Times New Roman"/>
                <w:sz w:val="24"/>
                <w:szCs w:val="24"/>
                <w:lang w:val="uk-UA"/>
              </w:rPr>
              <w:t>качеч</w:t>
            </w:r>
            <w:r w:rsidR="00BB1FFE" w:rsidRPr="007B67F1">
              <w:rPr>
                <w:rFonts w:ascii="Times New Roman" w:hAnsi="Times New Roman" w:cs="Times New Roman"/>
                <w:sz w:val="24"/>
                <w:szCs w:val="24"/>
                <w:lang w:val="uk-UA"/>
              </w:rPr>
              <w:t>ки</w:t>
            </w:r>
            <w:r w:rsidR="00150711" w:rsidRPr="007B67F1">
              <w:rPr>
                <w:rFonts w:ascii="Times New Roman" w:hAnsi="Times New Roman" w:cs="Times New Roman"/>
                <w:sz w:val="24"/>
                <w:szCs w:val="24"/>
                <w:lang w:val="uk-UA"/>
              </w:rPr>
              <w:t>.</w:t>
            </w:r>
          </w:p>
          <w:p w14:paraId="11F8C8F8" w14:textId="77777777" w:rsidR="00666F6B" w:rsidRPr="007B67F1" w:rsidRDefault="00666F6B" w:rsidP="00CE56AF">
            <w:pPr>
              <w:jc w:val="both"/>
              <w:rPr>
                <w:rFonts w:ascii="Times New Roman" w:hAnsi="Times New Roman" w:cs="Times New Roman"/>
                <w:b/>
                <w:bCs/>
                <w:sz w:val="24"/>
                <w:szCs w:val="24"/>
                <w:lang w:val="uk-UA"/>
              </w:rPr>
            </w:pPr>
          </w:p>
          <w:p w14:paraId="10427BFB" w14:textId="77777777" w:rsidR="00666F6B" w:rsidRPr="007B67F1" w:rsidRDefault="00666F6B" w:rsidP="00CE56AF">
            <w:pPr>
              <w:jc w:val="both"/>
              <w:rPr>
                <w:rFonts w:ascii="Times New Roman" w:hAnsi="Times New Roman" w:cs="Times New Roman"/>
                <w:b/>
                <w:bCs/>
                <w:sz w:val="24"/>
                <w:szCs w:val="24"/>
                <w:lang w:val="uk-UA"/>
              </w:rPr>
            </w:pPr>
          </w:p>
          <w:p w14:paraId="619B1443" w14:textId="77777777" w:rsidR="00666F6B" w:rsidRPr="007B67F1" w:rsidRDefault="00666F6B" w:rsidP="00CE56AF">
            <w:pPr>
              <w:jc w:val="both"/>
              <w:rPr>
                <w:rFonts w:ascii="Times New Roman" w:hAnsi="Times New Roman" w:cs="Times New Roman"/>
                <w:sz w:val="24"/>
                <w:szCs w:val="24"/>
                <w:lang w:val="uk-UA"/>
              </w:rPr>
            </w:pPr>
          </w:p>
        </w:tc>
        <w:tc>
          <w:tcPr>
            <w:tcW w:w="3118" w:type="dxa"/>
          </w:tcPr>
          <w:p w14:paraId="15654481" w14:textId="77777777" w:rsidR="00666F6B" w:rsidRPr="007B67F1" w:rsidRDefault="000C2B8B" w:rsidP="00A46FDE">
            <w:pPr>
              <w:jc w:val="both"/>
              <w:rPr>
                <w:rFonts w:ascii="Times New Roman" w:eastAsia="Times New Roman" w:hAnsi="Times New Roman" w:cs="Times New Roman"/>
                <w:sz w:val="24"/>
                <w:szCs w:val="24"/>
                <w:lang w:val="uk-UA"/>
              </w:rPr>
            </w:pPr>
            <w:r w:rsidRPr="007B67F1">
              <w:rPr>
                <w:rFonts w:ascii="Times New Roman" w:eastAsia="Times New Roman" w:hAnsi="Times New Roman" w:cs="Times New Roman"/>
                <w:sz w:val="24"/>
                <w:szCs w:val="24"/>
                <w:lang w:val="uk-UA"/>
              </w:rPr>
              <w:t>О</w:t>
            </w:r>
            <w:r w:rsidR="00A46FDE" w:rsidRPr="007B67F1">
              <w:rPr>
                <w:rFonts w:ascii="Times New Roman" w:eastAsia="Times New Roman" w:hAnsi="Times New Roman" w:cs="Times New Roman"/>
                <w:sz w:val="24"/>
                <w:szCs w:val="24"/>
                <w:lang w:val="uk-UA"/>
              </w:rPr>
              <w:t>знайом</w:t>
            </w:r>
            <w:r w:rsidR="004F78AB" w:rsidRPr="007B67F1">
              <w:rPr>
                <w:rFonts w:ascii="Times New Roman" w:eastAsia="Times New Roman" w:hAnsi="Times New Roman" w:cs="Times New Roman"/>
                <w:sz w:val="24"/>
                <w:szCs w:val="24"/>
                <w:lang w:val="uk-UA"/>
              </w:rPr>
              <w:t>ити</w:t>
            </w:r>
            <w:r w:rsidR="00A46FDE" w:rsidRPr="007B67F1">
              <w:rPr>
                <w:rFonts w:ascii="Times New Roman" w:eastAsia="Times New Roman" w:hAnsi="Times New Roman" w:cs="Times New Roman"/>
                <w:sz w:val="24"/>
                <w:szCs w:val="24"/>
                <w:lang w:val="uk-UA"/>
              </w:rPr>
              <w:t xml:space="preserve"> дітей із процесом виготовлення мила, розвиваючи їхні творчі навички та уяву, а також через інтерактивне заняття допомогти подолати страх темряви, навчити дбайливому ставленню до навколишнього середовища</w:t>
            </w:r>
            <w:r w:rsidR="006C4B06" w:rsidRPr="007B67F1">
              <w:rPr>
                <w:rFonts w:ascii="Times New Roman" w:eastAsia="Times New Roman" w:hAnsi="Times New Roman" w:cs="Times New Roman"/>
                <w:sz w:val="24"/>
                <w:szCs w:val="24"/>
                <w:lang w:val="uk-UA"/>
              </w:rPr>
              <w:t>, нагадати вкотре</w:t>
            </w:r>
            <w:r w:rsidR="00A46FDE" w:rsidRPr="007B67F1">
              <w:rPr>
                <w:rFonts w:ascii="Times New Roman" w:eastAsia="Times New Roman" w:hAnsi="Times New Roman" w:cs="Times New Roman"/>
                <w:sz w:val="24"/>
                <w:szCs w:val="24"/>
                <w:lang w:val="uk-UA"/>
              </w:rPr>
              <w:t xml:space="preserve"> основ</w:t>
            </w:r>
            <w:r w:rsidR="006C4B06" w:rsidRPr="007B67F1">
              <w:rPr>
                <w:rFonts w:ascii="Times New Roman" w:eastAsia="Times New Roman" w:hAnsi="Times New Roman" w:cs="Times New Roman"/>
                <w:sz w:val="24"/>
                <w:szCs w:val="24"/>
                <w:lang w:val="uk-UA"/>
              </w:rPr>
              <w:t>ні правила</w:t>
            </w:r>
            <w:r w:rsidR="00A46FDE" w:rsidRPr="007B67F1">
              <w:rPr>
                <w:rFonts w:ascii="Times New Roman" w:eastAsia="Times New Roman" w:hAnsi="Times New Roman" w:cs="Times New Roman"/>
                <w:sz w:val="24"/>
                <w:szCs w:val="24"/>
                <w:lang w:val="uk-UA"/>
              </w:rPr>
              <w:t xml:space="preserve"> безпеки. Важливим аспектом є також розвиток у дітей комунікативних навичок через ігрові форми спілкування та взаємодії</w:t>
            </w:r>
            <w:r w:rsidR="00DF7303" w:rsidRPr="007B67F1">
              <w:rPr>
                <w:rFonts w:ascii="Times New Roman" w:eastAsia="Times New Roman" w:hAnsi="Times New Roman" w:cs="Times New Roman"/>
                <w:sz w:val="24"/>
                <w:szCs w:val="24"/>
                <w:lang w:val="uk-UA"/>
              </w:rPr>
              <w:t>.</w:t>
            </w:r>
          </w:p>
          <w:p w14:paraId="6901CD7F" w14:textId="77777777" w:rsidR="00DF7303" w:rsidRPr="007B67F1" w:rsidRDefault="00DF7303" w:rsidP="00A46FDE">
            <w:pPr>
              <w:jc w:val="both"/>
              <w:rPr>
                <w:rFonts w:ascii="Times New Roman" w:eastAsia="Times New Roman" w:hAnsi="Times New Roman" w:cs="Times New Roman"/>
                <w:sz w:val="24"/>
                <w:szCs w:val="24"/>
                <w:lang w:val="uk-UA"/>
              </w:rPr>
            </w:pPr>
          </w:p>
          <w:p w14:paraId="053569AA" w14:textId="77777777" w:rsidR="00BB1FFE" w:rsidRPr="007B67F1" w:rsidRDefault="00BB1FFE" w:rsidP="00BB1FFE">
            <w:pPr>
              <w:rPr>
                <w:rFonts w:ascii="Times New Roman" w:eastAsia="Times New Roman" w:hAnsi="Times New Roman" w:cs="Times New Roman"/>
                <w:sz w:val="24"/>
                <w:szCs w:val="24"/>
                <w:lang w:val="uk-UA"/>
              </w:rPr>
            </w:pPr>
          </w:p>
          <w:p w14:paraId="6D236124" w14:textId="77777777" w:rsidR="00BB1FFE" w:rsidRPr="007B67F1" w:rsidRDefault="00BB1FFE" w:rsidP="00BB1FFE">
            <w:pPr>
              <w:rPr>
                <w:rFonts w:ascii="Times New Roman" w:eastAsia="Times New Roman" w:hAnsi="Times New Roman" w:cs="Times New Roman"/>
                <w:sz w:val="24"/>
                <w:szCs w:val="24"/>
                <w:lang w:val="uk-UA"/>
              </w:rPr>
            </w:pPr>
          </w:p>
          <w:p w14:paraId="01529FBD" w14:textId="77777777" w:rsidR="00BB1FFE" w:rsidRPr="007B67F1" w:rsidRDefault="00BB1FFE" w:rsidP="00BB1FFE">
            <w:pPr>
              <w:tabs>
                <w:tab w:val="left" w:pos="900"/>
              </w:tabs>
              <w:rPr>
                <w:rFonts w:ascii="Times New Roman" w:eastAsia="Times New Roman" w:hAnsi="Times New Roman" w:cs="Times New Roman"/>
                <w:sz w:val="24"/>
                <w:szCs w:val="24"/>
                <w:lang w:val="uk-UA"/>
              </w:rPr>
            </w:pPr>
            <w:r w:rsidRPr="007B67F1">
              <w:rPr>
                <w:rFonts w:ascii="Times New Roman" w:eastAsia="Times New Roman" w:hAnsi="Times New Roman" w:cs="Times New Roman"/>
                <w:sz w:val="24"/>
                <w:szCs w:val="24"/>
                <w:lang w:val="uk-UA"/>
              </w:rPr>
              <w:tab/>
            </w:r>
          </w:p>
        </w:tc>
      </w:tr>
      <w:tr w:rsidR="00666F6B" w:rsidRPr="008F11F6" w14:paraId="3C4CBB77" w14:textId="77777777" w:rsidTr="004A27D1">
        <w:tc>
          <w:tcPr>
            <w:tcW w:w="527" w:type="dxa"/>
          </w:tcPr>
          <w:p w14:paraId="37E5EEFF" w14:textId="77777777" w:rsidR="006A5E2C" w:rsidRPr="007B67F1" w:rsidRDefault="006A5E2C" w:rsidP="00CE56AF">
            <w:pPr>
              <w:spacing w:line="360" w:lineRule="auto"/>
              <w:jc w:val="both"/>
              <w:rPr>
                <w:rFonts w:ascii="Times New Roman" w:hAnsi="Times New Roman" w:cs="Times New Roman"/>
                <w:noProof/>
                <w:sz w:val="28"/>
                <w:szCs w:val="28"/>
                <w:lang w:val="uk-UA"/>
              </w:rPr>
            </w:pPr>
          </w:p>
          <w:p w14:paraId="0B0E7578" w14:textId="77777777" w:rsidR="00666F6B" w:rsidRPr="007B67F1" w:rsidRDefault="00666F6B" w:rsidP="00CE56AF">
            <w:pPr>
              <w:spacing w:line="360" w:lineRule="auto"/>
              <w:jc w:val="both"/>
              <w:rPr>
                <w:rFonts w:ascii="Times New Roman" w:hAnsi="Times New Roman" w:cs="Times New Roman"/>
                <w:noProof/>
                <w:sz w:val="28"/>
                <w:szCs w:val="28"/>
                <w:lang w:val="uk-UA"/>
              </w:rPr>
            </w:pPr>
            <w:r w:rsidRPr="007B67F1">
              <w:rPr>
                <w:rFonts w:ascii="Times New Roman" w:hAnsi="Times New Roman" w:cs="Times New Roman"/>
                <w:noProof/>
                <w:sz w:val="28"/>
                <w:szCs w:val="28"/>
                <w:lang w:val="uk-UA"/>
              </w:rPr>
              <w:t>4</w:t>
            </w:r>
          </w:p>
        </w:tc>
        <w:tc>
          <w:tcPr>
            <w:tcW w:w="3472" w:type="dxa"/>
          </w:tcPr>
          <w:p w14:paraId="44BD4559" w14:textId="77777777" w:rsidR="006A5E2C" w:rsidRPr="007B67F1" w:rsidRDefault="006A5E2C" w:rsidP="00486A41">
            <w:pPr>
              <w:jc w:val="center"/>
              <w:rPr>
                <w:rFonts w:ascii="Times New Roman" w:hAnsi="Times New Roman" w:cs="Times New Roman"/>
                <w:b/>
                <w:bCs/>
                <w:sz w:val="24"/>
                <w:szCs w:val="24"/>
                <w:lang w:val="uk-UA"/>
              </w:rPr>
            </w:pPr>
          </w:p>
          <w:p w14:paraId="2C1A4F7C" w14:textId="77777777" w:rsidR="00486A41" w:rsidRPr="007B67F1" w:rsidRDefault="00486A41" w:rsidP="00486A41">
            <w:pPr>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«Загадай бажання»</w:t>
            </w:r>
          </w:p>
          <w:p w14:paraId="08680DF5" w14:textId="77777777" w:rsidR="00666F6B" w:rsidRPr="007B67F1" w:rsidRDefault="00666F6B" w:rsidP="00486A41">
            <w:pPr>
              <w:spacing w:line="360" w:lineRule="auto"/>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День Незалежності</w:t>
            </w:r>
          </w:p>
          <w:p w14:paraId="1AEC358A" w14:textId="77777777" w:rsidR="00666F6B" w:rsidRPr="007B67F1" w:rsidRDefault="00666F6B" w:rsidP="00486A41">
            <w:pPr>
              <w:spacing w:line="360" w:lineRule="auto"/>
              <w:jc w:val="center"/>
              <w:rPr>
                <w:rFonts w:ascii="Times New Roman" w:hAnsi="Times New Roman" w:cs="Times New Roman"/>
                <w:sz w:val="24"/>
                <w:szCs w:val="24"/>
                <w:lang w:val="uk-UA"/>
              </w:rPr>
            </w:pPr>
            <w:r w:rsidRPr="007B67F1">
              <w:rPr>
                <w:rFonts w:ascii="Times New Roman" w:hAnsi="Times New Roman" w:cs="Times New Roman"/>
                <w:noProof/>
                <w:sz w:val="24"/>
                <w:szCs w:val="24"/>
                <w:lang w:val="uk-UA" w:eastAsia="uk-UA"/>
              </w:rPr>
              <w:drawing>
                <wp:inline distT="0" distB="0" distL="0" distR="0" wp14:anchorId="54C45BB2" wp14:editId="4F9606C9">
                  <wp:extent cx="1654628" cy="1751959"/>
                  <wp:effectExtent l="0" t="0" r="3175" b="127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rotWithShape="1">
                          <a:blip r:embed="rId14" cstate="print">
                            <a:extLst>
                              <a:ext uri="{28A0092B-C50C-407E-A947-70E740481C1C}">
                                <a14:useLocalDpi xmlns:a14="http://schemas.microsoft.com/office/drawing/2010/main" val="0"/>
                              </a:ext>
                            </a:extLst>
                          </a:blip>
                          <a:srcRect l="12280" t="50549" r="59677" b="32773"/>
                          <a:stretch/>
                        </pic:blipFill>
                        <pic:spPr bwMode="auto">
                          <a:xfrm>
                            <a:off x="0" y="0"/>
                            <a:ext cx="1667185" cy="1765254"/>
                          </a:xfrm>
                          <a:prstGeom prst="rect">
                            <a:avLst/>
                          </a:prstGeom>
                          <a:ln>
                            <a:noFill/>
                          </a:ln>
                          <a:extLst>
                            <a:ext uri="{53640926-AAD7-44D8-BBD7-CCE9431645EC}">
                              <a14:shadowObscured xmlns:a14="http://schemas.microsoft.com/office/drawing/2010/main"/>
                            </a:ext>
                          </a:extLst>
                        </pic:spPr>
                      </pic:pic>
                    </a:graphicData>
                  </a:graphic>
                </wp:inline>
              </w:drawing>
            </w:r>
          </w:p>
          <w:p w14:paraId="72CEB82F" w14:textId="77777777" w:rsidR="00666F6B" w:rsidRPr="007B67F1" w:rsidRDefault="00666F6B" w:rsidP="00486A41">
            <w:pPr>
              <w:spacing w:line="360" w:lineRule="auto"/>
              <w:jc w:val="center"/>
              <w:rPr>
                <w:rFonts w:ascii="Times New Roman" w:hAnsi="Times New Roman" w:cs="Times New Roman"/>
                <w:sz w:val="24"/>
                <w:szCs w:val="24"/>
                <w:lang w:val="uk-UA"/>
              </w:rPr>
            </w:pPr>
            <w:r w:rsidRPr="007B67F1">
              <w:rPr>
                <w:rFonts w:ascii="Times New Roman" w:hAnsi="Times New Roman" w:cs="Times New Roman"/>
                <w:noProof/>
                <w:sz w:val="24"/>
                <w:szCs w:val="24"/>
                <w:lang w:val="uk-UA" w:eastAsia="uk-UA"/>
              </w:rPr>
              <w:drawing>
                <wp:inline distT="0" distB="0" distL="0" distR="0" wp14:anchorId="443B1F2F" wp14:editId="498F2B34">
                  <wp:extent cx="1557196" cy="990176"/>
                  <wp:effectExtent l="0" t="2223" r="2858" b="2857"/>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rotWithShape="1">
                          <a:blip r:embed="rId15" cstate="print">
                            <a:extLst>
                              <a:ext uri="{28A0092B-C50C-407E-A947-70E740481C1C}">
                                <a14:useLocalDpi xmlns:a14="http://schemas.microsoft.com/office/drawing/2010/main" val="0"/>
                              </a:ext>
                            </a:extLst>
                          </a:blip>
                          <a:srcRect l="34513" t="23983" r="34606" b="41109"/>
                          <a:stretch/>
                        </pic:blipFill>
                        <pic:spPr bwMode="auto">
                          <a:xfrm rot="5400000">
                            <a:off x="0" y="0"/>
                            <a:ext cx="1561430" cy="992869"/>
                          </a:xfrm>
                          <a:prstGeom prst="rect">
                            <a:avLst/>
                          </a:prstGeom>
                          <a:ln>
                            <a:noFill/>
                          </a:ln>
                          <a:extLst>
                            <a:ext uri="{53640926-AAD7-44D8-BBD7-CCE9431645EC}">
                              <a14:shadowObscured xmlns:a14="http://schemas.microsoft.com/office/drawing/2010/main"/>
                            </a:ext>
                          </a:extLst>
                        </pic:spPr>
                      </pic:pic>
                    </a:graphicData>
                  </a:graphic>
                </wp:inline>
              </w:drawing>
            </w:r>
          </w:p>
        </w:tc>
        <w:tc>
          <w:tcPr>
            <w:tcW w:w="3402" w:type="dxa"/>
          </w:tcPr>
          <w:p w14:paraId="7F7CE718" w14:textId="77777777" w:rsidR="00666F6B" w:rsidRPr="007B67F1" w:rsidRDefault="00666F6B" w:rsidP="00EF3FCF">
            <w:pPr>
              <w:jc w:val="both"/>
              <w:rPr>
                <w:rFonts w:ascii="Times New Roman" w:hAnsi="Times New Roman" w:cs="Times New Roman"/>
                <w:sz w:val="24"/>
                <w:szCs w:val="24"/>
                <w:lang w:val="uk-UA"/>
              </w:rPr>
            </w:pPr>
          </w:p>
          <w:p w14:paraId="75BA8604" w14:textId="77777777" w:rsidR="00EF3FCF" w:rsidRPr="007B67F1" w:rsidRDefault="00043413" w:rsidP="00EF3FCF">
            <w:pPr>
              <w:jc w:val="both"/>
              <w:rPr>
                <w:rFonts w:ascii="Times New Roman" w:eastAsia="Times New Roman" w:hAnsi="Times New Roman" w:cs="Times New Roman"/>
                <w:sz w:val="24"/>
                <w:szCs w:val="24"/>
                <w:lang w:val="uk-UA"/>
              </w:rPr>
            </w:pPr>
            <w:r w:rsidRPr="007B67F1">
              <w:rPr>
                <w:rFonts w:ascii="Times New Roman" w:hAnsi="Times New Roman" w:cs="Times New Roman"/>
                <w:sz w:val="24"/>
                <w:szCs w:val="24"/>
                <w:lang w:val="uk-UA"/>
              </w:rPr>
              <w:t>В ігровій формі діти</w:t>
            </w:r>
            <w:r w:rsidR="00B760C5" w:rsidRPr="007B67F1">
              <w:rPr>
                <w:rFonts w:ascii="Times New Roman" w:hAnsi="Times New Roman" w:cs="Times New Roman"/>
                <w:sz w:val="24"/>
                <w:szCs w:val="24"/>
                <w:lang w:val="uk-UA"/>
              </w:rPr>
              <w:t xml:space="preserve"> уявляють, як</w:t>
            </w:r>
            <w:r w:rsidRPr="007B67F1">
              <w:rPr>
                <w:rFonts w:ascii="Times New Roman" w:hAnsi="Times New Roman" w:cs="Times New Roman"/>
                <w:sz w:val="24"/>
                <w:szCs w:val="24"/>
                <w:lang w:val="uk-UA"/>
              </w:rPr>
              <w:t xml:space="preserve"> потрапляють на кримське узбережжя, в якому </w:t>
            </w:r>
            <w:r w:rsidR="00666F6B" w:rsidRPr="007B67F1">
              <w:rPr>
                <w:rFonts w:ascii="Times New Roman" w:hAnsi="Times New Roman" w:cs="Times New Roman"/>
                <w:sz w:val="24"/>
                <w:szCs w:val="24"/>
                <w:lang w:val="uk-UA"/>
              </w:rPr>
              <w:t>плавають чудернацькі різнокольорові рибки, а дно</w:t>
            </w:r>
            <w:r w:rsidR="00D85B99" w:rsidRPr="007B67F1">
              <w:rPr>
                <w:rFonts w:ascii="Times New Roman" w:hAnsi="Times New Roman" w:cs="Times New Roman"/>
                <w:sz w:val="24"/>
                <w:szCs w:val="24"/>
                <w:lang w:val="uk-UA"/>
              </w:rPr>
              <w:t xml:space="preserve"> моря</w:t>
            </w:r>
            <w:r w:rsidR="00666F6B" w:rsidRPr="007B67F1">
              <w:rPr>
                <w:rFonts w:ascii="Times New Roman" w:hAnsi="Times New Roman" w:cs="Times New Roman"/>
                <w:sz w:val="24"/>
                <w:szCs w:val="24"/>
                <w:lang w:val="uk-UA"/>
              </w:rPr>
              <w:t xml:space="preserve"> встелене ароматними перлинками. </w:t>
            </w:r>
            <w:r w:rsidR="009C6532" w:rsidRPr="007B67F1">
              <w:rPr>
                <w:rFonts w:ascii="Times New Roman" w:hAnsi="Times New Roman" w:cs="Times New Roman"/>
                <w:sz w:val="24"/>
                <w:szCs w:val="24"/>
                <w:lang w:val="uk-UA"/>
              </w:rPr>
              <w:t xml:space="preserve">Вчитель пропонує </w:t>
            </w:r>
            <w:r w:rsidR="00666F6B" w:rsidRPr="007B67F1">
              <w:rPr>
                <w:rFonts w:ascii="Times New Roman" w:hAnsi="Times New Roman" w:cs="Times New Roman"/>
                <w:sz w:val="24"/>
                <w:szCs w:val="24"/>
                <w:lang w:val="uk-UA"/>
              </w:rPr>
              <w:t>обра</w:t>
            </w:r>
            <w:r w:rsidR="009C6532" w:rsidRPr="007B67F1">
              <w:rPr>
                <w:rFonts w:ascii="Times New Roman" w:hAnsi="Times New Roman" w:cs="Times New Roman"/>
                <w:sz w:val="24"/>
                <w:szCs w:val="24"/>
                <w:lang w:val="uk-UA"/>
              </w:rPr>
              <w:t>ти кожному свою</w:t>
            </w:r>
            <w:r w:rsidR="00666F6B" w:rsidRPr="007B67F1">
              <w:rPr>
                <w:rFonts w:ascii="Times New Roman" w:hAnsi="Times New Roman" w:cs="Times New Roman"/>
                <w:sz w:val="24"/>
                <w:szCs w:val="24"/>
                <w:lang w:val="uk-UA"/>
              </w:rPr>
              <w:t xml:space="preserve"> іграшку-рибку,</w:t>
            </w:r>
            <w:r w:rsidR="005F61E7" w:rsidRPr="007B67F1">
              <w:rPr>
                <w:rFonts w:ascii="Times New Roman" w:hAnsi="Times New Roman" w:cs="Times New Roman"/>
                <w:sz w:val="24"/>
                <w:szCs w:val="24"/>
                <w:lang w:val="uk-UA"/>
              </w:rPr>
              <w:t xml:space="preserve"> яка буде «жити» в милі.</w:t>
            </w:r>
            <w:r w:rsidR="00CA6ACA" w:rsidRPr="007B67F1">
              <w:rPr>
                <w:rFonts w:ascii="Times New Roman" w:hAnsi="Times New Roman" w:cs="Times New Roman"/>
                <w:sz w:val="24"/>
                <w:szCs w:val="24"/>
                <w:lang w:val="uk-UA"/>
              </w:rPr>
              <w:t xml:space="preserve"> </w:t>
            </w:r>
            <w:r w:rsidR="003A4E6E" w:rsidRPr="007B67F1">
              <w:rPr>
                <w:rFonts w:ascii="Times New Roman" w:hAnsi="Times New Roman" w:cs="Times New Roman"/>
                <w:sz w:val="24"/>
                <w:szCs w:val="24"/>
                <w:lang w:val="uk-UA"/>
              </w:rPr>
              <w:t>В</w:t>
            </w:r>
            <w:r w:rsidR="00CA6ACA" w:rsidRPr="007B67F1">
              <w:rPr>
                <w:rFonts w:ascii="Times New Roman" w:hAnsi="Times New Roman" w:cs="Times New Roman"/>
                <w:sz w:val="24"/>
                <w:szCs w:val="24"/>
                <w:lang w:val="uk-UA"/>
              </w:rPr>
              <w:t xml:space="preserve"> момент, коли діти вкладають іграшку в розтоплену мильну основу</w:t>
            </w:r>
            <w:r w:rsidR="008E1BE7" w:rsidRPr="007B67F1">
              <w:rPr>
                <w:rFonts w:ascii="Times New Roman" w:hAnsi="Times New Roman" w:cs="Times New Roman"/>
                <w:sz w:val="24"/>
                <w:szCs w:val="24"/>
                <w:lang w:val="uk-UA"/>
              </w:rPr>
              <w:t>,</w:t>
            </w:r>
            <w:r w:rsidR="000F3BF4" w:rsidRPr="007B67F1">
              <w:rPr>
                <w:rFonts w:ascii="Times New Roman" w:hAnsi="Times New Roman" w:cs="Times New Roman"/>
                <w:sz w:val="24"/>
                <w:szCs w:val="24"/>
                <w:lang w:val="uk-UA"/>
              </w:rPr>
              <w:t xml:space="preserve"> всі загадують</w:t>
            </w:r>
            <w:r w:rsidR="00666F6B" w:rsidRPr="007B67F1">
              <w:rPr>
                <w:rFonts w:ascii="Times New Roman" w:hAnsi="Times New Roman" w:cs="Times New Roman"/>
                <w:sz w:val="24"/>
                <w:szCs w:val="24"/>
                <w:lang w:val="uk-UA"/>
              </w:rPr>
              <w:t xml:space="preserve"> </w:t>
            </w:r>
            <w:r w:rsidR="008E1BE7" w:rsidRPr="007B67F1">
              <w:rPr>
                <w:rFonts w:ascii="Times New Roman" w:hAnsi="Times New Roman" w:cs="Times New Roman"/>
                <w:sz w:val="24"/>
                <w:szCs w:val="24"/>
                <w:lang w:val="uk-UA"/>
              </w:rPr>
              <w:t>єдине бажання:  Перемог</w:t>
            </w:r>
            <w:r w:rsidR="009F7741" w:rsidRPr="007B67F1">
              <w:rPr>
                <w:rFonts w:ascii="Times New Roman" w:hAnsi="Times New Roman" w:cs="Times New Roman"/>
                <w:sz w:val="24"/>
                <w:szCs w:val="24"/>
                <w:lang w:val="uk-UA"/>
              </w:rPr>
              <w:t>а</w:t>
            </w:r>
            <w:r w:rsidR="008E1BE7" w:rsidRPr="007B67F1">
              <w:rPr>
                <w:rFonts w:ascii="Times New Roman" w:hAnsi="Times New Roman" w:cs="Times New Roman"/>
                <w:sz w:val="24"/>
                <w:szCs w:val="24"/>
                <w:lang w:val="uk-UA"/>
              </w:rPr>
              <w:t xml:space="preserve"> України і подорож</w:t>
            </w:r>
            <w:r w:rsidR="009F7741" w:rsidRPr="007B67F1">
              <w:rPr>
                <w:rFonts w:ascii="Times New Roman" w:hAnsi="Times New Roman" w:cs="Times New Roman"/>
                <w:sz w:val="24"/>
                <w:szCs w:val="24"/>
                <w:lang w:val="uk-UA"/>
              </w:rPr>
              <w:t>і</w:t>
            </w:r>
            <w:r w:rsidR="008E1BE7" w:rsidRPr="007B67F1">
              <w:rPr>
                <w:rFonts w:ascii="Times New Roman" w:hAnsi="Times New Roman" w:cs="Times New Roman"/>
                <w:sz w:val="24"/>
                <w:szCs w:val="24"/>
                <w:lang w:val="uk-UA"/>
              </w:rPr>
              <w:t xml:space="preserve"> Кримом. </w:t>
            </w:r>
            <w:r w:rsidR="00666F6B" w:rsidRPr="007B67F1">
              <w:rPr>
                <w:rFonts w:ascii="Times New Roman" w:hAnsi="Times New Roman" w:cs="Times New Roman"/>
                <w:sz w:val="24"/>
                <w:szCs w:val="24"/>
                <w:lang w:val="uk-UA"/>
              </w:rPr>
              <w:t xml:space="preserve">Поки мило застигає, </w:t>
            </w:r>
            <w:r w:rsidR="008E1BE7" w:rsidRPr="007B67F1">
              <w:rPr>
                <w:rFonts w:ascii="Times New Roman" w:hAnsi="Times New Roman" w:cs="Times New Roman"/>
                <w:sz w:val="24"/>
                <w:szCs w:val="24"/>
                <w:lang w:val="uk-UA"/>
              </w:rPr>
              <w:t xml:space="preserve">діти </w:t>
            </w:r>
            <w:r w:rsidR="00666F6B" w:rsidRPr="007B67F1">
              <w:rPr>
                <w:rFonts w:ascii="Times New Roman" w:hAnsi="Times New Roman" w:cs="Times New Roman"/>
                <w:sz w:val="24"/>
                <w:szCs w:val="24"/>
                <w:lang w:val="uk-UA"/>
              </w:rPr>
              <w:t xml:space="preserve">розмальовують </w:t>
            </w:r>
            <w:r w:rsidR="008E1BE7" w:rsidRPr="007B67F1">
              <w:rPr>
                <w:rFonts w:ascii="Times New Roman" w:hAnsi="Times New Roman" w:cs="Times New Roman"/>
                <w:sz w:val="24"/>
                <w:szCs w:val="24"/>
                <w:lang w:val="uk-UA"/>
              </w:rPr>
              <w:t>мініатюр</w:t>
            </w:r>
            <w:r w:rsidR="00594975" w:rsidRPr="007B67F1">
              <w:rPr>
                <w:rFonts w:ascii="Times New Roman" w:hAnsi="Times New Roman" w:cs="Times New Roman"/>
                <w:sz w:val="24"/>
                <w:szCs w:val="24"/>
                <w:lang w:val="uk-UA"/>
              </w:rPr>
              <w:t>ну фігурку</w:t>
            </w:r>
            <w:r w:rsidR="00AD7AC8" w:rsidRPr="007B67F1">
              <w:rPr>
                <w:rFonts w:ascii="Times New Roman" w:hAnsi="Times New Roman" w:cs="Times New Roman"/>
                <w:sz w:val="24"/>
                <w:szCs w:val="24"/>
                <w:lang w:val="uk-UA"/>
              </w:rPr>
              <w:t xml:space="preserve"> з мила</w:t>
            </w:r>
            <w:r w:rsidR="00594975" w:rsidRPr="007B67F1">
              <w:rPr>
                <w:rFonts w:ascii="Times New Roman" w:hAnsi="Times New Roman" w:cs="Times New Roman"/>
                <w:sz w:val="24"/>
                <w:szCs w:val="24"/>
                <w:lang w:val="uk-UA"/>
              </w:rPr>
              <w:t xml:space="preserve"> у вигляді котика</w:t>
            </w:r>
            <w:r w:rsidR="00E75DBA" w:rsidRPr="007B67F1">
              <w:rPr>
                <w:rFonts w:ascii="Times New Roman" w:hAnsi="Times New Roman" w:cs="Times New Roman"/>
                <w:sz w:val="24"/>
                <w:szCs w:val="24"/>
                <w:lang w:val="uk-UA"/>
              </w:rPr>
              <w:t>.</w:t>
            </w:r>
            <w:r w:rsidR="00EF3FCF" w:rsidRPr="007B67F1">
              <w:rPr>
                <w:lang w:val="uk-UA"/>
              </w:rPr>
              <w:t xml:space="preserve"> </w:t>
            </w:r>
            <w:r w:rsidR="00EF3FCF" w:rsidRPr="007B67F1">
              <w:rPr>
                <w:rFonts w:ascii="Times New Roman" w:eastAsia="Times New Roman" w:hAnsi="Times New Roman" w:cs="Times New Roman"/>
                <w:sz w:val="24"/>
                <w:szCs w:val="24"/>
                <w:lang w:val="uk-UA"/>
              </w:rPr>
              <w:t>Котик-пустунчик та чарівна рибка головні персонажі МК "Загадай бажання"</w:t>
            </w:r>
            <w:r w:rsidR="00EF3FCF" w:rsidRPr="007B67F1">
              <w:rPr>
                <w:rFonts w:ascii="Times New Roman" w:eastAsia="Times New Roman" w:hAnsi="Times New Roman" w:cs="Times New Roman"/>
                <w:sz w:val="24"/>
                <w:szCs w:val="24"/>
                <w:lang w:val="uk-UA"/>
              </w:rPr>
              <w:br/>
              <w:t>Вони найкращі друзі. Але так трапилось, що зла чаклунка зачарувала рибку у застиглій краплі океану і котик понад усе прагне врятувати свою зачаровану подругу. Для цього він кличе дітей на допомогу і просить їх вдома мити ручки милом, в якому живе зачарована рибка. А як тільки мило змилиться, кращі друзі знову будуть разом.</w:t>
            </w:r>
          </w:p>
          <w:p w14:paraId="0FB442DD" w14:textId="77777777" w:rsidR="00666F6B" w:rsidRPr="007B67F1" w:rsidRDefault="00666F6B" w:rsidP="00EF3FCF">
            <w:pPr>
              <w:jc w:val="both"/>
              <w:rPr>
                <w:rFonts w:ascii="Times New Roman" w:hAnsi="Times New Roman" w:cs="Times New Roman"/>
                <w:sz w:val="24"/>
                <w:szCs w:val="24"/>
                <w:lang w:val="uk-UA"/>
              </w:rPr>
            </w:pPr>
          </w:p>
          <w:p w14:paraId="1175D20F" w14:textId="77777777" w:rsidR="00666F6B" w:rsidRPr="007B67F1" w:rsidRDefault="00666F6B" w:rsidP="00EF3FCF">
            <w:pPr>
              <w:jc w:val="both"/>
              <w:rPr>
                <w:rFonts w:ascii="Times New Roman" w:hAnsi="Times New Roman" w:cs="Times New Roman"/>
                <w:sz w:val="24"/>
                <w:szCs w:val="24"/>
                <w:lang w:val="uk-UA"/>
              </w:rPr>
            </w:pPr>
          </w:p>
          <w:p w14:paraId="70083EA5" w14:textId="77777777" w:rsidR="00666F6B" w:rsidRPr="007B67F1" w:rsidRDefault="00666F6B" w:rsidP="00EF3FCF">
            <w:pPr>
              <w:jc w:val="both"/>
              <w:rPr>
                <w:rFonts w:ascii="Times New Roman" w:hAnsi="Times New Roman" w:cs="Times New Roman"/>
                <w:sz w:val="24"/>
                <w:szCs w:val="24"/>
                <w:lang w:val="uk-UA"/>
              </w:rPr>
            </w:pPr>
          </w:p>
          <w:p w14:paraId="07583ECC" w14:textId="77777777" w:rsidR="00666F6B" w:rsidRPr="007B67F1" w:rsidRDefault="00666F6B" w:rsidP="00EF3FCF">
            <w:pPr>
              <w:jc w:val="both"/>
              <w:rPr>
                <w:rFonts w:ascii="Times New Roman" w:hAnsi="Times New Roman" w:cs="Times New Roman"/>
                <w:sz w:val="24"/>
                <w:szCs w:val="24"/>
                <w:lang w:val="uk-UA"/>
              </w:rPr>
            </w:pPr>
          </w:p>
        </w:tc>
        <w:tc>
          <w:tcPr>
            <w:tcW w:w="3118" w:type="dxa"/>
          </w:tcPr>
          <w:p w14:paraId="5F6DDF84" w14:textId="77777777" w:rsidR="00C2503D" w:rsidRPr="007B67F1" w:rsidRDefault="00C2503D" w:rsidP="00C2503D">
            <w:pPr>
              <w:rPr>
                <w:rFonts w:ascii="Times New Roman" w:hAnsi="Times New Roman" w:cs="Times New Roman"/>
                <w:sz w:val="24"/>
                <w:szCs w:val="24"/>
                <w:lang w:val="uk-UA"/>
              </w:rPr>
            </w:pPr>
          </w:p>
          <w:p w14:paraId="1524A8C4" w14:textId="77777777" w:rsidR="00C2503D" w:rsidRPr="007B67F1" w:rsidRDefault="00C2503D" w:rsidP="008C4491">
            <w:pPr>
              <w:jc w:val="both"/>
              <w:rPr>
                <w:rFonts w:ascii="Times New Roman" w:eastAsia="Times New Roman" w:hAnsi="Times New Roman" w:cs="Times New Roman"/>
                <w:sz w:val="24"/>
                <w:szCs w:val="24"/>
                <w:lang w:val="uk-UA"/>
              </w:rPr>
            </w:pPr>
            <w:r w:rsidRPr="007B67F1">
              <w:rPr>
                <w:rFonts w:ascii="Times New Roman" w:hAnsi="Times New Roman" w:cs="Times New Roman"/>
                <w:sz w:val="24"/>
                <w:szCs w:val="24"/>
                <w:lang w:val="uk-UA"/>
              </w:rPr>
              <w:t>З</w:t>
            </w:r>
            <w:r w:rsidRPr="007B67F1">
              <w:rPr>
                <w:rFonts w:ascii="Times New Roman" w:eastAsia="Times New Roman" w:hAnsi="Times New Roman" w:cs="Times New Roman"/>
                <w:sz w:val="24"/>
                <w:szCs w:val="24"/>
                <w:lang w:val="uk-UA"/>
              </w:rPr>
              <w:t>алуч</w:t>
            </w:r>
            <w:r w:rsidR="00497855" w:rsidRPr="007B67F1">
              <w:rPr>
                <w:rFonts w:ascii="Times New Roman" w:eastAsia="Times New Roman" w:hAnsi="Times New Roman" w:cs="Times New Roman"/>
                <w:sz w:val="24"/>
                <w:szCs w:val="24"/>
                <w:lang w:val="uk-UA"/>
              </w:rPr>
              <w:t>ення</w:t>
            </w:r>
            <w:r w:rsidRPr="007B67F1">
              <w:rPr>
                <w:rFonts w:ascii="Times New Roman" w:eastAsia="Times New Roman" w:hAnsi="Times New Roman" w:cs="Times New Roman"/>
                <w:sz w:val="24"/>
                <w:szCs w:val="24"/>
                <w:lang w:val="uk-UA"/>
              </w:rPr>
              <w:t xml:space="preserve"> дітей до процесу виготовлення мила</w:t>
            </w:r>
            <w:r w:rsidR="001D18C2" w:rsidRPr="007B67F1">
              <w:rPr>
                <w:rFonts w:ascii="Times New Roman" w:eastAsia="Times New Roman" w:hAnsi="Times New Roman" w:cs="Times New Roman"/>
                <w:sz w:val="24"/>
                <w:szCs w:val="24"/>
                <w:lang w:val="uk-UA"/>
              </w:rPr>
              <w:t xml:space="preserve">, </w:t>
            </w:r>
            <w:r w:rsidRPr="007B67F1">
              <w:rPr>
                <w:rFonts w:ascii="Times New Roman" w:eastAsia="Times New Roman" w:hAnsi="Times New Roman" w:cs="Times New Roman"/>
                <w:sz w:val="24"/>
                <w:szCs w:val="24"/>
                <w:lang w:val="uk-UA"/>
              </w:rPr>
              <w:t>розвит</w:t>
            </w:r>
            <w:r w:rsidR="001D18C2" w:rsidRPr="007B67F1">
              <w:rPr>
                <w:rFonts w:ascii="Times New Roman" w:eastAsia="Times New Roman" w:hAnsi="Times New Roman" w:cs="Times New Roman"/>
                <w:sz w:val="24"/>
                <w:szCs w:val="24"/>
                <w:lang w:val="uk-UA"/>
              </w:rPr>
              <w:t>ок</w:t>
            </w:r>
            <w:r w:rsidRPr="007B67F1">
              <w:rPr>
                <w:rFonts w:ascii="Times New Roman" w:eastAsia="Times New Roman" w:hAnsi="Times New Roman" w:cs="Times New Roman"/>
                <w:sz w:val="24"/>
                <w:szCs w:val="24"/>
                <w:lang w:val="uk-UA"/>
              </w:rPr>
              <w:t xml:space="preserve"> уяви, допомог</w:t>
            </w:r>
            <w:r w:rsidR="004274E1" w:rsidRPr="007B67F1">
              <w:rPr>
                <w:rFonts w:ascii="Times New Roman" w:eastAsia="Times New Roman" w:hAnsi="Times New Roman" w:cs="Times New Roman"/>
                <w:sz w:val="24"/>
                <w:szCs w:val="24"/>
                <w:lang w:val="uk-UA"/>
              </w:rPr>
              <w:t>а</w:t>
            </w:r>
            <w:r w:rsidRPr="007B67F1">
              <w:rPr>
                <w:rFonts w:ascii="Times New Roman" w:eastAsia="Times New Roman" w:hAnsi="Times New Roman" w:cs="Times New Roman"/>
                <w:sz w:val="24"/>
                <w:szCs w:val="24"/>
                <w:lang w:val="uk-UA"/>
              </w:rPr>
              <w:t xml:space="preserve"> </w:t>
            </w:r>
            <w:r w:rsidR="001D18C2" w:rsidRPr="007B67F1">
              <w:rPr>
                <w:rFonts w:ascii="Times New Roman" w:eastAsia="Times New Roman" w:hAnsi="Times New Roman" w:cs="Times New Roman"/>
                <w:sz w:val="24"/>
                <w:szCs w:val="24"/>
                <w:lang w:val="uk-UA"/>
              </w:rPr>
              <w:t>у</w:t>
            </w:r>
            <w:r w:rsidRPr="007B67F1">
              <w:rPr>
                <w:rFonts w:ascii="Times New Roman" w:eastAsia="Times New Roman" w:hAnsi="Times New Roman" w:cs="Times New Roman"/>
                <w:sz w:val="24"/>
                <w:szCs w:val="24"/>
                <w:lang w:val="uk-UA"/>
              </w:rPr>
              <w:t xml:space="preserve"> формулюва</w:t>
            </w:r>
            <w:r w:rsidR="001D18C2" w:rsidRPr="007B67F1">
              <w:rPr>
                <w:rFonts w:ascii="Times New Roman" w:eastAsia="Times New Roman" w:hAnsi="Times New Roman" w:cs="Times New Roman"/>
                <w:sz w:val="24"/>
                <w:szCs w:val="24"/>
                <w:lang w:val="uk-UA"/>
              </w:rPr>
              <w:t>нні</w:t>
            </w:r>
            <w:r w:rsidRPr="007B67F1">
              <w:rPr>
                <w:rFonts w:ascii="Times New Roman" w:eastAsia="Times New Roman" w:hAnsi="Times New Roman" w:cs="Times New Roman"/>
                <w:sz w:val="24"/>
                <w:szCs w:val="24"/>
                <w:lang w:val="uk-UA"/>
              </w:rPr>
              <w:t xml:space="preserve"> бажання дл</w:t>
            </w:r>
            <w:r w:rsidR="001D18C2" w:rsidRPr="007B67F1">
              <w:rPr>
                <w:rFonts w:ascii="Times New Roman" w:eastAsia="Times New Roman" w:hAnsi="Times New Roman" w:cs="Times New Roman"/>
                <w:sz w:val="24"/>
                <w:szCs w:val="24"/>
                <w:lang w:val="uk-UA"/>
              </w:rPr>
              <w:t>я</w:t>
            </w:r>
            <w:r w:rsidRPr="007B67F1">
              <w:rPr>
                <w:rFonts w:ascii="Times New Roman" w:eastAsia="Times New Roman" w:hAnsi="Times New Roman" w:cs="Times New Roman"/>
                <w:sz w:val="24"/>
                <w:szCs w:val="24"/>
                <w:lang w:val="uk-UA"/>
              </w:rPr>
              <w:t xml:space="preserve"> перемоги України та подорожей Кримом.</w:t>
            </w:r>
            <w:r w:rsidR="003C2C7C" w:rsidRPr="007B67F1">
              <w:rPr>
                <w:rFonts w:ascii="Times New Roman" w:eastAsia="Times New Roman" w:hAnsi="Times New Roman" w:cs="Times New Roman"/>
                <w:sz w:val="24"/>
                <w:szCs w:val="24"/>
                <w:lang w:val="uk-UA"/>
              </w:rPr>
              <w:t xml:space="preserve"> Ч</w:t>
            </w:r>
            <w:r w:rsidRPr="007B67F1">
              <w:rPr>
                <w:rFonts w:ascii="Times New Roman" w:eastAsia="Times New Roman" w:hAnsi="Times New Roman" w:cs="Times New Roman"/>
                <w:sz w:val="24"/>
                <w:szCs w:val="24"/>
                <w:lang w:val="uk-UA"/>
              </w:rPr>
              <w:t>ерез гру та казкові образи розви</w:t>
            </w:r>
            <w:r w:rsidR="003C2C7C" w:rsidRPr="007B67F1">
              <w:rPr>
                <w:rFonts w:ascii="Times New Roman" w:eastAsia="Times New Roman" w:hAnsi="Times New Roman" w:cs="Times New Roman"/>
                <w:sz w:val="24"/>
                <w:szCs w:val="24"/>
                <w:lang w:val="uk-UA"/>
              </w:rPr>
              <w:t>нути</w:t>
            </w:r>
            <w:r w:rsidRPr="007B67F1">
              <w:rPr>
                <w:rFonts w:ascii="Times New Roman" w:eastAsia="Times New Roman" w:hAnsi="Times New Roman" w:cs="Times New Roman"/>
                <w:sz w:val="24"/>
                <w:szCs w:val="24"/>
                <w:lang w:val="uk-UA"/>
              </w:rPr>
              <w:t xml:space="preserve"> емоційну чуйність і підтримку ідеї єдності та взаємодопомо</w:t>
            </w:r>
            <w:r w:rsidR="008F23B0" w:rsidRPr="007B67F1">
              <w:rPr>
                <w:rFonts w:ascii="Times New Roman" w:eastAsia="Times New Roman" w:hAnsi="Times New Roman" w:cs="Times New Roman"/>
                <w:sz w:val="24"/>
                <w:szCs w:val="24"/>
                <w:lang w:val="uk-UA"/>
              </w:rPr>
              <w:t>ги. С</w:t>
            </w:r>
            <w:r w:rsidRPr="007B67F1">
              <w:rPr>
                <w:rFonts w:ascii="Times New Roman" w:eastAsia="Times New Roman" w:hAnsi="Times New Roman" w:cs="Times New Roman"/>
                <w:sz w:val="24"/>
                <w:szCs w:val="24"/>
                <w:lang w:val="uk-UA"/>
              </w:rPr>
              <w:t>прияти</w:t>
            </w:r>
            <w:r w:rsidR="008F23B0" w:rsidRPr="007B67F1">
              <w:rPr>
                <w:rFonts w:ascii="Times New Roman" w:eastAsia="Times New Roman" w:hAnsi="Times New Roman" w:cs="Times New Roman"/>
                <w:sz w:val="24"/>
                <w:szCs w:val="24"/>
                <w:lang w:val="uk-UA"/>
              </w:rPr>
              <w:t xml:space="preserve"> </w:t>
            </w:r>
            <w:r w:rsidRPr="007B67F1">
              <w:rPr>
                <w:rFonts w:ascii="Times New Roman" w:eastAsia="Times New Roman" w:hAnsi="Times New Roman" w:cs="Times New Roman"/>
                <w:sz w:val="24"/>
                <w:szCs w:val="24"/>
                <w:lang w:val="uk-UA"/>
              </w:rPr>
              <w:t>розвитку творчих навичок дітей через розмальовування мініатюрних фігурок і залучення до важливих аспектів гігієни та здоров'я.</w:t>
            </w:r>
          </w:p>
          <w:p w14:paraId="3A6B2A90" w14:textId="77777777" w:rsidR="00C2503D" w:rsidRPr="007B67F1" w:rsidRDefault="00C2503D" w:rsidP="00CE56AF">
            <w:pPr>
              <w:jc w:val="both"/>
              <w:rPr>
                <w:rFonts w:ascii="Times New Roman" w:hAnsi="Times New Roman" w:cs="Times New Roman"/>
                <w:sz w:val="24"/>
                <w:szCs w:val="24"/>
                <w:lang w:val="uk-UA"/>
              </w:rPr>
            </w:pPr>
          </w:p>
        </w:tc>
      </w:tr>
      <w:tr w:rsidR="00666F6B" w:rsidRPr="008F11F6" w14:paraId="686F74E5" w14:textId="77777777" w:rsidTr="004A27D1">
        <w:tc>
          <w:tcPr>
            <w:tcW w:w="527" w:type="dxa"/>
          </w:tcPr>
          <w:p w14:paraId="66C0A64F" w14:textId="77777777" w:rsidR="00666F6B" w:rsidRPr="007B67F1" w:rsidRDefault="00666F6B" w:rsidP="00CE56AF">
            <w:pPr>
              <w:spacing w:line="360" w:lineRule="auto"/>
              <w:jc w:val="both"/>
              <w:rPr>
                <w:rFonts w:ascii="Times New Roman" w:hAnsi="Times New Roman" w:cs="Times New Roman"/>
                <w:b/>
                <w:bCs/>
                <w:noProof/>
                <w:sz w:val="28"/>
                <w:szCs w:val="28"/>
                <w:lang w:val="uk-UA"/>
              </w:rPr>
            </w:pPr>
            <w:r w:rsidRPr="007B67F1">
              <w:rPr>
                <w:rFonts w:ascii="Times New Roman" w:hAnsi="Times New Roman" w:cs="Times New Roman"/>
                <w:b/>
                <w:bCs/>
                <w:noProof/>
                <w:sz w:val="28"/>
                <w:szCs w:val="28"/>
                <w:lang w:val="uk-UA"/>
              </w:rPr>
              <w:t>5</w:t>
            </w:r>
          </w:p>
        </w:tc>
        <w:tc>
          <w:tcPr>
            <w:tcW w:w="3472" w:type="dxa"/>
          </w:tcPr>
          <w:p w14:paraId="07B91BFD" w14:textId="77777777" w:rsidR="007B1937" w:rsidRPr="007B67F1" w:rsidRDefault="007B1937" w:rsidP="007B1937">
            <w:pPr>
              <w:spacing w:line="360" w:lineRule="auto"/>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w:t>
            </w:r>
            <w:r w:rsidR="00C07302" w:rsidRPr="007B67F1">
              <w:rPr>
                <w:rFonts w:ascii="Times New Roman" w:hAnsi="Times New Roman" w:cs="Times New Roman"/>
                <w:b/>
                <w:bCs/>
                <w:sz w:val="24"/>
                <w:szCs w:val="24"/>
                <w:lang w:val="uk-UA"/>
              </w:rPr>
              <w:t>Розумне совеня</w:t>
            </w:r>
            <w:r w:rsidRPr="007B67F1">
              <w:rPr>
                <w:rFonts w:ascii="Times New Roman" w:hAnsi="Times New Roman" w:cs="Times New Roman"/>
                <w:b/>
                <w:bCs/>
                <w:sz w:val="24"/>
                <w:szCs w:val="24"/>
                <w:lang w:val="uk-UA"/>
              </w:rPr>
              <w:t>»</w:t>
            </w:r>
          </w:p>
          <w:p w14:paraId="637372FA" w14:textId="77777777" w:rsidR="00666F6B" w:rsidRPr="007B67F1" w:rsidRDefault="00666F6B" w:rsidP="007B1937">
            <w:pPr>
              <w:spacing w:line="360" w:lineRule="auto"/>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Початок навчального року</w:t>
            </w:r>
          </w:p>
          <w:p w14:paraId="5F0ED841" w14:textId="77777777" w:rsidR="00C07302" w:rsidRPr="007B67F1" w:rsidRDefault="00C07302" w:rsidP="007B1937">
            <w:pPr>
              <w:spacing w:line="360" w:lineRule="auto"/>
              <w:jc w:val="center"/>
              <w:rPr>
                <w:rFonts w:ascii="Times New Roman" w:hAnsi="Times New Roman" w:cs="Times New Roman"/>
                <w:b/>
                <w:bCs/>
                <w:sz w:val="24"/>
                <w:szCs w:val="24"/>
                <w:lang w:val="uk-UA"/>
              </w:rPr>
            </w:pPr>
            <w:r w:rsidRPr="007B67F1">
              <w:rPr>
                <w:rFonts w:ascii="Times New Roman" w:hAnsi="Times New Roman" w:cs="Times New Roman"/>
                <w:b/>
                <w:bCs/>
                <w:noProof/>
                <w:sz w:val="24"/>
                <w:szCs w:val="24"/>
                <w:lang w:val="uk-UA" w:eastAsia="uk-UA"/>
              </w:rPr>
              <w:drawing>
                <wp:inline distT="0" distB="0" distL="0" distR="0" wp14:anchorId="4147AE62" wp14:editId="14795019">
                  <wp:extent cx="1269241" cy="1545668"/>
                  <wp:effectExtent l="0" t="0" r="762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16" cstate="print">
                            <a:extLst>
                              <a:ext uri="{28A0092B-C50C-407E-A947-70E740481C1C}">
                                <a14:useLocalDpi xmlns:a14="http://schemas.microsoft.com/office/drawing/2010/main" val="0"/>
                              </a:ext>
                            </a:extLst>
                          </a:blip>
                          <a:srcRect l="27066" t="22281" r="9238" b="34084"/>
                          <a:stretch/>
                        </pic:blipFill>
                        <pic:spPr bwMode="auto">
                          <a:xfrm>
                            <a:off x="0" y="0"/>
                            <a:ext cx="1270901" cy="1547689"/>
                          </a:xfrm>
                          <a:prstGeom prst="rect">
                            <a:avLst/>
                          </a:prstGeom>
                          <a:ln>
                            <a:noFill/>
                          </a:ln>
                          <a:extLst>
                            <a:ext uri="{53640926-AAD7-44D8-BBD7-CCE9431645EC}">
                              <a14:shadowObscured xmlns:a14="http://schemas.microsoft.com/office/drawing/2010/main"/>
                            </a:ext>
                          </a:extLst>
                        </pic:spPr>
                      </pic:pic>
                    </a:graphicData>
                  </a:graphic>
                </wp:inline>
              </w:drawing>
            </w:r>
          </w:p>
          <w:p w14:paraId="578B23FB" w14:textId="77777777" w:rsidR="00666F6B" w:rsidRPr="007B67F1" w:rsidRDefault="00C07302" w:rsidP="0058117F">
            <w:pPr>
              <w:spacing w:line="360" w:lineRule="auto"/>
              <w:jc w:val="center"/>
              <w:rPr>
                <w:rFonts w:ascii="Times New Roman" w:hAnsi="Times New Roman" w:cs="Times New Roman"/>
                <w:sz w:val="28"/>
                <w:szCs w:val="28"/>
                <w:lang w:val="uk-UA"/>
              </w:rPr>
            </w:pPr>
            <w:r w:rsidRPr="007B67F1">
              <w:rPr>
                <w:rFonts w:ascii="Times New Roman" w:hAnsi="Times New Roman" w:cs="Times New Roman"/>
                <w:b/>
                <w:bCs/>
                <w:noProof/>
                <w:sz w:val="24"/>
                <w:szCs w:val="24"/>
                <w:lang w:val="uk-UA" w:eastAsia="uk-UA"/>
              </w:rPr>
              <w:drawing>
                <wp:inline distT="0" distB="0" distL="0" distR="0" wp14:anchorId="0926A43E" wp14:editId="0D027945">
                  <wp:extent cx="1508077" cy="1213453"/>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rotWithShape="1">
                          <a:blip r:embed="rId17" cstate="print">
                            <a:extLst>
                              <a:ext uri="{28A0092B-C50C-407E-A947-70E740481C1C}">
                                <a14:useLocalDpi xmlns:a14="http://schemas.microsoft.com/office/drawing/2010/main" val="0"/>
                              </a:ext>
                            </a:extLst>
                          </a:blip>
                          <a:srcRect l="27728" t="28964" r="13198" b="44297"/>
                          <a:stretch/>
                        </pic:blipFill>
                        <pic:spPr bwMode="auto">
                          <a:xfrm>
                            <a:off x="0" y="0"/>
                            <a:ext cx="1510786" cy="1215633"/>
                          </a:xfrm>
                          <a:prstGeom prst="rect">
                            <a:avLst/>
                          </a:prstGeom>
                          <a:ln>
                            <a:noFill/>
                          </a:ln>
                          <a:extLst>
                            <a:ext uri="{53640926-AAD7-44D8-BBD7-CCE9431645EC}">
                              <a14:shadowObscured xmlns:a14="http://schemas.microsoft.com/office/drawing/2010/main"/>
                            </a:ext>
                          </a:extLst>
                        </pic:spPr>
                      </pic:pic>
                    </a:graphicData>
                  </a:graphic>
                </wp:inline>
              </w:drawing>
            </w:r>
          </w:p>
        </w:tc>
        <w:tc>
          <w:tcPr>
            <w:tcW w:w="3402" w:type="dxa"/>
          </w:tcPr>
          <w:p w14:paraId="0FF04361" w14:textId="77777777" w:rsidR="00666F6B" w:rsidRPr="007B67F1" w:rsidRDefault="00D56BEB" w:rsidP="00CE56AF">
            <w:pPr>
              <w:jc w:val="both"/>
              <w:rPr>
                <w:rFonts w:ascii="Times New Roman" w:hAnsi="Times New Roman" w:cs="Times New Roman"/>
                <w:sz w:val="24"/>
                <w:szCs w:val="24"/>
                <w:lang w:val="uk-UA"/>
              </w:rPr>
            </w:pPr>
            <w:r w:rsidRPr="007B67F1">
              <w:rPr>
                <w:rFonts w:ascii="Times New Roman" w:hAnsi="Times New Roman" w:cs="Times New Roman"/>
                <w:sz w:val="24"/>
                <w:szCs w:val="24"/>
                <w:lang w:val="uk-UA"/>
              </w:rPr>
              <w:t>На майстер-класі діти складають власне ім</w:t>
            </w:r>
            <w:r w:rsidR="007D3B9E" w:rsidRPr="007B67F1">
              <w:rPr>
                <w:rFonts w:ascii="Times New Roman" w:eastAsia="Times New Roman" w:hAnsi="Times New Roman" w:cs="Times New Roman"/>
                <w:sz w:val="24"/>
                <w:szCs w:val="24"/>
                <w:lang w:val="uk-UA"/>
              </w:rPr>
              <w:t>’</w:t>
            </w:r>
            <w:r w:rsidRPr="007B67F1">
              <w:rPr>
                <w:rFonts w:ascii="Times New Roman" w:hAnsi="Times New Roman" w:cs="Times New Roman"/>
                <w:sz w:val="24"/>
                <w:szCs w:val="24"/>
                <w:lang w:val="uk-UA"/>
              </w:rPr>
              <w:t>я з маленьких літер,</w:t>
            </w:r>
            <w:r w:rsidR="007C0588" w:rsidRPr="007B67F1">
              <w:rPr>
                <w:rFonts w:ascii="Times New Roman" w:hAnsi="Times New Roman" w:cs="Times New Roman"/>
                <w:sz w:val="24"/>
                <w:szCs w:val="24"/>
                <w:lang w:val="uk-UA"/>
              </w:rPr>
              <w:t xml:space="preserve"> заливають їх розтопленою мильною основою</w:t>
            </w:r>
            <w:r w:rsidR="004464E5" w:rsidRPr="007B67F1">
              <w:rPr>
                <w:rFonts w:ascii="Times New Roman" w:hAnsi="Times New Roman" w:cs="Times New Roman"/>
                <w:sz w:val="24"/>
                <w:szCs w:val="24"/>
                <w:lang w:val="uk-UA"/>
              </w:rPr>
              <w:t>. Поки мил</w:t>
            </w:r>
            <w:r w:rsidR="00BB5453" w:rsidRPr="007B67F1">
              <w:rPr>
                <w:rFonts w:ascii="Times New Roman" w:hAnsi="Times New Roman" w:cs="Times New Roman"/>
                <w:sz w:val="24"/>
                <w:szCs w:val="24"/>
                <w:lang w:val="uk-UA"/>
              </w:rPr>
              <w:t>о</w:t>
            </w:r>
            <w:r w:rsidR="004464E5" w:rsidRPr="007B67F1">
              <w:rPr>
                <w:rFonts w:ascii="Times New Roman" w:hAnsi="Times New Roman" w:cs="Times New Roman"/>
                <w:sz w:val="24"/>
                <w:szCs w:val="24"/>
                <w:lang w:val="uk-UA"/>
              </w:rPr>
              <w:t xml:space="preserve"> застигає</w:t>
            </w:r>
            <w:r w:rsidR="003E666F" w:rsidRPr="007B67F1">
              <w:rPr>
                <w:rFonts w:ascii="Times New Roman" w:hAnsi="Times New Roman" w:cs="Times New Roman"/>
                <w:sz w:val="24"/>
                <w:szCs w:val="24"/>
                <w:lang w:val="uk-UA"/>
              </w:rPr>
              <w:t>, розмальовують мініатюр</w:t>
            </w:r>
            <w:r w:rsidR="00E165B7" w:rsidRPr="007B67F1">
              <w:rPr>
                <w:rFonts w:ascii="Times New Roman" w:hAnsi="Times New Roman" w:cs="Times New Roman"/>
                <w:sz w:val="24"/>
                <w:szCs w:val="24"/>
                <w:lang w:val="uk-UA"/>
              </w:rPr>
              <w:t>у</w:t>
            </w:r>
            <w:r w:rsidR="003E666F" w:rsidRPr="007B67F1">
              <w:rPr>
                <w:rFonts w:ascii="Times New Roman" w:hAnsi="Times New Roman" w:cs="Times New Roman"/>
                <w:sz w:val="24"/>
                <w:szCs w:val="24"/>
                <w:lang w:val="uk-UA"/>
              </w:rPr>
              <w:t xml:space="preserve"> з мила у вигляді совеня. Вчитель розповідає про необхідність читання, про грамотність та мудрість</w:t>
            </w:r>
            <w:r w:rsidR="00E165B7" w:rsidRPr="007B67F1">
              <w:rPr>
                <w:rFonts w:ascii="Times New Roman" w:hAnsi="Times New Roman" w:cs="Times New Roman"/>
                <w:sz w:val="24"/>
                <w:szCs w:val="24"/>
                <w:lang w:val="uk-UA"/>
              </w:rPr>
              <w:t xml:space="preserve"> так</w:t>
            </w:r>
            <w:r w:rsidR="003E666F" w:rsidRPr="007B67F1">
              <w:rPr>
                <w:rFonts w:ascii="Times New Roman" w:hAnsi="Times New Roman" w:cs="Times New Roman"/>
                <w:sz w:val="24"/>
                <w:szCs w:val="24"/>
                <w:lang w:val="uk-UA"/>
              </w:rPr>
              <w:t xml:space="preserve"> як ці набуті якості допомагатимуть в житті кожній дитині.</w:t>
            </w:r>
          </w:p>
          <w:p w14:paraId="0F55A8FF" w14:textId="77777777" w:rsidR="00666F6B" w:rsidRPr="007B67F1" w:rsidRDefault="00666F6B" w:rsidP="00CE56AF">
            <w:pPr>
              <w:jc w:val="both"/>
              <w:rPr>
                <w:rFonts w:ascii="Times New Roman" w:hAnsi="Times New Roman" w:cs="Times New Roman"/>
                <w:b/>
                <w:bCs/>
                <w:sz w:val="24"/>
                <w:szCs w:val="24"/>
                <w:lang w:val="uk-UA"/>
              </w:rPr>
            </w:pPr>
          </w:p>
          <w:p w14:paraId="6441006C" w14:textId="77777777" w:rsidR="00666F6B" w:rsidRPr="007B67F1" w:rsidRDefault="00666F6B" w:rsidP="00CE56AF">
            <w:pPr>
              <w:jc w:val="both"/>
              <w:rPr>
                <w:rFonts w:ascii="Times New Roman" w:hAnsi="Times New Roman" w:cs="Times New Roman"/>
                <w:sz w:val="24"/>
                <w:szCs w:val="24"/>
                <w:lang w:val="uk-UA"/>
              </w:rPr>
            </w:pPr>
            <w:r w:rsidRPr="007B67F1">
              <w:rPr>
                <w:rFonts w:ascii="Times New Roman" w:hAnsi="Times New Roman" w:cs="Times New Roman"/>
                <w:b/>
                <w:bCs/>
                <w:sz w:val="24"/>
                <w:szCs w:val="24"/>
                <w:lang w:val="uk-UA"/>
              </w:rPr>
              <w:t xml:space="preserve"> </w:t>
            </w:r>
          </w:p>
        </w:tc>
        <w:tc>
          <w:tcPr>
            <w:tcW w:w="3118" w:type="dxa"/>
          </w:tcPr>
          <w:p w14:paraId="2CBA1B82" w14:textId="77777777" w:rsidR="00E44FF8" w:rsidRPr="007B67F1" w:rsidRDefault="00E44FF8" w:rsidP="00E44FF8">
            <w:pPr>
              <w:jc w:val="both"/>
              <w:rPr>
                <w:rFonts w:ascii="Times New Roman" w:eastAsia="Times New Roman" w:hAnsi="Times New Roman" w:cs="Times New Roman"/>
                <w:sz w:val="24"/>
                <w:szCs w:val="24"/>
                <w:lang w:val="uk-UA"/>
              </w:rPr>
            </w:pPr>
            <w:r w:rsidRPr="007B67F1">
              <w:rPr>
                <w:rFonts w:ascii="Times New Roman" w:eastAsia="Times New Roman" w:hAnsi="Times New Roman" w:cs="Times New Roman"/>
                <w:sz w:val="24"/>
                <w:szCs w:val="24"/>
                <w:lang w:val="uk-UA"/>
              </w:rPr>
              <w:t>Мотивувати дітей до читання, розвитку грамотності та прагнення до знань, підкреслюючи важливість мудрості як життєвої цінності. У ході майстер-класу діти отримують можливість проявити творчість, створюючи мило з власним ім’ям і розмальовуючи мініатюрні фігурки, водночас отримуючи натхнення та корисні знання про саморозвиток і освіту.</w:t>
            </w:r>
          </w:p>
          <w:p w14:paraId="7ABE0FC2" w14:textId="77777777" w:rsidR="00666F6B" w:rsidRPr="007B67F1" w:rsidRDefault="00666F6B" w:rsidP="00E44FF8">
            <w:pPr>
              <w:jc w:val="both"/>
              <w:rPr>
                <w:rFonts w:ascii="Times New Roman" w:hAnsi="Times New Roman" w:cs="Times New Roman"/>
                <w:b/>
                <w:bCs/>
                <w:sz w:val="28"/>
                <w:szCs w:val="28"/>
                <w:lang w:val="uk-UA"/>
              </w:rPr>
            </w:pPr>
          </w:p>
        </w:tc>
      </w:tr>
      <w:tr w:rsidR="00666F6B" w:rsidRPr="008F11F6" w14:paraId="5AF5E5F1" w14:textId="77777777" w:rsidTr="004A27D1">
        <w:tc>
          <w:tcPr>
            <w:tcW w:w="527" w:type="dxa"/>
          </w:tcPr>
          <w:p w14:paraId="16E452EE" w14:textId="77777777" w:rsidR="00666F6B" w:rsidRPr="007B67F1" w:rsidRDefault="00666F6B" w:rsidP="00CE56AF">
            <w:pPr>
              <w:spacing w:line="360" w:lineRule="auto"/>
              <w:jc w:val="both"/>
              <w:rPr>
                <w:rFonts w:ascii="Times New Roman" w:hAnsi="Times New Roman" w:cs="Times New Roman"/>
                <w:b/>
                <w:bCs/>
                <w:noProof/>
                <w:sz w:val="28"/>
                <w:szCs w:val="28"/>
                <w:lang w:val="uk-UA"/>
              </w:rPr>
            </w:pPr>
            <w:r w:rsidRPr="007B67F1">
              <w:rPr>
                <w:rFonts w:ascii="Times New Roman" w:hAnsi="Times New Roman" w:cs="Times New Roman"/>
                <w:b/>
                <w:bCs/>
                <w:noProof/>
                <w:sz w:val="28"/>
                <w:szCs w:val="28"/>
                <w:lang w:val="uk-UA"/>
              </w:rPr>
              <w:t>6</w:t>
            </w:r>
          </w:p>
        </w:tc>
        <w:tc>
          <w:tcPr>
            <w:tcW w:w="3472" w:type="dxa"/>
          </w:tcPr>
          <w:p w14:paraId="504E30DA" w14:textId="77777777" w:rsidR="0056786C" w:rsidRPr="007B67F1" w:rsidRDefault="0056786C" w:rsidP="0056786C">
            <w:pPr>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«Ми українці</w:t>
            </w:r>
            <w:r w:rsidR="000A5720" w:rsidRPr="007B67F1">
              <w:rPr>
                <w:rFonts w:ascii="Times New Roman" w:hAnsi="Times New Roman" w:cs="Times New Roman"/>
                <w:b/>
                <w:bCs/>
                <w:sz w:val="24"/>
                <w:szCs w:val="24"/>
                <w:lang w:val="uk-UA"/>
              </w:rPr>
              <w:t>!</w:t>
            </w:r>
            <w:r w:rsidRPr="007B67F1">
              <w:rPr>
                <w:rFonts w:ascii="Times New Roman" w:hAnsi="Times New Roman" w:cs="Times New Roman"/>
                <w:b/>
                <w:bCs/>
                <w:sz w:val="24"/>
                <w:szCs w:val="24"/>
                <w:lang w:val="uk-UA"/>
              </w:rPr>
              <w:t>»</w:t>
            </w:r>
          </w:p>
          <w:p w14:paraId="62B50478" w14:textId="77777777" w:rsidR="00666F6B" w:rsidRPr="007B67F1" w:rsidRDefault="00666F6B" w:rsidP="009302D5">
            <w:pPr>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День захисників і захисниць України</w:t>
            </w:r>
            <w:r w:rsidR="00C75DC5" w:rsidRPr="007B67F1">
              <w:rPr>
                <w:rFonts w:ascii="Times New Roman" w:hAnsi="Times New Roman" w:cs="Times New Roman"/>
                <w:b/>
                <w:bCs/>
                <w:sz w:val="24"/>
                <w:szCs w:val="24"/>
                <w:lang w:val="uk-UA"/>
              </w:rPr>
              <w:t>,</w:t>
            </w:r>
          </w:p>
          <w:p w14:paraId="5579514D" w14:textId="77777777" w:rsidR="00666F6B" w:rsidRPr="007B67F1" w:rsidRDefault="00666F6B" w:rsidP="009302D5">
            <w:pPr>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С</w:t>
            </w:r>
            <w:r w:rsidR="00C75DC5" w:rsidRPr="007B67F1">
              <w:rPr>
                <w:rFonts w:ascii="Times New Roman" w:hAnsi="Times New Roman" w:cs="Times New Roman"/>
                <w:b/>
                <w:bCs/>
                <w:sz w:val="24"/>
                <w:szCs w:val="24"/>
                <w:lang w:val="uk-UA"/>
              </w:rPr>
              <w:t>вято</w:t>
            </w:r>
            <w:r w:rsidRPr="007B67F1">
              <w:rPr>
                <w:rFonts w:ascii="Times New Roman" w:hAnsi="Times New Roman" w:cs="Times New Roman"/>
                <w:b/>
                <w:bCs/>
                <w:sz w:val="24"/>
                <w:szCs w:val="24"/>
                <w:lang w:val="uk-UA"/>
              </w:rPr>
              <w:t xml:space="preserve"> Покров</w:t>
            </w:r>
            <w:r w:rsidR="00C75DC5" w:rsidRPr="007B67F1">
              <w:rPr>
                <w:rFonts w:ascii="Times New Roman" w:hAnsi="Times New Roman" w:cs="Times New Roman"/>
                <w:b/>
                <w:bCs/>
                <w:sz w:val="24"/>
                <w:szCs w:val="24"/>
                <w:lang w:val="uk-UA"/>
              </w:rPr>
              <w:t>и</w:t>
            </w:r>
          </w:p>
          <w:p w14:paraId="2A30CB6B" w14:textId="77777777" w:rsidR="00666F6B" w:rsidRPr="007B67F1" w:rsidRDefault="00666F6B" w:rsidP="00CE56AF">
            <w:pPr>
              <w:spacing w:line="360" w:lineRule="auto"/>
              <w:jc w:val="both"/>
              <w:rPr>
                <w:rFonts w:ascii="Times New Roman" w:hAnsi="Times New Roman" w:cs="Times New Roman"/>
                <w:sz w:val="28"/>
                <w:szCs w:val="28"/>
                <w:lang w:val="uk-UA"/>
              </w:rPr>
            </w:pPr>
            <w:r w:rsidRPr="007B67F1">
              <w:rPr>
                <w:rFonts w:ascii="Times New Roman" w:hAnsi="Times New Roman" w:cs="Times New Roman"/>
                <w:noProof/>
                <w:sz w:val="28"/>
                <w:szCs w:val="28"/>
                <w:lang w:val="uk-UA" w:eastAsia="uk-UA"/>
              </w:rPr>
              <w:drawing>
                <wp:inline distT="0" distB="0" distL="0" distR="0" wp14:anchorId="4A95BFBD" wp14:editId="32F309A9">
                  <wp:extent cx="2046514" cy="194388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rotWithShape="1">
                          <a:blip r:embed="rId18" cstate="print">
                            <a:extLst>
                              <a:ext uri="{28A0092B-C50C-407E-A947-70E740481C1C}">
                                <a14:useLocalDpi xmlns:a14="http://schemas.microsoft.com/office/drawing/2010/main" val="0"/>
                              </a:ext>
                            </a:extLst>
                          </a:blip>
                          <a:srcRect t="11119" b="35449"/>
                          <a:stretch/>
                        </pic:blipFill>
                        <pic:spPr bwMode="auto">
                          <a:xfrm>
                            <a:off x="0" y="0"/>
                            <a:ext cx="2078255" cy="1974038"/>
                          </a:xfrm>
                          <a:prstGeom prst="rect">
                            <a:avLst/>
                          </a:prstGeom>
                          <a:ln>
                            <a:noFill/>
                          </a:ln>
                          <a:extLst>
                            <a:ext uri="{53640926-AAD7-44D8-BBD7-CCE9431645EC}">
                              <a14:shadowObscured xmlns:a14="http://schemas.microsoft.com/office/drawing/2010/main"/>
                            </a:ext>
                          </a:extLst>
                        </pic:spPr>
                      </pic:pic>
                    </a:graphicData>
                  </a:graphic>
                </wp:inline>
              </w:drawing>
            </w:r>
          </w:p>
        </w:tc>
        <w:tc>
          <w:tcPr>
            <w:tcW w:w="3402" w:type="dxa"/>
          </w:tcPr>
          <w:p w14:paraId="2CF8968C" w14:textId="77777777" w:rsidR="00666F6B" w:rsidRPr="007B67F1" w:rsidRDefault="00666F6B" w:rsidP="00CE56AF">
            <w:pPr>
              <w:jc w:val="both"/>
              <w:rPr>
                <w:rFonts w:ascii="Times New Roman" w:hAnsi="Times New Roman" w:cs="Times New Roman"/>
                <w:sz w:val="24"/>
                <w:szCs w:val="24"/>
                <w:lang w:val="uk-UA"/>
              </w:rPr>
            </w:pPr>
            <w:r w:rsidRPr="007B67F1">
              <w:rPr>
                <w:rFonts w:ascii="Times New Roman" w:hAnsi="Times New Roman" w:cs="Times New Roman"/>
                <w:sz w:val="24"/>
                <w:szCs w:val="24"/>
                <w:lang w:val="uk-UA"/>
              </w:rPr>
              <w:t>На початку МК діти дізнаються про історію національного вбрання українців, про символіку кольорів</w:t>
            </w:r>
            <w:r w:rsidR="00C75DC5" w:rsidRPr="007B67F1">
              <w:rPr>
                <w:rFonts w:ascii="Times New Roman" w:hAnsi="Times New Roman" w:cs="Times New Roman"/>
                <w:sz w:val="24"/>
                <w:szCs w:val="24"/>
                <w:lang w:val="uk-UA"/>
              </w:rPr>
              <w:t xml:space="preserve">, про те, про жінок-вишивальниць та про велику приховану силу вишики. </w:t>
            </w:r>
            <w:r w:rsidRPr="007B67F1">
              <w:rPr>
                <w:rFonts w:ascii="Times New Roman" w:hAnsi="Times New Roman" w:cs="Times New Roman"/>
                <w:sz w:val="24"/>
                <w:szCs w:val="24"/>
                <w:lang w:val="uk-UA"/>
              </w:rPr>
              <w:t>Кожній дитині вчитель роздає мило-фігурку у вигляді дівчинки-україночки та хлопчика-козака</w:t>
            </w:r>
            <w:r w:rsidR="00C75DC5" w:rsidRPr="007B67F1">
              <w:rPr>
                <w:rFonts w:ascii="Times New Roman" w:hAnsi="Times New Roman" w:cs="Times New Roman"/>
                <w:sz w:val="24"/>
                <w:szCs w:val="24"/>
                <w:lang w:val="uk-UA"/>
              </w:rPr>
              <w:t>. Дітям пропонується розмалювати цю пару українців</w:t>
            </w:r>
            <w:r w:rsidR="00F2707D" w:rsidRPr="007B67F1">
              <w:rPr>
                <w:rFonts w:ascii="Times New Roman" w:hAnsi="Times New Roman" w:cs="Times New Roman"/>
                <w:sz w:val="24"/>
                <w:szCs w:val="24"/>
                <w:lang w:val="uk-UA"/>
              </w:rPr>
              <w:t>, виходячи з власних знань та почутої під час лекції вчителя інформації. Також заохочується власна фантазія дітей.</w:t>
            </w:r>
          </w:p>
        </w:tc>
        <w:tc>
          <w:tcPr>
            <w:tcW w:w="3118" w:type="dxa"/>
          </w:tcPr>
          <w:p w14:paraId="57B4480F" w14:textId="77777777" w:rsidR="00D0750C" w:rsidRPr="007B67F1" w:rsidRDefault="00D0750C" w:rsidP="00D0750C">
            <w:pPr>
              <w:jc w:val="both"/>
              <w:rPr>
                <w:rFonts w:ascii="Times New Roman" w:eastAsia="Times New Roman" w:hAnsi="Times New Roman" w:cs="Times New Roman"/>
                <w:sz w:val="24"/>
                <w:szCs w:val="24"/>
                <w:lang w:val="uk-UA"/>
              </w:rPr>
            </w:pPr>
            <w:r w:rsidRPr="007B67F1">
              <w:rPr>
                <w:rFonts w:ascii="Times New Roman" w:eastAsia="Times New Roman" w:hAnsi="Times New Roman" w:cs="Times New Roman"/>
                <w:sz w:val="24"/>
                <w:szCs w:val="24"/>
                <w:lang w:val="uk-UA"/>
              </w:rPr>
              <w:t xml:space="preserve">Формування художньо-естетичних навичок та розвиток творчого мислення дітей через ознайомлення з українськими народними традиціями, символікою національного одягу та художнім осмисленням образів дівчинки-україночки та хлопчика-козака. Майстер-клас сприяє поглибленню знань про культурну спадщину України, стимулює інтерес до національної символіки та заохочує дітей до виявлення власної творчості у процесі </w:t>
            </w:r>
            <w:r w:rsidR="00952167" w:rsidRPr="007B67F1">
              <w:rPr>
                <w:rFonts w:ascii="Times New Roman" w:eastAsia="Times New Roman" w:hAnsi="Times New Roman" w:cs="Times New Roman"/>
                <w:sz w:val="24"/>
                <w:szCs w:val="24"/>
                <w:lang w:val="uk-UA"/>
              </w:rPr>
              <w:t>розмальовування</w:t>
            </w:r>
            <w:r w:rsidRPr="007B67F1">
              <w:rPr>
                <w:rFonts w:ascii="Times New Roman" w:eastAsia="Times New Roman" w:hAnsi="Times New Roman" w:cs="Times New Roman"/>
                <w:sz w:val="24"/>
                <w:szCs w:val="24"/>
                <w:lang w:val="uk-UA"/>
              </w:rPr>
              <w:t xml:space="preserve"> мило-фігурок.</w:t>
            </w:r>
          </w:p>
          <w:p w14:paraId="3A3D4110" w14:textId="77777777" w:rsidR="00666F6B" w:rsidRPr="007B67F1" w:rsidRDefault="00666F6B" w:rsidP="00CE56AF">
            <w:pPr>
              <w:jc w:val="both"/>
              <w:rPr>
                <w:rFonts w:ascii="Times New Roman" w:hAnsi="Times New Roman" w:cs="Times New Roman"/>
                <w:b/>
                <w:bCs/>
                <w:sz w:val="24"/>
                <w:szCs w:val="24"/>
                <w:lang w:val="uk-UA"/>
              </w:rPr>
            </w:pPr>
          </w:p>
        </w:tc>
      </w:tr>
      <w:tr w:rsidR="00666F6B" w:rsidRPr="007B67F1" w14:paraId="54321096" w14:textId="77777777" w:rsidTr="004A27D1">
        <w:tc>
          <w:tcPr>
            <w:tcW w:w="527" w:type="dxa"/>
          </w:tcPr>
          <w:p w14:paraId="2683344E" w14:textId="77777777" w:rsidR="00666F6B" w:rsidRPr="007B67F1" w:rsidRDefault="00666F6B" w:rsidP="00CE56AF">
            <w:pPr>
              <w:spacing w:line="360" w:lineRule="auto"/>
              <w:jc w:val="both"/>
              <w:rPr>
                <w:rFonts w:ascii="Times New Roman" w:hAnsi="Times New Roman" w:cs="Times New Roman"/>
                <w:b/>
                <w:bCs/>
                <w:noProof/>
                <w:sz w:val="28"/>
                <w:szCs w:val="28"/>
                <w:lang w:val="uk-UA"/>
              </w:rPr>
            </w:pPr>
            <w:r w:rsidRPr="007B67F1">
              <w:rPr>
                <w:rFonts w:ascii="Times New Roman" w:hAnsi="Times New Roman" w:cs="Times New Roman"/>
                <w:b/>
                <w:bCs/>
                <w:noProof/>
                <w:sz w:val="28"/>
                <w:szCs w:val="28"/>
                <w:lang w:val="uk-UA"/>
              </w:rPr>
              <w:t>7</w:t>
            </w:r>
          </w:p>
        </w:tc>
        <w:tc>
          <w:tcPr>
            <w:tcW w:w="3472" w:type="dxa"/>
          </w:tcPr>
          <w:p w14:paraId="127A6171" w14:textId="77777777" w:rsidR="0058548F" w:rsidRPr="007B67F1" w:rsidRDefault="0058548F" w:rsidP="0058548F">
            <w:pPr>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«Новорічне тістечко»</w:t>
            </w:r>
          </w:p>
          <w:p w14:paraId="7BF8DC00" w14:textId="77777777" w:rsidR="00666F6B" w:rsidRPr="007B67F1" w:rsidRDefault="00666F6B" w:rsidP="0058548F">
            <w:pPr>
              <w:spacing w:line="360" w:lineRule="auto"/>
              <w:jc w:val="center"/>
              <w:rPr>
                <w:rFonts w:ascii="Times New Roman" w:hAnsi="Times New Roman" w:cs="Times New Roman"/>
                <w:b/>
                <w:bCs/>
                <w:sz w:val="24"/>
                <w:szCs w:val="24"/>
                <w:lang w:val="uk-UA"/>
              </w:rPr>
            </w:pPr>
            <w:r w:rsidRPr="007B67F1">
              <w:rPr>
                <w:rFonts w:ascii="Times New Roman" w:hAnsi="Times New Roman" w:cs="Times New Roman"/>
                <w:b/>
                <w:bCs/>
                <w:sz w:val="24"/>
                <w:szCs w:val="24"/>
                <w:lang w:val="uk-UA"/>
              </w:rPr>
              <w:t>Новий рік</w:t>
            </w:r>
          </w:p>
          <w:p w14:paraId="151CF5CC" w14:textId="77777777" w:rsidR="00666F6B" w:rsidRPr="007B67F1" w:rsidRDefault="00666F6B" w:rsidP="00CE56AF">
            <w:pPr>
              <w:spacing w:line="360" w:lineRule="auto"/>
              <w:jc w:val="both"/>
              <w:rPr>
                <w:rFonts w:ascii="Times New Roman" w:hAnsi="Times New Roman" w:cs="Times New Roman"/>
                <w:sz w:val="28"/>
                <w:szCs w:val="28"/>
                <w:lang w:val="uk-UA"/>
              </w:rPr>
            </w:pPr>
            <w:r w:rsidRPr="007B67F1">
              <w:rPr>
                <w:rFonts w:ascii="Times New Roman" w:hAnsi="Times New Roman" w:cs="Times New Roman"/>
                <w:noProof/>
                <w:sz w:val="28"/>
                <w:szCs w:val="28"/>
                <w:lang w:val="uk-UA" w:eastAsia="uk-UA"/>
              </w:rPr>
              <w:drawing>
                <wp:inline distT="0" distB="0" distL="0" distR="0" wp14:anchorId="32F6C166" wp14:editId="30C657B6">
                  <wp:extent cx="1894114" cy="234568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rotWithShape="1">
                          <a:blip r:embed="rId19" cstate="print">
                            <a:extLst>
                              <a:ext uri="{28A0092B-C50C-407E-A947-70E740481C1C}">
                                <a14:useLocalDpi xmlns:a14="http://schemas.microsoft.com/office/drawing/2010/main" val="0"/>
                              </a:ext>
                            </a:extLst>
                          </a:blip>
                          <a:srcRect l="35435" t="20042"/>
                          <a:stretch/>
                        </pic:blipFill>
                        <pic:spPr bwMode="auto">
                          <a:xfrm>
                            <a:off x="0" y="0"/>
                            <a:ext cx="1908650" cy="2363689"/>
                          </a:xfrm>
                          <a:prstGeom prst="rect">
                            <a:avLst/>
                          </a:prstGeom>
                          <a:ln>
                            <a:noFill/>
                          </a:ln>
                          <a:extLst>
                            <a:ext uri="{53640926-AAD7-44D8-BBD7-CCE9431645EC}">
                              <a14:shadowObscured xmlns:a14="http://schemas.microsoft.com/office/drawing/2010/main"/>
                            </a:ext>
                          </a:extLst>
                        </pic:spPr>
                      </pic:pic>
                    </a:graphicData>
                  </a:graphic>
                </wp:inline>
              </w:drawing>
            </w:r>
          </w:p>
        </w:tc>
        <w:tc>
          <w:tcPr>
            <w:tcW w:w="3402" w:type="dxa"/>
          </w:tcPr>
          <w:p w14:paraId="130E4816" w14:textId="77777777" w:rsidR="00666F6B" w:rsidRPr="007B67F1" w:rsidRDefault="0071624F" w:rsidP="0071624F">
            <w:pPr>
              <w:jc w:val="both"/>
              <w:rPr>
                <w:rFonts w:ascii="Times New Roman" w:eastAsia="Times New Roman" w:hAnsi="Times New Roman" w:cs="Times New Roman"/>
                <w:sz w:val="24"/>
                <w:szCs w:val="24"/>
                <w:lang w:val="uk-UA"/>
              </w:rPr>
            </w:pPr>
            <w:r w:rsidRPr="007B67F1">
              <w:rPr>
                <w:rFonts w:ascii="Times New Roman" w:eastAsia="Times New Roman" w:hAnsi="Times New Roman" w:cs="Times New Roman"/>
                <w:sz w:val="24"/>
                <w:szCs w:val="24"/>
                <w:lang w:val="uk-UA"/>
              </w:rPr>
              <w:t>Новоріччя - це час, коли все довкола є дивом.</w:t>
            </w:r>
            <w:r w:rsidRPr="007B67F1">
              <w:rPr>
                <w:rFonts w:ascii="Times New Roman" w:eastAsia="Times New Roman" w:hAnsi="Times New Roman" w:cs="Times New Roman"/>
                <w:sz w:val="24"/>
                <w:szCs w:val="24"/>
                <w:lang w:val="uk-UA"/>
              </w:rPr>
              <w:br/>
              <w:t>Дерева та ялинки, хатки та стріхи присипані снігом, а птахи і звірі неначе промовляють до тебе. І в такі миті здається, що ти і сам стаєш чарівником і з тобою можуть трапитися дива. Як от, наприклад, пряні чоловічки і льодяники починають всміхатися до тебе і запрошувати у неймовірну пригоду. В країні Смаколики у тістечках живуть звірі, які дарують світло усім, хто всміхається. Але одного разу люди перестали до них всміхатися і чарівні звірі втратили цей дар. І тільки ти зможеш допомогти повернути їм можливість сяяти</w:t>
            </w:r>
            <w:r w:rsidR="001E7BC9" w:rsidRPr="007B67F1">
              <w:rPr>
                <w:rFonts w:ascii="Times New Roman" w:eastAsia="Times New Roman" w:hAnsi="Times New Roman" w:cs="Times New Roman"/>
                <w:sz w:val="24"/>
                <w:szCs w:val="24"/>
                <w:lang w:val="uk-UA"/>
              </w:rPr>
              <w:t>. Діти</w:t>
            </w:r>
            <w:r w:rsidR="00FB2BFD" w:rsidRPr="007B67F1">
              <w:rPr>
                <w:rFonts w:ascii="Times New Roman" w:eastAsia="Times New Roman" w:hAnsi="Times New Roman" w:cs="Times New Roman"/>
                <w:sz w:val="24"/>
                <w:szCs w:val="24"/>
                <w:lang w:val="uk-UA"/>
              </w:rPr>
              <w:t xml:space="preserve"> п</w:t>
            </w:r>
            <w:r w:rsidR="00957076" w:rsidRPr="007B67F1">
              <w:rPr>
                <w:rFonts w:ascii="Times New Roman" w:hAnsi="Times New Roman" w:cs="Times New Roman"/>
                <w:sz w:val="24"/>
                <w:szCs w:val="24"/>
                <w:lang w:val="uk-UA"/>
              </w:rPr>
              <w:t>отрапля</w:t>
            </w:r>
            <w:r w:rsidR="00FB2BFD" w:rsidRPr="007B67F1">
              <w:rPr>
                <w:rFonts w:ascii="Times New Roman" w:hAnsi="Times New Roman" w:cs="Times New Roman"/>
                <w:sz w:val="24"/>
                <w:szCs w:val="24"/>
                <w:lang w:val="uk-UA"/>
              </w:rPr>
              <w:t>ю</w:t>
            </w:r>
            <w:r w:rsidR="00957076" w:rsidRPr="007B67F1">
              <w:rPr>
                <w:rFonts w:ascii="Times New Roman" w:hAnsi="Times New Roman" w:cs="Times New Roman"/>
                <w:sz w:val="24"/>
                <w:szCs w:val="24"/>
                <w:lang w:val="uk-UA"/>
              </w:rPr>
              <w:t>ть у святкову</w:t>
            </w:r>
            <w:r w:rsidR="00E2061C" w:rsidRPr="007B67F1">
              <w:rPr>
                <w:rFonts w:ascii="Times New Roman" w:hAnsi="Times New Roman" w:cs="Times New Roman"/>
                <w:sz w:val="24"/>
                <w:szCs w:val="24"/>
                <w:lang w:val="uk-UA"/>
              </w:rPr>
              <w:t xml:space="preserve"> атмосферу новоріччя, а також </w:t>
            </w:r>
            <w:r w:rsidR="00957076" w:rsidRPr="007B67F1">
              <w:rPr>
                <w:rFonts w:ascii="Times New Roman" w:hAnsi="Times New Roman" w:cs="Times New Roman"/>
                <w:sz w:val="24"/>
                <w:szCs w:val="24"/>
                <w:lang w:val="uk-UA"/>
              </w:rPr>
              <w:t>відчують себе</w:t>
            </w:r>
            <w:r w:rsidR="00E2061C" w:rsidRPr="007B67F1">
              <w:rPr>
                <w:rFonts w:ascii="Times New Roman" w:hAnsi="Times New Roman" w:cs="Times New Roman"/>
                <w:sz w:val="24"/>
                <w:szCs w:val="24"/>
                <w:lang w:val="uk-UA"/>
              </w:rPr>
              <w:t xml:space="preserve"> в ролі кондитерів</w:t>
            </w:r>
            <w:r w:rsidR="00FB2BFD" w:rsidRPr="007B67F1">
              <w:rPr>
                <w:rFonts w:ascii="Times New Roman" w:hAnsi="Times New Roman" w:cs="Times New Roman"/>
                <w:sz w:val="24"/>
                <w:szCs w:val="24"/>
                <w:lang w:val="uk-UA"/>
              </w:rPr>
              <w:t xml:space="preserve"> та чарівників, які рятують зачарованих звірів.</w:t>
            </w:r>
          </w:p>
        </w:tc>
        <w:tc>
          <w:tcPr>
            <w:tcW w:w="3118" w:type="dxa"/>
          </w:tcPr>
          <w:p w14:paraId="25F03794" w14:textId="77777777" w:rsidR="00EB2E0A" w:rsidRPr="007B67F1" w:rsidRDefault="00EB2E0A" w:rsidP="00EB2E0A">
            <w:pPr>
              <w:jc w:val="both"/>
              <w:rPr>
                <w:rFonts w:ascii="Times New Roman" w:eastAsia="Times New Roman" w:hAnsi="Times New Roman" w:cs="Times New Roman"/>
                <w:sz w:val="24"/>
                <w:szCs w:val="24"/>
                <w:lang w:val="uk-UA"/>
              </w:rPr>
            </w:pPr>
            <w:r w:rsidRPr="007B67F1">
              <w:rPr>
                <w:rFonts w:ascii="Times New Roman" w:eastAsia="Times New Roman" w:hAnsi="Times New Roman" w:cs="Times New Roman"/>
                <w:sz w:val="24"/>
                <w:szCs w:val="24"/>
                <w:lang w:val="uk-UA"/>
              </w:rPr>
              <w:t xml:space="preserve">Сприяти художньо-естетичному розвитку дітей через творче занурення у святкову новорічну атмосферу. Розвивати уяву, дрібну моторику рук та творчі здібності під час створення трьохшарових різнокольорових ароматних </w:t>
            </w:r>
            <w:r w:rsidR="001A4034" w:rsidRPr="007B67F1">
              <w:rPr>
                <w:rFonts w:ascii="Times New Roman" w:eastAsia="Times New Roman" w:hAnsi="Times New Roman" w:cs="Times New Roman"/>
                <w:sz w:val="24"/>
                <w:szCs w:val="24"/>
                <w:lang w:val="uk-UA"/>
              </w:rPr>
              <w:t>«</w:t>
            </w:r>
            <w:r w:rsidRPr="007B67F1">
              <w:rPr>
                <w:rFonts w:ascii="Times New Roman" w:eastAsia="Times New Roman" w:hAnsi="Times New Roman" w:cs="Times New Roman"/>
                <w:sz w:val="24"/>
                <w:szCs w:val="24"/>
                <w:lang w:val="uk-UA"/>
              </w:rPr>
              <w:t>тістечок</w:t>
            </w:r>
            <w:r w:rsidR="001A4034" w:rsidRPr="007B67F1">
              <w:rPr>
                <w:rFonts w:ascii="Times New Roman" w:eastAsia="Times New Roman" w:hAnsi="Times New Roman" w:cs="Times New Roman"/>
                <w:sz w:val="24"/>
                <w:szCs w:val="24"/>
                <w:lang w:val="uk-UA"/>
              </w:rPr>
              <w:t>»</w:t>
            </w:r>
            <w:r w:rsidRPr="007B67F1">
              <w:rPr>
                <w:rFonts w:ascii="Times New Roman" w:eastAsia="Times New Roman" w:hAnsi="Times New Roman" w:cs="Times New Roman"/>
                <w:sz w:val="24"/>
                <w:szCs w:val="24"/>
                <w:lang w:val="uk-UA"/>
              </w:rPr>
              <w:t xml:space="preserve"> із мила, декорування їх цукровою пудрою та розпису святкових мило-фігурок. Стимулювати інтерес до мистецтва миловаріння як форми самовираження та естетичного задоволення</w:t>
            </w:r>
            <w:r w:rsidR="00C87F79" w:rsidRPr="007B67F1">
              <w:rPr>
                <w:rFonts w:ascii="Times New Roman" w:eastAsia="Times New Roman" w:hAnsi="Times New Roman" w:cs="Times New Roman"/>
                <w:sz w:val="24"/>
                <w:szCs w:val="24"/>
                <w:lang w:val="uk-UA"/>
              </w:rPr>
              <w:t>, спонукати до розвитку фантазії та усного мовлення.</w:t>
            </w:r>
          </w:p>
          <w:p w14:paraId="0B90FC77" w14:textId="77777777" w:rsidR="00666F6B" w:rsidRPr="007B67F1" w:rsidRDefault="00666F6B" w:rsidP="00CE56AF">
            <w:pPr>
              <w:jc w:val="both"/>
              <w:rPr>
                <w:rFonts w:ascii="Times New Roman" w:hAnsi="Times New Roman" w:cs="Times New Roman"/>
                <w:b/>
                <w:bCs/>
                <w:sz w:val="24"/>
                <w:szCs w:val="24"/>
                <w:lang w:val="uk-UA"/>
              </w:rPr>
            </w:pPr>
          </w:p>
        </w:tc>
      </w:tr>
    </w:tbl>
    <w:p w14:paraId="1FB31C8A" w14:textId="77777777" w:rsidR="001F16C1" w:rsidRPr="007B67F1" w:rsidRDefault="001F16C1" w:rsidP="001F16C1">
      <w:pPr>
        <w:spacing w:after="0" w:line="360" w:lineRule="auto"/>
        <w:jc w:val="both"/>
        <w:rPr>
          <w:rFonts w:ascii="Times New Roman" w:hAnsi="Times New Roman" w:cs="Times New Roman"/>
          <w:sz w:val="28"/>
          <w:szCs w:val="28"/>
          <w:lang w:val="uk-UA"/>
        </w:rPr>
      </w:pPr>
    </w:p>
    <w:p w14:paraId="355AB000" w14:textId="77777777" w:rsidR="000654AE" w:rsidRPr="007B67F1" w:rsidRDefault="00FE651C"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Кожен з вищеописаних </w:t>
      </w:r>
      <w:r w:rsidR="00EF1F03" w:rsidRPr="007B67F1">
        <w:rPr>
          <w:rFonts w:ascii="Times New Roman" w:eastAsia="Times New Roman" w:hAnsi="Times New Roman" w:cs="Times New Roman"/>
          <w:sz w:val="28"/>
          <w:szCs w:val="28"/>
          <w:lang w:val="uk-UA"/>
        </w:rPr>
        <w:t>майстер-класів,</w:t>
      </w:r>
      <w:r w:rsidRPr="007B67F1">
        <w:rPr>
          <w:rFonts w:ascii="Times New Roman" w:eastAsia="Times New Roman" w:hAnsi="Times New Roman" w:cs="Times New Roman"/>
          <w:sz w:val="28"/>
          <w:szCs w:val="28"/>
          <w:lang w:val="uk-UA"/>
        </w:rPr>
        <w:t xml:space="preserve"> окрім  мети ставив перед собою ряд завдань. Вважаємо доцільним описати цільові завдання по кожному майстер класу</w:t>
      </w:r>
      <w:r w:rsidR="000654AE" w:rsidRPr="007B67F1">
        <w:rPr>
          <w:rFonts w:ascii="Times New Roman" w:eastAsia="Times New Roman" w:hAnsi="Times New Roman" w:cs="Times New Roman"/>
          <w:sz w:val="28"/>
          <w:szCs w:val="28"/>
          <w:lang w:val="uk-UA"/>
        </w:rPr>
        <w:t xml:space="preserve"> окремо.</w:t>
      </w:r>
    </w:p>
    <w:p w14:paraId="731ECFFB" w14:textId="77777777" w:rsidR="001F16C1" w:rsidRPr="007B67F1" w:rsidRDefault="00AC5930"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Під час проведення </w:t>
      </w:r>
      <w:r w:rsidR="007873E0" w:rsidRPr="007B67F1">
        <w:rPr>
          <w:rFonts w:ascii="Times New Roman" w:eastAsia="Times New Roman" w:hAnsi="Times New Roman" w:cs="Times New Roman"/>
          <w:b/>
          <w:bCs/>
          <w:sz w:val="28"/>
          <w:szCs w:val="28"/>
          <w:lang w:val="uk-UA"/>
        </w:rPr>
        <w:t>МК</w:t>
      </w:r>
      <w:r w:rsidR="00F651A5" w:rsidRPr="007B67F1">
        <w:rPr>
          <w:rFonts w:ascii="Times New Roman" w:eastAsia="Times New Roman" w:hAnsi="Times New Roman" w:cs="Times New Roman"/>
          <w:b/>
          <w:bCs/>
          <w:sz w:val="28"/>
          <w:szCs w:val="28"/>
          <w:lang w:val="uk-UA"/>
        </w:rPr>
        <w:t xml:space="preserve"> «Love»</w:t>
      </w:r>
      <w:r w:rsidRPr="007B67F1">
        <w:rPr>
          <w:rFonts w:ascii="Times New Roman" w:eastAsia="Times New Roman" w:hAnsi="Times New Roman" w:cs="Times New Roman"/>
          <w:sz w:val="28"/>
          <w:szCs w:val="28"/>
          <w:lang w:val="uk-UA"/>
        </w:rPr>
        <w:t xml:space="preserve"> ставилися</w:t>
      </w:r>
      <w:r w:rsidR="007873E0" w:rsidRPr="007B67F1">
        <w:rPr>
          <w:rFonts w:ascii="Times New Roman" w:eastAsia="Times New Roman" w:hAnsi="Times New Roman" w:cs="Times New Roman"/>
          <w:sz w:val="28"/>
          <w:szCs w:val="28"/>
          <w:lang w:val="uk-UA"/>
        </w:rPr>
        <w:t xml:space="preserve"> наступні завдання</w:t>
      </w:r>
      <w:r w:rsidR="00A01415" w:rsidRPr="007B67F1">
        <w:rPr>
          <w:rFonts w:ascii="Times New Roman" w:eastAsia="Times New Roman" w:hAnsi="Times New Roman" w:cs="Times New Roman"/>
          <w:sz w:val="28"/>
          <w:szCs w:val="28"/>
          <w:lang w:val="uk-UA"/>
        </w:rPr>
        <w:t>:</w:t>
      </w:r>
      <w:r w:rsidR="00A01415" w:rsidRPr="007B67F1">
        <w:rPr>
          <w:rFonts w:ascii="Times New Roman" w:eastAsia="Times New Roman" w:hAnsi="Times New Roman" w:cs="Times New Roman"/>
          <w:i/>
          <w:iCs/>
          <w:sz w:val="28"/>
          <w:szCs w:val="28"/>
          <w:lang w:val="uk-UA"/>
        </w:rPr>
        <w:t xml:space="preserve"> (</w:t>
      </w:r>
      <w:r w:rsidR="002972B0" w:rsidRPr="007B67F1">
        <w:rPr>
          <w:rFonts w:ascii="Times New Roman" w:eastAsia="Times New Roman" w:hAnsi="Times New Roman" w:cs="Times New Roman"/>
          <w:i/>
          <w:iCs/>
          <w:sz w:val="28"/>
          <w:szCs w:val="28"/>
          <w:lang w:val="uk-UA"/>
        </w:rPr>
        <w:t xml:space="preserve">фото із МК ми унаочнили у </w:t>
      </w:r>
      <w:r w:rsidR="00A01415" w:rsidRPr="007B67F1">
        <w:rPr>
          <w:rFonts w:ascii="Times New Roman" w:eastAsia="Times New Roman" w:hAnsi="Times New Roman" w:cs="Times New Roman"/>
          <w:i/>
          <w:iCs/>
          <w:sz w:val="28"/>
          <w:szCs w:val="28"/>
          <w:lang w:val="uk-UA"/>
        </w:rPr>
        <w:t>додат</w:t>
      </w:r>
      <w:r w:rsidR="00AC187F" w:rsidRPr="007B67F1">
        <w:rPr>
          <w:rFonts w:ascii="Times New Roman" w:eastAsia="Times New Roman" w:hAnsi="Times New Roman" w:cs="Times New Roman"/>
          <w:i/>
          <w:iCs/>
          <w:sz w:val="28"/>
          <w:szCs w:val="28"/>
          <w:lang w:val="uk-UA"/>
        </w:rPr>
        <w:t>к</w:t>
      </w:r>
      <w:r w:rsidR="002972B0" w:rsidRPr="007B67F1">
        <w:rPr>
          <w:rFonts w:ascii="Times New Roman" w:eastAsia="Times New Roman" w:hAnsi="Times New Roman" w:cs="Times New Roman"/>
          <w:i/>
          <w:iCs/>
          <w:sz w:val="28"/>
          <w:szCs w:val="28"/>
          <w:lang w:val="uk-UA"/>
        </w:rPr>
        <w:t>у</w:t>
      </w:r>
      <w:r w:rsidR="00A01415" w:rsidRPr="007B67F1">
        <w:rPr>
          <w:rFonts w:ascii="Times New Roman" w:eastAsia="Times New Roman" w:hAnsi="Times New Roman" w:cs="Times New Roman"/>
          <w:i/>
          <w:iCs/>
          <w:sz w:val="28"/>
          <w:szCs w:val="28"/>
          <w:lang w:val="uk-UA"/>
        </w:rPr>
        <w:t xml:space="preserve"> Д)</w:t>
      </w:r>
      <w:r w:rsidR="00A01415" w:rsidRPr="007B67F1">
        <w:rPr>
          <w:rFonts w:ascii="Times New Roman" w:eastAsia="Times New Roman" w:hAnsi="Times New Roman" w:cs="Times New Roman"/>
          <w:sz w:val="28"/>
          <w:szCs w:val="28"/>
          <w:lang w:val="uk-UA"/>
        </w:rPr>
        <w:t xml:space="preserve"> </w:t>
      </w:r>
    </w:p>
    <w:p w14:paraId="001DC42D" w14:textId="77777777" w:rsidR="001F16C1" w:rsidRPr="007B67F1" w:rsidRDefault="009E277A"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1. Розвинути вміння дітей працювати з кольором, формою та </w:t>
      </w:r>
      <w:r w:rsidR="00187E7B" w:rsidRPr="007B67F1">
        <w:rPr>
          <w:rFonts w:ascii="Times New Roman" w:eastAsia="Times New Roman" w:hAnsi="Times New Roman" w:cs="Times New Roman"/>
          <w:sz w:val="28"/>
          <w:szCs w:val="28"/>
          <w:lang w:val="uk-UA"/>
        </w:rPr>
        <w:t>ароматом</w:t>
      </w:r>
      <w:r w:rsidRPr="007B67F1">
        <w:rPr>
          <w:rFonts w:ascii="Times New Roman" w:eastAsia="Times New Roman" w:hAnsi="Times New Roman" w:cs="Times New Roman"/>
          <w:sz w:val="28"/>
          <w:szCs w:val="28"/>
          <w:lang w:val="uk-UA"/>
        </w:rPr>
        <w:t>.</w:t>
      </w:r>
      <w:r w:rsidRPr="007B67F1">
        <w:rPr>
          <w:rFonts w:ascii="Times New Roman" w:eastAsia="Times New Roman" w:hAnsi="Times New Roman" w:cs="Times New Roman"/>
          <w:sz w:val="28"/>
          <w:szCs w:val="28"/>
          <w:lang w:val="uk-UA"/>
        </w:rPr>
        <w:br/>
        <w:t xml:space="preserve">2. Заохотити фантазію та творчість під час </w:t>
      </w:r>
      <w:r w:rsidR="00187E7B" w:rsidRPr="007B67F1">
        <w:rPr>
          <w:rFonts w:ascii="Times New Roman" w:eastAsia="Times New Roman" w:hAnsi="Times New Roman" w:cs="Times New Roman"/>
          <w:sz w:val="28"/>
          <w:szCs w:val="28"/>
          <w:lang w:val="uk-UA"/>
        </w:rPr>
        <w:t>розмальовування</w:t>
      </w:r>
      <w:r w:rsidRPr="007B67F1">
        <w:rPr>
          <w:rFonts w:ascii="Times New Roman" w:eastAsia="Times New Roman" w:hAnsi="Times New Roman" w:cs="Times New Roman"/>
          <w:sz w:val="28"/>
          <w:szCs w:val="28"/>
          <w:lang w:val="uk-UA"/>
        </w:rPr>
        <w:t xml:space="preserve"> мильних фігурок.</w:t>
      </w:r>
      <w:r w:rsidRPr="007B67F1">
        <w:rPr>
          <w:rFonts w:ascii="Times New Roman" w:eastAsia="Times New Roman" w:hAnsi="Times New Roman" w:cs="Times New Roman"/>
          <w:sz w:val="28"/>
          <w:szCs w:val="28"/>
          <w:lang w:val="uk-UA"/>
        </w:rPr>
        <w:br/>
        <w:t>3. Вихо</w:t>
      </w:r>
      <w:r w:rsidR="00187E7B" w:rsidRPr="007B67F1">
        <w:rPr>
          <w:rFonts w:ascii="Times New Roman" w:eastAsia="Times New Roman" w:hAnsi="Times New Roman" w:cs="Times New Roman"/>
          <w:sz w:val="28"/>
          <w:szCs w:val="28"/>
          <w:lang w:val="uk-UA"/>
        </w:rPr>
        <w:t>в</w:t>
      </w:r>
      <w:r w:rsidRPr="007B67F1">
        <w:rPr>
          <w:rFonts w:ascii="Times New Roman" w:eastAsia="Times New Roman" w:hAnsi="Times New Roman" w:cs="Times New Roman"/>
          <w:sz w:val="28"/>
          <w:szCs w:val="28"/>
          <w:lang w:val="uk-UA"/>
        </w:rPr>
        <w:t>ати почуття взаємоповаги та розуміння цінності любові через обговорення та створення символічних виробів.</w:t>
      </w:r>
      <w:r w:rsidR="001F16C1" w:rsidRPr="007B67F1">
        <w:rPr>
          <w:rFonts w:ascii="Times New Roman" w:eastAsia="Times New Roman" w:hAnsi="Times New Roman" w:cs="Times New Roman"/>
          <w:sz w:val="28"/>
          <w:szCs w:val="28"/>
          <w:lang w:val="uk-UA"/>
        </w:rPr>
        <w:t xml:space="preserve"> </w:t>
      </w:r>
    </w:p>
    <w:p w14:paraId="10FBACB8" w14:textId="77777777" w:rsidR="00F048A7" w:rsidRPr="007B67F1" w:rsidRDefault="00366E75"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Під час проведення </w:t>
      </w:r>
      <w:r w:rsidR="002D475B" w:rsidRPr="007B67F1">
        <w:rPr>
          <w:rFonts w:ascii="Times New Roman" w:eastAsia="Times New Roman" w:hAnsi="Times New Roman" w:cs="Times New Roman"/>
          <w:b/>
          <w:bCs/>
          <w:sz w:val="28"/>
          <w:szCs w:val="28"/>
          <w:lang w:val="uk-UA"/>
        </w:rPr>
        <w:t>МК «Великдень»</w:t>
      </w:r>
      <w:r w:rsidR="002D475B" w:rsidRPr="007B67F1">
        <w:rPr>
          <w:rFonts w:ascii="Times New Roman" w:eastAsia="Times New Roman" w:hAnsi="Times New Roman" w:cs="Times New Roman"/>
          <w:sz w:val="28"/>
          <w:szCs w:val="28"/>
          <w:lang w:val="uk-UA"/>
        </w:rPr>
        <w:t xml:space="preserve"> стави</w:t>
      </w:r>
      <w:r w:rsidRPr="007B67F1">
        <w:rPr>
          <w:rFonts w:ascii="Times New Roman" w:eastAsia="Times New Roman" w:hAnsi="Times New Roman" w:cs="Times New Roman"/>
          <w:sz w:val="28"/>
          <w:szCs w:val="28"/>
          <w:lang w:val="uk-UA"/>
        </w:rPr>
        <w:t>лися</w:t>
      </w:r>
      <w:r w:rsidR="002D475B" w:rsidRPr="007B67F1">
        <w:rPr>
          <w:rFonts w:ascii="Times New Roman" w:eastAsia="Times New Roman" w:hAnsi="Times New Roman" w:cs="Times New Roman"/>
          <w:sz w:val="28"/>
          <w:szCs w:val="28"/>
          <w:lang w:val="uk-UA"/>
        </w:rPr>
        <w:t xml:space="preserve"> </w:t>
      </w:r>
      <w:r w:rsidRPr="007B67F1">
        <w:rPr>
          <w:rFonts w:ascii="Times New Roman" w:eastAsia="Times New Roman" w:hAnsi="Times New Roman" w:cs="Times New Roman"/>
          <w:sz w:val="28"/>
          <w:szCs w:val="28"/>
          <w:lang w:val="uk-UA"/>
        </w:rPr>
        <w:t xml:space="preserve">такі </w:t>
      </w:r>
      <w:r w:rsidR="002D475B" w:rsidRPr="007B67F1">
        <w:rPr>
          <w:rFonts w:ascii="Times New Roman" w:eastAsia="Times New Roman" w:hAnsi="Times New Roman" w:cs="Times New Roman"/>
          <w:sz w:val="28"/>
          <w:szCs w:val="28"/>
          <w:lang w:val="uk-UA"/>
        </w:rPr>
        <w:t>завдання:</w:t>
      </w:r>
      <w:r w:rsidR="00331F14" w:rsidRPr="007B67F1">
        <w:rPr>
          <w:rFonts w:ascii="Times New Roman" w:eastAsia="Times New Roman" w:hAnsi="Times New Roman" w:cs="Times New Roman"/>
          <w:sz w:val="28"/>
          <w:szCs w:val="28"/>
          <w:lang w:val="uk-UA"/>
        </w:rPr>
        <w:t xml:space="preserve"> </w:t>
      </w:r>
      <w:r w:rsidR="00331F14" w:rsidRPr="007B67F1">
        <w:rPr>
          <w:rFonts w:ascii="Times New Roman" w:eastAsia="Times New Roman" w:hAnsi="Times New Roman" w:cs="Times New Roman"/>
          <w:i/>
          <w:iCs/>
          <w:sz w:val="28"/>
          <w:szCs w:val="28"/>
          <w:lang w:val="uk-UA"/>
        </w:rPr>
        <w:t>(додаток Е)</w:t>
      </w:r>
    </w:p>
    <w:p w14:paraId="221DD56E" w14:textId="77777777" w:rsidR="00CE1E7A" w:rsidRPr="007B67F1" w:rsidRDefault="002D475B"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1. Ознайом</w:t>
      </w:r>
      <w:r w:rsidR="00366E75" w:rsidRPr="007B67F1">
        <w:rPr>
          <w:rFonts w:ascii="Times New Roman" w:eastAsia="Times New Roman" w:hAnsi="Times New Roman" w:cs="Times New Roman"/>
          <w:sz w:val="28"/>
          <w:szCs w:val="28"/>
          <w:lang w:val="uk-UA"/>
        </w:rPr>
        <w:t>ити дітей</w:t>
      </w:r>
      <w:r w:rsidRPr="007B67F1">
        <w:rPr>
          <w:rFonts w:ascii="Times New Roman" w:eastAsia="Times New Roman" w:hAnsi="Times New Roman" w:cs="Times New Roman"/>
          <w:sz w:val="28"/>
          <w:szCs w:val="28"/>
          <w:lang w:val="uk-UA"/>
        </w:rPr>
        <w:t xml:space="preserve"> з культурними традиціями Великодн</w:t>
      </w:r>
      <w:r w:rsidR="00D77ABA" w:rsidRPr="007B67F1">
        <w:rPr>
          <w:rFonts w:ascii="Times New Roman" w:eastAsia="Times New Roman" w:hAnsi="Times New Roman" w:cs="Times New Roman"/>
          <w:sz w:val="28"/>
          <w:szCs w:val="28"/>
          <w:lang w:val="uk-UA"/>
        </w:rPr>
        <w:t>я, р</w:t>
      </w:r>
      <w:r w:rsidR="00CC77CD" w:rsidRPr="007B67F1">
        <w:rPr>
          <w:rFonts w:ascii="Times New Roman" w:eastAsia="Times New Roman" w:hAnsi="Times New Roman" w:cs="Times New Roman"/>
          <w:sz w:val="28"/>
          <w:szCs w:val="28"/>
          <w:lang w:val="uk-UA"/>
        </w:rPr>
        <w:t>озпові</w:t>
      </w:r>
      <w:r w:rsidR="00D77ABA" w:rsidRPr="007B67F1">
        <w:rPr>
          <w:rFonts w:ascii="Times New Roman" w:eastAsia="Times New Roman" w:hAnsi="Times New Roman" w:cs="Times New Roman"/>
          <w:sz w:val="28"/>
          <w:szCs w:val="28"/>
          <w:lang w:val="uk-UA"/>
        </w:rPr>
        <w:t>даючи</w:t>
      </w:r>
      <w:r w:rsidR="00CC77CD" w:rsidRPr="007B67F1">
        <w:rPr>
          <w:rFonts w:ascii="Times New Roman" w:eastAsia="Times New Roman" w:hAnsi="Times New Roman" w:cs="Times New Roman"/>
          <w:sz w:val="28"/>
          <w:szCs w:val="28"/>
          <w:lang w:val="uk-UA"/>
        </w:rPr>
        <w:t xml:space="preserve"> про </w:t>
      </w:r>
      <w:r w:rsidRPr="007B67F1">
        <w:rPr>
          <w:rFonts w:ascii="Times New Roman" w:eastAsia="Times New Roman" w:hAnsi="Times New Roman" w:cs="Times New Roman"/>
          <w:sz w:val="28"/>
          <w:szCs w:val="28"/>
          <w:lang w:val="uk-UA"/>
        </w:rPr>
        <w:t>історію свята, символіку писанок</w:t>
      </w:r>
      <w:r w:rsidR="0066595C" w:rsidRPr="007B67F1">
        <w:rPr>
          <w:rFonts w:ascii="Times New Roman" w:eastAsia="Times New Roman" w:hAnsi="Times New Roman" w:cs="Times New Roman"/>
          <w:sz w:val="28"/>
          <w:szCs w:val="28"/>
          <w:lang w:val="uk-UA"/>
        </w:rPr>
        <w:t xml:space="preserve"> та</w:t>
      </w:r>
      <w:r w:rsidRPr="007B67F1">
        <w:rPr>
          <w:rFonts w:ascii="Times New Roman" w:eastAsia="Times New Roman" w:hAnsi="Times New Roman" w:cs="Times New Roman"/>
          <w:sz w:val="28"/>
          <w:szCs w:val="28"/>
          <w:lang w:val="uk-UA"/>
        </w:rPr>
        <w:t xml:space="preserve"> їх значення</w:t>
      </w:r>
      <w:r w:rsidR="00CC77CD" w:rsidRPr="007B67F1">
        <w:rPr>
          <w:rFonts w:ascii="Times New Roman" w:eastAsia="Times New Roman" w:hAnsi="Times New Roman" w:cs="Times New Roman"/>
          <w:sz w:val="28"/>
          <w:szCs w:val="28"/>
          <w:lang w:val="uk-UA"/>
        </w:rPr>
        <w:t xml:space="preserve">. </w:t>
      </w:r>
    </w:p>
    <w:p w14:paraId="6D91A2D9" w14:textId="77777777" w:rsidR="00AB217E" w:rsidRPr="007B67F1" w:rsidRDefault="002D475B"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2. Розви</w:t>
      </w:r>
      <w:r w:rsidR="00CA7FE2" w:rsidRPr="007B67F1">
        <w:rPr>
          <w:rFonts w:ascii="Times New Roman" w:eastAsia="Times New Roman" w:hAnsi="Times New Roman" w:cs="Times New Roman"/>
          <w:sz w:val="28"/>
          <w:szCs w:val="28"/>
          <w:lang w:val="uk-UA"/>
        </w:rPr>
        <w:t>нути</w:t>
      </w:r>
      <w:r w:rsidRPr="007B67F1">
        <w:rPr>
          <w:rFonts w:ascii="Times New Roman" w:eastAsia="Times New Roman" w:hAnsi="Times New Roman" w:cs="Times New Roman"/>
          <w:sz w:val="28"/>
          <w:szCs w:val="28"/>
          <w:lang w:val="uk-UA"/>
        </w:rPr>
        <w:t xml:space="preserve"> дрібн</w:t>
      </w:r>
      <w:r w:rsidR="00BF758B" w:rsidRPr="007B67F1">
        <w:rPr>
          <w:rFonts w:ascii="Times New Roman" w:eastAsia="Times New Roman" w:hAnsi="Times New Roman" w:cs="Times New Roman"/>
          <w:sz w:val="28"/>
          <w:szCs w:val="28"/>
          <w:lang w:val="uk-UA"/>
        </w:rPr>
        <w:t>у</w:t>
      </w:r>
      <w:r w:rsidRPr="007B67F1">
        <w:rPr>
          <w:rFonts w:ascii="Times New Roman" w:eastAsia="Times New Roman" w:hAnsi="Times New Roman" w:cs="Times New Roman"/>
          <w:sz w:val="28"/>
          <w:szCs w:val="28"/>
          <w:lang w:val="uk-UA"/>
        </w:rPr>
        <w:t xml:space="preserve"> моторик</w:t>
      </w:r>
      <w:r w:rsidR="00BF758B" w:rsidRPr="007B67F1">
        <w:rPr>
          <w:rFonts w:ascii="Times New Roman" w:eastAsia="Times New Roman" w:hAnsi="Times New Roman" w:cs="Times New Roman"/>
          <w:sz w:val="28"/>
          <w:szCs w:val="28"/>
          <w:lang w:val="uk-UA"/>
        </w:rPr>
        <w:t>у</w:t>
      </w:r>
      <w:r w:rsidRPr="007B67F1">
        <w:rPr>
          <w:rFonts w:ascii="Times New Roman" w:eastAsia="Times New Roman" w:hAnsi="Times New Roman" w:cs="Times New Roman"/>
          <w:sz w:val="28"/>
          <w:szCs w:val="28"/>
          <w:lang w:val="uk-UA"/>
        </w:rPr>
        <w:t xml:space="preserve"> та у</w:t>
      </w:r>
      <w:r w:rsidR="00FD7617" w:rsidRPr="007B67F1">
        <w:rPr>
          <w:rFonts w:ascii="Times New Roman" w:eastAsia="Times New Roman" w:hAnsi="Times New Roman" w:cs="Times New Roman"/>
          <w:sz w:val="28"/>
          <w:szCs w:val="28"/>
          <w:lang w:val="uk-UA"/>
        </w:rPr>
        <w:t>вагу</w:t>
      </w:r>
      <w:r w:rsidR="00BF758B" w:rsidRPr="007B67F1">
        <w:rPr>
          <w:rFonts w:ascii="Times New Roman" w:eastAsia="Times New Roman" w:hAnsi="Times New Roman" w:cs="Times New Roman"/>
          <w:sz w:val="28"/>
          <w:szCs w:val="28"/>
          <w:lang w:val="uk-UA"/>
        </w:rPr>
        <w:t>, за допомогою вивчення та закріплен</w:t>
      </w:r>
      <w:r w:rsidR="00F76BFD" w:rsidRPr="007B67F1">
        <w:rPr>
          <w:rFonts w:ascii="Times New Roman" w:eastAsia="Times New Roman" w:hAnsi="Times New Roman" w:cs="Times New Roman"/>
          <w:sz w:val="28"/>
          <w:szCs w:val="28"/>
          <w:lang w:val="uk-UA"/>
        </w:rPr>
        <w:t>ня</w:t>
      </w:r>
      <w:r w:rsidR="00BF758B" w:rsidRPr="007B67F1">
        <w:rPr>
          <w:rFonts w:ascii="Times New Roman" w:eastAsia="Times New Roman" w:hAnsi="Times New Roman" w:cs="Times New Roman"/>
          <w:sz w:val="28"/>
          <w:szCs w:val="28"/>
          <w:lang w:val="uk-UA"/>
        </w:rPr>
        <w:t xml:space="preserve"> на практиці техніки заливки мила </w:t>
      </w:r>
      <w:r w:rsidRPr="007B67F1">
        <w:rPr>
          <w:rFonts w:ascii="Times New Roman" w:eastAsia="Times New Roman" w:hAnsi="Times New Roman" w:cs="Times New Roman"/>
          <w:sz w:val="28"/>
          <w:szCs w:val="28"/>
          <w:lang w:val="uk-UA"/>
        </w:rPr>
        <w:t>з водорозчинною картинкою. Це завдання допомагає розвивати точність і акуратність</w:t>
      </w:r>
      <w:r w:rsidR="00FD7617" w:rsidRPr="007B67F1">
        <w:rPr>
          <w:rFonts w:ascii="Times New Roman" w:eastAsia="Times New Roman" w:hAnsi="Times New Roman" w:cs="Times New Roman"/>
          <w:sz w:val="28"/>
          <w:szCs w:val="28"/>
          <w:lang w:val="uk-UA"/>
        </w:rPr>
        <w:t>, увагу та терпіння</w:t>
      </w:r>
      <w:r w:rsidRPr="007B67F1">
        <w:rPr>
          <w:rFonts w:ascii="Times New Roman" w:eastAsia="Times New Roman" w:hAnsi="Times New Roman" w:cs="Times New Roman"/>
          <w:sz w:val="28"/>
          <w:szCs w:val="28"/>
          <w:lang w:val="uk-UA"/>
        </w:rPr>
        <w:t>.</w:t>
      </w:r>
    </w:p>
    <w:p w14:paraId="0721529A" w14:textId="77777777" w:rsidR="00E035A5" w:rsidRPr="007B67F1" w:rsidRDefault="002D475B"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3. Поглиб</w:t>
      </w:r>
      <w:r w:rsidR="00EE5E4D" w:rsidRPr="007B67F1">
        <w:rPr>
          <w:rFonts w:ascii="Times New Roman" w:eastAsia="Times New Roman" w:hAnsi="Times New Roman" w:cs="Times New Roman"/>
          <w:sz w:val="28"/>
          <w:szCs w:val="28"/>
          <w:lang w:val="uk-UA"/>
        </w:rPr>
        <w:t>ити</w:t>
      </w:r>
      <w:r w:rsidRPr="007B67F1">
        <w:rPr>
          <w:rFonts w:ascii="Times New Roman" w:eastAsia="Times New Roman" w:hAnsi="Times New Roman" w:cs="Times New Roman"/>
          <w:sz w:val="28"/>
          <w:szCs w:val="28"/>
          <w:lang w:val="uk-UA"/>
        </w:rPr>
        <w:t xml:space="preserve"> розуміння символіки кольорів і знаків</w:t>
      </w:r>
      <w:r w:rsidR="00EE5E4D" w:rsidRPr="007B67F1">
        <w:rPr>
          <w:rFonts w:ascii="Times New Roman" w:eastAsia="Times New Roman" w:hAnsi="Times New Roman" w:cs="Times New Roman"/>
          <w:sz w:val="28"/>
          <w:szCs w:val="28"/>
          <w:lang w:val="uk-UA"/>
        </w:rPr>
        <w:t>. П</w:t>
      </w:r>
      <w:r w:rsidRPr="007B67F1">
        <w:rPr>
          <w:rFonts w:ascii="Times New Roman" w:eastAsia="Times New Roman" w:hAnsi="Times New Roman" w:cs="Times New Roman"/>
          <w:sz w:val="28"/>
          <w:szCs w:val="28"/>
          <w:lang w:val="uk-UA"/>
        </w:rPr>
        <w:t>ід час роз</w:t>
      </w:r>
      <w:r w:rsidR="00EE5E4D" w:rsidRPr="007B67F1">
        <w:rPr>
          <w:rFonts w:ascii="Times New Roman" w:eastAsia="Times New Roman" w:hAnsi="Times New Roman" w:cs="Times New Roman"/>
          <w:sz w:val="28"/>
          <w:szCs w:val="28"/>
          <w:lang w:val="uk-UA"/>
        </w:rPr>
        <w:t>мальовування</w:t>
      </w:r>
      <w:r w:rsidRPr="007B67F1">
        <w:rPr>
          <w:rFonts w:ascii="Times New Roman" w:eastAsia="Times New Roman" w:hAnsi="Times New Roman" w:cs="Times New Roman"/>
          <w:sz w:val="28"/>
          <w:szCs w:val="28"/>
          <w:lang w:val="uk-UA"/>
        </w:rPr>
        <w:t xml:space="preserve"> писанок</w:t>
      </w:r>
      <w:r w:rsidR="00EE5E4D" w:rsidRPr="007B67F1">
        <w:rPr>
          <w:rFonts w:ascii="Times New Roman" w:eastAsia="Times New Roman" w:hAnsi="Times New Roman" w:cs="Times New Roman"/>
          <w:sz w:val="28"/>
          <w:szCs w:val="28"/>
          <w:lang w:val="uk-UA"/>
        </w:rPr>
        <w:t xml:space="preserve"> акриловими фарбами</w:t>
      </w:r>
      <w:r w:rsidRPr="007B67F1">
        <w:rPr>
          <w:rFonts w:ascii="Times New Roman" w:eastAsia="Times New Roman" w:hAnsi="Times New Roman" w:cs="Times New Roman"/>
          <w:sz w:val="28"/>
          <w:szCs w:val="28"/>
          <w:lang w:val="uk-UA"/>
        </w:rPr>
        <w:t xml:space="preserve"> діти вивчають значення кольорів і символів, що </w:t>
      </w:r>
      <w:r w:rsidR="001D087A" w:rsidRPr="007B67F1">
        <w:rPr>
          <w:rFonts w:ascii="Times New Roman" w:eastAsia="Times New Roman" w:hAnsi="Times New Roman" w:cs="Times New Roman"/>
          <w:sz w:val="28"/>
          <w:szCs w:val="28"/>
          <w:lang w:val="uk-UA"/>
        </w:rPr>
        <w:t>з давніх-давен створювали</w:t>
      </w:r>
      <w:r w:rsidRPr="007B67F1">
        <w:rPr>
          <w:rFonts w:ascii="Times New Roman" w:eastAsia="Times New Roman" w:hAnsi="Times New Roman" w:cs="Times New Roman"/>
          <w:sz w:val="28"/>
          <w:szCs w:val="28"/>
          <w:lang w:val="uk-UA"/>
        </w:rPr>
        <w:t xml:space="preserve"> на Великдень. Це допомагає </w:t>
      </w:r>
      <w:r w:rsidR="00831EB8" w:rsidRPr="007B67F1">
        <w:rPr>
          <w:rFonts w:ascii="Times New Roman" w:eastAsia="Times New Roman" w:hAnsi="Times New Roman" w:cs="Times New Roman"/>
          <w:sz w:val="28"/>
          <w:szCs w:val="28"/>
          <w:lang w:val="uk-UA"/>
        </w:rPr>
        <w:t>с</w:t>
      </w:r>
      <w:r w:rsidR="00605185" w:rsidRPr="007B67F1">
        <w:rPr>
          <w:rFonts w:ascii="Times New Roman" w:eastAsia="Times New Roman" w:hAnsi="Times New Roman" w:cs="Times New Roman"/>
          <w:sz w:val="28"/>
          <w:szCs w:val="28"/>
          <w:lang w:val="uk-UA"/>
        </w:rPr>
        <w:t>ф</w:t>
      </w:r>
      <w:r w:rsidRPr="007B67F1">
        <w:rPr>
          <w:rFonts w:ascii="Times New Roman" w:eastAsia="Times New Roman" w:hAnsi="Times New Roman" w:cs="Times New Roman"/>
          <w:sz w:val="28"/>
          <w:szCs w:val="28"/>
          <w:lang w:val="uk-UA"/>
        </w:rPr>
        <w:t>ормувати естетичний смак і розшир</w:t>
      </w:r>
      <w:r w:rsidR="00831EB8" w:rsidRPr="007B67F1">
        <w:rPr>
          <w:rFonts w:ascii="Times New Roman" w:eastAsia="Times New Roman" w:hAnsi="Times New Roman" w:cs="Times New Roman"/>
          <w:sz w:val="28"/>
          <w:szCs w:val="28"/>
          <w:lang w:val="uk-UA"/>
        </w:rPr>
        <w:t>ити</w:t>
      </w:r>
      <w:r w:rsidRPr="007B67F1">
        <w:rPr>
          <w:rFonts w:ascii="Times New Roman" w:eastAsia="Times New Roman" w:hAnsi="Times New Roman" w:cs="Times New Roman"/>
          <w:sz w:val="28"/>
          <w:szCs w:val="28"/>
          <w:lang w:val="uk-UA"/>
        </w:rPr>
        <w:t xml:space="preserve"> розуміння культурних традицій.</w:t>
      </w:r>
    </w:p>
    <w:p w14:paraId="246A837D" w14:textId="77777777" w:rsidR="002C06C0" w:rsidRPr="007B67F1" w:rsidRDefault="002D475B"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 xml:space="preserve">5. </w:t>
      </w:r>
      <w:r w:rsidR="005114EF" w:rsidRPr="007B67F1">
        <w:rPr>
          <w:rFonts w:ascii="Times New Roman" w:eastAsia="Times New Roman" w:hAnsi="Times New Roman" w:cs="Times New Roman"/>
          <w:color w:val="000000" w:themeColor="text1"/>
          <w:sz w:val="28"/>
          <w:szCs w:val="28"/>
          <w:lang w:val="uk-UA"/>
        </w:rPr>
        <w:t>Сформувати вміння роботи в колективі</w:t>
      </w:r>
      <w:r w:rsidR="008F23DD" w:rsidRPr="007B67F1">
        <w:rPr>
          <w:rFonts w:ascii="Times New Roman" w:eastAsia="Times New Roman" w:hAnsi="Times New Roman" w:cs="Times New Roman"/>
          <w:color w:val="000000" w:themeColor="text1"/>
          <w:sz w:val="28"/>
          <w:szCs w:val="28"/>
          <w:lang w:val="uk-UA"/>
        </w:rPr>
        <w:t>, коли</w:t>
      </w:r>
      <w:r w:rsidRPr="007B67F1">
        <w:rPr>
          <w:rFonts w:ascii="Times New Roman" w:eastAsia="Times New Roman" w:hAnsi="Times New Roman" w:cs="Times New Roman"/>
          <w:color w:val="000000" w:themeColor="text1"/>
          <w:sz w:val="28"/>
          <w:szCs w:val="28"/>
          <w:lang w:val="uk-UA"/>
        </w:rPr>
        <w:t xml:space="preserve"> діти оцін</w:t>
      </w:r>
      <w:r w:rsidR="00C7740F" w:rsidRPr="007B67F1">
        <w:rPr>
          <w:rFonts w:ascii="Times New Roman" w:eastAsia="Times New Roman" w:hAnsi="Times New Roman" w:cs="Times New Roman"/>
          <w:color w:val="000000" w:themeColor="text1"/>
          <w:sz w:val="28"/>
          <w:szCs w:val="28"/>
          <w:lang w:val="uk-UA"/>
        </w:rPr>
        <w:t>юють не тільки</w:t>
      </w:r>
      <w:r w:rsidRPr="007B67F1">
        <w:rPr>
          <w:rFonts w:ascii="Times New Roman" w:eastAsia="Times New Roman" w:hAnsi="Times New Roman" w:cs="Times New Roman"/>
          <w:color w:val="000000" w:themeColor="text1"/>
          <w:sz w:val="28"/>
          <w:szCs w:val="28"/>
          <w:lang w:val="uk-UA"/>
        </w:rPr>
        <w:t xml:space="preserve"> свої роботи</w:t>
      </w:r>
      <w:r w:rsidR="00143821" w:rsidRPr="007B67F1">
        <w:rPr>
          <w:rFonts w:ascii="Times New Roman" w:eastAsia="Times New Roman" w:hAnsi="Times New Roman" w:cs="Times New Roman"/>
          <w:color w:val="000000" w:themeColor="text1"/>
          <w:sz w:val="28"/>
          <w:szCs w:val="28"/>
          <w:lang w:val="uk-UA"/>
        </w:rPr>
        <w:t xml:space="preserve">, </w:t>
      </w:r>
      <w:r w:rsidRPr="007B67F1">
        <w:rPr>
          <w:rFonts w:ascii="Times New Roman" w:eastAsia="Times New Roman" w:hAnsi="Times New Roman" w:cs="Times New Roman"/>
          <w:color w:val="000000" w:themeColor="text1"/>
          <w:sz w:val="28"/>
          <w:szCs w:val="28"/>
          <w:lang w:val="uk-UA"/>
        </w:rPr>
        <w:t>а роботи однолітків</w:t>
      </w:r>
      <w:r w:rsidR="005121B8" w:rsidRPr="007B67F1">
        <w:rPr>
          <w:rFonts w:ascii="Times New Roman" w:eastAsia="Times New Roman" w:hAnsi="Times New Roman" w:cs="Times New Roman"/>
          <w:color w:val="000000" w:themeColor="text1"/>
          <w:sz w:val="28"/>
          <w:szCs w:val="28"/>
          <w:lang w:val="uk-UA"/>
        </w:rPr>
        <w:t>.</w:t>
      </w:r>
      <w:r w:rsidRPr="007B67F1">
        <w:rPr>
          <w:rFonts w:ascii="Times New Roman" w:eastAsia="Times New Roman" w:hAnsi="Times New Roman" w:cs="Times New Roman"/>
          <w:color w:val="000000" w:themeColor="text1"/>
          <w:sz w:val="28"/>
          <w:szCs w:val="28"/>
          <w:lang w:val="uk-UA"/>
        </w:rPr>
        <w:t xml:space="preserve"> </w:t>
      </w:r>
    </w:p>
    <w:p w14:paraId="254305F6" w14:textId="77777777" w:rsidR="002D475B" w:rsidRPr="007B67F1" w:rsidRDefault="002D475B"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Ці завдання допомагають дітям</w:t>
      </w:r>
      <w:r w:rsidR="00781B27" w:rsidRPr="007B67F1">
        <w:rPr>
          <w:rFonts w:ascii="Times New Roman" w:eastAsia="Times New Roman" w:hAnsi="Times New Roman" w:cs="Times New Roman"/>
          <w:sz w:val="28"/>
          <w:szCs w:val="28"/>
          <w:lang w:val="uk-UA"/>
        </w:rPr>
        <w:t xml:space="preserve"> розвинути творчий потенціал,</w:t>
      </w:r>
      <w:r w:rsidRPr="007B67F1">
        <w:rPr>
          <w:rFonts w:ascii="Times New Roman" w:eastAsia="Times New Roman" w:hAnsi="Times New Roman" w:cs="Times New Roman"/>
          <w:sz w:val="28"/>
          <w:szCs w:val="28"/>
          <w:lang w:val="uk-UA"/>
        </w:rPr>
        <w:t xml:space="preserve"> оволодіти новими техніками, </w:t>
      </w:r>
      <w:r w:rsidR="00B26565" w:rsidRPr="007B67F1">
        <w:rPr>
          <w:rFonts w:ascii="Times New Roman" w:eastAsia="Times New Roman" w:hAnsi="Times New Roman" w:cs="Times New Roman"/>
          <w:sz w:val="28"/>
          <w:szCs w:val="28"/>
          <w:lang w:val="uk-UA"/>
        </w:rPr>
        <w:t xml:space="preserve">розширити </w:t>
      </w:r>
      <w:r w:rsidRPr="007B67F1">
        <w:rPr>
          <w:rFonts w:ascii="Times New Roman" w:eastAsia="Times New Roman" w:hAnsi="Times New Roman" w:cs="Times New Roman"/>
          <w:sz w:val="28"/>
          <w:szCs w:val="28"/>
          <w:lang w:val="uk-UA"/>
        </w:rPr>
        <w:t>розуміння святков</w:t>
      </w:r>
      <w:r w:rsidR="002739F2" w:rsidRPr="007B67F1">
        <w:rPr>
          <w:rFonts w:ascii="Times New Roman" w:eastAsia="Times New Roman" w:hAnsi="Times New Roman" w:cs="Times New Roman"/>
          <w:sz w:val="28"/>
          <w:szCs w:val="28"/>
          <w:lang w:val="uk-UA"/>
        </w:rPr>
        <w:t>их</w:t>
      </w:r>
      <w:r w:rsidRPr="007B67F1">
        <w:rPr>
          <w:rFonts w:ascii="Times New Roman" w:eastAsia="Times New Roman" w:hAnsi="Times New Roman" w:cs="Times New Roman"/>
          <w:sz w:val="28"/>
          <w:szCs w:val="28"/>
          <w:lang w:val="uk-UA"/>
        </w:rPr>
        <w:t xml:space="preserve"> традиці</w:t>
      </w:r>
      <w:r w:rsidR="002739F2" w:rsidRPr="007B67F1">
        <w:rPr>
          <w:rFonts w:ascii="Times New Roman" w:eastAsia="Times New Roman" w:hAnsi="Times New Roman" w:cs="Times New Roman"/>
          <w:sz w:val="28"/>
          <w:szCs w:val="28"/>
          <w:lang w:val="uk-UA"/>
        </w:rPr>
        <w:t>й</w:t>
      </w:r>
      <w:r w:rsidRPr="007B67F1">
        <w:rPr>
          <w:rFonts w:ascii="Times New Roman" w:eastAsia="Times New Roman" w:hAnsi="Times New Roman" w:cs="Times New Roman"/>
          <w:sz w:val="28"/>
          <w:szCs w:val="28"/>
          <w:lang w:val="uk-UA"/>
        </w:rPr>
        <w:t>.</w:t>
      </w:r>
    </w:p>
    <w:p w14:paraId="17488703" w14:textId="77777777" w:rsidR="007678A0" w:rsidRPr="007B67F1" w:rsidRDefault="00B83A62" w:rsidP="007B67F1">
      <w:pPr>
        <w:spacing w:after="0" w:line="360" w:lineRule="auto"/>
        <w:ind w:firstLine="720"/>
        <w:rPr>
          <w:rFonts w:ascii="Times New Roman" w:eastAsia="Times New Roman" w:hAnsi="Times New Roman" w:cs="Times New Roman"/>
          <w:i/>
          <w:iCs/>
          <w:sz w:val="28"/>
          <w:szCs w:val="28"/>
          <w:lang w:val="uk-UA"/>
        </w:rPr>
      </w:pPr>
      <w:r w:rsidRPr="007B67F1">
        <w:rPr>
          <w:rFonts w:ascii="Times New Roman" w:eastAsia="Times New Roman" w:hAnsi="Times New Roman" w:cs="Times New Roman"/>
          <w:noProof/>
          <w:sz w:val="28"/>
          <w:szCs w:val="28"/>
          <w:lang w:val="uk-UA" w:eastAsia="uk-UA"/>
        </w:rPr>
        <w:drawing>
          <wp:anchor distT="0" distB="0" distL="114300" distR="114300" simplePos="0" relativeHeight="251655680" behindDoc="0" locked="0" layoutInCell="1" allowOverlap="1" wp14:anchorId="4F8E92CC" wp14:editId="441FA740">
            <wp:simplePos x="0" y="0"/>
            <wp:positionH relativeFrom="margin">
              <wp:align>right</wp:align>
            </wp:positionH>
            <wp:positionV relativeFrom="paragraph">
              <wp:posOffset>250190</wp:posOffset>
            </wp:positionV>
            <wp:extent cx="914400" cy="914400"/>
            <wp:effectExtent l="0" t="0" r="0"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0" cstate="print">
                      <a:extLst>
                        <a:ext uri="{28A0092B-C50C-407E-A947-70E740481C1C}">
                          <a14:useLocalDpi xmlns:a14="http://schemas.microsoft.com/office/drawing/2010/main" val="0"/>
                        </a:ext>
                      </a:extLst>
                    </a:blip>
                    <a:stretch>
                      <a:fillRect/>
                    </a:stretch>
                  </pic:blipFill>
                  <pic:spPr>
                    <a:xfrm>
                      <a:off x="0" y="0"/>
                      <a:ext cx="914400" cy="914400"/>
                    </a:xfrm>
                    <a:prstGeom prst="rect">
                      <a:avLst/>
                    </a:prstGeom>
                  </pic:spPr>
                </pic:pic>
              </a:graphicData>
            </a:graphic>
          </wp:anchor>
        </w:drawing>
      </w:r>
      <w:r w:rsidR="007678A0" w:rsidRPr="007B67F1">
        <w:rPr>
          <w:rFonts w:ascii="Times New Roman" w:eastAsia="Times New Roman" w:hAnsi="Times New Roman" w:cs="Times New Roman"/>
          <w:sz w:val="28"/>
          <w:szCs w:val="28"/>
          <w:lang w:val="uk-UA"/>
        </w:rPr>
        <w:t xml:space="preserve">Під час проведення </w:t>
      </w:r>
      <w:r w:rsidR="007678A0" w:rsidRPr="007B67F1">
        <w:rPr>
          <w:rFonts w:ascii="Times New Roman" w:eastAsia="Times New Roman" w:hAnsi="Times New Roman" w:cs="Times New Roman"/>
          <w:b/>
          <w:bCs/>
          <w:sz w:val="28"/>
          <w:szCs w:val="28"/>
          <w:lang w:val="uk-UA"/>
        </w:rPr>
        <w:t>МК «Качині історії»</w:t>
      </w:r>
      <w:r w:rsidR="007678A0" w:rsidRPr="007B67F1">
        <w:rPr>
          <w:rFonts w:ascii="Times New Roman" w:eastAsia="Times New Roman" w:hAnsi="Times New Roman" w:cs="Times New Roman"/>
          <w:sz w:val="28"/>
          <w:szCs w:val="28"/>
          <w:lang w:val="uk-UA"/>
        </w:rPr>
        <w:t xml:space="preserve"> ставилися такі завдання:</w:t>
      </w:r>
      <w:r w:rsidR="00754072" w:rsidRPr="007B67F1">
        <w:rPr>
          <w:rFonts w:ascii="Times New Roman" w:eastAsia="Times New Roman" w:hAnsi="Times New Roman" w:cs="Times New Roman"/>
          <w:sz w:val="28"/>
          <w:szCs w:val="28"/>
          <w:lang w:val="uk-UA"/>
        </w:rPr>
        <w:t xml:space="preserve"> </w:t>
      </w:r>
      <w:r w:rsidR="00754072" w:rsidRPr="007B67F1">
        <w:rPr>
          <w:rFonts w:ascii="Times New Roman" w:eastAsia="Times New Roman" w:hAnsi="Times New Roman" w:cs="Times New Roman"/>
          <w:i/>
          <w:iCs/>
          <w:sz w:val="28"/>
          <w:szCs w:val="28"/>
          <w:lang w:val="uk-UA"/>
        </w:rPr>
        <w:t>(посилання на відеоогляд МК</w:t>
      </w:r>
      <w:r w:rsidRPr="007B67F1">
        <w:rPr>
          <w:rFonts w:ascii="Times New Roman" w:eastAsia="Times New Roman" w:hAnsi="Times New Roman" w:cs="Times New Roman"/>
          <w:i/>
          <w:iCs/>
          <w:sz w:val="28"/>
          <w:szCs w:val="28"/>
          <w:lang w:val="uk-UA"/>
        </w:rPr>
        <w:t xml:space="preserve"> </w:t>
      </w:r>
      <w:hyperlink r:id="rId21" w:history="1">
        <w:r w:rsidRPr="007B67F1">
          <w:rPr>
            <w:rStyle w:val="a6"/>
            <w:rFonts w:ascii="Times New Roman" w:eastAsia="Times New Roman" w:hAnsi="Times New Roman" w:cs="Times New Roman"/>
            <w:i/>
            <w:iCs/>
            <w:sz w:val="28"/>
            <w:szCs w:val="28"/>
            <w:lang w:val="uk-UA"/>
          </w:rPr>
          <w:t>https://youtube.com/shorts/Zfvezyfyr3c?si=Sej03NNHSgkLcLyB</w:t>
        </w:r>
      </w:hyperlink>
    </w:p>
    <w:p w14:paraId="54702CFE" w14:textId="77777777" w:rsidR="00B83A62" w:rsidRPr="007B67F1" w:rsidRDefault="00B83A62" w:rsidP="007B67F1">
      <w:pPr>
        <w:spacing w:after="0" w:line="360" w:lineRule="auto"/>
        <w:ind w:firstLine="720"/>
        <w:rPr>
          <w:rFonts w:ascii="Times New Roman" w:eastAsia="Times New Roman" w:hAnsi="Times New Roman" w:cs="Times New Roman"/>
          <w:i/>
          <w:iCs/>
          <w:sz w:val="28"/>
          <w:szCs w:val="28"/>
          <w:lang w:val="uk-UA"/>
        </w:rPr>
      </w:pPr>
      <w:r w:rsidRPr="007B67F1">
        <w:rPr>
          <w:rFonts w:ascii="Times New Roman" w:eastAsia="Times New Roman" w:hAnsi="Times New Roman" w:cs="Times New Roman"/>
          <w:i/>
          <w:iCs/>
          <w:sz w:val="28"/>
          <w:szCs w:val="28"/>
          <w:lang w:val="uk-UA"/>
        </w:rPr>
        <w:t>або відскануйте QR-cod</w:t>
      </w:r>
      <w:r w:rsidR="00EA2BE1" w:rsidRPr="007B67F1">
        <w:rPr>
          <w:rFonts w:ascii="Times New Roman" w:eastAsia="Times New Roman" w:hAnsi="Times New Roman" w:cs="Times New Roman"/>
          <w:i/>
          <w:iCs/>
          <w:sz w:val="28"/>
          <w:szCs w:val="28"/>
          <w:lang w:val="uk-UA"/>
        </w:rPr>
        <w:t>)</w:t>
      </w:r>
    </w:p>
    <w:p w14:paraId="6E7B013C" w14:textId="77777777" w:rsidR="000408A0" w:rsidRPr="007B67F1" w:rsidRDefault="007678A0"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1. Ознайомити дітей з основними етапами виготовлення мила</w:t>
      </w:r>
      <w:r w:rsidR="000408A0" w:rsidRPr="007B67F1">
        <w:rPr>
          <w:rFonts w:ascii="Times New Roman" w:eastAsia="Times New Roman" w:hAnsi="Times New Roman" w:cs="Times New Roman"/>
          <w:sz w:val="28"/>
          <w:szCs w:val="28"/>
          <w:lang w:val="uk-UA"/>
        </w:rPr>
        <w:t xml:space="preserve"> та с</w:t>
      </w:r>
      <w:r w:rsidRPr="007B67F1">
        <w:rPr>
          <w:rFonts w:ascii="Times New Roman" w:eastAsia="Times New Roman" w:hAnsi="Times New Roman" w:cs="Times New Roman"/>
          <w:sz w:val="28"/>
          <w:szCs w:val="28"/>
          <w:lang w:val="uk-UA"/>
        </w:rPr>
        <w:t>творити мило з іграшкою, що світиться в темряві.</w:t>
      </w:r>
    </w:p>
    <w:p w14:paraId="7FEB4963" w14:textId="77777777" w:rsidR="000E1686" w:rsidRPr="007B67F1" w:rsidRDefault="000408A0"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3</w:t>
      </w:r>
      <w:r w:rsidR="007678A0" w:rsidRPr="007B67F1">
        <w:rPr>
          <w:rFonts w:ascii="Times New Roman" w:eastAsia="Times New Roman" w:hAnsi="Times New Roman" w:cs="Times New Roman"/>
          <w:sz w:val="28"/>
          <w:szCs w:val="28"/>
          <w:lang w:val="uk-UA"/>
        </w:rPr>
        <w:t xml:space="preserve">. </w:t>
      </w:r>
      <w:r w:rsidR="000E1686" w:rsidRPr="007B67F1">
        <w:rPr>
          <w:rFonts w:ascii="Times New Roman" w:eastAsia="Times New Roman" w:hAnsi="Times New Roman" w:cs="Times New Roman"/>
          <w:sz w:val="28"/>
          <w:szCs w:val="28"/>
          <w:lang w:val="uk-UA"/>
        </w:rPr>
        <w:t>О</w:t>
      </w:r>
      <w:r w:rsidR="007678A0" w:rsidRPr="007B67F1">
        <w:rPr>
          <w:rFonts w:ascii="Times New Roman" w:eastAsia="Times New Roman" w:hAnsi="Times New Roman" w:cs="Times New Roman"/>
          <w:sz w:val="28"/>
          <w:szCs w:val="28"/>
          <w:lang w:val="uk-UA"/>
        </w:rPr>
        <w:t xml:space="preserve">бговорити з дітьми правила безпечної поведінки біля водойм, </w:t>
      </w:r>
      <w:r w:rsidR="00C155FA" w:rsidRPr="007B67F1">
        <w:rPr>
          <w:rFonts w:ascii="Times New Roman" w:eastAsia="Times New Roman" w:hAnsi="Times New Roman" w:cs="Times New Roman"/>
          <w:sz w:val="28"/>
          <w:szCs w:val="28"/>
          <w:lang w:val="uk-UA"/>
        </w:rPr>
        <w:t xml:space="preserve">а також </w:t>
      </w:r>
      <w:r w:rsidR="007678A0" w:rsidRPr="007B67F1">
        <w:rPr>
          <w:rFonts w:ascii="Times New Roman" w:eastAsia="Times New Roman" w:hAnsi="Times New Roman" w:cs="Times New Roman"/>
          <w:sz w:val="28"/>
          <w:szCs w:val="28"/>
          <w:lang w:val="uk-UA"/>
        </w:rPr>
        <w:t>вдома</w:t>
      </w:r>
      <w:r w:rsidR="00C155FA" w:rsidRPr="007B67F1">
        <w:rPr>
          <w:rFonts w:ascii="Times New Roman" w:eastAsia="Times New Roman" w:hAnsi="Times New Roman" w:cs="Times New Roman"/>
          <w:sz w:val="28"/>
          <w:szCs w:val="28"/>
          <w:lang w:val="uk-UA"/>
        </w:rPr>
        <w:t>,</w:t>
      </w:r>
      <w:r w:rsidR="007678A0" w:rsidRPr="007B67F1">
        <w:rPr>
          <w:rFonts w:ascii="Times New Roman" w:eastAsia="Times New Roman" w:hAnsi="Times New Roman" w:cs="Times New Roman"/>
          <w:sz w:val="28"/>
          <w:szCs w:val="28"/>
          <w:lang w:val="uk-UA"/>
        </w:rPr>
        <w:t xml:space="preserve"> під час відсутності батьків</w:t>
      </w:r>
      <w:r w:rsidR="00C155FA" w:rsidRPr="007B67F1">
        <w:rPr>
          <w:rFonts w:ascii="Times New Roman" w:eastAsia="Times New Roman" w:hAnsi="Times New Roman" w:cs="Times New Roman"/>
          <w:sz w:val="28"/>
          <w:szCs w:val="28"/>
          <w:lang w:val="uk-UA"/>
        </w:rPr>
        <w:t xml:space="preserve">. Нагадати </w:t>
      </w:r>
      <w:r w:rsidR="00330091" w:rsidRPr="007B67F1">
        <w:rPr>
          <w:rFonts w:ascii="Times New Roman" w:eastAsia="Times New Roman" w:hAnsi="Times New Roman" w:cs="Times New Roman"/>
          <w:sz w:val="28"/>
          <w:szCs w:val="28"/>
          <w:lang w:val="uk-UA"/>
        </w:rPr>
        <w:t xml:space="preserve">про </w:t>
      </w:r>
      <w:r w:rsidR="00C155FA" w:rsidRPr="007B67F1">
        <w:rPr>
          <w:rFonts w:ascii="Times New Roman" w:eastAsia="Times New Roman" w:hAnsi="Times New Roman" w:cs="Times New Roman"/>
          <w:sz w:val="28"/>
          <w:szCs w:val="28"/>
          <w:lang w:val="uk-UA"/>
        </w:rPr>
        <w:t>важливість д</w:t>
      </w:r>
      <w:r w:rsidR="007678A0" w:rsidRPr="007B67F1">
        <w:rPr>
          <w:rFonts w:ascii="Times New Roman" w:eastAsia="Times New Roman" w:hAnsi="Times New Roman" w:cs="Times New Roman"/>
          <w:sz w:val="28"/>
          <w:szCs w:val="28"/>
          <w:lang w:val="uk-UA"/>
        </w:rPr>
        <w:t>байлив</w:t>
      </w:r>
      <w:r w:rsidR="00C155FA" w:rsidRPr="007B67F1">
        <w:rPr>
          <w:rFonts w:ascii="Times New Roman" w:eastAsia="Times New Roman" w:hAnsi="Times New Roman" w:cs="Times New Roman"/>
          <w:sz w:val="28"/>
          <w:szCs w:val="28"/>
          <w:lang w:val="uk-UA"/>
        </w:rPr>
        <w:t>ого</w:t>
      </w:r>
      <w:r w:rsidR="007678A0" w:rsidRPr="007B67F1">
        <w:rPr>
          <w:rFonts w:ascii="Times New Roman" w:eastAsia="Times New Roman" w:hAnsi="Times New Roman" w:cs="Times New Roman"/>
          <w:sz w:val="28"/>
          <w:szCs w:val="28"/>
          <w:lang w:val="uk-UA"/>
        </w:rPr>
        <w:t xml:space="preserve"> ставлення до навколишнього середовища.</w:t>
      </w:r>
    </w:p>
    <w:p w14:paraId="006B5F11" w14:textId="77777777" w:rsidR="00E84B57" w:rsidRPr="007B67F1" w:rsidRDefault="007678A0"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4. Сформувати у дітей позитивне ставлення до темряви шляхом </w:t>
      </w:r>
      <w:r w:rsidR="00F85A21" w:rsidRPr="007B67F1">
        <w:rPr>
          <w:rFonts w:ascii="Times New Roman" w:eastAsia="Times New Roman" w:hAnsi="Times New Roman" w:cs="Times New Roman"/>
          <w:sz w:val="28"/>
          <w:szCs w:val="28"/>
          <w:lang w:val="uk-UA"/>
        </w:rPr>
        <w:t>гри</w:t>
      </w:r>
      <w:r w:rsidRPr="007B67F1">
        <w:rPr>
          <w:rFonts w:ascii="Times New Roman" w:eastAsia="Times New Roman" w:hAnsi="Times New Roman" w:cs="Times New Roman"/>
          <w:sz w:val="28"/>
          <w:szCs w:val="28"/>
          <w:lang w:val="uk-UA"/>
        </w:rPr>
        <w:t>,</w:t>
      </w:r>
      <w:r w:rsidR="00F85A21" w:rsidRPr="007B67F1">
        <w:rPr>
          <w:rFonts w:ascii="Times New Roman" w:eastAsia="Times New Roman" w:hAnsi="Times New Roman" w:cs="Times New Roman"/>
          <w:sz w:val="28"/>
          <w:szCs w:val="28"/>
          <w:lang w:val="uk-UA"/>
        </w:rPr>
        <w:t xml:space="preserve"> </w:t>
      </w:r>
      <w:r w:rsidR="00A334DB" w:rsidRPr="007B67F1">
        <w:rPr>
          <w:rFonts w:ascii="Times New Roman" w:eastAsia="Times New Roman" w:hAnsi="Times New Roman" w:cs="Times New Roman"/>
          <w:sz w:val="28"/>
          <w:szCs w:val="28"/>
          <w:lang w:val="uk-UA"/>
        </w:rPr>
        <w:t>під час якої</w:t>
      </w:r>
      <w:r w:rsidR="00F85A21" w:rsidRPr="007B67F1">
        <w:rPr>
          <w:rFonts w:ascii="Times New Roman" w:eastAsia="Times New Roman" w:hAnsi="Times New Roman" w:cs="Times New Roman"/>
          <w:sz w:val="28"/>
          <w:szCs w:val="28"/>
          <w:lang w:val="uk-UA"/>
        </w:rPr>
        <w:t xml:space="preserve"> усі дружно перевіряють</w:t>
      </w:r>
      <w:r w:rsidRPr="007B67F1">
        <w:rPr>
          <w:rFonts w:ascii="Times New Roman" w:eastAsia="Times New Roman" w:hAnsi="Times New Roman" w:cs="Times New Roman"/>
          <w:sz w:val="28"/>
          <w:szCs w:val="28"/>
          <w:lang w:val="uk-UA"/>
        </w:rPr>
        <w:t xml:space="preserve"> чи світяться обрані іграшки.</w:t>
      </w:r>
    </w:p>
    <w:p w14:paraId="322ACBA5" w14:textId="77777777" w:rsidR="00E84B57" w:rsidRPr="007B67F1" w:rsidRDefault="007678A0"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5. Дати можливість </w:t>
      </w:r>
      <w:r w:rsidR="000E1686" w:rsidRPr="007B67F1">
        <w:rPr>
          <w:rFonts w:ascii="Times New Roman" w:eastAsia="Times New Roman" w:hAnsi="Times New Roman" w:cs="Times New Roman"/>
          <w:sz w:val="28"/>
          <w:szCs w:val="28"/>
          <w:lang w:val="uk-UA"/>
        </w:rPr>
        <w:t>кожній дитині</w:t>
      </w:r>
      <w:r w:rsidRPr="007B67F1">
        <w:rPr>
          <w:rFonts w:ascii="Times New Roman" w:eastAsia="Times New Roman" w:hAnsi="Times New Roman" w:cs="Times New Roman"/>
          <w:sz w:val="28"/>
          <w:szCs w:val="28"/>
          <w:lang w:val="uk-UA"/>
        </w:rPr>
        <w:t xml:space="preserve"> проявити</w:t>
      </w:r>
      <w:r w:rsidR="000E1686" w:rsidRPr="007B67F1">
        <w:rPr>
          <w:rFonts w:ascii="Times New Roman" w:eastAsia="Times New Roman" w:hAnsi="Times New Roman" w:cs="Times New Roman"/>
          <w:sz w:val="28"/>
          <w:szCs w:val="28"/>
          <w:lang w:val="uk-UA"/>
        </w:rPr>
        <w:t xml:space="preserve"> себе</w:t>
      </w:r>
      <w:r w:rsidRPr="007B67F1">
        <w:rPr>
          <w:rFonts w:ascii="Times New Roman" w:eastAsia="Times New Roman" w:hAnsi="Times New Roman" w:cs="Times New Roman"/>
          <w:sz w:val="28"/>
          <w:szCs w:val="28"/>
          <w:lang w:val="uk-UA"/>
        </w:rPr>
        <w:t xml:space="preserve"> </w:t>
      </w:r>
      <w:r w:rsidR="000E1686" w:rsidRPr="007B67F1">
        <w:rPr>
          <w:rFonts w:ascii="Times New Roman" w:eastAsia="Times New Roman" w:hAnsi="Times New Roman" w:cs="Times New Roman"/>
          <w:sz w:val="28"/>
          <w:szCs w:val="28"/>
          <w:lang w:val="uk-UA"/>
        </w:rPr>
        <w:t xml:space="preserve">через </w:t>
      </w:r>
      <w:r w:rsidRPr="007B67F1">
        <w:rPr>
          <w:rFonts w:ascii="Times New Roman" w:eastAsia="Times New Roman" w:hAnsi="Times New Roman" w:cs="Times New Roman"/>
          <w:sz w:val="28"/>
          <w:szCs w:val="28"/>
          <w:lang w:val="uk-UA"/>
        </w:rPr>
        <w:t xml:space="preserve">творчість, </w:t>
      </w:r>
      <w:r w:rsidR="000E1686" w:rsidRPr="007B67F1">
        <w:rPr>
          <w:rFonts w:ascii="Times New Roman" w:eastAsia="Times New Roman" w:hAnsi="Times New Roman" w:cs="Times New Roman"/>
          <w:sz w:val="28"/>
          <w:szCs w:val="28"/>
          <w:lang w:val="uk-UA"/>
        </w:rPr>
        <w:t xml:space="preserve">за допомогою акрилових фарб та </w:t>
      </w:r>
      <w:r w:rsidRPr="007B67F1">
        <w:rPr>
          <w:rFonts w:ascii="Times New Roman" w:eastAsia="Times New Roman" w:hAnsi="Times New Roman" w:cs="Times New Roman"/>
          <w:sz w:val="28"/>
          <w:szCs w:val="28"/>
          <w:lang w:val="uk-UA"/>
        </w:rPr>
        <w:t>мі</w:t>
      </w:r>
      <w:r w:rsidR="000E1686" w:rsidRPr="007B67F1">
        <w:rPr>
          <w:rFonts w:ascii="Times New Roman" w:eastAsia="Times New Roman" w:hAnsi="Times New Roman" w:cs="Times New Roman"/>
          <w:sz w:val="28"/>
          <w:szCs w:val="28"/>
          <w:lang w:val="uk-UA"/>
        </w:rPr>
        <w:t>ні фігурок з</w:t>
      </w:r>
      <w:r w:rsidRPr="007B67F1">
        <w:rPr>
          <w:rFonts w:ascii="Times New Roman" w:eastAsia="Times New Roman" w:hAnsi="Times New Roman" w:cs="Times New Roman"/>
          <w:sz w:val="28"/>
          <w:szCs w:val="28"/>
          <w:lang w:val="uk-UA"/>
        </w:rPr>
        <w:t xml:space="preserve"> </w:t>
      </w:r>
      <w:r w:rsidR="00E84B57" w:rsidRPr="007B67F1">
        <w:rPr>
          <w:rFonts w:ascii="Times New Roman" w:eastAsia="Times New Roman" w:hAnsi="Times New Roman" w:cs="Times New Roman"/>
          <w:sz w:val="28"/>
          <w:szCs w:val="28"/>
          <w:lang w:val="uk-UA"/>
        </w:rPr>
        <w:t>м</w:t>
      </w:r>
      <w:r w:rsidRPr="007B67F1">
        <w:rPr>
          <w:rFonts w:ascii="Times New Roman" w:eastAsia="Times New Roman" w:hAnsi="Times New Roman" w:cs="Times New Roman"/>
          <w:sz w:val="28"/>
          <w:szCs w:val="28"/>
          <w:lang w:val="uk-UA"/>
        </w:rPr>
        <w:t>ила у вигляді качечок.</w:t>
      </w:r>
    </w:p>
    <w:p w14:paraId="2ED342D3" w14:textId="77777777" w:rsidR="007678A0" w:rsidRPr="007B67F1" w:rsidRDefault="007678A0"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6. Створити атмосферу взаємодії та підтримки через спільну діяльність і бесіди, що сприяють розвитку соціальних навичок і зниженню страхів.</w:t>
      </w:r>
    </w:p>
    <w:p w14:paraId="79B75B5F" w14:textId="77777777" w:rsidR="00CC37E3" w:rsidRPr="007B67F1" w:rsidRDefault="00FE19D8" w:rsidP="007B67F1">
      <w:pPr>
        <w:spacing w:after="0" w:line="360" w:lineRule="auto"/>
        <w:ind w:firstLine="720"/>
        <w:rPr>
          <w:rFonts w:ascii="Times New Roman" w:eastAsia="Times New Roman" w:hAnsi="Times New Roman" w:cs="Times New Roman"/>
          <w:i/>
          <w:iCs/>
          <w:sz w:val="28"/>
          <w:szCs w:val="28"/>
          <w:lang w:val="uk-UA"/>
        </w:rPr>
      </w:pPr>
      <w:r w:rsidRPr="007B67F1">
        <w:rPr>
          <w:rFonts w:ascii="Times New Roman" w:eastAsia="Times New Roman" w:hAnsi="Times New Roman" w:cs="Times New Roman"/>
          <w:noProof/>
          <w:sz w:val="28"/>
          <w:szCs w:val="28"/>
          <w:lang w:val="uk-UA" w:eastAsia="uk-UA"/>
        </w:rPr>
        <w:drawing>
          <wp:anchor distT="0" distB="0" distL="114300" distR="114300" simplePos="0" relativeHeight="251656704" behindDoc="0" locked="0" layoutInCell="1" allowOverlap="1" wp14:anchorId="11070ECD" wp14:editId="0D601CB1">
            <wp:simplePos x="0" y="0"/>
            <wp:positionH relativeFrom="margin">
              <wp:align>right</wp:align>
            </wp:positionH>
            <wp:positionV relativeFrom="paragraph">
              <wp:posOffset>257175</wp:posOffset>
            </wp:positionV>
            <wp:extent cx="895350" cy="895350"/>
            <wp:effectExtent l="0" t="0" r="0" b="0"/>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22" cstate="print">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anchor>
        </w:drawing>
      </w:r>
      <w:r w:rsidR="00197086" w:rsidRPr="007B67F1">
        <w:rPr>
          <w:rFonts w:ascii="Times New Roman" w:eastAsia="Times New Roman" w:hAnsi="Times New Roman" w:cs="Times New Roman"/>
          <w:sz w:val="28"/>
          <w:szCs w:val="28"/>
          <w:lang w:val="uk-UA"/>
        </w:rPr>
        <w:t xml:space="preserve">Під час проведення </w:t>
      </w:r>
      <w:r w:rsidR="00197086" w:rsidRPr="007B67F1">
        <w:rPr>
          <w:rFonts w:ascii="Times New Roman" w:eastAsia="Times New Roman" w:hAnsi="Times New Roman" w:cs="Times New Roman"/>
          <w:b/>
          <w:bCs/>
          <w:sz w:val="28"/>
          <w:szCs w:val="28"/>
          <w:lang w:val="uk-UA"/>
        </w:rPr>
        <w:t>МК «Загадай бажання»</w:t>
      </w:r>
      <w:r w:rsidR="00197086" w:rsidRPr="007B67F1">
        <w:rPr>
          <w:rFonts w:ascii="Times New Roman" w:eastAsia="Times New Roman" w:hAnsi="Times New Roman" w:cs="Times New Roman"/>
          <w:sz w:val="28"/>
          <w:szCs w:val="28"/>
          <w:lang w:val="uk-UA"/>
        </w:rPr>
        <w:t xml:space="preserve"> ставилися наступні завдання</w:t>
      </w:r>
      <w:r w:rsidR="00EA2BE1" w:rsidRPr="007B67F1">
        <w:rPr>
          <w:rFonts w:ascii="Times New Roman" w:eastAsia="Times New Roman" w:hAnsi="Times New Roman" w:cs="Times New Roman"/>
          <w:sz w:val="28"/>
          <w:szCs w:val="28"/>
          <w:lang w:val="uk-UA"/>
        </w:rPr>
        <w:t xml:space="preserve">: </w:t>
      </w:r>
      <w:r w:rsidR="005F43BD" w:rsidRPr="007B67F1">
        <w:rPr>
          <w:rFonts w:ascii="Times New Roman" w:eastAsia="Times New Roman" w:hAnsi="Times New Roman" w:cs="Times New Roman"/>
          <w:i/>
          <w:iCs/>
          <w:sz w:val="28"/>
          <w:szCs w:val="28"/>
          <w:lang w:val="uk-UA"/>
        </w:rPr>
        <w:t>(посилання на відеоогляд МК</w:t>
      </w:r>
      <w:r w:rsidR="00CC37E3" w:rsidRPr="007B67F1">
        <w:rPr>
          <w:rFonts w:ascii="Times New Roman" w:eastAsia="Times New Roman" w:hAnsi="Times New Roman" w:cs="Times New Roman"/>
          <w:i/>
          <w:iCs/>
          <w:sz w:val="28"/>
          <w:szCs w:val="28"/>
          <w:lang w:val="uk-UA"/>
        </w:rPr>
        <w:t xml:space="preserve">  https://youtube.com/shorts/6dlHdQbwS2E?si=O6e9-1-2pdnWHkwD</w:t>
      </w:r>
    </w:p>
    <w:p w14:paraId="0A395559" w14:textId="77777777" w:rsidR="00197086" w:rsidRPr="007B67F1" w:rsidRDefault="005F43B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i/>
          <w:iCs/>
          <w:sz w:val="28"/>
          <w:szCs w:val="28"/>
          <w:lang w:val="uk-UA"/>
        </w:rPr>
        <w:t>або відскануйте QR-cod)</w:t>
      </w:r>
    </w:p>
    <w:p w14:paraId="548BDC92" w14:textId="77777777" w:rsidR="00FB0231" w:rsidRPr="007B67F1" w:rsidRDefault="007A53D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1. Ознайомити дітей із процесом виготовлення ми</w:t>
      </w:r>
      <w:r w:rsidR="00007F39" w:rsidRPr="007B67F1">
        <w:rPr>
          <w:rFonts w:ascii="Times New Roman" w:eastAsia="Times New Roman" w:hAnsi="Times New Roman" w:cs="Times New Roman"/>
          <w:sz w:val="28"/>
          <w:szCs w:val="28"/>
          <w:lang w:val="uk-UA"/>
        </w:rPr>
        <w:t>ла.</w:t>
      </w:r>
    </w:p>
    <w:p w14:paraId="1499B172" w14:textId="77777777" w:rsidR="00FB0231" w:rsidRPr="007B67F1" w:rsidRDefault="007A53DD"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2. За допомогою ігрових елементів та казкових персонажів розвивати у дітей уяву та творчі здібності.</w:t>
      </w:r>
    </w:p>
    <w:p w14:paraId="6739252C" w14:textId="77777777" w:rsidR="00FB0231" w:rsidRPr="007B67F1" w:rsidRDefault="007A53D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3. Заохотити дітей до формулювання позитивного бажання, пов'язаного з перемогою України та подорожами Кримом.</w:t>
      </w:r>
    </w:p>
    <w:p w14:paraId="1654031F" w14:textId="77777777" w:rsidR="00FB0231" w:rsidRPr="007B67F1" w:rsidRDefault="007A53DD"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4. Розвивати у дітей емпатію та взаємопідтримку через сюжет про рибку і котика, що допомагають один одному.</w:t>
      </w:r>
    </w:p>
    <w:p w14:paraId="30087296" w14:textId="77777777" w:rsidR="00FB0231" w:rsidRPr="007B67F1" w:rsidRDefault="007A53DD"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5. Заохотити дітей до дотримання гігієнічних звичок і важливості миття рук, аби допомогти рибці звільнитися від закляття.</w:t>
      </w:r>
    </w:p>
    <w:p w14:paraId="4F20B26B" w14:textId="77777777" w:rsidR="00007F39" w:rsidRPr="007B67F1" w:rsidRDefault="007A53DD"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6. Надати можливість дітям проявити свою творч</w:t>
      </w:r>
      <w:r w:rsidR="00BC1A58" w:rsidRPr="007B67F1">
        <w:rPr>
          <w:rFonts w:ascii="Times New Roman" w:eastAsia="Times New Roman" w:hAnsi="Times New Roman" w:cs="Times New Roman"/>
          <w:color w:val="000000" w:themeColor="text1"/>
          <w:sz w:val="28"/>
          <w:szCs w:val="28"/>
          <w:lang w:val="uk-UA"/>
        </w:rPr>
        <w:t>у уяву</w:t>
      </w:r>
      <w:r w:rsidRPr="007B67F1">
        <w:rPr>
          <w:rFonts w:ascii="Times New Roman" w:eastAsia="Times New Roman" w:hAnsi="Times New Roman" w:cs="Times New Roman"/>
          <w:color w:val="000000" w:themeColor="text1"/>
          <w:sz w:val="28"/>
          <w:szCs w:val="28"/>
          <w:lang w:val="uk-UA"/>
        </w:rPr>
        <w:t>, розмальовуючи мініатюрні фігурки</w:t>
      </w:r>
      <w:r w:rsidR="00451D7F" w:rsidRPr="007B67F1">
        <w:rPr>
          <w:rFonts w:ascii="Times New Roman" w:eastAsia="Times New Roman" w:hAnsi="Times New Roman" w:cs="Times New Roman"/>
          <w:color w:val="000000" w:themeColor="text1"/>
          <w:sz w:val="28"/>
          <w:szCs w:val="28"/>
          <w:lang w:val="uk-UA"/>
        </w:rPr>
        <w:t xml:space="preserve"> у вигляді</w:t>
      </w:r>
      <w:r w:rsidRPr="007B67F1">
        <w:rPr>
          <w:rFonts w:ascii="Times New Roman" w:eastAsia="Times New Roman" w:hAnsi="Times New Roman" w:cs="Times New Roman"/>
          <w:color w:val="000000" w:themeColor="text1"/>
          <w:sz w:val="28"/>
          <w:szCs w:val="28"/>
          <w:lang w:val="uk-UA"/>
        </w:rPr>
        <w:t xml:space="preserve"> котика.</w:t>
      </w:r>
    </w:p>
    <w:p w14:paraId="3469891D" w14:textId="77777777" w:rsidR="007A53DD" w:rsidRPr="007B67F1" w:rsidRDefault="007A53DD"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7. Створити атмосферу радості та єдності через спільну діяльність та взаємодію з однолітками.</w:t>
      </w:r>
    </w:p>
    <w:p w14:paraId="4FBDF9FF" w14:textId="77777777" w:rsidR="00D54FEA" w:rsidRPr="007B67F1" w:rsidRDefault="00D54FEA"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Під час проведення </w:t>
      </w:r>
      <w:r w:rsidRPr="007B67F1">
        <w:rPr>
          <w:rFonts w:ascii="Times New Roman" w:eastAsia="Times New Roman" w:hAnsi="Times New Roman" w:cs="Times New Roman"/>
          <w:b/>
          <w:bCs/>
          <w:sz w:val="28"/>
          <w:szCs w:val="28"/>
          <w:lang w:val="uk-UA"/>
        </w:rPr>
        <w:t>МК «</w:t>
      </w:r>
      <w:r w:rsidR="00EA2BE1" w:rsidRPr="007B67F1">
        <w:rPr>
          <w:rFonts w:ascii="Times New Roman" w:eastAsia="Times New Roman" w:hAnsi="Times New Roman" w:cs="Times New Roman"/>
          <w:b/>
          <w:bCs/>
          <w:sz w:val="28"/>
          <w:szCs w:val="28"/>
          <w:lang w:val="uk-UA"/>
        </w:rPr>
        <w:t>Розумне совеня</w:t>
      </w:r>
      <w:r w:rsidRPr="007B67F1">
        <w:rPr>
          <w:rFonts w:ascii="Times New Roman" w:eastAsia="Times New Roman" w:hAnsi="Times New Roman" w:cs="Times New Roman"/>
          <w:b/>
          <w:bCs/>
          <w:sz w:val="28"/>
          <w:szCs w:val="28"/>
          <w:lang w:val="uk-UA"/>
        </w:rPr>
        <w:t>»</w:t>
      </w:r>
      <w:r w:rsidRPr="007B67F1">
        <w:rPr>
          <w:rFonts w:ascii="Times New Roman" w:eastAsia="Times New Roman" w:hAnsi="Times New Roman" w:cs="Times New Roman"/>
          <w:sz w:val="28"/>
          <w:szCs w:val="28"/>
          <w:lang w:val="uk-UA"/>
        </w:rPr>
        <w:t xml:space="preserve"> ставилися наступні завдання:</w:t>
      </w:r>
      <w:r w:rsidR="00856008" w:rsidRPr="007B67F1">
        <w:rPr>
          <w:rFonts w:ascii="Times New Roman" w:eastAsia="Times New Roman" w:hAnsi="Times New Roman" w:cs="Times New Roman"/>
          <w:sz w:val="28"/>
          <w:szCs w:val="28"/>
          <w:lang w:val="uk-UA"/>
        </w:rPr>
        <w:t xml:space="preserve"> </w:t>
      </w:r>
    </w:p>
    <w:p w14:paraId="462C8B05" w14:textId="77777777" w:rsidR="00453B64" w:rsidRPr="007B67F1" w:rsidRDefault="00D54FEA"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1. Навчити дітей створювати мило з використанням маленьких літер, що формують їхні імена</w:t>
      </w:r>
      <w:r w:rsidR="00453B64" w:rsidRPr="007B67F1">
        <w:rPr>
          <w:rFonts w:ascii="Times New Roman" w:eastAsia="Times New Roman" w:hAnsi="Times New Roman" w:cs="Times New Roman"/>
          <w:sz w:val="28"/>
          <w:szCs w:val="28"/>
          <w:lang w:val="uk-UA"/>
        </w:rPr>
        <w:t>.</w:t>
      </w:r>
    </w:p>
    <w:p w14:paraId="35DE216C" w14:textId="77777777" w:rsidR="00D54FEA" w:rsidRPr="007B67F1" w:rsidRDefault="00453B64"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2</w:t>
      </w:r>
      <w:r w:rsidR="00D54FEA" w:rsidRPr="007B67F1">
        <w:rPr>
          <w:rFonts w:ascii="Times New Roman" w:eastAsia="Times New Roman" w:hAnsi="Times New Roman" w:cs="Times New Roman"/>
          <w:sz w:val="28"/>
          <w:szCs w:val="28"/>
          <w:lang w:val="uk-UA"/>
        </w:rPr>
        <w:t>. Пояснити дітям значення грамотності,</w:t>
      </w:r>
      <w:r w:rsidRPr="007B67F1">
        <w:rPr>
          <w:rFonts w:ascii="Times New Roman" w:eastAsia="Times New Roman" w:hAnsi="Times New Roman" w:cs="Times New Roman"/>
          <w:sz w:val="28"/>
          <w:szCs w:val="28"/>
          <w:lang w:val="uk-UA"/>
        </w:rPr>
        <w:t xml:space="preserve"> зрозуміло донести, чому</w:t>
      </w:r>
      <w:r w:rsidR="00D54FEA" w:rsidRPr="007B67F1">
        <w:rPr>
          <w:rFonts w:ascii="Times New Roman" w:eastAsia="Times New Roman" w:hAnsi="Times New Roman" w:cs="Times New Roman"/>
          <w:sz w:val="28"/>
          <w:szCs w:val="28"/>
          <w:lang w:val="uk-UA"/>
        </w:rPr>
        <w:t xml:space="preserve"> чита</w:t>
      </w:r>
      <w:r w:rsidRPr="007B67F1">
        <w:rPr>
          <w:rFonts w:ascii="Times New Roman" w:eastAsia="Times New Roman" w:hAnsi="Times New Roman" w:cs="Times New Roman"/>
          <w:sz w:val="28"/>
          <w:szCs w:val="28"/>
          <w:lang w:val="uk-UA"/>
        </w:rPr>
        <w:t>ння таке важливе</w:t>
      </w:r>
      <w:r w:rsidR="00D54FEA" w:rsidRPr="007B67F1">
        <w:rPr>
          <w:rFonts w:ascii="Times New Roman" w:eastAsia="Times New Roman" w:hAnsi="Times New Roman" w:cs="Times New Roman"/>
          <w:sz w:val="28"/>
          <w:szCs w:val="28"/>
          <w:lang w:val="uk-UA"/>
        </w:rPr>
        <w:t xml:space="preserve"> для особистого розвитку і досягнення успіху.</w:t>
      </w:r>
    </w:p>
    <w:p w14:paraId="25B50793" w14:textId="77777777" w:rsidR="007E00F0" w:rsidRPr="007B67F1" w:rsidRDefault="00453B64"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3</w:t>
      </w:r>
      <w:r w:rsidR="00D54FEA" w:rsidRPr="007B67F1">
        <w:rPr>
          <w:rFonts w:ascii="Times New Roman" w:eastAsia="Times New Roman" w:hAnsi="Times New Roman" w:cs="Times New Roman"/>
          <w:sz w:val="28"/>
          <w:szCs w:val="28"/>
          <w:lang w:val="uk-UA"/>
        </w:rPr>
        <w:t>. Сформувати у дітей розуміння зв’язку між знаннями та можливостями досягати своїх мрій у майбутньом</w:t>
      </w:r>
      <w:r w:rsidR="007E00F0" w:rsidRPr="007B67F1">
        <w:rPr>
          <w:rFonts w:ascii="Times New Roman" w:eastAsia="Times New Roman" w:hAnsi="Times New Roman" w:cs="Times New Roman"/>
          <w:sz w:val="28"/>
          <w:szCs w:val="28"/>
          <w:lang w:val="uk-UA"/>
        </w:rPr>
        <w:t>у.</w:t>
      </w:r>
    </w:p>
    <w:p w14:paraId="2CF055FD" w14:textId="77777777" w:rsidR="00D54FEA" w:rsidRPr="007B67F1" w:rsidRDefault="007E00F0"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4</w:t>
      </w:r>
      <w:r w:rsidR="00D54FEA" w:rsidRPr="007B67F1">
        <w:rPr>
          <w:rFonts w:ascii="Times New Roman" w:eastAsia="Times New Roman" w:hAnsi="Times New Roman" w:cs="Times New Roman"/>
          <w:sz w:val="28"/>
          <w:szCs w:val="28"/>
          <w:lang w:val="uk-UA"/>
        </w:rPr>
        <w:t>. Створити дружню і натхненну атмосферу, яка сприяє спілкуванню та взаємодії між дітьми.</w:t>
      </w:r>
    </w:p>
    <w:p w14:paraId="1B1F9E9C" w14:textId="77777777" w:rsidR="009B5A8E" w:rsidRPr="007B67F1" w:rsidRDefault="0072570B"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5</w:t>
      </w:r>
      <w:r w:rsidR="00D54FEA" w:rsidRPr="007B67F1">
        <w:rPr>
          <w:rFonts w:ascii="Times New Roman" w:eastAsia="Times New Roman" w:hAnsi="Times New Roman" w:cs="Times New Roman"/>
          <w:sz w:val="28"/>
          <w:szCs w:val="28"/>
          <w:lang w:val="uk-UA"/>
        </w:rPr>
        <w:t>. Заохотити дітей до подальшого навчання та саморозвитку через інтерактивні розповіді та власний творчий досвід.</w:t>
      </w:r>
    </w:p>
    <w:p w14:paraId="27147607" w14:textId="77777777" w:rsidR="009B5A8E" w:rsidRPr="007B67F1" w:rsidRDefault="009B5A8E"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Під час проведення </w:t>
      </w:r>
      <w:r w:rsidRPr="007B67F1">
        <w:rPr>
          <w:rFonts w:ascii="Times New Roman" w:eastAsia="Times New Roman" w:hAnsi="Times New Roman" w:cs="Times New Roman"/>
          <w:b/>
          <w:bCs/>
          <w:sz w:val="28"/>
          <w:szCs w:val="28"/>
          <w:lang w:val="uk-UA"/>
        </w:rPr>
        <w:t>МК «Ми українці</w:t>
      </w:r>
      <w:r w:rsidR="000A5720" w:rsidRPr="007B67F1">
        <w:rPr>
          <w:rFonts w:ascii="Times New Roman" w:eastAsia="Times New Roman" w:hAnsi="Times New Roman" w:cs="Times New Roman"/>
          <w:b/>
          <w:bCs/>
          <w:sz w:val="28"/>
          <w:szCs w:val="28"/>
          <w:lang w:val="uk-UA"/>
        </w:rPr>
        <w:t>!</w:t>
      </w:r>
      <w:r w:rsidRPr="007B67F1">
        <w:rPr>
          <w:rFonts w:ascii="Times New Roman" w:eastAsia="Times New Roman" w:hAnsi="Times New Roman" w:cs="Times New Roman"/>
          <w:b/>
          <w:bCs/>
          <w:sz w:val="28"/>
          <w:szCs w:val="28"/>
          <w:lang w:val="uk-UA"/>
        </w:rPr>
        <w:t xml:space="preserve">» </w:t>
      </w:r>
      <w:r w:rsidRPr="007B67F1">
        <w:rPr>
          <w:rFonts w:ascii="Times New Roman" w:eastAsia="Times New Roman" w:hAnsi="Times New Roman" w:cs="Times New Roman"/>
          <w:sz w:val="28"/>
          <w:szCs w:val="28"/>
          <w:lang w:val="uk-UA"/>
        </w:rPr>
        <w:t>ставилися наступні завдання:</w:t>
      </w:r>
      <w:r w:rsidR="00856008" w:rsidRPr="007B67F1">
        <w:rPr>
          <w:rFonts w:ascii="Times New Roman" w:eastAsia="Times New Roman" w:hAnsi="Times New Roman" w:cs="Times New Roman"/>
          <w:sz w:val="28"/>
          <w:szCs w:val="28"/>
          <w:lang w:val="uk-UA"/>
        </w:rPr>
        <w:t xml:space="preserve"> </w:t>
      </w:r>
      <w:r w:rsidR="00856008" w:rsidRPr="007B67F1">
        <w:rPr>
          <w:rFonts w:ascii="Times New Roman" w:eastAsia="Times New Roman" w:hAnsi="Times New Roman" w:cs="Times New Roman"/>
          <w:i/>
          <w:iCs/>
          <w:sz w:val="28"/>
          <w:szCs w:val="28"/>
          <w:lang w:val="uk-UA"/>
        </w:rPr>
        <w:t>(додаток</w:t>
      </w:r>
      <w:r w:rsidR="0029367F" w:rsidRPr="007B67F1">
        <w:rPr>
          <w:rFonts w:ascii="Times New Roman" w:eastAsia="Times New Roman" w:hAnsi="Times New Roman" w:cs="Times New Roman"/>
          <w:i/>
          <w:iCs/>
          <w:sz w:val="28"/>
          <w:szCs w:val="28"/>
          <w:lang w:val="uk-UA"/>
        </w:rPr>
        <w:t xml:space="preserve"> Є</w:t>
      </w:r>
      <w:r w:rsidR="00856008" w:rsidRPr="007B67F1">
        <w:rPr>
          <w:rFonts w:ascii="Times New Roman" w:eastAsia="Times New Roman" w:hAnsi="Times New Roman" w:cs="Times New Roman"/>
          <w:i/>
          <w:iCs/>
          <w:sz w:val="28"/>
          <w:szCs w:val="28"/>
          <w:lang w:val="uk-UA"/>
        </w:rPr>
        <w:t>)</w:t>
      </w:r>
    </w:p>
    <w:p w14:paraId="5700BC97" w14:textId="77777777" w:rsidR="00E661AB" w:rsidRPr="007B67F1" w:rsidRDefault="009B5A8E"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1. Ознайомити дітей і</w:t>
      </w:r>
      <w:r w:rsidR="000A5720" w:rsidRPr="007B67F1">
        <w:rPr>
          <w:rFonts w:ascii="Times New Roman" w:eastAsia="Times New Roman" w:hAnsi="Times New Roman" w:cs="Times New Roman"/>
          <w:sz w:val="28"/>
          <w:szCs w:val="28"/>
          <w:lang w:val="uk-UA"/>
        </w:rPr>
        <w:t>з</w:t>
      </w:r>
      <w:r w:rsidRPr="007B67F1">
        <w:rPr>
          <w:rFonts w:ascii="Times New Roman" w:eastAsia="Times New Roman" w:hAnsi="Times New Roman" w:cs="Times New Roman"/>
          <w:sz w:val="28"/>
          <w:szCs w:val="28"/>
          <w:lang w:val="uk-UA"/>
        </w:rPr>
        <w:t xml:space="preserve"> значенням кольорів та орнаментів</w:t>
      </w:r>
      <w:r w:rsidR="000A5720" w:rsidRPr="007B67F1">
        <w:rPr>
          <w:rFonts w:ascii="Times New Roman" w:eastAsia="Times New Roman" w:hAnsi="Times New Roman" w:cs="Times New Roman"/>
          <w:sz w:val="28"/>
          <w:szCs w:val="28"/>
          <w:lang w:val="uk-UA"/>
        </w:rPr>
        <w:t xml:space="preserve"> на вишивці</w:t>
      </w:r>
      <w:r w:rsidRPr="007B67F1">
        <w:rPr>
          <w:rFonts w:ascii="Times New Roman" w:eastAsia="Times New Roman" w:hAnsi="Times New Roman" w:cs="Times New Roman"/>
          <w:sz w:val="28"/>
          <w:szCs w:val="28"/>
          <w:lang w:val="uk-UA"/>
        </w:rPr>
        <w:t>, а також із традиціями, пов’язаними з виши</w:t>
      </w:r>
      <w:r w:rsidR="00E661AB" w:rsidRPr="007B67F1">
        <w:rPr>
          <w:rFonts w:ascii="Times New Roman" w:eastAsia="Times New Roman" w:hAnsi="Times New Roman" w:cs="Times New Roman"/>
          <w:sz w:val="28"/>
          <w:szCs w:val="28"/>
          <w:lang w:val="uk-UA"/>
        </w:rPr>
        <w:t>ванням</w:t>
      </w:r>
      <w:r w:rsidRPr="007B67F1">
        <w:rPr>
          <w:rFonts w:ascii="Times New Roman" w:eastAsia="Times New Roman" w:hAnsi="Times New Roman" w:cs="Times New Roman"/>
          <w:sz w:val="28"/>
          <w:szCs w:val="28"/>
          <w:lang w:val="uk-UA"/>
        </w:rPr>
        <w:t>.</w:t>
      </w:r>
      <w:r w:rsidR="00BE78F8" w:rsidRPr="007B67F1">
        <w:rPr>
          <w:rFonts w:ascii="Times New Roman" w:eastAsia="Times New Roman" w:hAnsi="Times New Roman" w:cs="Times New Roman"/>
          <w:sz w:val="28"/>
          <w:szCs w:val="28"/>
          <w:lang w:val="uk-UA"/>
        </w:rPr>
        <w:t xml:space="preserve"> </w:t>
      </w:r>
    </w:p>
    <w:p w14:paraId="524FC2B9" w14:textId="77777777" w:rsidR="00734989" w:rsidRPr="007B67F1" w:rsidRDefault="009B5A8E"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2. Розповісти про роль жінок-вишивальниць у збереженні національної культури та духовності.</w:t>
      </w:r>
      <w:r w:rsidR="00734989" w:rsidRPr="007B67F1">
        <w:rPr>
          <w:rFonts w:ascii="Times New Roman" w:eastAsia="Times New Roman" w:hAnsi="Times New Roman" w:cs="Times New Roman"/>
          <w:sz w:val="28"/>
          <w:szCs w:val="28"/>
          <w:lang w:val="uk-UA"/>
        </w:rPr>
        <w:t xml:space="preserve"> </w:t>
      </w:r>
    </w:p>
    <w:p w14:paraId="58EE1330" w14:textId="77777777" w:rsidR="00734989" w:rsidRPr="007B67F1" w:rsidRDefault="009B5A8E"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3. Сприяти формуванню уявлення про силу та значення українських народних традицій через історичний і культурний контекст.</w:t>
      </w:r>
    </w:p>
    <w:p w14:paraId="40630C6D" w14:textId="77777777" w:rsidR="00734989" w:rsidRPr="007B67F1" w:rsidRDefault="009B5A8E"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4. Розвивати художньо-естетичні навички дітей під час </w:t>
      </w:r>
      <w:r w:rsidR="00072B3F" w:rsidRPr="007B67F1">
        <w:rPr>
          <w:rFonts w:ascii="Times New Roman" w:eastAsia="Times New Roman" w:hAnsi="Times New Roman" w:cs="Times New Roman"/>
          <w:sz w:val="28"/>
          <w:szCs w:val="28"/>
          <w:lang w:val="uk-UA"/>
        </w:rPr>
        <w:t>розмальовування</w:t>
      </w:r>
      <w:r w:rsidRPr="007B67F1">
        <w:rPr>
          <w:rFonts w:ascii="Times New Roman" w:eastAsia="Times New Roman" w:hAnsi="Times New Roman" w:cs="Times New Roman"/>
          <w:sz w:val="28"/>
          <w:szCs w:val="28"/>
          <w:lang w:val="uk-UA"/>
        </w:rPr>
        <w:t xml:space="preserve"> мило-фігурок у вигляді дівчинки-україночки та хлопчика-козака</w:t>
      </w:r>
      <w:r w:rsidR="00827D32" w:rsidRPr="007B67F1">
        <w:rPr>
          <w:rFonts w:ascii="Times New Roman" w:eastAsia="Times New Roman" w:hAnsi="Times New Roman" w:cs="Times New Roman"/>
          <w:sz w:val="28"/>
          <w:szCs w:val="28"/>
          <w:lang w:val="uk-UA"/>
        </w:rPr>
        <w:t>, з</w:t>
      </w:r>
      <w:r w:rsidRPr="007B67F1">
        <w:rPr>
          <w:rFonts w:ascii="Times New Roman" w:eastAsia="Times New Roman" w:hAnsi="Times New Roman" w:cs="Times New Roman"/>
          <w:sz w:val="28"/>
          <w:szCs w:val="28"/>
          <w:lang w:val="uk-UA"/>
        </w:rPr>
        <w:t>аохочу</w:t>
      </w:r>
      <w:r w:rsidR="00827D32" w:rsidRPr="007B67F1">
        <w:rPr>
          <w:rFonts w:ascii="Times New Roman" w:eastAsia="Times New Roman" w:hAnsi="Times New Roman" w:cs="Times New Roman"/>
          <w:sz w:val="28"/>
          <w:szCs w:val="28"/>
          <w:lang w:val="uk-UA"/>
        </w:rPr>
        <w:t>ючи</w:t>
      </w:r>
      <w:r w:rsidRPr="007B67F1">
        <w:rPr>
          <w:rFonts w:ascii="Times New Roman" w:eastAsia="Times New Roman" w:hAnsi="Times New Roman" w:cs="Times New Roman"/>
          <w:sz w:val="28"/>
          <w:szCs w:val="28"/>
          <w:lang w:val="uk-UA"/>
        </w:rPr>
        <w:t xml:space="preserve"> використання власної фантазії та творчого мислення під час розпису фігурок, опираючись на почуту інформацію та власні знання.</w:t>
      </w:r>
    </w:p>
    <w:p w14:paraId="32E09255" w14:textId="77777777" w:rsidR="00734989" w:rsidRPr="007B67F1" w:rsidRDefault="00246D3B"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5</w:t>
      </w:r>
      <w:r w:rsidR="009B5A8E" w:rsidRPr="007B67F1">
        <w:rPr>
          <w:rFonts w:ascii="Times New Roman" w:eastAsia="Times New Roman" w:hAnsi="Times New Roman" w:cs="Times New Roman"/>
          <w:color w:val="000000" w:themeColor="text1"/>
          <w:sz w:val="28"/>
          <w:szCs w:val="28"/>
          <w:lang w:val="uk-UA"/>
        </w:rPr>
        <w:t>. Стимулювати інтерес до народного мистецтва та традицій, формувати повагу до української культурної спадщини.</w:t>
      </w:r>
      <w:r w:rsidR="00734989" w:rsidRPr="007B67F1">
        <w:rPr>
          <w:rFonts w:ascii="Times New Roman" w:eastAsia="Times New Roman" w:hAnsi="Times New Roman" w:cs="Times New Roman"/>
          <w:color w:val="000000" w:themeColor="text1"/>
          <w:sz w:val="28"/>
          <w:szCs w:val="28"/>
          <w:lang w:val="uk-UA"/>
        </w:rPr>
        <w:t xml:space="preserve"> </w:t>
      </w:r>
    </w:p>
    <w:p w14:paraId="6C5A8D75" w14:textId="77777777" w:rsidR="00725A53" w:rsidRPr="007B67F1" w:rsidRDefault="00246D3B"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6</w:t>
      </w:r>
      <w:r w:rsidR="009B5A8E" w:rsidRPr="007B67F1">
        <w:rPr>
          <w:rFonts w:ascii="Times New Roman" w:eastAsia="Times New Roman" w:hAnsi="Times New Roman" w:cs="Times New Roman"/>
          <w:sz w:val="28"/>
          <w:szCs w:val="28"/>
          <w:lang w:val="uk-UA"/>
        </w:rPr>
        <w:t xml:space="preserve">. Розвивати дрібну моторику рук через </w:t>
      </w:r>
      <w:r w:rsidR="00A2663E" w:rsidRPr="007B67F1">
        <w:rPr>
          <w:rFonts w:ascii="Times New Roman" w:eastAsia="Times New Roman" w:hAnsi="Times New Roman" w:cs="Times New Roman"/>
          <w:sz w:val="28"/>
          <w:szCs w:val="28"/>
          <w:lang w:val="uk-UA"/>
        </w:rPr>
        <w:t xml:space="preserve">роботу </w:t>
      </w:r>
      <w:r w:rsidR="009B5A8E" w:rsidRPr="007B67F1">
        <w:rPr>
          <w:rFonts w:ascii="Times New Roman" w:eastAsia="Times New Roman" w:hAnsi="Times New Roman" w:cs="Times New Roman"/>
          <w:sz w:val="28"/>
          <w:szCs w:val="28"/>
          <w:lang w:val="uk-UA"/>
        </w:rPr>
        <w:t>із</w:t>
      </w:r>
      <w:r w:rsidR="00A2663E" w:rsidRPr="007B67F1">
        <w:rPr>
          <w:rFonts w:ascii="Times New Roman" w:eastAsia="Times New Roman" w:hAnsi="Times New Roman" w:cs="Times New Roman"/>
          <w:sz w:val="28"/>
          <w:szCs w:val="28"/>
          <w:lang w:val="uk-UA"/>
        </w:rPr>
        <w:t xml:space="preserve"> інструментами, мильною основою та</w:t>
      </w:r>
      <w:r w:rsidR="009B5A8E" w:rsidRPr="007B67F1">
        <w:rPr>
          <w:rFonts w:ascii="Times New Roman" w:eastAsia="Times New Roman" w:hAnsi="Times New Roman" w:cs="Times New Roman"/>
          <w:sz w:val="28"/>
          <w:szCs w:val="28"/>
          <w:lang w:val="uk-UA"/>
        </w:rPr>
        <w:t xml:space="preserve"> фарбами</w:t>
      </w:r>
      <w:r w:rsidR="00725A53" w:rsidRPr="007B67F1">
        <w:rPr>
          <w:rFonts w:ascii="Times New Roman" w:eastAsia="Times New Roman" w:hAnsi="Times New Roman" w:cs="Times New Roman"/>
          <w:sz w:val="28"/>
          <w:szCs w:val="28"/>
          <w:lang w:val="uk-UA"/>
        </w:rPr>
        <w:t>.</w:t>
      </w:r>
    </w:p>
    <w:p w14:paraId="68F1C5C0" w14:textId="77777777" w:rsidR="009B5A8E" w:rsidRPr="007B67F1" w:rsidRDefault="00A2663E"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7</w:t>
      </w:r>
      <w:r w:rsidR="009B5A8E" w:rsidRPr="007B67F1">
        <w:rPr>
          <w:rFonts w:ascii="Times New Roman" w:eastAsia="Times New Roman" w:hAnsi="Times New Roman" w:cs="Times New Roman"/>
          <w:sz w:val="28"/>
          <w:szCs w:val="28"/>
          <w:lang w:val="uk-UA"/>
        </w:rPr>
        <w:t>. Створити сприятливу атмосферу для самовираження кожної дитини та розвитку її творчих здібностей.</w:t>
      </w:r>
    </w:p>
    <w:p w14:paraId="1E3C4785" w14:textId="77777777" w:rsidR="00274E49" w:rsidRPr="007B67F1" w:rsidRDefault="00274E49" w:rsidP="007B67F1">
      <w:pPr>
        <w:spacing w:after="0" w:line="360" w:lineRule="auto"/>
        <w:ind w:firstLine="720"/>
        <w:jc w:val="both"/>
        <w:rPr>
          <w:rFonts w:ascii="Times New Roman" w:eastAsia="Times New Roman" w:hAnsi="Times New Roman" w:cs="Times New Roman"/>
          <w:i/>
          <w:iCs/>
          <w:sz w:val="28"/>
          <w:szCs w:val="28"/>
          <w:lang w:val="uk-UA"/>
        </w:rPr>
      </w:pPr>
      <w:r w:rsidRPr="007B67F1">
        <w:rPr>
          <w:rFonts w:ascii="Times New Roman" w:hAnsi="Times New Roman" w:cs="Times New Roman"/>
          <w:noProof/>
          <w:lang w:val="uk-UA" w:eastAsia="uk-UA"/>
        </w:rPr>
        <w:drawing>
          <wp:anchor distT="0" distB="0" distL="114300" distR="114300" simplePos="0" relativeHeight="251658752" behindDoc="0" locked="0" layoutInCell="1" allowOverlap="1" wp14:anchorId="70A5255D" wp14:editId="3B396EFE">
            <wp:simplePos x="0" y="0"/>
            <wp:positionH relativeFrom="margin">
              <wp:posOffset>5177790</wp:posOffset>
            </wp:positionH>
            <wp:positionV relativeFrom="paragraph">
              <wp:posOffset>280670</wp:posOffset>
            </wp:positionV>
            <wp:extent cx="752475" cy="752475"/>
            <wp:effectExtent l="0" t="0" r="9525" b="9525"/>
            <wp:wrapSquare wrapText="bothSides"/>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752475" cy="752475"/>
                    </a:xfrm>
                    <a:prstGeom prst="rect">
                      <a:avLst/>
                    </a:prstGeom>
                  </pic:spPr>
                </pic:pic>
              </a:graphicData>
            </a:graphic>
          </wp:anchor>
        </w:drawing>
      </w:r>
      <w:r w:rsidR="001564D6" w:rsidRPr="007B67F1">
        <w:rPr>
          <w:rFonts w:ascii="Times New Roman" w:eastAsia="Times New Roman" w:hAnsi="Times New Roman" w:cs="Times New Roman"/>
          <w:sz w:val="28"/>
          <w:szCs w:val="28"/>
          <w:lang w:val="uk-UA"/>
        </w:rPr>
        <w:t xml:space="preserve">Під час проведення </w:t>
      </w:r>
      <w:r w:rsidR="001564D6" w:rsidRPr="007B67F1">
        <w:rPr>
          <w:rFonts w:ascii="Times New Roman" w:eastAsia="Times New Roman" w:hAnsi="Times New Roman" w:cs="Times New Roman"/>
          <w:b/>
          <w:bCs/>
          <w:sz w:val="28"/>
          <w:szCs w:val="28"/>
          <w:lang w:val="uk-UA"/>
        </w:rPr>
        <w:t>МК «Новорічне тістечко»</w:t>
      </w:r>
      <w:r w:rsidR="001564D6" w:rsidRPr="007B67F1">
        <w:rPr>
          <w:rFonts w:ascii="Times New Roman" w:eastAsia="Times New Roman" w:hAnsi="Times New Roman" w:cs="Times New Roman"/>
          <w:sz w:val="28"/>
          <w:szCs w:val="28"/>
          <w:lang w:val="uk-UA"/>
        </w:rPr>
        <w:t xml:space="preserve"> ставилися наступні завдання:</w:t>
      </w:r>
      <w:r w:rsidRPr="007B67F1">
        <w:rPr>
          <w:rFonts w:ascii="Times New Roman" w:eastAsia="Times New Roman" w:hAnsi="Times New Roman" w:cs="Times New Roman"/>
          <w:sz w:val="28"/>
          <w:szCs w:val="28"/>
          <w:lang w:val="uk-UA"/>
        </w:rPr>
        <w:t xml:space="preserve"> </w:t>
      </w:r>
      <w:r w:rsidRPr="007B67F1">
        <w:rPr>
          <w:rFonts w:ascii="Times New Roman" w:hAnsi="Times New Roman" w:cs="Times New Roman"/>
          <w:i/>
          <w:iCs/>
          <w:lang w:val="uk-UA"/>
        </w:rPr>
        <w:t>(</w:t>
      </w:r>
      <w:r w:rsidRPr="007B67F1">
        <w:rPr>
          <w:rFonts w:ascii="Times New Roman" w:eastAsia="Times New Roman" w:hAnsi="Times New Roman" w:cs="Times New Roman"/>
          <w:i/>
          <w:iCs/>
          <w:sz w:val="28"/>
          <w:szCs w:val="28"/>
          <w:lang w:val="uk-UA"/>
        </w:rPr>
        <w:t>https://youtube.com/shorts/y1w8m6r243A?si=Im1eHWKYG3k7JFPX)</w:t>
      </w:r>
    </w:p>
    <w:p w14:paraId="09907AF5" w14:textId="77777777" w:rsidR="00172A06" w:rsidRPr="007B67F1" w:rsidRDefault="00DC3E6C"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1</w:t>
      </w:r>
      <w:r w:rsidR="00A700A6" w:rsidRPr="007B67F1">
        <w:rPr>
          <w:rFonts w:ascii="Times New Roman" w:eastAsia="Times New Roman" w:hAnsi="Times New Roman" w:cs="Times New Roman"/>
          <w:sz w:val="28"/>
          <w:szCs w:val="28"/>
          <w:lang w:val="uk-UA"/>
        </w:rPr>
        <w:t>. Ознайомити дітей із базовими техніками миловаріння, створення кольорових шарів і додавання ароматів.</w:t>
      </w:r>
    </w:p>
    <w:p w14:paraId="06C9C0FB" w14:textId="77777777" w:rsidR="00172A06" w:rsidRPr="007B67F1" w:rsidRDefault="00601B13"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2</w:t>
      </w:r>
      <w:r w:rsidR="00A700A6" w:rsidRPr="007B67F1">
        <w:rPr>
          <w:rFonts w:ascii="Times New Roman" w:eastAsia="Times New Roman" w:hAnsi="Times New Roman" w:cs="Times New Roman"/>
          <w:color w:val="000000" w:themeColor="text1"/>
          <w:sz w:val="28"/>
          <w:szCs w:val="28"/>
          <w:lang w:val="uk-UA"/>
        </w:rPr>
        <w:t>. Розвивати художні здібності та дрібну моторику через розпис святкових мило-фігурок.</w:t>
      </w:r>
    </w:p>
    <w:p w14:paraId="04FD049A" w14:textId="77777777" w:rsidR="00172A06" w:rsidRPr="007B67F1" w:rsidRDefault="004567E7"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3</w:t>
      </w:r>
      <w:r w:rsidR="00A700A6" w:rsidRPr="007B67F1">
        <w:rPr>
          <w:rFonts w:ascii="Times New Roman" w:eastAsia="Times New Roman" w:hAnsi="Times New Roman" w:cs="Times New Roman"/>
          <w:color w:val="000000" w:themeColor="text1"/>
          <w:sz w:val="28"/>
          <w:szCs w:val="28"/>
          <w:lang w:val="uk-UA"/>
        </w:rPr>
        <w:t>. Занурити дітей у святкову атмосферу, створити відчуття новорічної магії та надихнути їх на творчість.</w:t>
      </w:r>
    </w:p>
    <w:p w14:paraId="79A629E2" w14:textId="77777777" w:rsidR="00172A06" w:rsidRPr="007B67F1" w:rsidRDefault="00000FB6" w:rsidP="007B67F1">
      <w:pPr>
        <w:spacing w:after="0" w:line="360" w:lineRule="auto"/>
        <w:ind w:firstLine="720"/>
        <w:jc w:val="both"/>
        <w:rPr>
          <w:rFonts w:ascii="Times New Roman" w:eastAsia="Times New Roman" w:hAnsi="Times New Roman" w:cs="Times New Roman"/>
          <w:color w:val="FF0000"/>
          <w:sz w:val="28"/>
          <w:szCs w:val="28"/>
          <w:lang w:val="uk-UA"/>
        </w:rPr>
      </w:pPr>
      <w:r w:rsidRPr="007B67F1">
        <w:rPr>
          <w:rFonts w:ascii="Times New Roman" w:eastAsia="Times New Roman" w:hAnsi="Times New Roman" w:cs="Times New Roman"/>
          <w:color w:val="000000" w:themeColor="text1"/>
          <w:sz w:val="28"/>
          <w:szCs w:val="28"/>
          <w:lang w:val="uk-UA"/>
        </w:rPr>
        <w:t>4</w:t>
      </w:r>
      <w:r w:rsidR="00A700A6" w:rsidRPr="007B67F1">
        <w:rPr>
          <w:rFonts w:ascii="Times New Roman" w:eastAsia="Times New Roman" w:hAnsi="Times New Roman" w:cs="Times New Roman"/>
          <w:color w:val="000000" w:themeColor="text1"/>
          <w:sz w:val="28"/>
          <w:szCs w:val="28"/>
          <w:lang w:val="uk-UA"/>
        </w:rPr>
        <w:t xml:space="preserve">. Заохочувати фантазію та самовираження, дозволяючи дітям експериментувати з кольорами, </w:t>
      </w:r>
      <w:r w:rsidRPr="007B67F1">
        <w:rPr>
          <w:rFonts w:ascii="Times New Roman" w:eastAsia="Times New Roman" w:hAnsi="Times New Roman" w:cs="Times New Roman"/>
          <w:color w:val="000000" w:themeColor="text1"/>
          <w:sz w:val="28"/>
          <w:szCs w:val="28"/>
          <w:lang w:val="uk-UA"/>
        </w:rPr>
        <w:t>ароматами</w:t>
      </w:r>
      <w:r w:rsidR="00A700A6" w:rsidRPr="007B67F1">
        <w:rPr>
          <w:rFonts w:ascii="Times New Roman" w:eastAsia="Times New Roman" w:hAnsi="Times New Roman" w:cs="Times New Roman"/>
          <w:color w:val="000000" w:themeColor="text1"/>
          <w:sz w:val="28"/>
          <w:szCs w:val="28"/>
          <w:lang w:val="uk-UA"/>
        </w:rPr>
        <w:t xml:space="preserve"> та декоративними елементами.</w:t>
      </w:r>
    </w:p>
    <w:p w14:paraId="76A1CE2A" w14:textId="77777777" w:rsidR="00172A06" w:rsidRPr="007B67F1" w:rsidRDefault="00A700A6"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7. Формувати у дітей естетичний смак і розуміння краси у деталях.</w:t>
      </w:r>
    </w:p>
    <w:p w14:paraId="386F2642" w14:textId="77777777" w:rsidR="00A700A6" w:rsidRPr="007B67F1" w:rsidRDefault="00A700A6"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8. Стимулювати інтерес до творчості, креативності та декоративно-прикладного мистецтва</w:t>
      </w:r>
      <w:r w:rsidR="00432C7B" w:rsidRPr="007B67F1">
        <w:rPr>
          <w:rFonts w:ascii="Times New Roman" w:eastAsia="Times New Roman" w:hAnsi="Times New Roman" w:cs="Times New Roman"/>
          <w:sz w:val="28"/>
          <w:szCs w:val="28"/>
          <w:lang w:val="uk-UA"/>
        </w:rPr>
        <w:t>.</w:t>
      </w:r>
    </w:p>
    <w:p w14:paraId="1B1B7557" w14:textId="77777777" w:rsidR="00432C7B" w:rsidRPr="007B67F1" w:rsidRDefault="00432C7B"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9. Спонукати до розвитку фантазції, творчої уяви, а також розвитку у</w:t>
      </w:r>
      <w:r w:rsidR="002C652F" w:rsidRPr="007B67F1">
        <w:rPr>
          <w:rFonts w:ascii="Times New Roman" w:eastAsia="Times New Roman" w:hAnsi="Times New Roman" w:cs="Times New Roman"/>
          <w:sz w:val="28"/>
          <w:szCs w:val="28"/>
          <w:lang w:val="uk-UA"/>
        </w:rPr>
        <w:t>с</w:t>
      </w:r>
      <w:r w:rsidRPr="007B67F1">
        <w:rPr>
          <w:rFonts w:ascii="Times New Roman" w:eastAsia="Times New Roman" w:hAnsi="Times New Roman" w:cs="Times New Roman"/>
          <w:sz w:val="28"/>
          <w:szCs w:val="28"/>
          <w:lang w:val="uk-UA"/>
        </w:rPr>
        <w:t xml:space="preserve">ного мовлення. </w:t>
      </w:r>
    </w:p>
    <w:p w14:paraId="07714966" w14:textId="77777777" w:rsidR="004865F8" w:rsidRPr="007B67F1" w:rsidRDefault="004865F8"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Кожен МК проводився в інтерактивній формі, що дозволяло дітям почуватися комфортно та впевнено. МК проходили у творчій атмосфері в комфортному приміщенні, обладнаному спеціальними столами та засобами безпеки. Груп</w:t>
      </w:r>
      <w:r w:rsidR="00E37E0C" w:rsidRPr="007B67F1">
        <w:rPr>
          <w:rFonts w:ascii="Times New Roman" w:eastAsia="Times New Roman" w:hAnsi="Times New Roman" w:cs="Times New Roman"/>
          <w:sz w:val="28"/>
          <w:szCs w:val="28"/>
          <w:lang w:val="uk-UA"/>
        </w:rPr>
        <w:t>а</w:t>
      </w:r>
      <w:r w:rsidRPr="007B67F1">
        <w:rPr>
          <w:rFonts w:ascii="Times New Roman" w:eastAsia="Times New Roman" w:hAnsi="Times New Roman" w:cs="Times New Roman"/>
          <w:sz w:val="28"/>
          <w:szCs w:val="28"/>
          <w:lang w:val="uk-UA"/>
        </w:rPr>
        <w:t xml:space="preserve"> формувал</w:t>
      </w:r>
      <w:r w:rsidR="00E37E0C" w:rsidRPr="007B67F1">
        <w:rPr>
          <w:rFonts w:ascii="Times New Roman" w:eastAsia="Times New Roman" w:hAnsi="Times New Roman" w:cs="Times New Roman"/>
          <w:sz w:val="28"/>
          <w:szCs w:val="28"/>
          <w:lang w:val="uk-UA"/>
        </w:rPr>
        <w:t>а</w:t>
      </w:r>
      <w:r w:rsidRPr="007B67F1">
        <w:rPr>
          <w:rFonts w:ascii="Times New Roman" w:eastAsia="Times New Roman" w:hAnsi="Times New Roman" w:cs="Times New Roman"/>
          <w:sz w:val="28"/>
          <w:szCs w:val="28"/>
          <w:lang w:val="uk-UA"/>
        </w:rPr>
        <w:t>ся з 10 учасників, що дозволяло забезпечити індивідуальний підхід до кожної дитини. Тривалість кожного заняття становила близько 1 години 20 хв.</w:t>
      </w:r>
    </w:p>
    <w:p w14:paraId="201989C6" w14:textId="77777777" w:rsidR="00AD59B1" w:rsidRPr="007B67F1" w:rsidRDefault="00063FBA"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Для проведення </w:t>
      </w:r>
      <w:r w:rsidR="00E37E0C" w:rsidRPr="007B67F1">
        <w:rPr>
          <w:rFonts w:ascii="Times New Roman" w:eastAsia="Times New Roman" w:hAnsi="Times New Roman" w:cs="Times New Roman"/>
          <w:sz w:val="28"/>
          <w:szCs w:val="28"/>
          <w:lang w:val="uk-UA"/>
        </w:rPr>
        <w:t>майстер-класів</w:t>
      </w:r>
      <w:r w:rsidRPr="007B67F1">
        <w:rPr>
          <w:rFonts w:ascii="Times New Roman" w:eastAsia="Times New Roman" w:hAnsi="Times New Roman" w:cs="Times New Roman"/>
          <w:sz w:val="28"/>
          <w:szCs w:val="28"/>
          <w:lang w:val="uk-UA"/>
        </w:rPr>
        <w:t xml:space="preserve"> було підготовлено всі необхідні матеріали: основа для мила, барвники, ароматизатори, акрилові фарби,</w:t>
      </w:r>
      <w:r w:rsidR="00FC4D3C" w:rsidRPr="007B67F1">
        <w:rPr>
          <w:rFonts w:ascii="Times New Roman" w:eastAsia="Times New Roman" w:hAnsi="Times New Roman" w:cs="Times New Roman"/>
          <w:sz w:val="28"/>
          <w:szCs w:val="28"/>
          <w:lang w:val="uk-UA"/>
        </w:rPr>
        <w:t xml:space="preserve"> перламутри, пензлики, серветки,  силіконові форми для мила, іграшки, що світяться у темряві (для вплавки в мило),</w:t>
      </w:r>
      <w:r w:rsidRPr="007B67F1">
        <w:rPr>
          <w:rFonts w:ascii="Times New Roman" w:eastAsia="Times New Roman" w:hAnsi="Times New Roman" w:cs="Times New Roman"/>
          <w:sz w:val="28"/>
          <w:szCs w:val="28"/>
          <w:lang w:val="uk-UA"/>
        </w:rPr>
        <w:t xml:space="preserve"> форми різних тематик, інструменти</w:t>
      </w:r>
      <w:r w:rsidR="00747046" w:rsidRPr="007B67F1">
        <w:rPr>
          <w:rFonts w:ascii="Times New Roman" w:eastAsia="Times New Roman" w:hAnsi="Times New Roman" w:cs="Times New Roman"/>
          <w:sz w:val="28"/>
          <w:szCs w:val="28"/>
          <w:lang w:val="uk-UA"/>
        </w:rPr>
        <w:t xml:space="preserve"> та побутова техніка</w:t>
      </w:r>
      <w:r w:rsidRPr="007B67F1">
        <w:rPr>
          <w:rFonts w:ascii="Times New Roman" w:eastAsia="Times New Roman" w:hAnsi="Times New Roman" w:cs="Times New Roman"/>
          <w:sz w:val="28"/>
          <w:szCs w:val="28"/>
          <w:lang w:val="uk-UA"/>
        </w:rPr>
        <w:t xml:space="preserve"> для плавлення основи</w:t>
      </w:r>
      <w:r w:rsidR="00124E88" w:rsidRPr="007B67F1">
        <w:rPr>
          <w:rFonts w:ascii="Times New Roman" w:eastAsia="Times New Roman" w:hAnsi="Times New Roman" w:cs="Times New Roman"/>
          <w:sz w:val="28"/>
          <w:szCs w:val="28"/>
          <w:lang w:val="uk-UA"/>
        </w:rPr>
        <w:t>.</w:t>
      </w:r>
      <w:r w:rsidRPr="007B67F1">
        <w:rPr>
          <w:rFonts w:ascii="Times New Roman" w:eastAsia="Times New Roman" w:hAnsi="Times New Roman" w:cs="Times New Roman"/>
          <w:sz w:val="28"/>
          <w:szCs w:val="28"/>
          <w:lang w:val="uk-UA"/>
        </w:rPr>
        <w:t xml:space="preserve"> </w:t>
      </w:r>
    </w:p>
    <w:p w14:paraId="0EC741DB" w14:textId="77777777" w:rsidR="00FB4088" w:rsidRPr="007B67F1" w:rsidRDefault="009F21F9"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sz w:val="28"/>
          <w:szCs w:val="28"/>
          <w:lang w:val="uk-UA"/>
        </w:rPr>
        <w:t>Майстер-класи з миловаріння є не лише способом залучення дітей до творчості, але й сприяють розвитку їхньої уяви, дрібної моторики, відчуття кольору</w:t>
      </w:r>
      <w:r w:rsidR="006F6A16" w:rsidRPr="007B67F1">
        <w:rPr>
          <w:rFonts w:ascii="Times New Roman" w:eastAsia="Times New Roman" w:hAnsi="Times New Roman" w:cs="Times New Roman"/>
          <w:sz w:val="28"/>
          <w:szCs w:val="28"/>
          <w:lang w:val="uk-UA"/>
        </w:rPr>
        <w:t>, аромату</w:t>
      </w:r>
      <w:r w:rsidRPr="007B67F1">
        <w:rPr>
          <w:rFonts w:ascii="Times New Roman" w:eastAsia="Times New Roman" w:hAnsi="Times New Roman" w:cs="Times New Roman"/>
          <w:sz w:val="28"/>
          <w:szCs w:val="28"/>
          <w:lang w:val="uk-UA"/>
        </w:rPr>
        <w:t xml:space="preserve"> й форми. </w:t>
      </w:r>
      <w:r w:rsidRPr="007B67F1">
        <w:rPr>
          <w:rFonts w:ascii="Times New Roman" w:eastAsia="Times New Roman" w:hAnsi="Times New Roman" w:cs="Times New Roman"/>
          <w:color w:val="000000" w:themeColor="text1"/>
          <w:sz w:val="28"/>
          <w:szCs w:val="28"/>
          <w:lang w:val="uk-UA"/>
        </w:rPr>
        <w:t>Під час роботи з натуральними матеріалами діти здобувають практичний досвід створення унікальних виробів, що сприяє формуванню їхнього художнього смаку.</w:t>
      </w:r>
      <w:r w:rsidR="00FB4088" w:rsidRPr="007B67F1">
        <w:rPr>
          <w:rFonts w:ascii="Times New Roman" w:eastAsia="Times New Roman" w:hAnsi="Times New Roman" w:cs="Times New Roman"/>
          <w:color w:val="000000" w:themeColor="text1"/>
          <w:sz w:val="28"/>
          <w:szCs w:val="28"/>
          <w:lang w:val="uk-UA"/>
        </w:rPr>
        <w:t xml:space="preserve"> </w:t>
      </w:r>
    </w:p>
    <w:p w14:paraId="0D3628A2" w14:textId="77777777" w:rsidR="00913355" w:rsidRPr="007B67F1" w:rsidRDefault="008A4F1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Майстер-класи з миловаріння були структуровані так, щоб забезпечити поетапний розвиток художньо-естетичних здібностей дітей та стимулювати їхню зацікавленість у творчому процесі. Весь процес умовно поділявся на три основні етапи: підготовчий, основний і завершальний.</w:t>
      </w:r>
      <w:r w:rsidR="00913355" w:rsidRPr="007B67F1">
        <w:rPr>
          <w:rFonts w:ascii="Times New Roman" w:eastAsia="Times New Roman" w:hAnsi="Times New Roman" w:cs="Times New Roman"/>
          <w:sz w:val="28"/>
          <w:szCs w:val="28"/>
          <w:lang w:val="uk-UA"/>
        </w:rPr>
        <w:t xml:space="preserve"> </w:t>
      </w:r>
    </w:p>
    <w:p w14:paraId="71C1798F" w14:textId="77777777" w:rsidR="008A6079" w:rsidRPr="007B67F1" w:rsidRDefault="00DC04BC"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К</w:t>
      </w:r>
      <w:r w:rsidR="008A4F1D" w:rsidRPr="007B67F1">
        <w:rPr>
          <w:rFonts w:ascii="Times New Roman" w:eastAsia="Times New Roman" w:hAnsi="Times New Roman" w:cs="Times New Roman"/>
          <w:sz w:val="28"/>
          <w:szCs w:val="28"/>
          <w:lang w:val="uk-UA"/>
        </w:rPr>
        <w:t>ож</w:t>
      </w:r>
      <w:r w:rsidRPr="007B67F1">
        <w:rPr>
          <w:rFonts w:ascii="Times New Roman" w:eastAsia="Times New Roman" w:hAnsi="Times New Roman" w:cs="Times New Roman"/>
          <w:sz w:val="28"/>
          <w:szCs w:val="28"/>
          <w:lang w:val="uk-UA"/>
        </w:rPr>
        <w:t>ен</w:t>
      </w:r>
      <w:r w:rsidR="008A4F1D" w:rsidRPr="007B67F1">
        <w:rPr>
          <w:rFonts w:ascii="Times New Roman" w:eastAsia="Times New Roman" w:hAnsi="Times New Roman" w:cs="Times New Roman"/>
          <w:sz w:val="28"/>
          <w:szCs w:val="28"/>
          <w:lang w:val="uk-UA"/>
        </w:rPr>
        <w:t xml:space="preserve"> майстер-класу</w:t>
      </w:r>
      <w:r w:rsidR="00D76E4E" w:rsidRPr="007B67F1">
        <w:rPr>
          <w:rFonts w:ascii="Times New Roman" w:eastAsia="Times New Roman" w:hAnsi="Times New Roman" w:cs="Times New Roman"/>
          <w:sz w:val="28"/>
          <w:szCs w:val="28"/>
          <w:lang w:val="uk-UA"/>
        </w:rPr>
        <w:t xml:space="preserve"> </w:t>
      </w:r>
      <w:r w:rsidRPr="007B67F1">
        <w:rPr>
          <w:rFonts w:ascii="Times New Roman" w:eastAsia="Times New Roman" w:hAnsi="Times New Roman" w:cs="Times New Roman"/>
          <w:sz w:val="28"/>
          <w:szCs w:val="28"/>
          <w:lang w:val="uk-UA"/>
        </w:rPr>
        <w:t xml:space="preserve">розпочинався із </w:t>
      </w:r>
      <w:r w:rsidR="00677061" w:rsidRPr="007B67F1">
        <w:rPr>
          <w:rFonts w:ascii="Times New Roman" w:eastAsia="Times New Roman" w:hAnsi="Times New Roman" w:cs="Times New Roman"/>
          <w:sz w:val="28"/>
          <w:szCs w:val="28"/>
          <w:lang w:val="uk-UA"/>
        </w:rPr>
        <w:t>вступн</w:t>
      </w:r>
      <w:r w:rsidRPr="007B67F1">
        <w:rPr>
          <w:rFonts w:ascii="Times New Roman" w:eastAsia="Times New Roman" w:hAnsi="Times New Roman" w:cs="Times New Roman"/>
          <w:sz w:val="28"/>
          <w:szCs w:val="28"/>
          <w:lang w:val="uk-UA"/>
        </w:rPr>
        <w:t>ого</w:t>
      </w:r>
      <w:r w:rsidR="00677061" w:rsidRPr="007B67F1">
        <w:rPr>
          <w:rFonts w:ascii="Times New Roman" w:eastAsia="Times New Roman" w:hAnsi="Times New Roman" w:cs="Times New Roman"/>
          <w:sz w:val="28"/>
          <w:szCs w:val="28"/>
          <w:lang w:val="uk-UA"/>
        </w:rPr>
        <w:t xml:space="preserve"> слов</w:t>
      </w:r>
      <w:r w:rsidR="006A3B7E">
        <w:rPr>
          <w:rFonts w:ascii="Times New Roman" w:eastAsia="Times New Roman" w:hAnsi="Times New Roman" w:cs="Times New Roman"/>
          <w:sz w:val="28"/>
          <w:szCs w:val="28"/>
          <w:lang w:val="uk-UA"/>
        </w:rPr>
        <w:t>а, де обов’язково заз</w:t>
      </w:r>
      <w:r w:rsidRPr="007B67F1">
        <w:rPr>
          <w:rFonts w:ascii="Times New Roman" w:eastAsia="Times New Roman" w:hAnsi="Times New Roman" w:cs="Times New Roman"/>
          <w:sz w:val="28"/>
          <w:szCs w:val="28"/>
          <w:lang w:val="uk-UA"/>
        </w:rPr>
        <w:t>началися правила техніки безпеки під час роботи з гарячими матеріалами</w:t>
      </w:r>
      <w:r w:rsidR="001104C8" w:rsidRPr="007B67F1">
        <w:rPr>
          <w:rFonts w:ascii="Times New Roman" w:eastAsia="Times New Roman" w:hAnsi="Times New Roman" w:cs="Times New Roman"/>
          <w:sz w:val="28"/>
          <w:szCs w:val="28"/>
          <w:lang w:val="uk-UA"/>
        </w:rPr>
        <w:t xml:space="preserve"> та</w:t>
      </w:r>
      <w:r w:rsidRPr="007B67F1">
        <w:rPr>
          <w:rFonts w:ascii="Times New Roman" w:eastAsia="Times New Roman" w:hAnsi="Times New Roman" w:cs="Times New Roman"/>
          <w:sz w:val="28"/>
          <w:szCs w:val="28"/>
          <w:lang w:val="uk-UA"/>
        </w:rPr>
        <w:t xml:space="preserve"> основні правила виготовлення мила ручної роботи.  </w:t>
      </w:r>
      <w:r w:rsidR="00677061" w:rsidRPr="007B67F1">
        <w:rPr>
          <w:rFonts w:ascii="Times New Roman" w:eastAsia="Times New Roman" w:hAnsi="Times New Roman" w:cs="Times New Roman"/>
          <w:sz w:val="28"/>
          <w:szCs w:val="28"/>
          <w:lang w:val="uk-UA"/>
        </w:rPr>
        <w:t xml:space="preserve"> </w:t>
      </w:r>
      <w:r w:rsidR="00DC6947" w:rsidRPr="007B67F1">
        <w:rPr>
          <w:rFonts w:ascii="Times New Roman" w:eastAsia="Times New Roman" w:hAnsi="Times New Roman" w:cs="Times New Roman"/>
          <w:sz w:val="28"/>
          <w:szCs w:val="28"/>
          <w:lang w:val="uk-UA"/>
        </w:rPr>
        <w:t>Далі слідувала</w:t>
      </w:r>
      <w:r w:rsidR="00677061" w:rsidRPr="007B67F1">
        <w:rPr>
          <w:rFonts w:ascii="Times New Roman" w:eastAsia="Times New Roman" w:hAnsi="Times New Roman" w:cs="Times New Roman"/>
          <w:sz w:val="28"/>
          <w:szCs w:val="28"/>
          <w:lang w:val="uk-UA"/>
        </w:rPr>
        <w:t xml:space="preserve"> тематична лекція</w:t>
      </w:r>
      <w:r w:rsidR="00BC704D" w:rsidRPr="007B67F1">
        <w:rPr>
          <w:rFonts w:ascii="Times New Roman" w:eastAsia="Times New Roman" w:hAnsi="Times New Roman" w:cs="Times New Roman"/>
          <w:sz w:val="28"/>
          <w:szCs w:val="28"/>
          <w:lang w:val="uk-UA"/>
        </w:rPr>
        <w:t xml:space="preserve"> про </w:t>
      </w:r>
      <w:r w:rsidR="00DC6947" w:rsidRPr="007B67F1">
        <w:rPr>
          <w:rFonts w:ascii="Times New Roman" w:eastAsia="Times New Roman" w:hAnsi="Times New Roman" w:cs="Times New Roman"/>
          <w:sz w:val="28"/>
          <w:szCs w:val="28"/>
          <w:lang w:val="uk-UA"/>
        </w:rPr>
        <w:t xml:space="preserve">тематичне </w:t>
      </w:r>
      <w:r w:rsidR="00BC704D" w:rsidRPr="007B67F1">
        <w:rPr>
          <w:rFonts w:ascii="Times New Roman" w:eastAsia="Times New Roman" w:hAnsi="Times New Roman" w:cs="Times New Roman"/>
          <w:sz w:val="28"/>
          <w:szCs w:val="28"/>
          <w:lang w:val="uk-UA"/>
        </w:rPr>
        <w:t xml:space="preserve">свято </w:t>
      </w:r>
      <w:r w:rsidR="00DC6947" w:rsidRPr="007B67F1">
        <w:rPr>
          <w:rFonts w:ascii="Times New Roman" w:eastAsia="Times New Roman" w:hAnsi="Times New Roman" w:cs="Times New Roman"/>
          <w:sz w:val="28"/>
          <w:szCs w:val="28"/>
          <w:lang w:val="uk-UA"/>
        </w:rPr>
        <w:t>та</w:t>
      </w:r>
      <w:r w:rsidR="00BC704D" w:rsidRPr="007B67F1">
        <w:rPr>
          <w:rFonts w:ascii="Times New Roman" w:eastAsia="Times New Roman" w:hAnsi="Times New Roman" w:cs="Times New Roman"/>
          <w:sz w:val="28"/>
          <w:szCs w:val="28"/>
          <w:lang w:val="uk-UA"/>
        </w:rPr>
        <w:t xml:space="preserve"> його особливості. </w:t>
      </w:r>
      <w:r w:rsidR="00337914" w:rsidRPr="007B67F1">
        <w:rPr>
          <w:rFonts w:ascii="Times New Roman" w:eastAsia="Times New Roman" w:hAnsi="Times New Roman" w:cs="Times New Roman"/>
          <w:sz w:val="28"/>
          <w:szCs w:val="28"/>
          <w:lang w:val="uk-UA"/>
        </w:rPr>
        <w:t xml:space="preserve">Для зацікавлення дітей вступна частина містила елементи ігрової форми. Наприклад, дітям пропонувалося уявити, що вони митці, які створюють унікальний продукт, що приносить радість людям. Також демонструвалися готові зразки виробів, які могли надихнути учасників на створення власних шедеврів. </w:t>
      </w:r>
    </w:p>
    <w:p w14:paraId="26615152" w14:textId="77777777" w:rsidR="003B34C3" w:rsidRPr="007B67F1" w:rsidRDefault="008A4F1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Особлива увага приділялася настроюванню на творчий процес. Для цього</w:t>
      </w:r>
      <w:r w:rsidR="00381C73" w:rsidRPr="007B67F1">
        <w:rPr>
          <w:rFonts w:ascii="Times New Roman" w:eastAsia="Times New Roman" w:hAnsi="Times New Roman" w:cs="Times New Roman"/>
          <w:sz w:val="28"/>
          <w:szCs w:val="28"/>
          <w:lang w:val="uk-UA"/>
        </w:rPr>
        <w:t>:</w:t>
      </w:r>
      <w:r w:rsidRPr="007B67F1">
        <w:rPr>
          <w:rFonts w:ascii="Times New Roman" w:eastAsia="Times New Roman" w:hAnsi="Times New Roman" w:cs="Times New Roman"/>
          <w:sz w:val="28"/>
          <w:szCs w:val="28"/>
          <w:lang w:val="uk-UA"/>
        </w:rPr>
        <w:t xml:space="preserve"> </w:t>
      </w:r>
      <w:r w:rsidR="00744EC5" w:rsidRPr="007B67F1">
        <w:rPr>
          <w:rFonts w:ascii="Times New Roman" w:eastAsia="Times New Roman" w:hAnsi="Times New Roman" w:cs="Times New Roman"/>
          <w:sz w:val="28"/>
          <w:szCs w:val="28"/>
          <w:lang w:val="uk-UA"/>
        </w:rPr>
        <w:t>приміщення, освітлення, музичний супровід, а також естетичний вигляд</w:t>
      </w:r>
      <w:r w:rsidR="00381C73" w:rsidRPr="007B67F1">
        <w:rPr>
          <w:rFonts w:ascii="Times New Roman" w:eastAsia="Times New Roman" w:hAnsi="Times New Roman" w:cs="Times New Roman"/>
          <w:sz w:val="28"/>
          <w:szCs w:val="28"/>
          <w:lang w:val="uk-UA"/>
        </w:rPr>
        <w:t xml:space="preserve"> </w:t>
      </w:r>
      <w:r w:rsidR="006A3B7E">
        <w:rPr>
          <w:rFonts w:ascii="Times New Roman" w:eastAsia="Times New Roman" w:hAnsi="Times New Roman" w:cs="Times New Roman"/>
          <w:sz w:val="28"/>
          <w:szCs w:val="28"/>
          <w:lang w:val="uk-UA"/>
        </w:rPr>
        <w:t>викладе</w:t>
      </w:r>
      <w:r w:rsidR="00744EC5" w:rsidRPr="007B67F1">
        <w:rPr>
          <w:rFonts w:ascii="Times New Roman" w:eastAsia="Times New Roman" w:hAnsi="Times New Roman" w:cs="Times New Roman"/>
          <w:sz w:val="28"/>
          <w:szCs w:val="28"/>
          <w:lang w:val="uk-UA"/>
        </w:rPr>
        <w:t xml:space="preserve">них матеріалів </w:t>
      </w:r>
      <w:r w:rsidR="00381C73" w:rsidRPr="007B67F1">
        <w:rPr>
          <w:rFonts w:ascii="Times New Roman" w:eastAsia="Times New Roman" w:hAnsi="Times New Roman" w:cs="Times New Roman"/>
          <w:sz w:val="28"/>
          <w:szCs w:val="28"/>
          <w:lang w:val="uk-UA"/>
        </w:rPr>
        <w:t>та</w:t>
      </w:r>
      <w:r w:rsidR="00744EC5" w:rsidRPr="007B67F1">
        <w:rPr>
          <w:rFonts w:ascii="Times New Roman" w:eastAsia="Times New Roman" w:hAnsi="Times New Roman" w:cs="Times New Roman"/>
          <w:sz w:val="28"/>
          <w:szCs w:val="28"/>
          <w:lang w:val="uk-UA"/>
        </w:rPr>
        <w:t xml:space="preserve"> інструментів</w:t>
      </w:r>
      <w:r w:rsidR="005527A2" w:rsidRPr="007B67F1">
        <w:rPr>
          <w:rFonts w:ascii="Times New Roman" w:eastAsia="Times New Roman" w:hAnsi="Times New Roman" w:cs="Times New Roman"/>
          <w:sz w:val="28"/>
          <w:szCs w:val="28"/>
          <w:lang w:val="uk-UA"/>
        </w:rPr>
        <w:t xml:space="preserve"> були підготовлені на найкращому рівні, що</w:t>
      </w:r>
      <w:r w:rsidRPr="007B67F1">
        <w:rPr>
          <w:rFonts w:ascii="Times New Roman" w:eastAsia="Times New Roman" w:hAnsi="Times New Roman" w:cs="Times New Roman"/>
          <w:sz w:val="28"/>
          <w:szCs w:val="28"/>
          <w:lang w:val="uk-UA"/>
        </w:rPr>
        <w:t xml:space="preserve"> допомагал</w:t>
      </w:r>
      <w:r w:rsidR="005527A2" w:rsidRPr="007B67F1">
        <w:rPr>
          <w:rFonts w:ascii="Times New Roman" w:eastAsia="Times New Roman" w:hAnsi="Times New Roman" w:cs="Times New Roman"/>
          <w:sz w:val="28"/>
          <w:szCs w:val="28"/>
          <w:lang w:val="uk-UA"/>
        </w:rPr>
        <w:t>о</w:t>
      </w:r>
      <w:r w:rsidRPr="007B67F1">
        <w:rPr>
          <w:rFonts w:ascii="Times New Roman" w:eastAsia="Times New Roman" w:hAnsi="Times New Roman" w:cs="Times New Roman"/>
          <w:sz w:val="28"/>
          <w:szCs w:val="28"/>
          <w:lang w:val="uk-UA"/>
        </w:rPr>
        <w:t xml:space="preserve"> дітям краще зрозуміти естетичну цінність цього ремесла</w:t>
      </w:r>
      <w:r w:rsidR="00381C73" w:rsidRPr="007B67F1">
        <w:rPr>
          <w:rFonts w:ascii="Times New Roman" w:eastAsia="Times New Roman" w:hAnsi="Times New Roman" w:cs="Times New Roman"/>
          <w:sz w:val="28"/>
          <w:szCs w:val="28"/>
          <w:lang w:val="uk-UA"/>
        </w:rPr>
        <w:t xml:space="preserve"> і</w:t>
      </w:r>
      <w:r w:rsidR="00E31207" w:rsidRPr="007B67F1">
        <w:rPr>
          <w:rFonts w:ascii="Times New Roman" w:eastAsia="Times New Roman" w:hAnsi="Times New Roman" w:cs="Times New Roman"/>
          <w:sz w:val="28"/>
          <w:szCs w:val="28"/>
          <w:lang w:val="uk-UA"/>
        </w:rPr>
        <w:t xml:space="preserve"> творчої спільної роботи в</w:t>
      </w:r>
      <w:r w:rsidR="006A3B7E">
        <w:rPr>
          <w:rFonts w:ascii="Times New Roman" w:eastAsia="Times New Roman" w:hAnsi="Times New Roman" w:cs="Times New Roman"/>
          <w:sz w:val="28"/>
          <w:szCs w:val="28"/>
          <w:lang w:val="uk-UA"/>
        </w:rPr>
        <w:t xml:space="preserve"> </w:t>
      </w:r>
      <w:r w:rsidR="00E31207" w:rsidRPr="007B67F1">
        <w:rPr>
          <w:rFonts w:ascii="Times New Roman" w:eastAsia="Times New Roman" w:hAnsi="Times New Roman" w:cs="Times New Roman"/>
          <w:sz w:val="28"/>
          <w:szCs w:val="28"/>
          <w:lang w:val="uk-UA"/>
        </w:rPr>
        <w:t>цілому.</w:t>
      </w:r>
      <w:r w:rsidR="00381C73" w:rsidRPr="007B67F1">
        <w:rPr>
          <w:rFonts w:ascii="Times New Roman" w:eastAsia="Times New Roman" w:hAnsi="Times New Roman" w:cs="Times New Roman"/>
          <w:sz w:val="28"/>
          <w:szCs w:val="28"/>
          <w:lang w:val="uk-UA"/>
        </w:rPr>
        <w:t xml:space="preserve"> </w:t>
      </w:r>
    </w:p>
    <w:p w14:paraId="7E797FB1" w14:textId="77777777" w:rsidR="007E0D81" w:rsidRPr="007B67F1" w:rsidRDefault="008A4F1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Основний етап був найбільш тривалим</w:t>
      </w:r>
      <w:r w:rsidR="005A62E0" w:rsidRPr="007B67F1">
        <w:rPr>
          <w:rFonts w:ascii="Times New Roman" w:eastAsia="Times New Roman" w:hAnsi="Times New Roman" w:cs="Times New Roman"/>
          <w:sz w:val="28"/>
          <w:szCs w:val="28"/>
          <w:lang w:val="uk-UA"/>
        </w:rPr>
        <w:t xml:space="preserve">, цікавим та </w:t>
      </w:r>
      <w:r w:rsidRPr="007B67F1">
        <w:rPr>
          <w:rFonts w:ascii="Times New Roman" w:eastAsia="Times New Roman" w:hAnsi="Times New Roman" w:cs="Times New Roman"/>
          <w:sz w:val="28"/>
          <w:szCs w:val="28"/>
          <w:lang w:val="uk-UA"/>
        </w:rPr>
        <w:t>насиченим. Він включав кілька підпроцесів, кожен із яких сприяв розвитку творчих здібностей д</w:t>
      </w:r>
      <w:r w:rsidR="007219A7" w:rsidRPr="007B67F1">
        <w:rPr>
          <w:rFonts w:ascii="Times New Roman" w:eastAsia="Times New Roman" w:hAnsi="Times New Roman" w:cs="Times New Roman"/>
          <w:sz w:val="28"/>
          <w:szCs w:val="28"/>
          <w:lang w:val="uk-UA"/>
        </w:rPr>
        <w:t>итини</w:t>
      </w:r>
      <w:r w:rsidRPr="007B67F1">
        <w:rPr>
          <w:rFonts w:ascii="Times New Roman" w:eastAsia="Times New Roman" w:hAnsi="Times New Roman" w:cs="Times New Roman"/>
          <w:sz w:val="28"/>
          <w:szCs w:val="28"/>
          <w:lang w:val="uk-UA"/>
        </w:rPr>
        <w:t>:</w:t>
      </w:r>
    </w:p>
    <w:p w14:paraId="16249F64" w14:textId="77777777" w:rsidR="00C719A3" w:rsidRPr="007B67F1" w:rsidRDefault="007E0D81"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1.</w:t>
      </w:r>
      <w:r w:rsidR="008A4F1D" w:rsidRPr="007B67F1">
        <w:rPr>
          <w:rFonts w:ascii="Times New Roman" w:eastAsia="Times New Roman" w:hAnsi="Times New Roman" w:cs="Times New Roman"/>
          <w:sz w:val="28"/>
          <w:szCs w:val="28"/>
          <w:lang w:val="uk-UA"/>
        </w:rPr>
        <w:t xml:space="preserve"> Вибір матеріалів і планування роботи. Діти самостійно вибирали форму для мила, а також кольори й аромати, що відповідали їхнім уподобанням. Цей процес формував відчуття гармонії та розвивав естетичний смак.</w:t>
      </w:r>
    </w:p>
    <w:p w14:paraId="16037CFF" w14:textId="77777777" w:rsidR="0055089A" w:rsidRPr="007B67F1" w:rsidRDefault="008A4F1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2. П</w:t>
      </w:r>
      <w:r w:rsidR="00445995" w:rsidRPr="007B67F1">
        <w:rPr>
          <w:rFonts w:ascii="Times New Roman" w:eastAsia="Times New Roman" w:hAnsi="Times New Roman" w:cs="Times New Roman"/>
          <w:sz w:val="28"/>
          <w:szCs w:val="28"/>
          <w:lang w:val="uk-UA"/>
        </w:rPr>
        <w:t>ідготовка та пл</w:t>
      </w:r>
      <w:r w:rsidRPr="007B67F1">
        <w:rPr>
          <w:rFonts w:ascii="Times New Roman" w:eastAsia="Times New Roman" w:hAnsi="Times New Roman" w:cs="Times New Roman"/>
          <w:sz w:val="28"/>
          <w:szCs w:val="28"/>
          <w:lang w:val="uk-UA"/>
        </w:rPr>
        <w:t xml:space="preserve">авлення </w:t>
      </w:r>
      <w:r w:rsidR="00445995" w:rsidRPr="007B67F1">
        <w:rPr>
          <w:rFonts w:ascii="Times New Roman" w:eastAsia="Times New Roman" w:hAnsi="Times New Roman" w:cs="Times New Roman"/>
          <w:sz w:val="28"/>
          <w:szCs w:val="28"/>
          <w:lang w:val="uk-UA"/>
        </w:rPr>
        <w:t xml:space="preserve">мильної </w:t>
      </w:r>
      <w:r w:rsidRPr="007B67F1">
        <w:rPr>
          <w:rFonts w:ascii="Times New Roman" w:eastAsia="Times New Roman" w:hAnsi="Times New Roman" w:cs="Times New Roman"/>
          <w:sz w:val="28"/>
          <w:szCs w:val="28"/>
          <w:lang w:val="uk-UA"/>
        </w:rPr>
        <w:t>основи. Разом із майстром діти спостерігали за процесом</w:t>
      </w:r>
      <w:r w:rsidR="00113695" w:rsidRPr="007B67F1">
        <w:rPr>
          <w:rFonts w:ascii="Times New Roman" w:eastAsia="Times New Roman" w:hAnsi="Times New Roman" w:cs="Times New Roman"/>
          <w:sz w:val="28"/>
          <w:szCs w:val="28"/>
          <w:lang w:val="uk-UA"/>
        </w:rPr>
        <w:t xml:space="preserve"> її </w:t>
      </w:r>
      <w:r w:rsidRPr="007B67F1">
        <w:rPr>
          <w:rFonts w:ascii="Times New Roman" w:eastAsia="Times New Roman" w:hAnsi="Times New Roman" w:cs="Times New Roman"/>
          <w:sz w:val="28"/>
          <w:szCs w:val="28"/>
          <w:lang w:val="uk-UA"/>
        </w:rPr>
        <w:t>плавлення, що допомагало розуміти фізичні властивості матеріалу й знайомило їх із базовими технологічними процесами.</w:t>
      </w:r>
    </w:p>
    <w:p w14:paraId="1EDF08EC" w14:textId="77777777" w:rsidR="00E9783D" w:rsidRPr="007B67F1" w:rsidRDefault="008A4F1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3. </w:t>
      </w:r>
      <w:r w:rsidR="00930256" w:rsidRPr="007B67F1">
        <w:rPr>
          <w:rFonts w:ascii="Times New Roman" w:eastAsia="Times New Roman" w:hAnsi="Times New Roman" w:cs="Times New Roman"/>
          <w:sz w:val="28"/>
          <w:szCs w:val="28"/>
          <w:lang w:val="uk-UA"/>
        </w:rPr>
        <w:t>Забарвлення</w:t>
      </w:r>
      <w:r w:rsidRPr="007B67F1">
        <w:rPr>
          <w:rFonts w:ascii="Times New Roman" w:eastAsia="Times New Roman" w:hAnsi="Times New Roman" w:cs="Times New Roman"/>
          <w:sz w:val="28"/>
          <w:szCs w:val="28"/>
          <w:lang w:val="uk-UA"/>
        </w:rPr>
        <w:t xml:space="preserve"> і ароматизація</w:t>
      </w:r>
      <w:r w:rsidR="00930256" w:rsidRPr="007B67F1">
        <w:rPr>
          <w:rFonts w:ascii="Times New Roman" w:eastAsia="Times New Roman" w:hAnsi="Times New Roman" w:cs="Times New Roman"/>
          <w:sz w:val="28"/>
          <w:szCs w:val="28"/>
          <w:lang w:val="uk-UA"/>
        </w:rPr>
        <w:t xml:space="preserve"> мильної основи.</w:t>
      </w:r>
      <w:r w:rsidRPr="007B67F1">
        <w:rPr>
          <w:rFonts w:ascii="Times New Roman" w:eastAsia="Times New Roman" w:hAnsi="Times New Roman" w:cs="Times New Roman"/>
          <w:sz w:val="28"/>
          <w:szCs w:val="28"/>
          <w:lang w:val="uk-UA"/>
        </w:rPr>
        <w:t xml:space="preserve"> Діти обирали барвники</w:t>
      </w:r>
      <w:r w:rsidR="00E9783D" w:rsidRPr="007B67F1">
        <w:rPr>
          <w:rFonts w:ascii="Times New Roman" w:eastAsia="Times New Roman" w:hAnsi="Times New Roman" w:cs="Times New Roman"/>
          <w:sz w:val="28"/>
          <w:szCs w:val="28"/>
          <w:lang w:val="uk-UA"/>
        </w:rPr>
        <w:t>, глітери</w:t>
      </w:r>
      <w:r w:rsidRPr="007B67F1">
        <w:rPr>
          <w:rFonts w:ascii="Times New Roman" w:eastAsia="Times New Roman" w:hAnsi="Times New Roman" w:cs="Times New Roman"/>
          <w:sz w:val="28"/>
          <w:szCs w:val="28"/>
          <w:lang w:val="uk-UA"/>
        </w:rPr>
        <w:t xml:space="preserve"> й ароматизатори, додаючи їх до розплавленої основи. Це дозволяло експериментувати з кольорами й запахами,</w:t>
      </w:r>
      <w:r w:rsidR="00E9783D" w:rsidRPr="007B67F1">
        <w:rPr>
          <w:rFonts w:ascii="Times New Roman" w:eastAsia="Times New Roman" w:hAnsi="Times New Roman" w:cs="Times New Roman"/>
          <w:sz w:val="28"/>
          <w:szCs w:val="28"/>
          <w:lang w:val="uk-UA"/>
        </w:rPr>
        <w:t xml:space="preserve"> </w:t>
      </w:r>
      <w:r w:rsidR="006A3B7E">
        <w:rPr>
          <w:rFonts w:ascii="Times New Roman" w:eastAsia="Times New Roman" w:hAnsi="Times New Roman" w:cs="Times New Roman"/>
          <w:sz w:val="28"/>
          <w:szCs w:val="28"/>
          <w:lang w:val="uk-UA"/>
        </w:rPr>
        <w:t>створювати додатк</w:t>
      </w:r>
      <w:r w:rsidR="00E06CEA" w:rsidRPr="007B67F1">
        <w:rPr>
          <w:rFonts w:ascii="Times New Roman" w:eastAsia="Times New Roman" w:hAnsi="Times New Roman" w:cs="Times New Roman"/>
          <w:sz w:val="28"/>
          <w:szCs w:val="28"/>
          <w:lang w:val="uk-UA"/>
        </w:rPr>
        <w:t>ові переливи блискіток у</w:t>
      </w:r>
      <w:r w:rsidR="00E9783D" w:rsidRPr="007B67F1">
        <w:rPr>
          <w:rFonts w:ascii="Times New Roman" w:eastAsia="Times New Roman" w:hAnsi="Times New Roman" w:cs="Times New Roman"/>
          <w:sz w:val="28"/>
          <w:szCs w:val="28"/>
          <w:lang w:val="uk-UA"/>
        </w:rPr>
        <w:t xml:space="preserve"> мил</w:t>
      </w:r>
      <w:r w:rsidR="00E06CEA" w:rsidRPr="007B67F1">
        <w:rPr>
          <w:rFonts w:ascii="Times New Roman" w:eastAsia="Times New Roman" w:hAnsi="Times New Roman" w:cs="Times New Roman"/>
          <w:sz w:val="28"/>
          <w:szCs w:val="28"/>
          <w:lang w:val="uk-UA"/>
        </w:rPr>
        <w:t>і</w:t>
      </w:r>
      <w:r w:rsidR="00E9783D" w:rsidRPr="007B67F1">
        <w:rPr>
          <w:rFonts w:ascii="Times New Roman" w:eastAsia="Times New Roman" w:hAnsi="Times New Roman" w:cs="Times New Roman"/>
          <w:sz w:val="28"/>
          <w:szCs w:val="28"/>
          <w:lang w:val="uk-UA"/>
        </w:rPr>
        <w:t>, що</w:t>
      </w:r>
      <w:r w:rsidR="00C2072B" w:rsidRPr="007B67F1">
        <w:rPr>
          <w:rFonts w:ascii="Times New Roman" w:eastAsia="Times New Roman" w:hAnsi="Times New Roman" w:cs="Times New Roman"/>
          <w:sz w:val="28"/>
          <w:szCs w:val="28"/>
          <w:lang w:val="uk-UA"/>
        </w:rPr>
        <w:t xml:space="preserve"> в свою чергу</w:t>
      </w:r>
      <w:r w:rsidRPr="007B67F1">
        <w:rPr>
          <w:rFonts w:ascii="Times New Roman" w:eastAsia="Times New Roman" w:hAnsi="Times New Roman" w:cs="Times New Roman"/>
          <w:sz w:val="28"/>
          <w:szCs w:val="28"/>
          <w:lang w:val="uk-UA"/>
        </w:rPr>
        <w:t xml:space="preserve"> сприя</w:t>
      </w:r>
      <w:r w:rsidR="00E9783D" w:rsidRPr="007B67F1">
        <w:rPr>
          <w:rFonts w:ascii="Times New Roman" w:eastAsia="Times New Roman" w:hAnsi="Times New Roman" w:cs="Times New Roman"/>
          <w:sz w:val="28"/>
          <w:szCs w:val="28"/>
          <w:lang w:val="uk-UA"/>
        </w:rPr>
        <w:t>ло</w:t>
      </w:r>
      <w:r w:rsidRPr="007B67F1">
        <w:rPr>
          <w:rFonts w:ascii="Times New Roman" w:eastAsia="Times New Roman" w:hAnsi="Times New Roman" w:cs="Times New Roman"/>
          <w:sz w:val="28"/>
          <w:szCs w:val="28"/>
          <w:lang w:val="uk-UA"/>
        </w:rPr>
        <w:t xml:space="preserve"> розвитку уяви</w:t>
      </w:r>
      <w:r w:rsidR="00E9783D" w:rsidRPr="007B67F1">
        <w:rPr>
          <w:rFonts w:ascii="Times New Roman" w:eastAsia="Times New Roman" w:hAnsi="Times New Roman" w:cs="Times New Roman"/>
          <w:sz w:val="28"/>
          <w:szCs w:val="28"/>
          <w:lang w:val="uk-UA"/>
        </w:rPr>
        <w:t xml:space="preserve">, </w:t>
      </w:r>
      <w:r w:rsidR="006A3B7E" w:rsidRPr="007B67F1">
        <w:rPr>
          <w:rFonts w:ascii="Times New Roman" w:eastAsia="Times New Roman" w:hAnsi="Times New Roman" w:cs="Times New Roman"/>
          <w:sz w:val="28"/>
          <w:szCs w:val="28"/>
          <w:lang w:val="uk-UA"/>
        </w:rPr>
        <w:t>натхненню</w:t>
      </w:r>
      <w:r w:rsidR="00E9783D" w:rsidRPr="007B67F1">
        <w:rPr>
          <w:rFonts w:ascii="Times New Roman" w:eastAsia="Times New Roman" w:hAnsi="Times New Roman" w:cs="Times New Roman"/>
          <w:sz w:val="28"/>
          <w:szCs w:val="28"/>
          <w:lang w:val="uk-UA"/>
        </w:rPr>
        <w:t xml:space="preserve"> і неймовірни</w:t>
      </w:r>
      <w:r w:rsidR="00C2072B" w:rsidRPr="007B67F1">
        <w:rPr>
          <w:rFonts w:ascii="Times New Roman" w:eastAsia="Times New Roman" w:hAnsi="Times New Roman" w:cs="Times New Roman"/>
          <w:sz w:val="28"/>
          <w:szCs w:val="28"/>
          <w:lang w:val="uk-UA"/>
        </w:rPr>
        <w:t>м</w:t>
      </w:r>
      <w:r w:rsidR="00E9783D" w:rsidRPr="007B67F1">
        <w:rPr>
          <w:rFonts w:ascii="Times New Roman" w:eastAsia="Times New Roman" w:hAnsi="Times New Roman" w:cs="Times New Roman"/>
          <w:sz w:val="28"/>
          <w:szCs w:val="28"/>
          <w:lang w:val="uk-UA"/>
        </w:rPr>
        <w:t xml:space="preserve"> </w:t>
      </w:r>
      <w:r w:rsidR="00C2072B" w:rsidRPr="007B67F1">
        <w:rPr>
          <w:rFonts w:ascii="Times New Roman" w:eastAsia="Times New Roman" w:hAnsi="Times New Roman" w:cs="Times New Roman"/>
          <w:sz w:val="28"/>
          <w:szCs w:val="28"/>
          <w:lang w:val="uk-UA"/>
        </w:rPr>
        <w:t xml:space="preserve">радісним </w:t>
      </w:r>
      <w:r w:rsidR="00E9783D" w:rsidRPr="007B67F1">
        <w:rPr>
          <w:rFonts w:ascii="Times New Roman" w:eastAsia="Times New Roman" w:hAnsi="Times New Roman" w:cs="Times New Roman"/>
          <w:sz w:val="28"/>
          <w:szCs w:val="28"/>
          <w:lang w:val="uk-UA"/>
        </w:rPr>
        <w:t>емоці</w:t>
      </w:r>
      <w:r w:rsidR="00C2072B" w:rsidRPr="007B67F1">
        <w:rPr>
          <w:rFonts w:ascii="Times New Roman" w:eastAsia="Times New Roman" w:hAnsi="Times New Roman" w:cs="Times New Roman"/>
          <w:sz w:val="28"/>
          <w:szCs w:val="28"/>
          <w:lang w:val="uk-UA"/>
        </w:rPr>
        <w:t>ям</w:t>
      </w:r>
      <w:r w:rsidR="00E9783D" w:rsidRPr="007B67F1">
        <w:rPr>
          <w:rFonts w:ascii="Times New Roman" w:eastAsia="Times New Roman" w:hAnsi="Times New Roman" w:cs="Times New Roman"/>
          <w:sz w:val="28"/>
          <w:szCs w:val="28"/>
          <w:lang w:val="uk-UA"/>
        </w:rPr>
        <w:t>.</w:t>
      </w:r>
    </w:p>
    <w:p w14:paraId="6D6607BE" w14:textId="77777777" w:rsidR="00D97513" w:rsidRPr="007B67F1" w:rsidRDefault="00E9783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4</w:t>
      </w:r>
      <w:r w:rsidR="008A4F1D" w:rsidRPr="007B67F1">
        <w:rPr>
          <w:rFonts w:ascii="Times New Roman" w:eastAsia="Times New Roman" w:hAnsi="Times New Roman" w:cs="Times New Roman"/>
          <w:sz w:val="28"/>
          <w:szCs w:val="28"/>
          <w:lang w:val="uk-UA"/>
        </w:rPr>
        <w:t>. Виливання мила у форми. Діти акуратно наповнювали форми гарячою мильною основою, спостерігаючи за тим, як поступово застигала їхня робота. Цей процес допомагав розвивати концентрацію уваги</w:t>
      </w:r>
      <w:r w:rsidR="005E38D5" w:rsidRPr="007B67F1">
        <w:rPr>
          <w:rFonts w:ascii="Times New Roman" w:eastAsia="Times New Roman" w:hAnsi="Times New Roman" w:cs="Times New Roman"/>
          <w:sz w:val="28"/>
          <w:szCs w:val="28"/>
          <w:lang w:val="uk-UA"/>
        </w:rPr>
        <w:t>,</w:t>
      </w:r>
      <w:r w:rsidR="008A4F1D" w:rsidRPr="007B67F1">
        <w:rPr>
          <w:rFonts w:ascii="Times New Roman" w:eastAsia="Times New Roman" w:hAnsi="Times New Roman" w:cs="Times New Roman"/>
          <w:sz w:val="28"/>
          <w:szCs w:val="28"/>
          <w:lang w:val="uk-UA"/>
        </w:rPr>
        <w:t xml:space="preserve"> точність</w:t>
      </w:r>
      <w:r w:rsidR="005E38D5" w:rsidRPr="007B67F1">
        <w:rPr>
          <w:rFonts w:ascii="Times New Roman" w:eastAsia="Times New Roman" w:hAnsi="Times New Roman" w:cs="Times New Roman"/>
          <w:sz w:val="28"/>
          <w:szCs w:val="28"/>
          <w:lang w:val="uk-UA"/>
        </w:rPr>
        <w:t>, а також терпіння</w:t>
      </w:r>
      <w:r w:rsidR="00A031FA" w:rsidRPr="007B67F1">
        <w:rPr>
          <w:rFonts w:ascii="Times New Roman" w:eastAsia="Times New Roman" w:hAnsi="Times New Roman" w:cs="Times New Roman"/>
          <w:sz w:val="28"/>
          <w:szCs w:val="28"/>
          <w:lang w:val="uk-UA"/>
        </w:rPr>
        <w:t>.</w:t>
      </w:r>
      <w:r w:rsidR="00D97513" w:rsidRPr="007B67F1">
        <w:rPr>
          <w:rFonts w:ascii="Times New Roman" w:eastAsia="Times New Roman" w:hAnsi="Times New Roman" w:cs="Times New Roman"/>
          <w:sz w:val="28"/>
          <w:szCs w:val="28"/>
          <w:lang w:val="uk-UA"/>
        </w:rPr>
        <w:t xml:space="preserve"> </w:t>
      </w:r>
      <w:r w:rsidR="00D37183" w:rsidRPr="007B67F1">
        <w:rPr>
          <w:rFonts w:ascii="Times New Roman" w:eastAsia="Times New Roman" w:hAnsi="Times New Roman" w:cs="Times New Roman"/>
          <w:sz w:val="28"/>
          <w:szCs w:val="28"/>
          <w:lang w:val="uk-UA"/>
        </w:rPr>
        <w:t>Цей пункт виявився одним із найскладніших, адже не всі діти виявляли терпіння, через що їх вироби діставалися із форм раніше, ніж було необхідно для повного застигання мила.</w:t>
      </w:r>
    </w:p>
    <w:p w14:paraId="7E440532" w14:textId="77777777" w:rsidR="009B198F" w:rsidRPr="007B67F1" w:rsidRDefault="008A4F1D" w:rsidP="007B67F1">
      <w:pPr>
        <w:spacing w:after="0" w:line="360" w:lineRule="auto"/>
        <w:ind w:firstLine="720"/>
        <w:jc w:val="both"/>
        <w:rPr>
          <w:rFonts w:ascii="Times New Roman" w:eastAsia="Times New Roman" w:hAnsi="Times New Roman" w:cs="Times New Roman"/>
          <w:color w:val="FF0000"/>
          <w:sz w:val="28"/>
          <w:szCs w:val="28"/>
          <w:lang w:val="uk-UA"/>
        </w:rPr>
      </w:pPr>
      <w:r w:rsidRPr="007B67F1">
        <w:rPr>
          <w:rFonts w:ascii="Times New Roman" w:eastAsia="Times New Roman" w:hAnsi="Times New Roman" w:cs="Times New Roman"/>
          <w:sz w:val="28"/>
          <w:szCs w:val="28"/>
          <w:lang w:val="uk-UA"/>
        </w:rPr>
        <w:t>Пі</w:t>
      </w:r>
      <w:r w:rsidR="00A031FA" w:rsidRPr="007B67F1">
        <w:rPr>
          <w:rFonts w:ascii="Times New Roman" w:eastAsia="Times New Roman" w:hAnsi="Times New Roman" w:cs="Times New Roman"/>
          <w:sz w:val="28"/>
          <w:szCs w:val="28"/>
          <w:lang w:val="uk-UA"/>
        </w:rPr>
        <w:t>д час</w:t>
      </w:r>
      <w:r w:rsidRPr="007B67F1">
        <w:rPr>
          <w:rFonts w:ascii="Times New Roman" w:eastAsia="Times New Roman" w:hAnsi="Times New Roman" w:cs="Times New Roman"/>
          <w:sz w:val="28"/>
          <w:szCs w:val="28"/>
          <w:lang w:val="uk-UA"/>
        </w:rPr>
        <w:t xml:space="preserve"> того, як мило застигало, діт</w:t>
      </w:r>
      <w:r w:rsidR="00A031FA" w:rsidRPr="007B67F1">
        <w:rPr>
          <w:rFonts w:ascii="Times New Roman" w:eastAsia="Times New Roman" w:hAnsi="Times New Roman" w:cs="Times New Roman"/>
          <w:sz w:val="28"/>
          <w:szCs w:val="28"/>
          <w:lang w:val="uk-UA"/>
        </w:rPr>
        <w:t>ям пропонувалося</w:t>
      </w:r>
      <w:r w:rsidRPr="007B67F1">
        <w:rPr>
          <w:rFonts w:ascii="Times New Roman" w:eastAsia="Times New Roman" w:hAnsi="Times New Roman" w:cs="Times New Roman"/>
          <w:sz w:val="28"/>
          <w:szCs w:val="28"/>
          <w:lang w:val="uk-UA"/>
        </w:rPr>
        <w:t xml:space="preserve"> пере</w:t>
      </w:r>
      <w:r w:rsidR="008974AC" w:rsidRPr="007B67F1">
        <w:rPr>
          <w:rFonts w:ascii="Times New Roman" w:eastAsia="Times New Roman" w:hAnsi="Times New Roman" w:cs="Times New Roman"/>
          <w:sz w:val="28"/>
          <w:szCs w:val="28"/>
          <w:lang w:val="uk-UA"/>
        </w:rPr>
        <w:t xml:space="preserve">йти до </w:t>
      </w:r>
      <w:r w:rsidR="009B198F" w:rsidRPr="007B67F1">
        <w:rPr>
          <w:rFonts w:ascii="Times New Roman" w:eastAsia="Times New Roman" w:hAnsi="Times New Roman" w:cs="Times New Roman"/>
          <w:sz w:val="28"/>
          <w:szCs w:val="28"/>
          <w:lang w:val="uk-UA"/>
        </w:rPr>
        <w:t xml:space="preserve">проміжкового </w:t>
      </w:r>
      <w:r w:rsidR="008974AC" w:rsidRPr="007B67F1">
        <w:rPr>
          <w:rFonts w:ascii="Times New Roman" w:eastAsia="Times New Roman" w:hAnsi="Times New Roman" w:cs="Times New Roman"/>
          <w:sz w:val="28"/>
          <w:szCs w:val="28"/>
          <w:lang w:val="uk-UA"/>
        </w:rPr>
        <w:t>етапу розмальовування мило-фігурок</w:t>
      </w:r>
      <w:r w:rsidRPr="007B67F1">
        <w:rPr>
          <w:rFonts w:ascii="Times New Roman" w:eastAsia="Times New Roman" w:hAnsi="Times New Roman" w:cs="Times New Roman"/>
          <w:sz w:val="28"/>
          <w:szCs w:val="28"/>
          <w:lang w:val="uk-UA"/>
        </w:rPr>
        <w:t xml:space="preserve">. Використовуючи акрилові фарби, вони розмальовували свої вироби, додаючи їм індивідуального стилю. </w:t>
      </w:r>
      <w:r w:rsidRPr="007B67F1">
        <w:rPr>
          <w:rFonts w:ascii="Times New Roman" w:eastAsia="Times New Roman" w:hAnsi="Times New Roman" w:cs="Times New Roman"/>
          <w:color w:val="000000" w:themeColor="text1"/>
          <w:sz w:val="28"/>
          <w:szCs w:val="28"/>
          <w:lang w:val="uk-UA"/>
        </w:rPr>
        <w:t>Цей етап м</w:t>
      </w:r>
      <w:r w:rsidR="009B198F" w:rsidRPr="007B67F1">
        <w:rPr>
          <w:rFonts w:ascii="Times New Roman" w:eastAsia="Times New Roman" w:hAnsi="Times New Roman" w:cs="Times New Roman"/>
          <w:color w:val="000000" w:themeColor="text1"/>
          <w:sz w:val="28"/>
          <w:szCs w:val="28"/>
          <w:lang w:val="uk-UA"/>
        </w:rPr>
        <w:t>и вважаємо</w:t>
      </w:r>
      <w:r w:rsidR="00945F69" w:rsidRPr="007B67F1">
        <w:rPr>
          <w:rFonts w:ascii="Times New Roman" w:eastAsia="Times New Roman" w:hAnsi="Times New Roman" w:cs="Times New Roman"/>
          <w:color w:val="000000" w:themeColor="text1"/>
          <w:sz w:val="28"/>
          <w:szCs w:val="28"/>
          <w:lang w:val="uk-UA"/>
        </w:rPr>
        <w:t xml:space="preserve"> дуже</w:t>
      </w:r>
      <w:r w:rsidRPr="007B67F1">
        <w:rPr>
          <w:rFonts w:ascii="Times New Roman" w:eastAsia="Times New Roman" w:hAnsi="Times New Roman" w:cs="Times New Roman"/>
          <w:color w:val="000000" w:themeColor="text1"/>
          <w:sz w:val="28"/>
          <w:szCs w:val="28"/>
          <w:lang w:val="uk-UA"/>
        </w:rPr>
        <w:t xml:space="preserve"> важли</w:t>
      </w:r>
      <w:r w:rsidR="00945F69" w:rsidRPr="007B67F1">
        <w:rPr>
          <w:rFonts w:ascii="Times New Roman" w:eastAsia="Times New Roman" w:hAnsi="Times New Roman" w:cs="Times New Roman"/>
          <w:color w:val="000000" w:themeColor="text1"/>
          <w:sz w:val="28"/>
          <w:szCs w:val="28"/>
          <w:lang w:val="uk-UA"/>
        </w:rPr>
        <w:t xml:space="preserve">вим у </w:t>
      </w:r>
      <w:r w:rsidRPr="007B67F1">
        <w:rPr>
          <w:rFonts w:ascii="Times New Roman" w:eastAsia="Times New Roman" w:hAnsi="Times New Roman" w:cs="Times New Roman"/>
          <w:color w:val="000000" w:themeColor="text1"/>
          <w:sz w:val="28"/>
          <w:szCs w:val="28"/>
          <w:lang w:val="uk-UA"/>
        </w:rPr>
        <w:t xml:space="preserve"> розвитку дрібної моторики </w:t>
      </w:r>
      <w:r w:rsidR="00945F69" w:rsidRPr="007B67F1">
        <w:rPr>
          <w:rFonts w:ascii="Times New Roman" w:eastAsia="Times New Roman" w:hAnsi="Times New Roman" w:cs="Times New Roman"/>
          <w:color w:val="000000" w:themeColor="text1"/>
          <w:sz w:val="28"/>
          <w:szCs w:val="28"/>
          <w:lang w:val="uk-UA"/>
        </w:rPr>
        <w:t>і</w:t>
      </w:r>
      <w:r w:rsidRPr="007B67F1">
        <w:rPr>
          <w:rFonts w:ascii="Times New Roman" w:eastAsia="Times New Roman" w:hAnsi="Times New Roman" w:cs="Times New Roman"/>
          <w:color w:val="000000" w:themeColor="text1"/>
          <w:sz w:val="28"/>
          <w:szCs w:val="28"/>
          <w:lang w:val="uk-UA"/>
        </w:rPr>
        <w:t xml:space="preserve"> формуванн</w:t>
      </w:r>
      <w:r w:rsidR="00945F69" w:rsidRPr="007B67F1">
        <w:rPr>
          <w:rFonts w:ascii="Times New Roman" w:eastAsia="Times New Roman" w:hAnsi="Times New Roman" w:cs="Times New Roman"/>
          <w:color w:val="000000" w:themeColor="text1"/>
          <w:sz w:val="28"/>
          <w:szCs w:val="28"/>
          <w:lang w:val="uk-UA"/>
        </w:rPr>
        <w:t>і</w:t>
      </w:r>
      <w:r w:rsidRPr="007B67F1">
        <w:rPr>
          <w:rFonts w:ascii="Times New Roman" w:eastAsia="Times New Roman" w:hAnsi="Times New Roman" w:cs="Times New Roman"/>
          <w:color w:val="000000" w:themeColor="text1"/>
          <w:sz w:val="28"/>
          <w:szCs w:val="28"/>
          <w:lang w:val="uk-UA"/>
        </w:rPr>
        <w:t xml:space="preserve"> естетичного смаку</w:t>
      </w:r>
      <w:r w:rsidR="00C50DDE" w:rsidRPr="007B67F1">
        <w:rPr>
          <w:rFonts w:ascii="Times New Roman" w:eastAsia="Times New Roman" w:hAnsi="Times New Roman" w:cs="Times New Roman"/>
          <w:color w:val="000000" w:themeColor="text1"/>
          <w:sz w:val="28"/>
          <w:szCs w:val="28"/>
          <w:lang w:val="uk-UA"/>
        </w:rPr>
        <w:t>, прояву індивідуальності кожної дитини і вмінні працювати в колективі, проявляючи доброзичливість, взаємопідтримку та похвалу.</w:t>
      </w:r>
    </w:p>
    <w:p w14:paraId="12885510" w14:textId="77777777" w:rsidR="009B198F" w:rsidRPr="007B67F1" w:rsidRDefault="009B198F"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Під час основного етапу всі учасники отримували підтримку й заохочення від майстра. Якщо у когось виникали труднощі, їм пропонувалася допомога, але з акцентом на збереженні самостійності в роботі.</w:t>
      </w:r>
    </w:p>
    <w:p w14:paraId="13341112" w14:textId="77777777" w:rsidR="003834E3" w:rsidRPr="007B67F1" w:rsidRDefault="003834E3"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sz w:val="28"/>
          <w:szCs w:val="28"/>
          <w:lang w:val="uk-UA"/>
        </w:rPr>
        <w:t xml:space="preserve"> </w:t>
      </w:r>
      <w:r w:rsidR="008A4F1D" w:rsidRPr="007B67F1">
        <w:rPr>
          <w:rFonts w:ascii="Times New Roman" w:eastAsia="Times New Roman" w:hAnsi="Times New Roman" w:cs="Times New Roman"/>
          <w:sz w:val="28"/>
          <w:szCs w:val="28"/>
          <w:lang w:val="uk-UA"/>
        </w:rPr>
        <w:t xml:space="preserve">Завершальний етап включав міні-виставку готових робіт. Діти могли поділитися своїми враженнями, розповісти про процес створення й почути позитивні відгуки від однолітків. Така взаємодія сприяла </w:t>
      </w:r>
      <w:r w:rsidR="008A4F1D" w:rsidRPr="007B67F1">
        <w:rPr>
          <w:rFonts w:ascii="Times New Roman" w:eastAsia="Times New Roman" w:hAnsi="Times New Roman" w:cs="Times New Roman"/>
          <w:color w:val="000000" w:themeColor="text1"/>
          <w:sz w:val="28"/>
          <w:szCs w:val="28"/>
          <w:lang w:val="uk-UA"/>
        </w:rPr>
        <w:t>розвитку комунікативних навичок і формуванню впевненості в собі.</w:t>
      </w:r>
      <w:r w:rsidRPr="007B67F1">
        <w:rPr>
          <w:rFonts w:ascii="Times New Roman" w:eastAsia="Times New Roman" w:hAnsi="Times New Roman" w:cs="Times New Roman"/>
          <w:color w:val="000000" w:themeColor="text1"/>
          <w:sz w:val="28"/>
          <w:szCs w:val="28"/>
          <w:lang w:val="uk-UA"/>
        </w:rPr>
        <w:t xml:space="preserve"> </w:t>
      </w:r>
    </w:p>
    <w:p w14:paraId="4F7F933D" w14:textId="77777777" w:rsidR="003834E3" w:rsidRPr="007B67F1" w:rsidRDefault="008A4F1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У процесі проведення формувального експерименту було виявлено такі позитивні результати:</w:t>
      </w:r>
      <w:r w:rsidR="003834E3" w:rsidRPr="007B67F1">
        <w:rPr>
          <w:rFonts w:ascii="Times New Roman" w:eastAsia="Times New Roman" w:hAnsi="Times New Roman" w:cs="Times New Roman"/>
          <w:sz w:val="28"/>
          <w:szCs w:val="28"/>
          <w:lang w:val="uk-UA"/>
        </w:rPr>
        <w:t xml:space="preserve"> </w:t>
      </w:r>
    </w:p>
    <w:p w14:paraId="6C4071BC" w14:textId="77777777" w:rsidR="003834E3" w:rsidRPr="007B67F1" w:rsidRDefault="008A4F1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1. Розвиток творчих здібностей. Діти продемонстрували високу активність у виборі матеріалів і створенні унікальних виробів. Вони навчалися поєднувати кольори, експериментувати з </w:t>
      </w:r>
      <w:r w:rsidR="00FE2717" w:rsidRPr="007B67F1">
        <w:rPr>
          <w:rFonts w:ascii="Times New Roman" w:eastAsia="Times New Roman" w:hAnsi="Times New Roman" w:cs="Times New Roman"/>
          <w:sz w:val="28"/>
          <w:szCs w:val="28"/>
          <w:lang w:val="uk-UA"/>
        </w:rPr>
        <w:t>ароматами</w:t>
      </w:r>
      <w:r w:rsidRPr="007B67F1">
        <w:rPr>
          <w:rFonts w:ascii="Times New Roman" w:eastAsia="Times New Roman" w:hAnsi="Times New Roman" w:cs="Times New Roman"/>
          <w:sz w:val="28"/>
          <w:szCs w:val="28"/>
          <w:lang w:val="uk-UA"/>
        </w:rPr>
        <w:t xml:space="preserve"> й додавати індивідуальн</w:t>
      </w:r>
      <w:r w:rsidR="00726A4A" w:rsidRPr="007B67F1">
        <w:rPr>
          <w:rFonts w:ascii="Times New Roman" w:eastAsia="Times New Roman" w:hAnsi="Times New Roman" w:cs="Times New Roman"/>
          <w:sz w:val="28"/>
          <w:szCs w:val="28"/>
          <w:lang w:val="uk-UA"/>
        </w:rPr>
        <w:t>е</w:t>
      </w:r>
      <w:r w:rsidR="00FE2717" w:rsidRPr="007B67F1">
        <w:rPr>
          <w:rFonts w:ascii="Times New Roman" w:eastAsia="Times New Roman" w:hAnsi="Times New Roman" w:cs="Times New Roman"/>
          <w:sz w:val="28"/>
          <w:szCs w:val="28"/>
          <w:lang w:val="uk-UA"/>
        </w:rPr>
        <w:t xml:space="preserve"> бачення у виконанні</w:t>
      </w:r>
      <w:r w:rsidRPr="007B67F1">
        <w:rPr>
          <w:rFonts w:ascii="Times New Roman" w:eastAsia="Times New Roman" w:hAnsi="Times New Roman" w:cs="Times New Roman"/>
          <w:sz w:val="28"/>
          <w:szCs w:val="28"/>
          <w:lang w:val="uk-UA"/>
        </w:rPr>
        <w:t xml:space="preserve"> своїх робіт.</w:t>
      </w:r>
      <w:r w:rsidR="003834E3" w:rsidRPr="007B67F1">
        <w:rPr>
          <w:rFonts w:ascii="Times New Roman" w:eastAsia="Times New Roman" w:hAnsi="Times New Roman" w:cs="Times New Roman"/>
          <w:sz w:val="28"/>
          <w:szCs w:val="28"/>
          <w:lang w:val="uk-UA"/>
        </w:rPr>
        <w:t xml:space="preserve"> </w:t>
      </w:r>
    </w:p>
    <w:p w14:paraId="7F582CAF" w14:textId="77777777" w:rsidR="0015543D" w:rsidRPr="007B67F1" w:rsidRDefault="008A4F1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2. Зростання емоційного інтелекту. Майстер-класи сприяли розвитку емпатії та позитивних емоцій, адже діти не лише створювали щось красиве, але й ділилися своїми досягненнями з іншими.</w:t>
      </w:r>
      <w:r w:rsidR="0015543D" w:rsidRPr="007B67F1">
        <w:rPr>
          <w:rFonts w:ascii="Times New Roman" w:eastAsia="Times New Roman" w:hAnsi="Times New Roman" w:cs="Times New Roman"/>
          <w:sz w:val="28"/>
          <w:szCs w:val="28"/>
          <w:lang w:val="uk-UA"/>
        </w:rPr>
        <w:t xml:space="preserve"> </w:t>
      </w:r>
    </w:p>
    <w:p w14:paraId="74B72B49" w14:textId="77777777" w:rsidR="00253355" w:rsidRPr="007B67F1" w:rsidRDefault="008A4F1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3. Покращення моторики. Робота з дрібними деталями, фарбами й формами позитивно вплинула на розвиток дрібної моторики учасників.</w:t>
      </w:r>
      <w:r w:rsidR="00253355" w:rsidRPr="007B67F1">
        <w:rPr>
          <w:rFonts w:ascii="Times New Roman" w:eastAsia="Times New Roman" w:hAnsi="Times New Roman" w:cs="Times New Roman"/>
          <w:sz w:val="28"/>
          <w:szCs w:val="28"/>
          <w:lang w:val="uk-UA"/>
        </w:rPr>
        <w:t xml:space="preserve"> </w:t>
      </w:r>
    </w:p>
    <w:p w14:paraId="32047726" w14:textId="77777777" w:rsidR="00253355" w:rsidRPr="007B67F1" w:rsidRDefault="008A4F1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4. Підвищення самооцінки. Діти відчули гордість за свої досягнення, що стало важливим стимулом для подальшого розвитку.</w:t>
      </w:r>
      <w:r w:rsidR="00253355" w:rsidRPr="007B67F1">
        <w:rPr>
          <w:rFonts w:ascii="Times New Roman" w:eastAsia="Times New Roman" w:hAnsi="Times New Roman" w:cs="Times New Roman"/>
          <w:sz w:val="28"/>
          <w:szCs w:val="28"/>
          <w:lang w:val="uk-UA"/>
        </w:rPr>
        <w:t xml:space="preserve"> </w:t>
      </w:r>
    </w:p>
    <w:p w14:paraId="705BA85F" w14:textId="77777777" w:rsidR="00E03B66" w:rsidRPr="007B67F1" w:rsidRDefault="008A4F1D" w:rsidP="007B67F1">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Результати майстер-класів із миловаріння підтвердили ефективність художньо-естетичного підходу у творчому розвитку дітей. Учасники експерименту не лише набули нових практичних навичок, а й проявили високий рівень зацікавленості до мистецької діяльності. Спостереження за дітьми під час роботи дали змогу зробити такі висновки:</w:t>
      </w:r>
      <w:r w:rsidR="00E03B66" w:rsidRPr="007B67F1">
        <w:rPr>
          <w:rFonts w:ascii="Times New Roman" w:eastAsia="Times New Roman" w:hAnsi="Times New Roman" w:cs="Times New Roman"/>
          <w:sz w:val="28"/>
          <w:szCs w:val="28"/>
          <w:lang w:val="uk-UA"/>
        </w:rPr>
        <w:t xml:space="preserve"> </w:t>
      </w:r>
    </w:p>
    <w:p w14:paraId="07572DDD" w14:textId="77777777" w:rsidR="00E03B66" w:rsidRPr="007B67F1" w:rsidRDefault="008A4F1D"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1. Естетичне сприйняття. Майстер-класи допомогли дітям навчитися помічати красу навколишнього світу та відображати її у своїй творчості. Наприклад, вони знаходили натхнення в природі, вибираючи кольори та форми для своїх виробів.</w:t>
      </w:r>
      <w:r w:rsidR="00E03B66" w:rsidRPr="007B67F1">
        <w:rPr>
          <w:rFonts w:ascii="Times New Roman" w:eastAsia="Times New Roman" w:hAnsi="Times New Roman" w:cs="Times New Roman"/>
          <w:color w:val="000000" w:themeColor="text1"/>
          <w:sz w:val="28"/>
          <w:szCs w:val="28"/>
          <w:lang w:val="uk-UA"/>
        </w:rPr>
        <w:t xml:space="preserve"> </w:t>
      </w:r>
    </w:p>
    <w:p w14:paraId="368739BF" w14:textId="77777777" w:rsidR="00E03B66" w:rsidRPr="007B67F1" w:rsidRDefault="008A4F1D"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2. Індивідуальний підхід. Завдяки свободі вибору кожен учасник мав змогу реалізувати власні ідеї. Діти навчалися цінувати різноманітність поглядів, порівнюючи свої роботи з роботами однолітків.</w:t>
      </w:r>
      <w:r w:rsidR="00E03B66" w:rsidRPr="007B67F1">
        <w:rPr>
          <w:rFonts w:ascii="Times New Roman" w:eastAsia="Times New Roman" w:hAnsi="Times New Roman" w:cs="Times New Roman"/>
          <w:color w:val="000000" w:themeColor="text1"/>
          <w:sz w:val="28"/>
          <w:szCs w:val="28"/>
          <w:lang w:val="uk-UA"/>
        </w:rPr>
        <w:t xml:space="preserve"> </w:t>
      </w:r>
    </w:p>
    <w:p w14:paraId="7CBF32A5" w14:textId="77777777" w:rsidR="009B5698" w:rsidRPr="007B67F1" w:rsidRDefault="008A4F1D"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3. Гармонійний розвиток. Під час майстер-класів вдалося поєднати розвиток естетичного смаку, дрібної моторики, комунікативних навичок і самовираження.</w:t>
      </w:r>
      <w:r w:rsidR="009B5698" w:rsidRPr="007B67F1">
        <w:rPr>
          <w:rFonts w:ascii="Times New Roman" w:eastAsia="Times New Roman" w:hAnsi="Times New Roman" w:cs="Times New Roman"/>
          <w:color w:val="000000" w:themeColor="text1"/>
          <w:sz w:val="28"/>
          <w:szCs w:val="28"/>
          <w:lang w:val="uk-UA"/>
        </w:rPr>
        <w:t xml:space="preserve"> </w:t>
      </w:r>
    </w:p>
    <w:p w14:paraId="4E06D11D" w14:textId="77777777" w:rsidR="009B5698" w:rsidRPr="007B67F1" w:rsidRDefault="008A4F1D"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4. Стимулювання інтересу. Включення елементів ігрової діяльності, таких як вигадування історій про мил</w:t>
      </w:r>
      <w:r w:rsidR="00780C26" w:rsidRPr="007B67F1">
        <w:rPr>
          <w:rFonts w:ascii="Times New Roman" w:eastAsia="Times New Roman" w:hAnsi="Times New Roman" w:cs="Times New Roman"/>
          <w:color w:val="000000" w:themeColor="text1"/>
          <w:sz w:val="28"/>
          <w:szCs w:val="28"/>
          <w:lang w:val="uk-UA"/>
        </w:rPr>
        <w:t xml:space="preserve">о, </w:t>
      </w:r>
      <w:r w:rsidRPr="007B67F1">
        <w:rPr>
          <w:rFonts w:ascii="Times New Roman" w:eastAsia="Times New Roman" w:hAnsi="Times New Roman" w:cs="Times New Roman"/>
          <w:color w:val="000000" w:themeColor="text1"/>
          <w:sz w:val="28"/>
          <w:szCs w:val="28"/>
          <w:lang w:val="uk-UA"/>
        </w:rPr>
        <w:t>проведення міні-виставок,</w:t>
      </w:r>
      <w:r w:rsidR="00780C26" w:rsidRPr="007B67F1">
        <w:rPr>
          <w:rFonts w:ascii="Times New Roman" w:eastAsia="Times New Roman" w:hAnsi="Times New Roman" w:cs="Times New Roman"/>
          <w:color w:val="000000" w:themeColor="text1"/>
          <w:sz w:val="28"/>
          <w:szCs w:val="28"/>
          <w:lang w:val="uk-UA"/>
        </w:rPr>
        <w:t xml:space="preserve"> карткові ігри на кмітливість, смакування печивом з передбаченням, читання передбачення – це все</w:t>
      </w:r>
      <w:r w:rsidRPr="007B67F1">
        <w:rPr>
          <w:rFonts w:ascii="Times New Roman" w:eastAsia="Times New Roman" w:hAnsi="Times New Roman" w:cs="Times New Roman"/>
          <w:color w:val="000000" w:themeColor="text1"/>
          <w:sz w:val="28"/>
          <w:szCs w:val="28"/>
          <w:lang w:val="uk-UA"/>
        </w:rPr>
        <w:t xml:space="preserve"> додатково мотивували дітей.</w:t>
      </w:r>
      <w:r w:rsidR="009B5698" w:rsidRPr="007B67F1">
        <w:rPr>
          <w:rFonts w:ascii="Times New Roman" w:eastAsia="Times New Roman" w:hAnsi="Times New Roman" w:cs="Times New Roman"/>
          <w:color w:val="000000" w:themeColor="text1"/>
          <w:sz w:val="28"/>
          <w:szCs w:val="28"/>
          <w:lang w:val="uk-UA"/>
        </w:rPr>
        <w:t xml:space="preserve"> </w:t>
      </w:r>
    </w:p>
    <w:p w14:paraId="76911209" w14:textId="77777777" w:rsidR="009B5698" w:rsidRPr="007B67F1" w:rsidRDefault="008A4F1D" w:rsidP="007B67F1">
      <w:pPr>
        <w:spacing w:after="0" w:line="360" w:lineRule="auto"/>
        <w:ind w:firstLine="720"/>
        <w:jc w:val="both"/>
        <w:rPr>
          <w:rFonts w:ascii="Times New Roman" w:eastAsia="Times New Roman" w:hAnsi="Times New Roman" w:cs="Times New Roman"/>
          <w:color w:val="000000" w:themeColor="text1"/>
          <w:sz w:val="28"/>
          <w:szCs w:val="28"/>
          <w:lang w:val="uk-UA"/>
        </w:rPr>
      </w:pPr>
      <w:r w:rsidRPr="007B67F1">
        <w:rPr>
          <w:rFonts w:ascii="Times New Roman" w:eastAsia="Times New Roman" w:hAnsi="Times New Roman" w:cs="Times New Roman"/>
          <w:color w:val="000000" w:themeColor="text1"/>
          <w:sz w:val="28"/>
          <w:szCs w:val="28"/>
          <w:lang w:val="uk-UA"/>
        </w:rPr>
        <w:t>5. Емоційний розвиток. У процесі створення виробів діти не лише отримували задоволення, але й навчалися долати труднощі та радіти своїм успіхам.</w:t>
      </w:r>
      <w:r w:rsidR="009B5698" w:rsidRPr="007B67F1">
        <w:rPr>
          <w:rFonts w:ascii="Times New Roman" w:eastAsia="Times New Roman" w:hAnsi="Times New Roman" w:cs="Times New Roman"/>
          <w:color w:val="000000" w:themeColor="text1"/>
          <w:sz w:val="28"/>
          <w:szCs w:val="28"/>
          <w:lang w:val="uk-UA"/>
        </w:rPr>
        <w:t xml:space="preserve"> </w:t>
      </w:r>
    </w:p>
    <w:p w14:paraId="366DCE91" w14:textId="77777777" w:rsidR="00855848" w:rsidRPr="006A3B7E" w:rsidRDefault="00A01415" w:rsidP="006A3B7E">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Ма</w:t>
      </w:r>
      <w:r w:rsidRPr="006A3B7E">
        <w:rPr>
          <w:rFonts w:ascii="Times New Roman" w:eastAsia="Times New Roman" w:hAnsi="Times New Roman" w:cs="Times New Roman"/>
          <w:sz w:val="28"/>
          <w:szCs w:val="28"/>
        </w:rPr>
        <w:t>йстер-класи з миловаріння показали, що навіть у межах обмеженого часу можна створити сприятливі умови для художньо-естетичного розвитку дітей. Р</w:t>
      </w:r>
      <w:r w:rsidRPr="006A3B7E">
        <w:rPr>
          <w:rFonts w:ascii="Times New Roman" w:eastAsia="Times New Roman" w:hAnsi="Times New Roman" w:cs="Times New Roman"/>
          <w:sz w:val="28"/>
          <w:szCs w:val="28"/>
          <w:lang w:val="uk-UA"/>
        </w:rPr>
        <w:t>озмаїття</w:t>
      </w:r>
      <w:r w:rsidRPr="006A3B7E">
        <w:rPr>
          <w:rFonts w:ascii="Times New Roman" w:eastAsia="Times New Roman" w:hAnsi="Times New Roman" w:cs="Times New Roman"/>
          <w:sz w:val="28"/>
          <w:szCs w:val="28"/>
        </w:rPr>
        <w:t xml:space="preserve"> форм діяльності, індивідуальний підхід і підтримка позитивного емоційного настрою сприяли тому, що учасники із задоволенням долучалися до творчого процесу. Цей досвід може стати основою для розробки нових методик у сфері естетичного виховання дітей, що відповідають сучасним викликам і потребам освіти</w:t>
      </w:r>
      <w:r w:rsidR="00035B2F" w:rsidRPr="006A3B7E">
        <w:rPr>
          <w:rFonts w:ascii="Times New Roman" w:eastAsia="Times New Roman" w:hAnsi="Times New Roman" w:cs="Times New Roman"/>
          <w:sz w:val="28"/>
          <w:szCs w:val="28"/>
          <w:lang w:val="uk-UA"/>
        </w:rPr>
        <w:t>.</w:t>
      </w:r>
    </w:p>
    <w:p w14:paraId="2D9A6EB6" w14:textId="77777777" w:rsidR="0095496F" w:rsidRPr="007B67F1" w:rsidRDefault="008A4F1D" w:rsidP="006A3B7E">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На основі результатів формувального експерименту можна запропонувати такі рекомендації для організації художньо-естетичного розвитку дітей</w:t>
      </w:r>
      <w:r w:rsidR="0095496F" w:rsidRPr="007B67F1">
        <w:rPr>
          <w:rFonts w:ascii="Times New Roman" w:eastAsia="Times New Roman" w:hAnsi="Times New Roman" w:cs="Times New Roman"/>
          <w:sz w:val="28"/>
          <w:szCs w:val="28"/>
          <w:lang w:val="uk-UA"/>
        </w:rPr>
        <w:t>.</w:t>
      </w:r>
    </w:p>
    <w:p w14:paraId="18961463" w14:textId="77777777" w:rsidR="00391884" w:rsidRPr="007B67F1" w:rsidRDefault="008A4F1D" w:rsidP="006A3B7E">
      <w:pPr>
        <w:spacing w:after="0" w:line="360" w:lineRule="auto"/>
        <w:ind w:firstLine="720"/>
        <w:jc w:val="both"/>
        <w:rPr>
          <w:rFonts w:ascii="Times New Roman" w:eastAsia="Times New Roman" w:hAnsi="Times New Roman" w:cs="Times New Roman"/>
          <w:sz w:val="28"/>
          <w:szCs w:val="28"/>
          <w:lang w:val="uk-UA"/>
        </w:rPr>
      </w:pPr>
      <w:r w:rsidRPr="007B67F1">
        <w:rPr>
          <w:rFonts w:ascii="Times New Roman" w:eastAsia="Times New Roman" w:hAnsi="Times New Roman" w:cs="Times New Roman"/>
          <w:sz w:val="28"/>
          <w:szCs w:val="28"/>
          <w:lang w:val="uk-UA"/>
        </w:rPr>
        <w:t xml:space="preserve">1. Розширення тематичного спрямування. У майстер-класах із миловаріння можна включати додаткові теми, наприклад, створення мила до </w:t>
      </w:r>
      <w:r w:rsidR="00B378CE" w:rsidRPr="007B67F1">
        <w:rPr>
          <w:rFonts w:ascii="Times New Roman" w:eastAsia="Times New Roman" w:hAnsi="Times New Roman" w:cs="Times New Roman"/>
          <w:sz w:val="28"/>
          <w:szCs w:val="28"/>
          <w:lang w:val="uk-UA"/>
        </w:rPr>
        <w:t xml:space="preserve">інших </w:t>
      </w:r>
      <w:r w:rsidRPr="007B67F1">
        <w:rPr>
          <w:rFonts w:ascii="Times New Roman" w:eastAsia="Times New Roman" w:hAnsi="Times New Roman" w:cs="Times New Roman"/>
          <w:sz w:val="28"/>
          <w:szCs w:val="28"/>
          <w:lang w:val="uk-UA"/>
        </w:rPr>
        <w:t>свят</w:t>
      </w:r>
      <w:r w:rsidR="00B378CE" w:rsidRPr="007B67F1">
        <w:rPr>
          <w:rFonts w:ascii="Times New Roman" w:eastAsia="Times New Roman" w:hAnsi="Times New Roman" w:cs="Times New Roman"/>
          <w:sz w:val="28"/>
          <w:szCs w:val="28"/>
          <w:lang w:val="uk-UA"/>
        </w:rPr>
        <w:t>, урочистих днів.</w:t>
      </w:r>
      <w:r w:rsidRPr="007B67F1">
        <w:rPr>
          <w:rFonts w:ascii="Times New Roman" w:eastAsia="Times New Roman" w:hAnsi="Times New Roman" w:cs="Times New Roman"/>
          <w:sz w:val="28"/>
          <w:szCs w:val="28"/>
          <w:lang w:val="uk-UA"/>
        </w:rPr>
        <w:t xml:space="preserve"> Це дозволить залучати більше дітей і забезпечить різноманіття діяльності.</w:t>
      </w:r>
      <w:r w:rsidR="00E07AA5" w:rsidRPr="007B67F1">
        <w:rPr>
          <w:rFonts w:ascii="Times New Roman" w:eastAsia="Times New Roman" w:hAnsi="Times New Roman" w:cs="Times New Roman"/>
          <w:sz w:val="28"/>
          <w:szCs w:val="28"/>
          <w:lang w:val="uk-UA"/>
        </w:rPr>
        <w:t xml:space="preserve"> Також це </w:t>
      </w:r>
      <w:r w:rsidR="006A3B7E" w:rsidRPr="007B67F1">
        <w:rPr>
          <w:rFonts w:ascii="Times New Roman" w:eastAsia="Times New Roman" w:hAnsi="Times New Roman" w:cs="Times New Roman"/>
          <w:sz w:val="28"/>
          <w:szCs w:val="28"/>
          <w:lang w:val="uk-UA"/>
        </w:rPr>
        <w:t>дозволить</w:t>
      </w:r>
      <w:r w:rsidR="00E07AA5" w:rsidRPr="007B67F1">
        <w:rPr>
          <w:rFonts w:ascii="Times New Roman" w:eastAsia="Times New Roman" w:hAnsi="Times New Roman" w:cs="Times New Roman"/>
          <w:sz w:val="28"/>
          <w:szCs w:val="28"/>
          <w:lang w:val="uk-UA"/>
        </w:rPr>
        <w:t xml:space="preserve"> більше фантазувати</w:t>
      </w:r>
      <w:r w:rsidR="0032063B" w:rsidRPr="007B67F1">
        <w:rPr>
          <w:rFonts w:ascii="Times New Roman" w:eastAsia="Times New Roman" w:hAnsi="Times New Roman" w:cs="Times New Roman"/>
          <w:sz w:val="28"/>
          <w:szCs w:val="28"/>
          <w:lang w:val="uk-UA"/>
        </w:rPr>
        <w:t xml:space="preserve"> дітям</w:t>
      </w:r>
      <w:r w:rsidR="009D2A85" w:rsidRPr="007B67F1">
        <w:rPr>
          <w:rFonts w:ascii="Times New Roman" w:eastAsia="Times New Roman" w:hAnsi="Times New Roman" w:cs="Times New Roman"/>
          <w:sz w:val="28"/>
          <w:szCs w:val="28"/>
          <w:lang w:val="uk-UA"/>
        </w:rPr>
        <w:t xml:space="preserve"> та  розиватися за художньо-естетичним напрямком</w:t>
      </w:r>
      <w:r w:rsidR="00B71C41" w:rsidRPr="007B67F1">
        <w:rPr>
          <w:rFonts w:ascii="Times New Roman" w:eastAsia="Times New Roman" w:hAnsi="Times New Roman" w:cs="Times New Roman"/>
          <w:sz w:val="28"/>
          <w:szCs w:val="28"/>
          <w:lang w:val="uk-UA"/>
        </w:rPr>
        <w:t>.</w:t>
      </w:r>
    </w:p>
    <w:p w14:paraId="5098CC64" w14:textId="747F31BE" w:rsidR="00CE3FA2" w:rsidRPr="006A3B7E" w:rsidRDefault="00391884" w:rsidP="007B67F1">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2</w:t>
      </w:r>
      <w:r w:rsidR="008A4F1D" w:rsidRPr="006A3B7E">
        <w:rPr>
          <w:rFonts w:ascii="Times New Roman" w:eastAsia="Times New Roman" w:hAnsi="Times New Roman" w:cs="Times New Roman"/>
          <w:sz w:val="28"/>
          <w:szCs w:val="28"/>
          <w:lang w:val="uk-UA"/>
        </w:rPr>
        <w:t xml:space="preserve">. Залучення батьків. Організація спільних майстер-класів для дітей і батьків сприятиме </w:t>
      </w:r>
      <w:r w:rsidR="006A3B7E">
        <w:rPr>
          <w:rFonts w:ascii="Times New Roman" w:eastAsia="Times New Roman" w:hAnsi="Times New Roman" w:cs="Times New Roman"/>
          <w:sz w:val="28"/>
          <w:szCs w:val="28"/>
          <w:lang w:val="uk-UA"/>
        </w:rPr>
        <w:t>зміцненню</w:t>
      </w:r>
      <w:r w:rsidR="008A4F1D" w:rsidRPr="006A3B7E">
        <w:rPr>
          <w:rFonts w:ascii="Times New Roman" w:eastAsia="Times New Roman" w:hAnsi="Times New Roman" w:cs="Times New Roman"/>
          <w:sz w:val="28"/>
          <w:szCs w:val="28"/>
          <w:lang w:val="uk-UA"/>
        </w:rPr>
        <w:t xml:space="preserve"> сімейних стосунків </w:t>
      </w:r>
      <w:r w:rsidR="006A3B7E">
        <w:rPr>
          <w:rFonts w:ascii="Times New Roman" w:eastAsia="Times New Roman" w:hAnsi="Times New Roman" w:cs="Times New Roman"/>
          <w:sz w:val="28"/>
          <w:szCs w:val="28"/>
          <w:lang w:val="uk-UA"/>
        </w:rPr>
        <w:t>і</w:t>
      </w:r>
      <w:r w:rsidR="008A4F1D" w:rsidRPr="006A3B7E">
        <w:rPr>
          <w:rFonts w:ascii="Times New Roman" w:eastAsia="Times New Roman" w:hAnsi="Times New Roman" w:cs="Times New Roman"/>
          <w:sz w:val="28"/>
          <w:szCs w:val="28"/>
          <w:lang w:val="uk-UA"/>
        </w:rPr>
        <w:t xml:space="preserve"> розвитку спільної творчості.</w:t>
      </w:r>
      <w:r w:rsidRPr="006A3B7E">
        <w:rPr>
          <w:rFonts w:ascii="Times New Roman" w:eastAsia="Times New Roman" w:hAnsi="Times New Roman" w:cs="Times New Roman"/>
          <w:sz w:val="28"/>
          <w:szCs w:val="28"/>
          <w:lang w:val="uk-UA"/>
        </w:rPr>
        <w:t xml:space="preserve"> Влітку ми мали такий досвід, коли в рамках експерименту запросили дітей разом із їх батьками на МК «Качині історії»</w:t>
      </w:r>
      <w:r w:rsidR="00640E1E">
        <w:rPr>
          <w:rFonts w:ascii="Times New Roman" w:eastAsia="Times New Roman" w:hAnsi="Times New Roman" w:cs="Times New Roman"/>
          <w:sz w:val="28"/>
          <w:szCs w:val="28"/>
          <w:lang w:val="uk-UA"/>
        </w:rPr>
        <w:t xml:space="preserve"> (МК №3)</w:t>
      </w:r>
      <w:r w:rsidRPr="006A3B7E">
        <w:rPr>
          <w:rFonts w:ascii="Times New Roman" w:eastAsia="Times New Roman" w:hAnsi="Times New Roman" w:cs="Times New Roman"/>
          <w:sz w:val="28"/>
          <w:szCs w:val="28"/>
          <w:lang w:val="uk-UA"/>
        </w:rPr>
        <w:t>. Це був незабутній захід, під час якого до творчої спільної діяльності долучилися батьки і це сприяло їхньому зближенню</w:t>
      </w:r>
      <w:r w:rsidR="00046A63" w:rsidRPr="006A3B7E">
        <w:rPr>
          <w:rFonts w:ascii="Times New Roman" w:eastAsia="Times New Roman" w:hAnsi="Times New Roman" w:cs="Times New Roman"/>
          <w:sz w:val="28"/>
          <w:szCs w:val="28"/>
          <w:lang w:val="uk-UA"/>
        </w:rPr>
        <w:t>. Б</w:t>
      </w:r>
      <w:r w:rsidRPr="006A3B7E">
        <w:rPr>
          <w:rFonts w:ascii="Times New Roman" w:eastAsia="Times New Roman" w:hAnsi="Times New Roman" w:cs="Times New Roman"/>
          <w:sz w:val="28"/>
          <w:szCs w:val="28"/>
          <w:lang w:val="uk-UA"/>
        </w:rPr>
        <w:t>атьки так само створювали мило і розмальовували качечок, а потім</w:t>
      </w:r>
      <w:r w:rsidR="0095496F" w:rsidRPr="006A3B7E">
        <w:rPr>
          <w:rFonts w:ascii="Times New Roman" w:eastAsia="Times New Roman" w:hAnsi="Times New Roman" w:cs="Times New Roman"/>
          <w:sz w:val="28"/>
          <w:szCs w:val="28"/>
          <w:lang w:val="uk-UA"/>
        </w:rPr>
        <w:t xml:space="preserve"> </w:t>
      </w:r>
      <w:r w:rsidR="00E3660D" w:rsidRPr="006A3B7E">
        <w:rPr>
          <w:rFonts w:ascii="Times New Roman" w:eastAsia="Times New Roman" w:hAnsi="Times New Roman" w:cs="Times New Roman"/>
          <w:sz w:val="28"/>
          <w:szCs w:val="28"/>
          <w:lang w:val="uk-UA"/>
        </w:rPr>
        <w:t>всі гуртом дивилися, які вироби вийшли у кожної сім’ї, читали вголос передбачення, пили чай та фотографувалися.</w:t>
      </w:r>
      <w:r w:rsidR="00CE3FA2" w:rsidRPr="006A3B7E">
        <w:rPr>
          <w:rFonts w:ascii="Times New Roman" w:eastAsia="Times New Roman" w:hAnsi="Times New Roman" w:cs="Times New Roman"/>
          <w:sz w:val="28"/>
          <w:szCs w:val="28"/>
          <w:lang w:val="uk-UA"/>
        </w:rPr>
        <w:t xml:space="preserve"> </w:t>
      </w:r>
    </w:p>
    <w:p w14:paraId="10E5FB89" w14:textId="77777777" w:rsidR="0095496F" w:rsidRPr="006A3B7E" w:rsidRDefault="00CE3FA2" w:rsidP="007B67F1">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Фото 1, фото 2</w:t>
      </w:r>
    </w:p>
    <w:p w14:paraId="61EF7D20" w14:textId="77777777" w:rsidR="00746F6A" w:rsidRDefault="00746F6A" w:rsidP="009B569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inline distT="0" distB="0" distL="0" distR="0" wp14:anchorId="686B89F4" wp14:editId="00984789">
            <wp:extent cx="3600450" cy="2662120"/>
            <wp:effectExtent l="0" t="0" r="0" b="508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pic:nvPicPr>
                  <pic:blipFill rotWithShape="1">
                    <a:blip r:embed="rId24" cstate="print">
                      <a:extLst>
                        <a:ext uri="{28A0092B-C50C-407E-A947-70E740481C1C}">
                          <a14:useLocalDpi xmlns:a14="http://schemas.microsoft.com/office/drawing/2010/main" val="0"/>
                        </a:ext>
                      </a:extLst>
                    </a:blip>
                    <a:srcRect t="16987" b="41420"/>
                    <a:stretch/>
                  </pic:blipFill>
                  <pic:spPr bwMode="auto">
                    <a:xfrm>
                      <a:off x="0" y="0"/>
                      <a:ext cx="3621295" cy="2677532"/>
                    </a:xfrm>
                    <a:prstGeom prst="rect">
                      <a:avLst/>
                    </a:prstGeom>
                    <a:ln>
                      <a:noFill/>
                    </a:ln>
                    <a:extLst>
                      <a:ext uri="{53640926-AAD7-44D8-BBD7-CCE9431645EC}">
                        <a14:shadowObscured xmlns:a14="http://schemas.microsoft.com/office/drawing/2010/main"/>
                      </a:ext>
                    </a:extLst>
                  </pic:spPr>
                </pic:pic>
              </a:graphicData>
            </a:graphic>
          </wp:inline>
        </w:drawing>
      </w:r>
    </w:p>
    <w:p w14:paraId="3BA023F8" w14:textId="77777777" w:rsidR="00746F6A" w:rsidRDefault="00746F6A" w:rsidP="00746F6A">
      <w:pPr>
        <w:spacing w:line="360" w:lineRule="auto"/>
        <w:ind w:firstLine="720"/>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inline distT="0" distB="0" distL="0" distR="0" wp14:anchorId="6CFD09D7" wp14:editId="426F6A5A">
            <wp:extent cx="3190866" cy="3249730"/>
            <wp:effectExtent l="0" t="0" r="0" b="825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pic:nvPicPr>
                  <pic:blipFill rotWithShape="1">
                    <a:blip r:embed="rId25" cstate="print">
                      <a:extLst>
                        <a:ext uri="{28A0092B-C50C-407E-A947-70E740481C1C}">
                          <a14:useLocalDpi xmlns:a14="http://schemas.microsoft.com/office/drawing/2010/main" val="0"/>
                        </a:ext>
                      </a:extLst>
                    </a:blip>
                    <a:srcRect l="11701" r="14660"/>
                    <a:stretch/>
                  </pic:blipFill>
                  <pic:spPr bwMode="auto">
                    <a:xfrm>
                      <a:off x="0" y="0"/>
                      <a:ext cx="3203832" cy="3262935"/>
                    </a:xfrm>
                    <a:prstGeom prst="rect">
                      <a:avLst/>
                    </a:prstGeom>
                    <a:ln>
                      <a:noFill/>
                    </a:ln>
                    <a:extLst>
                      <a:ext uri="{53640926-AAD7-44D8-BBD7-CCE9431645EC}">
                        <a14:shadowObscured xmlns:a14="http://schemas.microsoft.com/office/drawing/2010/main"/>
                      </a:ext>
                    </a:extLst>
                  </pic:spPr>
                </pic:pic>
              </a:graphicData>
            </a:graphic>
          </wp:inline>
        </w:drawing>
      </w:r>
    </w:p>
    <w:p w14:paraId="0990B7CA" w14:textId="77777777" w:rsidR="0095496F" w:rsidRPr="006A3B7E" w:rsidRDefault="00114355" w:rsidP="006A3B7E">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3</w:t>
      </w:r>
      <w:r w:rsidR="008A4F1D" w:rsidRPr="006A3B7E">
        <w:rPr>
          <w:rFonts w:ascii="Times New Roman" w:eastAsia="Times New Roman" w:hAnsi="Times New Roman" w:cs="Times New Roman"/>
          <w:sz w:val="28"/>
          <w:szCs w:val="28"/>
          <w:lang w:val="uk-UA"/>
        </w:rPr>
        <w:t>. Інноваційний підхід. Використання сучасних технологій, наприклад, проєктування дизайну мила на комп’ютері, дозволить зробити процес більш цікавим і пізнавальним.</w:t>
      </w:r>
      <w:r w:rsidR="0095496F" w:rsidRPr="006A3B7E">
        <w:rPr>
          <w:rFonts w:ascii="Times New Roman" w:eastAsia="Times New Roman" w:hAnsi="Times New Roman" w:cs="Times New Roman"/>
          <w:sz w:val="28"/>
          <w:szCs w:val="28"/>
          <w:lang w:val="uk-UA"/>
        </w:rPr>
        <w:t xml:space="preserve"> </w:t>
      </w:r>
    </w:p>
    <w:p w14:paraId="0FE779EE" w14:textId="77777777" w:rsidR="00114355" w:rsidRPr="006A3B7E" w:rsidRDefault="00114355" w:rsidP="006A3B7E">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4. Інтеграція МК з миловаріння</w:t>
      </w:r>
      <w:r w:rsidR="00E34F5B" w:rsidRPr="006A3B7E">
        <w:rPr>
          <w:rFonts w:ascii="Times New Roman" w:eastAsia="Times New Roman" w:hAnsi="Times New Roman" w:cs="Times New Roman"/>
          <w:sz w:val="28"/>
          <w:szCs w:val="28"/>
          <w:lang w:val="uk-UA"/>
        </w:rPr>
        <w:t xml:space="preserve"> з </w:t>
      </w:r>
      <w:r w:rsidR="006A3B7E">
        <w:rPr>
          <w:rFonts w:ascii="Times New Roman" w:eastAsia="Times New Roman" w:hAnsi="Times New Roman" w:cs="Times New Roman"/>
          <w:sz w:val="28"/>
          <w:szCs w:val="28"/>
          <w:lang w:val="uk-UA"/>
        </w:rPr>
        <w:t>іншими дисциплінами, такими як б</w:t>
      </w:r>
      <w:r w:rsidR="00E34F5B" w:rsidRPr="006A3B7E">
        <w:rPr>
          <w:rFonts w:ascii="Times New Roman" w:eastAsia="Times New Roman" w:hAnsi="Times New Roman" w:cs="Times New Roman"/>
          <w:sz w:val="28"/>
          <w:szCs w:val="28"/>
          <w:lang w:val="uk-UA"/>
        </w:rPr>
        <w:t xml:space="preserve">іологія, фізична культура, українська та іноземна мова. </w:t>
      </w:r>
    </w:p>
    <w:p w14:paraId="3E3D661E" w14:textId="77777777" w:rsidR="008A4F1D" w:rsidRPr="005F43BD" w:rsidRDefault="008A4F1D" w:rsidP="008A4F1D">
      <w:pPr>
        <w:spacing w:after="0" w:line="360" w:lineRule="auto"/>
        <w:jc w:val="both"/>
        <w:rPr>
          <w:rFonts w:ascii="Times New Roman" w:eastAsia="Times New Roman" w:hAnsi="Times New Roman" w:cs="Times New Roman"/>
          <w:sz w:val="28"/>
          <w:szCs w:val="28"/>
          <w:lang w:val="uk-UA"/>
        </w:rPr>
      </w:pPr>
    </w:p>
    <w:p w14:paraId="548371C0" w14:textId="77777777" w:rsidR="005278DA" w:rsidRPr="00583E89" w:rsidRDefault="005278DA" w:rsidP="003C535B">
      <w:pPr>
        <w:spacing w:after="0" w:line="360" w:lineRule="auto"/>
        <w:ind w:firstLine="709"/>
        <w:contextualSpacing/>
        <w:jc w:val="both"/>
        <w:rPr>
          <w:rFonts w:ascii="Times New Roman" w:hAnsi="Times New Roman" w:cs="Times New Roman"/>
          <w:sz w:val="28"/>
          <w:szCs w:val="28"/>
          <w:lang w:val="uk-UA"/>
        </w:rPr>
      </w:pPr>
      <w:r w:rsidRPr="005278DA">
        <w:rPr>
          <w:rFonts w:ascii="Times New Roman" w:hAnsi="Times New Roman" w:cs="Times New Roman"/>
          <w:b/>
          <w:bCs/>
          <w:sz w:val="28"/>
          <w:szCs w:val="28"/>
          <w:lang w:val="uk-UA"/>
        </w:rPr>
        <w:t>2.4. Контрольний етап експерименту. Рекомендації до організації майстер-класів з миловаріння для дітей молодшого шкільного віку</w:t>
      </w:r>
      <w:r w:rsidR="00583E89">
        <w:rPr>
          <w:rFonts w:ascii="Times New Roman" w:hAnsi="Times New Roman" w:cs="Times New Roman"/>
          <w:b/>
          <w:bCs/>
          <w:sz w:val="28"/>
          <w:szCs w:val="28"/>
          <w:lang w:val="uk-UA"/>
        </w:rPr>
        <w:t>.</w:t>
      </w:r>
    </w:p>
    <w:p w14:paraId="51AFBF52" w14:textId="77777777" w:rsidR="00623259" w:rsidRDefault="00623259" w:rsidP="003C535B">
      <w:pPr>
        <w:spacing w:after="0" w:line="360" w:lineRule="auto"/>
        <w:ind w:firstLine="709"/>
        <w:contextualSpacing/>
        <w:jc w:val="both"/>
        <w:rPr>
          <w:rFonts w:ascii="Times New Roman" w:hAnsi="Times New Roman" w:cs="Times New Roman"/>
          <w:b/>
          <w:bCs/>
          <w:sz w:val="28"/>
          <w:szCs w:val="28"/>
          <w:lang w:val="uk-UA"/>
        </w:rPr>
      </w:pPr>
    </w:p>
    <w:p w14:paraId="5E4B8E32" w14:textId="77777777" w:rsidR="003728C8" w:rsidRPr="007C40BB" w:rsidRDefault="003728C8" w:rsidP="003728C8">
      <w:pPr>
        <w:spacing w:after="0" w:line="360" w:lineRule="auto"/>
        <w:ind w:firstLine="709"/>
        <w:jc w:val="both"/>
        <w:rPr>
          <w:rFonts w:ascii="Times New Roman" w:hAnsi="Times New Roman" w:cs="Times New Roman"/>
          <w:color w:val="000000" w:themeColor="text1"/>
          <w:sz w:val="28"/>
          <w:szCs w:val="28"/>
          <w:lang w:val="uk-UA"/>
        </w:rPr>
      </w:pPr>
      <w:r w:rsidRPr="007C40BB">
        <w:rPr>
          <w:rFonts w:ascii="Times New Roman" w:eastAsia="Times New Roman" w:hAnsi="Times New Roman" w:cs="Times New Roman"/>
          <w:sz w:val="28"/>
          <w:szCs w:val="28"/>
          <w:lang w:val="uk-UA"/>
        </w:rPr>
        <w:t xml:space="preserve">Контрольний етап магістерського дослідження полягав у перевірці ефективності розроблених методик і практик, спрямованих на художньо-естетичний розвиток дітей під час їх участі у майстер-класах із миловаріння. Для цього було проведено підсумковий аналіз рівнів художньо-естетичного розвитку учасників дослідження. Контрольний зріз включав порівняння результатів, отриманих на константувальному та формувальному етапах, із підсумковими показниками. Основні критерії оцінювання включали: </w:t>
      </w:r>
      <w:r w:rsidRPr="007C40BB">
        <w:rPr>
          <w:rFonts w:ascii="Times New Roman" w:hAnsi="Times New Roman" w:cs="Times New Roman"/>
          <w:sz w:val="28"/>
          <w:szCs w:val="28"/>
          <w:lang w:val="uk-UA"/>
        </w:rPr>
        <w:t xml:space="preserve">прагнення займатися миловарінням в урочний та позаурочний час; емоційне реагування на створений виріб із мила (захоплення, здивування, сльози); вміння оцінити власний виріб ручної роботи, зробити висновки, висловити власну точку зору; наслідування естетичних принципів у реальному житті (охайність, гармонія кольору та форми, порядок на робочому місці); вміння </w:t>
      </w:r>
      <w:r w:rsidRPr="007C40BB">
        <w:rPr>
          <w:rFonts w:ascii="Times New Roman" w:hAnsi="Times New Roman" w:cs="Times New Roman"/>
          <w:color w:val="000000" w:themeColor="text1"/>
          <w:sz w:val="28"/>
          <w:szCs w:val="28"/>
          <w:lang w:val="uk-UA"/>
        </w:rPr>
        <w:t>встановлювати взаємні зв’язки між художньо-естетичним смаком і кольорами в композиції, емоціями та змістом майстер-класу, традиціями та художніми матеріалами та техніками; сформовані вміння самостійно створити  мило ручної роботи в позаурочний час.</w:t>
      </w:r>
    </w:p>
    <w:p w14:paraId="139AF31A" w14:textId="77777777" w:rsidR="003728C8" w:rsidRPr="007C40BB" w:rsidRDefault="003728C8" w:rsidP="003728C8">
      <w:pPr>
        <w:spacing w:after="0" w:line="360" w:lineRule="auto"/>
        <w:ind w:firstLine="709"/>
        <w:contextualSpacing/>
        <w:jc w:val="both"/>
        <w:rPr>
          <w:rFonts w:ascii="Times New Roman" w:eastAsia="Calibri" w:hAnsi="Times New Roman" w:cs="Times New Roman"/>
          <w:sz w:val="28"/>
          <w:szCs w:val="28"/>
          <w:lang w:val="uk-UA"/>
        </w:rPr>
      </w:pPr>
      <w:r w:rsidRPr="007C40BB">
        <w:rPr>
          <w:rFonts w:ascii="Times New Roman" w:eastAsia="Calibri" w:hAnsi="Times New Roman" w:cs="Times New Roman"/>
          <w:bCs/>
          <w:sz w:val="28"/>
          <w:szCs w:val="28"/>
          <w:lang w:val="uk-UA"/>
        </w:rPr>
        <w:t>Для зіставлення результатів експериментального навчання було дібрано діагностичні завдання, аналогічні до тих, що були використані нами на констатувальному етапі дослідження.</w:t>
      </w:r>
    </w:p>
    <w:p w14:paraId="3A6CE53E" w14:textId="77777777" w:rsidR="003728C8" w:rsidRPr="007C40BB" w:rsidRDefault="003728C8" w:rsidP="003728C8">
      <w:pPr>
        <w:spacing w:after="0" w:line="360" w:lineRule="auto"/>
        <w:ind w:firstLine="709"/>
        <w:contextualSpacing/>
        <w:jc w:val="both"/>
        <w:rPr>
          <w:rFonts w:ascii="Times New Roman" w:eastAsia="Calibri" w:hAnsi="Times New Roman" w:cs="Times New Roman"/>
          <w:sz w:val="28"/>
          <w:szCs w:val="28"/>
          <w:lang w:val="uk-UA"/>
        </w:rPr>
      </w:pPr>
      <w:r w:rsidRPr="007C40BB">
        <w:rPr>
          <w:rFonts w:ascii="Times New Roman" w:eastAsia="Calibri" w:hAnsi="Times New Roman" w:cs="Times New Roman"/>
          <w:sz w:val="28"/>
          <w:szCs w:val="28"/>
          <w:lang w:val="uk-UA"/>
        </w:rPr>
        <w:t xml:space="preserve">Результати аналізу рівнів </w:t>
      </w:r>
      <w:r>
        <w:rPr>
          <w:rFonts w:ascii="Times New Roman" w:eastAsia="Calibri" w:hAnsi="Times New Roman" w:cs="Times New Roman"/>
          <w:sz w:val="28"/>
          <w:szCs w:val="28"/>
          <w:lang w:val="uk-UA"/>
        </w:rPr>
        <w:t>художньо-естетичного розвит</w:t>
      </w:r>
      <w:r w:rsidRPr="007C40BB">
        <w:rPr>
          <w:rFonts w:ascii="Times New Roman" w:eastAsia="Calibri" w:hAnsi="Times New Roman" w:cs="Times New Roman"/>
          <w:sz w:val="28"/>
          <w:szCs w:val="28"/>
          <w:lang w:val="uk-UA"/>
        </w:rPr>
        <w:t>ку дитини під час роботи на майстер-класах з миловаріння на контрольному етапі подано в таблиці 2.5. та на малюнку 2</w:t>
      </w:r>
    </w:p>
    <w:p w14:paraId="7EA34938" w14:textId="77777777" w:rsidR="003728C8" w:rsidRPr="00361C76" w:rsidRDefault="003728C8" w:rsidP="003728C8">
      <w:pPr>
        <w:spacing w:after="0" w:line="360" w:lineRule="auto"/>
        <w:ind w:firstLine="709"/>
        <w:contextualSpacing/>
        <w:jc w:val="right"/>
        <w:rPr>
          <w:rFonts w:ascii="Times New Roman" w:eastAsia="Calibri" w:hAnsi="Times New Roman" w:cs="Times New Roman"/>
          <w:bCs/>
          <w:sz w:val="28"/>
          <w:szCs w:val="28"/>
          <w:lang w:val="uk-UA"/>
        </w:rPr>
      </w:pPr>
      <w:r w:rsidRPr="00361C76">
        <w:rPr>
          <w:rFonts w:ascii="Times New Roman" w:eastAsia="Calibri" w:hAnsi="Times New Roman" w:cs="Times New Roman"/>
          <w:bCs/>
          <w:sz w:val="28"/>
          <w:szCs w:val="28"/>
          <w:lang w:val="uk-UA"/>
        </w:rPr>
        <w:t>Таблиця 2.5.</w:t>
      </w:r>
    </w:p>
    <w:p w14:paraId="593CF768" w14:textId="77777777" w:rsidR="003728C8" w:rsidRDefault="003728C8" w:rsidP="003728C8">
      <w:pPr>
        <w:spacing w:after="0" w:line="360" w:lineRule="auto"/>
        <w:ind w:firstLine="709"/>
        <w:contextualSpacing/>
        <w:jc w:val="center"/>
        <w:rPr>
          <w:rFonts w:ascii="Times New Roman" w:eastAsia="Calibri" w:hAnsi="Times New Roman" w:cs="Times New Roman"/>
          <w:b/>
          <w:sz w:val="28"/>
          <w:szCs w:val="28"/>
          <w:lang w:val="uk-UA"/>
        </w:rPr>
      </w:pPr>
      <w:r w:rsidRPr="00B71FB5">
        <w:rPr>
          <w:rFonts w:ascii="Times New Roman" w:eastAsia="Calibri" w:hAnsi="Times New Roman" w:cs="Times New Roman"/>
          <w:b/>
          <w:sz w:val="28"/>
          <w:szCs w:val="28"/>
          <w:lang w:val="uk-UA"/>
        </w:rPr>
        <w:t>Результати аналізу рів</w:t>
      </w:r>
      <w:r>
        <w:rPr>
          <w:rFonts w:ascii="Times New Roman" w:eastAsia="Calibri" w:hAnsi="Times New Roman" w:cs="Times New Roman"/>
          <w:b/>
          <w:sz w:val="28"/>
          <w:szCs w:val="28"/>
          <w:lang w:val="uk-UA"/>
        </w:rPr>
        <w:t>нів художньо-естетичного розвит</w:t>
      </w:r>
      <w:r w:rsidRPr="00B71FB5">
        <w:rPr>
          <w:rFonts w:ascii="Times New Roman" w:eastAsia="Calibri" w:hAnsi="Times New Roman" w:cs="Times New Roman"/>
          <w:b/>
          <w:sz w:val="28"/>
          <w:szCs w:val="28"/>
          <w:lang w:val="uk-UA"/>
        </w:rPr>
        <w:t>ку дитини молодшого шкільного віку під час роботи на майстер-класах з миловаріння</w:t>
      </w:r>
      <w:r w:rsidRPr="009A4DA3">
        <w:rPr>
          <w:rFonts w:ascii="Times New Roman" w:eastAsia="Calibri" w:hAnsi="Times New Roman" w:cs="Times New Roman"/>
          <w:b/>
          <w:sz w:val="28"/>
          <w:szCs w:val="28"/>
          <w:lang w:val="uk-UA"/>
        </w:rPr>
        <w:t xml:space="preserve"> (контрольний етап)</w:t>
      </w:r>
    </w:p>
    <w:tbl>
      <w:tblPr>
        <w:tblW w:w="10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5"/>
        <w:gridCol w:w="2635"/>
        <w:gridCol w:w="824"/>
        <w:gridCol w:w="827"/>
        <w:gridCol w:w="587"/>
        <w:gridCol w:w="1063"/>
        <w:gridCol w:w="824"/>
        <w:gridCol w:w="782"/>
      </w:tblGrid>
      <w:tr w:rsidR="003728C8" w:rsidRPr="009A4DA3" w14:paraId="5151554E" w14:textId="77777777" w:rsidTr="00CE56AF">
        <w:trPr>
          <w:trHeight w:val="125"/>
          <w:jc w:val="center"/>
        </w:trPr>
        <w:tc>
          <w:tcPr>
            <w:tcW w:w="2635" w:type="dxa"/>
            <w:vMerge w:val="restart"/>
          </w:tcPr>
          <w:p w14:paraId="12EC399C" w14:textId="77777777" w:rsidR="003728C8" w:rsidRDefault="003728C8" w:rsidP="00CE56AF">
            <w:pPr>
              <w:spacing w:after="0" w:line="240" w:lineRule="auto"/>
              <w:contextualSpacing/>
              <w:jc w:val="center"/>
              <w:rPr>
                <w:rFonts w:ascii="Times New Roman" w:eastAsia="Calibri" w:hAnsi="Times New Roman" w:cs="Times New Roman"/>
                <w:b/>
                <w:bCs/>
                <w:sz w:val="24"/>
                <w:szCs w:val="24"/>
                <w:lang w:val="uk-UA"/>
              </w:rPr>
            </w:pPr>
          </w:p>
          <w:p w14:paraId="0B6ACD92" w14:textId="77777777" w:rsidR="003728C8" w:rsidRDefault="003728C8" w:rsidP="00CE56AF">
            <w:pPr>
              <w:spacing w:after="0" w:line="240" w:lineRule="auto"/>
              <w:contextualSpacing/>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Критерії сформованості художньо-естетичної культури</w:t>
            </w:r>
          </w:p>
        </w:tc>
        <w:tc>
          <w:tcPr>
            <w:tcW w:w="2635" w:type="dxa"/>
            <w:vMerge w:val="restart"/>
            <w:shd w:val="clear" w:color="auto" w:fill="auto"/>
            <w:vAlign w:val="center"/>
          </w:tcPr>
          <w:p w14:paraId="1B5D20D9"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Основні показники критеріїв сформованості художньо-естетичної культури</w:t>
            </w:r>
          </w:p>
        </w:tc>
        <w:tc>
          <w:tcPr>
            <w:tcW w:w="4907" w:type="dxa"/>
            <w:gridSpan w:val="6"/>
            <w:shd w:val="clear" w:color="auto" w:fill="auto"/>
            <w:vAlign w:val="center"/>
          </w:tcPr>
          <w:p w14:paraId="5EC1F142" w14:textId="77777777" w:rsidR="003728C8" w:rsidRPr="00850958" w:rsidRDefault="003728C8" w:rsidP="00CE56AF">
            <w:pPr>
              <w:spacing w:after="0" w:line="360" w:lineRule="auto"/>
              <w:contextualSpacing/>
              <w:jc w:val="center"/>
              <w:rPr>
                <w:rFonts w:ascii="Times New Roman" w:eastAsia="Calibri" w:hAnsi="Times New Roman" w:cs="Times New Roman"/>
                <w:b/>
                <w:bCs/>
                <w:sz w:val="28"/>
                <w:szCs w:val="28"/>
                <w:lang w:val="uk-UA"/>
              </w:rPr>
            </w:pPr>
            <w:r w:rsidRPr="00850958">
              <w:rPr>
                <w:rFonts w:ascii="Times New Roman" w:eastAsia="Calibri" w:hAnsi="Times New Roman" w:cs="Times New Roman"/>
                <w:b/>
                <w:bCs/>
                <w:sz w:val="28"/>
                <w:szCs w:val="28"/>
                <w:lang w:val="uk-UA"/>
              </w:rPr>
              <w:t>Рівні сформованості художньо-естетичного розвитку</w:t>
            </w:r>
          </w:p>
        </w:tc>
      </w:tr>
      <w:tr w:rsidR="003728C8" w:rsidRPr="009A4DA3" w14:paraId="637B3C47" w14:textId="77777777" w:rsidTr="00CE56AF">
        <w:trPr>
          <w:trHeight w:val="521"/>
          <w:jc w:val="center"/>
        </w:trPr>
        <w:tc>
          <w:tcPr>
            <w:tcW w:w="2635" w:type="dxa"/>
            <w:vMerge/>
          </w:tcPr>
          <w:p w14:paraId="3842737E"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p>
        </w:tc>
        <w:tc>
          <w:tcPr>
            <w:tcW w:w="2635" w:type="dxa"/>
            <w:vMerge/>
            <w:shd w:val="clear" w:color="auto" w:fill="auto"/>
            <w:vAlign w:val="center"/>
          </w:tcPr>
          <w:p w14:paraId="685580AA"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p>
        </w:tc>
        <w:tc>
          <w:tcPr>
            <w:tcW w:w="1651" w:type="dxa"/>
            <w:gridSpan w:val="2"/>
            <w:shd w:val="clear" w:color="auto" w:fill="auto"/>
            <w:vAlign w:val="center"/>
          </w:tcPr>
          <w:p w14:paraId="3335D612" w14:textId="77777777" w:rsidR="003728C8" w:rsidRPr="009A4DA3" w:rsidRDefault="003728C8" w:rsidP="00CE56AF">
            <w:pPr>
              <w:spacing w:after="0" w:line="360" w:lineRule="auto"/>
              <w:contextualSpacing/>
              <w:jc w:val="center"/>
              <w:rPr>
                <w:rFonts w:ascii="Times New Roman" w:eastAsia="Calibri" w:hAnsi="Times New Roman" w:cs="Times New Roman"/>
                <w:b/>
                <w:bCs/>
                <w:sz w:val="24"/>
                <w:szCs w:val="24"/>
                <w:lang w:val="uk-UA"/>
              </w:rPr>
            </w:pPr>
            <w:r w:rsidRPr="009A4DA3">
              <w:rPr>
                <w:rFonts w:ascii="Times New Roman" w:eastAsia="Calibri" w:hAnsi="Times New Roman" w:cs="Times New Roman"/>
                <w:b/>
                <w:bCs/>
                <w:sz w:val="24"/>
                <w:szCs w:val="24"/>
                <w:lang w:val="uk-UA"/>
              </w:rPr>
              <w:t>Достатній</w:t>
            </w:r>
          </w:p>
        </w:tc>
        <w:tc>
          <w:tcPr>
            <w:tcW w:w="1650" w:type="dxa"/>
            <w:gridSpan w:val="2"/>
            <w:shd w:val="clear" w:color="auto" w:fill="auto"/>
            <w:vAlign w:val="center"/>
          </w:tcPr>
          <w:p w14:paraId="336241FD" w14:textId="77777777" w:rsidR="003728C8" w:rsidRPr="009A4DA3" w:rsidRDefault="003728C8" w:rsidP="00CE56AF">
            <w:pPr>
              <w:spacing w:after="0" w:line="360" w:lineRule="auto"/>
              <w:contextualSpacing/>
              <w:jc w:val="center"/>
              <w:rPr>
                <w:rFonts w:ascii="Times New Roman" w:eastAsia="Calibri" w:hAnsi="Times New Roman" w:cs="Times New Roman"/>
                <w:b/>
                <w:bCs/>
                <w:sz w:val="24"/>
                <w:szCs w:val="24"/>
                <w:lang w:val="uk-UA"/>
              </w:rPr>
            </w:pPr>
            <w:r w:rsidRPr="009A4DA3">
              <w:rPr>
                <w:rFonts w:ascii="Times New Roman" w:eastAsia="Calibri" w:hAnsi="Times New Roman" w:cs="Times New Roman"/>
                <w:b/>
                <w:bCs/>
                <w:sz w:val="24"/>
                <w:szCs w:val="24"/>
                <w:lang w:val="uk-UA"/>
              </w:rPr>
              <w:t>Середній</w:t>
            </w:r>
          </w:p>
        </w:tc>
        <w:tc>
          <w:tcPr>
            <w:tcW w:w="1606" w:type="dxa"/>
            <w:gridSpan w:val="2"/>
            <w:shd w:val="clear" w:color="auto" w:fill="auto"/>
            <w:vAlign w:val="center"/>
          </w:tcPr>
          <w:p w14:paraId="5B8A4B65" w14:textId="77777777" w:rsidR="003728C8" w:rsidRPr="009A4DA3" w:rsidRDefault="003728C8" w:rsidP="00CE56AF">
            <w:pPr>
              <w:spacing w:after="0" w:line="360" w:lineRule="auto"/>
              <w:contextualSpacing/>
              <w:jc w:val="center"/>
              <w:rPr>
                <w:rFonts w:ascii="Times New Roman" w:eastAsia="Calibri" w:hAnsi="Times New Roman" w:cs="Times New Roman"/>
                <w:b/>
                <w:bCs/>
                <w:sz w:val="24"/>
                <w:szCs w:val="24"/>
                <w:lang w:val="uk-UA"/>
              </w:rPr>
            </w:pPr>
            <w:r w:rsidRPr="009A4DA3">
              <w:rPr>
                <w:rFonts w:ascii="Times New Roman" w:eastAsia="Calibri" w:hAnsi="Times New Roman" w:cs="Times New Roman"/>
                <w:b/>
                <w:bCs/>
                <w:sz w:val="24"/>
                <w:szCs w:val="24"/>
                <w:lang w:val="uk-UA"/>
              </w:rPr>
              <w:t>Низький</w:t>
            </w:r>
          </w:p>
        </w:tc>
      </w:tr>
      <w:tr w:rsidR="003728C8" w:rsidRPr="009A4DA3" w14:paraId="501122D6" w14:textId="77777777" w:rsidTr="00E60D7F">
        <w:trPr>
          <w:trHeight w:val="187"/>
          <w:jc w:val="center"/>
        </w:trPr>
        <w:tc>
          <w:tcPr>
            <w:tcW w:w="2635" w:type="dxa"/>
            <w:vMerge/>
          </w:tcPr>
          <w:p w14:paraId="09C460CA"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p>
        </w:tc>
        <w:tc>
          <w:tcPr>
            <w:tcW w:w="2635" w:type="dxa"/>
            <w:vMerge/>
            <w:shd w:val="clear" w:color="auto" w:fill="auto"/>
            <w:vAlign w:val="center"/>
          </w:tcPr>
          <w:p w14:paraId="4DC1D590"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p>
        </w:tc>
        <w:tc>
          <w:tcPr>
            <w:tcW w:w="824" w:type="dxa"/>
            <w:shd w:val="clear" w:color="auto" w:fill="FFFFFF" w:themeFill="background1"/>
            <w:vAlign w:val="center"/>
          </w:tcPr>
          <w:p w14:paraId="202AC749" w14:textId="77777777" w:rsidR="003728C8" w:rsidRPr="009A4DA3" w:rsidRDefault="003728C8" w:rsidP="00CE56AF">
            <w:pPr>
              <w:jc w:val="center"/>
              <w:rPr>
                <w:lang w:val="uk-UA"/>
              </w:rPr>
            </w:pPr>
            <w:r w:rsidRPr="009A4DA3">
              <w:rPr>
                <w:rFonts w:ascii="Times New Roman" w:eastAsia="Calibri" w:hAnsi="Times New Roman" w:cs="Times New Roman"/>
                <w:bCs/>
                <w:sz w:val="28"/>
                <w:szCs w:val="28"/>
                <w:lang w:val="uk-UA"/>
              </w:rPr>
              <w:t>к-ть</w:t>
            </w:r>
          </w:p>
        </w:tc>
        <w:tc>
          <w:tcPr>
            <w:tcW w:w="827" w:type="dxa"/>
            <w:shd w:val="clear" w:color="auto" w:fill="FFFFFF" w:themeFill="background1"/>
            <w:vAlign w:val="center"/>
          </w:tcPr>
          <w:p w14:paraId="242C0A6C" w14:textId="77777777" w:rsidR="003728C8" w:rsidRPr="009A4DA3" w:rsidRDefault="003728C8" w:rsidP="00CE56AF">
            <w:pPr>
              <w:spacing w:after="0" w:line="360" w:lineRule="auto"/>
              <w:contextualSpacing/>
              <w:jc w:val="center"/>
              <w:rPr>
                <w:rFonts w:ascii="Times New Roman" w:eastAsia="Calibri" w:hAnsi="Times New Roman" w:cs="Times New Roman"/>
                <w:bCs/>
                <w:sz w:val="28"/>
                <w:szCs w:val="28"/>
                <w:lang w:val="uk-UA"/>
              </w:rPr>
            </w:pPr>
            <w:r w:rsidRPr="009A4DA3">
              <w:rPr>
                <w:rFonts w:ascii="Times New Roman" w:eastAsia="Calibri" w:hAnsi="Times New Roman" w:cs="Times New Roman"/>
                <w:bCs/>
                <w:sz w:val="28"/>
                <w:szCs w:val="28"/>
                <w:lang w:val="uk-UA"/>
              </w:rPr>
              <w:t>%</w:t>
            </w:r>
          </w:p>
        </w:tc>
        <w:tc>
          <w:tcPr>
            <w:tcW w:w="587" w:type="dxa"/>
            <w:shd w:val="clear" w:color="auto" w:fill="FFFFFF" w:themeFill="background1"/>
            <w:vAlign w:val="center"/>
          </w:tcPr>
          <w:p w14:paraId="48988EFA" w14:textId="77777777" w:rsidR="003728C8" w:rsidRPr="009A4DA3" w:rsidRDefault="003728C8" w:rsidP="00CE56AF">
            <w:pPr>
              <w:jc w:val="center"/>
              <w:rPr>
                <w:lang w:val="uk-UA"/>
              </w:rPr>
            </w:pPr>
            <w:r w:rsidRPr="009A4DA3">
              <w:rPr>
                <w:rFonts w:ascii="Times New Roman" w:eastAsia="Calibri" w:hAnsi="Times New Roman" w:cs="Times New Roman"/>
                <w:bCs/>
                <w:sz w:val="28"/>
                <w:szCs w:val="28"/>
                <w:lang w:val="uk-UA"/>
              </w:rPr>
              <w:t>к-ть</w:t>
            </w:r>
          </w:p>
        </w:tc>
        <w:tc>
          <w:tcPr>
            <w:tcW w:w="1063" w:type="dxa"/>
            <w:shd w:val="clear" w:color="auto" w:fill="FFFFFF" w:themeFill="background1"/>
            <w:vAlign w:val="center"/>
          </w:tcPr>
          <w:p w14:paraId="1FB1DA13" w14:textId="77777777" w:rsidR="003728C8" w:rsidRPr="009A4DA3" w:rsidRDefault="003728C8" w:rsidP="00CE56AF">
            <w:pPr>
              <w:spacing w:after="0" w:line="360" w:lineRule="auto"/>
              <w:contextualSpacing/>
              <w:jc w:val="center"/>
              <w:rPr>
                <w:rFonts w:ascii="Times New Roman" w:eastAsia="Calibri" w:hAnsi="Times New Roman" w:cs="Times New Roman"/>
                <w:bCs/>
                <w:sz w:val="28"/>
                <w:szCs w:val="28"/>
                <w:lang w:val="uk-UA"/>
              </w:rPr>
            </w:pPr>
            <w:r w:rsidRPr="009A4DA3">
              <w:rPr>
                <w:rFonts w:ascii="Times New Roman" w:eastAsia="Calibri" w:hAnsi="Times New Roman" w:cs="Times New Roman"/>
                <w:bCs/>
                <w:sz w:val="28"/>
                <w:szCs w:val="28"/>
                <w:lang w:val="uk-UA"/>
              </w:rPr>
              <w:t>%</w:t>
            </w:r>
          </w:p>
        </w:tc>
        <w:tc>
          <w:tcPr>
            <w:tcW w:w="824" w:type="dxa"/>
            <w:shd w:val="clear" w:color="auto" w:fill="FFFFFF" w:themeFill="background1"/>
            <w:vAlign w:val="center"/>
          </w:tcPr>
          <w:p w14:paraId="0507C8CC" w14:textId="77777777" w:rsidR="003728C8" w:rsidRPr="009A4DA3" w:rsidRDefault="003728C8" w:rsidP="00CE56AF">
            <w:pPr>
              <w:jc w:val="center"/>
              <w:rPr>
                <w:lang w:val="uk-UA"/>
              </w:rPr>
            </w:pPr>
            <w:r w:rsidRPr="009A4DA3">
              <w:rPr>
                <w:rFonts w:ascii="Times New Roman" w:eastAsia="Calibri" w:hAnsi="Times New Roman" w:cs="Times New Roman"/>
                <w:bCs/>
                <w:sz w:val="28"/>
                <w:szCs w:val="28"/>
                <w:lang w:val="uk-UA"/>
              </w:rPr>
              <w:t>к-ть</w:t>
            </w:r>
          </w:p>
        </w:tc>
        <w:tc>
          <w:tcPr>
            <w:tcW w:w="782" w:type="dxa"/>
            <w:shd w:val="clear" w:color="auto" w:fill="FFFFFF" w:themeFill="background1"/>
            <w:vAlign w:val="center"/>
          </w:tcPr>
          <w:p w14:paraId="16AEEEF0" w14:textId="77777777" w:rsidR="003728C8" w:rsidRPr="009A4DA3" w:rsidRDefault="003728C8" w:rsidP="00CE56AF">
            <w:pPr>
              <w:spacing w:after="0" w:line="360" w:lineRule="auto"/>
              <w:contextualSpacing/>
              <w:jc w:val="center"/>
              <w:rPr>
                <w:rFonts w:ascii="Times New Roman" w:eastAsia="Calibri" w:hAnsi="Times New Roman" w:cs="Times New Roman"/>
                <w:bCs/>
                <w:sz w:val="28"/>
                <w:szCs w:val="28"/>
                <w:lang w:val="uk-UA"/>
              </w:rPr>
            </w:pPr>
            <w:r w:rsidRPr="009A4DA3">
              <w:rPr>
                <w:rFonts w:ascii="Times New Roman" w:eastAsia="Calibri" w:hAnsi="Times New Roman" w:cs="Times New Roman"/>
                <w:bCs/>
                <w:sz w:val="28"/>
                <w:szCs w:val="28"/>
                <w:lang w:val="uk-UA"/>
              </w:rPr>
              <w:t>%</w:t>
            </w:r>
          </w:p>
        </w:tc>
      </w:tr>
      <w:tr w:rsidR="003728C8" w:rsidRPr="009A4DA3" w14:paraId="050A4308" w14:textId="77777777" w:rsidTr="00E60D7F">
        <w:trPr>
          <w:trHeight w:val="563"/>
          <w:jc w:val="center"/>
        </w:trPr>
        <w:tc>
          <w:tcPr>
            <w:tcW w:w="2635" w:type="dxa"/>
            <w:vMerge w:val="restart"/>
          </w:tcPr>
          <w:p w14:paraId="3C7247AE" w14:textId="77777777" w:rsidR="003728C8" w:rsidRPr="007C40BB" w:rsidRDefault="003728C8" w:rsidP="00CE56AF">
            <w:pPr>
              <w:spacing w:after="0" w:line="240" w:lineRule="auto"/>
              <w:contextualSpacing/>
              <w:jc w:val="center"/>
              <w:rPr>
                <w:rFonts w:ascii="Times New Roman" w:hAnsi="Times New Roman" w:cs="Times New Roman"/>
                <w:color w:val="FF0000"/>
                <w:sz w:val="24"/>
                <w:szCs w:val="24"/>
                <w:lang w:val="uk-UA"/>
              </w:rPr>
            </w:pPr>
          </w:p>
          <w:p w14:paraId="0734B32F" w14:textId="77777777" w:rsidR="003728C8" w:rsidRDefault="003728C8" w:rsidP="00CE56AF">
            <w:pPr>
              <w:spacing w:after="0" w:line="240" w:lineRule="auto"/>
              <w:contextualSpacing/>
              <w:jc w:val="center"/>
              <w:rPr>
                <w:rFonts w:ascii="Times New Roman" w:hAnsi="Times New Roman" w:cs="Times New Roman"/>
                <w:color w:val="FF0000"/>
                <w:sz w:val="24"/>
                <w:szCs w:val="24"/>
                <w:lang w:val="uk-UA"/>
              </w:rPr>
            </w:pPr>
          </w:p>
          <w:p w14:paraId="0BCAC4CE" w14:textId="77777777" w:rsidR="003728C8" w:rsidRPr="009455F0" w:rsidRDefault="003728C8" w:rsidP="00CE56AF">
            <w:pPr>
              <w:spacing w:after="0" w:line="240" w:lineRule="auto"/>
              <w:contextualSpacing/>
              <w:jc w:val="center"/>
              <w:rPr>
                <w:rFonts w:ascii="Times New Roman" w:hAnsi="Times New Roman" w:cs="Times New Roman"/>
                <w:color w:val="000000" w:themeColor="text1"/>
                <w:sz w:val="24"/>
                <w:szCs w:val="24"/>
                <w:lang w:val="uk-UA"/>
              </w:rPr>
            </w:pPr>
            <w:r w:rsidRPr="009455F0">
              <w:rPr>
                <w:rFonts w:ascii="Times New Roman" w:hAnsi="Times New Roman" w:cs="Times New Roman"/>
                <w:color w:val="000000" w:themeColor="text1"/>
                <w:sz w:val="24"/>
                <w:szCs w:val="24"/>
                <w:lang w:val="uk-UA"/>
              </w:rPr>
              <w:t>Емоційно-мотиваційний критерій</w:t>
            </w:r>
          </w:p>
        </w:tc>
        <w:tc>
          <w:tcPr>
            <w:tcW w:w="2635" w:type="dxa"/>
            <w:shd w:val="clear" w:color="auto" w:fill="auto"/>
            <w:vAlign w:val="center"/>
          </w:tcPr>
          <w:p w14:paraId="7CECC52F" w14:textId="77777777" w:rsidR="003728C8" w:rsidRPr="0089744F" w:rsidRDefault="003728C8" w:rsidP="00CE56AF">
            <w:pPr>
              <w:spacing w:after="0" w:line="240" w:lineRule="auto"/>
              <w:contextualSpacing/>
              <w:jc w:val="center"/>
              <w:rPr>
                <w:rFonts w:ascii="Times New Roman" w:eastAsia="Calibri" w:hAnsi="Times New Roman" w:cs="Times New Roman"/>
                <w:sz w:val="24"/>
                <w:szCs w:val="24"/>
                <w:lang w:val="uk-UA"/>
              </w:rPr>
            </w:pPr>
            <w:r w:rsidRPr="0089744F">
              <w:rPr>
                <w:rFonts w:ascii="Times New Roman" w:hAnsi="Times New Roman" w:cs="Times New Roman"/>
                <w:sz w:val="24"/>
                <w:szCs w:val="24"/>
                <w:lang w:val="uk-UA"/>
              </w:rPr>
              <w:t>прагнення займатися миловарінням в урочний та позаурочний час</w:t>
            </w:r>
          </w:p>
        </w:tc>
        <w:tc>
          <w:tcPr>
            <w:tcW w:w="824" w:type="dxa"/>
            <w:vMerge w:val="restart"/>
            <w:shd w:val="clear" w:color="auto" w:fill="FFFFFF" w:themeFill="background1"/>
            <w:vAlign w:val="center"/>
          </w:tcPr>
          <w:p w14:paraId="22559EAD" w14:textId="77777777" w:rsidR="003728C8" w:rsidRPr="007C40BB" w:rsidRDefault="003728C8" w:rsidP="00CE56AF">
            <w:pPr>
              <w:spacing w:line="240" w:lineRule="auto"/>
              <w:jc w:val="center"/>
              <w:rPr>
                <w:sz w:val="28"/>
                <w:szCs w:val="28"/>
                <w:highlight w:val="red"/>
                <w:lang w:val="uk-UA"/>
              </w:rPr>
            </w:pPr>
            <w:r w:rsidRPr="0089744F">
              <w:rPr>
                <w:sz w:val="28"/>
                <w:szCs w:val="28"/>
                <w:lang w:val="uk-UA"/>
              </w:rPr>
              <w:t>8</w:t>
            </w:r>
          </w:p>
        </w:tc>
        <w:tc>
          <w:tcPr>
            <w:tcW w:w="827" w:type="dxa"/>
            <w:vMerge w:val="restart"/>
            <w:shd w:val="clear" w:color="auto" w:fill="FFFFFF" w:themeFill="background1"/>
            <w:vAlign w:val="center"/>
          </w:tcPr>
          <w:p w14:paraId="49B51D67" w14:textId="77777777" w:rsidR="003728C8" w:rsidRPr="007C40BB" w:rsidRDefault="00F3683E" w:rsidP="00CE56AF">
            <w:pPr>
              <w:spacing w:after="0" w:line="240" w:lineRule="auto"/>
              <w:contextualSpacing/>
              <w:jc w:val="center"/>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80</w:t>
            </w:r>
            <w:r w:rsidR="003728C8">
              <w:rPr>
                <w:rFonts w:ascii="Times New Roman" w:eastAsia="Calibri" w:hAnsi="Times New Roman" w:cs="Times New Roman"/>
                <w:bCs/>
                <w:sz w:val="28"/>
                <w:szCs w:val="28"/>
                <w:lang w:val="uk-UA"/>
              </w:rPr>
              <w:t>%</w:t>
            </w:r>
          </w:p>
        </w:tc>
        <w:tc>
          <w:tcPr>
            <w:tcW w:w="587" w:type="dxa"/>
            <w:vMerge w:val="restart"/>
            <w:shd w:val="clear" w:color="auto" w:fill="FFFFFF" w:themeFill="background1"/>
            <w:vAlign w:val="center"/>
          </w:tcPr>
          <w:p w14:paraId="4435C7FE" w14:textId="77777777" w:rsidR="003728C8" w:rsidRPr="007C40BB" w:rsidRDefault="003728C8" w:rsidP="00CE56AF">
            <w:pPr>
              <w:spacing w:line="240" w:lineRule="auto"/>
              <w:jc w:val="center"/>
              <w:rPr>
                <w:sz w:val="28"/>
                <w:szCs w:val="28"/>
                <w:lang w:val="uk-UA"/>
              </w:rPr>
            </w:pPr>
            <w:r>
              <w:rPr>
                <w:sz w:val="28"/>
                <w:szCs w:val="28"/>
                <w:lang w:val="uk-UA"/>
              </w:rPr>
              <w:t>2</w:t>
            </w:r>
          </w:p>
        </w:tc>
        <w:tc>
          <w:tcPr>
            <w:tcW w:w="1063" w:type="dxa"/>
            <w:vMerge w:val="restart"/>
            <w:shd w:val="clear" w:color="auto" w:fill="FFFFFF" w:themeFill="background1"/>
            <w:vAlign w:val="center"/>
          </w:tcPr>
          <w:p w14:paraId="5E46315D" w14:textId="77777777" w:rsidR="003728C8" w:rsidRPr="00F72616" w:rsidRDefault="003728C8" w:rsidP="00CE56AF">
            <w:pPr>
              <w:spacing w:after="0" w:line="240" w:lineRule="auto"/>
              <w:contextualSpacing/>
              <w:jc w:val="center"/>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2</w:t>
            </w:r>
            <w:r w:rsidR="00F3683E">
              <w:rPr>
                <w:rFonts w:ascii="Times New Roman" w:eastAsia="Calibri" w:hAnsi="Times New Roman" w:cs="Times New Roman"/>
                <w:bCs/>
                <w:sz w:val="28"/>
                <w:szCs w:val="28"/>
                <w:lang w:val="uk-UA"/>
              </w:rPr>
              <w:t>0</w:t>
            </w:r>
            <w:r>
              <w:rPr>
                <w:rFonts w:ascii="Times New Roman" w:eastAsia="Calibri" w:hAnsi="Times New Roman" w:cs="Times New Roman"/>
                <w:bCs/>
                <w:sz w:val="28"/>
                <w:szCs w:val="28"/>
                <w:lang w:val="uk-UA"/>
              </w:rPr>
              <w:t>%</w:t>
            </w:r>
          </w:p>
        </w:tc>
        <w:tc>
          <w:tcPr>
            <w:tcW w:w="824" w:type="dxa"/>
            <w:vMerge w:val="restart"/>
            <w:shd w:val="clear" w:color="auto" w:fill="FFFFFF" w:themeFill="background1"/>
            <w:vAlign w:val="center"/>
          </w:tcPr>
          <w:p w14:paraId="45E0B1AC" w14:textId="77777777" w:rsidR="003728C8" w:rsidRPr="00BA0801" w:rsidRDefault="003728C8" w:rsidP="00CE56AF">
            <w:pPr>
              <w:spacing w:line="240" w:lineRule="auto"/>
              <w:jc w:val="center"/>
              <w:rPr>
                <w:color w:val="000000" w:themeColor="text1"/>
                <w:sz w:val="28"/>
                <w:szCs w:val="28"/>
                <w:lang w:val="uk-UA"/>
              </w:rPr>
            </w:pPr>
            <w:r w:rsidRPr="00BA0801">
              <w:rPr>
                <w:color w:val="000000" w:themeColor="text1"/>
                <w:sz w:val="28"/>
                <w:szCs w:val="28"/>
                <w:lang w:val="uk-UA"/>
              </w:rPr>
              <w:t>0</w:t>
            </w:r>
          </w:p>
        </w:tc>
        <w:tc>
          <w:tcPr>
            <w:tcW w:w="782" w:type="dxa"/>
            <w:vMerge w:val="restart"/>
            <w:shd w:val="clear" w:color="auto" w:fill="FFFFFF" w:themeFill="background1"/>
            <w:vAlign w:val="center"/>
          </w:tcPr>
          <w:p w14:paraId="580CFB1C" w14:textId="77777777" w:rsidR="003728C8" w:rsidRPr="00BA0801" w:rsidRDefault="003728C8" w:rsidP="00CE56AF">
            <w:pPr>
              <w:spacing w:line="240" w:lineRule="auto"/>
              <w:jc w:val="center"/>
              <w:rPr>
                <w:color w:val="000000" w:themeColor="text1"/>
                <w:sz w:val="28"/>
                <w:szCs w:val="28"/>
                <w:lang w:val="uk-UA"/>
              </w:rPr>
            </w:pPr>
            <w:r w:rsidRPr="00BA0801">
              <w:rPr>
                <w:color w:val="000000" w:themeColor="text1"/>
                <w:sz w:val="28"/>
                <w:szCs w:val="28"/>
                <w:lang w:val="uk-UA"/>
              </w:rPr>
              <w:t>0</w:t>
            </w:r>
          </w:p>
        </w:tc>
      </w:tr>
      <w:tr w:rsidR="003728C8" w:rsidRPr="009A4DA3" w14:paraId="2A6943E2" w14:textId="77777777" w:rsidTr="00E60D7F">
        <w:trPr>
          <w:trHeight w:val="590"/>
          <w:jc w:val="center"/>
        </w:trPr>
        <w:tc>
          <w:tcPr>
            <w:tcW w:w="2635" w:type="dxa"/>
            <w:vMerge/>
          </w:tcPr>
          <w:p w14:paraId="75BA45EC" w14:textId="77777777" w:rsidR="003728C8" w:rsidRPr="007C40BB" w:rsidRDefault="003728C8" w:rsidP="00CE56AF">
            <w:pPr>
              <w:spacing w:after="0" w:line="240" w:lineRule="auto"/>
              <w:contextualSpacing/>
              <w:jc w:val="center"/>
              <w:rPr>
                <w:rFonts w:ascii="Times New Roman" w:hAnsi="Times New Roman" w:cs="Times New Roman"/>
                <w:color w:val="FF0000"/>
                <w:sz w:val="24"/>
                <w:szCs w:val="24"/>
                <w:lang w:val="uk-UA"/>
              </w:rPr>
            </w:pPr>
          </w:p>
        </w:tc>
        <w:tc>
          <w:tcPr>
            <w:tcW w:w="2635" w:type="dxa"/>
            <w:shd w:val="clear" w:color="auto" w:fill="auto"/>
            <w:vAlign w:val="center"/>
          </w:tcPr>
          <w:p w14:paraId="06195B89" w14:textId="77777777" w:rsidR="003728C8" w:rsidRPr="0089744F" w:rsidRDefault="003728C8" w:rsidP="00CE56AF">
            <w:pPr>
              <w:spacing w:after="0" w:line="240" w:lineRule="auto"/>
              <w:contextualSpacing/>
              <w:jc w:val="center"/>
              <w:rPr>
                <w:rFonts w:ascii="Times New Roman" w:eastAsia="Calibri" w:hAnsi="Times New Roman" w:cs="Times New Roman"/>
                <w:bCs/>
                <w:sz w:val="24"/>
                <w:szCs w:val="24"/>
                <w:lang w:val="uk-UA"/>
              </w:rPr>
            </w:pPr>
            <w:r w:rsidRPr="0089744F">
              <w:rPr>
                <w:rFonts w:ascii="Times New Roman" w:hAnsi="Times New Roman" w:cs="Times New Roman"/>
                <w:sz w:val="24"/>
                <w:szCs w:val="24"/>
                <w:lang w:val="uk-UA"/>
              </w:rPr>
              <w:t>емоційне реагування на створений виріб із мила</w:t>
            </w:r>
          </w:p>
        </w:tc>
        <w:tc>
          <w:tcPr>
            <w:tcW w:w="824" w:type="dxa"/>
            <w:vMerge/>
            <w:shd w:val="clear" w:color="auto" w:fill="FFFFFF" w:themeFill="background1"/>
            <w:vAlign w:val="center"/>
          </w:tcPr>
          <w:p w14:paraId="15D9405C" w14:textId="77777777" w:rsidR="003728C8" w:rsidRPr="007C40BB" w:rsidRDefault="003728C8" w:rsidP="00CE56AF">
            <w:pPr>
              <w:spacing w:line="240" w:lineRule="auto"/>
              <w:jc w:val="center"/>
              <w:rPr>
                <w:sz w:val="28"/>
                <w:szCs w:val="28"/>
                <w:highlight w:val="red"/>
                <w:lang w:val="uk-UA"/>
              </w:rPr>
            </w:pPr>
          </w:p>
        </w:tc>
        <w:tc>
          <w:tcPr>
            <w:tcW w:w="827" w:type="dxa"/>
            <w:vMerge/>
            <w:shd w:val="clear" w:color="auto" w:fill="FFFFFF" w:themeFill="background1"/>
            <w:vAlign w:val="center"/>
          </w:tcPr>
          <w:p w14:paraId="4A86B5A1" w14:textId="77777777" w:rsidR="003728C8" w:rsidRPr="007C40BB" w:rsidRDefault="003728C8" w:rsidP="00CE56AF">
            <w:pPr>
              <w:spacing w:after="0" w:line="240" w:lineRule="auto"/>
              <w:contextualSpacing/>
              <w:jc w:val="center"/>
              <w:rPr>
                <w:rFonts w:ascii="Times New Roman" w:eastAsia="Calibri" w:hAnsi="Times New Roman" w:cs="Times New Roman"/>
                <w:bCs/>
                <w:sz w:val="28"/>
                <w:szCs w:val="28"/>
                <w:lang w:val="uk-UA"/>
              </w:rPr>
            </w:pPr>
          </w:p>
        </w:tc>
        <w:tc>
          <w:tcPr>
            <w:tcW w:w="587" w:type="dxa"/>
            <w:vMerge/>
            <w:shd w:val="clear" w:color="auto" w:fill="FFFFFF" w:themeFill="background1"/>
            <w:vAlign w:val="center"/>
          </w:tcPr>
          <w:p w14:paraId="2CF2C1C6" w14:textId="77777777" w:rsidR="003728C8" w:rsidRPr="007C40BB" w:rsidRDefault="003728C8" w:rsidP="00CE56AF">
            <w:pPr>
              <w:spacing w:line="240" w:lineRule="auto"/>
              <w:jc w:val="center"/>
              <w:rPr>
                <w:color w:val="FF0000"/>
                <w:sz w:val="28"/>
                <w:szCs w:val="28"/>
                <w:lang w:val="uk-UA"/>
              </w:rPr>
            </w:pPr>
          </w:p>
        </w:tc>
        <w:tc>
          <w:tcPr>
            <w:tcW w:w="1063" w:type="dxa"/>
            <w:vMerge/>
            <w:shd w:val="clear" w:color="auto" w:fill="FFFFFF" w:themeFill="background1"/>
            <w:vAlign w:val="center"/>
          </w:tcPr>
          <w:p w14:paraId="78008C10" w14:textId="77777777" w:rsidR="003728C8" w:rsidRPr="007C40BB" w:rsidRDefault="003728C8" w:rsidP="00CE56AF">
            <w:pPr>
              <w:spacing w:after="0" w:line="240" w:lineRule="auto"/>
              <w:contextualSpacing/>
              <w:jc w:val="center"/>
              <w:rPr>
                <w:rFonts w:ascii="Times New Roman" w:eastAsia="Calibri" w:hAnsi="Times New Roman" w:cs="Times New Roman"/>
                <w:bCs/>
                <w:color w:val="FF0000"/>
                <w:sz w:val="28"/>
                <w:szCs w:val="28"/>
                <w:lang w:val="uk-UA"/>
              </w:rPr>
            </w:pPr>
          </w:p>
        </w:tc>
        <w:tc>
          <w:tcPr>
            <w:tcW w:w="824" w:type="dxa"/>
            <w:vMerge/>
            <w:shd w:val="clear" w:color="auto" w:fill="FFFFFF" w:themeFill="background1"/>
            <w:vAlign w:val="center"/>
          </w:tcPr>
          <w:p w14:paraId="480A386C" w14:textId="77777777" w:rsidR="003728C8" w:rsidRPr="007C40BB" w:rsidRDefault="003728C8" w:rsidP="00CE56AF">
            <w:pPr>
              <w:spacing w:line="240" w:lineRule="auto"/>
              <w:jc w:val="center"/>
              <w:rPr>
                <w:color w:val="FF0000"/>
                <w:sz w:val="28"/>
                <w:szCs w:val="28"/>
                <w:lang w:val="uk-UA"/>
              </w:rPr>
            </w:pPr>
          </w:p>
        </w:tc>
        <w:tc>
          <w:tcPr>
            <w:tcW w:w="782" w:type="dxa"/>
            <w:vMerge/>
            <w:shd w:val="clear" w:color="auto" w:fill="FFFFFF" w:themeFill="background1"/>
            <w:vAlign w:val="center"/>
          </w:tcPr>
          <w:p w14:paraId="4B2375C1" w14:textId="77777777" w:rsidR="003728C8" w:rsidRPr="007C40BB" w:rsidRDefault="003728C8" w:rsidP="00CE56AF">
            <w:pPr>
              <w:spacing w:line="240" w:lineRule="auto"/>
              <w:jc w:val="center"/>
              <w:rPr>
                <w:color w:val="FF0000"/>
                <w:sz w:val="28"/>
                <w:szCs w:val="28"/>
                <w:lang w:val="uk-UA"/>
              </w:rPr>
            </w:pPr>
          </w:p>
        </w:tc>
      </w:tr>
      <w:tr w:rsidR="003728C8" w:rsidRPr="009A4DA3" w14:paraId="427FF467" w14:textId="77777777" w:rsidTr="00E60D7F">
        <w:trPr>
          <w:trHeight w:val="1007"/>
          <w:jc w:val="center"/>
        </w:trPr>
        <w:tc>
          <w:tcPr>
            <w:tcW w:w="2635" w:type="dxa"/>
            <w:vMerge w:val="restart"/>
          </w:tcPr>
          <w:p w14:paraId="235DF59E" w14:textId="77777777" w:rsidR="003728C8" w:rsidRPr="007C40BB" w:rsidRDefault="003728C8" w:rsidP="00CE56AF">
            <w:pPr>
              <w:spacing w:after="0" w:line="240" w:lineRule="auto"/>
              <w:contextualSpacing/>
              <w:jc w:val="center"/>
              <w:rPr>
                <w:rFonts w:ascii="Times New Roman" w:hAnsi="Times New Roman" w:cs="Times New Roman"/>
                <w:color w:val="FF0000"/>
                <w:sz w:val="24"/>
                <w:szCs w:val="24"/>
                <w:lang w:val="uk-UA"/>
              </w:rPr>
            </w:pPr>
          </w:p>
          <w:p w14:paraId="66A470EF" w14:textId="77777777" w:rsidR="003728C8" w:rsidRPr="007C40BB" w:rsidRDefault="003728C8" w:rsidP="00CE56AF">
            <w:pPr>
              <w:spacing w:after="0" w:line="240" w:lineRule="auto"/>
              <w:contextualSpacing/>
              <w:jc w:val="center"/>
              <w:rPr>
                <w:rFonts w:ascii="Times New Roman" w:hAnsi="Times New Roman" w:cs="Times New Roman"/>
                <w:color w:val="FF0000"/>
                <w:sz w:val="24"/>
                <w:szCs w:val="24"/>
                <w:lang w:val="uk-UA"/>
              </w:rPr>
            </w:pPr>
          </w:p>
          <w:p w14:paraId="4D8D660D" w14:textId="77777777" w:rsidR="003728C8" w:rsidRPr="007C40BB" w:rsidRDefault="003728C8" w:rsidP="00CE56AF">
            <w:pPr>
              <w:spacing w:after="0" w:line="240" w:lineRule="auto"/>
              <w:contextualSpacing/>
              <w:jc w:val="center"/>
              <w:rPr>
                <w:rFonts w:ascii="Times New Roman" w:hAnsi="Times New Roman" w:cs="Times New Roman"/>
                <w:color w:val="FF0000"/>
                <w:sz w:val="24"/>
                <w:szCs w:val="24"/>
                <w:lang w:val="uk-UA"/>
              </w:rPr>
            </w:pPr>
          </w:p>
          <w:p w14:paraId="4490E9C6" w14:textId="77777777" w:rsidR="003728C8" w:rsidRDefault="003728C8" w:rsidP="00CE56AF">
            <w:pPr>
              <w:spacing w:after="0" w:line="240" w:lineRule="auto"/>
              <w:contextualSpacing/>
              <w:jc w:val="center"/>
              <w:rPr>
                <w:rFonts w:ascii="Times New Roman" w:hAnsi="Times New Roman" w:cs="Times New Roman"/>
                <w:color w:val="000000" w:themeColor="text1"/>
                <w:sz w:val="24"/>
                <w:szCs w:val="24"/>
                <w:lang w:val="uk-UA"/>
              </w:rPr>
            </w:pPr>
          </w:p>
          <w:p w14:paraId="06651DBC" w14:textId="77777777" w:rsidR="003728C8" w:rsidRPr="0055119C" w:rsidRDefault="003728C8" w:rsidP="00CE56AF">
            <w:pPr>
              <w:spacing w:after="0" w:line="240" w:lineRule="auto"/>
              <w:contextualSpacing/>
              <w:jc w:val="center"/>
              <w:rPr>
                <w:rFonts w:ascii="Times New Roman" w:hAnsi="Times New Roman" w:cs="Times New Roman"/>
                <w:color w:val="000000" w:themeColor="text1"/>
                <w:sz w:val="24"/>
                <w:szCs w:val="24"/>
                <w:lang w:val="uk-UA"/>
              </w:rPr>
            </w:pPr>
            <w:r w:rsidRPr="0055119C">
              <w:rPr>
                <w:rFonts w:ascii="Times New Roman" w:hAnsi="Times New Roman" w:cs="Times New Roman"/>
                <w:color w:val="000000" w:themeColor="text1"/>
                <w:sz w:val="24"/>
                <w:szCs w:val="24"/>
                <w:lang w:val="uk-UA"/>
              </w:rPr>
              <w:t>Пізнавальний</w:t>
            </w:r>
          </w:p>
        </w:tc>
        <w:tc>
          <w:tcPr>
            <w:tcW w:w="2635" w:type="dxa"/>
            <w:shd w:val="clear" w:color="auto" w:fill="auto"/>
            <w:vAlign w:val="center"/>
          </w:tcPr>
          <w:p w14:paraId="70326FBD" w14:textId="77777777" w:rsidR="003728C8" w:rsidRPr="0055119C" w:rsidRDefault="003728C8" w:rsidP="00CE56AF">
            <w:pPr>
              <w:spacing w:after="0" w:line="240" w:lineRule="auto"/>
              <w:contextualSpacing/>
              <w:jc w:val="center"/>
              <w:rPr>
                <w:rFonts w:ascii="Times New Roman" w:eastAsia="Calibri" w:hAnsi="Times New Roman" w:cs="Times New Roman"/>
                <w:bCs/>
                <w:color w:val="000000" w:themeColor="text1"/>
                <w:sz w:val="24"/>
                <w:szCs w:val="24"/>
                <w:lang w:val="uk-UA"/>
              </w:rPr>
            </w:pPr>
            <w:r w:rsidRPr="0055119C">
              <w:rPr>
                <w:rFonts w:ascii="Times New Roman" w:hAnsi="Times New Roman" w:cs="Times New Roman"/>
                <w:color w:val="000000" w:themeColor="text1"/>
                <w:sz w:val="24"/>
                <w:szCs w:val="24"/>
                <w:lang w:val="uk-UA"/>
              </w:rPr>
              <w:t>вміння оцінити власний виріб ручної роботи, зробити висновки, висловити власну точку зору</w:t>
            </w:r>
          </w:p>
        </w:tc>
        <w:tc>
          <w:tcPr>
            <w:tcW w:w="824" w:type="dxa"/>
            <w:vMerge w:val="restart"/>
            <w:shd w:val="clear" w:color="auto" w:fill="FFFFFF" w:themeFill="background1"/>
            <w:vAlign w:val="center"/>
          </w:tcPr>
          <w:p w14:paraId="59F59993" w14:textId="77777777" w:rsidR="003728C8" w:rsidRPr="003D4E76" w:rsidRDefault="003728C8" w:rsidP="00CE56AF">
            <w:pPr>
              <w:spacing w:line="240" w:lineRule="auto"/>
              <w:jc w:val="center"/>
              <w:rPr>
                <w:color w:val="000000" w:themeColor="text1"/>
                <w:sz w:val="28"/>
                <w:szCs w:val="28"/>
                <w:lang w:val="uk-UA"/>
              </w:rPr>
            </w:pPr>
            <w:r w:rsidRPr="003D4E76">
              <w:rPr>
                <w:color w:val="000000" w:themeColor="text1"/>
                <w:sz w:val="28"/>
                <w:szCs w:val="28"/>
                <w:lang w:val="uk-UA"/>
              </w:rPr>
              <w:t>7</w:t>
            </w:r>
          </w:p>
        </w:tc>
        <w:tc>
          <w:tcPr>
            <w:tcW w:w="827" w:type="dxa"/>
            <w:vMerge w:val="restart"/>
            <w:shd w:val="clear" w:color="auto" w:fill="FFFFFF" w:themeFill="background1"/>
            <w:vAlign w:val="center"/>
          </w:tcPr>
          <w:p w14:paraId="3E11763E" w14:textId="77777777" w:rsidR="003728C8" w:rsidRPr="003D4E76" w:rsidRDefault="00F3683E" w:rsidP="00CE56AF">
            <w:pPr>
              <w:spacing w:after="0" w:line="240" w:lineRule="auto"/>
              <w:contextualSpacing/>
              <w:jc w:val="center"/>
              <w:rPr>
                <w:rFonts w:ascii="Times New Roman" w:eastAsia="Calibri" w:hAnsi="Times New Roman" w:cs="Times New Roman"/>
                <w:bCs/>
                <w:color w:val="000000" w:themeColor="text1"/>
                <w:sz w:val="28"/>
                <w:szCs w:val="28"/>
                <w:lang w:val="uk-UA"/>
              </w:rPr>
            </w:pPr>
            <w:r>
              <w:rPr>
                <w:rFonts w:ascii="Times New Roman" w:eastAsia="Calibri" w:hAnsi="Times New Roman" w:cs="Times New Roman"/>
                <w:bCs/>
                <w:color w:val="000000" w:themeColor="text1"/>
                <w:sz w:val="28"/>
                <w:szCs w:val="28"/>
                <w:lang w:val="uk-UA"/>
              </w:rPr>
              <w:t>69</w:t>
            </w:r>
            <w:r w:rsidR="003728C8">
              <w:rPr>
                <w:rFonts w:ascii="Times New Roman" w:eastAsia="Calibri" w:hAnsi="Times New Roman" w:cs="Times New Roman"/>
                <w:bCs/>
                <w:color w:val="000000" w:themeColor="text1"/>
                <w:sz w:val="28"/>
                <w:szCs w:val="28"/>
                <w:lang w:val="uk-UA"/>
              </w:rPr>
              <w:t>%</w:t>
            </w:r>
          </w:p>
        </w:tc>
        <w:tc>
          <w:tcPr>
            <w:tcW w:w="587" w:type="dxa"/>
            <w:vMerge w:val="restart"/>
            <w:shd w:val="clear" w:color="auto" w:fill="FFFFFF" w:themeFill="background1"/>
            <w:vAlign w:val="center"/>
          </w:tcPr>
          <w:p w14:paraId="3EF1FA32" w14:textId="77777777" w:rsidR="003728C8" w:rsidRPr="003D4E76" w:rsidRDefault="003728C8" w:rsidP="00CE56AF">
            <w:pPr>
              <w:spacing w:line="240" w:lineRule="auto"/>
              <w:jc w:val="center"/>
              <w:rPr>
                <w:color w:val="000000" w:themeColor="text1"/>
                <w:sz w:val="28"/>
                <w:szCs w:val="28"/>
                <w:lang w:val="uk-UA"/>
              </w:rPr>
            </w:pPr>
            <w:r w:rsidRPr="003D4E76">
              <w:rPr>
                <w:color w:val="000000" w:themeColor="text1"/>
                <w:sz w:val="28"/>
                <w:szCs w:val="28"/>
                <w:lang w:val="uk-UA"/>
              </w:rPr>
              <w:t>2</w:t>
            </w:r>
          </w:p>
        </w:tc>
        <w:tc>
          <w:tcPr>
            <w:tcW w:w="1063" w:type="dxa"/>
            <w:vMerge w:val="restart"/>
            <w:shd w:val="clear" w:color="auto" w:fill="FFFFFF" w:themeFill="background1"/>
            <w:vAlign w:val="center"/>
          </w:tcPr>
          <w:p w14:paraId="6418298D" w14:textId="77777777" w:rsidR="003728C8" w:rsidRPr="003D4E76" w:rsidRDefault="003728C8" w:rsidP="00CE56AF">
            <w:pPr>
              <w:spacing w:after="0" w:line="240" w:lineRule="auto"/>
              <w:contextualSpacing/>
              <w:jc w:val="center"/>
              <w:rPr>
                <w:rFonts w:ascii="Times New Roman" w:eastAsia="Calibri" w:hAnsi="Times New Roman" w:cs="Times New Roman"/>
                <w:bCs/>
                <w:color w:val="000000" w:themeColor="text1"/>
                <w:sz w:val="28"/>
                <w:szCs w:val="28"/>
                <w:lang w:val="uk-UA"/>
              </w:rPr>
            </w:pPr>
            <w:r>
              <w:rPr>
                <w:rFonts w:ascii="Times New Roman" w:eastAsia="Calibri" w:hAnsi="Times New Roman" w:cs="Times New Roman"/>
                <w:bCs/>
                <w:color w:val="000000" w:themeColor="text1"/>
                <w:sz w:val="28"/>
                <w:szCs w:val="28"/>
                <w:lang w:val="uk-UA"/>
              </w:rPr>
              <w:t>2</w:t>
            </w:r>
            <w:r w:rsidR="00576D1E">
              <w:rPr>
                <w:rFonts w:ascii="Times New Roman" w:eastAsia="Calibri" w:hAnsi="Times New Roman" w:cs="Times New Roman"/>
                <w:bCs/>
                <w:color w:val="000000" w:themeColor="text1"/>
                <w:sz w:val="28"/>
                <w:szCs w:val="28"/>
                <w:lang w:val="uk-UA"/>
              </w:rPr>
              <w:t>1</w:t>
            </w:r>
            <w:r>
              <w:rPr>
                <w:rFonts w:ascii="Times New Roman" w:eastAsia="Calibri" w:hAnsi="Times New Roman" w:cs="Times New Roman"/>
                <w:bCs/>
                <w:color w:val="000000" w:themeColor="text1"/>
                <w:sz w:val="28"/>
                <w:szCs w:val="28"/>
                <w:lang w:val="uk-UA"/>
              </w:rPr>
              <w:t>%</w:t>
            </w:r>
          </w:p>
        </w:tc>
        <w:tc>
          <w:tcPr>
            <w:tcW w:w="824" w:type="dxa"/>
            <w:vMerge w:val="restart"/>
            <w:shd w:val="clear" w:color="auto" w:fill="FFFFFF" w:themeFill="background1"/>
            <w:vAlign w:val="center"/>
          </w:tcPr>
          <w:p w14:paraId="0DFEFAD1" w14:textId="77777777" w:rsidR="003728C8" w:rsidRPr="003D4E76" w:rsidRDefault="003728C8" w:rsidP="00CE56AF">
            <w:pPr>
              <w:spacing w:line="240" w:lineRule="auto"/>
              <w:jc w:val="center"/>
              <w:rPr>
                <w:color w:val="000000" w:themeColor="text1"/>
                <w:sz w:val="28"/>
                <w:szCs w:val="28"/>
                <w:lang w:val="uk-UA"/>
              </w:rPr>
            </w:pPr>
            <w:r w:rsidRPr="003D4E76">
              <w:rPr>
                <w:color w:val="000000" w:themeColor="text1"/>
                <w:sz w:val="28"/>
                <w:szCs w:val="28"/>
                <w:lang w:val="uk-UA"/>
              </w:rPr>
              <w:t>1</w:t>
            </w:r>
          </w:p>
        </w:tc>
        <w:tc>
          <w:tcPr>
            <w:tcW w:w="782" w:type="dxa"/>
            <w:vMerge w:val="restart"/>
            <w:shd w:val="clear" w:color="auto" w:fill="FFFFFF" w:themeFill="background1"/>
            <w:vAlign w:val="center"/>
          </w:tcPr>
          <w:p w14:paraId="09E8C952" w14:textId="77777777" w:rsidR="003728C8" w:rsidRPr="003D4E76" w:rsidRDefault="00DB29EA" w:rsidP="00CE56AF">
            <w:pPr>
              <w:spacing w:line="360" w:lineRule="auto"/>
              <w:jc w:val="center"/>
              <w:rPr>
                <w:color w:val="000000" w:themeColor="text1"/>
                <w:sz w:val="28"/>
                <w:szCs w:val="28"/>
                <w:lang w:val="uk-UA"/>
              </w:rPr>
            </w:pPr>
            <w:r>
              <w:rPr>
                <w:color w:val="000000" w:themeColor="text1"/>
                <w:sz w:val="28"/>
                <w:szCs w:val="28"/>
                <w:lang w:val="uk-UA"/>
              </w:rPr>
              <w:t>10</w:t>
            </w:r>
            <w:r w:rsidR="003728C8">
              <w:rPr>
                <w:color w:val="000000" w:themeColor="text1"/>
                <w:sz w:val="28"/>
                <w:szCs w:val="28"/>
                <w:lang w:val="uk-UA"/>
              </w:rPr>
              <w:t>%</w:t>
            </w:r>
          </w:p>
        </w:tc>
      </w:tr>
      <w:tr w:rsidR="003728C8" w:rsidRPr="009A4DA3" w14:paraId="1F9FC606" w14:textId="77777777" w:rsidTr="00E60D7F">
        <w:trPr>
          <w:trHeight w:val="320"/>
          <w:jc w:val="center"/>
        </w:trPr>
        <w:tc>
          <w:tcPr>
            <w:tcW w:w="2635" w:type="dxa"/>
            <w:vMerge/>
          </w:tcPr>
          <w:p w14:paraId="41CFF44D" w14:textId="77777777" w:rsidR="003728C8" w:rsidRPr="007C40BB" w:rsidRDefault="003728C8" w:rsidP="00CE56AF">
            <w:pPr>
              <w:spacing w:after="0" w:line="240" w:lineRule="auto"/>
              <w:contextualSpacing/>
              <w:jc w:val="center"/>
              <w:rPr>
                <w:rFonts w:ascii="Times New Roman" w:hAnsi="Times New Roman" w:cs="Times New Roman"/>
                <w:color w:val="FF0000"/>
                <w:sz w:val="24"/>
                <w:szCs w:val="24"/>
                <w:lang w:val="uk-UA"/>
              </w:rPr>
            </w:pPr>
          </w:p>
        </w:tc>
        <w:tc>
          <w:tcPr>
            <w:tcW w:w="2635" w:type="dxa"/>
            <w:shd w:val="clear" w:color="auto" w:fill="auto"/>
            <w:vAlign w:val="center"/>
          </w:tcPr>
          <w:p w14:paraId="61DC027D" w14:textId="77777777" w:rsidR="003728C8" w:rsidRPr="0055119C" w:rsidRDefault="003728C8" w:rsidP="00CE56AF">
            <w:pPr>
              <w:spacing w:after="0" w:line="240" w:lineRule="auto"/>
              <w:contextualSpacing/>
              <w:jc w:val="center"/>
              <w:rPr>
                <w:rFonts w:ascii="Times New Roman" w:eastAsia="Calibri" w:hAnsi="Times New Roman" w:cs="Times New Roman"/>
                <w:bCs/>
                <w:color w:val="000000" w:themeColor="text1"/>
                <w:sz w:val="24"/>
                <w:szCs w:val="24"/>
                <w:lang w:val="uk-UA"/>
              </w:rPr>
            </w:pPr>
            <w:r w:rsidRPr="0055119C">
              <w:rPr>
                <w:rFonts w:ascii="Times New Roman" w:hAnsi="Times New Roman" w:cs="Times New Roman"/>
                <w:color w:val="000000" w:themeColor="text1"/>
                <w:sz w:val="24"/>
                <w:szCs w:val="24"/>
                <w:lang w:val="uk-UA"/>
              </w:rPr>
              <w:t>сформовані вміння самостійно створити  мило ручної роботи в позаурочний час</w:t>
            </w:r>
          </w:p>
        </w:tc>
        <w:tc>
          <w:tcPr>
            <w:tcW w:w="824" w:type="dxa"/>
            <w:vMerge/>
            <w:shd w:val="clear" w:color="auto" w:fill="FFFFFF" w:themeFill="background1"/>
            <w:vAlign w:val="center"/>
          </w:tcPr>
          <w:p w14:paraId="5058716A" w14:textId="77777777" w:rsidR="003728C8" w:rsidRPr="007C40BB" w:rsidRDefault="003728C8" w:rsidP="00CE56AF">
            <w:pPr>
              <w:spacing w:line="240" w:lineRule="auto"/>
              <w:jc w:val="center"/>
              <w:rPr>
                <w:color w:val="FF0000"/>
                <w:sz w:val="28"/>
                <w:szCs w:val="28"/>
                <w:lang w:val="uk-UA"/>
              </w:rPr>
            </w:pPr>
          </w:p>
        </w:tc>
        <w:tc>
          <w:tcPr>
            <w:tcW w:w="827" w:type="dxa"/>
            <w:vMerge/>
            <w:shd w:val="clear" w:color="auto" w:fill="FFFFFF" w:themeFill="background1"/>
            <w:vAlign w:val="center"/>
          </w:tcPr>
          <w:p w14:paraId="6C03E0F2" w14:textId="77777777" w:rsidR="003728C8" w:rsidRPr="007C40BB" w:rsidRDefault="003728C8" w:rsidP="00CE56AF">
            <w:pPr>
              <w:spacing w:after="0" w:line="240" w:lineRule="auto"/>
              <w:contextualSpacing/>
              <w:jc w:val="center"/>
              <w:rPr>
                <w:rFonts w:ascii="Times New Roman" w:eastAsia="Calibri" w:hAnsi="Times New Roman" w:cs="Times New Roman"/>
                <w:bCs/>
                <w:color w:val="FF0000"/>
                <w:sz w:val="28"/>
                <w:szCs w:val="28"/>
                <w:lang w:val="uk-UA"/>
              </w:rPr>
            </w:pPr>
          </w:p>
        </w:tc>
        <w:tc>
          <w:tcPr>
            <w:tcW w:w="587" w:type="dxa"/>
            <w:vMerge/>
            <w:shd w:val="clear" w:color="auto" w:fill="FFFFFF" w:themeFill="background1"/>
            <w:vAlign w:val="center"/>
          </w:tcPr>
          <w:p w14:paraId="6BD9A444" w14:textId="77777777" w:rsidR="003728C8" w:rsidRPr="007C40BB" w:rsidRDefault="003728C8" w:rsidP="00CE56AF">
            <w:pPr>
              <w:spacing w:line="240" w:lineRule="auto"/>
              <w:jc w:val="center"/>
              <w:rPr>
                <w:color w:val="FF0000"/>
                <w:sz w:val="28"/>
                <w:szCs w:val="28"/>
                <w:lang w:val="uk-UA"/>
              </w:rPr>
            </w:pPr>
          </w:p>
        </w:tc>
        <w:tc>
          <w:tcPr>
            <w:tcW w:w="1063" w:type="dxa"/>
            <w:vMerge/>
            <w:shd w:val="clear" w:color="auto" w:fill="FFFFFF" w:themeFill="background1"/>
            <w:vAlign w:val="center"/>
          </w:tcPr>
          <w:p w14:paraId="177FA464" w14:textId="77777777" w:rsidR="003728C8" w:rsidRPr="007C40BB" w:rsidRDefault="003728C8" w:rsidP="00CE56AF">
            <w:pPr>
              <w:spacing w:after="0" w:line="240" w:lineRule="auto"/>
              <w:contextualSpacing/>
              <w:jc w:val="center"/>
              <w:rPr>
                <w:rFonts w:ascii="Times New Roman" w:eastAsia="Calibri" w:hAnsi="Times New Roman" w:cs="Times New Roman"/>
                <w:bCs/>
                <w:color w:val="FF0000"/>
                <w:sz w:val="28"/>
                <w:szCs w:val="28"/>
                <w:lang w:val="uk-UA"/>
              </w:rPr>
            </w:pPr>
          </w:p>
        </w:tc>
        <w:tc>
          <w:tcPr>
            <w:tcW w:w="824" w:type="dxa"/>
            <w:vMerge/>
            <w:shd w:val="clear" w:color="auto" w:fill="FFFFFF" w:themeFill="background1"/>
            <w:vAlign w:val="center"/>
          </w:tcPr>
          <w:p w14:paraId="16D24229" w14:textId="77777777" w:rsidR="003728C8" w:rsidRPr="007C40BB" w:rsidRDefault="003728C8" w:rsidP="00CE56AF">
            <w:pPr>
              <w:spacing w:line="240" w:lineRule="auto"/>
              <w:jc w:val="center"/>
              <w:rPr>
                <w:color w:val="FF0000"/>
                <w:sz w:val="28"/>
                <w:szCs w:val="28"/>
                <w:lang w:val="uk-UA"/>
              </w:rPr>
            </w:pPr>
          </w:p>
        </w:tc>
        <w:tc>
          <w:tcPr>
            <w:tcW w:w="782" w:type="dxa"/>
            <w:vMerge/>
            <w:shd w:val="clear" w:color="auto" w:fill="FFFFFF" w:themeFill="background1"/>
            <w:vAlign w:val="center"/>
          </w:tcPr>
          <w:p w14:paraId="1B40CA5B" w14:textId="77777777" w:rsidR="003728C8" w:rsidRPr="007C40BB" w:rsidRDefault="003728C8" w:rsidP="00CE56AF">
            <w:pPr>
              <w:spacing w:line="240" w:lineRule="auto"/>
              <w:jc w:val="center"/>
              <w:rPr>
                <w:color w:val="FF0000"/>
                <w:sz w:val="28"/>
                <w:szCs w:val="28"/>
                <w:lang w:val="uk-UA"/>
              </w:rPr>
            </w:pPr>
          </w:p>
        </w:tc>
      </w:tr>
      <w:tr w:rsidR="003728C8" w:rsidRPr="003D6435" w14:paraId="738C040E" w14:textId="77777777" w:rsidTr="00E60D7F">
        <w:trPr>
          <w:trHeight w:val="379"/>
          <w:jc w:val="center"/>
        </w:trPr>
        <w:tc>
          <w:tcPr>
            <w:tcW w:w="2635" w:type="dxa"/>
            <w:vMerge w:val="restart"/>
          </w:tcPr>
          <w:p w14:paraId="4F7C9A29" w14:textId="77777777" w:rsidR="003728C8" w:rsidRPr="00BE07F8" w:rsidRDefault="003728C8" w:rsidP="00CE56AF">
            <w:pPr>
              <w:spacing w:after="0" w:line="240" w:lineRule="auto"/>
              <w:contextualSpacing/>
              <w:jc w:val="center"/>
              <w:rPr>
                <w:rFonts w:ascii="Times New Roman" w:hAnsi="Times New Roman" w:cs="Times New Roman"/>
                <w:color w:val="000000" w:themeColor="text1"/>
                <w:sz w:val="24"/>
                <w:szCs w:val="24"/>
                <w:lang w:val="uk-UA"/>
              </w:rPr>
            </w:pPr>
          </w:p>
          <w:p w14:paraId="7A3309C2" w14:textId="77777777" w:rsidR="003728C8" w:rsidRPr="00BE07F8" w:rsidRDefault="003728C8" w:rsidP="00CE56AF">
            <w:pPr>
              <w:spacing w:after="0" w:line="240" w:lineRule="auto"/>
              <w:contextualSpacing/>
              <w:jc w:val="center"/>
              <w:rPr>
                <w:rFonts w:ascii="Times New Roman" w:hAnsi="Times New Roman" w:cs="Times New Roman"/>
                <w:color w:val="000000" w:themeColor="text1"/>
                <w:sz w:val="24"/>
                <w:szCs w:val="24"/>
                <w:lang w:val="uk-UA"/>
              </w:rPr>
            </w:pPr>
          </w:p>
          <w:p w14:paraId="130A42C7" w14:textId="77777777" w:rsidR="003728C8" w:rsidRPr="00BE07F8" w:rsidRDefault="003728C8" w:rsidP="00CE56AF">
            <w:pPr>
              <w:spacing w:after="0" w:line="240" w:lineRule="auto"/>
              <w:contextualSpacing/>
              <w:jc w:val="center"/>
              <w:rPr>
                <w:rFonts w:ascii="Times New Roman" w:hAnsi="Times New Roman" w:cs="Times New Roman"/>
                <w:color w:val="000000" w:themeColor="text1"/>
                <w:sz w:val="24"/>
                <w:szCs w:val="24"/>
                <w:lang w:val="uk-UA"/>
              </w:rPr>
            </w:pPr>
          </w:p>
          <w:p w14:paraId="0BB083F8" w14:textId="77777777" w:rsidR="003728C8" w:rsidRPr="00BE07F8" w:rsidRDefault="003728C8" w:rsidP="00CE56AF">
            <w:pPr>
              <w:spacing w:after="0" w:line="240" w:lineRule="auto"/>
              <w:contextualSpacing/>
              <w:jc w:val="center"/>
              <w:rPr>
                <w:rFonts w:ascii="Times New Roman" w:hAnsi="Times New Roman" w:cs="Times New Roman"/>
                <w:color w:val="000000" w:themeColor="text1"/>
                <w:sz w:val="24"/>
                <w:szCs w:val="24"/>
                <w:lang w:val="uk-UA"/>
              </w:rPr>
            </w:pPr>
          </w:p>
          <w:p w14:paraId="0DC37300" w14:textId="77777777" w:rsidR="003728C8" w:rsidRPr="00BE07F8" w:rsidRDefault="003728C8" w:rsidP="00CE56AF">
            <w:pPr>
              <w:spacing w:after="0" w:line="240" w:lineRule="auto"/>
              <w:contextualSpacing/>
              <w:jc w:val="center"/>
              <w:rPr>
                <w:rFonts w:ascii="Times New Roman" w:hAnsi="Times New Roman" w:cs="Times New Roman"/>
                <w:color w:val="000000" w:themeColor="text1"/>
                <w:sz w:val="24"/>
                <w:szCs w:val="24"/>
                <w:lang w:val="uk-UA"/>
              </w:rPr>
            </w:pPr>
          </w:p>
          <w:p w14:paraId="1E1F796E" w14:textId="77777777" w:rsidR="003728C8" w:rsidRPr="00BE07F8" w:rsidRDefault="003728C8" w:rsidP="00CE56AF">
            <w:pPr>
              <w:spacing w:after="0" w:line="240" w:lineRule="auto"/>
              <w:contextualSpacing/>
              <w:jc w:val="center"/>
              <w:rPr>
                <w:rFonts w:ascii="Times New Roman" w:hAnsi="Times New Roman" w:cs="Times New Roman"/>
                <w:color w:val="000000" w:themeColor="text1"/>
                <w:sz w:val="24"/>
                <w:szCs w:val="24"/>
                <w:lang w:val="uk-UA"/>
              </w:rPr>
            </w:pPr>
          </w:p>
          <w:p w14:paraId="38822DCE" w14:textId="77777777" w:rsidR="003728C8" w:rsidRPr="00BE07F8" w:rsidRDefault="003728C8" w:rsidP="00CE56AF">
            <w:pPr>
              <w:spacing w:after="0" w:line="240" w:lineRule="auto"/>
              <w:contextualSpacing/>
              <w:jc w:val="center"/>
              <w:rPr>
                <w:rFonts w:ascii="Times New Roman" w:hAnsi="Times New Roman" w:cs="Times New Roman"/>
                <w:color w:val="000000" w:themeColor="text1"/>
                <w:sz w:val="24"/>
                <w:szCs w:val="24"/>
                <w:lang w:val="uk-UA"/>
              </w:rPr>
            </w:pPr>
            <w:r w:rsidRPr="00BE07F8">
              <w:rPr>
                <w:rFonts w:ascii="Times New Roman" w:hAnsi="Times New Roman" w:cs="Times New Roman"/>
                <w:color w:val="000000" w:themeColor="text1"/>
                <w:sz w:val="24"/>
                <w:szCs w:val="24"/>
                <w:lang w:val="uk-UA"/>
              </w:rPr>
              <w:t>Діяльнісний</w:t>
            </w:r>
          </w:p>
        </w:tc>
        <w:tc>
          <w:tcPr>
            <w:tcW w:w="2635" w:type="dxa"/>
            <w:shd w:val="clear" w:color="auto" w:fill="auto"/>
            <w:vAlign w:val="center"/>
          </w:tcPr>
          <w:p w14:paraId="7523FE31" w14:textId="77777777" w:rsidR="003728C8" w:rsidRPr="00E91D99" w:rsidRDefault="003728C8" w:rsidP="00CE56AF">
            <w:pPr>
              <w:spacing w:after="0" w:line="240" w:lineRule="auto"/>
              <w:contextualSpacing/>
              <w:jc w:val="center"/>
              <w:rPr>
                <w:rFonts w:ascii="Times New Roman" w:eastAsia="Calibri" w:hAnsi="Times New Roman" w:cs="Times New Roman"/>
                <w:bCs/>
                <w:color w:val="000000" w:themeColor="text1"/>
                <w:sz w:val="24"/>
                <w:szCs w:val="24"/>
                <w:lang w:val="uk-UA"/>
              </w:rPr>
            </w:pPr>
            <w:r w:rsidRPr="00E91D99">
              <w:rPr>
                <w:rFonts w:ascii="Times New Roman" w:hAnsi="Times New Roman" w:cs="Times New Roman"/>
                <w:color w:val="000000" w:themeColor="text1"/>
                <w:sz w:val="24"/>
                <w:szCs w:val="24"/>
                <w:lang w:val="uk-UA"/>
              </w:rPr>
              <w:t>наслідування естетичних принципів у реальному житті (охайність, гармонія кольору та форми, порядок на робочому місці)</w:t>
            </w:r>
          </w:p>
        </w:tc>
        <w:tc>
          <w:tcPr>
            <w:tcW w:w="824" w:type="dxa"/>
            <w:vMerge w:val="restart"/>
            <w:shd w:val="clear" w:color="auto" w:fill="FFFFFF" w:themeFill="background1"/>
            <w:vAlign w:val="center"/>
          </w:tcPr>
          <w:p w14:paraId="00DB8D26" w14:textId="77777777" w:rsidR="003728C8" w:rsidRPr="003D6435" w:rsidRDefault="003728C8" w:rsidP="00CE56AF">
            <w:pPr>
              <w:spacing w:line="240" w:lineRule="auto"/>
              <w:jc w:val="center"/>
              <w:rPr>
                <w:color w:val="000000" w:themeColor="text1"/>
                <w:sz w:val="28"/>
                <w:szCs w:val="28"/>
                <w:lang w:val="uk-UA"/>
              </w:rPr>
            </w:pPr>
            <w:r w:rsidRPr="003D6435">
              <w:rPr>
                <w:color w:val="000000" w:themeColor="text1"/>
                <w:sz w:val="28"/>
                <w:szCs w:val="28"/>
                <w:lang w:val="uk-UA"/>
              </w:rPr>
              <w:t>6</w:t>
            </w:r>
          </w:p>
        </w:tc>
        <w:tc>
          <w:tcPr>
            <w:tcW w:w="827" w:type="dxa"/>
            <w:vMerge w:val="restart"/>
            <w:shd w:val="clear" w:color="auto" w:fill="FFFFFF" w:themeFill="background1"/>
            <w:vAlign w:val="center"/>
          </w:tcPr>
          <w:p w14:paraId="01C29B4A" w14:textId="77777777" w:rsidR="003728C8" w:rsidRPr="003D6435" w:rsidRDefault="003728C8" w:rsidP="00CE56AF">
            <w:pPr>
              <w:spacing w:after="0" w:line="240" w:lineRule="auto"/>
              <w:contextualSpacing/>
              <w:jc w:val="center"/>
              <w:rPr>
                <w:rFonts w:ascii="Times New Roman" w:eastAsia="Calibri" w:hAnsi="Times New Roman" w:cs="Times New Roman"/>
                <w:bCs/>
                <w:color w:val="000000" w:themeColor="text1"/>
                <w:sz w:val="28"/>
                <w:szCs w:val="28"/>
                <w:lang w:val="uk-UA"/>
              </w:rPr>
            </w:pPr>
            <w:r w:rsidRPr="003D6435">
              <w:rPr>
                <w:rFonts w:ascii="Times New Roman" w:eastAsia="Calibri" w:hAnsi="Times New Roman" w:cs="Times New Roman"/>
                <w:bCs/>
                <w:color w:val="000000" w:themeColor="text1"/>
                <w:sz w:val="28"/>
                <w:szCs w:val="28"/>
                <w:lang w:val="uk-UA"/>
              </w:rPr>
              <w:t>6</w:t>
            </w:r>
            <w:r w:rsidR="00F3683E">
              <w:rPr>
                <w:rFonts w:ascii="Times New Roman" w:eastAsia="Calibri" w:hAnsi="Times New Roman" w:cs="Times New Roman"/>
                <w:bCs/>
                <w:color w:val="000000" w:themeColor="text1"/>
                <w:sz w:val="28"/>
                <w:szCs w:val="28"/>
                <w:lang w:val="uk-UA"/>
              </w:rPr>
              <w:t>5</w:t>
            </w:r>
            <w:r w:rsidRPr="003D6435">
              <w:rPr>
                <w:rFonts w:ascii="Times New Roman" w:eastAsia="Calibri" w:hAnsi="Times New Roman" w:cs="Times New Roman"/>
                <w:bCs/>
                <w:color w:val="000000" w:themeColor="text1"/>
                <w:sz w:val="28"/>
                <w:szCs w:val="28"/>
                <w:lang w:val="uk-UA"/>
              </w:rPr>
              <w:t>%</w:t>
            </w:r>
          </w:p>
        </w:tc>
        <w:tc>
          <w:tcPr>
            <w:tcW w:w="587" w:type="dxa"/>
            <w:vMerge w:val="restart"/>
            <w:shd w:val="clear" w:color="auto" w:fill="FFFFFF" w:themeFill="background1"/>
            <w:vAlign w:val="center"/>
          </w:tcPr>
          <w:p w14:paraId="21CC0701" w14:textId="77777777" w:rsidR="003728C8" w:rsidRPr="003D6435" w:rsidRDefault="003728C8" w:rsidP="00CE56AF">
            <w:pPr>
              <w:spacing w:line="240" w:lineRule="auto"/>
              <w:jc w:val="center"/>
              <w:rPr>
                <w:color w:val="000000" w:themeColor="text1"/>
                <w:sz w:val="28"/>
                <w:szCs w:val="28"/>
                <w:lang w:val="uk-UA"/>
              </w:rPr>
            </w:pPr>
            <w:r w:rsidRPr="003D6435">
              <w:rPr>
                <w:color w:val="000000" w:themeColor="text1"/>
                <w:sz w:val="28"/>
                <w:szCs w:val="28"/>
                <w:lang w:val="uk-UA"/>
              </w:rPr>
              <w:t>3</w:t>
            </w:r>
          </w:p>
        </w:tc>
        <w:tc>
          <w:tcPr>
            <w:tcW w:w="1063" w:type="dxa"/>
            <w:vMerge w:val="restart"/>
            <w:shd w:val="clear" w:color="auto" w:fill="FFFFFF" w:themeFill="background1"/>
            <w:vAlign w:val="center"/>
          </w:tcPr>
          <w:p w14:paraId="2B357B47" w14:textId="77777777" w:rsidR="003728C8" w:rsidRPr="00E60D7F" w:rsidRDefault="00E60D7F" w:rsidP="00CE56AF">
            <w:pPr>
              <w:spacing w:after="0" w:line="240" w:lineRule="auto"/>
              <w:contextualSpacing/>
              <w:rPr>
                <w:rFonts w:ascii="Times New Roman" w:eastAsia="Calibri" w:hAnsi="Times New Roman" w:cs="Times New Roman"/>
                <w:bCs/>
                <w:color w:val="000000" w:themeColor="text1"/>
                <w:sz w:val="28"/>
                <w:szCs w:val="28"/>
                <w:lang w:val="uk-UA"/>
              </w:rPr>
            </w:pPr>
            <w:r w:rsidRPr="00E60D7F">
              <w:rPr>
                <w:rFonts w:ascii="Times New Roman" w:eastAsia="Calibri" w:hAnsi="Times New Roman" w:cs="Times New Roman"/>
                <w:bCs/>
                <w:color w:val="000000" w:themeColor="text1"/>
                <w:sz w:val="28"/>
                <w:szCs w:val="28"/>
                <w:lang w:val="uk-UA"/>
              </w:rPr>
              <w:t>30,3</w:t>
            </w:r>
            <w:r w:rsidR="003728C8" w:rsidRPr="00E60D7F">
              <w:rPr>
                <w:rFonts w:ascii="Times New Roman" w:eastAsia="Calibri" w:hAnsi="Times New Roman" w:cs="Times New Roman"/>
                <w:bCs/>
                <w:color w:val="000000" w:themeColor="text1"/>
                <w:sz w:val="28"/>
                <w:szCs w:val="28"/>
                <w:lang w:val="uk-UA"/>
              </w:rPr>
              <w:t>%</w:t>
            </w:r>
          </w:p>
        </w:tc>
        <w:tc>
          <w:tcPr>
            <w:tcW w:w="824" w:type="dxa"/>
            <w:vMerge w:val="restart"/>
            <w:shd w:val="clear" w:color="auto" w:fill="FFFFFF" w:themeFill="background1"/>
            <w:vAlign w:val="center"/>
          </w:tcPr>
          <w:p w14:paraId="3DC7300B" w14:textId="77777777" w:rsidR="003728C8" w:rsidRPr="003D6435" w:rsidRDefault="003728C8" w:rsidP="00CE56AF">
            <w:pPr>
              <w:spacing w:line="240" w:lineRule="auto"/>
              <w:jc w:val="center"/>
              <w:rPr>
                <w:color w:val="000000" w:themeColor="text1"/>
                <w:sz w:val="28"/>
                <w:szCs w:val="28"/>
                <w:lang w:val="uk-UA"/>
              </w:rPr>
            </w:pPr>
            <w:r w:rsidRPr="003D6435">
              <w:rPr>
                <w:color w:val="000000" w:themeColor="text1"/>
                <w:sz w:val="28"/>
                <w:szCs w:val="28"/>
                <w:lang w:val="uk-UA"/>
              </w:rPr>
              <w:t>1</w:t>
            </w:r>
          </w:p>
        </w:tc>
        <w:tc>
          <w:tcPr>
            <w:tcW w:w="782" w:type="dxa"/>
            <w:vMerge w:val="restart"/>
            <w:shd w:val="clear" w:color="auto" w:fill="FFFFFF" w:themeFill="background1"/>
            <w:vAlign w:val="center"/>
          </w:tcPr>
          <w:p w14:paraId="1D8ADEA4" w14:textId="77777777" w:rsidR="003728C8" w:rsidRPr="003D6435" w:rsidRDefault="00E60D7F" w:rsidP="00CE56AF">
            <w:pPr>
              <w:spacing w:line="240" w:lineRule="auto"/>
              <w:jc w:val="center"/>
              <w:rPr>
                <w:color w:val="000000" w:themeColor="text1"/>
                <w:sz w:val="28"/>
                <w:szCs w:val="28"/>
                <w:lang w:val="uk-UA"/>
              </w:rPr>
            </w:pPr>
            <w:r>
              <w:rPr>
                <w:color w:val="000000" w:themeColor="text1"/>
                <w:sz w:val="28"/>
                <w:szCs w:val="28"/>
                <w:lang w:val="uk-UA"/>
              </w:rPr>
              <w:t>4,7</w:t>
            </w:r>
            <w:r w:rsidR="003728C8" w:rsidRPr="003D6435">
              <w:rPr>
                <w:color w:val="000000" w:themeColor="text1"/>
                <w:sz w:val="28"/>
                <w:szCs w:val="28"/>
                <w:lang w:val="uk-UA"/>
              </w:rPr>
              <w:t>%</w:t>
            </w:r>
          </w:p>
        </w:tc>
      </w:tr>
      <w:tr w:rsidR="003728C8" w:rsidRPr="008F11F6" w14:paraId="11F14764" w14:textId="77777777" w:rsidTr="00E60D7F">
        <w:trPr>
          <w:trHeight w:val="328"/>
          <w:jc w:val="center"/>
        </w:trPr>
        <w:tc>
          <w:tcPr>
            <w:tcW w:w="2635" w:type="dxa"/>
            <w:vMerge/>
          </w:tcPr>
          <w:p w14:paraId="5D847C0E" w14:textId="77777777" w:rsidR="003728C8" w:rsidRPr="007C40BB" w:rsidRDefault="003728C8" w:rsidP="00CE56AF">
            <w:pPr>
              <w:spacing w:after="0" w:line="240" w:lineRule="auto"/>
              <w:contextualSpacing/>
              <w:jc w:val="center"/>
              <w:rPr>
                <w:rFonts w:ascii="Times New Roman" w:hAnsi="Times New Roman" w:cs="Times New Roman"/>
                <w:color w:val="FF0000"/>
                <w:sz w:val="24"/>
                <w:szCs w:val="24"/>
                <w:lang w:val="uk-UA"/>
              </w:rPr>
            </w:pPr>
          </w:p>
        </w:tc>
        <w:tc>
          <w:tcPr>
            <w:tcW w:w="2635" w:type="dxa"/>
            <w:shd w:val="clear" w:color="auto" w:fill="auto"/>
            <w:vAlign w:val="center"/>
          </w:tcPr>
          <w:p w14:paraId="3E97FF60" w14:textId="77777777" w:rsidR="003728C8" w:rsidRPr="00E91D99" w:rsidRDefault="003728C8" w:rsidP="00CE56AF">
            <w:pPr>
              <w:spacing w:after="0" w:line="240" w:lineRule="auto"/>
              <w:contextualSpacing/>
              <w:jc w:val="center"/>
              <w:rPr>
                <w:rFonts w:ascii="Times New Roman" w:eastAsia="Calibri" w:hAnsi="Times New Roman" w:cs="Times New Roman"/>
                <w:bCs/>
                <w:color w:val="000000" w:themeColor="text1"/>
                <w:sz w:val="24"/>
                <w:szCs w:val="24"/>
                <w:lang w:val="uk-UA"/>
              </w:rPr>
            </w:pPr>
            <w:r w:rsidRPr="00E91D99">
              <w:rPr>
                <w:rFonts w:ascii="Times New Roman" w:hAnsi="Times New Roman" w:cs="Times New Roman"/>
                <w:color w:val="000000" w:themeColor="text1"/>
                <w:sz w:val="24"/>
                <w:szCs w:val="24"/>
                <w:lang w:val="uk-UA"/>
              </w:rPr>
              <w:t>вміння встановлювати взаємні зв’язки між художньо-естетичним смаком і кольорами в композиції, емоціями та змістом майстер-класу, традиціями та художніми матеріалами та техніками</w:t>
            </w:r>
          </w:p>
        </w:tc>
        <w:tc>
          <w:tcPr>
            <w:tcW w:w="824" w:type="dxa"/>
            <w:vMerge/>
            <w:shd w:val="clear" w:color="auto" w:fill="FFFFFF" w:themeFill="background1"/>
            <w:vAlign w:val="center"/>
          </w:tcPr>
          <w:p w14:paraId="682CDAFE" w14:textId="77777777" w:rsidR="003728C8" w:rsidRPr="003D6435" w:rsidRDefault="003728C8" w:rsidP="00CE56AF">
            <w:pPr>
              <w:spacing w:line="240" w:lineRule="auto"/>
              <w:jc w:val="center"/>
              <w:rPr>
                <w:color w:val="000000" w:themeColor="text1"/>
                <w:sz w:val="28"/>
                <w:szCs w:val="28"/>
                <w:lang w:val="uk-UA"/>
              </w:rPr>
            </w:pPr>
          </w:p>
        </w:tc>
        <w:tc>
          <w:tcPr>
            <w:tcW w:w="827" w:type="dxa"/>
            <w:vMerge/>
            <w:shd w:val="clear" w:color="auto" w:fill="FFFFFF" w:themeFill="background1"/>
            <w:vAlign w:val="center"/>
          </w:tcPr>
          <w:p w14:paraId="1BDA294D" w14:textId="77777777" w:rsidR="003728C8" w:rsidRPr="003D6435" w:rsidRDefault="003728C8" w:rsidP="00CE56AF">
            <w:pPr>
              <w:spacing w:after="0" w:line="240" w:lineRule="auto"/>
              <w:contextualSpacing/>
              <w:jc w:val="center"/>
              <w:rPr>
                <w:rFonts w:ascii="Times New Roman" w:eastAsia="Calibri" w:hAnsi="Times New Roman" w:cs="Times New Roman"/>
                <w:bCs/>
                <w:color w:val="000000" w:themeColor="text1"/>
                <w:sz w:val="28"/>
                <w:szCs w:val="28"/>
                <w:lang w:val="uk-UA"/>
              </w:rPr>
            </w:pPr>
          </w:p>
        </w:tc>
        <w:tc>
          <w:tcPr>
            <w:tcW w:w="587" w:type="dxa"/>
            <w:vMerge/>
            <w:shd w:val="clear" w:color="auto" w:fill="FFFFFF" w:themeFill="background1"/>
            <w:vAlign w:val="center"/>
          </w:tcPr>
          <w:p w14:paraId="1B6F3F73" w14:textId="77777777" w:rsidR="003728C8" w:rsidRPr="003D6435" w:rsidRDefault="003728C8" w:rsidP="00CE56AF">
            <w:pPr>
              <w:spacing w:line="240" w:lineRule="auto"/>
              <w:jc w:val="center"/>
              <w:rPr>
                <w:color w:val="000000" w:themeColor="text1"/>
                <w:sz w:val="28"/>
                <w:szCs w:val="28"/>
                <w:lang w:val="uk-UA"/>
              </w:rPr>
            </w:pPr>
          </w:p>
        </w:tc>
        <w:tc>
          <w:tcPr>
            <w:tcW w:w="1063" w:type="dxa"/>
            <w:vMerge/>
            <w:shd w:val="clear" w:color="auto" w:fill="FFFFFF" w:themeFill="background1"/>
            <w:vAlign w:val="center"/>
          </w:tcPr>
          <w:p w14:paraId="15E1D567" w14:textId="77777777" w:rsidR="003728C8" w:rsidRPr="003D6435" w:rsidRDefault="003728C8" w:rsidP="00CE56AF">
            <w:pPr>
              <w:spacing w:after="0" w:line="240" w:lineRule="auto"/>
              <w:contextualSpacing/>
              <w:jc w:val="center"/>
              <w:rPr>
                <w:rFonts w:ascii="Times New Roman" w:eastAsia="Calibri" w:hAnsi="Times New Roman" w:cs="Times New Roman"/>
                <w:bCs/>
                <w:color w:val="000000" w:themeColor="text1"/>
                <w:sz w:val="28"/>
                <w:szCs w:val="28"/>
                <w:lang w:val="uk-UA"/>
              </w:rPr>
            </w:pPr>
          </w:p>
        </w:tc>
        <w:tc>
          <w:tcPr>
            <w:tcW w:w="824" w:type="dxa"/>
            <w:vMerge/>
            <w:shd w:val="clear" w:color="auto" w:fill="FFFFFF" w:themeFill="background1"/>
            <w:vAlign w:val="center"/>
          </w:tcPr>
          <w:p w14:paraId="13C493DB" w14:textId="77777777" w:rsidR="003728C8" w:rsidRPr="003D6435" w:rsidRDefault="003728C8" w:rsidP="00CE56AF">
            <w:pPr>
              <w:spacing w:line="240" w:lineRule="auto"/>
              <w:jc w:val="center"/>
              <w:rPr>
                <w:color w:val="000000" w:themeColor="text1"/>
                <w:sz w:val="28"/>
                <w:szCs w:val="28"/>
                <w:lang w:val="uk-UA"/>
              </w:rPr>
            </w:pPr>
          </w:p>
        </w:tc>
        <w:tc>
          <w:tcPr>
            <w:tcW w:w="782" w:type="dxa"/>
            <w:vMerge/>
            <w:shd w:val="clear" w:color="auto" w:fill="FFFFFF" w:themeFill="background1"/>
            <w:vAlign w:val="center"/>
          </w:tcPr>
          <w:p w14:paraId="7768FE50" w14:textId="77777777" w:rsidR="003728C8" w:rsidRPr="003D6435" w:rsidRDefault="003728C8" w:rsidP="00CE56AF">
            <w:pPr>
              <w:spacing w:line="240" w:lineRule="auto"/>
              <w:jc w:val="center"/>
              <w:rPr>
                <w:color w:val="000000" w:themeColor="text1"/>
                <w:sz w:val="28"/>
                <w:szCs w:val="28"/>
                <w:lang w:val="uk-UA"/>
              </w:rPr>
            </w:pPr>
          </w:p>
        </w:tc>
      </w:tr>
      <w:tr w:rsidR="003728C8" w:rsidRPr="009A4DA3" w14:paraId="06E4C716" w14:textId="77777777" w:rsidTr="00E60D7F">
        <w:trPr>
          <w:trHeight w:val="563"/>
          <w:jc w:val="center"/>
        </w:trPr>
        <w:tc>
          <w:tcPr>
            <w:tcW w:w="2635" w:type="dxa"/>
            <w:shd w:val="clear" w:color="auto" w:fill="F2F2F2" w:themeFill="background1" w:themeFillShade="F2"/>
          </w:tcPr>
          <w:p w14:paraId="704C7269"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p>
        </w:tc>
        <w:tc>
          <w:tcPr>
            <w:tcW w:w="2635" w:type="dxa"/>
            <w:shd w:val="clear" w:color="auto" w:fill="F2F2F2" w:themeFill="background1" w:themeFillShade="F2"/>
            <w:vAlign w:val="center"/>
          </w:tcPr>
          <w:p w14:paraId="3FCE10FE"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r w:rsidRPr="009A4DA3">
              <w:rPr>
                <w:rFonts w:ascii="Times New Roman" w:eastAsia="Calibri" w:hAnsi="Times New Roman" w:cs="Times New Roman"/>
                <w:b/>
                <w:bCs/>
                <w:sz w:val="24"/>
                <w:szCs w:val="24"/>
                <w:lang w:val="uk-UA"/>
              </w:rPr>
              <w:t>Середній показник</w:t>
            </w:r>
          </w:p>
        </w:tc>
        <w:tc>
          <w:tcPr>
            <w:tcW w:w="824" w:type="dxa"/>
            <w:shd w:val="clear" w:color="auto" w:fill="F2F2F2" w:themeFill="background1" w:themeFillShade="F2"/>
            <w:vAlign w:val="center"/>
          </w:tcPr>
          <w:p w14:paraId="5F6EBB03" w14:textId="77777777" w:rsidR="003728C8" w:rsidRPr="009A4DA3" w:rsidRDefault="003728C8" w:rsidP="00CE56AF">
            <w:pPr>
              <w:spacing w:after="0" w:line="240" w:lineRule="auto"/>
              <w:contextualSpacing/>
              <w:jc w:val="center"/>
              <w:rPr>
                <w:b/>
                <w:lang w:val="uk-UA"/>
              </w:rPr>
            </w:pPr>
            <w:r>
              <w:rPr>
                <w:b/>
                <w:lang w:val="uk-UA"/>
              </w:rPr>
              <w:t>7</w:t>
            </w:r>
          </w:p>
        </w:tc>
        <w:tc>
          <w:tcPr>
            <w:tcW w:w="827" w:type="dxa"/>
            <w:shd w:val="clear" w:color="auto" w:fill="F2F2F2" w:themeFill="background1" w:themeFillShade="F2"/>
            <w:vAlign w:val="center"/>
          </w:tcPr>
          <w:p w14:paraId="36093AA8" w14:textId="77777777" w:rsidR="003728C8" w:rsidRPr="009A4DA3" w:rsidRDefault="003728C8" w:rsidP="00CE56AF">
            <w:pPr>
              <w:spacing w:after="0" w:line="240" w:lineRule="auto"/>
              <w:ind w:left="-42"/>
              <w:contextualSpacing/>
              <w:jc w:val="center"/>
              <w:rPr>
                <w:rFonts w:ascii="Times New Roman" w:eastAsia="Calibri" w:hAnsi="Times New Roman" w:cs="Times New Roman"/>
                <w:b/>
                <w:bCs/>
                <w:lang w:val="uk-UA"/>
              </w:rPr>
            </w:pPr>
            <w:r>
              <w:rPr>
                <w:rFonts w:ascii="Times New Roman" w:eastAsia="Calibri" w:hAnsi="Times New Roman" w:cs="Times New Roman"/>
                <w:b/>
                <w:bCs/>
                <w:lang w:val="uk-UA"/>
              </w:rPr>
              <w:t>7</w:t>
            </w:r>
            <w:r w:rsidR="000B0488">
              <w:rPr>
                <w:rFonts w:ascii="Times New Roman" w:eastAsia="Calibri" w:hAnsi="Times New Roman" w:cs="Times New Roman"/>
                <w:b/>
                <w:bCs/>
                <w:lang w:val="uk-UA"/>
              </w:rPr>
              <w:t>2</w:t>
            </w:r>
            <w:r w:rsidRPr="009A4DA3">
              <w:rPr>
                <w:rFonts w:ascii="Times New Roman" w:eastAsia="Calibri" w:hAnsi="Times New Roman" w:cs="Times New Roman"/>
                <w:b/>
                <w:bCs/>
                <w:lang w:val="uk-UA"/>
              </w:rPr>
              <w:t>%</w:t>
            </w:r>
          </w:p>
        </w:tc>
        <w:tc>
          <w:tcPr>
            <w:tcW w:w="587" w:type="dxa"/>
            <w:shd w:val="clear" w:color="auto" w:fill="F2F2F2" w:themeFill="background1" w:themeFillShade="F2"/>
            <w:vAlign w:val="center"/>
          </w:tcPr>
          <w:p w14:paraId="1B1C0D55" w14:textId="77777777" w:rsidR="003728C8" w:rsidRPr="009A4DA3" w:rsidRDefault="003728C8" w:rsidP="00CE56AF">
            <w:pPr>
              <w:spacing w:after="0" w:line="240" w:lineRule="auto"/>
              <w:contextualSpacing/>
              <w:jc w:val="center"/>
              <w:rPr>
                <w:b/>
                <w:lang w:val="uk-UA"/>
              </w:rPr>
            </w:pPr>
            <w:r>
              <w:rPr>
                <w:b/>
                <w:lang w:val="uk-UA"/>
              </w:rPr>
              <w:t>2</w:t>
            </w:r>
          </w:p>
        </w:tc>
        <w:tc>
          <w:tcPr>
            <w:tcW w:w="1063" w:type="dxa"/>
            <w:shd w:val="clear" w:color="auto" w:fill="F2F2F2" w:themeFill="background1" w:themeFillShade="F2"/>
            <w:vAlign w:val="center"/>
          </w:tcPr>
          <w:p w14:paraId="1E38489A" w14:textId="77777777" w:rsidR="003728C8" w:rsidRPr="009A4DA3" w:rsidRDefault="003728C8" w:rsidP="00CE56AF">
            <w:pPr>
              <w:spacing w:after="0" w:line="240" w:lineRule="auto"/>
              <w:ind w:left="-42"/>
              <w:contextualSpacing/>
              <w:jc w:val="center"/>
              <w:rPr>
                <w:rFonts w:ascii="Times New Roman" w:eastAsia="Calibri" w:hAnsi="Times New Roman" w:cs="Times New Roman"/>
                <w:b/>
                <w:bCs/>
                <w:lang w:val="uk-UA"/>
              </w:rPr>
            </w:pPr>
            <w:r>
              <w:rPr>
                <w:rFonts w:ascii="Times New Roman" w:eastAsia="Calibri" w:hAnsi="Times New Roman" w:cs="Times New Roman"/>
                <w:b/>
                <w:bCs/>
                <w:lang w:val="uk-UA"/>
              </w:rPr>
              <w:t>2</w:t>
            </w:r>
            <w:r w:rsidR="000B0488">
              <w:rPr>
                <w:rFonts w:ascii="Times New Roman" w:eastAsia="Calibri" w:hAnsi="Times New Roman" w:cs="Times New Roman"/>
                <w:b/>
                <w:bCs/>
                <w:lang w:val="uk-UA"/>
              </w:rPr>
              <w:t>3,3</w:t>
            </w:r>
            <w:r w:rsidRPr="009A4DA3">
              <w:rPr>
                <w:rFonts w:ascii="Times New Roman" w:eastAsia="Calibri" w:hAnsi="Times New Roman" w:cs="Times New Roman"/>
                <w:b/>
                <w:bCs/>
                <w:lang w:val="uk-UA"/>
              </w:rPr>
              <w:t>%</w:t>
            </w:r>
          </w:p>
        </w:tc>
        <w:tc>
          <w:tcPr>
            <w:tcW w:w="824" w:type="dxa"/>
            <w:shd w:val="clear" w:color="auto" w:fill="F2F2F2" w:themeFill="background1" w:themeFillShade="F2"/>
            <w:vAlign w:val="center"/>
          </w:tcPr>
          <w:p w14:paraId="704603CD" w14:textId="77777777" w:rsidR="003728C8" w:rsidRPr="009A4DA3" w:rsidRDefault="003728C8" w:rsidP="00CE56AF">
            <w:pPr>
              <w:spacing w:after="0" w:line="240" w:lineRule="auto"/>
              <w:contextualSpacing/>
              <w:jc w:val="center"/>
              <w:rPr>
                <w:b/>
                <w:lang w:val="uk-UA"/>
              </w:rPr>
            </w:pPr>
            <w:r>
              <w:rPr>
                <w:b/>
                <w:lang w:val="uk-UA"/>
              </w:rPr>
              <w:t>1</w:t>
            </w:r>
          </w:p>
        </w:tc>
        <w:tc>
          <w:tcPr>
            <w:tcW w:w="782" w:type="dxa"/>
            <w:shd w:val="clear" w:color="auto" w:fill="F2F2F2" w:themeFill="background1" w:themeFillShade="F2"/>
            <w:vAlign w:val="center"/>
          </w:tcPr>
          <w:p w14:paraId="490CB0BB" w14:textId="77777777" w:rsidR="003728C8" w:rsidRPr="009A4DA3" w:rsidRDefault="000B0488" w:rsidP="00CE56AF">
            <w:pPr>
              <w:spacing w:after="0" w:line="240" w:lineRule="auto"/>
              <w:contextualSpacing/>
              <w:jc w:val="center"/>
              <w:rPr>
                <w:lang w:val="uk-UA"/>
              </w:rPr>
            </w:pPr>
            <w:r>
              <w:rPr>
                <w:rFonts w:ascii="Times New Roman" w:eastAsia="Calibri" w:hAnsi="Times New Roman" w:cs="Times New Roman"/>
                <w:b/>
                <w:bCs/>
                <w:lang w:val="uk-UA"/>
              </w:rPr>
              <w:t>4,7</w:t>
            </w:r>
            <w:r w:rsidR="003728C8" w:rsidRPr="009A4DA3">
              <w:rPr>
                <w:rFonts w:ascii="Times New Roman" w:eastAsia="Calibri" w:hAnsi="Times New Roman" w:cs="Times New Roman"/>
                <w:b/>
                <w:bCs/>
                <w:lang w:val="uk-UA"/>
              </w:rPr>
              <w:t>%</w:t>
            </w:r>
          </w:p>
        </w:tc>
      </w:tr>
    </w:tbl>
    <w:p w14:paraId="11B63F9B" w14:textId="77777777" w:rsidR="003728C8" w:rsidRDefault="003728C8" w:rsidP="003728C8">
      <w:pPr>
        <w:spacing w:after="0" w:line="360" w:lineRule="auto"/>
        <w:ind w:firstLine="709"/>
        <w:jc w:val="both"/>
        <w:rPr>
          <w:rFonts w:ascii="Times New Roman" w:eastAsia="Times New Roman" w:hAnsi="Times New Roman" w:cs="Times New Roman"/>
          <w:sz w:val="28"/>
          <w:szCs w:val="28"/>
        </w:rPr>
      </w:pPr>
    </w:p>
    <w:p w14:paraId="17B2E205" w14:textId="77777777" w:rsidR="003728C8" w:rsidRPr="00441FFF" w:rsidRDefault="003728C8" w:rsidP="003728C8">
      <w:pPr>
        <w:spacing w:after="0" w:line="360" w:lineRule="auto"/>
        <w:ind w:firstLine="709"/>
        <w:jc w:val="right"/>
        <w:rPr>
          <w:rFonts w:ascii="Times New Roman" w:eastAsia="Times New Roman" w:hAnsi="Times New Roman" w:cs="Times New Roman"/>
          <w:sz w:val="28"/>
          <w:szCs w:val="28"/>
          <w:lang w:val="uk-UA"/>
        </w:rPr>
      </w:pPr>
      <w:r w:rsidRPr="00441FFF">
        <w:rPr>
          <w:rFonts w:ascii="Times New Roman" w:eastAsia="Times New Roman" w:hAnsi="Times New Roman" w:cs="Times New Roman"/>
          <w:sz w:val="28"/>
          <w:szCs w:val="28"/>
          <w:lang w:val="uk-UA"/>
        </w:rPr>
        <w:t>Мал.2</w:t>
      </w:r>
    </w:p>
    <w:p w14:paraId="4495A2F2" w14:textId="77777777" w:rsidR="00CB7384" w:rsidRPr="00441FFF" w:rsidRDefault="00CB7384" w:rsidP="003728C8">
      <w:pPr>
        <w:spacing w:after="0" w:line="360" w:lineRule="auto"/>
        <w:jc w:val="center"/>
        <w:rPr>
          <w:rFonts w:ascii="Times New Roman" w:eastAsia="Times New Roman" w:hAnsi="Times New Roman" w:cs="Times New Roman"/>
          <w:b/>
          <w:bCs/>
          <w:noProof/>
          <w:sz w:val="28"/>
          <w:szCs w:val="28"/>
          <w:lang w:val="uk-UA" w:eastAsia="ru-RU"/>
        </w:rPr>
      </w:pPr>
      <w:r w:rsidRPr="00441FFF">
        <w:rPr>
          <w:rFonts w:ascii="Times New Roman" w:eastAsia="Times New Roman" w:hAnsi="Times New Roman" w:cs="Times New Roman"/>
          <w:b/>
          <w:bCs/>
          <w:noProof/>
          <w:sz w:val="28"/>
          <w:szCs w:val="28"/>
          <w:lang w:val="uk-UA" w:eastAsia="ru-RU"/>
        </w:rPr>
        <w:t>Рівні сформованості художньо-естетичної культури за критеріями</w:t>
      </w:r>
    </w:p>
    <w:p w14:paraId="3B99028B" w14:textId="77777777" w:rsidR="003728C8" w:rsidRDefault="00224A23" w:rsidP="003728C8">
      <w:pPr>
        <w:spacing w:after="0" w:line="360" w:lineRule="auto"/>
        <w:jc w:val="center"/>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val="uk-UA" w:eastAsia="uk-UA"/>
        </w:rPr>
        <w:drawing>
          <wp:inline distT="0" distB="0" distL="0" distR="0" wp14:anchorId="474FDDA1" wp14:editId="5DF648A5">
            <wp:extent cx="5939460" cy="3322691"/>
            <wp:effectExtent l="0" t="0" r="444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rotWithShape="1">
                    <a:blip r:embed="rId26" cstate="print">
                      <a:extLst>
                        <a:ext uri="{28A0092B-C50C-407E-A947-70E740481C1C}">
                          <a14:useLocalDpi xmlns:a14="http://schemas.microsoft.com/office/drawing/2010/main" val="0"/>
                        </a:ext>
                      </a:extLst>
                    </a:blip>
                    <a:srcRect t="5549"/>
                    <a:stretch/>
                  </pic:blipFill>
                  <pic:spPr bwMode="auto">
                    <a:xfrm>
                      <a:off x="0" y="0"/>
                      <a:ext cx="5950146" cy="3328669"/>
                    </a:xfrm>
                    <a:prstGeom prst="rect">
                      <a:avLst/>
                    </a:prstGeom>
                    <a:ln>
                      <a:noFill/>
                    </a:ln>
                    <a:extLst>
                      <a:ext uri="{53640926-AAD7-44D8-BBD7-CCE9431645EC}">
                        <a14:shadowObscured xmlns:a14="http://schemas.microsoft.com/office/drawing/2010/main"/>
                      </a:ext>
                    </a:extLst>
                  </pic:spPr>
                </pic:pic>
              </a:graphicData>
            </a:graphic>
          </wp:inline>
        </w:drawing>
      </w:r>
    </w:p>
    <w:p w14:paraId="78036629" w14:textId="77777777" w:rsidR="003728C8" w:rsidRDefault="003728C8" w:rsidP="003728C8">
      <w:pPr>
        <w:spacing w:after="0" w:line="360" w:lineRule="auto"/>
        <w:ind w:firstLine="709"/>
        <w:jc w:val="both"/>
        <w:rPr>
          <w:rFonts w:ascii="Times New Roman" w:eastAsia="Times New Roman" w:hAnsi="Times New Roman" w:cs="Times New Roman"/>
          <w:sz w:val="28"/>
          <w:szCs w:val="28"/>
        </w:rPr>
      </w:pPr>
    </w:p>
    <w:p w14:paraId="357320AA" w14:textId="77777777" w:rsidR="003728C8" w:rsidRPr="00F72616" w:rsidRDefault="003728C8" w:rsidP="003728C8">
      <w:pPr>
        <w:spacing w:after="0" w:line="360" w:lineRule="auto"/>
        <w:ind w:firstLine="720"/>
        <w:jc w:val="both"/>
        <w:rPr>
          <w:rFonts w:ascii="Times New Roman" w:eastAsia="Times New Roman" w:hAnsi="Times New Roman" w:cs="Times New Roman"/>
          <w:sz w:val="28"/>
          <w:szCs w:val="28"/>
          <w:lang w:val="uk-UA"/>
        </w:rPr>
      </w:pPr>
      <w:r w:rsidRPr="00F72616">
        <w:rPr>
          <w:rFonts w:ascii="Times New Roman" w:eastAsia="Times New Roman" w:hAnsi="Times New Roman" w:cs="Times New Roman"/>
          <w:sz w:val="28"/>
          <w:szCs w:val="28"/>
          <w:lang w:val="uk-UA"/>
        </w:rPr>
        <w:t xml:space="preserve">На основі представленої таблиці з результатами контрольного етапу експерименту, а також графічного малюнку можна зробити наступні висновки. </w:t>
      </w:r>
    </w:p>
    <w:p w14:paraId="1CB8F7A5" w14:textId="77777777" w:rsidR="003728C8" w:rsidRDefault="003728C8" w:rsidP="003728C8">
      <w:pPr>
        <w:spacing w:after="0" w:line="360" w:lineRule="auto"/>
        <w:ind w:firstLine="720"/>
        <w:jc w:val="both"/>
        <w:rPr>
          <w:rFonts w:ascii="Times New Roman" w:eastAsia="Times New Roman" w:hAnsi="Times New Roman" w:cs="Times New Roman"/>
          <w:sz w:val="28"/>
          <w:szCs w:val="28"/>
          <w:lang w:val="uk-UA"/>
        </w:rPr>
      </w:pPr>
      <w:r w:rsidRPr="00F72616">
        <w:rPr>
          <w:rFonts w:ascii="Times New Roman" w:eastAsia="Times New Roman" w:hAnsi="Times New Roman" w:cs="Times New Roman"/>
          <w:sz w:val="28"/>
          <w:szCs w:val="28"/>
          <w:lang w:val="uk-UA"/>
        </w:rPr>
        <w:t xml:space="preserve"> У більшості дітей, а це становить </w:t>
      </w:r>
      <w:r>
        <w:rPr>
          <w:rFonts w:ascii="Times New Roman" w:eastAsia="Times New Roman" w:hAnsi="Times New Roman" w:cs="Times New Roman"/>
          <w:sz w:val="28"/>
          <w:szCs w:val="28"/>
          <w:lang w:val="uk-UA"/>
        </w:rPr>
        <w:t>7</w:t>
      </w:r>
      <w:r w:rsidR="007F0F4B">
        <w:rPr>
          <w:rFonts w:ascii="Times New Roman" w:eastAsia="Times New Roman" w:hAnsi="Times New Roman" w:cs="Times New Roman"/>
          <w:sz w:val="28"/>
          <w:szCs w:val="28"/>
          <w:lang w:val="uk-UA"/>
        </w:rPr>
        <w:t>2</w:t>
      </w:r>
      <w:r w:rsidRPr="00F72616">
        <w:rPr>
          <w:rFonts w:ascii="Times New Roman" w:eastAsia="Times New Roman" w:hAnsi="Times New Roman" w:cs="Times New Roman"/>
          <w:sz w:val="28"/>
          <w:szCs w:val="28"/>
          <w:lang w:val="uk-UA"/>
        </w:rPr>
        <w:t>% (табл.2.5) спостерігається достатній рівень сформованості художньо-естетичної культури, що свідчить про успішність методів і підходів, використаних під час майстер-класів з миловаріння</w:t>
      </w:r>
      <w:r>
        <w:rPr>
          <w:rFonts w:ascii="Times New Roman" w:eastAsia="Times New Roman" w:hAnsi="Times New Roman" w:cs="Times New Roman"/>
          <w:sz w:val="28"/>
          <w:szCs w:val="28"/>
          <w:lang w:val="uk-UA"/>
        </w:rPr>
        <w:t xml:space="preserve">; </w:t>
      </w:r>
      <w:r w:rsidR="007F0F4B">
        <w:rPr>
          <w:rFonts w:ascii="Times New Roman" w:eastAsia="Times New Roman" w:hAnsi="Times New Roman" w:cs="Times New Roman"/>
          <w:sz w:val="28"/>
          <w:szCs w:val="28"/>
          <w:lang w:val="uk-UA"/>
        </w:rPr>
        <w:t>23,3</w:t>
      </w:r>
      <w:r>
        <w:rPr>
          <w:rFonts w:ascii="Times New Roman" w:eastAsia="Times New Roman" w:hAnsi="Times New Roman" w:cs="Times New Roman"/>
          <w:sz w:val="28"/>
          <w:szCs w:val="28"/>
          <w:lang w:val="uk-UA"/>
        </w:rPr>
        <w:t xml:space="preserve">% становить середній рівень і тільки </w:t>
      </w:r>
      <w:r w:rsidR="008D7945">
        <w:rPr>
          <w:rFonts w:ascii="Times New Roman" w:eastAsia="Times New Roman" w:hAnsi="Times New Roman" w:cs="Times New Roman"/>
          <w:sz w:val="28"/>
          <w:szCs w:val="28"/>
          <w:lang w:val="uk-UA"/>
        </w:rPr>
        <w:t>4,7</w:t>
      </w:r>
      <w:r>
        <w:rPr>
          <w:rFonts w:ascii="Times New Roman" w:eastAsia="Times New Roman" w:hAnsi="Times New Roman" w:cs="Times New Roman"/>
          <w:sz w:val="28"/>
          <w:szCs w:val="28"/>
          <w:lang w:val="uk-UA"/>
        </w:rPr>
        <w:t>% низький.</w:t>
      </w:r>
    </w:p>
    <w:p w14:paraId="7F013F44" w14:textId="77777777" w:rsidR="003728C8" w:rsidRPr="00F72616" w:rsidRDefault="003728C8" w:rsidP="003728C8">
      <w:pPr>
        <w:spacing w:after="0" w:line="360" w:lineRule="auto"/>
        <w:ind w:firstLine="720"/>
        <w:jc w:val="both"/>
        <w:rPr>
          <w:rFonts w:ascii="Times New Roman" w:eastAsia="Times New Roman" w:hAnsi="Times New Roman" w:cs="Times New Roman"/>
          <w:sz w:val="28"/>
          <w:szCs w:val="28"/>
          <w:lang w:val="uk-UA"/>
        </w:rPr>
      </w:pPr>
      <w:r w:rsidRPr="00F72616">
        <w:rPr>
          <w:rFonts w:ascii="Times New Roman" w:eastAsia="Times New Roman" w:hAnsi="Times New Roman" w:cs="Times New Roman"/>
          <w:sz w:val="28"/>
          <w:szCs w:val="28"/>
          <w:lang w:val="uk-UA"/>
        </w:rPr>
        <w:t>80% дітей проявляють прагнення займатися миловарінням не лише під час занять, але й у позаурочний час</w:t>
      </w:r>
      <w:r>
        <w:rPr>
          <w:rFonts w:ascii="Times New Roman" w:eastAsia="Times New Roman" w:hAnsi="Times New Roman" w:cs="Times New Roman"/>
          <w:sz w:val="28"/>
          <w:szCs w:val="28"/>
          <w:lang w:val="uk-UA"/>
        </w:rPr>
        <w:t xml:space="preserve">, а також </w:t>
      </w:r>
      <w:r w:rsidRPr="00F72616">
        <w:rPr>
          <w:rFonts w:ascii="Times New Roman" w:eastAsia="Times New Roman" w:hAnsi="Times New Roman" w:cs="Times New Roman"/>
          <w:sz w:val="28"/>
          <w:szCs w:val="28"/>
          <w:lang w:val="uk-UA"/>
        </w:rPr>
        <w:t>відчувають яскраві позитивні емоції (захоплення, здивування) від створених виробі</w:t>
      </w:r>
      <w:r>
        <w:rPr>
          <w:rFonts w:ascii="Times New Roman" w:eastAsia="Times New Roman" w:hAnsi="Times New Roman" w:cs="Times New Roman"/>
          <w:sz w:val="28"/>
          <w:szCs w:val="28"/>
          <w:lang w:val="uk-UA"/>
        </w:rPr>
        <w:t>в. Б</w:t>
      </w:r>
      <w:r w:rsidRPr="00F72616">
        <w:rPr>
          <w:rFonts w:ascii="Times New Roman" w:eastAsia="Times New Roman" w:hAnsi="Times New Roman" w:cs="Times New Roman"/>
          <w:sz w:val="28"/>
          <w:szCs w:val="28"/>
          <w:lang w:val="uk-UA"/>
        </w:rPr>
        <w:t>уло помічено, що ті діти, які приходили на МК без настрою, після закінчення заняття мали піднесений та радісний</w:t>
      </w:r>
      <w:r>
        <w:rPr>
          <w:rFonts w:ascii="Times New Roman" w:eastAsia="Times New Roman" w:hAnsi="Times New Roman" w:cs="Times New Roman"/>
          <w:sz w:val="28"/>
          <w:szCs w:val="28"/>
          <w:lang w:val="uk-UA"/>
        </w:rPr>
        <w:t xml:space="preserve"> </w:t>
      </w:r>
      <w:r w:rsidRPr="00F72616">
        <w:rPr>
          <w:rFonts w:ascii="Times New Roman" w:eastAsia="Times New Roman" w:hAnsi="Times New Roman" w:cs="Times New Roman"/>
          <w:sz w:val="28"/>
          <w:szCs w:val="28"/>
          <w:lang w:val="uk-UA"/>
        </w:rPr>
        <w:t xml:space="preserve">настрій. На нашу думку, це пов’язано з тим, що кожен МК містить важливий психо-емоційний  компонент, який в першу чергу спрямований на те, щоб дитина </w:t>
      </w:r>
      <w:r>
        <w:rPr>
          <w:rFonts w:ascii="Times New Roman" w:eastAsia="Times New Roman" w:hAnsi="Times New Roman" w:cs="Times New Roman"/>
          <w:sz w:val="28"/>
          <w:szCs w:val="28"/>
          <w:lang w:val="uk-UA"/>
        </w:rPr>
        <w:t xml:space="preserve">не </w:t>
      </w:r>
      <w:r w:rsidRPr="00F72616">
        <w:rPr>
          <w:rFonts w:ascii="Times New Roman" w:eastAsia="Times New Roman" w:hAnsi="Times New Roman" w:cs="Times New Roman"/>
          <w:sz w:val="28"/>
          <w:szCs w:val="28"/>
          <w:lang w:val="uk-UA"/>
        </w:rPr>
        <w:t>відчувала себе скутою, могла вільно висловлювати свої думки, творчі ідеї, втілювати їх на практиці, а також розраховувати на підтримку вчителя, навіть якщо результат не переверш</w:t>
      </w:r>
      <w:r>
        <w:rPr>
          <w:rFonts w:ascii="Times New Roman" w:eastAsia="Times New Roman" w:hAnsi="Times New Roman" w:cs="Times New Roman"/>
          <w:sz w:val="28"/>
          <w:szCs w:val="28"/>
          <w:lang w:val="uk-UA"/>
        </w:rPr>
        <w:t>ує</w:t>
      </w:r>
      <w:r w:rsidRPr="00F72616">
        <w:rPr>
          <w:rFonts w:ascii="Times New Roman" w:eastAsia="Times New Roman" w:hAnsi="Times New Roman" w:cs="Times New Roman"/>
          <w:sz w:val="28"/>
          <w:szCs w:val="28"/>
          <w:lang w:val="uk-UA"/>
        </w:rPr>
        <w:t xml:space="preserve"> всі очікування. Лише </w:t>
      </w:r>
      <w:r>
        <w:rPr>
          <w:rFonts w:ascii="Times New Roman" w:eastAsia="Times New Roman" w:hAnsi="Times New Roman" w:cs="Times New Roman"/>
          <w:sz w:val="28"/>
          <w:szCs w:val="28"/>
          <w:lang w:val="uk-UA"/>
        </w:rPr>
        <w:t>2</w:t>
      </w:r>
      <w:r w:rsidRPr="00F72616">
        <w:rPr>
          <w:rFonts w:ascii="Times New Roman" w:eastAsia="Times New Roman" w:hAnsi="Times New Roman" w:cs="Times New Roman"/>
          <w:sz w:val="28"/>
          <w:szCs w:val="28"/>
          <w:lang w:val="uk-UA"/>
        </w:rPr>
        <w:t xml:space="preserve"> дитин</w:t>
      </w:r>
      <w:r>
        <w:rPr>
          <w:rFonts w:ascii="Times New Roman" w:eastAsia="Times New Roman" w:hAnsi="Times New Roman" w:cs="Times New Roman"/>
          <w:sz w:val="28"/>
          <w:szCs w:val="28"/>
          <w:lang w:val="uk-UA"/>
        </w:rPr>
        <w:t>и</w:t>
      </w:r>
      <w:r w:rsidRPr="00F7261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2</w:t>
      </w:r>
      <w:r w:rsidRPr="00F72616">
        <w:rPr>
          <w:rFonts w:ascii="Times New Roman" w:eastAsia="Times New Roman" w:hAnsi="Times New Roman" w:cs="Times New Roman"/>
          <w:sz w:val="28"/>
          <w:szCs w:val="28"/>
          <w:lang w:val="uk-UA"/>
        </w:rPr>
        <w:t>0%) поводил</w:t>
      </w:r>
      <w:r>
        <w:rPr>
          <w:rFonts w:ascii="Times New Roman" w:eastAsia="Times New Roman" w:hAnsi="Times New Roman" w:cs="Times New Roman"/>
          <w:sz w:val="28"/>
          <w:szCs w:val="28"/>
          <w:lang w:val="uk-UA"/>
        </w:rPr>
        <w:t>и</w:t>
      </w:r>
      <w:r w:rsidRPr="00F72616">
        <w:rPr>
          <w:rFonts w:ascii="Times New Roman" w:eastAsia="Times New Roman" w:hAnsi="Times New Roman" w:cs="Times New Roman"/>
          <w:sz w:val="28"/>
          <w:szCs w:val="28"/>
          <w:lang w:val="uk-UA"/>
        </w:rPr>
        <w:t xml:space="preserve"> себе достатньо стримано і не виявляла відкрито позитивних емоцій. Ми вважаємо, що це сприченено </w:t>
      </w:r>
      <w:r>
        <w:rPr>
          <w:rFonts w:ascii="Times New Roman" w:eastAsia="Times New Roman" w:hAnsi="Times New Roman" w:cs="Times New Roman"/>
          <w:sz w:val="28"/>
          <w:szCs w:val="28"/>
          <w:lang w:val="uk-UA"/>
        </w:rPr>
        <w:t xml:space="preserve">їх </w:t>
      </w:r>
      <w:r w:rsidRPr="00F72616">
        <w:rPr>
          <w:rFonts w:ascii="Times New Roman" w:eastAsia="Times New Roman" w:hAnsi="Times New Roman" w:cs="Times New Roman"/>
          <w:sz w:val="28"/>
          <w:szCs w:val="28"/>
          <w:lang w:val="uk-UA"/>
        </w:rPr>
        <w:t xml:space="preserve">індивідуальними особливостями </w:t>
      </w:r>
      <w:r>
        <w:rPr>
          <w:rFonts w:ascii="Times New Roman" w:eastAsia="Times New Roman" w:hAnsi="Times New Roman" w:cs="Times New Roman"/>
          <w:sz w:val="28"/>
          <w:szCs w:val="28"/>
          <w:lang w:val="uk-UA"/>
        </w:rPr>
        <w:t>характеру</w:t>
      </w:r>
      <w:r w:rsidRPr="00F7261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Також діти, які</w:t>
      </w:r>
      <w:r w:rsidRPr="00F72616">
        <w:rPr>
          <w:rFonts w:ascii="Times New Roman" w:eastAsia="Times New Roman" w:hAnsi="Times New Roman" w:cs="Times New Roman"/>
          <w:sz w:val="28"/>
          <w:szCs w:val="28"/>
          <w:lang w:val="uk-UA"/>
        </w:rPr>
        <w:t xml:space="preserve"> опинил</w:t>
      </w:r>
      <w:r>
        <w:rPr>
          <w:rFonts w:ascii="Times New Roman" w:eastAsia="Times New Roman" w:hAnsi="Times New Roman" w:cs="Times New Roman"/>
          <w:sz w:val="28"/>
          <w:szCs w:val="28"/>
          <w:lang w:val="uk-UA"/>
        </w:rPr>
        <w:t>и</w:t>
      </w:r>
      <w:r w:rsidRPr="00F72616">
        <w:rPr>
          <w:rFonts w:ascii="Times New Roman" w:eastAsia="Times New Roman" w:hAnsi="Times New Roman" w:cs="Times New Roman"/>
          <w:sz w:val="28"/>
          <w:szCs w:val="28"/>
          <w:lang w:val="uk-UA"/>
        </w:rPr>
        <w:t>ся на  середньому рівні, виявил</w:t>
      </w:r>
      <w:r>
        <w:rPr>
          <w:rFonts w:ascii="Times New Roman" w:eastAsia="Times New Roman" w:hAnsi="Times New Roman" w:cs="Times New Roman"/>
          <w:sz w:val="28"/>
          <w:szCs w:val="28"/>
          <w:lang w:val="uk-UA"/>
        </w:rPr>
        <w:t>и</w:t>
      </w:r>
      <w:r w:rsidRPr="00F72616">
        <w:rPr>
          <w:rFonts w:ascii="Times New Roman" w:eastAsia="Times New Roman" w:hAnsi="Times New Roman" w:cs="Times New Roman"/>
          <w:sz w:val="28"/>
          <w:szCs w:val="28"/>
          <w:lang w:val="uk-UA"/>
        </w:rPr>
        <w:t xml:space="preserve"> складність з емоційною стійкістю під час труднощів</w:t>
      </w:r>
      <w:r>
        <w:rPr>
          <w:rFonts w:ascii="Times New Roman" w:eastAsia="Times New Roman" w:hAnsi="Times New Roman" w:cs="Times New Roman"/>
          <w:sz w:val="28"/>
          <w:szCs w:val="28"/>
          <w:lang w:val="uk-UA"/>
        </w:rPr>
        <w:t>, з боязливістю працювати з гарячими матеріалами та невпевненістю</w:t>
      </w:r>
      <w:r w:rsidRPr="00F7261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у власних можливостях. </w:t>
      </w:r>
      <w:r w:rsidRPr="00F72616">
        <w:rPr>
          <w:rFonts w:ascii="Times New Roman" w:eastAsia="Times New Roman" w:hAnsi="Times New Roman" w:cs="Times New Roman"/>
          <w:sz w:val="28"/>
          <w:szCs w:val="28"/>
          <w:lang w:val="uk-UA"/>
        </w:rPr>
        <w:t>Це вимагає уваги з боку педагогів і створення умов для розвитку в учнів умінь не здаватися при першій невдачі, а також підтримувати мотивацію до творчого процесу в складних ситуаціях.</w:t>
      </w:r>
    </w:p>
    <w:p w14:paraId="6DE51B19" w14:textId="77777777" w:rsidR="003728C8" w:rsidRDefault="006A3B7E" w:rsidP="003728C8">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3728C8" w:rsidRPr="00F72616">
        <w:rPr>
          <w:rFonts w:ascii="Times New Roman" w:eastAsia="Times New Roman" w:hAnsi="Times New Roman" w:cs="Times New Roman"/>
          <w:sz w:val="28"/>
          <w:szCs w:val="28"/>
          <w:lang w:val="uk-UA"/>
        </w:rPr>
        <w:t>міння оцінювати свої готові вироби та висловлювати власну точку зору, зробити висновки наприкінці заняття на достатньому рівні мають 6</w:t>
      </w:r>
      <w:r w:rsidR="008D7945">
        <w:rPr>
          <w:rFonts w:ascii="Times New Roman" w:eastAsia="Times New Roman" w:hAnsi="Times New Roman" w:cs="Times New Roman"/>
          <w:sz w:val="28"/>
          <w:szCs w:val="28"/>
          <w:lang w:val="uk-UA"/>
        </w:rPr>
        <w:t>9</w:t>
      </w:r>
      <w:r w:rsidR="003728C8" w:rsidRPr="00F72616">
        <w:rPr>
          <w:rFonts w:ascii="Times New Roman" w:eastAsia="Times New Roman" w:hAnsi="Times New Roman" w:cs="Times New Roman"/>
          <w:sz w:val="28"/>
          <w:szCs w:val="28"/>
          <w:lang w:val="uk-UA"/>
        </w:rPr>
        <w:t xml:space="preserve">% дітей. Ці діти змогли повторити алгоритм створення мила, логічно та лексично правильно сформувати власні враження від МК. Певна частина учасників, а це </w:t>
      </w:r>
      <w:r w:rsidR="008D7945">
        <w:rPr>
          <w:rFonts w:ascii="Times New Roman" w:eastAsia="Times New Roman" w:hAnsi="Times New Roman" w:cs="Times New Roman"/>
          <w:sz w:val="28"/>
          <w:szCs w:val="28"/>
          <w:lang w:val="uk-UA"/>
        </w:rPr>
        <w:t>21</w:t>
      </w:r>
      <w:r w:rsidR="003728C8" w:rsidRPr="00F72616">
        <w:rPr>
          <w:rFonts w:ascii="Times New Roman" w:eastAsia="Times New Roman" w:hAnsi="Times New Roman" w:cs="Times New Roman"/>
          <w:sz w:val="28"/>
          <w:szCs w:val="28"/>
          <w:lang w:val="uk-UA"/>
        </w:rPr>
        <w:t>% ще потребує підтримки</w:t>
      </w:r>
      <w:r w:rsidR="003728C8" w:rsidRPr="007C40BB">
        <w:rPr>
          <w:rFonts w:ascii="Times New Roman" w:eastAsia="Times New Roman" w:hAnsi="Times New Roman" w:cs="Times New Roman"/>
          <w:sz w:val="28"/>
          <w:szCs w:val="28"/>
          <w:lang w:val="uk-UA"/>
        </w:rPr>
        <w:t xml:space="preserve"> в розвитку аналітичних і критичних здібностей, що зумовлено їх незбагаченою лексикою, а також неуважністю. І лише один учасник (10%) опинився за цим показником на низькому рівні, що пов’язано з нерозвиненою усною мовою, неуважністю, непосидючістю, а також індивідуальними рисами характеру.</w:t>
      </w:r>
    </w:p>
    <w:p w14:paraId="094D709E" w14:textId="77777777" w:rsidR="003728C8" w:rsidRDefault="003728C8" w:rsidP="003728C8">
      <w:pPr>
        <w:spacing w:after="0" w:line="360" w:lineRule="auto"/>
        <w:ind w:firstLine="720"/>
        <w:jc w:val="both"/>
        <w:rPr>
          <w:rFonts w:ascii="Times New Roman" w:eastAsia="Times New Roman" w:hAnsi="Times New Roman" w:cs="Times New Roman"/>
          <w:sz w:val="28"/>
          <w:szCs w:val="28"/>
          <w:lang w:val="uk-UA"/>
        </w:rPr>
      </w:pPr>
      <w:r w:rsidRPr="007C40BB">
        <w:rPr>
          <w:rFonts w:ascii="Times New Roman" w:eastAsia="Times New Roman" w:hAnsi="Times New Roman" w:cs="Times New Roman"/>
          <w:sz w:val="28"/>
          <w:szCs w:val="28"/>
          <w:lang w:val="uk-UA"/>
        </w:rPr>
        <w:t>Більшість дітей на достатньому рівні демонструють сформовані вміння самостійно створювати вироби з мила в позаурочний час. Усі учасники експерименту згодилися самостійно, в кінці року, створити власне мило вдома. Результати нас приємно</w:t>
      </w:r>
      <w:r>
        <w:rPr>
          <w:rFonts w:ascii="Times New Roman" w:eastAsia="Times New Roman" w:hAnsi="Times New Roman" w:cs="Times New Roman"/>
          <w:sz w:val="28"/>
          <w:szCs w:val="28"/>
          <w:lang w:val="uk-UA"/>
        </w:rPr>
        <w:t xml:space="preserve"> здивували: більша половина учас</w:t>
      </w:r>
      <w:r w:rsidRPr="007C40BB">
        <w:rPr>
          <w:rFonts w:ascii="Times New Roman" w:eastAsia="Times New Roman" w:hAnsi="Times New Roman" w:cs="Times New Roman"/>
          <w:sz w:val="28"/>
          <w:szCs w:val="28"/>
          <w:lang w:val="uk-UA"/>
        </w:rPr>
        <w:t>ників (</w:t>
      </w:r>
      <w:r w:rsidR="008D0C12">
        <w:rPr>
          <w:rFonts w:ascii="Times New Roman" w:eastAsia="Times New Roman" w:hAnsi="Times New Roman" w:cs="Times New Roman"/>
          <w:sz w:val="28"/>
          <w:szCs w:val="28"/>
          <w:lang w:val="uk-UA"/>
        </w:rPr>
        <w:t>69</w:t>
      </w:r>
      <w:r>
        <w:rPr>
          <w:rFonts w:ascii="Times New Roman" w:eastAsia="Times New Roman" w:hAnsi="Times New Roman" w:cs="Times New Roman"/>
          <w:sz w:val="28"/>
          <w:szCs w:val="28"/>
          <w:lang w:val="uk-UA"/>
        </w:rPr>
        <w:t>%) чудово впоралися із завданням і у них вийшли гарні, довершені мила ручної роботи. Лише 2</w:t>
      </w:r>
      <w:r w:rsidR="008D0C12">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 мали невеликі складності у виготовленні мила, які були пов</w:t>
      </w:r>
      <w:r w:rsidRPr="0036336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язані з браком терпіння. </w:t>
      </w:r>
    </w:p>
    <w:p w14:paraId="7AE60B7A" w14:textId="77777777" w:rsidR="003728C8" w:rsidRPr="007C40BB" w:rsidRDefault="008D0C12" w:rsidP="003728C8">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65</w:t>
      </w:r>
      <w:r w:rsidR="003728C8" w:rsidRPr="007C40BB">
        <w:rPr>
          <w:rFonts w:ascii="Times New Roman" w:eastAsia="Times New Roman" w:hAnsi="Times New Roman" w:cs="Times New Roman"/>
          <w:sz w:val="28"/>
          <w:szCs w:val="28"/>
          <w:lang w:val="uk-UA"/>
        </w:rPr>
        <w:t xml:space="preserve">% дітей дотримуються естетичних принципів у повсякденному житті. Нами </w:t>
      </w:r>
      <w:r w:rsidR="003728C8">
        <w:rPr>
          <w:rFonts w:ascii="Times New Roman" w:eastAsia="Times New Roman" w:hAnsi="Times New Roman" w:cs="Times New Roman"/>
          <w:sz w:val="28"/>
          <w:szCs w:val="28"/>
          <w:lang w:val="uk-UA"/>
        </w:rPr>
        <w:t>прослідковано закономірність між концентрацією уваги та зовнішнім виглядом учасника. Якщо учасник зосереджений під час заняття, уважно слухає вчителя, у нього виходять дивовижні вироби, гармонійні як за кольором, так і за формою</w:t>
      </w:r>
      <w:r w:rsidR="003728C8" w:rsidRPr="00961F57">
        <w:rPr>
          <w:rFonts w:ascii="Times New Roman" w:eastAsia="Times New Roman" w:hAnsi="Times New Roman" w:cs="Times New Roman"/>
          <w:sz w:val="28"/>
          <w:szCs w:val="28"/>
          <w:lang w:val="uk-UA"/>
        </w:rPr>
        <w:t>.</w:t>
      </w:r>
      <w:r w:rsidR="003728C8">
        <w:rPr>
          <w:rFonts w:ascii="Times New Roman" w:eastAsia="Times New Roman" w:hAnsi="Times New Roman" w:cs="Times New Roman"/>
          <w:sz w:val="28"/>
          <w:szCs w:val="28"/>
          <w:lang w:val="uk-UA"/>
        </w:rPr>
        <w:t xml:space="preserve"> Також у таких дітей спостерігався порядок на робочому місці й виконання роботи було охайним. 30</w:t>
      </w:r>
      <w:r>
        <w:rPr>
          <w:rFonts w:ascii="Times New Roman" w:eastAsia="Times New Roman" w:hAnsi="Times New Roman" w:cs="Times New Roman"/>
          <w:sz w:val="28"/>
          <w:szCs w:val="28"/>
          <w:lang w:val="uk-UA"/>
        </w:rPr>
        <w:t>,3</w:t>
      </w:r>
      <w:r w:rsidR="003728C8">
        <w:rPr>
          <w:rFonts w:ascii="Times New Roman" w:eastAsia="Times New Roman" w:hAnsi="Times New Roman" w:cs="Times New Roman"/>
          <w:sz w:val="28"/>
          <w:szCs w:val="28"/>
          <w:lang w:val="uk-UA"/>
        </w:rPr>
        <w:t>% учасників у цілому вміло підбирали кольори, були в міру уважними та охайними, але їм варто було нагадувати про загальні правила поведінки та дотримання порядку на робочому місці. Найбільшим викликом стало для нас</w:t>
      </w:r>
      <w:r w:rsidR="007330F4">
        <w:rPr>
          <w:rFonts w:ascii="Times New Roman" w:eastAsia="Times New Roman" w:hAnsi="Times New Roman" w:cs="Times New Roman"/>
          <w:sz w:val="28"/>
          <w:szCs w:val="28"/>
          <w:lang w:val="uk-UA"/>
        </w:rPr>
        <w:t>, що одна дитина</w:t>
      </w:r>
      <w:r w:rsidR="003728C8" w:rsidRPr="007C40BB">
        <w:rPr>
          <w:rFonts w:ascii="Times New Roman" w:eastAsia="Times New Roman" w:hAnsi="Times New Roman" w:cs="Times New Roman"/>
          <w:sz w:val="28"/>
          <w:szCs w:val="28"/>
          <w:lang w:val="uk-UA"/>
        </w:rPr>
        <w:t xml:space="preserve"> все ще перебува</w:t>
      </w:r>
      <w:r w:rsidR="007330F4">
        <w:rPr>
          <w:rFonts w:ascii="Times New Roman" w:eastAsia="Times New Roman" w:hAnsi="Times New Roman" w:cs="Times New Roman"/>
          <w:sz w:val="28"/>
          <w:szCs w:val="28"/>
          <w:lang w:val="uk-UA"/>
        </w:rPr>
        <w:t>є</w:t>
      </w:r>
      <w:r w:rsidR="003728C8" w:rsidRPr="007C40BB">
        <w:rPr>
          <w:rFonts w:ascii="Times New Roman" w:eastAsia="Times New Roman" w:hAnsi="Times New Roman" w:cs="Times New Roman"/>
          <w:sz w:val="28"/>
          <w:szCs w:val="28"/>
          <w:lang w:val="uk-UA"/>
        </w:rPr>
        <w:t xml:space="preserve"> на низькому рівні за критерієм наслідування естетичних принципів. На нашу думку це може бути пов’язано з різним рівнем вхідної підготовки,  особливостями сприйняття та характеру, а також недостатнім вихованням в межах сім’ї.  </w:t>
      </w:r>
    </w:p>
    <w:p w14:paraId="66533C5B" w14:textId="77777777" w:rsidR="003728C8" w:rsidRPr="007C40BB" w:rsidRDefault="003728C8" w:rsidP="003728C8">
      <w:pPr>
        <w:spacing w:after="0" w:line="360" w:lineRule="auto"/>
        <w:ind w:firstLine="720"/>
        <w:jc w:val="both"/>
        <w:rPr>
          <w:rFonts w:ascii="Times New Roman" w:eastAsia="Times New Roman" w:hAnsi="Times New Roman" w:cs="Times New Roman"/>
          <w:sz w:val="28"/>
          <w:szCs w:val="28"/>
          <w:lang w:val="uk-UA"/>
        </w:rPr>
      </w:pPr>
      <w:r w:rsidRPr="007C40BB">
        <w:rPr>
          <w:rFonts w:ascii="Times New Roman" w:eastAsia="Times New Roman" w:hAnsi="Times New Roman" w:cs="Times New Roman"/>
          <w:sz w:val="28"/>
          <w:szCs w:val="28"/>
          <w:lang w:val="uk-UA"/>
        </w:rPr>
        <w:t>Значна частина учасників (</w:t>
      </w:r>
      <w:r w:rsidR="006C02BC">
        <w:rPr>
          <w:rFonts w:ascii="Times New Roman" w:eastAsia="Times New Roman" w:hAnsi="Times New Roman" w:cs="Times New Roman"/>
          <w:sz w:val="28"/>
          <w:szCs w:val="28"/>
          <w:lang w:val="uk-UA"/>
        </w:rPr>
        <w:t>65</w:t>
      </w:r>
      <w:r w:rsidRPr="007C40BB">
        <w:rPr>
          <w:rFonts w:ascii="Times New Roman" w:eastAsia="Times New Roman" w:hAnsi="Times New Roman" w:cs="Times New Roman"/>
          <w:sz w:val="28"/>
          <w:szCs w:val="28"/>
          <w:lang w:val="uk-UA"/>
        </w:rPr>
        <w:t xml:space="preserve">%) здатна встановлювати зв’язки між художньо-естетичним смаком, кольорами в композиції, емоціями та традиціями, що вказує на </w:t>
      </w:r>
      <w:r w:rsidR="00556B8B">
        <w:rPr>
          <w:rFonts w:ascii="Times New Roman" w:eastAsia="Times New Roman" w:hAnsi="Times New Roman" w:cs="Times New Roman"/>
          <w:sz w:val="28"/>
          <w:szCs w:val="28"/>
          <w:lang w:val="uk-UA"/>
        </w:rPr>
        <w:t>достатній</w:t>
      </w:r>
      <w:r w:rsidRPr="007C40BB">
        <w:rPr>
          <w:rFonts w:ascii="Times New Roman" w:eastAsia="Times New Roman" w:hAnsi="Times New Roman" w:cs="Times New Roman"/>
          <w:sz w:val="28"/>
          <w:szCs w:val="28"/>
          <w:lang w:val="uk-UA"/>
        </w:rPr>
        <w:t xml:space="preserve"> рівень інтеграції теоретичних знань і практичних умінь. Дітям до</w:t>
      </w:r>
      <w:r>
        <w:rPr>
          <w:rFonts w:ascii="Times New Roman" w:eastAsia="Times New Roman" w:hAnsi="Times New Roman" w:cs="Times New Roman"/>
          <w:sz w:val="28"/>
          <w:szCs w:val="28"/>
          <w:lang w:val="uk-UA"/>
        </w:rPr>
        <w:t xml:space="preserve"> </w:t>
      </w:r>
      <w:r w:rsidRPr="007C40BB">
        <w:rPr>
          <w:rFonts w:ascii="Times New Roman" w:eastAsia="Times New Roman" w:hAnsi="Times New Roman" w:cs="Times New Roman"/>
          <w:sz w:val="28"/>
          <w:szCs w:val="28"/>
          <w:lang w:val="uk-UA"/>
        </w:rPr>
        <w:t>вподоби дізнаватися нове для себе у культурі та традиціях українського народу і вони із задоволенням розмальовували писанки, а також із натхненням створювали національне вбрання.</w:t>
      </w:r>
    </w:p>
    <w:p w14:paraId="223F64C6" w14:textId="77777777" w:rsidR="003728C8" w:rsidRDefault="003728C8" w:rsidP="003728C8">
      <w:pPr>
        <w:spacing w:after="0" w:line="360" w:lineRule="auto"/>
        <w:ind w:firstLine="709"/>
        <w:contextualSpacing/>
        <w:jc w:val="both"/>
        <w:rPr>
          <w:rFonts w:ascii="Times New Roman" w:eastAsia="Calibri" w:hAnsi="Times New Roman" w:cs="Times New Roman"/>
          <w:sz w:val="28"/>
          <w:szCs w:val="28"/>
          <w:lang w:val="uk-UA"/>
        </w:rPr>
      </w:pPr>
      <w:r w:rsidRPr="009A4DA3">
        <w:rPr>
          <w:rFonts w:ascii="Times New Roman" w:eastAsia="Calibri" w:hAnsi="Times New Roman" w:cs="Times New Roman"/>
          <w:sz w:val="28"/>
          <w:szCs w:val="28"/>
          <w:lang w:val="uk-UA"/>
        </w:rPr>
        <w:t>У таблиці 2.</w:t>
      </w:r>
      <w:r>
        <w:rPr>
          <w:rFonts w:ascii="Times New Roman" w:eastAsia="Calibri" w:hAnsi="Times New Roman" w:cs="Times New Roman"/>
          <w:sz w:val="28"/>
          <w:szCs w:val="28"/>
          <w:lang w:val="uk-UA"/>
        </w:rPr>
        <w:t>6.</w:t>
      </w:r>
      <w:r w:rsidRPr="009A4DA3">
        <w:rPr>
          <w:rFonts w:ascii="Times New Roman" w:eastAsia="Calibri" w:hAnsi="Times New Roman" w:cs="Times New Roman"/>
          <w:sz w:val="28"/>
          <w:szCs w:val="28"/>
          <w:lang w:val="uk-UA"/>
        </w:rPr>
        <w:t xml:space="preserve"> </w:t>
      </w:r>
      <w:r w:rsidR="00DD09DB">
        <w:rPr>
          <w:rFonts w:ascii="Times New Roman" w:eastAsia="Calibri" w:hAnsi="Times New Roman" w:cs="Times New Roman"/>
          <w:sz w:val="28"/>
          <w:szCs w:val="28"/>
          <w:lang w:val="uk-UA"/>
        </w:rPr>
        <w:t xml:space="preserve">та мал.3. </w:t>
      </w:r>
      <w:r w:rsidRPr="009A4DA3">
        <w:rPr>
          <w:rFonts w:ascii="Times New Roman" w:eastAsia="Calibri" w:hAnsi="Times New Roman" w:cs="Times New Roman"/>
          <w:sz w:val="28"/>
          <w:szCs w:val="28"/>
          <w:lang w:val="uk-UA"/>
        </w:rPr>
        <w:t xml:space="preserve">узагальнено середні показники рівнів </w:t>
      </w:r>
      <w:r>
        <w:rPr>
          <w:rFonts w:ascii="Times New Roman" w:eastAsia="Calibri" w:hAnsi="Times New Roman" w:cs="Times New Roman"/>
          <w:sz w:val="28"/>
          <w:szCs w:val="28"/>
          <w:lang w:val="uk-UA"/>
        </w:rPr>
        <w:t xml:space="preserve">художньо-естетичного </w:t>
      </w:r>
      <w:r w:rsidRPr="009A4DA3">
        <w:rPr>
          <w:rFonts w:ascii="Times New Roman" w:eastAsia="Calibri" w:hAnsi="Times New Roman" w:cs="Times New Roman"/>
          <w:sz w:val="28"/>
          <w:szCs w:val="28"/>
          <w:lang w:val="uk-UA"/>
        </w:rPr>
        <w:t>розвитку</w:t>
      </w:r>
      <w:r>
        <w:rPr>
          <w:rFonts w:ascii="Times New Roman" w:eastAsia="Calibri" w:hAnsi="Times New Roman" w:cs="Times New Roman"/>
          <w:sz w:val="28"/>
          <w:szCs w:val="28"/>
          <w:lang w:val="uk-UA"/>
        </w:rPr>
        <w:t xml:space="preserve"> дитини під час роботи на майстер-класах з миловаріння</w:t>
      </w:r>
      <w:r w:rsidRPr="009A4DA3">
        <w:rPr>
          <w:rFonts w:ascii="Times New Roman" w:eastAsia="Calibri" w:hAnsi="Times New Roman" w:cs="Times New Roman"/>
          <w:sz w:val="28"/>
          <w:szCs w:val="28"/>
          <w:lang w:val="uk-UA"/>
        </w:rPr>
        <w:t xml:space="preserve">  на констатувальному та контрольному етапах.</w:t>
      </w:r>
    </w:p>
    <w:p w14:paraId="7509C11D" w14:textId="77777777" w:rsidR="003728C8" w:rsidRPr="009A4DA3" w:rsidRDefault="003728C8" w:rsidP="003728C8">
      <w:pPr>
        <w:spacing w:after="0" w:line="360" w:lineRule="auto"/>
        <w:ind w:firstLine="709"/>
        <w:contextualSpacing/>
        <w:jc w:val="right"/>
        <w:rPr>
          <w:rFonts w:ascii="Times New Roman" w:eastAsia="Calibri" w:hAnsi="Times New Roman" w:cs="Times New Roman"/>
          <w:sz w:val="28"/>
          <w:szCs w:val="28"/>
          <w:lang w:val="uk-UA"/>
        </w:rPr>
      </w:pPr>
      <w:r w:rsidRPr="009A4DA3">
        <w:rPr>
          <w:rFonts w:ascii="Times New Roman" w:eastAsia="Calibri" w:hAnsi="Times New Roman" w:cs="Times New Roman"/>
          <w:sz w:val="28"/>
          <w:szCs w:val="28"/>
          <w:lang w:val="uk-UA"/>
        </w:rPr>
        <w:t>Таблиця 2.</w:t>
      </w:r>
      <w:r>
        <w:rPr>
          <w:rFonts w:ascii="Times New Roman" w:eastAsia="Calibri" w:hAnsi="Times New Roman" w:cs="Times New Roman"/>
          <w:sz w:val="28"/>
          <w:szCs w:val="28"/>
          <w:lang w:val="uk-UA"/>
        </w:rPr>
        <w:t>6</w:t>
      </w:r>
      <w:r w:rsidRPr="009A4DA3">
        <w:rPr>
          <w:rFonts w:ascii="Times New Roman" w:eastAsia="Calibri" w:hAnsi="Times New Roman" w:cs="Times New Roman"/>
          <w:sz w:val="28"/>
          <w:szCs w:val="28"/>
          <w:lang w:val="uk-UA"/>
        </w:rPr>
        <w:t>.</w:t>
      </w:r>
    </w:p>
    <w:p w14:paraId="124276CA" w14:textId="77777777" w:rsidR="003728C8" w:rsidRDefault="003728C8" w:rsidP="003728C8">
      <w:pPr>
        <w:spacing w:after="0" w:line="360" w:lineRule="auto"/>
        <w:ind w:firstLine="709"/>
        <w:contextualSpacing/>
        <w:jc w:val="center"/>
        <w:rPr>
          <w:rFonts w:ascii="Times New Roman" w:eastAsia="Calibri" w:hAnsi="Times New Roman" w:cs="Times New Roman"/>
          <w:b/>
          <w:sz w:val="28"/>
          <w:szCs w:val="28"/>
          <w:lang w:val="uk-UA"/>
        </w:rPr>
      </w:pPr>
      <w:r w:rsidRPr="009A4DA3">
        <w:rPr>
          <w:rFonts w:ascii="Times New Roman" w:eastAsia="Calibri" w:hAnsi="Times New Roman" w:cs="Times New Roman"/>
          <w:b/>
          <w:sz w:val="28"/>
          <w:szCs w:val="28"/>
          <w:lang w:val="uk-UA"/>
        </w:rPr>
        <w:t xml:space="preserve">Середні показники рівнів </w:t>
      </w:r>
      <w:r>
        <w:rPr>
          <w:rFonts w:ascii="Times New Roman" w:eastAsia="Calibri" w:hAnsi="Times New Roman" w:cs="Times New Roman"/>
          <w:b/>
          <w:sz w:val="28"/>
          <w:szCs w:val="28"/>
          <w:lang w:val="uk-UA"/>
        </w:rPr>
        <w:t xml:space="preserve">художньо-естетичного розвитку дитини під час роботи на майстер-класах з миловаріння </w:t>
      </w:r>
      <w:r w:rsidRPr="009A4DA3">
        <w:rPr>
          <w:rFonts w:ascii="Times New Roman" w:eastAsia="Calibri" w:hAnsi="Times New Roman" w:cs="Times New Roman"/>
          <w:b/>
          <w:sz w:val="28"/>
          <w:szCs w:val="28"/>
          <w:lang w:val="uk-UA"/>
        </w:rPr>
        <w:t>на констатувальному та контрольному етапах</w:t>
      </w:r>
    </w:p>
    <w:tbl>
      <w:tblPr>
        <w:tblW w:w="7670" w:type="dxa"/>
        <w:tblInd w:w="1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57"/>
        <w:gridCol w:w="902"/>
        <w:gridCol w:w="903"/>
        <w:gridCol w:w="901"/>
        <w:gridCol w:w="904"/>
        <w:gridCol w:w="901"/>
        <w:gridCol w:w="902"/>
      </w:tblGrid>
      <w:tr w:rsidR="003728C8" w:rsidRPr="009A4DA3" w14:paraId="20AEFD06" w14:textId="77777777" w:rsidTr="00CE56AF">
        <w:trPr>
          <w:trHeight w:val="796"/>
        </w:trPr>
        <w:tc>
          <w:tcPr>
            <w:tcW w:w="2257" w:type="dxa"/>
            <w:vMerge w:val="restart"/>
            <w:shd w:val="clear" w:color="auto" w:fill="auto"/>
            <w:vAlign w:val="center"/>
          </w:tcPr>
          <w:p w14:paraId="1AD3E399"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Зміст первинних умінь</w:t>
            </w:r>
          </w:p>
        </w:tc>
        <w:tc>
          <w:tcPr>
            <w:tcW w:w="5413" w:type="dxa"/>
            <w:gridSpan w:val="6"/>
            <w:shd w:val="clear" w:color="auto" w:fill="auto"/>
            <w:vAlign w:val="center"/>
          </w:tcPr>
          <w:p w14:paraId="4DCF319C" w14:textId="77777777" w:rsidR="003728C8" w:rsidRPr="009A4DA3" w:rsidRDefault="003728C8" w:rsidP="00CE56AF">
            <w:pPr>
              <w:spacing w:after="0" w:line="360" w:lineRule="auto"/>
              <w:contextualSpacing/>
              <w:jc w:val="center"/>
              <w:rPr>
                <w:rFonts w:ascii="Times New Roman" w:eastAsia="Calibri" w:hAnsi="Times New Roman" w:cs="Times New Roman"/>
                <w:b/>
                <w:bCs/>
                <w:sz w:val="28"/>
                <w:szCs w:val="28"/>
                <w:lang w:val="uk-UA"/>
              </w:rPr>
            </w:pPr>
            <w:r w:rsidRPr="009A4DA3">
              <w:rPr>
                <w:rFonts w:ascii="Times New Roman" w:eastAsia="Calibri" w:hAnsi="Times New Roman" w:cs="Times New Roman"/>
                <w:b/>
                <w:bCs/>
                <w:sz w:val="28"/>
                <w:szCs w:val="28"/>
                <w:lang w:val="uk-UA"/>
              </w:rPr>
              <w:t xml:space="preserve">Рівні сформованості </w:t>
            </w:r>
            <w:r>
              <w:rPr>
                <w:rFonts w:ascii="Times New Roman" w:eastAsia="Calibri" w:hAnsi="Times New Roman" w:cs="Times New Roman"/>
                <w:b/>
                <w:bCs/>
                <w:sz w:val="28"/>
                <w:szCs w:val="28"/>
                <w:lang w:val="uk-UA"/>
              </w:rPr>
              <w:t>художньо-естетичного розвитку</w:t>
            </w:r>
          </w:p>
        </w:tc>
      </w:tr>
      <w:tr w:rsidR="003728C8" w:rsidRPr="009A4DA3" w14:paraId="5D4DF045" w14:textId="77777777" w:rsidTr="00CE56AF">
        <w:trPr>
          <w:trHeight w:val="874"/>
        </w:trPr>
        <w:tc>
          <w:tcPr>
            <w:tcW w:w="2257" w:type="dxa"/>
            <w:vMerge/>
            <w:shd w:val="clear" w:color="auto" w:fill="auto"/>
            <w:vAlign w:val="center"/>
          </w:tcPr>
          <w:p w14:paraId="742D905D"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p>
        </w:tc>
        <w:tc>
          <w:tcPr>
            <w:tcW w:w="1805" w:type="dxa"/>
            <w:gridSpan w:val="2"/>
            <w:shd w:val="clear" w:color="auto" w:fill="auto"/>
            <w:vAlign w:val="center"/>
          </w:tcPr>
          <w:p w14:paraId="1308410A" w14:textId="77777777" w:rsidR="003728C8" w:rsidRPr="009A4DA3" w:rsidRDefault="003728C8" w:rsidP="00CE56AF">
            <w:pPr>
              <w:spacing w:after="0" w:line="360" w:lineRule="auto"/>
              <w:contextualSpacing/>
              <w:jc w:val="center"/>
              <w:rPr>
                <w:rFonts w:ascii="Times New Roman" w:eastAsia="Calibri" w:hAnsi="Times New Roman" w:cs="Times New Roman"/>
                <w:b/>
                <w:bCs/>
                <w:sz w:val="24"/>
                <w:szCs w:val="24"/>
                <w:lang w:val="uk-UA"/>
              </w:rPr>
            </w:pPr>
            <w:r w:rsidRPr="009A4DA3">
              <w:rPr>
                <w:rFonts w:ascii="Times New Roman" w:eastAsia="Calibri" w:hAnsi="Times New Roman" w:cs="Times New Roman"/>
                <w:b/>
                <w:bCs/>
                <w:sz w:val="24"/>
                <w:szCs w:val="24"/>
                <w:lang w:val="uk-UA"/>
              </w:rPr>
              <w:t>Достатній</w:t>
            </w:r>
          </w:p>
        </w:tc>
        <w:tc>
          <w:tcPr>
            <w:tcW w:w="1805" w:type="dxa"/>
            <w:gridSpan w:val="2"/>
            <w:shd w:val="clear" w:color="auto" w:fill="auto"/>
            <w:vAlign w:val="center"/>
          </w:tcPr>
          <w:p w14:paraId="3EB3DCD9" w14:textId="77777777" w:rsidR="003728C8" w:rsidRPr="009A4DA3" w:rsidRDefault="003728C8" w:rsidP="00CE56AF">
            <w:pPr>
              <w:spacing w:after="0" w:line="360" w:lineRule="auto"/>
              <w:contextualSpacing/>
              <w:jc w:val="center"/>
              <w:rPr>
                <w:rFonts w:ascii="Times New Roman" w:eastAsia="Calibri" w:hAnsi="Times New Roman" w:cs="Times New Roman"/>
                <w:b/>
                <w:bCs/>
                <w:sz w:val="24"/>
                <w:szCs w:val="24"/>
                <w:lang w:val="uk-UA"/>
              </w:rPr>
            </w:pPr>
            <w:r w:rsidRPr="009A4DA3">
              <w:rPr>
                <w:rFonts w:ascii="Times New Roman" w:eastAsia="Calibri" w:hAnsi="Times New Roman" w:cs="Times New Roman"/>
                <w:b/>
                <w:bCs/>
                <w:sz w:val="24"/>
                <w:szCs w:val="24"/>
                <w:lang w:val="uk-UA"/>
              </w:rPr>
              <w:t>Середній</w:t>
            </w:r>
          </w:p>
        </w:tc>
        <w:tc>
          <w:tcPr>
            <w:tcW w:w="1803" w:type="dxa"/>
            <w:gridSpan w:val="2"/>
            <w:shd w:val="clear" w:color="auto" w:fill="auto"/>
            <w:vAlign w:val="center"/>
          </w:tcPr>
          <w:p w14:paraId="152C3DDC" w14:textId="77777777" w:rsidR="003728C8" w:rsidRPr="009A4DA3" w:rsidRDefault="003728C8" w:rsidP="00CE56AF">
            <w:pPr>
              <w:spacing w:after="0" w:line="360" w:lineRule="auto"/>
              <w:contextualSpacing/>
              <w:jc w:val="center"/>
              <w:rPr>
                <w:rFonts w:ascii="Times New Roman" w:eastAsia="Calibri" w:hAnsi="Times New Roman" w:cs="Times New Roman"/>
                <w:b/>
                <w:bCs/>
                <w:sz w:val="24"/>
                <w:szCs w:val="24"/>
                <w:lang w:val="uk-UA"/>
              </w:rPr>
            </w:pPr>
            <w:r w:rsidRPr="009A4DA3">
              <w:rPr>
                <w:rFonts w:ascii="Times New Roman" w:eastAsia="Calibri" w:hAnsi="Times New Roman" w:cs="Times New Roman"/>
                <w:b/>
                <w:bCs/>
                <w:sz w:val="24"/>
                <w:szCs w:val="24"/>
                <w:lang w:val="uk-UA"/>
              </w:rPr>
              <w:t>Низький</w:t>
            </w:r>
          </w:p>
        </w:tc>
      </w:tr>
      <w:tr w:rsidR="003728C8" w:rsidRPr="009A4DA3" w14:paraId="5FA7555D" w14:textId="77777777" w:rsidTr="00CE56AF">
        <w:trPr>
          <w:trHeight w:val="806"/>
        </w:trPr>
        <w:tc>
          <w:tcPr>
            <w:tcW w:w="2257" w:type="dxa"/>
            <w:vMerge/>
            <w:shd w:val="clear" w:color="auto" w:fill="auto"/>
            <w:vAlign w:val="center"/>
          </w:tcPr>
          <w:p w14:paraId="12076E9F"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p>
        </w:tc>
        <w:tc>
          <w:tcPr>
            <w:tcW w:w="902" w:type="dxa"/>
            <w:shd w:val="clear" w:color="auto" w:fill="auto"/>
            <w:vAlign w:val="center"/>
          </w:tcPr>
          <w:p w14:paraId="422B7E49" w14:textId="77777777" w:rsidR="003728C8" w:rsidRPr="009A4DA3" w:rsidRDefault="003728C8" w:rsidP="00CE56AF">
            <w:pPr>
              <w:spacing w:after="0" w:line="360" w:lineRule="auto"/>
              <w:contextualSpacing/>
              <w:jc w:val="center"/>
              <w:rPr>
                <w:rFonts w:ascii="Times New Roman" w:eastAsia="Calibri" w:hAnsi="Times New Roman" w:cs="Times New Roman"/>
                <w:b/>
                <w:bCs/>
                <w:sz w:val="28"/>
                <w:szCs w:val="28"/>
                <w:lang w:val="uk-UA"/>
              </w:rPr>
            </w:pPr>
            <w:r w:rsidRPr="009A4DA3">
              <w:rPr>
                <w:rFonts w:ascii="Times New Roman" w:eastAsia="Calibri" w:hAnsi="Times New Roman" w:cs="Times New Roman"/>
                <w:b/>
                <w:bCs/>
                <w:sz w:val="28"/>
                <w:szCs w:val="28"/>
                <w:lang w:val="uk-UA"/>
              </w:rPr>
              <w:t xml:space="preserve">к-сть </w:t>
            </w:r>
          </w:p>
        </w:tc>
        <w:tc>
          <w:tcPr>
            <w:tcW w:w="903" w:type="dxa"/>
            <w:shd w:val="clear" w:color="auto" w:fill="E7E6E6"/>
            <w:vAlign w:val="center"/>
          </w:tcPr>
          <w:p w14:paraId="19989D06" w14:textId="77777777" w:rsidR="003728C8" w:rsidRPr="009A4DA3" w:rsidRDefault="003728C8" w:rsidP="00CE56AF">
            <w:pPr>
              <w:spacing w:after="0" w:line="360" w:lineRule="auto"/>
              <w:contextualSpacing/>
              <w:jc w:val="center"/>
              <w:rPr>
                <w:rFonts w:ascii="Times New Roman" w:eastAsia="Calibri" w:hAnsi="Times New Roman" w:cs="Times New Roman"/>
                <w:b/>
                <w:bCs/>
                <w:sz w:val="28"/>
                <w:szCs w:val="28"/>
                <w:lang w:val="uk-UA"/>
              </w:rPr>
            </w:pPr>
            <w:r w:rsidRPr="009A4DA3">
              <w:rPr>
                <w:rFonts w:ascii="Times New Roman" w:eastAsia="Calibri" w:hAnsi="Times New Roman" w:cs="Times New Roman"/>
                <w:b/>
                <w:bCs/>
                <w:sz w:val="28"/>
                <w:szCs w:val="28"/>
                <w:lang w:val="uk-UA"/>
              </w:rPr>
              <w:t>%</w:t>
            </w:r>
          </w:p>
        </w:tc>
        <w:tc>
          <w:tcPr>
            <w:tcW w:w="901" w:type="dxa"/>
            <w:shd w:val="clear" w:color="auto" w:fill="auto"/>
            <w:vAlign w:val="center"/>
          </w:tcPr>
          <w:p w14:paraId="0ECCB53E" w14:textId="77777777" w:rsidR="003728C8" w:rsidRPr="009A4DA3" w:rsidRDefault="003728C8" w:rsidP="00CE56AF">
            <w:pPr>
              <w:spacing w:after="0" w:line="360" w:lineRule="auto"/>
              <w:contextualSpacing/>
              <w:jc w:val="center"/>
              <w:rPr>
                <w:rFonts w:ascii="Times New Roman" w:eastAsia="Calibri" w:hAnsi="Times New Roman" w:cs="Times New Roman"/>
                <w:b/>
                <w:bCs/>
                <w:sz w:val="28"/>
                <w:szCs w:val="28"/>
                <w:lang w:val="uk-UA"/>
              </w:rPr>
            </w:pPr>
            <w:r w:rsidRPr="009A4DA3">
              <w:rPr>
                <w:rFonts w:ascii="Times New Roman" w:eastAsia="Calibri" w:hAnsi="Times New Roman" w:cs="Times New Roman"/>
                <w:b/>
                <w:bCs/>
                <w:sz w:val="28"/>
                <w:szCs w:val="28"/>
                <w:lang w:val="uk-UA"/>
              </w:rPr>
              <w:t xml:space="preserve">к-сть </w:t>
            </w:r>
          </w:p>
        </w:tc>
        <w:tc>
          <w:tcPr>
            <w:tcW w:w="904" w:type="dxa"/>
            <w:shd w:val="clear" w:color="auto" w:fill="E7E6E6"/>
            <w:vAlign w:val="center"/>
          </w:tcPr>
          <w:p w14:paraId="5E51B8A1" w14:textId="77777777" w:rsidR="003728C8" w:rsidRPr="009A4DA3" w:rsidRDefault="003728C8" w:rsidP="00CE56AF">
            <w:pPr>
              <w:spacing w:after="0" w:line="360" w:lineRule="auto"/>
              <w:contextualSpacing/>
              <w:jc w:val="center"/>
              <w:rPr>
                <w:rFonts w:ascii="Times New Roman" w:eastAsia="Calibri" w:hAnsi="Times New Roman" w:cs="Times New Roman"/>
                <w:b/>
                <w:bCs/>
                <w:sz w:val="28"/>
                <w:szCs w:val="28"/>
                <w:lang w:val="uk-UA"/>
              </w:rPr>
            </w:pPr>
            <w:r w:rsidRPr="009A4DA3">
              <w:rPr>
                <w:rFonts w:ascii="Times New Roman" w:eastAsia="Calibri" w:hAnsi="Times New Roman" w:cs="Times New Roman"/>
                <w:b/>
                <w:bCs/>
                <w:sz w:val="28"/>
                <w:szCs w:val="28"/>
                <w:lang w:val="uk-UA"/>
              </w:rPr>
              <w:t>%</w:t>
            </w:r>
          </w:p>
        </w:tc>
        <w:tc>
          <w:tcPr>
            <w:tcW w:w="901" w:type="dxa"/>
            <w:shd w:val="clear" w:color="auto" w:fill="auto"/>
            <w:vAlign w:val="center"/>
          </w:tcPr>
          <w:p w14:paraId="0024DFAB" w14:textId="77777777" w:rsidR="003728C8" w:rsidRPr="009A4DA3" w:rsidRDefault="003728C8" w:rsidP="00CE56AF">
            <w:pPr>
              <w:spacing w:after="0" w:line="360" w:lineRule="auto"/>
              <w:contextualSpacing/>
              <w:jc w:val="center"/>
              <w:rPr>
                <w:rFonts w:ascii="Times New Roman" w:eastAsia="Calibri" w:hAnsi="Times New Roman" w:cs="Times New Roman"/>
                <w:b/>
                <w:bCs/>
                <w:sz w:val="28"/>
                <w:szCs w:val="28"/>
                <w:lang w:val="uk-UA"/>
              </w:rPr>
            </w:pPr>
            <w:r w:rsidRPr="009A4DA3">
              <w:rPr>
                <w:rFonts w:ascii="Times New Roman" w:eastAsia="Calibri" w:hAnsi="Times New Roman" w:cs="Times New Roman"/>
                <w:b/>
                <w:bCs/>
                <w:sz w:val="28"/>
                <w:szCs w:val="28"/>
                <w:lang w:val="uk-UA"/>
              </w:rPr>
              <w:t xml:space="preserve">к-сть </w:t>
            </w:r>
          </w:p>
        </w:tc>
        <w:tc>
          <w:tcPr>
            <w:tcW w:w="902" w:type="dxa"/>
            <w:shd w:val="clear" w:color="auto" w:fill="E7E6E6"/>
            <w:vAlign w:val="center"/>
          </w:tcPr>
          <w:p w14:paraId="21A55B2B" w14:textId="77777777" w:rsidR="003728C8" w:rsidRPr="009A4DA3" w:rsidRDefault="003728C8" w:rsidP="00CE56AF">
            <w:pPr>
              <w:spacing w:after="0" w:line="360" w:lineRule="auto"/>
              <w:contextualSpacing/>
              <w:jc w:val="center"/>
              <w:rPr>
                <w:rFonts w:ascii="Times New Roman" w:eastAsia="Calibri" w:hAnsi="Times New Roman" w:cs="Times New Roman"/>
                <w:b/>
                <w:bCs/>
                <w:sz w:val="28"/>
                <w:szCs w:val="28"/>
                <w:lang w:val="uk-UA"/>
              </w:rPr>
            </w:pPr>
            <w:r w:rsidRPr="009A4DA3">
              <w:rPr>
                <w:rFonts w:ascii="Times New Roman" w:eastAsia="Calibri" w:hAnsi="Times New Roman" w:cs="Times New Roman"/>
                <w:b/>
                <w:bCs/>
                <w:sz w:val="28"/>
                <w:szCs w:val="28"/>
                <w:lang w:val="uk-UA"/>
              </w:rPr>
              <w:t>%</w:t>
            </w:r>
          </w:p>
        </w:tc>
      </w:tr>
      <w:tr w:rsidR="003728C8" w:rsidRPr="009A4DA3" w14:paraId="5354DA25" w14:textId="77777777" w:rsidTr="00CE56AF">
        <w:trPr>
          <w:trHeight w:val="958"/>
        </w:trPr>
        <w:tc>
          <w:tcPr>
            <w:tcW w:w="2257" w:type="dxa"/>
            <w:shd w:val="clear" w:color="auto" w:fill="auto"/>
            <w:vAlign w:val="center"/>
          </w:tcPr>
          <w:p w14:paraId="3182C9B8"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r w:rsidRPr="009A4DA3">
              <w:rPr>
                <w:rFonts w:ascii="Times New Roman" w:eastAsia="Calibri" w:hAnsi="Times New Roman" w:cs="Times New Roman"/>
                <w:b/>
                <w:bCs/>
                <w:sz w:val="24"/>
                <w:szCs w:val="24"/>
                <w:lang w:val="uk-UA"/>
              </w:rPr>
              <w:t>Констатувальн</w:t>
            </w:r>
            <w:r>
              <w:rPr>
                <w:rFonts w:ascii="Times New Roman" w:eastAsia="Calibri" w:hAnsi="Times New Roman" w:cs="Times New Roman"/>
                <w:b/>
                <w:bCs/>
                <w:sz w:val="24"/>
                <w:szCs w:val="24"/>
                <w:lang w:val="uk-UA"/>
              </w:rPr>
              <w:t>и</w:t>
            </w:r>
            <w:r w:rsidRPr="009A4DA3">
              <w:rPr>
                <w:rFonts w:ascii="Times New Roman" w:eastAsia="Calibri" w:hAnsi="Times New Roman" w:cs="Times New Roman"/>
                <w:b/>
                <w:bCs/>
                <w:sz w:val="24"/>
                <w:szCs w:val="24"/>
                <w:lang w:val="uk-UA"/>
              </w:rPr>
              <w:t>й етап</w:t>
            </w:r>
          </w:p>
        </w:tc>
        <w:tc>
          <w:tcPr>
            <w:tcW w:w="902" w:type="dxa"/>
            <w:shd w:val="clear" w:color="auto" w:fill="auto"/>
            <w:vAlign w:val="center"/>
          </w:tcPr>
          <w:p w14:paraId="01817821" w14:textId="77777777" w:rsidR="003728C8" w:rsidRPr="009A4DA3" w:rsidRDefault="003728C8" w:rsidP="00CE56AF">
            <w:pPr>
              <w:spacing w:after="0" w:line="240" w:lineRule="auto"/>
              <w:contextualSpacing/>
              <w:jc w:val="center"/>
              <w:rPr>
                <w:b/>
                <w:lang w:val="uk-UA"/>
              </w:rPr>
            </w:pPr>
            <w:r>
              <w:rPr>
                <w:b/>
                <w:lang w:val="uk-UA"/>
              </w:rPr>
              <w:t>6</w:t>
            </w:r>
          </w:p>
        </w:tc>
        <w:tc>
          <w:tcPr>
            <w:tcW w:w="903" w:type="dxa"/>
            <w:shd w:val="clear" w:color="auto" w:fill="E7E6E6"/>
            <w:vAlign w:val="center"/>
          </w:tcPr>
          <w:p w14:paraId="5EEA4D1F" w14:textId="77777777" w:rsidR="003728C8" w:rsidRPr="009A4DA3" w:rsidRDefault="003728C8" w:rsidP="00CE56AF">
            <w:pPr>
              <w:spacing w:after="0" w:line="240" w:lineRule="auto"/>
              <w:ind w:left="-42"/>
              <w:contextualSpacing/>
              <w:jc w:val="center"/>
              <w:rPr>
                <w:rFonts w:ascii="Times New Roman" w:eastAsia="Calibri" w:hAnsi="Times New Roman" w:cs="Times New Roman"/>
                <w:b/>
                <w:bCs/>
                <w:lang w:val="uk-UA"/>
              </w:rPr>
            </w:pPr>
            <w:r>
              <w:rPr>
                <w:rFonts w:ascii="Times New Roman" w:eastAsia="Calibri" w:hAnsi="Times New Roman" w:cs="Times New Roman"/>
                <w:b/>
                <w:bCs/>
                <w:lang w:val="uk-UA"/>
              </w:rPr>
              <w:t>64.4%</w:t>
            </w:r>
          </w:p>
        </w:tc>
        <w:tc>
          <w:tcPr>
            <w:tcW w:w="901" w:type="dxa"/>
            <w:shd w:val="clear" w:color="auto" w:fill="auto"/>
            <w:vAlign w:val="center"/>
          </w:tcPr>
          <w:p w14:paraId="5D9D94DF" w14:textId="77777777" w:rsidR="003728C8" w:rsidRPr="009A4DA3" w:rsidRDefault="003728C8" w:rsidP="00CE56AF">
            <w:pPr>
              <w:spacing w:after="0" w:line="240" w:lineRule="auto"/>
              <w:contextualSpacing/>
              <w:jc w:val="center"/>
              <w:rPr>
                <w:b/>
                <w:lang w:val="uk-UA"/>
              </w:rPr>
            </w:pPr>
            <w:r>
              <w:rPr>
                <w:b/>
                <w:lang w:val="uk-UA"/>
              </w:rPr>
              <w:t>3</w:t>
            </w:r>
          </w:p>
        </w:tc>
        <w:tc>
          <w:tcPr>
            <w:tcW w:w="904" w:type="dxa"/>
            <w:shd w:val="clear" w:color="auto" w:fill="E7E6E6"/>
            <w:vAlign w:val="center"/>
          </w:tcPr>
          <w:p w14:paraId="016528ED" w14:textId="77777777" w:rsidR="003728C8" w:rsidRPr="009A4DA3" w:rsidRDefault="003728C8" w:rsidP="00CE56AF">
            <w:pPr>
              <w:spacing w:after="0" w:line="240" w:lineRule="auto"/>
              <w:ind w:left="-42"/>
              <w:contextualSpacing/>
              <w:jc w:val="center"/>
              <w:rPr>
                <w:rFonts w:ascii="Times New Roman" w:eastAsia="Calibri" w:hAnsi="Times New Roman" w:cs="Times New Roman"/>
                <w:b/>
                <w:bCs/>
                <w:lang w:val="uk-UA"/>
              </w:rPr>
            </w:pPr>
            <w:r>
              <w:rPr>
                <w:rFonts w:ascii="Times New Roman" w:eastAsia="Calibri" w:hAnsi="Times New Roman" w:cs="Times New Roman"/>
                <w:b/>
                <w:bCs/>
                <w:lang w:val="uk-UA"/>
              </w:rPr>
              <w:t>30, 5%</w:t>
            </w:r>
          </w:p>
        </w:tc>
        <w:tc>
          <w:tcPr>
            <w:tcW w:w="901" w:type="dxa"/>
            <w:shd w:val="clear" w:color="auto" w:fill="auto"/>
            <w:vAlign w:val="center"/>
          </w:tcPr>
          <w:p w14:paraId="20DFAD85" w14:textId="77777777" w:rsidR="003728C8" w:rsidRPr="009A4DA3" w:rsidRDefault="003728C8" w:rsidP="00CE56AF">
            <w:pPr>
              <w:spacing w:after="0" w:line="240" w:lineRule="auto"/>
              <w:contextualSpacing/>
              <w:jc w:val="center"/>
              <w:rPr>
                <w:b/>
                <w:lang w:val="uk-UA"/>
              </w:rPr>
            </w:pPr>
            <w:r>
              <w:rPr>
                <w:b/>
                <w:lang w:val="uk-UA"/>
              </w:rPr>
              <w:t>1</w:t>
            </w:r>
          </w:p>
        </w:tc>
        <w:tc>
          <w:tcPr>
            <w:tcW w:w="902" w:type="dxa"/>
            <w:shd w:val="clear" w:color="auto" w:fill="E7E6E6"/>
            <w:vAlign w:val="center"/>
          </w:tcPr>
          <w:p w14:paraId="40107B3E" w14:textId="77777777" w:rsidR="003728C8" w:rsidRPr="009A4DA3" w:rsidRDefault="003728C8" w:rsidP="00CE56AF">
            <w:pPr>
              <w:spacing w:after="0" w:line="240" w:lineRule="auto"/>
              <w:ind w:left="-42"/>
              <w:contextualSpacing/>
              <w:jc w:val="center"/>
              <w:rPr>
                <w:rFonts w:ascii="Times New Roman" w:eastAsia="Calibri" w:hAnsi="Times New Roman" w:cs="Times New Roman"/>
                <w:b/>
                <w:bCs/>
                <w:lang w:val="uk-UA"/>
              </w:rPr>
            </w:pPr>
            <w:r>
              <w:rPr>
                <w:rFonts w:ascii="Times New Roman" w:eastAsia="Calibri" w:hAnsi="Times New Roman" w:cs="Times New Roman"/>
                <w:b/>
                <w:bCs/>
                <w:lang w:val="uk-UA"/>
              </w:rPr>
              <w:t>5,25%</w:t>
            </w:r>
          </w:p>
        </w:tc>
      </w:tr>
      <w:tr w:rsidR="003728C8" w:rsidRPr="009A4DA3" w14:paraId="45FD5147" w14:textId="77777777" w:rsidTr="00CE56AF">
        <w:trPr>
          <w:trHeight w:val="958"/>
        </w:trPr>
        <w:tc>
          <w:tcPr>
            <w:tcW w:w="2257" w:type="dxa"/>
            <w:shd w:val="clear" w:color="auto" w:fill="auto"/>
            <w:vAlign w:val="center"/>
          </w:tcPr>
          <w:p w14:paraId="79418CB6" w14:textId="77777777" w:rsidR="003728C8" w:rsidRPr="009A4DA3" w:rsidRDefault="003728C8" w:rsidP="00CE56AF">
            <w:pPr>
              <w:spacing w:after="0" w:line="240" w:lineRule="auto"/>
              <w:contextualSpacing/>
              <w:jc w:val="center"/>
              <w:rPr>
                <w:rFonts w:ascii="Times New Roman" w:eastAsia="Calibri" w:hAnsi="Times New Roman" w:cs="Times New Roman"/>
                <w:b/>
                <w:bCs/>
                <w:sz w:val="24"/>
                <w:szCs w:val="24"/>
                <w:lang w:val="uk-UA"/>
              </w:rPr>
            </w:pPr>
            <w:r w:rsidRPr="009A4DA3">
              <w:rPr>
                <w:rFonts w:ascii="Times New Roman" w:eastAsia="Calibri" w:hAnsi="Times New Roman" w:cs="Times New Roman"/>
                <w:b/>
                <w:bCs/>
                <w:sz w:val="24"/>
                <w:szCs w:val="24"/>
                <w:lang w:val="uk-UA"/>
              </w:rPr>
              <w:t>Контрольний етап</w:t>
            </w:r>
          </w:p>
        </w:tc>
        <w:tc>
          <w:tcPr>
            <w:tcW w:w="902" w:type="dxa"/>
            <w:shd w:val="clear" w:color="auto" w:fill="auto"/>
            <w:vAlign w:val="center"/>
          </w:tcPr>
          <w:p w14:paraId="62C02910" w14:textId="77777777" w:rsidR="003728C8" w:rsidRPr="009A4DA3" w:rsidRDefault="003728C8" w:rsidP="00CE56AF">
            <w:pPr>
              <w:spacing w:after="0" w:line="240" w:lineRule="auto"/>
              <w:contextualSpacing/>
              <w:jc w:val="center"/>
              <w:rPr>
                <w:b/>
                <w:lang w:val="uk-UA"/>
              </w:rPr>
            </w:pPr>
            <w:r>
              <w:rPr>
                <w:b/>
                <w:lang w:val="uk-UA"/>
              </w:rPr>
              <w:t>7</w:t>
            </w:r>
          </w:p>
        </w:tc>
        <w:tc>
          <w:tcPr>
            <w:tcW w:w="903" w:type="dxa"/>
            <w:shd w:val="clear" w:color="auto" w:fill="E7E6E6"/>
            <w:vAlign w:val="center"/>
          </w:tcPr>
          <w:p w14:paraId="00F429E7" w14:textId="77777777" w:rsidR="003728C8" w:rsidRPr="009A4DA3" w:rsidRDefault="003728C8" w:rsidP="00CE56AF">
            <w:pPr>
              <w:spacing w:after="0" w:line="240" w:lineRule="auto"/>
              <w:ind w:left="-42"/>
              <w:contextualSpacing/>
              <w:jc w:val="center"/>
              <w:rPr>
                <w:rFonts w:ascii="Times New Roman" w:eastAsia="Calibri" w:hAnsi="Times New Roman" w:cs="Times New Roman"/>
                <w:b/>
                <w:bCs/>
                <w:lang w:val="uk-UA"/>
              </w:rPr>
            </w:pPr>
            <w:r>
              <w:rPr>
                <w:rFonts w:ascii="Times New Roman" w:eastAsia="Calibri" w:hAnsi="Times New Roman" w:cs="Times New Roman"/>
                <w:b/>
                <w:bCs/>
                <w:lang w:val="uk-UA"/>
              </w:rPr>
              <w:t>72%</w:t>
            </w:r>
          </w:p>
        </w:tc>
        <w:tc>
          <w:tcPr>
            <w:tcW w:w="901" w:type="dxa"/>
            <w:shd w:val="clear" w:color="auto" w:fill="auto"/>
            <w:vAlign w:val="center"/>
          </w:tcPr>
          <w:p w14:paraId="31F8234A" w14:textId="77777777" w:rsidR="003728C8" w:rsidRPr="009A4DA3" w:rsidRDefault="003728C8" w:rsidP="00CE56AF">
            <w:pPr>
              <w:spacing w:after="0" w:line="240" w:lineRule="auto"/>
              <w:contextualSpacing/>
              <w:jc w:val="center"/>
              <w:rPr>
                <w:b/>
                <w:lang w:val="uk-UA"/>
              </w:rPr>
            </w:pPr>
            <w:r>
              <w:rPr>
                <w:b/>
                <w:lang w:val="uk-UA"/>
              </w:rPr>
              <w:t>2</w:t>
            </w:r>
          </w:p>
        </w:tc>
        <w:tc>
          <w:tcPr>
            <w:tcW w:w="904" w:type="dxa"/>
            <w:shd w:val="clear" w:color="auto" w:fill="E7E6E6"/>
            <w:vAlign w:val="center"/>
          </w:tcPr>
          <w:p w14:paraId="176E9358" w14:textId="77777777" w:rsidR="003728C8" w:rsidRPr="009A4DA3" w:rsidRDefault="003728C8" w:rsidP="00CE56AF">
            <w:pPr>
              <w:spacing w:after="0" w:line="240" w:lineRule="auto"/>
              <w:ind w:left="-42"/>
              <w:contextualSpacing/>
              <w:jc w:val="center"/>
              <w:rPr>
                <w:rFonts w:ascii="Times New Roman" w:eastAsia="Calibri" w:hAnsi="Times New Roman" w:cs="Times New Roman"/>
                <w:b/>
                <w:bCs/>
                <w:lang w:val="uk-UA"/>
              </w:rPr>
            </w:pPr>
            <w:r>
              <w:rPr>
                <w:rFonts w:ascii="Times New Roman" w:eastAsia="Calibri" w:hAnsi="Times New Roman" w:cs="Times New Roman"/>
                <w:b/>
                <w:bCs/>
                <w:lang w:val="uk-UA"/>
              </w:rPr>
              <w:t>23,3</w:t>
            </w:r>
            <w:r w:rsidRPr="009A4DA3">
              <w:rPr>
                <w:rFonts w:ascii="Times New Roman" w:eastAsia="Calibri" w:hAnsi="Times New Roman" w:cs="Times New Roman"/>
                <w:b/>
                <w:bCs/>
                <w:lang w:val="uk-UA"/>
              </w:rPr>
              <w:t>%</w:t>
            </w:r>
          </w:p>
        </w:tc>
        <w:tc>
          <w:tcPr>
            <w:tcW w:w="901" w:type="dxa"/>
            <w:shd w:val="clear" w:color="auto" w:fill="auto"/>
            <w:vAlign w:val="center"/>
          </w:tcPr>
          <w:p w14:paraId="08176490" w14:textId="77777777" w:rsidR="003728C8" w:rsidRPr="009A4DA3" w:rsidRDefault="003728C8" w:rsidP="00CE56AF">
            <w:pPr>
              <w:spacing w:after="0" w:line="240" w:lineRule="auto"/>
              <w:contextualSpacing/>
              <w:jc w:val="center"/>
              <w:rPr>
                <w:b/>
                <w:lang w:val="uk-UA"/>
              </w:rPr>
            </w:pPr>
            <w:r>
              <w:rPr>
                <w:b/>
                <w:lang w:val="uk-UA"/>
              </w:rPr>
              <w:t>1</w:t>
            </w:r>
          </w:p>
        </w:tc>
        <w:tc>
          <w:tcPr>
            <w:tcW w:w="902" w:type="dxa"/>
            <w:shd w:val="clear" w:color="auto" w:fill="E7E6E6"/>
            <w:vAlign w:val="center"/>
          </w:tcPr>
          <w:p w14:paraId="04798C05" w14:textId="77777777" w:rsidR="003728C8" w:rsidRPr="009A4DA3" w:rsidRDefault="003728C8" w:rsidP="00CE56AF">
            <w:pPr>
              <w:spacing w:after="0" w:line="240" w:lineRule="auto"/>
              <w:contextualSpacing/>
              <w:jc w:val="center"/>
              <w:rPr>
                <w:lang w:val="uk-UA"/>
              </w:rPr>
            </w:pPr>
            <w:r>
              <w:rPr>
                <w:rFonts w:ascii="Times New Roman" w:eastAsia="Calibri" w:hAnsi="Times New Roman" w:cs="Times New Roman"/>
                <w:b/>
                <w:bCs/>
                <w:lang w:val="uk-UA"/>
              </w:rPr>
              <w:t>4,7</w:t>
            </w:r>
            <w:r w:rsidRPr="009A4DA3">
              <w:rPr>
                <w:rFonts w:ascii="Times New Roman" w:eastAsia="Calibri" w:hAnsi="Times New Roman" w:cs="Times New Roman"/>
                <w:b/>
                <w:bCs/>
                <w:lang w:val="uk-UA"/>
              </w:rPr>
              <w:t>%</w:t>
            </w:r>
          </w:p>
        </w:tc>
      </w:tr>
    </w:tbl>
    <w:p w14:paraId="77BC7DFD" w14:textId="77777777" w:rsidR="003D65FF" w:rsidRDefault="003D65FF" w:rsidP="00EB0F45">
      <w:pPr>
        <w:spacing w:after="0" w:line="360" w:lineRule="auto"/>
        <w:ind w:firstLine="709"/>
        <w:contextualSpacing/>
        <w:jc w:val="right"/>
        <w:rPr>
          <w:rFonts w:ascii="Times New Roman" w:eastAsia="Calibri" w:hAnsi="Times New Roman" w:cs="Times New Roman"/>
          <w:sz w:val="28"/>
          <w:szCs w:val="28"/>
          <w:lang w:val="uk-UA"/>
        </w:rPr>
      </w:pPr>
    </w:p>
    <w:p w14:paraId="2223EE7E" w14:textId="5F45117B" w:rsidR="00EB0F45" w:rsidRDefault="00DD09DB" w:rsidP="00EB0F45">
      <w:pPr>
        <w:spacing w:after="0" w:line="360" w:lineRule="auto"/>
        <w:ind w:firstLine="709"/>
        <w:contextualSpacing/>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Мал.3.</w:t>
      </w:r>
    </w:p>
    <w:p w14:paraId="578123E6" w14:textId="77777777" w:rsidR="00EB0F45" w:rsidRDefault="00EB0F45" w:rsidP="00EB0F45">
      <w:pPr>
        <w:spacing w:after="0" w:line="360" w:lineRule="auto"/>
        <w:ind w:firstLine="70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Рівні сформованості художньо-естетичного розвитку</w:t>
      </w:r>
    </w:p>
    <w:p w14:paraId="104B1D60" w14:textId="77777777" w:rsidR="00DD09DB" w:rsidRDefault="00DD09DB" w:rsidP="00EB0F45">
      <w:pPr>
        <w:spacing w:after="0" w:line="360" w:lineRule="auto"/>
        <w:ind w:firstLine="709"/>
        <w:contextualSpacing/>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14:anchorId="4C4DD601" wp14:editId="6117CC10">
            <wp:extent cx="5608018" cy="3123344"/>
            <wp:effectExtent l="0" t="0" r="0" b="127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rotWithShape="1">
                    <a:blip r:embed="rId27" cstate="print">
                      <a:extLst>
                        <a:ext uri="{28A0092B-C50C-407E-A947-70E740481C1C}">
                          <a14:useLocalDpi xmlns:a14="http://schemas.microsoft.com/office/drawing/2010/main" val="0"/>
                        </a:ext>
                      </a:extLst>
                    </a:blip>
                    <a:srcRect t="6560"/>
                    <a:stretch/>
                  </pic:blipFill>
                  <pic:spPr bwMode="auto">
                    <a:xfrm>
                      <a:off x="0" y="0"/>
                      <a:ext cx="5629973" cy="3135572"/>
                    </a:xfrm>
                    <a:prstGeom prst="rect">
                      <a:avLst/>
                    </a:prstGeom>
                    <a:ln>
                      <a:noFill/>
                    </a:ln>
                    <a:extLst>
                      <a:ext uri="{53640926-AAD7-44D8-BBD7-CCE9431645EC}">
                        <a14:shadowObscured xmlns:a14="http://schemas.microsoft.com/office/drawing/2010/main"/>
                      </a:ext>
                    </a:extLst>
                  </pic:spPr>
                </pic:pic>
              </a:graphicData>
            </a:graphic>
          </wp:inline>
        </w:drawing>
      </w:r>
    </w:p>
    <w:p w14:paraId="2CB2B827" w14:textId="77777777" w:rsidR="00DD09DB" w:rsidRDefault="00DD09DB" w:rsidP="00DD09DB">
      <w:pPr>
        <w:spacing w:after="0" w:line="360" w:lineRule="auto"/>
        <w:ind w:firstLine="709"/>
        <w:contextualSpacing/>
        <w:jc w:val="right"/>
        <w:rPr>
          <w:rFonts w:ascii="Times New Roman" w:eastAsia="Calibri" w:hAnsi="Times New Roman" w:cs="Times New Roman"/>
          <w:sz w:val="28"/>
          <w:szCs w:val="28"/>
          <w:lang w:val="uk-UA"/>
        </w:rPr>
      </w:pPr>
    </w:p>
    <w:p w14:paraId="5F4F868F" w14:textId="77777777" w:rsidR="003728C8" w:rsidRPr="00896AA0" w:rsidRDefault="003728C8" w:rsidP="003728C8">
      <w:pPr>
        <w:spacing w:after="0" w:line="360" w:lineRule="auto"/>
        <w:ind w:firstLine="709"/>
        <w:contextualSpacing/>
        <w:jc w:val="both"/>
        <w:rPr>
          <w:rFonts w:ascii="Times New Roman" w:eastAsia="Calibri" w:hAnsi="Times New Roman" w:cs="Times New Roman"/>
          <w:color w:val="000000" w:themeColor="text1"/>
          <w:sz w:val="28"/>
          <w:szCs w:val="28"/>
          <w:lang w:val="uk-UA"/>
        </w:rPr>
      </w:pPr>
      <w:r w:rsidRPr="00896AA0">
        <w:rPr>
          <w:rFonts w:ascii="Times New Roman" w:eastAsia="Calibri" w:hAnsi="Times New Roman" w:cs="Times New Roman"/>
          <w:color w:val="000000" w:themeColor="text1"/>
          <w:sz w:val="28"/>
          <w:szCs w:val="28"/>
          <w:lang w:val="uk-UA"/>
        </w:rPr>
        <w:t>Тож, із таблиці 2.6 можна зробити висновок, що достатній рівень сформованості художньо-естетичного розвитку респондентів, що брали участь у педагогічному експерименті, зріс на</w:t>
      </w:r>
      <w:r>
        <w:rPr>
          <w:rFonts w:ascii="Times New Roman" w:eastAsia="Calibri" w:hAnsi="Times New Roman" w:cs="Times New Roman"/>
          <w:color w:val="000000" w:themeColor="text1"/>
          <w:sz w:val="28"/>
          <w:szCs w:val="28"/>
          <w:lang w:val="uk-UA"/>
        </w:rPr>
        <w:t xml:space="preserve"> 7,6</w:t>
      </w:r>
      <w:r w:rsidRPr="00896AA0">
        <w:rPr>
          <w:rFonts w:ascii="Times New Roman" w:eastAsia="Calibri" w:hAnsi="Times New Roman" w:cs="Times New Roman"/>
          <w:color w:val="000000" w:themeColor="text1"/>
          <w:sz w:val="28"/>
          <w:szCs w:val="28"/>
          <w:lang w:val="uk-UA"/>
        </w:rPr>
        <w:t>%</w:t>
      </w:r>
      <w:r>
        <w:rPr>
          <w:rFonts w:ascii="Times New Roman" w:eastAsia="Calibri" w:hAnsi="Times New Roman" w:cs="Times New Roman"/>
          <w:color w:val="000000" w:themeColor="text1"/>
          <w:sz w:val="28"/>
          <w:szCs w:val="28"/>
          <w:lang w:val="uk-UA"/>
        </w:rPr>
        <w:t>, середній рівень зменшився на 7,2%, а низький рівень зменшився на 0,5%.</w:t>
      </w:r>
    </w:p>
    <w:p w14:paraId="08EA065A" w14:textId="77777777" w:rsidR="003728C8" w:rsidRPr="00821D58" w:rsidRDefault="003728C8" w:rsidP="00821D58">
      <w:pPr>
        <w:spacing w:after="0" w:line="360" w:lineRule="auto"/>
        <w:ind w:firstLine="709"/>
        <w:contextualSpacing/>
        <w:jc w:val="both"/>
        <w:rPr>
          <w:rFonts w:ascii="Times New Roman" w:hAnsi="Times New Roman" w:cs="Times New Roman"/>
          <w:color w:val="000000" w:themeColor="text1"/>
          <w:sz w:val="28"/>
          <w:szCs w:val="28"/>
          <w:lang w:val="uk-UA"/>
        </w:rPr>
      </w:pPr>
      <w:r w:rsidRPr="003728C8">
        <w:rPr>
          <w:rFonts w:ascii="Times New Roman" w:eastAsia="Calibri" w:hAnsi="Times New Roman" w:cs="Times New Roman"/>
          <w:color w:val="000000" w:themeColor="text1"/>
          <w:sz w:val="28"/>
          <w:szCs w:val="28"/>
          <w:lang w:val="uk-UA"/>
        </w:rPr>
        <w:t xml:space="preserve">Результати дослідження дають нам підстави стверджувати, що обрана нами методика сприяє художньо-естетичному розвитку молодших школярів, а зайняття миловарінням позитивно вплинуло на </w:t>
      </w:r>
      <w:r w:rsidRPr="003728C8">
        <w:rPr>
          <w:rFonts w:ascii="Times New Roman" w:hAnsi="Times New Roman" w:cs="Times New Roman"/>
          <w:color w:val="000000" w:themeColor="text1"/>
          <w:sz w:val="28"/>
          <w:szCs w:val="28"/>
          <w:lang w:val="uk-UA"/>
        </w:rPr>
        <w:t>сформовані вміння самостійно створити  мило ручної роботи в позаурочний час,</w:t>
      </w:r>
      <w:r w:rsidR="00E52EC5">
        <w:rPr>
          <w:rFonts w:ascii="Times New Roman" w:hAnsi="Times New Roman" w:cs="Times New Roman"/>
          <w:color w:val="000000" w:themeColor="text1"/>
          <w:sz w:val="28"/>
          <w:szCs w:val="28"/>
          <w:lang w:val="uk-UA"/>
        </w:rPr>
        <w:t xml:space="preserve"> </w:t>
      </w:r>
      <w:r w:rsidRPr="003728C8">
        <w:rPr>
          <w:rFonts w:ascii="Times New Roman" w:hAnsi="Times New Roman" w:cs="Times New Roman"/>
          <w:color w:val="000000" w:themeColor="text1"/>
          <w:sz w:val="28"/>
          <w:szCs w:val="28"/>
          <w:lang w:val="uk-UA"/>
        </w:rPr>
        <w:t>на емоційну складову</w:t>
      </w:r>
      <w:r w:rsidR="00E52EC5">
        <w:rPr>
          <w:rFonts w:ascii="Times New Roman" w:hAnsi="Times New Roman" w:cs="Times New Roman"/>
          <w:color w:val="000000" w:themeColor="text1"/>
          <w:sz w:val="28"/>
          <w:szCs w:val="28"/>
          <w:lang w:val="uk-UA"/>
        </w:rPr>
        <w:t xml:space="preserve"> роботи на майстер-класах</w:t>
      </w:r>
      <w:r w:rsidR="00821D58">
        <w:rPr>
          <w:rFonts w:ascii="Times New Roman" w:hAnsi="Times New Roman" w:cs="Times New Roman"/>
          <w:color w:val="000000" w:themeColor="text1"/>
          <w:sz w:val="28"/>
          <w:szCs w:val="28"/>
          <w:lang w:val="uk-UA"/>
        </w:rPr>
        <w:t xml:space="preserve"> – на</w:t>
      </w:r>
      <w:r w:rsidR="00E52EC5">
        <w:rPr>
          <w:rFonts w:ascii="Times New Roman" w:hAnsi="Times New Roman" w:cs="Times New Roman"/>
          <w:color w:val="000000" w:themeColor="text1"/>
          <w:sz w:val="28"/>
          <w:szCs w:val="28"/>
          <w:lang w:val="uk-UA"/>
        </w:rPr>
        <w:t xml:space="preserve"> покращення настрою </w:t>
      </w:r>
      <w:r w:rsidR="00821D58">
        <w:rPr>
          <w:rFonts w:ascii="Times New Roman" w:hAnsi="Times New Roman" w:cs="Times New Roman"/>
          <w:color w:val="000000" w:themeColor="text1"/>
          <w:sz w:val="28"/>
          <w:szCs w:val="28"/>
          <w:lang w:val="uk-UA"/>
        </w:rPr>
        <w:t>дітей</w:t>
      </w:r>
      <w:r w:rsidR="00E52EC5">
        <w:rPr>
          <w:rFonts w:ascii="Times New Roman" w:hAnsi="Times New Roman" w:cs="Times New Roman"/>
          <w:color w:val="000000" w:themeColor="text1"/>
          <w:sz w:val="28"/>
          <w:szCs w:val="28"/>
          <w:lang w:val="uk-UA"/>
        </w:rPr>
        <w:t xml:space="preserve">, вміння </w:t>
      </w:r>
      <w:r w:rsidR="00E52EC5" w:rsidRPr="007C40BB">
        <w:rPr>
          <w:rFonts w:ascii="Times New Roman" w:eastAsia="Times New Roman" w:hAnsi="Times New Roman" w:cs="Times New Roman"/>
          <w:sz w:val="28"/>
          <w:szCs w:val="28"/>
          <w:lang w:val="uk-UA"/>
        </w:rPr>
        <w:t>встановлювати зв’язки між художньо-естетичним смаком, кольорами в композиції, емоціями та традиціями</w:t>
      </w:r>
      <w:r w:rsidR="00821D58">
        <w:rPr>
          <w:rFonts w:ascii="Times New Roman" w:eastAsia="Times New Roman" w:hAnsi="Times New Roman" w:cs="Times New Roman"/>
          <w:sz w:val="28"/>
          <w:szCs w:val="28"/>
          <w:lang w:val="uk-UA"/>
        </w:rPr>
        <w:t>,</w:t>
      </w:r>
      <w:r w:rsidR="00E5687C">
        <w:rPr>
          <w:rFonts w:ascii="Times New Roman" w:eastAsia="Times New Roman" w:hAnsi="Times New Roman" w:cs="Times New Roman"/>
          <w:sz w:val="28"/>
          <w:szCs w:val="28"/>
          <w:lang w:val="uk-UA"/>
        </w:rPr>
        <w:t xml:space="preserve"> розвинуло вміння працювати в колективі, висловлювати вільної свої враження, робити висновки та ділитися враженнями від проробленої роботи.</w:t>
      </w:r>
    </w:p>
    <w:p w14:paraId="15025B7A" w14:textId="77777777" w:rsidR="000D4F88" w:rsidRPr="006A3B7E" w:rsidRDefault="000D4F88" w:rsidP="000D4F88">
      <w:pPr>
        <w:spacing w:after="0" w:line="360" w:lineRule="auto"/>
        <w:ind w:firstLine="709"/>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Таким чином, магістерське дослідження підтвердило, що майстер-класи як форма практичної діяльності мають значний потенціал у розвитку художньо-естетичних здібностей дитини та сприяють формуванню ціннісного ставлення до мистецтва у сучасних умовах освіти.</w:t>
      </w:r>
    </w:p>
    <w:p w14:paraId="167C1451" w14:textId="77777777" w:rsidR="006C2976" w:rsidRPr="006A3B7E" w:rsidRDefault="001E75F3" w:rsidP="003B3FA9">
      <w:pPr>
        <w:spacing w:after="0" w:line="360" w:lineRule="auto"/>
        <w:ind w:firstLine="720"/>
        <w:jc w:val="both"/>
        <w:rPr>
          <w:rFonts w:ascii="Times New Roman" w:eastAsia="Times New Roman" w:hAnsi="Times New Roman" w:cs="Times New Roman"/>
          <w:b/>
          <w:bCs/>
          <w:sz w:val="28"/>
          <w:szCs w:val="28"/>
          <w:lang w:val="uk-UA"/>
        </w:rPr>
      </w:pPr>
      <w:r w:rsidRPr="006A3B7E">
        <w:rPr>
          <w:rFonts w:ascii="Times New Roman" w:eastAsia="Times New Roman" w:hAnsi="Times New Roman" w:cs="Times New Roman"/>
          <w:b/>
          <w:bCs/>
          <w:sz w:val="28"/>
          <w:szCs w:val="28"/>
          <w:lang w:val="uk-UA"/>
        </w:rPr>
        <w:t>Наші р</w:t>
      </w:r>
      <w:r w:rsidR="006C2976" w:rsidRPr="006A3B7E">
        <w:rPr>
          <w:rFonts w:ascii="Times New Roman" w:eastAsia="Times New Roman" w:hAnsi="Times New Roman" w:cs="Times New Roman"/>
          <w:b/>
          <w:bCs/>
          <w:sz w:val="28"/>
          <w:szCs w:val="28"/>
          <w:lang w:val="uk-UA"/>
        </w:rPr>
        <w:t>екомендації</w:t>
      </w:r>
      <w:r w:rsidR="00716E3E" w:rsidRPr="006A3B7E">
        <w:rPr>
          <w:rFonts w:ascii="Times New Roman" w:eastAsia="Times New Roman" w:hAnsi="Times New Roman" w:cs="Times New Roman"/>
          <w:b/>
          <w:bCs/>
          <w:sz w:val="28"/>
          <w:szCs w:val="28"/>
          <w:lang w:val="uk-UA"/>
        </w:rPr>
        <w:t>.</w:t>
      </w:r>
    </w:p>
    <w:p w14:paraId="3124155C" w14:textId="77777777" w:rsidR="00716E3E" w:rsidRPr="006A3B7E" w:rsidRDefault="006C2976" w:rsidP="003B3FA9">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Посилити роботу над розвитком естетичних принципів у повсякденному житті учнів, через інтерактивні завдання або ігрові форми навчання.</w:t>
      </w:r>
      <w:r w:rsidR="00716E3E" w:rsidRPr="006A3B7E">
        <w:rPr>
          <w:rFonts w:ascii="Times New Roman" w:eastAsia="Times New Roman" w:hAnsi="Times New Roman" w:cs="Times New Roman"/>
          <w:sz w:val="28"/>
          <w:szCs w:val="28"/>
          <w:lang w:val="uk-UA"/>
        </w:rPr>
        <w:t xml:space="preserve"> Проводити бесіди з батьками</w:t>
      </w:r>
      <w:r w:rsidR="001F6678" w:rsidRPr="006A3B7E">
        <w:rPr>
          <w:rFonts w:ascii="Times New Roman" w:eastAsia="Times New Roman" w:hAnsi="Times New Roman" w:cs="Times New Roman"/>
          <w:sz w:val="28"/>
          <w:szCs w:val="28"/>
          <w:lang w:val="uk-UA"/>
        </w:rPr>
        <w:t xml:space="preserve"> стосовно залучення дітей до домашнього прибирання, а також тримання дитячого робочого місця в порядку. </w:t>
      </w:r>
    </w:p>
    <w:p w14:paraId="50542B29" w14:textId="77777777" w:rsidR="006C2976" w:rsidRPr="006A3B7E" w:rsidRDefault="006C2976" w:rsidP="003B3FA9">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 xml:space="preserve">Забезпечити індивідуальну підтримку для дітей, які показали середній або низький рівень за певними критеріями, для досягнення більш рівномірного розвитку групи. </w:t>
      </w:r>
    </w:p>
    <w:p w14:paraId="48089B56" w14:textId="77777777" w:rsidR="000B6F63" w:rsidRPr="006A3B7E" w:rsidRDefault="006C2976" w:rsidP="00695527">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Продовжити впровадження майстер-класів як інструменту художньо-естетичного виховання, акцентуючи увагу на інтеграці</w:t>
      </w:r>
      <w:r w:rsidR="007C2925" w:rsidRPr="006A3B7E">
        <w:rPr>
          <w:rFonts w:ascii="Times New Roman" w:eastAsia="Times New Roman" w:hAnsi="Times New Roman" w:cs="Times New Roman"/>
          <w:sz w:val="28"/>
          <w:szCs w:val="28"/>
          <w:lang w:val="uk-UA"/>
        </w:rPr>
        <w:t>ю</w:t>
      </w:r>
      <w:r w:rsidRPr="006A3B7E">
        <w:rPr>
          <w:rFonts w:ascii="Times New Roman" w:eastAsia="Times New Roman" w:hAnsi="Times New Roman" w:cs="Times New Roman"/>
          <w:sz w:val="28"/>
          <w:szCs w:val="28"/>
          <w:lang w:val="uk-UA"/>
        </w:rPr>
        <w:t xml:space="preserve"> творчості з реальним життям</w:t>
      </w:r>
      <w:r w:rsidR="00BD0A5A" w:rsidRPr="006A3B7E">
        <w:rPr>
          <w:rFonts w:ascii="Times New Roman" w:eastAsia="Times New Roman" w:hAnsi="Times New Roman" w:cs="Times New Roman"/>
          <w:sz w:val="28"/>
          <w:szCs w:val="28"/>
          <w:lang w:val="uk-UA"/>
        </w:rPr>
        <w:t>,  а також освітніми галузями.</w:t>
      </w:r>
    </w:p>
    <w:p w14:paraId="0D3C0B1C" w14:textId="77777777" w:rsidR="00695527" w:rsidRPr="006A3B7E" w:rsidRDefault="000B6F63" w:rsidP="00695527">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Наприкінці 2024 року, за межами нашого експерименту, нами було проведено МК «Новорічне тістечко» в студії англійської мови. Поставленою метою було інтегрувати  вивчення англійської мови у творчий процес</w:t>
      </w:r>
      <w:r w:rsidR="000435B9" w:rsidRPr="006A3B7E">
        <w:rPr>
          <w:rFonts w:ascii="Times New Roman" w:eastAsia="Times New Roman" w:hAnsi="Times New Roman" w:cs="Times New Roman"/>
          <w:sz w:val="28"/>
          <w:szCs w:val="28"/>
          <w:lang w:val="uk-UA"/>
        </w:rPr>
        <w:t xml:space="preserve">. В </w:t>
      </w:r>
      <w:r w:rsidRPr="006A3B7E">
        <w:rPr>
          <w:rFonts w:ascii="Times New Roman" w:eastAsia="Times New Roman" w:hAnsi="Times New Roman" w:cs="Times New Roman"/>
          <w:sz w:val="28"/>
          <w:szCs w:val="28"/>
          <w:lang w:val="uk-UA"/>
        </w:rPr>
        <w:t>ігровій</w:t>
      </w:r>
      <w:r w:rsidR="000435B9" w:rsidRPr="006A3B7E">
        <w:rPr>
          <w:rFonts w:ascii="Times New Roman" w:eastAsia="Times New Roman" w:hAnsi="Times New Roman" w:cs="Times New Roman"/>
          <w:sz w:val="28"/>
          <w:szCs w:val="28"/>
          <w:lang w:val="uk-UA"/>
        </w:rPr>
        <w:t xml:space="preserve"> формі, під час спільної творчої діяльності зі створення новорічного мила, ми разом із вчителем англійської мови знайомили дітей із новими для них словами </w:t>
      </w:r>
      <w:r w:rsidR="009E28E7" w:rsidRPr="006A3B7E">
        <w:rPr>
          <w:rFonts w:ascii="Times New Roman" w:eastAsia="Times New Roman" w:hAnsi="Times New Roman" w:cs="Times New Roman"/>
          <w:sz w:val="28"/>
          <w:szCs w:val="28"/>
          <w:lang w:val="uk-UA"/>
        </w:rPr>
        <w:t xml:space="preserve">у </w:t>
      </w:r>
      <w:r w:rsidR="000435B9" w:rsidRPr="006A3B7E">
        <w:rPr>
          <w:rFonts w:ascii="Times New Roman" w:eastAsia="Times New Roman" w:hAnsi="Times New Roman" w:cs="Times New Roman"/>
          <w:sz w:val="28"/>
          <w:szCs w:val="28"/>
          <w:lang w:val="uk-UA"/>
        </w:rPr>
        <w:t>новорічн</w:t>
      </w:r>
      <w:r w:rsidR="009E28E7" w:rsidRPr="006A3B7E">
        <w:rPr>
          <w:rFonts w:ascii="Times New Roman" w:eastAsia="Times New Roman" w:hAnsi="Times New Roman" w:cs="Times New Roman"/>
          <w:sz w:val="28"/>
          <w:szCs w:val="28"/>
          <w:lang w:val="uk-UA"/>
        </w:rPr>
        <w:t>ій</w:t>
      </w:r>
      <w:r w:rsidR="000435B9" w:rsidRPr="006A3B7E">
        <w:rPr>
          <w:rFonts w:ascii="Times New Roman" w:eastAsia="Times New Roman" w:hAnsi="Times New Roman" w:cs="Times New Roman"/>
          <w:sz w:val="28"/>
          <w:szCs w:val="28"/>
          <w:lang w:val="uk-UA"/>
        </w:rPr>
        <w:t xml:space="preserve"> темат</w:t>
      </w:r>
      <w:r w:rsidR="009E28E7" w:rsidRPr="006A3B7E">
        <w:rPr>
          <w:rFonts w:ascii="Times New Roman" w:eastAsia="Times New Roman" w:hAnsi="Times New Roman" w:cs="Times New Roman"/>
          <w:sz w:val="28"/>
          <w:szCs w:val="28"/>
          <w:lang w:val="uk-UA"/>
        </w:rPr>
        <w:t>иці</w:t>
      </w:r>
      <w:r w:rsidR="00997EDC" w:rsidRPr="006A3B7E">
        <w:rPr>
          <w:rFonts w:ascii="Times New Roman" w:eastAsia="Times New Roman" w:hAnsi="Times New Roman" w:cs="Times New Roman"/>
          <w:sz w:val="28"/>
          <w:szCs w:val="28"/>
          <w:lang w:val="uk-UA"/>
        </w:rPr>
        <w:t xml:space="preserve">. З табл. </w:t>
      </w:r>
      <w:r w:rsidR="00A47FAF" w:rsidRPr="006A3B7E">
        <w:rPr>
          <w:rFonts w:ascii="Times New Roman" w:eastAsia="Times New Roman" w:hAnsi="Times New Roman" w:cs="Times New Roman"/>
          <w:sz w:val="28"/>
          <w:szCs w:val="28"/>
          <w:lang w:val="uk-UA"/>
        </w:rPr>
        <w:t>2.4. г</w:t>
      </w:r>
      <w:r w:rsidR="000435B9" w:rsidRPr="006A3B7E">
        <w:rPr>
          <w:rFonts w:ascii="Times New Roman" w:eastAsia="Times New Roman" w:hAnsi="Times New Roman" w:cs="Times New Roman"/>
          <w:sz w:val="28"/>
          <w:szCs w:val="28"/>
          <w:lang w:val="uk-UA"/>
        </w:rPr>
        <w:t>оловними героями МК</w:t>
      </w:r>
      <w:r w:rsidR="00A47FAF" w:rsidRPr="006A3B7E">
        <w:rPr>
          <w:rFonts w:ascii="Times New Roman" w:eastAsia="Times New Roman" w:hAnsi="Times New Roman" w:cs="Times New Roman"/>
          <w:sz w:val="28"/>
          <w:szCs w:val="28"/>
          <w:lang w:val="uk-UA"/>
        </w:rPr>
        <w:t xml:space="preserve"> </w:t>
      </w:r>
      <w:r w:rsidR="00682CA6" w:rsidRPr="006A3B7E">
        <w:rPr>
          <w:rFonts w:ascii="Times New Roman" w:eastAsia="Times New Roman" w:hAnsi="Times New Roman" w:cs="Times New Roman"/>
          <w:sz w:val="28"/>
          <w:szCs w:val="28"/>
          <w:lang w:val="uk-UA"/>
        </w:rPr>
        <w:t xml:space="preserve">№7 </w:t>
      </w:r>
      <w:r w:rsidR="00A47FAF" w:rsidRPr="006A3B7E">
        <w:rPr>
          <w:rFonts w:ascii="Times New Roman" w:eastAsia="Times New Roman" w:hAnsi="Times New Roman" w:cs="Times New Roman"/>
          <w:sz w:val="28"/>
          <w:szCs w:val="28"/>
          <w:lang w:val="uk-UA"/>
        </w:rPr>
        <w:t>є</w:t>
      </w:r>
      <w:r w:rsidR="000435B9" w:rsidRPr="006A3B7E">
        <w:rPr>
          <w:rFonts w:ascii="Times New Roman" w:eastAsia="Times New Roman" w:hAnsi="Times New Roman" w:cs="Times New Roman"/>
          <w:sz w:val="28"/>
          <w:szCs w:val="28"/>
          <w:lang w:val="uk-UA"/>
        </w:rPr>
        <w:t xml:space="preserve"> </w:t>
      </w:r>
      <w:r w:rsidR="006A3B7E" w:rsidRPr="006A3B7E">
        <w:rPr>
          <w:rFonts w:ascii="Times New Roman" w:eastAsia="Times New Roman" w:hAnsi="Times New Roman" w:cs="Times New Roman"/>
          <w:sz w:val="28"/>
          <w:szCs w:val="28"/>
          <w:lang w:val="uk-UA"/>
        </w:rPr>
        <w:t>прян</w:t>
      </w:r>
      <w:r w:rsidR="006A3B7E">
        <w:rPr>
          <w:rFonts w:ascii="Times New Roman" w:eastAsia="Times New Roman" w:hAnsi="Times New Roman" w:cs="Times New Roman"/>
          <w:sz w:val="28"/>
          <w:szCs w:val="28"/>
          <w:lang w:val="uk-UA"/>
        </w:rPr>
        <w:t>ико</w:t>
      </w:r>
      <w:r w:rsidR="006A3B7E" w:rsidRPr="006A3B7E">
        <w:rPr>
          <w:rFonts w:ascii="Times New Roman" w:eastAsia="Times New Roman" w:hAnsi="Times New Roman" w:cs="Times New Roman"/>
          <w:sz w:val="28"/>
          <w:szCs w:val="28"/>
          <w:lang w:val="uk-UA"/>
        </w:rPr>
        <w:t>вий</w:t>
      </w:r>
      <w:r w:rsidR="000435B9" w:rsidRPr="006A3B7E">
        <w:rPr>
          <w:rFonts w:ascii="Times New Roman" w:eastAsia="Times New Roman" w:hAnsi="Times New Roman" w:cs="Times New Roman"/>
          <w:sz w:val="28"/>
          <w:szCs w:val="28"/>
          <w:lang w:val="uk-UA"/>
        </w:rPr>
        <w:t xml:space="preserve"> чоловіч</w:t>
      </w:r>
      <w:r w:rsidR="00A47FAF" w:rsidRPr="006A3B7E">
        <w:rPr>
          <w:rFonts w:ascii="Times New Roman" w:eastAsia="Times New Roman" w:hAnsi="Times New Roman" w:cs="Times New Roman"/>
          <w:sz w:val="28"/>
          <w:szCs w:val="28"/>
          <w:lang w:val="uk-UA"/>
        </w:rPr>
        <w:t>ок</w:t>
      </w:r>
      <w:r w:rsidR="00682CA6" w:rsidRPr="006A3B7E">
        <w:rPr>
          <w:rFonts w:ascii="Times New Roman" w:eastAsia="Times New Roman" w:hAnsi="Times New Roman" w:cs="Times New Roman"/>
          <w:sz w:val="28"/>
          <w:szCs w:val="28"/>
          <w:lang w:val="uk-UA"/>
        </w:rPr>
        <w:t xml:space="preserve"> та льодяник, тож діти вивчали ці слова, тримаючи їх у вигляді міні-фігурок з мила</w:t>
      </w:r>
      <w:r w:rsidR="00210A5C" w:rsidRPr="006A3B7E">
        <w:rPr>
          <w:rFonts w:ascii="Times New Roman" w:eastAsia="Times New Roman" w:hAnsi="Times New Roman" w:cs="Times New Roman"/>
          <w:sz w:val="28"/>
          <w:szCs w:val="28"/>
          <w:lang w:val="uk-UA"/>
        </w:rPr>
        <w:t>, а також</w:t>
      </w:r>
      <w:r w:rsidR="00682CA6" w:rsidRPr="006A3B7E">
        <w:rPr>
          <w:rFonts w:ascii="Times New Roman" w:eastAsia="Times New Roman" w:hAnsi="Times New Roman" w:cs="Times New Roman"/>
          <w:sz w:val="28"/>
          <w:szCs w:val="28"/>
          <w:lang w:val="uk-UA"/>
        </w:rPr>
        <w:t xml:space="preserve"> розмальовуючи їх</w:t>
      </w:r>
      <w:r w:rsidR="000435B9" w:rsidRPr="006A3B7E">
        <w:rPr>
          <w:rFonts w:ascii="Times New Roman" w:eastAsia="Times New Roman" w:hAnsi="Times New Roman" w:cs="Times New Roman"/>
          <w:sz w:val="28"/>
          <w:szCs w:val="28"/>
          <w:lang w:val="uk-UA"/>
        </w:rPr>
        <w:t xml:space="preserve"> (geanger-bread</w:t>
      </w:r>
      <w:r w:rsidR="00210A5C" w:rsidRPr="006A3B7E">
        <w:rPr>
          <w:rFonts w:ascii="Times New Roman" w:eastAsia="Times New Roman" w:hAnsi="Times New Roman" w:cs="Times New Roman"/>
          <w:sz w:val="28"/>
          <w:szCs w:val="28"/>
          <w:lang w:val="uk-UA"/>
        </w:rPr>
        <w:t xml:space="preserve">, </w:t>
      </w:r>
      <w:r w:rsidR="000435B9" w:rsidRPr="006A3B7E">
        <w:rPr>
          <w:rFonts w:ascii="Times New Roman" w:eastAsia="Times New Roman" w:hAnsi="Times New Roman" w:cs="Times New Roman"/>
          <w:sz w:val="28"/>
          <w:szCs w:val="28"/>
          <w:lang w:val="uk-UA"/>
        </w:rPr>
        <w:t>candy cane). На етапі застигання мила, коли терпіння у дітей закінчувалося і їм страшенно кортіло дістати свої вироби із форм, ми дружно рахували</w:t>
      </w:r>
      <w:r w:rsidR="008321EC" w:rsidRPr="006A3B7E">
        <w:rPr>
          <w:rFonts w:ascii="Times New Roman" w:eastAsia="Times New Roman" w:hAnsi="Times New Roman" w:cs="Times New Roman"/>
          <w:sz w:val="28"/>
          <w:szCs w:val="28"/>
          <w:lang w:val="uk-UA"/>
        </w:rPr>
        <w:t xml:space="preserve"> до ста. Рахунок вели англійскою мовою, що до</w:t>
      </w:r>
      <w:r w:rsidR="00210A5C" w:rsidRPr="006A3B7E">
        <w:rPr>
          <w:rFonts w:ascii="Times New Roman" w:eastAsia="Times New Roman" w:hAnsi="Times New Roman" w:cs="Times New Roman"/>
          <w:sz w:val="28"/>
          <w:szCs w:val="28"/>
          <w:lang w:val="uk-UA"/>
        </w:rPr>
        <w:t>з</w:t>
      </w:r>
      <w:r w:rsidR="008321EC" w:rsidRPr="006A3B7E">
        <w:rPr>
          <w:rFonts w:ascii="Times New Roman" w:eastAsia="Times New Roman" w:hAnsi="Times New Roman" w:cs="Times New Roman"/>
          <w:sz w:val="28"/>
          <w:szCs w:val="28"/>
          <w:lang w:val="uk-UA"/>
        </w:rPr>
        <w:t>волило дітям</w:t>
      </w:r>
      <w:r w:rsidR="000435B9" w:rsidRPr="006A3B7E">
        <w:rPr>
          <w:rFonts w:ascii="Times New Roman" w:eastAsia="Times New Roman" w:hAnsi="Times New Roman" w:cs="Times New Roman"/>
          <w:sz w:val="28"/>
          <w:szCs w:val="28"/>
          <w:lang w:val="uk-UA"/>
        </w:rPr>
        <w:t xml:space="preserve"> </w:t>
      </w:r>
      <w:r w:rsidR="009E6527" w:rsidRPr="006A3B7E">
        <w:rPr>
          <w:rFonts w:ascii="Times New Roman" w:eastAsia="Times New Roman" w:hAnsi="Times New Roman" w:cs="Times New Roman"/>
          <w:sz w:val="28"/>
          <w:szCs w:val="28"/>
          <w:lang w:val="uk-UA"/>
        </w:rPr>
        <w:t xml:space="preserve">або </w:t>
      </w:r>
      <w:r w:rsidR="008321EC" w:rsidRPr="006A3B7E">
        <w:rPr>
          <w:rFonts w:ascii="Times New Roman" w:eastAsia="Times New Roman" w:hAnsi="Times New Roman" w:cs="Times New Roman"/>
          <w:sz w:val="28"/>
          <w:szCs w:val="28"/>
          <w:lang w:val="uk-UA"/>
        </w:rPr>
        <w:t>закріпити пройдений</w:t>
      </w:r>
      <w:r w:rsidR="009E6527" w:rsidRPr="006A3B7E">
        <w:rPr>
          <w:rFonts w:ascii="Times New Roman" w:eastAsia="Times New Roman" w:hAnsi="Times New Roman" w:cs="Times New Roman"/>
          <w:sz w:val="28"/>
          <w:szCs w:val="28"/>
          <w:lang w:val="uk-UA"/>
        </w:rPr>
        <w:t xml:space="preserve"> матеріал, або зробити спроби у </w:t>
      </w:r>
      <w:r w:rsidR="003347EF" w:rsidRPr="006A3B7E">
        <w:rPr>
          <w:rFonts w:ascii="Times New Roman" w:eastAsia="Times New Roman" w:hAnsi="Times New Roman" w:cs="Times New Roman"/>
          <w:sz w:val="28"/>
          <w:szCs w:val="28"/>
          <w:lang w:val="uk-UA"/>
        </w:rPr>
        <w:t>вивченні</w:t>
      </w:r>
      <w:r w:rsidR="009E6527" w:rsidRPr="006A3B7E">
        <w:rPr>
          <w:rFonts w:ascii="Times New Roman" w:eastAsia="Times New Roman" w:hAnsi="Times New Roman" w:cs="Times New Roman"/>
          <w:sz w:val="28"/>
          <w:szCs w:val="28"/>
          <w:lang w:val="uk-UA"/>
        </w:rPr>
        <w:t xml:space="preserve"> лічби англійською мовою.</w:t>
      </w:r>
    </w:p>
    <w:p w14:paraId="5382F4FB" w14:textId="77777777" w:rsidR="009E6527" w:rsidRPr="006A3B7E" w:rsidRDefault="009E6527" w:rsidP="00695527">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Отже, виходячи з даного досвіду, можемо сміливо рекомендувати впровадження МК з миловаріння в освітню галузь «</w:t>
      </w:r>
      <w:r w:rsidR="003347EF" w:rsidRPr="006A3B7E">
        <w:rPr>
          <w:rFonts w:ascii="Times New Roman" w:eastAsia="Times New Roman" w:hAnsi="Times New Roman" w:cs="Times New Roman"/>
          <w:sz w:val="28"/>
          <w:szCs w:val="28"/>
          <w:lang w:val="uk-UA"/>
        </w:rPr>
        <w:t>Іноземна</w:t>
      </w:r>
      <w:r w:rsidRPr="006A3B7E">
        <w:rPr>
          <w:rFonts w:ascii="Times New Roman" w:eastAsia="Times New Roman" w:hAnsi="Times New Roman" w:cs="Times New Roman"/>
          <w:sz w:val="28"/>
          <w:szCs w:val="28"/>
          <w:lang w:val="uk-UA"/>
        </w:rPr>
        <w:t xml:space="preserve"> мова»</w:t>
      </w:r>
      <w:r w:rsidR="00C473A8" w:rsidRPr="006A3B7E">
        <w:rPr>
          <w:rFonts w:ascii="Times New Roman" w:eastAsia="Times New Roman" w:hAnsi="Times New Roman" w:cs="Times New Roman"/>
          <w:sz w:val="28"/>
          <w:szCs w:val="28"/>
          <w:lang w:val="uk-UA"/>
        </w:rPr>
        <w:t>.</w:t>
      </w:r>
    </w:p>
    <w:p w14:paraId="61FD29C8" w14:textId="77777777" w:rsidR="000A513E" w:rsidRPr="006A3B7E" w:rsidRDefault="00C473A8" w:rsidP="00695527">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Також варто зазначити, що під час кожного МК, коли діти закінчували етап розмальовування фігурок і були в процесі очікування</w:t>
      </w:r>
      <w:r w:rsidR="00611414" w:rsidRPr="006A3B7E">
        <w:rPr>
          <w:rFonts w:ascii="Times New Roman" w:eastAsia="Times New Roman" w:hAnsi="Times New Roman" w:cs="Times New Roman"/>
          <w:sz w:val="28"/>
          <w:szCs w:val="28"/>
          <w:lang w:val="uk-UA"/>
        </w:rPr>
        <w:t xml:space="preserve"> на</w:t>
      </w:r>
      <w:r w:rsidRPr="006A3B7E">
        <w:rPr>
          <w:rFonts w:ascii="Times New Roman" w:eastAsia="Times New Roman" w:hAnsi="Times New Roman" w:cs="Times New Roman"/>
          <w:sz w:val="28"/>
          <w:szCs w:val="28"/>
          <w:lang w:val="uk-UA"/>
        </w:rPr>
        <w:t xml:space="preserve"> застиг</w:t>
      </w:r>
      <w:r w:rsidR="003347EF">
        <w:rPr>
          <w:rFonts w:ascii="Times New Roman" w:eastAsia="Times New Roman" w:hAnsi="Times New Roman" w:cs="Times New Roman"/>
          <w:sz w:val="28"/>
          <w:szCs w:val="28"/>
          <w:lang w:val="uk-UA"/>
        </w:rPr>
        <w:t>л</w:t>
      </w:r>
      <w:r w:rsidR="00611414" w:rsidRPr="006A3B7E">
        <w:rPr>
          <w:rFonts w:ascii="Times New Roman" w:eastAsia="Times New Roman" w:hAnsi="Times New Roman" w:cs="Times New Roman"/>
          <w:sz w:val="28"/>
          <w:szCs w:val="28"/>
          <w:lang w:val="uk-UA"/>
        </w:rPr>
        <w:t>е</w:t>
      </w:r>
      <w:r w:rsidR="00D32CED" w:rsidRPr="006A3B7E">
        <w:rPr>
          <w:rFonts w:ascii="Times New Roman" w:eastAsia="Times New Roman" w:hAnsi="Times New Roman" w:cs="Times New Roman"/>
          <w:sz w:val="28"/>
          <w:szCs w:val="28"/>
          <w:lang w:val="uk-UA"/>
        </w:rPr>
        <w:t xml:space="preserve"> мило</w:t>
      </w:r>
      <w:r w:rsidRPr="006A3B7E">
        <w:rPr>
          <w:rFonts w:ascii="Times New Roman" w:eastAsia="Times New Roman" w:hAnsi="Times New Roman" w:cs="Times New Roman"/>
          <w:sz w:val="28"/>
          <w:szCs w:val="28"/>
          <w:lang w:val="uk-UA"/>
        </w:rPr>
        <w:t xml:space="preserve">, виникала пауза, яка потребувала </w:t>
      </w:r>
      <w:r w:rsidR="009B74C8" w:rsidRPr="006A3B7E">
        <w:rPr>
          <w:rFonts w:ascii="Times New Roman" w:eastAsia="Times New Roman" w:hAnsi="Times New Roman" w:cs="Times New Roman"/>
          <w:sz w:val="28"/>
          <w:szCs w:val="28"/>
          <w:lang w:val="uk-UA"/>
        </w:rPr>
        <w:t>за</w:t>
      </w:r>
      <w:r w:rsidRPr="006A3B7E">
        <w:rPr>
          <w:rFonts w:ascii="Times New Roman" w:eastAsia="Times New Roman" w:hAnsi="Times New Roman" w:cs="Times New Roman"/>
          <w:sz w:val="28"/>
          <w:szCs w:val="28"/>
          <w:lang w:val="uk-UA"/>
        </w:rPr>
        <w:t xml:space="preserve">повнення. </w:t>
      </w:r>
      <w:r w:rsidR="009B74C8" w:rsidRPr="006A3B7E">
        <w:rPr>
          <w:rFonts w:ascii="Times New Roman" w:eastAsia="Times New Roman" w:hAnsi="Times New Roman" w:cs="Times New Roman"/>
          <w:sz w:val="28"/>
          <w:szCs w:val="28"/>
          <w:lang w:val="uk-UA"/>
        </w:rPr>
        <w:t xml:space="preserve">В </w:t>
      </w:r>
      <w:r w:rsidRPr="006A3B7E">
        <w:rPr>
          <w:rFonts w:ascii="Times New Roman" w:eastAsia="Times New Roman" w:hAnsi="Times New Roman" w:cs="Times New Roman"/>
          <w:sz w:val="28"/>
          <w:szCs w:val="28"/>
          <w:lang w:val="uk-UA"/>
        </w:rPr>
        <w:t>ті моменти</w:t>
      </w:r>
      <w:r w:rsidR="00611414" w:rsidRPr="006A3B7E">
        <w:rPr>
          <w:rFonts w:ascii="Times New Roman" w:eastAsia="Times New Roman" w:hAnsi="Times New Roman" w:cs="Times New Roman"/>
          <w:sz w:val="28"/>
          <w:szCs w:val="28"/>
          <w:lang w:val="uk-UA"/>
        </w:rPr>
        <w:t xml:space="preserve"> діти починали галасувати та діставати мобільні телефони для того, щоб пограти в ігри</w:t>
      </w:r>
      <w:r w:rsidR="009E5B9B" w:rsidRPr="006A3B7E">
        <w:rPr>
          <w:rFonts w:ascii="Times New Roman" w:eastAsia="Times New Roman" w:hAnsi="Times New Roman" w:cs="Times New Roman"/>
          <w:sz w:val="28"/>
          <w:szCs w:val="28"/>
          <w:lang w:val="uk-UA"/>
        </w:rPr>
        <w:t>, н</w:t>
      </w:r>
      <w:r w:rsidR="00BE3606" w:rsidRPr="006A3B7E">
        <w:rPr>
          <w:rFonts w:ascii="Times New Roman" w:eastAsia="Times New Roman" w:hAnsi="Times New Roman" w:cs="Times New Roman"/>
          <w:sz w:val="28"/>
          <w:szCs w:val="28"/>
          <w:lang w:val="uk-UA"/>
        </w:rPr>
        <w:t>а допомогу приходили чарівні печива з передбаченням, а також командні карткові ігри на кмітливість, швидкість та уважність</w:t>
      </w:r>
      <w:r w:rsidR="000A513E" w:rsidRPr="006A3B7E">
        <w:rPr>
          <w:rFonts w:ascii="Times New Roman" w:eastAsia="Times New Roman" w:hAnsi="Times New Roman" w:cs="Times New Roman"/>
          <w:sz w:val="28"/>
          <w:szCs w:val="28"/>
          <w:lang w:val="uk-UA"/>
        </w:rPr>
        <w:t xml:space="preserve"> по типу «DOBBLE».</w:t>
      </w:r>
    </w:p>
    <w:p w14:paraId="4838CD60" w14:textId="77777777" w:rsidR="00FF6027" w:rsidRPr="006A3B7E" w:rsidRDefault="000A513E" w:rsidP="00695527">
      <w:pPr>
        <w:spacing w:after="0" w:line="360" w:lineRule="auto"/>
        <w:ind w:firstLine="720"/>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Ми спостерігали, що емоційна</w:t>
      </w:r>
      <w:r w:rsidR="00611414" w:rsidRPr="006A3B7E">
        <w:rPr>
          <w:rFonts w:ascii="Times New Roman" w:eastAsia="Times New Roman" w:hAnsi="Times New Roman" w:cs="Times New Roman"/>
          <w:sz w:val="28"/>
          <w:szCs w:val="28"/>
          <w:lang w:val="uk-UA"/>
        </w:rPr>
        <w:t xml:space="preserve"> </w:t>
      </w:r>
      <w:r w:rsidR="00042E92" w:rsidRPr="006A3B7E">
        <w:rPr>
          <w:rFonts w:ascii="Times New Roman" w:eastAsia="Times New Roman" w:hAnsi="Times New Roman" w:cs="Times New Roman"/>
          <w:sz w:val="28"/>
          <w:szCs w:val="28"/>
          <w:lang w:val="uk-UA"/>
        </w:rPr>
        <w:t xml:space="preserve">позитивна </w:t>
      </w:r>
      <w:r w:rsidR="00FF6027" w:rsidRPr="006A3B7E">
        <w:rPr>
          <w:rFonts w:ascii="Times New Roman" w:eastAsia="Times New Roman" w:hAnsi="Times New Roman" w:cs="Times New Roman"/>
          <w:sz w:val="28"/>
          <w:szCs w:val="28"/>
          <w:lang w:val="uk-UA"/>
        </w:rPr>
        <w:t xml:space="preserve">активність зростала, у дітей </w:t>
      </w:r>
      <w:r w:rsidR="003347EF" w:rsidRPr="006A3B7E">
        <w:rPr>
          <w:rFonts w:ascii="Times New Roman" w:eastAsia="Times New Roman" w:hAnsi="Times New Roman" w:cs="Times New Roman"/>
          <w:sz w:val="28"/>
          <w:szCs w:val="28"/>
          <w:lang w:val="uk-UA"/>
        </w:rPr>
        <w:t>з’являвся</w:t>
      </w:r>
      <w:r w:rsidR="00FF6027" w:rsidRPr="006A3B7E">
        <w:rPr>
          <w:rFonts w:ascii="Times New Roman" w:eastAsia="Times New Roman" w:hAnsi="Times New Roman" w:cs="Times New Roman"/>
          <w:sz w:val="28"/>
          <w:szCs w:val="28"/>
          <w:lang w:val="uk-UA"/>
        </w:rPr>
        <w:t xml:space="preserve"> азарт та дух командного гравця. Адже за умовами гри, та команда, яка вигравала (перша закінчувала гру) здобувала додаткові печива з передбаченням. Це </w:t>
      </w:r>
      <w:r w:rsidR="003347EF" w:rsidRPr="006A3B7E">
        <w:rPr>
          <w:rFonts w:ascii="Times New Roman" w:eastAsia="Times New Roman" w:hAnsi="Times New Roman" w:cs="Times New Roman"/>
          <w:sz w:val="28"/>
          <w:szCs w:val="28"/>
          <w:lang w:val="uk-UA"/>
        </w:rPr>
        <w:t>допомагало</w:t>
      </w:r>
      <w:r w:rsidR="00FF6027" w:rsidRPr="006A3B7E">
        <w:rPr>
          <w:rFonts w:ascii="Times New Roman" w:eastAsia="Times New Roman" w:hAnsi="Times New Roman" w:cs="Times New Roman"/>
          <w:sz w:val="28"/>
          <w:szCs w:val="28"/>
          <w:lang w:val="uk-UA"/>
        </w:rPr>
        <w:t xml:space="preserve"> зняти напругу в очікування, привносило в колектив більшу згуртованість, доброзичливість та співпереживання. Найемоційнішими виявилось два моменти:</w:t>
      </w:r>
    </w:p>
    <w:p w14:paraId="462BAF0C" w14:textId="77777777" w:rsidR="00FF6027" w:rsidRPr="006A3B7E" w:rsidRDefault="00FF6027" w:rsidP="00FF6027">
      <w:pPr>
        <w:pStyle w:val="a3"/>
        <w:numPr>
          <w:ilvl w:val="0"/>
          <w:numId w:val="25"/>
        </w:numPr>
        <w:spacing w:after="0" w:line="360" w:lineRule="auto"/>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Отримання печива з передбаченнями та прочитання самого передбачення. В ті моменти група дітей затихала і кожен хотів почути, яке саме передбачення опинилось у руках однокласника/однокласниці.</w:t>
      </w:r>
    </w:p>
    <w:p w14:paraId="14E72AAA" w14:textId="14AC57C2" w:rsidR="00C473A8" w:rsidRPr="006A3B7E" w:rsidRDefault="00FF6027" w:rsidP="00FF6027">
      <w:pPr>
        <w:pStyle w:val="a3"/>
        <w:numPr>
          <w:ilvl w:val="0"/>
          <w:numId w:val="25"/>
        </w:numPr>
        <w:spacing w:after="0" w:line="360" w:lineRule="auto"/>
        <w:jc w:val="both"/>
        <w:rPr>
          <w:rFonts w:ascii="Times New Roman" w:eastAsia="Times New Roman" w:hAnsi="Times New Roman" w:cs="Times New Roman"/>
          <w:sz w:val="28"/>
          <w:szCs w:val="28"/>
          <w:lang w:val="uk-UA"/>
        </w:rPr>
      </w:pPr>
      <w:r w:rsidRPr="006A3B7E">
        <w:rPr>
          <w:rFonts w:ascii="Times New Roman" w:eastAsia="Times New Roman" w:hAnsi="Times New Roman" w:cs="Times New Roman"/>
          <w:sz w:val="28"/>
          <w:szCs w:val="28"/>
          <w:lang w:val="uk-UA"/>
        </w:rPr>
        <w:t xml:space="preserve">Момент розгортання і діставання готового мила із форми. Це був апогей усього МК і ті </w:t>
      </w:r>
      <w:r w:rsidR="00255BA2" w:rsidRPr="006A3B7E">
        <w:rPr>
          <w:rFonts w:ascii="Times New Roman" w:eastAsia="Times New Roman" w:hAnsi="Times New Roman" w:cs="Times New Roman"/>
          <w:sz w:val="28"/>
          <w:szCs w:val="28"/>
          <w:lang w:val="uk-UA"/>
        </w:rPr>
        <w:t xml:space="preserve">незабутні </w:t>
      </w:r>
      <w:r w:rsidRPr="006A3B7E">
        <w:rPr>
          <w:rFonts w:ascii="Times New Roman" w:eastAsia="Times New Roman" w:hAnsi="Times New Roman" w:cs="Times New Roman"/>
          <w:sz w:val="28"/>
          <w:szCs w:val="28"/>
          <w:lang w:val="uk-UA"/>
        </w:rPr>
        <w:t>емоції дітей ми пам</w:t>
      </w:r>
      <w:r w:rsidR="000D316B" w:rsidRPr="006A3B7E">
        <w:rPr>
          <w:rFonts w:ascii="Times New Roman" w:eastAsia="Times New Roman" w:hAnsi="Times New Roman" w:cs="Times New Roman"/>
          <w:sz w:val="28"/>
          <w:szCs w:val="28"/>
          <w:lang w:val="uk-UA"/>
        </w:rPr>
        <w:t>’</w:t>
      </w:r>
      <w:r w:rsidRPr="006A3B7E">
        <w:rPr>
          <w:rFonts w:ascii="Times New Roman" w:eastAsia="Times New Roman" w:hAnsi="Times New Roman" w:cs="Times New Roman"/>
          <w:sz w:val="28"/>
          <w:szCs w:val="28"/>
          <w:lang w:val="uk-UA"/>
        </w:rPr>
        <w:t>ятаєм</w:t>
      </w:r>
      <w:r w:rsidR="00255BA2" w:rsidRPr="006A3B7E">
        <w:rPr>
          <w:rFonts w:ascii="Times New Roman" w:eastAsia="Times New Roman" w:hAnsi="Times New Roman" w:cs="Times New Roman"/>
          <w:sz w:val="28"/>
          <w:szCs w:val="28"/>
          <w:lang w:val="uk-UA"/>
        </w:rPr>
        <w:t>о досі. П</w:t>
      </w:r>
      <w:r w:rsidRPr="006A3B7E">
        <w:rPr>
          <w:rFonts w:ascii="Times New Roman" w:eastAsia="Times New Roman" w:hAnsi="Times New Roman" w:cs="Times New Roman"/>
          <w:sz w:val="28"/>
          <w:szCs w:val="28"/>
          <w:lang w:val="uk-UA"/>
        </w:rPr>
        <w:t>ереконані, що</w:t>
      </w:r>
      <w:r w:rsidR="00255BA2" w:rsidRPr="006A3B7E">
        <w:rPr>
          <w:rFonts w:ascii="Times New Roman" w:eastAsia="Times New Roman" w:hAnsi="Times New Roman" w:cs="Times New Roman"/>
          <w:sz w:val="28"/>
          <w:szCs w:val="28"/>
          <w:lang w:val="uk-UA"/>
        </w:rPr>
        <w:t xml:space="preserve"> </w:t>
      </w:r>
      <w:r w:rsidR="009022CB">
        <w:rPr>
          <w:rFonts w:ascii="Times New Roman" w:eastAsia="Times New Roman" w:hAnsi="Times New Roman" w:cs="Times New Roman"/>
          <w:sz w:val="28"/>
          <w:szCs w:val="28"/>
          <w:lang w:val="uk-UA"/>
        </w:rPr>
        <w:t>саме</w:t>
      </w:r>
      <w:r w:rsidR="00255BA2" w:rsidRPr="006A3B7E">
        <w:rPr>
          <w:rFonts w:ascii="Times New Roman" w:eastAsia="Times New Roman" w:hAnsi="Times New Roman" w:cs="Times New Roman"/>
          <w:sz w:val="28"/>
          <w:szCs w:val="28"/>
          <w:lang w:val="uk-UA"/>
        </w:rPr>
        <w:t xml:space="preserve"> незабутні</w:t>
      </w:r>
      <w:r w:rsidRPr="006A3B7E">
        <w:rPr>
          <w:rFonts w:ascii="Times New Roman" w:eastAsia="Times New Roman" w:hAnsi="Times New Roman" w:cs="Times New Roman"/>
          <w:sz w:val="28"/>
          <w:szCs w:val="28"/>
          <w:lang w:val="uk-UA"/>
        </w:rPr>
        <w:t xml:space="preserve"> </w:t>
      </w:r>
      <w:r w:rsidR="00255BA2" w:rsidRPr="006A3B7E">
        <w:rPr>
          <w:rFonts w:ascii="Times New Roman" w:eastAsia="Times New Roman" w:hAnsi="Times New Roman" w:cs="Times New Roman"/>
          <w:sz w:val="28"/>
          <w:szCs w:val="28"/>
          <w:lang w:val="uk-UA"/>
        </w:rPr>
        <w:t>емоції</w:t>
      </w:r>
      <w:r w:rsidR="009022CB">
        <w:rPr>
          <w:rFonts w:ascii="Times New Roman" w:eastAsia="Times New Roman" w:hAnsi="Times New Roman" w:cs="Times New Roman"/>
          <w:sz w:val="28"/>
          <w:szCs w:val="28"/>
          <w:lang w:val="uk-UA"/>
        </w:rPr>
        <w:t xml:space="preserve"> та отримані враження</w:t>
      </w:r>
      <w:r w:rsidR="00255BA2" w:rsidRPr="006A3B7E">
        <w:rPr>
          <w:rFonts w:ascii="Times New Roman" w:eastAsia="Times New Roman" w:hAnsi="Times New Roman" w:cs="Times New Roman"/>
          <w:sz w:val="28"/>
          <w:szCs w:val="28"/>
          <w:lang w:val="uk-UA"/>
        </w:rPr>
        <w:t>, діти ще довго берегти</w:t>
      </w:r>
      <w:r w:rsidR="00001F34">
        <w:rPr>
          <w:rFonts w:ascii="Times New Roman" w:eastAsia="Times New Roman" w:hAnsi="Times New Roman" w:cs="Times New Roman"/>
          <w:sz w:val="28"/>
          <w:szCs w:val="28"/>
          <w:lang w:val="uk-UA"/>
        </w:rPr>
        <w:t>муть</w:t>
      </w:r>
      <w:r w:rsidR="00255BA2" w:rsidRPr="006A3B7E">
        <w:rPr>
          <w:rFonts w:ascii="Times New Roman" w:eastAsia="Times New Roman" w:hAnsi="Times New Roman" w:cs="Times New Roman"/>
          <w:sz w:val="28"/>
          <w:szCs w:val="28"/>
          <w:lang w:val="uk-UA"/>
        </w:rPr>
        <w:t xml:space="preserve"> у своїх серцях та згадках.</w:t>
      </w:r>
    </w:p>
    <w:p w14:paraId="035C844B" w14:textId="5AFF6F21" w:rsidR="002B1FFD" w:rsidRPr="003347EF" w:rsidRDefault="00DD7130" w:rsidP="003347EF">
      <w:pPr>
        <w:spacing w:after="0" w:line="360" w:lineRule="auto"/>
        <w:ind w:firstLine="720"/>
        <w:jc w:val="both"/>
        <w:rPr>
          <w:rFonts w:ascii="Times New Roman" w:eastAsia="Times New Roman" w:hAnsi="Times New Roman" w:cs="Times New Roman"/>
          <w:sz w:val="28"/>
          <w:szCs w:val="28"/>
          <w:lang w:val="uk-UA"/>
        </w:rPr>
      </w:pPr>
      <w:r w:rsidRPr="003347EF">
        <w:rPr>
          <w:rFonts w:ascii="Times New Roman" w:eastAsia="Times New Roman" w:hAnsi="Times New Roman" w:cs="Times New Roman"/>
          <w:sz w:val="28"/>
          <w:szCs w:val="28"/>
          <w:lang w:val="uk-UA"/>
        </w:rPr>
        <w:t>Отже, р</w:t>
      </w:r>
      <w:r w:rsidR="00043EE2" w:rsidRPr="003347EF">
        <w:rPr>
          <w:rFonts w:ascii="Times New Roman" w:eastAsia="Times New Roman" w:hAnsi="Times New Roman" w:cs="Times New Roman"/>
          <w:sz w:val="28"/>
          <w:szCs w:val="28"/>
          <w:lang w:val="uk-UA"/>
        </w:rPr>
        <w:t xml:space="preserve">езультати контрольного етапу засвідчили позитивну динаміку в розвитку зазначених </w:t>
      </w:r>
      <w:r w:rsidR="00C7212B" w:rsidRPr="003347EF">
        <w:rPr>
          <w:rFonts w:ascii="Times New Roman" w:eastAsia="Times New Roman" w:hAnsi="Times New Roman" w:cs="Times New Roman"/>
          <w:sz w:val="28"/>
          <w:szCs w:val="28"/>
          <w:lang w:val="uk-UA"/>
        </w:rPr>
        <w:t>критеріїв</w:t>
      </w:r>
      <w:r w:rsidR="00043EE2" w:rsidRPr="003347EF">
        <w:rPr>
          <w:rFonts w:ascii="Times New Roman" w:eastAsia="Times New Roman" w:hAnsi="Times New Roman" w:cs="Times New Roman"/>
          <w:sz w:val="28"/>
          <w:szCs w:val="28"/>
          <w:lang w:val="uk-UA"/>
        </w:rPr>
        <w:t>. Діти продемонстрували підвищену здатність до самостійного вибору художніх рішень, активізацію творчих процесів і зростання інтересу до естетичної діяльності</w:t>
      </w:r>
      <w:r w:rsidR="008E0F10">
        <w:rPr>
          <w:rFonts w:ascii="Times New Roman" w:eastAsia="Times New Roman" w:hAnsi="Times New Roman" w:cs="Times New Roman"/>
          <w:sz w:val="28"/>
          <w:szCs w:val="28"/>
          <w:lang w:val="uk-UA"/>
        </w:rPr>
        <w:t>.</w:t>
      </w:r>
      <w:r w:rsidR="00E5687C" w:rsidRPr="003347EF">
        <w:rPr>
          <w:rFonts w:ascii="Times New Roman" w:eastAsia="Times New Roman" w:hAnsi="Times New Roman" w:cs="Times New Roman"/>
          <w:sz w:val="28"/>
          <w:szCs w:val="28"/>
          <w:lang w:val="uk-UA"/>
        </w:rPr>
        <w:t xml:space="preserve"> </w:t>
      </w:r>
      <w:r w:rsidR="00043EE2" w:rsidRPr="003347EF">
        <w:rPr>
          <w:rFonts w:ascii="Times New Roman" w:eastAsia="Times New Roman" w:hAnsi="Times New Roman" w:cs="Times New Roman"/>
          <w:sz w:val="28"/>
          <w:szCs w:val="28"/>
          <w:lang w:val="uk-UA"/>
        </w:rPr>
        <w:t xml:space="preserve"> Це дозволяє стверджувати, що запропонована система майстер-класів із миловаріння є ефективним інструментом художньо-естетичного виховання дітей молодшого та середнього шкільного віку.</w:t>
      </w:r>
    </w:p>
    <w:p w14:paraId="0F4BDE22" w14:textId="77777777" w:rsidR="00E34F5B" w:rsidRPr="003347EF" w:rsidRDefault="00E34F5B" w:rsidP="003347EF">
      <w:pPr>
        <w:spacing w:after="0" w:line="360" w:lineRule="auto"/>
        <w:ind w:firstLine="720"/>
        <w:contextualSpacing/>
        <w:jc w:val="both"/>
        <w:rPr>
          <w:rFonts w:ascii="Times New Roman" w:eastAsia="Calibri" w:hAnsi="Times New Roman" w:cs="Times New Roman"/>
          <w:b/>
          <w:bCs/>
          <w:sz w:val="28"/>
          <w:szCs w:val="28"/>
          <w:lang w:val="uk-UA"/>
        </w:rPr>
      </w:pPr>
    </w:p>
    <w:p w14:paraId="6C956A42" w14:textId="77777777" w:rsidR="00C109A7" w:rsidRPr="003347EF" w:rsidRDefault="00C109A7" w:rsidP="003347EF">
      <w:pPr>
        <w:spacing w:after="0" w:line="360" w:lineRule="auto"/>
        <w:ind w:firstLine="720"/>
        <w:contextualSpacing/>
        <w:jc w:val="both"/>
        <w:rPr>
          <w:rFonts w:ascii="Times New Roman" w:eastAsia="Calibri" w:hAnsi="Times New Roman" w:cs="Times New Roman"/>
          <w:b/>
          <w:bCs/>
          <w:sz w:val="28"/>
          <w:szCs w:val="28"/>
          <w:lang w:val="uk-UA"/>
        </w:rPr>
      </w:pPr>
      <w:r w:rsidRPr="003347EF">
        <w:rPr>
          <w:rFonts w:ascii="Times New Roman" w:eastAsia="Calibri" w:hAnsi="Times New Roman" w:cs="Times New Roman"/>
          <w:b/>
          <w:bCs/>
          <w:sz w:val="28"/>
          <w:szCs w:val="28"/>
          <w:lang w:val="uk-UA"/>
        </w:rPr>
        <w:t xml:space="preserve">Висновки </w:t>
      </w:r>
      <w:r w:rsidR="003347EF">
        <w:rPr>
          <w:rFonts w:ascii="Times New Roman" w:eastAsia="Calibri" w:hAnsi="Times New Roman" w:cs="Times New Roman"/>
          <w:b/>
          <w:bCs/>
          <w:sz w:val="28"/>
          <w:szCs w:val="28"/>
          <w:lang w:val="uk-UA"/>
        </w:rPr>
        <w:t>з</w:t>
      </w:r>
      <w:r w:rsidRPr="003347EF">
        <w:rPr>
          <w:rFonts w:ascii="Times New Roman" w:eastAsia="Calibri" w:hAnsi="Times New Roman" w:cs="Times New Roman"/>
          <w:b/>
          <w:bCs/>
          <w:sz w:val="28"/>
          <w:szCs w:val="28"/>
          <w:lang w:val="uk-UA"/>
        </w:rPr>
        <w:t xml:space="preserve"> </w:t>
      </w:r>
      <w:r w:rsidR="007B67F1" w:rsidRPr="003347EF">
        <w:rPr>
          <w:rFonts w:ascii="Times New Roman" w:eastAsia="Calibri" w:hAnsi="Times New Roman" w:cs="Times New Roman"/>
          <w:b/>
          <w:bCs/>
          <w:sz w:val="28"/>
          <w:szCs w:val="28"/>
          <w:lang w:val="uk-UA"/>
        </w:rPr>
        <w:t>р</w:t>
      </w:r>
      <w:r w:rsidRPr="003347EF">
        <w:rPr>
          <w:rFonts w:ascii="Times New Roman" w:eastAsia="Calibri" w:hAnsi="Times New Roman" w:cs="Times New Roman"/>
          <w:b/>
          <w:bCs/>
          <w:sz w:val="28"/>
          <w:szCs w:val="28"/>
          <w:lang w:val="uk-UA"/>
        </w:rPr>
        <w:t>озділу 2.</w:t>
      </w:r>
    </w:p>
    <w:p w14:paraId="3B1A50C0" w14:textId="2D5A6727" w:rsidR="00CF15FA" w:rsidRPr="003347EF" w:rsidRDefault="00CF15FA" w:rsidP="003347EF">
      <w:pPr>
        <w:spacing w:after="0" w:line="360" w:lineRule="auto"/>
        <w:ind w:firstLine="720"/>
        <w:contextualSpacing/>
        <w:jc w:val="both"/>
        <w:rPr>
          <w:rFonts w:ascii="Times New Roman" w:hAnsi="Times New Roman" w:cs="Times New Roman"/>
          <w:color w:val="000000" w:themeColor="text1"/>
          <w:sz w:val="28"/>
          <w:szCs w:val="28"/>
          <w:lang w:val="uk-UA"/>
        </w:rPr>
      </w:pPr>
      <w:r w:rsidRPr="003347EF">
        <w:rPr>
          <w:rFonts w:ascii="Times New Roman" w:eastAsia="Calibri" w:hAnsi="Times New Roman" w:cs="Times New Roman"/>
          <w:color w:val="000000" w:themeColor="text1"/>
          <w:sz w:val="28"/>
          <w:szCs w:val="28"/>
          <w:lang w:val="uk-UA"/>
        </w:rPr>
        <w:t xml:space="preserve">Результати дослідження дають нам підстави стверджувати, що обрана нами методика сприяє художньо-естетичному розвитку молодших школярів, а зайняття миловарінням позитивно вплинуло на </w:t>
      </w:r>
      <w:r w:rsidRPr="003347EF">
        <w:rPr>
          <w:rFonts w:ascii="Times New Roman" w:hAnsi="Times New Roman" w:cs="Times New Roman"/>
          <w:color w:val="000000" w:themeColor="text1"/>
          <w:sz w:val="28"/>
          <w:szCs w:val="28"/>
          <w:lang w:val="uk-UA"/>
        </w:rPr>
        <w:t>сформовані вміння самостійно створити  мило ручної роботи в позаурочний час, на емоційну складову роботи на майстер-класах – на покращення настрою д</w:t>
      </w:r>
      <w:r w:rsidR="00B93493">
        <w:rPr>
          <w:rFonts w:ascii="Times New Roman" w:hAnsi="Times New Roman" w:cs="Times New Roman"/>
          <w:color w:val="000000" w:themeColor="text1"/>
          <w:sz w:val="28"/>
          <w:szCs w:val="28"/>
          <w:lang w:val="uk-UA"/>
        </w:rPr>
        <w:t>итини</w:t>
      </w:r>
      <w:r w:rsidRPr="003347EF">
        <w:rPr>
          <w:rFonts w:ascii="Times New Roman" w:hAnsi="Times New Roman" w:cs="Times New Roman"/>
          <w:color w:val="000000" w:themeColor="text1"/>
          <w:sz w:val="28"/>
          <w:szCs w:val="28"/>
          <w:lang w:val="uk-UA"/>
        </w:rPr>
        <w:t xml:space="preserve">, вміння </w:t>
      </w:r>
      <w:r w:rsidRPr="003347EF">
        <w:rPr>
          <w:rFonts w:ascii="Times New Roman" w:eastAsia="Times New Roman" w:hAnsi="Times New Roman" w:cs="Times New Roman"/>
          <w:sz w:val="28"/>
          <w:szCs w:val="28"/>
          <w:lang w:val="uk-UA"/>
        </w:rPr>
        <w:t xml:space="preserve">встановлювати зв’язки між художньо-естетичним смаком, кольорами в композиції, емоціями та традиціями, </w:t>
      </w:r>
      <w:r w:rsidR="00577D20">
        <w:rPr>
          <w:rFonts w:ascii="Times New Roman" w:eastAsia="Times New Roman" w:hAnsi="Times New Roman" w:cs="Times New Roman"/>
          <w:sz w:val="28"/>
          <w:szCs w:val="28"/>
          <w:lang w:val="uk-UA"/>
        </w:rPr>
        <w:t xml:space="preserve">на </w:t>
      </w:r>
      <w:r w:rsidRPr="003347EF">
        <w:rPr>
          <w:rFonts w:ascii="Times New Roman" w:eastAsia="Times New Roman" w:hAnsi="Times New Roman" w:cs="Times New Roman"/>
          <w:sz w:val="28"/>
          <w:szCs w:val="28"/>
          <w:lang w:val="uk-UA"/>
        </w:rPr>
        <w:t>розви</w:t>
      </w:r>
      <w:r w:rsidR="00577D20">
        <w:rPr>
          <w:rFonts w:ascii="Times New Roman" w:eastAsia="Times New Roman" w:hAnsi="Times New Roman" w:cs="Times New Roman"/>
          <w:sz w:val="28"/>
          <w:szCs w:val="28"/>
          <w:lang w:val="uk-UA"/>
        </w:rPr>
        <w:t>ток</w:t>
      </w:r>
      <w:r w:rsidRPr="003347EF">
        <w:rPr>
          <w:rFonts w:ascii="Times New Roman" w:eastAsia="Times New Roman" w:hAnsi="Times New Roman" w:cs="Times New Roman"/>
          <w:sz w:val="28"/>
          <w:szCs w:val="28"/>
          <w:lang w:val="uk-UA"/>
        </w:rPr>
        <w:t xml:space="preserve"> вміння працювати в колективі, висловлювати вільно свої </w:t>
      </w:r>
      <w:r w:rsidR="003F3828" w:rsidRPr="003347EF">
        <w:rPr>
          <w:rFonts w:ascii="Times New Roman" w:eastAsia="Times New Roman" w:hAnsi="Times New Roman" w:cs="Times New Roman"/>
          <w:sz w:val="28"/>
          <w:szCs w:val="28"/>
          <w:lang w:val="uk-UA"/>
        </w:rPr>
        <w:t>думки та емоції</w:t>
      </w:r>
      <w:r w:rsidRPr="003347EF">
        <w:rPr>
          <w:rFonts w:ascii="Times New Roman" w:eastAsia="Times New Roman" w:hAnsi="Times New Roman" w:cs="Times New Roman"/>
          <w:sz w:val="28"/>
          <w:szCs w:val="28"/>
          <w:lang w:val="uk-UA"/>
        </w:rPr>
        <w:t>, робити висновки та ділитися враженнями від проробленої роботи.</w:t>
      </w:r>
    </w:p>
    <w:p w14:paraId="7B98A971" w14:textId="77777777" w:rsidR="00E34F5B" w:rsidRPr="003347EF" w:rsidRDefault="003347EF" w:rsidP="003347EF">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У</w:t>
      </w:r>
      <w:r w:rsidR="00E34F5B" w:rsidRPr="003347EF">
        <w:rPr>
          <w:rFonts w:ascii="Times New Roman" w:eastAsia="Times New Roman" w:hAnsi="Times New Roman" w:cs="Times New Roman"/>
          <w:color w:val="000000" w:themeColor="text1"/>
          <w:sz w:val="28"/>
          <w:szCs w:val="28"/>
          <w:lang w:val="uk-UA"/>
        </w:rPr>
        <w:t xml:space="preserve"> ході експерименту було доведено, що майстер-класи (МК) з миловаріння включали інтегративний підхід в навчанні, а саме: </w:t>
      </w:r>
    </w:p>
    <w:p w14:paraId="2AA95022" w14:textId="77777777" w:rsidR="00E34F5B" w:rsidRPr="003347EF" w:rsidRDefault="00E34F5B" w:rsidP="003347EF">
      <w:pPr>
        <w:pStyle w:val="a3"/>
        <w:numPr>
          <w:ilvl w:val="0"/>
          <w:numId w:val="24"/>
        </w:numPr>
        <w:spacing w:after="0" w:line="360" w:lineRule="auto"/>
        <w:ind w:left="0" w:firstLine="720"/>
        <w:jc w:val="both"/>
        <w:rPr>
          <w:rFonts w:ascii="Times New Roman" w:eastAsia="Times New Roman" w:hAnsi="Times New Roman" w:cs="Times New Roman"/>
          <w:sz w:val="28"/>
          <w:szCs w:val="28"/>
          <w:lang w:val="uk-UA"/>
        </w:rPr>
      </w:pPr>
      <w:r w:rsidRPr="003347EF">
        <w:rPr>
          <w:rFonts w:ascii="Times New Roman" w:eastAsia="Times New Roman" w:hAnsi="Times New Roman" w:cs="Times New Roman"/>
          <w:sz w:val="28"/>
          <w:szCs w:val="28"/>
          <w:lang w:val="uk-UA"/>
        </w:rPr>
        <w:t>під час підготовки основи для мила діти ознайомлювалися з властивостями та станами речовини. На початку МК основа знаходиться у твердому стані, а коли вона розтоплюється у мікрохвильовій пічці, то перетворюється у рідкий. З часом, коли охолоджується, її стан стає знову твердим. Отже, на початковому та кінцевому етапах МК діти знайомилися з базовими знаннями</w:t>
      </w:r>
      <w:r w:rsidR="003347EF">
        <w:rPr>
          <w:rFonts w:ascii="Times New Roman" w:eastAsia="Times New Roman" w:hAnsi="Times New Roman" w:cs="Times New Roman"/>
          <w:sz w:val="28"/>
          <w:szCs w:val="28"/>
          <w:lang w:val="uk-UA"/>
        </w:rPr>
        <w:t xml:space="preserve"> у природничій освітній галузі;</w:t>
      </w:r>
    </w:p>
    <w:p w14:paraId="3C73FA66" w14:textId="77777777" w:rsidR="00E34F5B" w:rsidRPr="003347EF" w:rsidRDefault="00E34F5B" w:rsidP="003347EF">
      <w:pPr>
        <w:pStyle w:val="a3"/>
        <w:numPr>
          <w:ilvl w:val="0"/>
          <w:numId w:val="24"/>
        </w:numPr>
        <w:spacing w:after="0" w:line="360" w:lineRule="auto"/>
        <w:ind w:left="0" w:firstLine="720"/>
        <w:jc w:val="both"/>
        <w:rPr>
          <w:rFonts w:ascii="Times New Roman" w:eastAsia="Times New Roman" w:hAnsi="Times New Roman" w:cs="Times New Roman"/>
          <w:sz w:val="28"/>
          <w:szCs w:val="28"/>
          <w:lang w:val="uk-UA"/>
        </w:rPr>
      </w:pPr>
      <w:r w:rsidRPr="003347EF">
        <w:rPr>
          <w:rFonts w:ascii="Times New Roman" w:eastAsia="Times New Roman" w:hAnsi="Times New Roman" w:cs="Times New Roman"/>
          <w:sz w:val="28"/>
          <w:szCs w:val="28"/>
          <w:lang w:val="uk-UA"/>
        </w:rPr>
        <w:t xml:space="preserve">під час вибору кольорів та ароматів у дітей стимулювалося творче мислення, розвивалося чуттєве сприйняття світу, вони ознайомлювалися з основними базовими кольорами. Також було цікаво  спостерігати з яким задоволенням діти змішують кольори та як у їх активному творчому пошуку виникають різнокольорові відтінки. Важливо зазначити, що під час додавання пігментів та рідких барвників у розтоплену основу, емоційний відгук </w:t>
      </w:r>
      <w:r w:rsidR="003347EF">
        <w:rPr>
          <w:rFonts w:ascii="Times New Roman" w:eastAsia="Times New Roman" w:hAnsi="Times New Roman" w:cs="Times New Roman"/>
          <w:sz w:val="28"/>
          <w:szCs w:val="28"/>
          <w:lang w:val="uk-UA"/>
        </w:rPr>
        <w:t>в учнів молодших класів</w:t>
      </w:r>
      <w:r w:rsidRPr="003347EF">
        <w:rPr>
          <w:rFonts w:ascii="Times New Roman" w:eastAsia="Times New Roman" w:hAnsi="Times New Roman" w:cs="Times New Roman"/>
          <w:sz w:val="28"/>
          <w:szCs w:val="28"/>
          <w:lang w:val="uk-UA"/>
        </w:rPr>
        <w:t xml:space="preserve"> набував</w:t>
      </w:r>
      <w:r>
        <w:rPr>
          <w:rFonts w:ascii="Times New Roman" w:eastAsia="Times New Roman" w:hAnsi="Times New Roman" w:cs="Times New Roman"/>
          <w:sz w:val="28"/>
          <w:szCs w:val="28"/>
          <w:lang w:val="uk-UA"/>
        </w:rPr>
        <w:t xml:space="preserve"> нового сплеску. Отже, під час роботи з барвниками та іншими компонентами, що надають милу колір та </w:t>
      </w:r>
      <w:r w:rsidRPr="003347EF">
        <w:rPr>
          <w:rFonts w:ascii="Times New Roman" w:eastAsia="Times New Roman" w:hAnsi="Times New Roman" w:cs="Times New Roman"/>
          <w:sz w:val="28"/>
          <w:szCs w:val="28"/>
          <w:lang w:val="uk-UA"/>
        </w:rPr>
        <w:t>блиск, діти знайомилися з новими для себе знання</w:t>
      </w:r>
      <w:r w:rsidR="003347EF">
        <w:rPr>
          <w:rFonts w:ascii="Times New Roman" w:eastAsia="Times New Roman" w:hAnsi="Times New Roman" w:cs="Times New Roman"/>
          <w:sz w:val="28"/>
          <w:szCs w:val="28"/>
          <w:lang w:val="uk-UA"/>
        </w:rPr>
        <w:t>ми у освітній галузі Технології;</w:t>
      </w:r>
      <w:r w:rsidRPr="003347EF">
        <w:rPr>
          <w:rFonts w:ascii="Times New Roman" w:eastAsia="Times New Roman" w:hAnsi="Times New Roman" w:cs="Times New Roman"/>
          <w:sz w:val="28"/>
          <w:szCs w:val="28"/>
          <w:lang w:val="uk-UA"/>
        </w:rPr>
        <w:t xml:space="preserve"> </w:t>
      </w:r>
    </w:p>
    <w:p w14:paraId="4859F0EC" w14:textId="77777777" w:rsidR="00E34F5B" w:rsidRPr="003347EF" w:rsidRDefault="003347EF" w:rsidP="003347EF">
      <w:pPr>
        <w:pStyle w:val="a3"/>
        <w:numPr>
          <w:ilvl w:val="0"/>
          <w:numId w:val="24"/>
        </w:numPr>
        <w:spacing w:after="0" w:line="360" w:lineRule="auto"/>
        <w:ind w:left="0"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00E34F5B" w:rsidRPr="003347EF">
        <w:rPr>
          <w:rFonts w:ascii="Times New Roman" w:eastAsia="Times New Roman" w:hAnsi="Times New Roman" w:cs="Times New Roman"/>
          <w:sz w:val="28"/>
          <w:szCs w:val="28"/>
          <w:lang w:val="uk-UA"/>
        </w:rPr>
        <w:t xml:space="preserve">ід час розмальовування акриловими фарбами фігурок з мила (котик, пташка, писанки, казкові персонажі), акцент робився на формуванні естетичного бачення, розвитку креативного мислення, а також художніх вмінь. Отже, під час роботи з акриловими фарбами діти застосовували на практиці своїми знання у галузі Образотворчого мистецтва. </w:t>
      </w:r>
    </w:p>
    <w:p w14:paraId="3D7C6DB8" w14:textId="21C27A6E" w:rsidR="003347EF" w:rsidRDefault="002E4429" w:rsidP="003347EF">
      <w:pPr>
        <w:spacing w:after="0" w:line="360" w:lineRule="auto"/>
        <w:ind w:firstLine="720"/>
        <w:jc w:val="both"/>
        <w:rPr>
          <w:rFonts w:ascii="Times New Roman" w:eastAsia="Times New Roman" w:hAnsi="Times New Roman" w:cs="Times New Roman"/>
          <w:color w:val="000000" w:themeColor="text1"/>
          <w:sz w:val="28"/>
          <w:szCs w:val="28"/>
          <w:lang w:val="uk-UA"/>
        </w:rPr>
      </w:pPr>
      <w:r w:rsidRPr="003347EF">
        <w:rPr>
          <w:rFonts w:ascii="Times New Roman" w:eastAsia="Times New Roman" w:hAnsi="Times New Roman" w:cs="Times New Roman"/>
          <w:color w:val="000000" w:themeColor="text1"/>
          <w:sz w:val="28"/>
          <w:szCs w:val="28"/>
          <w:lang w:val="uk-UA"/>
        </w:rPr>
        <w:t>Були с</w:t>
      </w:r>
      <w:r w:rsidR="00592B14" w:rsidRPr="003347EF">
        <w:rPr>
          <w:rFonts w:ascii="Times New Roman" w:eastAsia="Times New Roman" w:hAnsi="Times New Roman" w:cs="Times New Roman"/>
          <w:color w:val="000000" w:themeColor="text1"/>
          <w:sz w:val="28"/>
          <w:szCs w:val="28"/>
          <w:lang w:val="uk-UA"/>
        </w:rPr>
        <w:t>форм</w:t>
      </w:r>
      <w:r w:rsidRPr="003347EF">
        <w:rPr>
          <w:rFonts w:ascii="Times New Roman" w:eastAsia="Times New Roman" w:hAnsi="Times New Roman" w:cs="Times New Roman"/>
          <w:color w:val="000000" w:themeColor="text1"/>
          <w:sz w:val="28"/>
          <w:szCs w:val="28"/>
          <w:lang w:val="uk-UA"/>
        </w:rPr>
        <w:t>овані</w:t>
      </w:r>
      <w:r w:rsidR="00592B14" w:rsidRPr="003347EF">
        <w:rPr>
          <w:rFonts w:ascii="Times New Roman" w:eastAsia="Times New Roman" w:hAnsi="Times New Roman" w:cs="Times New Roman"/>
          <w:color w:val="000000" w:themeColor="text1"/>
          <w:sz w:val="28"/>
          <w:szCs w:val="28"/>
          <w:lang w:val="uk-UA"/>
        </w:rPr>
        <w:t xml:space="preserve"> вміння роботи в колективі, коли діти оціню</w:t>
      </w:r>
      <w:r w:rsidRPr="003347EF">
        <w:rPr>
          <w:rFonts w:ascii="Times New Roman" w:eastAsia="Times New Roman" w:hAnsi="Times New Roman" w:cs="Times New Roman"/>
          <w:color w:val="000000" w:themeColor="text1"/>
          <w:sz w:val="28"/>
          <w:szCs w:val="28"/>
          <w:lang w:val="uk-UA"/>
        </w:rPr>
        <w:t>вали</w:t>
      </w:r>
      <w:r w:rsidR="00592B14" w:rsidRPr="003347EF">
        <w:rPr>
          <w:rFonts w:ascii="Times New Roman" w:eastAsia="Times New Roman" w:hAnsi="Times New Roman" w:cs="Times New Roman"/>
          <w:color w:val="000000" w:themeColor="text1"/>
          <w:sz w:val="28"/>
          <w:szCs w:val="28"/>
          <w:lang w:val="uk-UA"/>
        </w:rPr>
        <w:t xml:space="preserve"> не тільки свої роботи, а </w:t>
      </w:r>
      <w:r w:rsidR="0016548B">
        <w:rPr>
          <w:rFonts w:ascii="Times New Roman" w:eastAsia="Times New Roman" w:hAnsi="Times New Roman" w:cs="Times New Roman"/>
          <w:color w:val="000000" w:themeColor="text1"/>
          <w:sz w:val="28"/>
          <w:szCs w:val="28"/>
          <w:lang w:val="uk-UA"/>
        </w:rPr>
        <w:t xml:space="preserve">й </w:t>
      </w:r>
      <w:r w:rsidR="00592B14" w:rsidRPr="003347EF">
        <w:rPr>
          <w:rFonts w:ascii="Times New Roman" w:eastAsia="Times New Roman" w:hAnsi="Times New Roman" w:cs="Times New Roman"/>
          <w:color w:val="000000" w:themeColor="text1"/>
          <w:sz w:val="28"/>
          <w:szCs w:val="28"/>
          <w:lang w:val="uk-UA"/>
        </w:rPr>
        <w:t>роботи однолітків.</w:t>
      </w:r>
      <w:r w:rsidR="00211653" w:rsidRPr="003347EF">
        <w:rPr>
          <w:rFonts w:ascii="Times New Roman" w:eastAsia="Times New Roman" w:hAnsi="Times New Roman" w:cs="Times New Roman"/>
          <w:color w:val="000000" w:themeColor="text1"/>
          <w:sz w:val="28"/>
          <w:szCs w:val="28"/>
          <w:lang w:val="uk-UA"/>
        </w:rPr>
        <w:t xml:space="preserve"> </w:t>
      </w:r>
      <w:r w:rsidRPr="003347EF">
        <w:rPr>
          <w:rFonts w:ascii="Times New Roman" w:eastAsia="Times New Roman" w:hAnsi="Times New Roman" w:cs="Times New Roman"/>
          <w:color w:val="000000" w:themeColor="text1"/>
          <w:sz w:val="28"/>
          <w:szCs w:val="28"/>
          <w:lang w:val="uk-UA"/>
        </w:rPr>
        <w:t>З</w:t>
      </w:r>
      <w:r w:rsidR="00592B14" w:rsidRPr="003347EF">
        <w:rPr>
          <w:rFonts w:ascii="Times New Roman" w:eastAsia="Times New Roman" w:hAnsi="Times New Roman" w:cs="Times New Roman"/>
          <w:color w:val="000000" w:themeColor="text1"/>
          <w:sz w:val="28"/>
          <w:szCs w:val="28"/>
          <w:lang w:val="uk-UA"/>
        </w:rPr>
        <w:t xml:space="preserve">а допомогою ігрових елементів та казкових персонажів у дітей </w:t>
      </w:r>
      <w:r w:rsidRPr="003347EF">
        <w:rPr>
          <w:rFonts w:ascii="Times New Roman" w:eastAsia="Times New Roman" w:hAnsi="Times New Roman" w:cs="Times New Roman"/>
          <w:color w:val="000000" w:themeColor="text1"/>
          <w:sz w:val="28"/>
          <w:szCs w:val="28"/>
          <w:lang w:val="uk-UA"/>
        </w:rPr>
        <w:t xml:space="preserve">розвинулася </w:t>
      </w:r>
      <w:r w:rsidR="00592B14" w:rsidRPr="003347EF">
        <w:rPr>
          <w:rFonts w:ascii="Times New Roman" w:eastAsia="Times New Roman" w:hAnsi="Times New Roman" w:cs="Times New Roman"/>
          <w:color w:val="000000" w:themeColor="text1"/>
          <w:sz w:val="28"/>
          <w:szCs w:val="28"/>
          <w:lang w:val="uk-UA"/>
        </w:rPr>
        <w:t>уяв</w:t>
      </w:r>
      <w:r w:rsidRPr="003347EF">
        <w:rPr>
          <w:rFonts w:ascii="Times New Roman" w:eastAsia="Times New Roman" w:hAnsi="Times New Roman" w:cs="Times New Roman"/>
          <w:color w:val="000000" w:themeColor="text1"/>
          <w:sz w:val="28"/>
          <w:szCs w:val="28"/>
          <w:lang w:val="uk-UA"/>
        </w:rPr>
        <w:t>а</w:t>
      </w:r>
      <w:r w:rsidR="00592B14" w:rsidRPr="003347EF">
        <w:rPr>
          <w:rFonts w:ascii="Times New Roman" w:eastAsia="Times New Roman" w:hAnsi="Times New Roman" w:cs="Times New Roman"/>
          <w:color w:val="000000" w:themeColor="text1"/>
          <w:sz w:val="28"/>
          <w:szCs w:val="28"/>
          <w:lang w:val="uk-UA"/>
        </w:rPr>
        <w:t xml:space="preserve"> та творчі здібності.</w:t>
      </w:r>
      <w:r w:rsidR="00211653" w:rsidRPr="003347EF">
        <w:rPr>
          <w:rFonts w:ascii="Times New Roman" w:eastAsia="Times New Roman" w:hAnsi="Times New Roman" w:cs="Times New Roman"/>
          <w:color w:val="000000" w:themeColor="text1"/>
          <w:sz w:val="28"/>
          <w:szCs w:val="28"/>
          <w:lang w:val="uk-UA"/>
        </w:rPr>
        <w:t xml:space="preserve"> </w:t>
      </w:r>
      <w:r w:rsidR="0008303D" w:rsidRPr="003347EF">
        <w:rPr>
          <w:rFonts w:ascii="Times New Roman" w:eastAsia="Times New Roman" w:hAnsi="Times New Roman" w:cs="Times New Roman"/>
          <w:color w:val="000000" w:themeColor="text1"/>
          <w:sz w:val="28"/>
          <w:szCs w:val="28"/>
          <w:lang w:val="uk-UA"/>
        </w:rPr>
        <w:t>Стимулювався р</w:t>
      </w:r>
      <w:r w:rsidR="00357B15" w:rsidRPr="003347EF">
        <w:rPr>
          <w:rFonts w:ascii="Times New Roman" w:eastAsia="Times New Roman" w:hAnsi="Times New Roman" w:cs="Times New Roman"/>
          <w:color w:val="000000" w:themeColor="text1"/>
          <w:sz w:val="28"/>
          <w:szCs w:val="28"/>
          <w:lang w:val="uk-UA"/>
        </w:rPr>
        <w:t>озвит</w:t>
      </w:r>
      <w:r w:rsidR="0008303D" w:rsidRPr="003347EF">
        <w:rPr>
          <w:rFonts w:ascii="Times New Roman" w:eastAsia="Times New Roman" w:hAnsi="Times New Roman" w:cs="Times New Roman"/>
          <w:color w:val="000000" w:themeColor="text1"/>
          <w:sz w:val="28"/>
          <w:szCs w:val="28"/>
          <w:lang w:val="uk-UA"/>
        </w:rPr>
        <w:t>ок</w:t>
      </w:r>
      <w:r w:rsidR="00357B15" w:rsidRPr="003347EF">
        <w:rPr>
          <w:rFonts w:ascii="Times New Roman" w:eastAsia="Times New Roman" w:hAnsi="Times New Roman" w:cs="Times New Roman"/>
          <w:color w:val="000000" w:themeColor="text1"/>
          <w:sz w:val="28"/>
          <w:szCs w:val="28"/>
          <w:lang w:val="uk-UA"/>
        </w:rPr>
        <w:t xml:space="preserve"> емпаті</w:t>
      </w:r>
      <w:r w:rsidR="0008303D" w:rsidRPr="003347EF">
        <w:rPr>
          <w:rFonts w:ascii="Times New Roman" w:eastAsia="Times New Roman" w:hAnsi="Times New Roman" w:cs="Times New Roman"/>
          <w:color w:val="000000" w:themeColor="text1"/>
          <w:sz w:val="28"/>
          <w:szCs w:val="28"/>
          <w:lang w:val="uk-UA"/>
        </w:rPr>
        <w:t>ї</w:t>
      </w:r>
      <w:r w:rsidR="00357B15" w:rsidRPr="003347EF">
        <w:rPr>
          <w:rFonts w:ascii="Times New Roman" w:eastAsia="Times New Roman" w:hAnsi="Times New Roman" w:cs="Times New Roman"/>
          <w:color w:val="000000" w:themeColor="text1"/>
          <w:sz w:val="28"/>
          <w:szCs w:val="28"/>
          <w:lang w:val="uk-UA"/>
        </w:rPr>
        <w:t xml:space="preserve"> та взаємопідтримк</w:t>
      </w:r>
      <w:r w:rsidR="0008303D" w:rsidRPr="003347EF">
        <w:rPr>
          <w:rFonts w:ascii="Times New Roman" w:eastAsia="Times New Roman" w:hAnsi="Times New Roman" w:cs="Times New Roman"/>
          <w:color w:val="000000" w:themeColor="text1"/>
          <w:sz w:val="28"/>
          <w:szCs w:val="28"/>
          <w:lang w:val="uk-UA"/>
        </w:rPr>
        <w:t>и</w:t>
      </w:r>
      <w:r w:rsidR="00357B15" w:rsidRPr="003347EF">
        <w:rPr>
          <w:rFonts w:ascii="Times New Roman" w:eastAsia="Times New Roman" w:hAnsi="Times New Roman" w:cs="Times New Roman"/>
          <w:color w:val="000000" w:themeColor="text1"/>
          <w:sz w:val="28"/>
          <w:szCs w:val="28"/>
          <w:lang w:val="uk-UA"/>
        </w:rPr>
        <w:t xml:space="preserve"> через сюжет про рибку і котика, що допомагають один одному</w:t>
      </w:r>
      <w:r w:rsidR="005A6080" w:rsidRPr="003347EF">
        <w:rPr>
          <w:rFonts w:ascii="Times New Roman" w:eastAsia="Times New Roman" w:hAnsi="Times New Roman" w:cs="Times New Roman"/>
          <w:color w:val="000000" w:themeColor="text1"/>
          <w:sz w:val="28"/>
          <w:szCs w:val="28"/>
          <w:lang w:val="uk-UA"/>
        </w:rPr>
        <w:t xml:space="preserve"> (МК №</w:t>
      </w:r>
      <w:r w:rsidR="00DB4999" w:rsidRPr="003347EF">
        <w:rPr>
          <w:rFonts w:ascii="Times New Roman" w:eastAsia="Times New Roman" w:hAnsi="Times New Roman" w:cs="Times New Roman"/>
          <w:color w:val="000000" w:themeColor="text1"/>
          <w:sz w:val="28"/>
          <w:szCs w:val="28"/>
          <w:lang w:val="uk-UA"/>
        </w:rPr>
        <w:t>4</w:t>
      </w:r>
      <w:r w:rsidR="005A6080" w:rsidRPr="003347EF">
        <w:rPr>
          <w:rFonts w:ascii="Times New Roman" w:eastAsia="Times New Roman" w:hAnsi="Times New Roman" w:cs="Times New Roman"/>
          <w:color w:val="000000" w:themeColor="text1"/>
          <w:sz w:val="28"/>
          <w:szCs w:val="28"/>
          <w:lang w:val="uk-UA"/>
        </w:rPr>
        <w:t>), а також через сюжет про звірів, що світяться і які втратили цей дар, коли люди перестали до них усміхатися (МК №</w:t>
      </w:r>
      <w:r w:rsidR="00DB4999" w:rsidRPr="003347EF">
        <w:rPr>
          <w:rFonts w:ascii="Times New Roman" w:eastAsia="Times New Roman" w:hAnsi="Times New Roman" w:cs="Times New Roman"/>
          <w:color w:val="000000" w:themeColor="text1"/>
          <w:sz w:val="28"/>
          <w:szCs w:val="28"/>
          <w:lang w:val="uk-UA"/>
        </w:rPr>
        <w:t>7</w:t>
      </w:r>
      <w:r w:rsidR="005A6080" w:rsidRPr="003347EF">
        <w:rPr>
          <w:rFonts w:ascii="Times New Roman" w:eastAsia="Times New Roman" w:hAnsi="Times New Roman" w:cs="Times New Roman"/>
          <w:color w:val="000000" w:themeColor="text1"/>
          <w:sz w:val="28"/>
          <w:szCs w:val="28"/>
          <w:lang w:val="uk-UA"/>
        </w:rPr>
        <w:t>)</w:t>
      </w:r>
      <w:r w:rsidR="00211653" w:rsidRPr="003347EF">
        <w:rPr>
          <w:rFonts w:ascii="Times New Roman" w:eastAsia="Times New Roman" w:hAnsi="Times New Roman" w:cs="Times New Roman"/>
          <w:color w:val="000000" w:themeColor="text1"/>
          <w:sz w:val="28"/>
          <w:szCs w:val="28"/>
          <w:lang w:val="uk-UA"/>
        </w:rPr>
        <w:t xml:space="preserve">. </w:t>
      </w:r>
    </w:p>
    <w:p w14:paraId="6989F978" w14:textId="77777777" w:rsidR="00BD6977" w:rsidRPr="003347EF" w:rsidRDefault="003347EF" w:rsidP="003347EF">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Під час проведення майстер-класів</w:t>
      </w:r>
      <w:r w:rsidR="00211653" w:rsidRPr="003347EF">
        <w:rPr>
          <w:rFonts w:ascii="Times New Roman" w:eastAsia="Times New Roman" w:hAnsi="Times New Roman" w:cs="Times New Roman"/>
          <w:color w:val="000000" w:themeColor="text1"/>
          <w:sz w:val="28"/>
          <w:szCs w:val="28"/>
          <w:lang w:val="uk-UA"/>
        </w:rPr>
        <w:t xml:space="preserve"> створені умови д</w:t>
      </w:r>
      <w:r w:rsidR="00FF5866" w:rsidRPr="003347EF">
        <w:rPr>
          <w:rFonts w:ascii="Times New Roman" w:eastAsia="Times New Roman" w:hAnsi="Times New Roman" w:cs="Times New Roman"/>
          <w:color w:val="000000" w:themeColor="text1"/>
          <w:sz w:val="28"/>
          <w:szCs w:val="28"/>
          <w:lang w:val="uk-UA"/>
        </w:rPr>
        <w:t>ля</w:t>
      </w:r>
      <w:r w:rsidR="00211653" w:rsidRPr="003347EF">
        <w:rPr>
          <w:rFonts w:ascii="Times New Roman" w:eastAsia="Times New Roman" w:hAnsi="Times New Roman" w:cs="Times New Roman"/>
          <w:color w:val="000000" w:themeColor="text1"/>
          <w:sz w:val="28"/>
          <w:szCs w:val="28"/>
          <w:lang w:val="uk-UA"/>
        </w:rPr>
        <w:t xml:space="preserve"> </w:t>
      </w:r>
      <w:r w:rsidR="00211653" w:rsidRPr="003347EF">
        <w:rPr>
          <w:rFonts w:ascii="Times New Roman" w:eastAsia="Times New Roman" w:hAnsi="Times New Roman" w:cs="Times New Roman"/>
          <w:sz w:val="28"/>
          <w:szCs w:val="28"/>
          <w:lang w:val="uk-UA"/>
        </w:rPr>
        <w:t>з</w:t>
      </w:r>
      <w:r w:rsidR="00357B15" w:rsidRPr="003347EF">
        <w:rPr>
          <w:rFonts w:ascii="Times New Roman" w:eastAsia="Times New Roman" w:hAnsi="Times New Roman" w:cs="Times New Roman"/>
          <w:sz w:val="28"/>
          <w:szCs w:val="28"/>
          <w:lang w:val="uk-UA"/>
        </w:rPr>
        <w:t>аох</w:t>
      </w:r>
      <w:r w:rsidR="00211653" w:rsidRPr="003347EF">
        <w:rPr>
          <w:rFonts w:ascii="Times New Roman" w:eastAsia="Times New Roman" w:hAnsi="Times New Roman" w:cs="Times New Roman"/>
          <w:sz w:val="28"/>
          <w:szCs w:val="28"/>
          <w:lang w:val="uk-UA"/>
        </w:rPr>
        <w:t>очення</w:t>
      </w:r>
      <w:r w:rsidR="00357B15" w:rsidRPr="003347EF">
        <w:rPr>
          <w:rFonts w:ascii="Times New Roman" w:eastAsia="Times New Roman" w:hAnsi="Times New Roman" w:cs="Times New Roman"/>
          <w:sz w:val="28"/>
          <w:szCs w:val="28"/>
          <w:lang w:val="uk-UA"/>
        </w:rPr>
        <w:t xml:space="preserve"> дітей до дотримання гігієнічних </w:t>
      </w:r>
      <w:r w:rsidR="00357B15" w:rsidRPr="003347EF">
        <w:rPr>
          <w:rFonts w:ascii="Times New Roman" w:eastAsia="Times New Roman" w:hAnsi="Times New Roman" w:cs="Times New Roman"/>
          <w:color w:val="000000" w:themeColor="text1"/>
          <w:sz w:val="28"/>
          <w:szCs w:val="28"/>
          <w:lang w:val="uk-UA"/>
        </w:rPr>
        <w:t>звичок</w:t>
      </w:r>
      <w:r w:rsidR="00FF5866" w:rsidRPr="003347EF">
        <w:rPr>
          <w:rFonts w:ascii="Times New Roman" w:eastAsia="Times New Roman" w:hAnsi="Times New Roman" w:cs="Times New Roman"/>
          <w:color w:val="000000" w:themeColor="text1"/>
          <w:sz w:val="28"/>
          <w:szCs w:val="28"/>
          <w:lang w:val="uk-UA"/>
        </w:rPr>
        <w:t>, порядку на робочому місці та охайному вигляді в</w:t>
      </w:r>
      <w:r>
        <w:rPr>
          <w:rFonts w:ascii="Times New Roman" w:eastAsia="Times New Roman" w:hAnsi="Times New Roman" w:cs="Times New Roman"/>
          <w:color w:val="000000" w:themeColor="text1"/>
          <w:sz w:val="28"/>
          <w:szCs w:val="28"/>
          <w:lang w:val="uk-UA"/>
        </w:rPr>
        <w:t xml:space="preserve"> </w:t>
      </w:r>
      <w:r w:rsidR="00FF5866" w:rsidRPr="003347EF">
        <w:rPr>
          <w:rFonts w:ascii="Times New Roman" w:eastAsia="Times New Roman" w:hAnsi="Times New Roman" w:cs="Times New Roman"/>
          <w:color w:val="000000" w:themeColor="text1"/>
          <w:sz w:val="28"/>
          <w:szCs w:val="28"/>
          <w:lang w:val="uk-UA"/>
        </w:rPr>
        <w:t>цілому.</w:t>
      </w:r>
      <w:r w:rsidR="00CE398E" w:rsidRPr="003347EF">
        <w:rPr>
          <w:rFonts w:ascii="Times New Roman" w:eastAsia="Times New Roman" w:hAnsi="Times New Roman" w:cs="Times New Roman"/>
          <w:color w:val="000000" w:themeColor="text1"/>
          <w:sz w:val="28"/>
          <w:szCs w:val="28"/>
          <w:lang w:val="uk-UA"/>
        </w:rPr>
        <w:t xml:space="preserve"> Була</w:t>
      </w:r>
      <w:r w:rsidR="00E123E7" w:rsidRPr="003347EF">
        <w:rPr>
          <w:rFonts w:ascii="Times New Roman" w:eastAsia="Times New Roman" w:hAnsi="Times New Roman" w:cs="Times New Roman"/>
          <w:color w:val="000000" w:themeColor="text1"/>
          <w:sz w:val="28"/>
          <w:szCs w:val="28"/>
          <w:lang w:val="uk-UA"/>
        </w:rPr>
        <w:t xml:space="preserve"> </w:t>
      </w:r>
      <w:r w:rsidR="00CE398E" w:rsidRPr="003347EF">
        <w:rPr>
          <w:rFonts w:ascii="Times New Roman" w:eastAsia="Times New Roman" w:hAnsi="Times New Roman" w:cs="Times New Roman"/>
          <w:color w:val="000000" w:themeColor="text1"/>
          <w:sz w:val="28"/>
          <w:szCs w:val="28"/>
          <w:lang w:val="uk-UA"/>
        </w:rPr>
        <w:t>с</w:t>
      </w:r>
      <w:r w:rsidR="00357B15" w:rsidRPr="003347EF">
        <w:rPr>
          <w:rFonts w:ascii="Times New Roman" w:eastAsia="Times New Roman" w:hAnsi="Times New Roman" w:cs="Times New Roman"/>
          <w:color w:val="000000" w:themeColor="text1"/>
          <w:sz w:val="28"/>
          <w:szCs w:val="28"/>
          <w:lang w:val="uk-UA"/>
        </w:rPr>
        <w:t>твор</w:t>
      </w:r>
      <w:r w:rsidR="00E123E7" w:rsidRPr="003347EF">
        <w:rPr>
          <w:rFonts w:ascii="Times New Roman" w:eastAsia="Times New Roman" w:hAnsi="Times New Roman" w:cs="Times New Roman"/>
          <w:color w:val="000000" w:themeColor="text1"/>
          <w:sz w:val="28"/>
          <w:szCs w:val="28"/>
          <w:lang w:val="uk-UA"/>
        </w:rPr>
        <w:t>ена</w:t>
      </w:r>
      <w:r w:rsidR="00357B15" w:rsidRPr="003347EF">
        <w:rPr>
          <w:rFonts w:ascii="Times New Roman" w:eastAsia="Times New Roman" w:hAnsi="Times New Roman" w:cs="Times New Roman"/>
          <w:color w:val="000000" w:themeColor="text1"/>
          <w:sz w:val="28"/>
          <w:szCs w:val="28"/>
          <w:lang w:val="uk-UA"/>
        </w:rPr>
        <w:t xml:space="preserve"> атмосфер</w:t>
      </w:r>
      <w:r w:rsidR="00E123E7" w:rsidRPr="003347EF">
        <w:rPr>
          <w:rFonts w:ascii="Times New Roman" w:eastAsia="Times New Roman" w:hAnsi="Times New Roman" w:cs="Times New Roman"/>
          <w:color w:val="000000" w:themeColor="text1"/>
          <w:sz w:val="28"/>
          <w:szCs w:val="28"/>
          <w:lang w:val="uk-UA"/>
        </w:rPr>
        <w:t>а</w:t>
      </w:r>
      <w:r w:rsidR="00357B15" w:rsidRPr="003347EF">
        <w:rPr>
          <w:rFonts w:ascii="Times New Roman" w:eastAsia="Times New Roman" w:hAnsi="Times New Roman" w:cs="Times New Roman"/>
          <w:color w:val="000000" w:themeColor="text1"/>
          <w:sz w:val="28"/>
          <w:szCs w:val="28"/>
          <w:lang w:val="uk-UA"/>
        </w:rPr>
        <w:t xml:space="preserve"> радості та єдності через спільну діяльність </w:t>
      </w:r>
      <w:r w:rsidR="00CE398E" w:rsidRPr="003347EF">
        <w:rPr>
          <w:rFonts w:ascii="Times New Roman" w:eastAsia="Times New Roman" w:hAnsi="Times New Roman" w:cs="Times New Roman"/>
          <w:color w:val="000000" w:themeColor="text1"/>
          <w:sz w:val="28"/>
          <w:szCs w:val="28"/>
          <w:lang w:val="uk-UA"/>
        </w:rPr>
        <w:t>і</w:t>
      </w:r>
      <w:r w:rsidR="00357B15" w:rsidRPr="003347EF">
        <w:rPr>
          <w:rFonts w:ascii="Times New Roman" w:eastAsia="Times New Roman" w:hAnsi="Times New Roman" w:cs="Times New Roman"/>
          <w:color w:val="000000" w:themeColor="text1"/>
          <w:sz w:val="28"/>
          <w:szCs w:val="28"/>
          <w:lang w:val="uk-UA"/>
        </w:rPr>
        <w:t xml:space="preserve"> взаємодію з однолітками.</w:t>
      </w:r>
      <w:r w:rsidR="00CE398E" w:rsidRPr="003347EF">
        <w:rPr>
          <w:rFonts w:ascii="Times New Roman" w:eastAsia="Times New Roman" w:hAnsi="Times New Roman" w:cs="Times New Roman"/>
          <w:color w:val="000000" w:themeColor="text1"/>
          <w:sz w:val="28"/>
          <w:szCs w:val="28"/>
          <w:lang w:val="uk-UA"/>
        </w:rPr>
        <w:t xml:space="preserve"> С</w:t>
      </w:r>
      <w:r w:rsidR="00357B15" w:rsidRPr="003347EF">
        <w:rPr>
          <w:rFonts w:ascii="Times New Roman" w:eastAsia="Times New Roman" w:hAnsi="Times New Roman" w:cs="Times New Roman"/>
          <w:color w:val="000000" w:themeColor="text1"/>
          <w:sz w:val="28"/>
          <w:szCs w:val="28"/>
          <w:lang w:val="uk-UA"/>
        </w:rPr>
        <w:t>тимулюва</w:t>
      </w:r>
      <w:r w:rsidR="00CE398E" w:rsidRPr="003347EF">
        <w:rPr>
          <w:rFonts w:ascii="Times New Roman" w:eastAsia="Times New Roman" w:hAnsi="Times New Roman" w:cs="Times New Roman"/>
          <w:color w:val="000000" w:themeColor="text1"/>
          <w:sz w:val="28"/>
          <w:szCs w:val="28"/>
          <w:lang w:val="uk-UA"/>
        </w:rPr>
        <w:t>вся</w:t>
      </w:r>
      <w:r w:rsidR="00357B15" w:rsidRPr="003347EF">
        <w:rPr>
          <w:rFonts w:ascii="Times New Roman" w:eastAsia="Times New Roman" w:hAnsi="Times New Roman" w:cs="Times New Roman"/>
          <w:color w:val="000000" w:themeColor="text1"/>
          <w:sz w:val="28"/>
          <w:szCs w:val="28"/>
          <w:lang w:val="uk-UA"/>
        </w:rPr>
        <w:t xml:space="preserve"> інтерес до народного мистецтва та традицій, формува</w:t>
      </w:r>
      <w:r w:rsidR="00B71F42" w:rsidRPr="003347EF">
        <w:rPr>
          <w:rFonts w:ascii="Times New Roman" w:eastAsia="Times New Roman" w:hAnsi="Times New Roman" w:cs="Times New Roman"/>
          <w:color w:val="000000" w:themeColor="text1"/>
          <w:sz w:val="28"/>
          <w:szCs w:val="28"/>
          <w:lang w:val="uk-UA"/>
        </w:rPr>
        <w:t>лась</w:t>
      </w:r>
      <w:r w:rsidR="00357B15" w:rsidRPr="003347EF">
        <w:rPr>
          <w:rFonts w:ascii="Times New Roman" w:eastAsia="Times New Roman" w:hAnsi="Times New Roman" w:cs="Times New Roman"/>
          <w:color w:val="000000" w:themeColor="text1"/>
          <w:sz w:val="28"/>
          <w:szCs w:val="28"/>
          <w:lang w:val="uk-UA"/>
        </w:rPr>
        <w:t xml:space="preserve"> поваг</w:t>
      </w:r>
      <w:r w:rsidR="00B71F42" w:rsidRPr="003347EF">
        <w:rPr>
          <w:rFonts w:ascii="Times New Roman" w:eastAsia="Times New Roman" w:hAnsi="Times New Roman" w:cs="Times New Roman"/>
          <w:color w:val="000000" w:themeColor="text1"/>
          <w:sz w:val="28"/>
          <w:szCs w:val="28"/>
          <w:lang w:val="uk-UA"/>
        </w:rPr>
        <w:t>а</w:t>
      </w:r>
      <w:r w:rsidR="00357B15" w:rsidRPr="003347EF">
        <w:rPr>
          <w:rFonts w:ascii="Times New Roman" w:eastAsia="Times New Roman" w:hAnsi="Times New Roman" w:cs="Times New Roman"/>
          <w:color w:val="000000" w:themeColor="text1"/>
          <w:sz w:val="28"/>
          <w:szCs w:val="28"/>
          <w:lang w:val="uk-UA"/>
        </w:rPr>
        <w:t xml:space="preserve"> до української культурної спадщини</w:t>
      </w:r>
      <w:r w:rsidR="00B71F42" w:rsidRPr="003347EF">
        <w:rPr>
          <w:rFonts w:ascii="Times New Roman" w:eastAsia="Times New Roman" w:hAnsi="Times New Roman" w:cs="Times New Roman"/>
          <w:color w:val="000000" w:themeColor="text1"/>
          <w:sz w:val="28"/>
          <w:szCs w:val="28"/>
          <w:lang w:val="uk-UA"/>
        </w:rPr>
        <w:t xml:space="preserve"> (МК №2 та №6).</w:t>
      </w:r>
      <w:r w:rsidR="00886233" w:rsidRPr="003347EF">
        <w:rPr>
          <w:rFonts w:ascii="Times New Roman" w:eastAsia="Times New Roman" w:hAnsi="Times New Roman" w:cs="Times New Roman"/>
          <w:color w:val="000000" w:themeColor="text1"/>
          <w:sz w:val="28"/>
          <w:szCs w:val="28"/>
          <w:lang w:val="uk-UA"/>
        </w:rPr>
        <w:t xml:space="preserve"> П</w:t>
      </w:r>
      <w:r w:rsidR="00BD6977" w:rsidRPr="003347EF">
        <w:rPr>
          <w:rFonts w:ascii="Times New Roman" w:eastAsia="Times New Roman" w:hAnsi="Times New Roman" w:cs="Times New Roman"/>
          <w:color w:val="000000" w:themeColor="text1"/>
          <w:sz w:val="28"/>
          <w:szCs w:val="28"/>
          <w:lang w:val="uk-UA"/>
        </w:rPr>
        <w:t>ід час майстер-класів</w:t>
      </w:r>
      <w:r w:rsidR="00886233" w:rsidRPr="003347EF">
        <w:rPr>
          <w:rFonts w:ascii="Times New Roman" w:eastAsia="Times New Roman" w:hAnsi="Times New Roman" w:cs="Times New Roman"/>
          <w:color w:val="000000" w:themeColor="text1"/>
          <w:sz w:val="28"/>
          <w:szCs w:val="28"/>
          <w:lang w:val="uk-UA"/>
        </w:rPr>
        <w:t xml:space="preserve"> діти гармонійно та всесторонньо розвивалися завдяки</w:t>
      </w:r>
      <w:r w:rsidR="00BD6977" w:rsidRPr="003347EF">
        <w:rPr>
          <w:rFonts w:ascii="Times New Roman" w:eastAsia="Times New Roman" w:hAnsi="Times New Roman" w:cs="Times New Roman"/>
          <w:color w:val="000000" w:themeColor="text1"/>
          <w:sz w:val="28"/>
          <w:szCs w:val="28"/>
          <w:lang w:val="uk-UA"/>
        </w:rPr>
        <w:t xml:space="preserve"> поєдна</w:t>
      </w:r>
      <w:r w:rsidR="00886233" w:rsidRPr="003347EF">
        <w:rPr>
          <w:rFonts w:ascii="Times New Roman" w:eastAsia="Times New Roman" w:hAnsi="Times New Roman" w:cs="Times New Roman"/>
          <w:color w:val="000000" w:themeColor="text1"/>
          <w:sz w:val="28"/>
          <w:szCs w:val="28"/>
          <w:lang w:val="uk-UA"/>
        </w:rPr>
        <w:t xml:space="preserve">нню таких функцій: </w:t>
      </w:r>
      <w:r w:rsidR="00BD6977" w:rsidRPr="003347EF">
        <w:rPr>
          <w:rFonts w:ascii="Times New Roman" w:eastAsia="Times New Roman" w:hAnsi="Times New Roman" w:cs="Times New Roman"/>
          <w:color w:val="000000" w:themeColor="text1"/>
          <w:sz w:val="28"/>
          <w:szCs w:val="28"/>
          <w:lang w:val="uk-UA"/>
        </w:rPr>
        <w:t>розвитк</w:t>
      </w:r>
      <w:r w:rsidR="00886233" w:rsidRPr="003347EF">
        <w:rPr>
          <w:rFonts w:ascii="Times New Roman" w:eastAsia="Times New Roman" w:hAnsi="Times New Roman" w:cs="Times New Roman"/>
          <w:color w:val="000000" w:themeColor="text1"/>
          <w:sz w:val="28"/>
          <w:szCs w:val="28"/>
          <w:lang w:val="uk-UA"/>
        </w:rPr>
        <w:t>у</w:t>
      </w:r>
      <w:r w:rsidR="00BD6977" w:rsidRPr="003347EF">
        <w:rPr>
          <w:rFonts w:ascii="Times New Roman" w:eastAsia="Times New Roman" w:hAnsi="Times New Roman" w:cs="Times New Roman"/>
          <w:color w:val="000000" w:themeColor="text1"/>
          <w:sz w:val="28"/>
          <w:szCs w:val="28"/>
          <w:lang w:val="uk-UA"/>
        </w:rPr>
        <w:t xml:space="preserve"> естетичного смаку, дрібної моторики, комунікативних навичок і самовираження. </w:t>
      </w:r>
      <w:r w:rsidR="009B526E" w:rsidRPr="003347EF">
        <w:rPr>
          <w:rFonts w:ascii="Times New Roman" w:eastAsia="Times New Roman" w:hAnsi="Times New Roman" w:cs="Times New Roman"/>
          <w:color w:val="000000" w:themeColor="text1"/>
          <w:sz w:val="28"/>
          <w:szCs w:val="28"/>
          <w:lang w:val="uk-UA"/>
        </w:rPr>
        <w:t>Відбувалося стимулювання інтересу за рахунок в</w:t>
      </w:r>
      <w:r w:rsidR="00BD6977" w:rsidRPr="003347EF">
        <w:rPr>
          <w:rFonts w:ascii="Times New Roman" w:eastAsia="Times New Roman" w:hAnsi="Times New Roman" w:cs="Times New Roman"/>
          <w:color w:val="000000" w:themeColor="text1"/>
          <w:sz w:val="28"/>
          <w:szCs w:val="28"/>
          <w:lang w:val="uk-UA"/>
        </w:rPr>
        <w:t>ключення елементів ігрової діяльності, таких як вигадування історій про мило, проведення міні-виставок, картков</w:t>
      </w:r>
      <w:r w:rsidR="009B526E" w:rsidRPr="003347EF">
        <w:rPr>
          <w:rFonts w:ascii="Times New Roman" w:eastAsia="Times New Roman" w:hAnsi="Times New Roman" w:cs="Times New Roman"/>
          <w:color w:val="000000" w:themeColor="text1"/>
          <w:sz w:val="28"/>
          <w:szCs w:val="28"/>
          <w:lang w:val="uk-UA"/>
        </w:rPr>
        <w:t>их</w:t>
      </w:r>
      <w:r w:rsidR="00BD6977" w:rsidRPr="003347EF">
        <w:rPr>
          <w:rFonts w:ascii="Times New Roman" w:eastAsia="Times New Roman" w:hAnsi="Times New Roman" w:cs="Times New Roman"/>
          <w:color w:val="000000" w:themeColor="text1"/>
          <w:sz w:val="28"/>
          <w:szCs w:val="28"/>
          <w:lang w:val="uk-UA"/>
        </w:rPr>
        <w:t xml:space="preserve"> іг</w:t>
      </w:r>
      <w:r w:rsidR="009B526E" w:rsidRPr="003347EF">
        <w:rPr>
          <w:rFonts w:ascii="Times New Roman" w:eastAsia="Times New Roman" w:hAnsi="Times New Roman" w:cs="Times New Roman"/>
          <w:color w:val="000000" w:themeColor="text1"/>
          <w:sz w:val="28"/>
          <w:szCs w:val="28"/>
          <w:lang w:val="uk-UA"/>
        </w:rPr>
        <w:t>ор</w:t>
      </w:r>
      <w:r w:rsidR="00BD6977" w:rsidRPr="003347EF">
        <w:rPr>
          <w:rFonts w:ascii="Times New Roman" w:eastAsia="Times New Roman" w:hAnsi="Times New Roman" w:cs="Times New Roman"/>
          <w:color w:val="000000" w:themeColor="text1"/>
          <w:sz w:val="28"/>
          <w:szCs w:val="28"/>
          <w:lang w:val="uk-UA"/>
        </w:rPr>
        <w:t xml:space="preserve"> на кмітливість, смакування</w:t>
      </w:r>
      <w:r w:rsidR="009B526E" w:rsidRPr="003347EF">
        <w:rPr>
          <w:rFonts w:ascii="Times New Roman" w:eastAsia="Times New Roman" w:hAnsi="Times New Roman" w:cs="Times New Roman"/>
          <w:color w:val="000000" w:themeColor="text1"/>
          <w:sz w:val="28"/>
          <w:szCs w:val="28"/>
          <w:lang w:val="uk-UA"/>
        </w:rPr>
        <w:t xml:space="preserve">м </w:t>
      </w:r>
      <w:r w:rsidR="00BD6977" w:rsidRPr="003347EF">
        <w:rPr>
          <w:rFonts w:ascii="Times New Roman" w:eastAsia="Times New Roman" w:hAnsi="Times New Roman" w:cs="Times New Roman"/>
          <w:color w:val="000000" w:themeColor="text1"/>
          <w:sz w:val="28"/>
          <w:szCs w:val="28"/>
          <w:lang w:val="uk-UA"/>
        </w:rPr>
        <w:t>печивом з передбаченням, читання</w:t>
      </w:r>
      <w:r w:rsidR="009B526E" w:rsidRPr="003347EF">
        <w:rPr>
          <w:rFonts w:ascii="Times New Roman" w:eastAsia="Times New Roman" w:hAnsi="Times New Roman" w:cs="Times New Roman"/>
          <w:color w:val="000000" w:themeColor="text1"/>
          <w:sz w:val="28"/>
          <w:szCs w:val="28"/>
          <w:lang w:val="uk-UA"/>
        </w:rPr>
        <w:t>м</w:t>
      </w:r>
      <w:r w:rsidR="00BD6977" w:rsidRPr="003347EF">
        <w:rPr>
          <w:rFonts w:ascii="Times New Roman" w:eastAsia="Times New Roman" w:hAnsi="Times New Roman" w:cs="Times New Roman"/>
          <w:color w:val="000000" w:themeColor="text1"/>
          <w:sz w:val="28"/>
          <w:szCs w:val="28"/>
          <w:lang w:val="uk-UA"/>
        </w:rPr>
        <w:t xml:space="preserve"> передбачення – це все додатково мотивували дітей. </w:t>
      </w:r>
      <w:r w:rsidR="00530B00" w:rsidRPr="003347EF">
        <w:rPr>
          <w:rFonts w:ascii="Times New Roman" w:eastAsia="Times New Roman" w:hAnsi="Times New Roman" w:cs="Times New Roman"/>
          <w:color w:val="000000" w:themeColor="text1"/>
          <w:sz w:val="28"/>
          <w:szCs w:val="28"/>
          <w:lang w:val="uk-UA"/>
        </w:rPr>
        <w:t>У</w:t>
      </w:r>
      <w:r w:rsidR="00BD6977" w:rsidRPr="003347EF">
        <w:rPr>
          <w:rFonts w:ascii="Times New Roman" w:eastAsia="Times New Roman" w:hAnsi="Times New Roman" w:cs="Times New Roman"/>
          <w:color w:val="000000" w:themeColor="text1"/>
          <w:sz w:val="28"/>
          <w:szCs w:val="28"/>
          <w:lang w:val="uk-UA"/>
        </w:rPr>
        <w:t xml:space="preserve"> процесі створення виробів діти не лише отримували задоволення, але й навчалися долати труднощі та радіти своїм успіхам. </w:t>
      </w:r>
    </w:p>
    <w:p w14:paraId="6D345153" w14:textId="77777777" w:rsidR="003347EF" w:rsidRDefault="00CF15FA" w:rsidP="003347EF">
      <w:pPr>
        <w:spacing w:after="0" w:line="360" w:lineRule="auto"/>
        <w:ind w:firstLine="720"/>
        <w:jc w:val="both"/>
        <w:rPr>
          <w:rFonts w:ascii="Times New Roman" w:eastAsia="Times New Roman" w:hAnsi="Times New Roman" w:cs="Times New Roman"/>
          <w:sz w:val="28"/>
          <w:szCs w:val="28"/>
          <w:lang w:val="uk-UA"/>
        </w:rPr>
      </w:pPr>
      <w:r w:rsidRPr="003347EF">
        <w:rPr>
          <w:rFonts w:ascii="Times New Roman" w:eastAsia="Times New Roman" w:hAnsi="Times New Roman" w:cs="Times New Roman"/>
          <w:sz w:val="28"/>
          <w:szCs w:val="28"/>
          <w:lang w:val="uk-UA"/>
        </w:rPr>
        <w:t>Таким чином, магістерське дослідження підтвердило, що майстер-класи як форма практичної діяльності мають значний потенціал у розвитку художньо-естетичних здібностей дитини та сприяють формуванню ціннісного ставлення до мистецтва у сучасних умовах освіти.</w:t>
      </w:r>
    </w:p>
    <w:p w14:paraId="02D07E01" w14:textId="77777777" w:rsidR="003D65FF" w:rsidRDefault="003D65FF" w:rsidP="003D65FF">
      <w:pPr>
        <w:spacing w:after="0" w:line="360" w:lineRule="auto"/>
        <w:rPr>
          <w:rFonts w:ascii="Times New Roman" w:eastAsia="Times New Roman" w:hAnsi="Times New Roman" w:cs="Times New Roman"/>
          <w:sz w:val="28"/>
          <w:szCs w:val="28"/>
          <w:lang w:val="uk-UA"/>
        </w:rPr>
      </w:pPr>
    </w:p>
    <w:p w14:paraId="7CACC26E"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0206DB52"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3692E9D1"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2C216177"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2D577C55"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729B4E08"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609F90EF"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546DC677"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14791719"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06A4EFA1"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3B7847AC"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280D2B33"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39319508"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335C85AA"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0165FF3B"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490E3564"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79D24313"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285FAFF0"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234E5047"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25363AA7"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18A2EF4A"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6D18EFBB"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6FE9FC38"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40F4F76F"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782A2034"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59AA1284"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35B4A5C5" w14:textId="77777777" w:rsidR="003D65FF" w:rsidRDefault="003D65FF" w:rsidP="003D65FF">
      <w:pPr>
        <w:spacing w:after="0" w:line="360" w:lineRule="auto"/>
        <w:jc w:val="center"/>
        <w:rPr>
          <w:rFonts w:ascii="Times New Roman" w:eastAsia="Times New Roman" w:hAnsi="Times New Roman" w:cs="Times New Roman"/>
          <w:sz w:val="28"/>
          <w:szCs w:val="28"/>
          <w:lang w:val="uk-UA"/>
        </w:rPr>
      </w:pPr>
    </w:p>
    <w:p w14:paraId="07E27DEA" w14:textId="77777777" w:rsidR="00DC0750" w:rsidRDefault="00DC0750" w:rsidP="00DC0750">
      <w:pPr>
        <w:spacing w:after="0" w:line="360" w:lineRule="auto"/>
        <w:jc w:val="center"/>
        <w:rPr>
          <w:rFonts w:ascii="Times New Roman" w:eastAsia="Times New Roman" w:hAnsi="Times New Roman" w:cs="Times New Roman"/>
          <w:b/>
          <w:bCs/>
          <w:sz w:val="28"/>
          <w:szCs w:val="28"/>
          <w:lang w:val="uk-UA"/>
        </w:rPr>
      </w:pPr>
      <w:r w:rsidRPr="00A85489">
        <w:rPr>
          <w:rFonts w:ascii="Times New Roman" w:eastAsia="Times New Roman" w:hAnsi="Times New Roman" w:cs="Times New Roman"/>
          <w:b/>
          <w:bCs/>
          <w:sz w:val="28"/>
          <w:szCs w:val="28"/>
          <w:lang w:val="uk-UA"/>
        </w:rPr>
        <w:t>ВИСНОВКИ</w:t>
      </w:r>
    </w:p>
    <w:p w14:paraId="170537D4" w14:textId="77777777" w:rsidR="00DC0750" w:rsidRDefault="00DC0750" w:rsidP="00DC0750">
      <w:pPr>
        <w:pStyle w:val="western"/>
        <w:spacing w:before="0" w:beforeAutospacing="0" w:after="0" w:afterAutospacing="0" w:line="360" w:lineRule="auto"/>
        <w:ind w:firstLine="720"/>
        <w:jc w:val="both"/>
        <w:textAlignment w:val="baseline"/>
        <w:rPr>
          <w:color w:val="000000"/>
          <w:sz w:val="28"/>
          <w:szCs w:val="28"/>
          <w:lang w:val="uk-UA"/>
        </w:rPr>
      </w:pPr>
      <w:r w:rsidRPr="00CA1D03">
        <w:rPr>
          <w:sz w:val="28"/>
          <w:szCs w:val="28"/>
          <w:lang w:val="uk-UA"/>
        </w:rPr>
        <w:t>Нами було</w:t>
      </w:r>
      <w:r>
        <w:rPr>
          <w:b/>
          <w:bCs/>
          <w:sz w:val="28"/>
          <w:szCs w:val="28"/>
          <w:lang w:val="uk-UA"/>
        </w:rPr>
        <w:t xml:space="preserve"> </w:t>
      </w:r>
      <w:r w:rsidRPr="00785A4D">
        <w:rPr>
          <w:color w:val="000000" w:themeColor="text1"/>
          <w:sz w:val="28"/>
          <w:szCs w:val="28"/>
          <w:lang w:val="uk-UA"/>
        </w:rPr>
        <w:t>проаналізовано</w:t>
      </w:r>
      <w:r w:rsidRPr="00CA1D03">
        <w:rPr>
          <w:color w:val="000000" w:themeColor="text1"/>
          <w:sz w:val="28"/>
          <w:szCs w:val="28"/>
          <w:lang w:val="uk-UA"/>
        </w:rPr>
        <w:t xml:space="preserve"> сучасну науково-педагогічну літературу з</w:t>
      </w:r>
      <w:r>
        <w:rPr>
          <w:color w:val="000000"/>
          <w:sz w:val="28"/>
          <w:szCs w:val="28"/>
          <w:lang w:val="uk-UA"/>
        </w:rPr>
        <w:t xml:space="preserve"> </w:t>
      </w:r>
      <w:r w:rsidRPr="00CA1D03">
        <w:rPr>
          <w:color w:val="000000" w:themeColor="text1"/>
          <w:sz w:val="28"/>
          <w:szCs w:val="28"/>
          <w:lang w:val="uk-UA"/>
        </w:rPr>
        <w:t>проблеми дослідженн</w:t>
      </w:r>
      <w:r>
        <w:rPr>
          <w:color w:val="000000" w:themeColor="text1"/>
          <w:sz w:val="28"/>
          <w:szCs w:val="28"/>
          <w:lang w:val="uk-UA"/>
        </w:rPr>
        <w:t xml:space="preserve">я. </w:t>
      </w:r>
      <w:r w:rsidRPr="00C47AE9">
        <w:rPr>
          <w:color w:val="000000"/>
          <w:sz w:val="28"/>
          <w:szCs w:val="28"/>
          <w:bdr w:val="none" w:sz="0" w:space="0" w:color="auto" w:frame="1"/>
          <w:lang w:val="uk-UA"/>
        </w:rPr>
        <w:t xml:space="preserve">Багато авторів вважають </w:t>
      </w:r>
      <w:r>
        <w:rPr>
          <w:color w:val="000000"/>
          <w:sz w:val="28"/>
          <w:szCs w:val="28"/>
          <w:bdr w:val="none" w:sz="0" w:space="0" w:color="auto" w:frame="1"/>
          <w:lang w:val="uk-UA"/>
        </w:rPr>
        <w:t>художньо-</w:t>
      </w:r>
      <w:r w:rsidRPr="00C47AE9">
        <w:rPr>
          <w:color w:val="000000"/>
          <w:sz w:val="28"/>
          <w:szCs w:val="28"/>
          <w:bdr w:val="none" w:sz="0" w:space="0" w:color="auto" w:frame="1"/>
          <w:lang w:val="uk-UA"/>
        </w:rPr>
        <w:t>естетичне виховання одним із провідних у формуванні особистості школяра.</w:t>
      </w:r>
      <w:r>
        <w:rPr>
          <w:color w:val="000000"/>
          <w:sz w:val="28"/>
          <w:szCs w:val="28"/>
          <w:bdr w:val="none" w:sz="0" w:space="0" w:color="auto" w:frame="1"/>
          <w:lang w:val="uk-UA"/>
        </w:rPr>
        <w:t xml:space="preserve"> </w:t>
      </w:r>
      <w:r w:rsidRPr="00C47AE9">
        <w:rPr>
          <w:color w:val="000000"/>
          <w:sz w:val="28"/>
          <w:szCs w:val="28"/>
          <w:lang w:val="uk-UA"/>
        </w:rPr>
        <w:t>Художньо-естетичне виховання спрямоване на формування здатності сприймати дитиною прекрасне у навколишньому середовищі і мистецтві, на розвиток естетичних почуттів, суджень, смаків, умінь, творчих здібностей, потреби брати участь у створенні прекрасного в житті і художній творчості.</w:t>
      </w:r>
      <w:r>
        <w:rPr>
          <w:color w:val="000000"/>
          <w:sz w:val="28"/>
          <w:szCs w:val="28"/>
          <w:lang w:val="uk-UA"/>
        </w:rPr>
        <w:t xml:space="preserve"> </w:t>
      </w:r>
      <w:r>
        <w:rPr>
          <w:color w:val="000000" w:themeColor="text1"/>
          <w:sz w:val="28"/>
          <w:szCs w:val="28"/>
          <w:lang w:val="uk-UA"/>
        </w:rPr>
        <w:t xml:space="preserve">Стратегічні орієнтири реалізації мистецької освіти та концептуальні положення державної політики щодо розвитку ключових компетенцій висвітлено у Законах України та Національній стратегії розвитку України до 2030 р. </w:t>
      </w:r>
      <w:r>
        <w:rPr>
          <w:color w:val="000000"/>
          <w:sz w:val="28"/>
          <w:szCs w:val="28"/>
          <w:lang w:val="uk-UA"/>
        </w:rPr>
        <w:t xml:space="preserve"> </w:t>
      </w:r>
    </w:p>
    <w:p w14:paraId="3E3B6DDF" w14:textId="77777777" w:rsidR="00DC0750" w:rsidRPr="00AE2DA9" w:rsidRDefault="00DC0750" w:rsidP="00DC0750">
      <w:pPr>
        <w:pStyle w:val="western"/>
        <w:spacing w:before="0" w:beforeAutospacing="0" w:after="0" w:afterAutospacing="0" w:line="360" w:lineRule="auto"/>
        <w:ind w:firstLine="720"/>
        <w:jc w:val="both"/>
        <w:textAlignment w:val="baseline"/>
        <w:rPr>
          <w:color w:val="000000"/>
          <w:sz w:val="28"/>
          <w:szCs w:val="28"/>
          <w:lang w:val="uk-UA"/>
        </w:rPr>
      </w:pPr>
      <w:r w:rsidRPr="00FF0135">
        <w:rPr>
          <w:color w:val="000000" w:themeColor="text1"/>
          <w:sz w:val="28"/>
          <w:szCs w:val="28"/>
          <w:lang w:val="uk-UA"/>
        </w:rPr>
        <w:t>Було з’ясовано сутність поняття «художньо-естетичний розвиток».</w:t>
      </w:r>
      <w:r>
        <w:rPr>
          <w:color w:val="000000"/>
          <w:sz w:val="28"/>
          <w:szCs w:val="28"/>
          <w:lang w:val="uk-UA"/>
        </w:rPr>
        <w:t xml:space="preserve"> </w:t>
      </w:r>
      <w:r w:rsidRPr="00FF0135">
        <w:rPr>
          <w:sz w:val="28"/>
          <w:szCs w:val="28"/>
          <w:lang w:val="uk-UA"/>
        </w:rPr>
        <w:t>За твердженням науковців, естетичний розвиток особистості передбачає вдосконалення її естетичних потреб, почуттів, смаків, суджень, поглядів, переконань, ставлень, естетичної культури та естетичного досвіду як своєрідного континууму властивостей та якостей людини, за допомогою яких вона включається у соціокультурне середовище й набуває здатності сприймати та перетворювати дійсність за законами краси в усіх сферах діяльності.</w:t>
      </w:r>
      <w:r w:rsidRPr="00FF0135">
        <w:rPr>
          <w:color w:val="FF0000"/>
          <w:sz w:val="28"/>
          <w:szCs w:val="28"/>
          <w:lang w:val="uk-UA"/>
        </w:rPr>
        <w:t xml:space="preserve"> </w:t>
      </w:r>
      <w:r w:rsidRPr="00FF0135">
        <w:rPr>
          <w:bCs/>
          <w:sz w:val="28"/>
          <w:szCs w:val="28"/>
          <w:lang w:val="uk-UA"/>
        </w:rPr>
        <w:t xml:space="preserve">Доведено, що ефективному естетичному розвиткові особистості сприяє залучення її до естетичної діяльності, сферами прояву якої можуть бути природа, праця, а особливо – мистецтво. Саме воно дозволяє людині реалізувати своє прагнення до краси у процесі створення, виконання, слухання чи споглядання художніх творів. У цій діяльності відбуваються закономірні зміни художніх здібностей особистості, виражені в їх кількісних, якісних та структурних перетвореннях. </w:t>
      </w:r>
      <w:r w:rsidRPr="00FF0135">
        <w:rPr>
          <w:sz w:val="28"/>
          <w:szCs w:val="28"/>
          <w:lang w:val="uk-UA"/>
        </w:rPr>
        <w:t xml:space="preserve">Таким чином, художній розвиток можна розглядати як зумовлюючий чинник естетичного розвитку особистості і його невід'ємний складовий компонент. </w:t>
      </w:r>
    </w:p>
    <w:p w14:paraId="08F2E426" w14:textId="77777777" w:rsidR="00DC0750" w:rsidRDefault="00DC0750" w:rsidP="00DC0750">
      <w:pPr>
        <w:pStyle w:val="a4"/>
        <w:shd w:val="clear" w:color="auto" w:fill="FFFFFF"/>
        <w:spacing w:before="0" w:beforeAutospacing="0" w:after="0" w:afterAutospacing="0" w:line="360" w:lineRule="auto"/>
        <w:ind w:firstLine="360"/>
        <w:jc w:val="both"/>
        <w:rPr>
          <w:color w:val="000000"/>
          <w:sz w:val="28"/>
          <w:szCs w:val="28"/>
          <w:lang w:val="uk-UA"/>
        </w:rPr>
      </w:pPr>
      <w:r>
        <w:rPr>
          <w:color w:val="000000"/>
          <w:sz w:val="28"/>
          <w:szCs w:val="28"/>
          <w:lang w:val="uk-UA"/>
        </w:rPr>
        <w:t>Ми дійшли висновків, що х</w:t>
      </w:r>
      <w:r w:rsidRPr="00DE6322">
        <w:rPr>
          <w:color w:val="000000"/>
          <w:sz w:val="28"/>
          <w:szCs w:val="28"/>
          <w:lang w:val="uk-UA"/>
        </w:rPr>
        <w:t xml:space="preserve">удожньо-естетична діяльність задовольняє гостру потребу дітей у самовиявленні </w:t>
      </w:r>
      <w:r>
        <w:rPr>
          <w:color w:val="000000"/>
          <w:sz w:val="28"/>
          <w:szCs w:val="28"/>
          <w:lang w:val="uk-UA"/>
        </w:rPr>
        <w:t>та</w:t>
      </w:r>
      <w:r w:rsidRPr="00DE6322">
        <w:rPr>
          <w:color w:val="000000"/>
          <w:sz w:val="28"/>
          <w:szCs w:val="28"/>
          <w:lang w:val="uk-UA"/>
        </w:rPr>
        <w:t xml:space="preserve"> є одним із найулюбленіших занять. У цьому виді діяльності діти виявляють високу зацікавленість і, що важливо, невелику стомлюваність. Ці фактори позитивно впливають на емоційний стан, загальний психічний розвиток дитини і разом з тим ця діяльність – є засобом  всебічного розвитку дитини.</w:t>
      </w:r>
    </w:p>
    <w:p w14:paraId="69273B00" w14:textId="77777777" w:rsidR="00DC0750" w:rsidRDefault="00DC0750" w:rsidP="00DC0750">
      <w:pPr>
        <w:pStyle w:val="a4"/>
        <w:shd w:val="clear" w:color="auto" w:fill="FFFFFF"/>
        <w:spacing w:before="0" w:beforeAutospacing="0" w:after="0" w:afterAutospacing="0" w:line="360" w:lineRule="auto"/>
        <w:ind w:firstLine="360"/>
        <w:jc w:val="both"/>
        <w:rPr>
          <w:sz w:val="28"/>
          <w:szCs w:val="28"/>
          <w:lang w:val="uk-UA" w:eastAsia="ru-RU"/>
        </w:rPr>
      </w:pPr>
      <w:r w:rsidRPr="00AE2DA9">
        <w:rPr>
          <w:color w:val="000000" w:themeColor="text1"/>
          <w:sz w:val="28"/>
          <w:szCs w:val="28"/>
          <w:lang w:val="uk-UA"/>
        </w:rPr>
        <w:t>В</w:t>
      </w:r>
      <w:r w:rsidRPr="00AE2DA9">
        <w:rPr>
          <w:bCs/>
          <w:sz w:val="28"/>
          <w:szCs w:val="28"/>
          <w:lang w:val="uk-UA"/>
        </w:rPr>
        <w:t xml:space="preserve">иявили  специфіку художньо-естетичного розвитку дитини у процесі роботи на майстер-класах з миловаріння. </w:t>
      </w:r>
      <w:r w:rsidRPr="00AE2DA9">
        <w:rPr>
          <w:sz w:val="28"/>
          <w:szCs w:val="28"/>
          <w:lang w:val="uk-UA"/>
        </w:rPr>
        <w:t xml:space="preserve">Художній розвиток вихованців залежить насамперед від готовності педагога до творчості, його бажання грати разом з дітьми, творчого ставлення до справи. Одним із головних засобів передачі концептуально нової ідеї, як метод передачі власного педагогічного досвіду та передання </w:t>
      </w:r>
      <w:r w:rsidRPr="00AE2DA9">
        <w:rPr>
          <w:sz w:val="28"/>
          <w:szCs w:val="28"/>
          <w:lang w:val="uk-UA" w:eastAsia="ru-RU"/>
        </w:rPr>
        <w:t>продуктивних способів роботи</w:t>
      </w:r>
      <w:r w:rsidRPr="00AE2DA9">
        <w:rPr>
          <w:sz w:val="28"/>
          <w:szCs w:val="28"/>
          <w:lang w:val="uk-UA"/>
        </w:rPr>
        <w:t xml:space="preserve"> своїм вихованцям виступає майстер-клас.</w:t>
      </w:r>
      <w:r w:rsidRPr="00AE2DA9">
        <w:rPr>
          <w:sz w:val="28"/>
          <w:szCs w:val="28"/>
          <w:lang w:val="uk-UA" w:eastAsia="ru-RU"/>
        </w:rPr>
        <w:t xml:space="preserve"> Позитивним результатом майстер-класу можна вважати результат, що виражається у формуванні мотивації до самонавчання, самовдосконалення, саморозвитку. Шляхом поставленого експерименту в ході формувального та контрольного етапів ми досягли позитивних результатів, що відобразилися у зростаючому показнику достатнього рівня сформованості художньо-естетичного розвитку дитини під час роботи на майстер-класах з миловаріння, а саме більшість дітей виявили бажання робити мило в урочний та позаурочний час. </w:t>
      </w:r>
    </w:p>
    <w:p w14:paraId="210F6DDB" w14:textId="77777777" w:rsidR="00DC0750" w:rsidRDefault="00DC0750" w:rsidP="00DC0750">
      <w:pPr>
        <w:spacing w:after="0" w:line="360" w:lineRule="auto"/>
        <w:ind w:firstLine="360"/>
        <w:jc w:val="both"/>
        <w:rPr>
          <w:rFonts w:ascii="Times New Roman" w:eastAsia="Times New Roman" w:hAnsi="Times New Roman" w:cs="Times New Roman"/>
          <w:color w:val="000000" w:themeColor="text1"/>
          <w:sz w:val="28"/>
          <w:szCs w:val="28"/>
        </w:rPr>
      </w:pPr>
      <w:r>
        <w:rPr>
          <w:sz w:val="28"/>
          <w:szCs w:val="28"/>
          <w:lang w:val="uk-UA" w:eastAsia="ru-RU"/>
        </w:rPr>
        <w:t xml:space="preserve">В </w:t>
      </w:r>
      <w:r w:rsidRPr="00200FBC">
        <w:rPr>
          <w:rFonts w:ascii="Times New Roman" w:hAnsi="Times New Roman" w:cs="Times New Roman"/>
          <w:sz w:val="28"/>
          <w:szCs w:val="28"/>
          <w:lang w:val="uk-UA"/>
        </w:rPr>
        <w:t xml:space="preserve">контексті художньо-естетичного розвитку дитини, у векторі запровадження різних педагогічних технологій в початкову школу, а саме під час роботи на майстер-класах </w:t>
      </w:r>
      <w:r w:rsidRPr="00200FBC">
        <w:rPr>
          <w:rFonts w:ascii="Times New Roman" w:eastAsia="Times New Roman" w:hAnsi="Times New Roman" w:cs="Times New Roman"/>
          <w:sz w:val="28"/>
          <w:szCs w:val="28"/>
          <w:lang w:val="uk-UA"/>
        </w:rPr>
        <w:t xml:space="preserve">змінюється сама дитина, оперує новими засобами діяльності, знаннями та вміннями. У цій діяльності відображаються її творчі здібності. Ручна праця, яка представлена особливо яскраво на майстер-класах з миловаріння, має особливе значення у моральному й креативному розвитку. Вона створює умови для проявів винахідливості, кмітливості, фантазії, розвитку інтегральних, а також художніх здібностей. </w:t>
      </w:r>
      <w:r w:rsidRPr="00200FBC">
        <w:rPr>
          <w:rFonts w:ascii="Times New Roman" w:hAnsi="Times New Roman" w:cs="Times New Roman"/>
          <w:sz w:val="28"/>
          <w:szCs w:val="28"/>
          <w:lang w:val="uk-UA"/>
        </w:rPr>
        <w:t>У процесі художньо-естетичного виховання формуються естетична свідомість і естетична поведінка школяра.</w:t>
      </w:r>
      <w:r>
        <w:rPr>
          <w:sz w:val="28"/>
          <w:szCs w:val="28"/>
          <w:lang w:val="uk-UA"/>
        </w:rPr>
        <w:t xml:space="preserve"> </w:t>
      </w:r>
      <w:r w:rsidRPr="00886233">
        <w:rPr>
          <w:rFonts w:ascii="Times New Roman" w:eastAsia="Times New Roman" w:hAnsi="Times New Roman" w:cs="Times New Roman"/>
          <w:color w:val="000000" w:themeColor="text1"/>
          <w:sz w:val="28"/>
          <w:szCs w:val="28"/>
          <w:lang w:val="uk-UA"/>
        </w:rPr>
        <w:t xml:space="preserve">Під час майстер-класів </w:t>
      </w:r>
      <w:r>
        <w:rPr>
          <w:rFonts w:ascii="Times New Roman" w:eastAsia="Times New Roman" w:hAnsi="Times New Roman" w:cs="Times New Roman"/>
          <w:color w:val="000000" w:themeColor="text1"/>
          <w:sz w:val="28"/>
          <w:szCs w:val="28"/>
          <w:lang w:val="uk-UA"/>
        </w:rPr>
        <w:t xml:space="preserve">з миловаріння </w:t>
      </w:r>
      <w:r w:rsidRPr="00886233">
        <w:rPr>
          <w:rFonts w:ascii="Times New Roman" w:eastAsia="Times New Roman" w:hAnsi="Times New Roman" w:cs="Times New Roman"/>
          <w:color w:val="000000" w:themeColor="text1"/>
          <w:sz w:val="28"/>
          <w:szCs w:val="28"/>
          <w:lang w:val="uk-UA"/>
        </w:rPr>
        <w:t xml:space="preserve">діти гармонійно та всесторонньо розвивалися завдяки поєднанню таких функцій: розвитку естетичного смаку, дрібної моторики, комунікативних навичок і самовираження. </w:t>
      </w:r>
      <w:r w:rsidRPr="009B526E">
        <w:rPr>
          <w:rFonts w:ascii="Times New Roman" w:eastAsia="Times New Roman" w:hAnsi="Times New Roman" w:cs="Times New Roman"/>
          <w:color w:val="000000" w:themeColor="text1"/>
          <w:sz w:val="28"/>
          <w:szCs w:val="28"/>
          <w:lang w:val="uk-UA"/>
        </w:rPr>
        <w:t>Відбувалося стимулювання інтересу за рахунок включення елементів ігрової діяльності, таких як вигадування історій про мило, проведення міні-виставок, карткових ігор на кмітливість, смакуванням печивом з передбаченням, читанням передбачення – це все додатково мотивувал</w:t>
      </w:r>
      <w:r>
        <w:rPr>
          <w:rFonts w:ascii="Times New Roman" w:eastAsia="Times New Roman" w:hAnsi="Times New Roman" w:cs="Times New Roman"/>
          <w:color w:val="000000" w:themeColor="text1"/>
          <w:sz w:val="28"/>
          <w:szCs w:val="28"/>
          <w:lang w:val="uk-UA"/>
        </w:rPr>
        <w:t>о</w:t>
      </w:r>
      <w:r w:rsidRPr="009B526E">
        <w:rPr>
          <w:rFonts w:ascii="Times New Roman" w:eastAsia="Times New Roman" w:hAnsi="Times New Roman" w:cs="Times New Roman"/>
          <w:color w:val="000000" w:themeColor="text1"/>
          <w:sz w:val="28"/>
          <w:szCs w:val="28"/>
          <w:lang w:val="uk-UA"/>
        </w:rPr>
        <w:t xml:space="preserve"> дітей. </w:t>
      </w:r>
      <w:r w:rsidRPr="00530B00">
        <w:rPr>
          <w:rFonts w:ascii="Times New Roman" w:eastAsia="Times New Roman" w:hAnsi="Times New Roman" w:cs="Times New Roman"/>
          <w:color w:val="000000" w:themeColor="text1"/>
          <w:sz w:val="28"/>
          <w:szCs w:val="28"/>
          <w:lang w:val="uk-UA"/>
        </w:rPr>
        <w:t xml:space="preserve">У </w:t>
      </w:r>
      <w:r w:rsidRPr="00530B00">
        <w:rPr>
          <w:rFonts w:ascii="Times New Roman" w:eastAsia="Times New Roman" w:hAnsi="Times New Roman" w:cs="Times New Roman"/>
          <w:color w:val="000000" w:themeColor="text1"/>
          <w:sz w:val="28"/>
          <w:szCs w:val="28"/>
        </w:rPr>
        <w:t>процесі створення виробів діти не лише отримували задоволення, але й навчалися долати труднощі та радіти своїм успіхам.</w:t>
      </w:r>
    </w:p>
    <w:p w14:paraId="67F631E3" w14:textId="77777777" w:rsidR="00DC0750" w:rsidRDefault="00DC0750" w:rsidP="00DC0750">
      <w:pPr>
        <w:spacing w:after="0" w:line="360" w:lineRule="auto"/>
        <w:ind w:firstLine="360"/>
        <w:jc w:val="both"/>
        <w:rPr>
          <w:rFonts w:ascii="Times New Roman" w:eastAsia="Times New Roman" w:hAnsi="Times New Roman" w:cs="Times New Roman"/>
          <w:color w:val="000000" w:themeColor="text1"/>
          <w:sz w:val="28"/>
          <w:szCs w:val="28"/>
          <w:lang w:val="uk-UA"/>
        </w:rPr>
      </w:pPr>
      <w:r w:rsidRPr="00344BE6">
        <w:rPr>
          <w:rFonts w:ascii="Times New Roman" w:hAnsi="Times New Roman" w:cs="Times New Roman"/>
          <w:sz w:val="28"/>
          <w:szCs w:val="28"/>
          <w:lang w:val="uk-UA"/>
        </w:rPr>
        <w:t>Нами</w:t>
      </w:r>
      <w:r>
        <w:rPr>
          <w:rFonts w:ascii="Times New Roman" w:hAnsi="Times New Roman" w:cs="Times New Roman"/>
          <w:sz w:val="28"/>
          <w:szCs w:val="28"/>
          <w:lang w:val="uk-UA"/>
        </w:rPr>
        <w:t xml:space="preserve"> було</w:t>
      </w:r>
      <w:r w:rsidRPr="00344BE6">
        <w:rPr>
          <w:rFonts w:ascii="Times New Roman" w:hAnsi="Times New Roman" w:cs="Times New Roman"/>
          <w:sz w:val="28"/>
          <w:szCs w:val="28"/>
          <w:lang w:val="uk-UA"/>
        </w:rPr>
        <w:t xml:space="preserve"> проаналізовано основні засади створення майстер-класів, описано мету</w:t>
      </w:r>
      <w:r>
        <w:rPr>
          <w:rFonts w:ascii="Times New Roman" w:hAnsi="Times New Roman" w:cs="Times New Roman"/>
          <w:sz w:val="28"/>
          <w:szCs w:val="28"/>
          <w:lang w:val="uk-UA"/>
        </w:rPr>
        <w:t xml:space="preserve"> по кожному МК, а також описано повну </w:t>
      </w:r>
      <w:r w:rsidRPr="00344BE6">
        <w:rPr>
          <w:rFonts w:ascii="Times New Roman" w:hAnsi="Times New Roman" w:cs="Times New Roman"/>
          <w:sz w:val="28"/>
          <w:szCs w:val="28"/>
          <w:lang w:val="uk-UA"/>
        </w:rPr>
        <w:t>методику проведення таких заходів, виокремлено систему педагогічних методів і прийомів, які сприятимуть ефективному розвиткові художньо-естетичних здібностей у д</w:t>
      </w:r>
      <w:r>
        <w:rPr>
          <w:rFonts w:ascii="Times New Roman" w:hAnsi="Times New Roman" w:cs="Times New Roman"/>
          <w:sz w:val="28"/>
          <w:szCs w:val="28"/>
          <w:lang w:val="uk-UA"/>
        </w:rPr>
        <w:t>ітей</w:t>
      </w:r>
      <w:r w:rsidRPr="00344BE6">
        <w:rPr>
          <w:rFonts w:ascii="Times New Roman" w:hAnsi="Times New Roman" w:cs="Times New Roman"/>
          <w:sz w:val="28"/>
          <w:szCs w:val="28"/>
          <w:lang w:val="uk-UA"/>
        </w:rPr>
        <w:t xml:space="preserve"> молодшого шкільного віку.</w:t>
      </w:r>
    </w:p>
    <w:p w14:paraId="6AE4CEAB" w14:textId="77777777" w:rsidR="00DC0750" w:rsidRDefault="00DC0750" w:rsidP="00DC0750">
      <w:pPr>
        <w:spacing w:after="0" w:line="360" w:lineRule="auto"/>
        <w:ind w:firstLine="360"/>
        <w:jc w:val="both"/>
        <w:rPr>
          <w:rFonts w:ascii="Times New Roman" w:eastAsia="Times New Roman" w:hAnsi="Times New Roman" w:cs="Times New Roman"/>
          <w:color w:val="000000" w:themeColor="text1"/>
          <w:sz w:val="28"/>
          <w:szCs w:val="28"/>
          <w:lang w:val="uk-UA"/>
        </w:rPr>
      </w:pPr>
      <w:r w:rsidRPr="0074148D">
        <w:rPr>
          <w:rFonts w:ascii="Times New Roman" w:hAnsi="Times New Roman" w:cs="Times New Roman"/>
          <w:color w:val="000000" w:themeColor="text1"/>
          <w:sz w:val="28"/>
          <w:szCs w:val="28"/>
          <w:lang w:val="uk-UA"/>
        </w:rPr>
        <w:t xml:space="preserve">Дослідили рівень сформованості художньо-естетичної компетентності дітей в процесі експериментальної роботи. </w:t>
      </w:r>
      <w:r w:rsidRPr="0074148D">
        <w:rPr>
          <w:rFonts w:ascii="Times New Roman" w:eastAsia="Calibri" w:hAnsi="Times New Roman" w:cs="Times New Roman"/>
          <w:color w:val="000000" w:themeColor="text1"/>
          <w:sz w:val="28"/>
          <w:szCs w:val="28"/>
          <w:lang w:val="uk-UA"/>
        </w:rPr>
        <w:t>Результати дослідження дають нам підстави стверджувати, що обрана нами методика сприяє художньо-естетичному розвитку молодших школярів, а зайняття миловарінням позитивно впли</w:t>
      </w:r>
      <w:r>
        <w:rPr>
          <w:rFonts w:ascii="Times New Roman" w:eastAsia="Calibri" w:hAnsi="Times New Roman" w:cs="Times New Roman"/>
          <w:color w:val="000000" w:themeColor="text1"/>
          <w:sz w:val="28"/>
          <w:szCs w:val="28"/>
          <w:lang w:val="uk-UA"/>
        </w:rPr>
        <w:t>ває</w:t>
      </w:r>
      <w:r w:rsidRPr="0074148D">
        <w:rPr>
          <w:rFonts w:ascii="Times New Roman" w:eastAsia="Calibri" w:hAnsi="Times New Roman" w:cs="Times New Roman"/>
          <w:color w:val="000000" w:themeColor="text1"/>
          <w:sz w:val="28"/>
          <w:szCs w:val="28"/>
          <w:lang w:val="uk-UA"/>
        </w:rPr>
        <w:t xml:space="preserve"> на </w:t>
      </w:r>
      <w:r w:rsidRPr="0074148D">
        <w:rPr>
          <w:rFonts w:ascii="Times New Roman" w:hAnsi="Times New Roman" w:cs="Times New Roman"/>
          <w:color w:val="000000" w:themeColor="text1"/>
          <w:sz w:val="28"/>
          <w:szCs w:val="28"/>
          <w:lang w:val="uk-UA"/>
        </w:rPr>
        <w:t xml:space="preserve">сформовані вміння самостійно створити  мило ручної роботи в позаурочний час, на емоційну складову роботи на майстер-класах – на покращення настрою дітей, вміння </w:t>
      </w:r>
      <w:r w:rsidRPr="0074148D">
        <w:rPr>
          <w:rFonts w:ascii="Times New Roman" w:eastAsia="Times New Roman" w:hAnsi="Times New Roman" w:cs="Times New Roman"/>
          <w:sz w:val="28"/>
          <w:szCs w:val="28"/>
          <w:lang w:val="uk-UA"/>
        </w:rPr>
        <w:t>встановлювати зв’язки між художньо-естетичним смаком, кольорами в композиції, емоціями та традиціями, розви</w:t>
      </w:r>
      <w:r>
        <w:rPr>
          <w:rFonts w:ascii="Times New Roman" w:eastAsia="Times New Roman" w:hAnsi="Times New Roman" w:cs="Times New Roman"/>
          <w:sz w:val="28"/>
          <w:szCs w:val="28"/>
          <w:lang w:val="uk-UA"/>
        </w:rPr>
        <w:t>ває</w:t>
      </w:r>
      <w:r w:rsidRPr="0074148D">
        <w:rPr>
          <w:rFonts w:ascii="Times New Roman" w:eastAsia="Times New Roman" w:hAnsi="Times New Roman" w:cs="Times New Roman"/>
          <w:sz w:val="28"/>
          <w:szCs w:val="28"/>
          <w:lang w:val="uk-UA"/>
        </w:rPr>
        <w:t xml:space="preserve"> вміння працювати в колективі, висловлювати вільно свої думки та емоції, робити висновки та ділитися враженнями від проробленої роботи</w:t>
      </w:r>
      <w:r>
        <w:rPr>
          <w:rFonts w:ascii="Times New Roman" w:eastAsia="Times New Roman" w:hAnsi="Times New Roman" w:cs="Times New Roman"/>
          <w:sz w:val="28"/>
          <w:szCs w:val="28"/>
          <w:lang w:val="uk-UA"/>
        </w:rPr>
        <w:t>, пишатися своїми творчими здобутками та навіть дарувати або колекціонувати свої мильця зроблені власноруч.</w:t>
      </w:r>
    </w:p>
    <w:p w14:paraId="66D963F7" w14:textId="77777777" w:rsidR="00DC0750" w:rsidRPr="0026188C" w:rsidRDefault="00DC0750" w:rsidP="00DC0750">
      <w:pPr>
        <w:spacing w:after="0" w:line="360" w:lineRule="auto"/>
        <w:ind w:firstLine="36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Нами було р</w:t>
      </w:r>
      <w:r w:rsidRPr="0026188C">
        <w:rPr>
          <w:rFonts w:ascii="Times New Roman" w:hAnsi="Times New Roman" w:cs="Times New Roman"/>
          <w:color w:val="000000" w:themeColor="text1"/>
          <w:sz w:val="28"/>
          <w:szCs w:val="28"/>
          <w:lang w:val="uk-UA"/>
        </w:rPr>
        <w:t>озроб</w:t>
      </w:r>
      <w:r>
        <w:rPr>
          <w:rFonts w:ascii="Times New Roman" w:hAnsi="Times New Roman" w:cs="Times New Roman"/>
          <w:color w:val="000000" w:themeColor="text1"/>
          <w:sz w:val="28"/>
          <w:szCs w:val="28"/>
          <w:lang w:val="uk-UA"/>
        </w:rPr>
        <w:t>лено</w:t>
      </w:r>
      <w:r w:rsidRPr="0026188C">
        <w:rPr>
          <w:rFonts w:ascii="Times New Roman" w:hAnsi="Times New Roman" w:cs="Times New Roman"/>
          <w:color w:val="000000" w:themeColor="text1"/>
          <w:sz w:val="28"/>
          <w:szCs w:val="28"/>
          <w:lang w:val="uk-UA"/>
        </w:rPr>
        <w:t xml:space="preserve"> систему роботи з художньо-естетичного розвитку на майстер-класах з миловаріння </w:t>
      </w:r>
      <w:r w:rsidRPr="0026188C">
        <w:rPr>
          <w:rFonts w:ascii="Times New Roman" w:hAnsi="Times New Roman" w:cs="Times New Roman"/>
          <w:sz w:val="28"/>
          <w:szCs w:val="28"/>
          <w:lang w:val="uk-UA"/>
        </w:rPr>
        <w:t>та експериментально перевір</w:t>
      </w:r>
      <w:r>
        <w:rPr>
          <w:rFonts w:ascii="Times New Roman" w:hAnsi="Times New Roman" w:cs="Times New Roman"/>
          <w:sz w:val="28"/>
          <w:szCs w:val="28"/>
          <w:lang w:val="uk-UA"/>
        </w:rPr>
        <w:t>ено</w:t>
      </w:r>
      <w:r w:rsidRPr="0026188C">
        <w:rPr>
          <w:rFonts w:ascii="Times New Roman" w:hAnsi="Times New Roman" w:cs="Times New Roman"/>
          <w:sz w:val="28"/>
          <w:szCs w:val="28"/>
          <w:lang w:val="uk-UA"/>
        </w:rPr>
        <w:t xml:space="preserve"> її ефективність. </w:t>
      </w:r>
      <w:r w:rsidRPr="0026188C">
        <w:rPr>
          <w:rFonts w:ascii="Times New Roman" w:eastAsia="Times New Roman" w:hAnsi="Times New Roman" w:cs="Times New Roman"/>
          <w:color w:val="000000" w:themeColor="text1"/>
          <w:sz w:val="28"/>
          <w:szCs w:val="28"/>
          <w:lang w:val="uk-UA"/>
        </w:rPr>
        <w:t>Були сформовані вміння роботи в колективі, коли</w:t>
      </w:r>
      <w:r w:rsidRPr="0026188C">
        <w:rPr>
          <w:rFonts w:ascii="Times New Roman" w:eastAsia="Times New Roman" w:hAnsi="Times New Roman" w:cs="Times New Roman"/>
          <w:color w:val="000000" w:themeColor="text1"/>
          <w:sz w:val="28"/>
          <w:szCs w:val="28"/>
        </w:rPr>
        <w:t xml:space="preserve"> діти оцін</w:t>
      </w:r>
      <w:r w:rsidRPr="0026188C">
        <w:rPr>
          <w:rFonts w:ascii="Times New Roman" w:eastAsia="Times New Roman" w:hAnsi="Times New Roman" w:cs="Times New Roman"/>
          <w:color w:val="000000" w:themeColor="text1"/>
          <w:sz w:val="28"/>
          <w:szCs w:val="28"/>
          <w:lang w:val="uk-UA"/>
        </w:rPr>
        <w:t>ювали не тільки</w:t>
      </w:r>
      <w:r w:rsidRPr="0026188C">
        <w:rPr>
          <w:rFonts w:ascii="Times New Roman" w:eastAsia="Times New Roman" w:hAnsi="Times New Roman" w:cs="Times New Roman"/>
          <w:color w:val="000000" w:themeColor="text1"/>
          <w:sz w:val="28"/>
          <w:szCs w:val="28"/>
        </w:rPr>
        <w:t xml:space="preserve"> свої роботи</w:t>
      </w:r>
      <w:r w:rsidRPr="0026188C">
        <w:rPr>
          <w:rFonts w:ascii="Times New Roman" w:eastAsia="Times New Roman" w:hAnsi="Times New Roman" w:cs="Times New Roman"/>
          <w:color w:val="000000" w:themeColor="text1"/>
          <w:sz w:val="28"/>
          <w:szCs w:val="28"/>
          <w:lang w:val="uk-UA"/>
        </w:rPr>
        <w:t xml:space="preserve">, </w:t>
      </w:r>
      <w:r w:rsidRPr="0026188C">
        <w:rPr>
          <w:rFonts w:ascii="Times New Roman" w:eastAsia="Times New Roman" w:hAnsi="Times New Roman" w:cs="Times New Roman"/>
          <w:color w:val="000000" w:themeColor="text1"/>
          <w:sz w:val="28"/>
          <w:szCs w:val="28"/>
        </w:rPr>
        <w:t>а роботи однолітків</w:t>
      </w:r>
      <w:r w:rsidRPr="0026188C">
        <w:rPr>
          <w:rFonts w:ascii="Times New Roman" w:eastAsia="Times New Roman" w:hAnsi="Times New Roman" w:cs="Times New Roman"/>
          <w:color w:val="000000" w:themeColor="text1"/>
          <w:sz w:val="28"/>
          <w:szCs w:val="28"/>
          <w:lang w:val="uk-UA"/>
        </w:rPr>
        <w:t>. З</w:t>
      </w:r>
      <w:r w:rsidRPr="0026188C">
        <w:rPr>
          <w:rFonts w:ascii="Times New Roman" w:eastAsia="Times New Roman" w:hAnsi="Times New Roman" w:cs="Times New Roman"/>
          <w:color w:val="000000" w:themeColor="text1"/>
          <w:sz w:val="28"/>
          <w:szCs w:val="28"/>
        </w:rPr>
        <w:t xml:space="preserve">а допомогою ігрових елементів та казкових персонажів у дітей </w:t>
      </w:r>
      <w:r w:rsidRPr="0026188C">
        <w:rPr>
          <w:rFonts w:ascii="Times New Roman" w:eastAsia="Times New Roman" w:hAnsi="Times New Roman" w:cs="Times New Roman"/>
          <w:color w:val="000000" w:themeColor="text1"/>
          <w:sz w:val="28"/>
          <w:szCs w:val="28"/>
          <w:lang w:val="uk-UA"/>
        </w:rPr>
        <w:t xml:space="preserve">розвинулася </w:t>
      </w:r>
      <w:r w:rsidRPr="0026188C">
        <w:rPr>
          <w:rFonts w:ascii="Times New Roman" w:eastAsia="Times New Roman" w:hAnsi="Times New Roman" w:cs="Times New Roman"/>
          <w:color w:val="000000" w:themeColor="text1"/>
          <w:sz w:val="28"/>
          <w:szCs w:val="28"/>
        </w:rPr>
        <w:t>уяв</w:t>
      </w:r>
      <w:r w:rsidRPr="0026188C">
        <w:rPr>
          <w:rFonts w:ascii="Times New Roman" w:eastAsia="Times New Roman" w:hAnsi="Times New Roman" w:cs="Times New Roman"/>
          <w:color w:val="000000" w:themeColor="text1"/>
          <w:sz w:val="28"/>
          <w:szCs w:val="28"/>
          <w:lang w:val="uk-UA"/>
        </w:rPr>
        <w:t>а</w:t>
      </w:r>
      <w:r w:rsidRPr="0026188C">
        <w:rPr>
          <w:rFonts w:ascii="Times New Roman" w:eastAsia="Times New Roman" w:hAnsi="Times New Roman" w:cs="Times New Roman"/>
          <w:color w:val="000000" w:themeColor="text1"/>
          <w:sz w:val="28"/>
          <w:szCs w:val="28"/>
        </w:rPr>
        <w:t xml:space="preserve"> та творчі здібності.</w:t>
      </w:r>
      <w:r w:rsidRPr="0026188C">
        <w:rPr>
          <w:rFonts w:ascii="Times New Roman" w:eastAsia="Times New Roman" w:hAnsi="Times New Roman" w:cs="Times New Roman"/>
          <w:color w:val="000000" w:themeColor="text1"/>
          <w:sz w:val="28"/>
          <w:szCs w:val="28"/>
          <w:lang w:val="uk-UA"/>
        </w:rPr>
        <w:t xml:space="preserve"> Стимулювався розвиток емпатії та взаємопідтримки через сюжет про рибку і котика, що допомагають один одному (МК №4), а також через сюжет про звірів, що світяться і які втратили цей дар, коли люди перестали до них усміхатися (МК №7). Були створені умови для </w:t>
      </w:r>
      <w:r w:rsidRPr="0026188C">
        <w:rPr>
          <w:rFonts w:ascii="Times New Roman" w:eastAsia="Times New Roman" w:hAnsi="Times New Roman" w:cs="Times New Roman"/>
          <w:sz w:val="28"/>
          <w:szCs w:val="28"/>
          <w:lang w:val="uk-UA"/>
        </w:rPr>
        <w:t xml:space="preserve">заохочення дітей до дотримання гігієнічних </w:t>
      </w:r>
      <w:r w:rsidRPr="0026188C">
        <w:rPr>
          <w:rFonts w:ascii="Times New Roman" w:eastAsia="Times New Roman" w:hAnsi="Times New Roman" w:cs="Times New Roman"/>
          <w:color w:val="000000" w:themeColor="text1"/>
          <w:sz w:val="28"/>
          <w:szCs w:val="28"/>
          <w:lang w:val="uk-UA"/>
        </w:rPr>
        <w:t xml:space="preserve">звичок, порядку на робочому місці та охайному вигляді вцілому. Була створена атмосфера радості та єдності через спільну діяльність і взаємодію з однолітками. Стимулювався інтерес до народного мистецтва та традицій, формувалась повага до української культурної спадщини (МК №2 та №6). Під час майстер-класів діти гармонійно та всесторонньо розвивалися завдяки поєднанню таких функцій: розвитку естетичного смаку, дрібної моторики, комунікативних навичок і самовираження. </w:t>
      </w:r>
    </w:p>
    <w:p w14:paraId="0B20CA1A" w14:textId="753EDE49" w:rsidR="00CF15FA" w:rsidRPr="003347EF" w:rsidRDefault="00CF15FA" w:rsidP="003D65FF">
      <w:pPr>
        <w:spacing w:after="0" w:line="360" w:lineRule="auto"/>
        <w:jc w:val="center"/>
        <w:rPr>
          <w:rFonts w:ascii="Times New Roman" w:eastAsia="Times New Roman" w:hAnsi="Times New Roman" w:cs="Times New Roman"/>
          <w:b/>
          <w:sz w:val="28"/>
          <w:szCs w:val="28"/>
          <w:lang w:val="uk-UA"/>
        </w:rPr>
      </w:pPr>
    </w:p>
    <w:p w14:paraId="03F5FF1F" w14:textId="77777777" w:rsidR="00A01415" w:rsidRPr="003347EF" w:rsidRDefault="00A01415" w:rsidP="003347EF">
      <w:pPr>
        <w:spacing w:after="0" w:line="360" w:lineRule="auto"/>
        <w:ind w:firstLine="720"/>
        <w:jc w:val="both"/>
        <w:rPr>
          <w:rFonts w:ascii="Times New Roman" w:eastAsia="Times New Roman" w:hAnsi="Times New Roman" w:cs="Times New Roman"/>
          <w:sz w:val="28"/>
          <w:szCs w:val="28"/>
          <w:lang w:val="uk-UA"/>
        </w:rPr>
      </w:pPr>
    </w:p>
    <w:p w14:paraId="0F48FA2B" w14:textId="77777777" w:rsidR="003C535B" w:rsidRPr="003347EF" w:rsidRDefault="003C535B" w:rsidP="003347EF">
      <w:pPr>
        <w:spacing w:after="0" w:line="360" w:lineRule="auto"/>
        <w:ind w:firstLine="720"/>
        <w:jc w:val="both"/>
        <w:rPr>
          <w:rFonts w:ascii="Times New Roman" w:eastAsia="Times New Roman" w:hAnsi="Times New Roman" w:cs="Times New Roman"/>
          <w:sz w:val="28"/>
          <w:szCs w:val="28"/>
          <w:lang w:val="uk-UA"/>
        </w:rPr>
      </w:pPr>
    </w:p>
    <w:p w14:paraId="7DB1F60B" w14:textId="77777777" w:rsidR="00D45448" w:rsidRPr="003347EF" w:rsidRDefault="00D45448" w:rsidP="003347EF">
      <w:pPr>
        <w:spacing w:after="0" w:line="360" w:lineRule="auto"/>
        <w:ind w:firstLine="720"/>
        <w:jc w:val="both"/>
        <w:rPr>
          <w:rFonts w:ascii="Times New Roman" w:eastAsia="Times New Roman" w:hAnsi="Times New Roman" w:cs="Times New Roman"/>
          <w:sz w:val="28"/>
          <w:szCs w:val="28"/>
          <w:lang w:val="uk-UA"/>
        </w:rPr>
      </w:pPr>
    </w:p>
    <w:p w14:paraId="2F390D91" w14:textId="77777777" w:rsidR="00D45448" w:rsidRDefault="00D45448" w:rsidP="008A4F1D">
      <w:pPr>
        <w:spacing w:after="0" w:line="360" w:lineRule="auto"/>
        <w:jc w:val="both"/>
        <w:rPr>
          <w:rFonts w:ascii="Times New Roman" w:eastAsia="Times New Roman" w:hAnsi="Times New Roman" w:cs="Times New Roman"/>
          <w:sz w:val="28"/>
          <w:szCs w:val="28"/>
          <w:lang w:val="uk-UA"/>
        </w:rPr>
      </w:pPr>
    </w:p>
    <w:p w14:paraId="3ACA3A09" w14:textId="77777777" w:rsidR="00D45448" w:rsidRDefault="00D45448" w:rsidP="008A4F1D">
      <w:pPr>
        <w:spacing w:after="0" w:line="360" w:lineRule="auto"/>
        <w:jc w:val="both"/>
        <w:rPr>
          <w:rFonts w:ascii="Times New Roman" w:eastAsia="Times New Roman" w:hAnsi="Times New Roman" w:cs="Times New Roman"/>
          <w:sz w:val="28"/>
          <w:szCs w:val="28"/>
          <w:lang w:val="uk-UA"/>
        </w:rPr>
      </w:pPr>
    </w:p>
    <w:p w14:paraId="7B21343F" w14:textId="77777777" w:rsidR="00D45448" w:rsidRDefault="00D45448" w:rsidP="008A4F1D">
      <w:pPr>
        <w:spacing w:after="0" w:line="360" w:lineRule="auto"/>
        <w:jc w:val="both"/>
        <w:rPr>
          <w:rFonts w:ascii="Times New Roman" w:eastAsia="Times New Roman" w:hAnsi="Times New Roman" w:cs="Times New Roman"/>
          <w:sz w:val="28"/>
          <w:szCs w:val="28"/>
          <w:lang w:val="uk-UA"/>
        </w:rPr>
      </w:pPr>
    </w:p>
    <w:p w14:paraId="43DE51F1" w14:textId="77777777" w:rsidR="00D45448" w:rsidRDefault="00D45448" w:rsidP="008A4F1D">
      <w:pPr>
        <w:spacing w:after="0" w:line="360" w:lineRule="auto"/>
        <w:jc w:val="both"/>
        <w:rPr>
          <w:rFonts w:ascii="Times New Roman" w:eastAsia="Times New Roman" w:hAnsi="Times New Roman" w:cs="Times New Roman"/>
          <w:sz w:val="28"/>
          <w:szCs w:val="28"/>
          <w:lang w:val="uk-UA"/>
        </w:rPr>
      </w:pPr>
    </w:p>
    <w:p w14:paraId="42FA6A89" w14:textId="77777777" w:rsidR="00D45448" w:rsidRDefault="00D45448" w:rsidP="008A4F1D">
      <w:pPr>
        <w:spacing w:after="0" w:line="360" w:lineRule="auto"/>
        <w:jc w:val="both"/>
        <w:rPr>
          <w:rFonts w:ascii="Times New Roman" w:eastAsia="Times New Roman" w:hAnsi="Times New Roman" w:cs="Times New Roman"/>
          <w:sz w:val="28"/>
          <w:szCs w:val="28"/>
          <w:lang w:val="uk-UA"/>
        </w:rPr>
      </w:pPr>
    </w:p>
    <w:p w14:paraId="1BD5D766" w14:textId="77777777" w:rsidR="00D45448" w:rsidRDefault="00D45448" w:rsidP="008A4F1D">
      <w:pPr>
        <w:spacing w:after="0" w:line="360" w:lineRule="auto"/>
        <w:jc w:val="both"/>
        <w:rPr>
          <w:rFonts w:ascii="Times New Roman" w:eastAsia="Times New Roman" w:hAnsi="Times New Roman" w:cs="Times New Roman"/>
          <w:sz w:val="28"/>
          <w:szCs w:val="28"/>
          <w:lang w:val="uk-UA"/>
        </w:rPr>
      </w:pPr>
    </w:p>
    <w:p w14:paraId="75B51E6C" w14:textId="77777777" w:rsidR="00D45448" w:rsidRDefault="00D45448" w:rsidP="008A4F1D">
      <w:pPr>
        <w:spacing w:after="0" w:line="360" w:lineRule="auto"/>
        <w:jc w:val="both"/>
        <w:rPr>
          <w:rFonts w:ascii="Times New Roman" w:eastAsia="Times New Roman" w:hAnsi="Times New Roman" w:cs="Times New Roman"/>
          <w:sz w:val="28"/>
          <w:szCs w:val="28"/>
          <w:lang w:val="uk-UA"/>
        </w:rPr>
      </w:pPr>
    </w:p>
    <w:p w14:paraId="405D022E" w14:textId="77777777" w:rsidR="00D45448" w:rsidRDefault="00D45448" w:rsidP="008A4F1D">
      <w:pPr>
        <w:spacing w:after="0" w:line="360" w:lineRule="auto"/>
        <w:jc w:val="both"/>
        <w:rPr>
          <w:rFonts w:ascii="Times New Roman" w:eastAsia="Times New Roman" w:hAnsi="Times New Roman" w:cs="Times New Roman"/>
          <w:sz w:val="28"/>
          <w:szCs w:val="28"/>
          <w:lang w:val="uk-UA"/>
        </w:rPr>
      </w:pPr>
    </w:p>
    <w:p w14:paraId="4B297CBF" w14:textId="77777777" w:rsidR="002E4429" w:rsidRDefault="002E4429" w:rsidP="00F13F0B">
      <w:pPr>
        <w:spacing w:line="360" w:lineRule="auto"/>
        <w:jc w:val="center"/>
        <w:rPr>
          <w:rFonts w:ascii="Times New Roman" w:hAnsi="Times New Roman" w:cs="Times New Roman"/>
          <w:b/>
          <w:bCs/>
          <w:sz w:val="28"/>
          <w:szCs w:val="28"/>
          <w:lang w:val="uk-UA"/>
        </w:rPr>
      </w:pPr>
    </w:p>
    <w:p w14:paraId="11A383A8" w14:textId="77777777" w:rsidR="00D45448" w:rsidRDefault="00D45448" w:rsidP="00F13F0B">
      <w:pPr>
        <w:spacing w:line="360" w:lineRule="auto"/>
        <w:jc w:val="center"/>
        <w:rPr>
          <w:rFonts w:ascii="Times New Roman" w:hAnsi="Times New Roman" w:cs="Times New Roman"/>
          <w:b/>
          <w:bCs/>
          <w:sz w:val="28"/>
          <w:szCs w:val="28"/>
          <w:lang w:val="uk-UA"/>
        </w:rPr>
      </w:pPr>
    </w:p>
    <w:p w14:paraId="48FE7675" w14:textId="77777777" w:rsidR="00D45448" w:rsidRDefault="00D45448" w:rsidP="00F13F0B">
      <w:pPr>
        <w:spacing w:line="360" w:lineRule="auto"/>
        <w:jc w:val="center"/>
        <w:rPr>
          <w:rFonts w:ascii="Times New Roman" w:hAnsi="Times New Roman" w:cs="Times New Roman"/>
          <w:b/>
          <w:bCs/>
          <w:sz w:val="28"/>
          <w:szCs w:val="28"/>
          <w:lang w:val="uk-UA"/>
        </w:rPr>
      </w:pPr>
    </w:p>
    <w:p w14:paraId="651349B5" w14:textId="77777777" w:rsidR="00D45448" w:rsidRDefault="00D45448" w:rsidP="00F13F0B">
      <w:pPr>
        <w:spacing w:line="360" w:lineRule="auto"/>
        <w:jc w:val="center"/>
        <w:rPr>
          <w:rFonts w:ascii="Times New Roman" w:hAnsi="Times New Roman" w:cs="Times New Roman"/>
          <w:b/>
          <w:bCs/>
          <w:sz w:val="28"/>
          <w:szCs w:val="28"/>
          <w:lang w:val="uk-UA"/>
        </w:rPr>
      </w:pPr>
    </w:p>
    <w:p w14:paraId="2FFF917A" w14:textId="77777777" w:rsidR="00D45448" w:rsidRDefault="00D45448" w:rsidP="00F13F0B">
      <w:pPr>
        <w:spacing w:line="360" w:lineRule="auto"/>
        <w:jc w:val="center"/>
        <w:rPr>
          <w:rFonts w:ascii="Times New Roman" w:hAnsi="Times New Roman" w:cs="Times New Roman"/>
          <w:b/>
          <w:bCs/>
          <w:sz w:val="28"/>
          <w:szCs w:val="28"/>
          <w:lang w:val="uk-UA"/>
        </w:rPr>
      </w:pPr>
    </w:p>
    <w:p w14:paraId="7A7CBE4C" w14:textId="77777777" w:rsidR="00D45448" w:rsidRDefault="00D45448" w:rsidP="00F13F0B">
      <w:pPr>
        <w:spacing w:line="360" w:lineRule="auto"/>
        <w:jc w:val="center"/>
        <w:rPr>
          <w:rFonts w:ascii="Times New Roman" w:hAnsi="Times New Roman" w:cs="Times New Roman"/>
          <w:b/>
          <w:bCs/>
          <w:sz w:val="28"/>
          <w:szCs w:val="28"/>
          <w:lang w:val="uk-UA"/>
        </w:rPr>
      </w:pPr>
    </w:p>
    <w:p w14:paraId="30059355" w14:textId="0BDFCC0F" w:rsidR="00F13F0B" w:rsidRPr="003863E0" w:rsidRDefault="00F13F0B" w:rsidP="00F13F0B">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w:t>
      </w:r>
      <w:r w:rsidR="003C1D43">
        <w:rPr>
          <w:rFonts w:ascii="Times New Roman" w:hAnsi="Times New Roman" w:cs="Times New Roman"/>
          <w:b/>
          <w:bCs/>
          <w:sz w:val="28"/>
          <w:szCs w:val="28"/>
          <w:lang w:val="uk-UA"/>
        </w:rPr>
        <w:t>ПИСОК ВИКОРИСТАНИХ ДЖЕРЕЛ</w:t>
      </w:r>
      <w:r>
        <w:rPr>
          <w:rFonts w:ascii="Times New Roman" w:hAnsi="Times New Roman" w:cs="Times New Roman"/>
          <w:b/>
          <w:bCs/>
          <w:sz w:val="28"/>
          <w:szCs w:val="28"/>
          <w:lang w:val="uk-UA"/>
        </w:rPr>
        <w:t>:</w:t>
      </w:r>
    </w:p>
    <w:p w14:paraId="60F1E631" w14:textId="77777777" w:rsidR="00F13F0B" w:rsidRPr="003F0D5D" w:rsidRDefault="00F13F0B" w:rsidP="00F13F0B">
      <w:pPr>
        <w:pStyle w:val="a3"/>
        <w:numPr>
          <w:ilvl w:val="0"/>
          <w:numId w:val="21"/>
        </w:numPr>
        <w:spacing w:line="360" w:lineRule="auto"/>
        <w:jc w:val="both"/>
        <w:rPr>
          <w:rFonts w:ascii="Times New Roman" w:hAnsi="Times New Roman" w:cs="Times New Roman"/>
          <w:sz w:val="28"/>
          <w:szCs w:val="28"/>
          <w:lang w:val="uk-UA"/>
        </w:rPr>
      </w:pPr>
      <w:r w:rsidRPr="003F0D5D">
        <w:rPr>
          <w:rFonts w:ascii="Times New Roman" w:hAnsi="Times New Roman" w:cs="Times New Roman"/>
          <w:sz w:val="28"/>
          <w:szCs w:val="28"/>
          <w:lang w:val="uk-UA"/>
        </w:rPr>
        <w:t xml:space="preserve">Бех І.Д. Виховання особистості: у 2 кн. К.: Либідь, 2003. Кн.2: Особистісно орієнтований підхід: Теоретико-технологічні засади. Наук.видання. 2003. 344 с. </w:t>
      </w:r>
    </w:p>
    <w:p w14:paraId="3B18CD21" w14:textId="77777777" w:rsidR="00F13F0B" w:rsidRPr="00382194" w:rsidRDefault="00F13F0B" w:rsidP="00F13F0B">
      <w:pPr>
        <w:pStyle w:val="a3"/>
        <w:numPr>
          <w:ilvl w:val="0"/>
          <w:numId w:val="21"/>
        </w:numPr>
        <w:spacing w:line="360" w:lineRule="auto"/>
        <w:jc w:val="both"/>
        <w:rPr>
          <w:rFonts w:ascii="Times New Roman" w:hAnsi="Times New Roman" w:cs="Times New Roman"/>
          <w:sz w:val="28"/>
          <w:szCs w:val="28"/>
          <w:lang w:val="uk-UA"/>
        </w:rPr>
      </w:pPr>
      <w:r w:rsidRPr="00382194">
        <w:rPr>
          <w:rFonts w:ascii="Times New Roman" w:hAnsi="Times New Roman" w:cs="Times New Roman"/>
          <w:sz w:val="28"/>
          <w:szCs w:val="28"/>
          <w:lang w:val="uk-UA"/>
        </w:rPr>
        <w:t xml:space="preserve">Біла І. М. Досвід становлення талантів у Японській державі: </w:t>
      </w:r>
      <w:r w:rsidRPr="00382194">
        <w:rPr>
          <w:rFonts w:ascii="Times New Roman" w:hAnsi="Times New Roman" w:cs="Times New Roman"/>
          <w:i/>
          <w:sz w:val="28"/>
          <w:szCs w:val="28"/>
          <w:lang w:val="uk-UA"/>
        </w:rPr>
        <w:t>Серія «ПРОсвіт».</w:t>
      </w:r>
      <w:r w:rsidRPr="00382194">
        <w:rPr>
          <w:rFonts w:ascii="Times New Roman" w:hAnsi="Times New Roman" w:cs="Times New Roman"/>
          <w:sz w:val="28"/>
          <w:szCs w:val="28"/>
          <w:lang w:val="uk-UA"/>
        </w:rPr>
        <w:t xml:space="preserve"> </w:t>
      </w:r>
      <w:r w:rsidRPr="00382194">
        <w:rPr>
          <w:rFonts w:ascii="Times New Roman" w:hAnsi="Times New Roman" w:cs="Times New Roman"/>
          <w:sz w:val="28"/>
          <w:szCs w:val="28"/>
        </w:rPr>
        <w:t xml:space="preserve">К : Інститут </w:t>
      </w:r>
      <w:r w:rsidRPr="00382194">
        <w:rPr>
          <w:rFonts w:ascii="Times New Roman" w:hAnsi="Times New Roman" w:cs="Times New Roman"/>
          <w:sz w:val="28"/>
          <w:szCs w:val="28"/>
          <w:lang w:val="uk-UA"/>
        </w:rPr>
        <w:t>об</w:t>
      </w:r>
      <w:r w:rsidRPr="00382194">
        <w:rPr>
          <w:rFonts w:ascii="Times New Roman" w:hAnsi="Times New Roman" w:cs="Times New Roman"/>
          <w:sz w:val="28"/>
          <w:szCs w:val="28"/>
        </w:rPr>
        <w:t>дарованої дитини, 2011. 36 с</w:t>
      </w:r>
      <w:r w:rsidRPr="00382194">
        <w:rPr>
          <w:rFonts w:ascii="Times New Roman" w:hAnsi="Times New Roman" w:cs="Times New Roman"/>
          <w:sz w:val="28"/>
          <w:szCs w:val="28"/>
          <w:lang w:val="uk-UA"/>
        </w:rPr>
        <w:t>.</w:t>
      </w:r>
    </w:p>
    <w:p w14:paraId="418230F9" w14:textId="77777777" w:rsidR="00F13F0B" w:rsidRPr="00382194" w:rsidRDefault="00F13F0B" w:rsidP="00F13F0B">
      <w:pPr>
        <w:pStyle w:val="a3"/>
        <w:numPr>
          <w:ilvl w:val="0"/>
          <w:numId w:val="21"/>
        </w:numPr>
        <w:spacing w:line="360" w:lineRule="auto"/>
        <w:jc w:val="both"/>
        <w:rPr>
          <w:rFonts w:ascii="Times New Roman" w:hAnsi="Times New Roman" w:cs="Times New Roman"/>
          <w:sz w:val="28"/>
          <w:szCs w:val="28"/>
          <w:lang w:val="uk-UA"/>
        </w:rPr>
      </w:pPr>
      <w:r w:rsidRPr="00382194">
        <w:rPr>
          <w:rFonts w:ascii="Times New Roman" w:hAnsi="Times New Roman" w:cs="Times New Roman"/>
          <w:sz w:val="28"/>
          <w:szCs w:val="28"/>
        </w:rPr>
        <w:t>Біла І. М. Психологія дитячої творчості. К.: Фенікс, 2014. с</w:t>
      </w:r>
      <w:r w:rsidRPr="00382194">
        <w:rPr>
          <w:rFonts w:ascii="Times New Roman" w:hAnsi="Times New Roman" w:cs="Times New Roman"/>
          <w:sz w:val="28"/>
          <w:szCs w:val="28"/>
          <w:lang w:val="uk-UA"/>
        </w:rPr>
        <w:t>.137</w:t>
      </w:r>
    </w:p>
    <w:p w14:paraId="3A9D8CF6" w14:textId="77777777" w:rsidR="00F13F0B" w:rsidRPr="00382194" w:rsidRDefault="00F13F0B" w:rsidP="00F13F0B">
      <w:pPr>
        <w:pStyle w:val="a3"/>
        <w:numPr>
          <w:ilvl w:val="0"/>
          <w:numId w:val="21"/>
        </w:numPr>
        <w:rPr>
          <w:rFonts w:ascii="Times New Roman" w:hAnsi="Times New Roman" w:cs="Times New Roman"/>
          <w:sz w:val="28"/>
          <w:szCs w:val="28"/>
          <w:lang w:val="uk-UA"/>
        </w:rPr>
      </w:pPr>
      <w:r w:rsidRPr="00382194">
        <w:rPr>
          <w:rFonts w:ascii="Times New Roman" w:hAnsi="Times New Roman" w:cs="Times New Roman"/>
          <w:sz w:val="28"/>
          <w:szCs w:val="28"/>
          <w:lang w:val="uk-UA"/>
        </w:rPr>
        <w:t>Біла І. М. Щомісячний науково-методичний журнал Міністерства освіти і науки України для педагогів і батьків «Дошкільне виховання», №1 - 2011 р. ст. 7-1</w:t>
      </w:r>
      <w:r>
        <w:rPr>
          <w:rFonts w:ascii="Times New Roman" w:hAnsi="Times New Roman" w:cs="Times New Roman"/>
          <w:sz w:val="28"/>
          <w:szCs w:val="28"/>
          <w:lang w:val="uk-UA"/>
        </w:rPr>
        <w:t>1</w:t>
      </w:r>
    </w:p>
    <w:p w14:paraId="49357E4D" w14:textId="77777777" w:rsidR="00F13F0B" w:rsidRPr="00382194" w:rsidRDefault="00F13F0B" w:rsidP="00F13F0B">
      <w:pPr>
        <w:pStyle w:val="a3"/>
        <w:numPr>
          <w:ilvl w:val="0"/>
          <w:numId w:val="21"/>
        </w:numPr>
        <w:spacing w:line="360" w:lineRule="auto"/>
        <w:jc w:val="both"/>
        <w:rPr>
          <w:rFonts w:ascii="Times New Roman" w:hAnsi="Times New Roman" w:cs="Times New Roman"/>
          <w:sz w:val="28"/>
          <w:szCs w:val="28"/>
          <w:lang w:val="uk-UA"/>
        </w:rPr>
      </w:pPr>
      <w:r w:rsidRPr="00382194">
        <w:rPr>
          <w:rFonts w:ascii="Times New Roman" w:hAnsi="Times New Roman" w:cs="Times New Roman"/>
          <w:color w:val="000000" w:themeColor="text1"/>
          <w:sz w:val="28"/>
          <w:szCs w:val="28"/>
          <w:lang w:val="uk-UA"/>
        </w:rPr>
        <w:t>Білак Н. Майстер-клас у системі методичної роботи з учителями початкової школи. U</w:t>
      </w:r>
      <w:r w:rsidRPr="00382194">
        <w:rPr>
          <w:rFonts w:ascii="Times New Roman" w:hAnsi="Times New Roman" w:cs="Times New Roman"/>
          <w:color w:val="000000" w:themeColor="text1"/>
          <w:sz w:val="28"/>
          <w:szCs w:val="28"/>
          <w:lang w:val="en-US"/>
        </w:rPr>
        <w:t>RL</w:t>
      </w:r>
      <w:r w:rsidRPr="00382194">
        <w:rPr>
          <w:rFonts w:ascii="Times New Roman" w:hAnsi="Times New Roman" w:cs="Times New Roman"/>
          <w:color w:val="000000" w:themeColor="text1"/>
          <w:sz w:val="28"/>
          <w:szCs w:val="28"/>
          <w:lang w:val="uk-UA"/>
        </w:rPr>
        <w:t xml:space="preserve">: </w:t>
      </w:r>
      <w:hyperlink r:id="rId28" w:history="1">
        <w:r w:rsidRPr="00382194">
          <w:rPr>
            <w:rStyle w:val="a6"/>
            <w:rFonts w:ascii="Times New Roman" w:hAnsi="Times New Roman" w:cs="Times New Roman"/>
            <w:color w:val="000000" w:themeColor="text1"/>
            <w:sz w:val="28"/>
            <w:szCs w:val="28"/>
            <w:lang w:val="uk-UA"/>
          </w:rPr>
          <w:t>http://dspaces.msu.edu.ua:8080/bitstream/123456789/6039/1/Master%20%20a_%20class_%20in%20_the%20_methodical%20_work%20_with_%20elementary%20_school%20_teachers.pdf</w:t>
        </w:r>
      </w:hyperlink>
      <w:r w:rsidRPr="00382194">
        <w:rPr>
          <w:rFonts w:ascii="Times New Roman" w:hAnsi="Times New Roman" w:cs="Times New Roman"/>
          <w:sz w:val="28"/>
          <w:szCs w:val="28"/>
          <w:lang w:val="uk-UA"/>
        </w:rPr>
        <w:t xml:space="preserve">  (дата звернення 25.03.2024)</w:t>
      </w:r>
    </w:p>
    <w:p w14:paraId="243B2E02" w14:textId="77777777" w:rsidR="00F13F0B" w:rsidRPr="00382194" w:rsidRDefault="00F13F0B" w:rsidP="00F13F0B">
      <w:pPr>
        <w:pStyle w:val="a3"/>
        <w:numPr>
          <w:ilvl w:val="0"/>
          <w:numId w:val="21"/>
        </w:numPr>
        <w:jc w:val="both"/>
        <w:rPr>
          <w:rFonts w:ascii="Times New Roman" w:hAnsi="Times New Roman" w:cs="Times New Roman"/>
          <w:color w:val="000000" w:themeColor="text1"/>
          <w:sz w:val="28"/>
          <w:szCs w:val="28"/>
        </w:rPr>
      </w:pPr>
      <w:r w:rsidRPr="00382194">
        <w:rPr>
          <w:rFonts w:ascii="Times New Roman" w:hAnsi="Times New Roman" w:cs="Times New Roman"/>
          <w:color w:val="000000" w:themeColor="text1"/>
          <w:sz w:val="28"/>
          <w:szCs w:val="28"/>
        </w:rPr>
        <w:t>Васильченко, О. П. Психолого-педагогічні основи розвитку творчих здібностей дітей. Харків: Освіта. 2015.</w:t>
      </w:r>
    </w:p>
    <w:p w14:paraId="0D60DAFF" w14:textId="77777777" w:rsidR="00F13F0B" w:rsidRPr="00382194" w:rsidRDefault="00F13F0B" w:rsidP="00F13F0B">
      <w:pPr>
        <w:pStyle w:val="a3"/>
        <w:numPr>
          <w:ilvl w:val="0"/>
          <w:numId w:val="21"/>
        </w:numPr>
        <w:spacing w:line="360" w:lineRule="auto"/>
        <w:jc w:val="both"/>
        <w:rPr>
          <w:rFonts w:ascii="Times New Roman" w:hAnsi="Times New Roman" w:cs="Times New Roman"/>
          <w:color w:val="000000" w:themeColor="text1"/>
          <w:sz w:val="28"/>
          <w:szCs w:val="28"/>
          <w:lang w:val="uk-UA"/>
        </w:rPr>
      </w:pPr>
      <w:r w:rsidRPr="00382194">
        <w:rPr>
          <w:rFonts w:ascii="Times New Roman" w:hAnsi="Times New Roman" w:cs="Times New Roman"/>
          <w:color w:val="000000" w:themeColor="text1"/>
          <w:sz w:val="28"/>
          <w:szCs w:val="28"/>
          <w:lang w:val="uk-UA"/>
        </w:rPr>
        <w:t xml:space="preserve">Гаврилюк С. Художній розвиток дітей дошкільного віку засобами мистецтва як результат педагогічної взаємодії </w:t>
      </w:r>
      <w:hyperlink r:id="rId29" w:history="1">
        <w:r w:rsidRPr="00382194">
          <w:rPr>
            <w:rStyle w:val="a6"/>
            <w:rFonts w:ascii="Times New Roman" w:hAnsi="Times New Roman" w:cs="Times New Roman"/>
            <w:color w:val="000000" w:themeColor="text1"/>
            <w:sz w:val="28"/>
            <w:szCs w:val="28"/>
            <w:lang w:val="uk-UA"/>
          </w:rPr>
          <w:t>https://library.udpu.edu.ua/library_files/psuh_pedagog_probl_silsk_shkolu/39_2/visnuk_9.pdf</w:t>
        </w:r>
      </w:hyperlink>
      <w:r w:rsidRPr="00382194">
        <w:rPr>
          <w:rFonts w:ascii="Times New Roman" w:hAnsi="Times New Roman" w:cs="Times New Roman"/>
          <w:color w:val="000000" w:themeColor="text1"/>
          <w:sz w:val="28"/>
          <w:szCs w:val="28"/>
          <w:lang w:val="uk-UA"/>
        </w:rPr>
        <w:t xml:space="preserve"> (дата звернення 28.07.2024)</w:t>
      </w:r>
    </w:p>
    <w:p w14:paraId="57BE1B10" w14:textId="77777777" w:rsidR="00F13F0B" w:rsidRPr="00382194" w:rsidRDefault="00F13F0B" w:rsidP="00F13F0B">
      <w:pPr>
        <w:pStyle w:val="a3"/>
        <w:numPr>
          <w:ilvl w:val="0"/>
          <w:numId w:val="21"/>
        </w:numPr>
        <w:spacing w:line="360" w:lineRule="auto"/>
        <w:jc w:val="both"/>
        <w:rPr>
          <w:rFonts w:ascii="Times New Roman" w:eastAsia="Times New Roman" w:hAnsi="Times New Roman" w:cs="Times New Roman"/>
          <w:sz w:val="28"/>
          <w:szCs w:val="28"/>
          <w:lang w:val="uk-UA"/>
        </w:rPr>
      </w:pPr>
      <w:r w:rsidRPr="00382194">
        <w:rPr>
          <w:rFonts w:ascii="Times New Roman" w:eastAsia="Times New Roman" w:hAnsi="Times New Roman" w:cs="Times New Roman"/>
          <w:sz w:val="28"/>
          <w:szCs w:val="28"/>
        </w:rPr>
        <w:t xml:space="preserve">Гавриш Р. М. Розвиток пізнавального інтересу як засіб формування </w:t>
      </w:r>
      <w:r w:rsidRPr="00382194">
        <w:rPr>
          <w:rFonts w:ascii="Times New Roman" w:eastAsia="Times New Roman" w:hAnsi="Times New Roman" w:cs="Times New Roman"/>
          <w:sz w:val="28"/>
          <w:szCs w:val="28"/>
        </w:rPr>
        <w:br/>
        <w:t xml:space="preserve">особистості молодшого школяра. Розкажіть онуку. </w:t>
      </w:r>
      <w:r w:rsidRPr="00382194">
        <w:rPr>
          <w:rFonts w:ascii="Times New Roman" w:eastAsia="Times New Roman" w:hAnsi="Times New Roman" w:cs="Times New Roman"/>
          <w:i/>
          <w:sz w:val="28"/>
          <w:szCs w:val="28"/>
          <w:lang w:val="uk-UA"/>
        </w:rPr>
        <w:t>Тези доповідей студентської наукової конференції чернівецького національного університету імені Юрія Федьковича (25–27 квітня 2023 року)</w:t>
      </w:r>
      <w:r w:rsidRPr="00382194">
        <w:rPr>
          <w:rFonts w:ascii="Times New Roman" w:eastAsia="Times New Roman" w:hAnsi="Times New Roman" w:cs="Times New Roman"/>
          <w:sz w:val="28"/>
          <w:szCs w:val="28"/>
          <w:lang w:val="uk-UA"/>
        </w:rPr>
        <w:t xml:space="preserve">. </w:t>
      </w:r>
      <w:r w:rsidRPr="00382194">
        <w:rPr>
          <w:rFonts w:ascii="Times New Roman" w:eastAsia="Times New Roman" w:hAnsi="Times New Roman" w:cs="Times New Roman"/>
          <w:sz w:val="28"/>
          <w:szCs w:val="28"/>
        </w:rPr>
        <w:t>2010. № 10. С. 6–13.</w:t>
      </w:r>
      <w:r w:rsidRPr="00382194">
        <w:rPr>
          <w:rFonts w:ascii="Times New Roman" w:eastAsia="Times New Roman" w:hAnsi="Times New Roman" w:cs="Times New Roman"/>
          <w:sz w:val="28"/>
          <w:szCs w:val="28"/>
          <w:lang w:val="uk-UA"/>
        </w:rPr>
        <w:t xml:space="preserve"> </w:t>
      </w:r>
    </w:p>
    <w:p w14:paraId="33211805" w14:textId="77777777" w:rsidR="00F13F0B" w:rsidRPr="00382194" w:rsidRDefault="00F13F0B" w:rsidP="00F13F0B">
      <w:pPr>
        <w:pStyle w:val="a3"/>
        <w:numPr>
          <w:ilvl w:val="0"/>
          <w:numId w:val="21"/>
        </w:numPr>
        <w:spacing w:after="0" w:line="360" w:lineRule="auto"/>
        <w:jc w:val="both"/>
        <w:rPr>
          <w:rFonts w:ascii="Times New Roman" w:hAnsi="Times New Roman" w:cs="Times New Roman"/>
          <w:sz w:val="28"/>
          <w:szCs w:val="28"/>
          <w:lang w:val="uk-UA"/>
        </w:rPr>
      </w:pPr>
      <w:r w:rsidRPr="00382194">
        <w:rPr>
          <w:rFonts w:ascii="Times New Roman" w:hAnsi="Times New Roman" w:cs="Times New Roman"/>
          <w:sz w:val="28"/>
          <w:szCs w:val="28"/>
          <w:lang w:val="uk-UA"/>
        </w:rPr>
        <w:t>Гончаренко С.У. Український педагогічний словник. К.: «Либідь», 1997.   552 с.</w:t>
      </w:r>
    </w:p>
    <w:p w14:paraId="17A33E2D" w14:textId="77777777" w:rsidR="00F13F0B" w:rsidRPr="00382194" w:rsidRDefault="00F13F0B" w:rsidP="00F13F0B">
      <w:pPr>
        <w:pStyle w:val="a3"/>
        <w:numPr>
          <w:ilvl w:val="0"/>
          <w:numId w:val="21"/>
        </w:numPr>
        <w:shd w:val="clear" w:color="auto" w:fill="FFFFFF"/>
        <w:spacing w:after="0" w:line="360" w:lineRule="auto"/>
        <w:jc w:val="both"/>
        <w:rPr>
          <w:rFonts w:ascii="Times New Roman" w:hAnsi="Times New Roman" w:cs="Times New Roman"/>
          <w:sz w:val="28"/>
          <w:szCs w:val="28"/>
        </w:rPr>
      </w:pPr>
      <w:r>
        <w:rPr>
          <w:rFonts w:ascii="Times New Roman" w:eastAsia="Times New Roman" w:hAnsi="Times New Roman" w:cs="Times New Roman"/>
          <w:color w:val="FF0000"/>
          <w:sz w:val="28"/>
          <w:szCs w:val="28"/>
          <w:lang w:val="uk-UA" w:eastAsia="ru-RU"/>
        </w:rPr>
        <w:t xml:space="preserve"> </w:t>
      </w:r>
      <w:r w:rsidRPr="00382194">
        <w:rPr>
          <w:rFonts w:ascii="Times New Roman" w:eastAsia="Times New Roman" w:hAnsi="Times New Roman" w:cs="Times New Roman"/>
          <w:color w:val="000000" w:themeColor="text1"/>
          <w:sz w:val="28"/>
          <w:szCs w:val="28"/>
          <w:lang w:val="uk-UA" w:eastAsia="ru-RU"/>
        </w:rPr>
        <w:t xml:space="preserve">Губенко О.В. </w:t>
      </w:r>
      <w:r w:rsidRPr="00382194">
        <w:rPr>
          <w:rFonts w:ascii="Times New Roman" w:hAnsi="Times New Roman" w:cs="Times New Roman"/>
          <w:sz w:val="28"/>
          <w:szCs w:val="28"/>
        </w:rPr>
        <w:t>Інтегративний підхід до вивчення і розвитку творчих здібностей школярів: методичний посібник.  К.: Видавничий Дім “Слово”, 2020. 161 с.</w:t>
      </w:r>
    </w:p>
    <w:p w14:paraId="6C950D53" w14:textId="77777777" w:rsidR="00F13F0B" w:rsidRPr="00382194" w:rsidRDefault="00E2682E" w:rsidP="00F13F0B">
      <w:pPr>
        <w:pStyle w:val="a3"/>
        <w:numPr>
          <w:ilvl w:val="0"/>
          <w:numId w:val="21"/>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FF0000"/>
          <w:sz w:val="28"/>
          <w:szCs w:val="28"/>
          <w:lang w:val="uk-UA"/>
        </w:rPr>
        <w:t xml:space="preserve"> </w:t>
      </w:r>
      <w:r w:rsidR="00F13F0B" w:rsidRPr="00382194">
        <w:rPr>
          <w:rFonts w:ascii="Times New Roman" w:hAnsi="Times New Roman" w:cs="Times New Roman"/>
          <w:sz w:val="28"/>
          <w:szCs w:val="28"/>
        </w:rPr>
        <w:t xml:space="preserve">Деленко В.Б. Нестандартні прийоми малювання як засіб активізації </w:t>
      </w:r>
      <w:r w:rsidR="00F13F0B" w:rsidRPr="00382194">
        <w:rPr>
          <w:rFonts w:ascii="Times New Roman" w:hAnsi="Times New Roman" w:cs="Times New Roman"/>
          <w:sz w:val="28"/>
          <w:szCs w:val="28"/>
        </w:rPr>
        <w:br/>
        <w:t xml:space="preserve">творчого самовираження старших дошкільників. </w:t>
      </w:r>
      <w:r w:rsidR="00F13F0B" w:rsidRPr="00382194">
        <w:rPr>
          <w:rFonts w:ascii="Times New Roman" w:hAnsi="Times New Roman" w:cs="Times New Roman"/>
          <w:sz w:val="28"/>
          <w:szCs w:val="28"/>
        </w:rPr>
        <w:br/>
        <w:t xml:space="preserve">URL: </w:t>
      </w:r>
      <w:hyperlink r:id="rId30" w:history="1">
        <w:r w:rsidR="00F13F0B" w:rsidRPr="00382194">
          <w:rPr>
            <w:rStyle w:val="a6"/>
            <w:rFonts w:ascii="Times New Roman" w:hAnsi="Times New Roman" w:cs="Times New Roman"/>
            <w:sz w:val="28"/>
            <w:szCs w:val="28"/>
          </w:rPr>
          <w:t>http://pedagogy.lnu.edu.ua/wp-</w:t>
        </w:r>
      </w:hyperlink>
      <w:r w:rsidR="00F13F0B" w:rsidRPr="00382194">
        <w:rPr>
          <w:rStyle w:val="a6"/>
          <w:rFonts w:ascii="Times New Roman" w:hAnsi="Times New Roman" w:cs="Times New Roman"/>
          <w:sz w:val="28"/>
          <w:szCs w:val="28"/>
          <w:lang w:val="uk-UA"/>
        </w:rPr>
        <w:t xml:space="preserve">  </w:t>
      </w:r>
      <w:r w:rsidR="00F13F0B" w:rsidRPr="00382194">
        <w:rPr>
          <w:rStyle w:val="a6"/>
          <w:rFonts w:ascii="Times New Roman" w:hAnsi="Times New Roman" w:cs="Times New Roman"/>
          <w:color w:val="000000" w:themeColor="text1"/>
          <w:sz w:val="28"/>
          <w:szCs w:val="28"/>
          <w:lang w:val="uk-UA"/>
        </w:rPr>
        <w:t>(дата звернення 10.11.2024)</w:t>
      </w:r>
    </w:p>
    <w:p w14:paraId="2D2D2636" w14:textId="77777777" w:rsidR="00F13F0B" w:rsidRPr="00382194" w:rsidRDefault="00E2682E" w:rsidP="00F13F0B">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color w:val="FF0000"/>
          <w:sz w:val="28"/>
          <w:szCs w:val="28"/>
          <w:lang w:val="uk-UA"/>
        </w:rPr>
        <w:t xml:space="preserve"> </w:t>
      </w:r>
      <w:r w:rsidR="00F13F0B" w:rsidRPr="00382194">
        <w:rPr>
          <w:rFonts w:ascii="Times New Roman" w:hAnsi="Times New Roman" w:cs="Times New Roman"/>
          <w:sz w:val="28"/>
          <w:szCs w:val="28"/>
          <w:lang w:val="uk-UA"/>
        </w:rPr>
        <w:t xml:space="preserve">Державний стандарт базової і повної загальної середньої освіти: </w:t>
      </w:r>
      <w:r w:rsidR="00F13F0B" w:rsidRPr="00382194">
        <w:rPr>
          <w:rFonts w:ascii="Times New Roman" w:hAnsi="Times New Roman" w:cs="Times New Roman"/>
          <w:sz w:val="28"/>
          <w:szCs w:val="28"/>
          <w:lang w:val="uk-UA"/>
        </w:rPr>
        <w:br/>
        <w:t xml:space="preserve">постанова Кабінету Міністрів України від 23 листопада 2011 р., № 1392. </w:t>
      </w:r>
      <w:r w:rsidR="00F13F0B" w:rsidRPr="00382194">
        <w:rPr>
          <w:rFonts w:ascii="Times New Roman" w:hAnsi="Times New Roman" w:cs="Times New Roman"/>
          <w:sz w:val="28"/>
          <w:szCs w:val="28"/>
        </w:rPr>
        <w:t xml:space="preserve">URL: </w:t>
      </w:r>
      <w:r w:rsidR="00F13F0B" w:rsidRPr="00382194">
        <w:rPr>
          <w:rFonts w:ascii="Times New Roman" w:hAnsi="Times New Roman" w:cs="Times New Roman"/>
          <w:sz w:val="28"/>
          <w:szCs w:val="28"/>
        </w:rPr>
        <w:br/>
      </w:r>
      <w:hyperlink r:id="rId31" w:history="1">
        <w:r w:rsidR="00F13F0B" w:rsidRPr="00382194">
          <w:rPr>
            <w:rStyle w:val="a6"/>
            <w:rFonts w:ascii="Times New Roman" w:hAnsi="Times New Roman" w:cs="Times New Roman"/>
            <w:sz w:val="28"/>
            <w:szCs w:val="28"/>
          </w:rPr>
          <w:t>http://zakon4.rada.gov.ua/laws/show/1392-2011</w:t>
        </w:r>
      </w:hyperlink>
      <w:r w:rsidR="00F13F0B" w:rsidRPr="00382194">
        <w:rPr>
          <w:rFonts w:ascii="Times New Roman" w:hAnsi="Times New Roman" w:cs="Times New Roman"/>
          <w:sz w:val="28"/>
          <w:szCs w:val="28"/>
        </w:rPr>
        <w:t> (</w:t>
      </w:r>
      <w:r w:rsidR="00F13F0B" w:rsidRPr="00382194">
        <w:rPr>
          <w:rFonts w:ascii="Times New Roman" w:hAnsi="Times New Roman" w:cs="Times New Roman"/>
          <w:color w:val="000000" w:themeColor="text1"/>
          <w:sz w:val="28"/>
          <w:szCs w:val="28"/>
        </w:rPr>
        <w:t>дата звернення: 11.</w:t>
      </w:r>
      <w:r w:rsidR="00F13F0B" w:rsidRPr="00382194">
        <w:rPr>
          <w:rFonts w:ascii="Times New Roman" w:hAnsi="Times New Roman" w:cs="Times New Roman"/>
          <w:color w:val="000000" w:themeColor="text1"/>
          <w:sz w:val="28"/>
          <w:szCs w:val="28"/>
          <w:lang w:val="uk-UA"/>
        </w:rPr>
        <w:t>08</w:t>
      </w:r>
      <w:r w:rsidR="00F13F0B" w:rsidRPr="00382194">
        <w:rPr>
          <w:rFonts w:ascii="Times New Roman" w:hAnsi="Times New Roman" w:cs="Times New Roman"/>
          <w:color w:val="000000" w:themeColor="text1"/>
          <w:sz w:val="28"/>
          <w:szCs w:val="28"/>
        </w:rPr>
        <w:t>.20</w:t>
      </w:r>
      <w:r w:rsidR="00F13F0B" w:rsidRPr="00382194">
        <w:rPr>
          <w:rFonts w:ascii="Times New Roman" w:hAnsi="Times New Roman" w:cs="Times New Roman"/>
          <w:color w:val="000000" w:themeColor="text1"/>
          <w:sz w:val="28"/>
          <w:szCs w:val="28"/>
          <w:lang w:val="uk-UA"/>
        </w:rPr>
        <w:t>24</w:t>
      </w:r>
      <w:r w:rsidR="00F13F0B" w:rsidRPr="00382194">
        <w:rPr>
          <w:rFonts w:ascii="Times New Roman" w:hAnsi="Times New Roman" w:cs="Times New Roman"/>
          <w:color w:val="000000" w:themeColor="text1"/>
          <w:sz w:val="28"/>
          <w:szCs w:val="28"/>
        </w:rPr>
        <w:t>)</w:t>
      </w:r>
    </w:p>
    <w:p w14:paraId="381F9F3D" w14:textId="77777777" w:rsidR="00F13F0B" w:rsidRPr="00382194" w:rsidRDefault="00E2682E"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686FD5">
        <w:rPr>
          <w:rFonts w:ascii="Times New Roman" w:hAnsi="Times New Roman" w:cs="Times New Roman"/>
          <w:sz w:val="28"/>
          <w:szCs w:val="28"/>
          <w:lang w:val="uk-UA"/>
        </w:rPr>
        <w:t xml:space="preserve">Дичківська І. М. Інноваційні педагогічні технології: навчальний посібник. </w:t>
      </w:r>
      <w:r w:rsidR="00F13F0B" w:rsidRPr="00382194">
        <w:rPr>
          <w:rFonts w:ascii="Times New Roman" w:hAnsi="Times New Roman" w:cs="Times New Roman"/>
          <w:sz w:val="28"/>
          <w:szCs w:val="28"/>
        </w:rPr>
        <w:t>Київ: Академвидав, 2004. 352</w:t>
      </w:r>
      <w:r w:rsidR="00F13F0B" w:rsidRPr="00382194">
        <w:rPr>
          <w:rFonts w:ascii="Times New Roman" w:hAnsi="Times New Roman" w:cs="Times New Roman"/>
          <w:sz w:val="28"/>
          <w:szCs w:val="28"/>
          <w:lang w:val="uk-UA"/>
        </w:rPr>
        <w:t xml:space="preserve"> с. </w:t>
      </w:r>
    </w:p>
    <w:p w14:paraId="302CB4CA" w14:textId="77777777" w:rsidR="00F13F0B" w:rsidRPr="00E2682E" w:rsidRDefault="00E2682E"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color w:val="FF0000"/>
          <w:sz w:val="28"/>
          <w:szCs w:val="28"/>
          <w:lang w:val="uk-UA"/>
        </w:rPr>
        <w:t xml:space="preserve"> </w:t>
      </w:r>
      <w:r w:rsidR="00F13F0B" w:rsidRPr="00382194">
        <w:rPr>
          <w:rFonts w:ascii="Times New Roman" w:hAnsi="Times New Roman" w:cs="Times New Roman"/>
          <w:sz w:val="28"/>
          <w:szCs w:val="28"/>
          <w:lang w:val="uk-UA"/>
        </w:rPr>
        <w:t xml:space="preserve">Журавльова А. В. Творчі завдання як можливість максимальної реалізації художнього потенціалу студентів-хореографів (на прикладі дисципліни “Теорія та методика викладання популярних танцювальних стилів”). </w:t>
      </w:r>
      <w:r w:rsidR="00F13F0B" w:rsidRPr="00E2682E">
        <w:rPr>
          <w:rFonts w:ascii="Times New Roman" w:hAnsi="Times New Roman" w:cs="Times New Roman"/>
          <w:sz w:val="28"/>
          <w:szCs w:val="28"/>
          <w:lang w:val="uk-UA"/>
        </w:rPr>
        <w:t>Педагогічні науки. 2016. Вип. 132. С. 67-74.</w:t>
      </w:r>
    </w:p>
    <w:p w14:paraId="3E2063C1" w14:textId="77777777" w:rsidR="00F13F0B" w:rsidRPr="00382194" w:rsidRDefault="00E2682E" w:rsidP="00F13F0B">
      <w:pPr>
        <w:pStyle w:val="a3"/>
        <w:numPr>
          <w:ilvl w:val="0"/>
          <w:numId w:val="21"/>
        </w:numPr>
        <w:spacing w:line="360" w:lineRule="auto"/>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FF0000"/>
          <w:sz w:val="28"/>
          <w:szCs w:val="28"/>
          <w:lang w:val="uk-UA"/>
        </w:rPr>
        <w:t xml:space="preserve"> </w:t>
      </w:r>
      <w:r w:rsidR="00F13F0B" w:rsidRPr="00382194">
        <w:rPr>
          <w:rFonts w:ascii="Times New Roman" w:hAnsi="Times New Roman" w:cs="Times New Roman"/>
          <w:sz w:val="28"/>
          <w:szCs w:val="28"/>
        </w:rPr>
        <w:t>Закон України «Про позашкільну освіту». Стаття 15. Основні</w:t>
      </w:r>
      <w:r w:rsidR="00F13F0B" w:rsidRPr="00382194">
        <w:rPr>
          <w:rFonts w:ascii="Times New Roman" w:hAnsi="Times New Roman" w:cs="Times New Roman"/>
          <w:sz w:val="28"/>
          <w:szCs w:val="28"/>
          <w:lang w:val="uk-UA"/>
        </w:rPr>
        <w:t xml:space="preserve"> </w:t>
      </w:r>
      <w:r w:rsidR="00F13F0B" w:rsidRPr="00382194">
        <w:rPr>
          <w:rFonts w:ascii="Times New Roman" w:hAnsi="Times New Roman" w:cs="Times New Roman"/>
          <w:sz w:val="28"/>
          <w:szCs w:val="28"/>
        </w:rPr>
        <w:t>напрям</w:t>
      </w:r>
      <w:r w:rsidR="00F13F0B" w:rsidRPr="00382194">
        <w:rPr>
          <w:rFonts w:ascii="Times New Roman" w:hAnsi="Times New Roman" w:cs="Times New Roman"/>
          <w:sz w:val="28"/>
          <w:szCs w:val="28"/>
          <w:lang w:val="uk-UA"/>
        </w:rPr>
        <w:t xml:space="preserve">и </w:t>
      </w:r>
      <w:r w:rsidR="00F13F0B" w:rsidRPr="00382194">
        <w:rPr>
          <w:rFonts w:ascii="Times New Roman" w:hAnsi="Times New Roman" w:cs="Times New Roman"/>
          <w:sz w:val="28"/>
          <w:szCs w:val="28"/>
        </w:rPr>
        <w:t>позашкільної освіти.</w:t>
      </w:r>
      <w:r w:rsidR="00F13F0B" w:rsidRPr="00382194">
        <w:rPr>
          <w:rFonts w:ascii="Times New Roman" w:hAnsi="Times New Roman" w:cs="Times New Roman"/>
          <w:sz w:val="28"/>
          <w:szCs w:val="28"/>
          <w:lang w:val="uk-UA"/>
        </w:rPr>
        <w:t xml:space="preserve"> U</w:t>
      </w:r>
      <w:r w:rsidR="00F13F0B" w:rsidRPr="00382194">
        <w:rPr>
          <w:rFonts w:ascii="Times New Roman" w:hAnsi="Times New Roman" w:cs="Times New Roman"/>
          <w:sz w:val="28"/>
          <w:szCs w:val="28"/>
          <w:lang w:val="en-US"/>
        </w:rPr>
        <w:t>RL</w:t>
      </w:r>
      <w:r w:rsidR="00F13F0B" w:rsidRPr="00382194">
        <w:rPr>
          <w:rFonts w:ascii="Times New Roman" w:hAnsi="Times New Roman" w:cs="Times New Roman"/>
          <w:sz w:val="28"/>
          <w:szCs w:val="28"/>
          <w:lang w:val="uk-UA"/>
        </w:rPr>
        <w:t xml:space="preserve">: </w:t>
      </w:r>
      <w:hyperlink r:id="rId32" w:anchor="google_vignette" w:history="1">
        <w:r w:rsidR="00F13F0B" w:rsidRPr="00382194">
          <w:rPr>
            <w:rStyle w:val="a6"/>
            <w:rFonts w:ascii="Times New Roman" w:hAnsi="Times New Roman" w:cs="Times New Roman"/>
            <w:sz w:val="28"/>
            <w:szCs w:val="28"/>
            <w:lang w:val="en-US"/>
          </w:rPr>
          <w:t>https</w:t>
        </w:r>
        <w:r w:rsidR="00F13F0B" w:rsidRPr="00382194">
          <w:rPr>
            <w:rStyle w:val="a6"/>
            <w:rFonts w:ascii="Times New Roman" w:hAnsi="Times New Roman" w:cs="Times New Roman"/>
            <w:sz w:val="28"/>
            <w:szCs w:val="28"/>
            <w:lang w:val="uk-UA"/>
          </w:rPr>
          <w:t>://</w:t>
        </w:r>
        <w:r w:rsidR="00F13F0B" w:rsidRPr="00382194">
          <w:rPr>
            <w:rStyle w:val="a6"/>
            <w:rFonts w:ascii="Times New Roman" w:hAnsi="Times New Roman" w:cs="Times New Roman"/>
            <w:sz w:val="28"/>
            <w:szCs w:val="28"/>
            <w:lang w:val="en-US"/>
          </w:rPr>
          <w:t>kodeksy</w:t>
        </w:r>
        <w:r w:rsidR="00F13F0B" w:rsidRPr="00382194">
          <w:rPr>
            <w:rStyle w:val="a6"/>
            <w:rFonts w:ascii="Times New Roman" w:hAnsi="Times New Roman" w:cs="Times New Roman"/>
            <w:sz w:val="28"/>
            <w:szCs w:val="28"/>
            <w:lang w:val="uk-UA"/>
          </w:rPr>
          <w:t>.</w:t>
        </w:r>
        <w:r w:rsidR="00F13F0B" w:rsidRPr="00382194">
          <w:rPr>
            <w:rStyle w:val="a6"/>
            <w:rFonts w:ascii="Times New Roman" w:hAnsi="Times New Roman" w:cs="Times New Roman"/>
            <w:sz w:val="28"/>
            <w:szCs w:val="28"/>
            <w:lang w:val="en-US"/>
          </w:rPr>
          <w:t>com</w:t>
        </w:r>
        <w:r w:rsidR="00F13F0B" w:rsidRPr="00382194">
          <w:rPr>
            <w:rStyle w:val="a6"/>
            <w:rFonts w:ascii="Times New Roman" w:hAnsi="Times New Roman" w:cs="Times New Roman"/>
            <w:sz w:val="28"/>
            <w:szCs w:val="28"/>
            <w:lang w:val="uk-UA"/>
          </w:rPr>
          <w:t>.</w:t>
        </w:r>
        <w:r w:rsidR="00F13F0B" w:rsidRPr="00382194">
          <w:rPr>
            <w:rStyle w:val="a6"/>
            <w:rFonts w:ascii="Times New Roman" w:hAnsi="Times New Roman" w:cs="Times New Roman"/>
            <w:sz w:val="28"/>
            <w:szCs w:val="28"/>
            <w:lang w:val="en-US"/>
          </w:rPr>
          <w:t>ua</w:t>
        </w:r>
        <w:r w:rsidR="00F13F0B" w:rsidRPr="00382194">
          <w:rPr>
            <w:rStyle w:val="a6"/>
            <w:rFonts w:ascii="Times New Roman" w:hAnsi="Times New Roman" w:cs="Times New Roman"/>
            <w:sz w:val="28"/>
            <w:szCs w:val="28"/>
            <w:lang w:val="uk-UA"/>
          </w:rPr>
          <w:t>/</w:t>
        </w:r>
        <w:r w:rsidR="00F13F0B" w:rsidRPr="00382194">
          <w:rPr>
            <w:rStyle w:val="a6"/>
            <w:rFonts w:ascii="Times New Roman" w:hAnsi="Times New Roman" w:cs="Times New Roman"/>
            <w:sz w:val="28"/>
            <w:szCs w:val="28"/>
            <w:lang w:val="en-US"/>
          </w:rPr>
          <w:t>pro</w:t>
        </w:r>
        <w:r w:rsidR="00F13F0B" w:rsidRPr="00382194">
          <w:rPr>
            <w:rStyle w:val="a6"/>
            <w:rFonts w:ascii="Times New Roman" w:hAnsi="Times New Roman" w:cs="Times New Roman"/>
            <w:sz w:val="28"/>
            <w:szCs w:val="28"/>
            <w:lang w:val="uk-UA"/>
          </w:rPr>
          <w:t>_</w:t>
        </w:r>
        <w:r w:rsidR="00F13F0B" w:rsidRPr="00382194">
          <w:rPr>
            <w:rStyle w:val="a6"/>
            <w:rFonts w:ascii="Times New Roman" w:hAnsi="Times New Roman" w:cs="Times New Roman"/>
            <w:sz w:val="28"/>
            <w:szCs w:val="28"/>
            <w:lang w:val="en-US"/>
          </w:rPr>
          <w:t>pozashkilnu</w:t>
        </w:r>
        <w:r w:rsidR="00F13F0B" w:rsidRPr="00382194">
          <w:rPr>
            <w:rStyle w:val="a6"/>
            <w:rFonts w:ascii="Times New Roman" w:hAnsi="Times New Roman" w:cs="Times New Roman"/>
            <w:sz w:val="28"/>
            <w:szCs w:val="28"/>
            <w:lang w:val="uk-UA"/>
          </w:rPr>
          <w:t>_</w:t>
        </w:r>
        <w:r w:rsidR="00F13F0B" w:rsidRPr="00382194">
          <w:rPr>
            <w:rStyle w:val="a6"/>
            <w:rFonts w:ascii="Times New Roman" w:hAnsi="Times New Roman" w:cs="Times New Roman"/>
            <w:sz w:val="28"/>
            <w:szCs w:val="28"/>
            <w:lang w:val="en-US"/>
          </w:rPr>
          <w:t>osvitu</w:t>
        </w:r>
        <w:r w:rsidR="00F13F0B" w:rsidRPr="00382194">
          <w:rPr>
            <w:rStyle w:val="a6"/>
            <w:rFonts w:ascii="Times New Roman" w:hAnsi="Times New Roman" w:cs="Times New Roman"/>
            <w:sz w:val="28"/>
            <w:szCs w:val="28"/>
            <w:lang w:val="uk-UA"/>
          </w:rPr>
          <w:t>/15.</w:t>
        </w:r>
        <w:r w:rsidR="00F13F0B" w:rsidRPr="00382194">
          <w:rPr>
            <w:rStyle w:val="a6"/>
            <w:rFonts w:ascii="Times New Roman" w:hAnsi="Times New Roman" w:cs="Times New Roman"/>
            <w:sz w:val="28"/>
            <w:szCs w:val="28"/>
            <w:lang w:val="en-US"/>
          </w:rPr>
          <w:t>htm</w:t>
        </w:r>
        <w:r w:rsidR="00F13F0B" w:rsidRPr="00382194">
          <w:rPr>
            <w:rStyle w:val="a6"/>
            <w:rFonts w:ascii="Times New Roman" w:hAnsi="Times New Roman" w:cs="Times New Roman"/>
            <w:sz w:val="28"/>
            <w:szCs w:val="28"/>
            <w:lang w:val="uk-UA"/>
          </w:rPr>
          <w:t>#</w:t>
        </w:r>
        <w:r w:rsidR="00F13F0B" w:rsidRPr="00382194">
          <w:rPr>
            <w:rStyle w:val="a6"/>
            <w:rFonts w:ascii="Times New Roman" w:hAnsi="Times New Roman" w:cs="Times New Roman"/>
            <w:sz w:val="28"/>
            <w:szCs w:val="28"/>
            <w:lang w:val="en-US"/>
          </w:rPr>
          <w:t>google</w:t>
        </w:r>
        <w:r w:rsidR="00F13F0B" w:rsidRPr="00382194">
          <w:rPr>
            <w:rStyle w:val="a6"/>
            <w:rFonts w:ascii="Times New Roman" w:hAnsi="Times New Roman" w:cs="Times New Roman"/>
            <w:sz w:val="28"/>
            <w:szCs w:val="28"/>
            <w:lang w:val="uk-UA"/>
          </w:rPr>
          <w:t>_</w:t>
        </w:r>
        <w:r w:rsidR="00F13F0B" w:rsidRPr="00382194">
          <w:rPr>
            <w:rStyle w:val="a6"/>
            <w:rFonts w:ascii="Times New Roman" w:hAnsi="Times New Roman" w:cs="Times New Roman"/>
            <w:sz w:val="28"/>
            <w:szCs w:val="28"/>
            <w:lang w:val="en-US"/>
          </w:rPr>
          <w:t>vignette</w:t>
        </w:r>
      </w:hyperlink>
      <w:r w:rsidR="00F13F0B" w:rsidRPr="00382194">
        <w:rPr>
          <w:rStyle w:val="a6"/>
          <w:rFonts w:ascii="Times New Roman" w:hAnsi="Times New Roman" w:cs="Times New Roman"/>
          <w:sz w:val="28"/>
          <w:szCs w:val="28"/>
          <w:lang w:val="uk-UA"/>
        </w:rPr>
        <w:t xml:space="preserve"> </w:t>
      </w:r>
      <w:r w:rsidR="00F13F0B" w:rsidRPr="00382194">
        <w:rPr>
          <w:rStyle w:val="a6"/>
          <w:rFonts w:ascii="Times New Roman" w:hAnsi="Times New Roman" w:cs="Times New Roman"/>
          <w:color w:val="000000" w:themeColor="text1"/>
          <w:sz w:val="28"/>
          <w:szCs w:val="28"/>
          <w:lang w:val="uk-UA"/>
        </w:rPr>
        <w:t>(дата звернення 08.07.2024)</w:t>
      </w:r>
    </w:p>
    <w:p w14:paraId="7B9FA9B1" w14:textId="77777777" w:rsidR="00F13F0B" w:rsidRPr="00382194" w:rsidRDefault="00E2682E" w:rsidP="00F13F0B">
      <w:pPr>
        <w:pStyle w:val="a3"/>
        <w:numPr>
          <w:ilvl w:val="0"/>
          <w:numId w:val="21"/>
        </w:numPr>
        <w:spacing w:line="360" w:lineRule="auto"/>
        <w:jc w:val="both"/>
        <w:rPr>
          <w:rFonts w:ascii="Times New Roman" w:eastAsia="Times New Roman" w:hAnsi="Times New Roman" w:cs="Times New Roman"/>
          <w:sz w:val="28"/>
          <w:szCs w:val="28"/>
        </w:rPr>
      </w:pPr>
      <w:r>
        <w:rPr>
          <w:rFonts w:ascii="Times New Roman" w:hAnsi="Times New Roman" w:cs="Times New Roman"/>
          <w:color w:val="FF0000"/>
          <w:sz w:val="28"/>
          <w:szCs w:val="28"/>
          <w:lang w:val="uk-UA"/>
        </w:rPr>
        <w:t xml:space="preserve"> </w:t>
      </w:r>
      <w:r w:rsidR="00F13F0B" w:rsidRPr="00382194">
        <w:rPr>
          <w:rFonts w:ascii="Times New Roman" w:eastAsia="Times New Roman" w:hAnsi="Times New Roman" w:cs="Times New Roman"/>
          <w:sz w:val="28"/>
          <w:szCs w:val="28"/>
        </w:rPr>
        <w:t>Запаско</w:t>
      </w:r>
      <w:r w:rsidR="00F13F0B" w:rsidRPr="00382194">
        <w:rPr>
          <w:rFonts w:ascii="Times New Roman" w:eastAsia="Times New Roman" w:hAnsi="Times New Roman" w:cs="Times New Roman"/>
          <w:sz w:val="28"/>
          <w:szCs w:val="28"/>
          <w:lang w:val="uk-UA"/>
        </w:rPr>
        <w:t xml:space="preserve"> Я.П.</w:t>
      </w:r>
      <w:r w:rsidR="00F13F0B" w:rsidRPr="00382194">
        <w:rPr>
          <w:rFonts w:ascii="Times New Roman" w:eastAsia="Times New Roman" w:hAnsi="Times New Roman" w:cs="Times New Roman"/>
          <w:sz w:val="28"/>
          <w:szCs w:val="28"/>
        </w:rPr>
        <w:t xml:space="preserve"> Декоративно-ужиткове мистецтво: Слов. Т. 1. А - К / Я. П. Запаско, І. В. Голод, В. І. Білик, Я. О. Кравченко, С. П. Лупій, Ф. П. Любченко, І. А. Мельник, Чарновський , Р. Т. Шмагало; ред.: Я. П. Запаско; Львів. акад. мистец. Наук.-дослід. сектор. Каф. історії і теорії мистец. Л. : Афіша, 2000. 366 c.</w:t>
      </w:r>
    </w:p>
    <w:p w14:paraId="373DEF8D" w14:textId="77777777" w:rsidR="00F13F0B" w:rsidRPr="008851B7" w:rsidRDefault="00E2682E"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8851B7">
        <w:rPr>
          <w:rFonts w:ascii="Times New Roman" w:hAnsi="Times New Roman" w:cs="Times New Roman"/>
          <w:sz w:val="28"/>
          <w:szCs w:val="28"/>
          <w:lang w:val="uk-UA"/>
        </w:rPr>
        <w:t xml:space="preserve">Зязюн І.А., Сагач Г.М. Краса педагогічної дії: Навчальний посібник для вчителів, аспірантів, студентів середніх </w:t>
      </w:r>
      <w:r w:rsidR="00F13F0B">
        <w:rPr>
          <w:rFonts w:ascii="Times New Roman" w:hAnsi="Times New Roman" w:cs="Times New Roman"/>
          <w:sz w:val="28"/>
          <w:szCs w:val="28"/>
          <w:lang w:val="uk-UA"/>
        </w:rPr>
        <w:t xml:space="preserve">та вищих навчальних закладів. </w:t>
      </w:r>
      <w:r w:rsidR="00F13F0B" w:rsidRPr="008851B7">
        <w:rPr>
          <w:rFonts w:ascii="Times New Roman" w:hAnsi="Times New Roman" w:cs="Times New Roman"/>
          <w:sz w:val="28"/>
          <w:szCs w:val="28"/>
          <w:lang w:val="uk-UA"/>
        </w:rPr>
        <w:t>К.: Українсько-фінський інститут менеджменту і бізнесу, 19</w:t>
      </w:r>
      <w:r w:rsidR="00F13F0B">
        <w:rPr>
          <w:rFonts w:ascii="Times New Roman" w:hAnsi="Times New Roman" w:cs="Times New Roman"/>
          <w:sz w:val="28"/>
          <w:szCs w:val="28"/>
          <w:lang w:val="uk-UA"/>
        </w:rPr>
        <w:t xml:space="preserve">97.  </w:t>
      </w:r>
      <w:r w:rsidR="00F13F0B" w:rsidRPr="008851B7">
        <w:rPr>
          <w:rFonts w:ascii="Times New Roman" w:hAnsi="Times New Roman" w:cs="Times New Roman"/>
          <w:sz w:val="28"/>
          <w:szCs w:val="28"/>
          <w:lang w:val="uk-UA"/>
        </w:rPr>
        <w:t>302</w:t>
      </w:r>
      <w:r w:rsidR="00F13F0B">
        <w:rPr>
          <w:rFonts w:ascii="Times New Roman" w:hAnsi="Times New Roman" w:cs="Times New Roman"/>
          <w:sz w:val="28"/>
          <w:szCs w:val="28"/>
          <w:lang w:val="uk-UA"/>
        </w:rPr>
        <w:t xml:space="preserve"> с</w:t>
      </w:r>
      <w:r w:rsidR="00F13F0B" w:rsidRPr="008851B7">
        <w:rPr>
          <w:rFonts w:ascii="Times New Roman" w:hAnsi="Times New Roman" w:cs="Times New Roman"/>
          <w:sz w:val="28"/>
          <w:szCs w:val="28"/>
          <w:lang w:val="uk-UA"/>
        </w:rPr>
        <w:t>.</w:t>
      </w:r>
    </w:p>
    <w:p w14:paraId="5E1BBEA0" w14:textId="77777777" w:rsidR="00F13F0B" w:rsidRPr="00382194" w:rsidRDefault="00E2682E" w:rsidP="00F13F0B">
      <w:pPr>
        <w:pStyle w:val="a3"/>
        <w:numPr>
          <w:ilvl w:val="0"/>
          <w:numId w:val="21"/>
        </w:numPr>
        <w:spacing w:after="0"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FF0000"/>
          <w:sz w:val="28"/>
          <w:szCs w:val="28"/>
          <w:lang w:val="uk-UA" w:eastAsia="ru-RU"/>
        </w:rPr>
        <w:t xml:space="preserve"> </w:t>
      </w:r>
      <w:r w:rsidR="00F13F0B" w:rsidRPr="00382194">
        <w:rPr>
          <w:rFonts w:ascii="Times New Roman" w:eastAsia="Times New Roman" w:hAnsi="Times New Roman" w:cs="Times New Roman"/>
          <w:color w:val="000000" w:themeColor="text1"/>
          <w:sz w:val="28"/>
          <w:szCs w:val="28"/>
          <w:lang w:eastAsia="ru-RU"/>
        </w:rPr>
        <w:t>Іванова С. М. Методика проведення творчих майстер-класів у системі позашкільної освіти. Київ: Педагогічна преса.</w:t>
      </w:r>
      <w:r w:rsidR="00F13F0B" w:rsidRPr="00382194">
        <w:rPr>
          <w:rFonts w:ascii="Times New Roman" w:eastAsia="Times New Roman" w:hAnsi="Times New Roman" w:cs="Times New Roman"/>
          <w:color w:val="000000" w:themeColor="text1"/>
          <w:sz w:val="28"/>
          <w:szCs w:val="28"/>
          <w:lang w:val="uk-UA" w:eastAsia="ru-RU"/>
        </w:rPr>
        <w:t xml:space="preserve"> 2017. 205 с. </w:t>
      </w:r>
    </w:p>
    <w:p w14:paraId="696CE820" w14:textId="77777777" w:rsidR="00F13F0B" w:rsidRPr="00382194" w:rsidRDefault="00E2682E" w:rsidP="00F13F0B">
      <w:pPr>
        <w:pStyle w:val="a3"/>
        <w:numPr>
          <w:ilvl w:val="0"/>
          <w:numId w:val="21"/>
        </w:numPr>
        <w:spacing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FF0000"/>
          <w:sz w:val="28"/>
          <w:szCs w:val="28"/>
          <w:lang w:val="uk-UA" w:eastAsia="ru-RU"/>
        </w:rPr>
        <w:t xml:space="preserve"> </w:t>
      </w:r>
      <w:r w:rsidR="00F13F0B" w:rsidRPr="00382194">
        <w:rPr>
          <w:rFonts w:ascii="Times New Roman" w:eastAsia="Times New Roman" w:hAnsi="Times New Roman" w:cs="Times New Roman"/>
          <w:color w:val="000000" w:themeColor="text1"/>
          <w:sz w:val="28"/>
          <w:szCs w:val="28"/>
          <w:lang w:eastAsia="ru-RU"/>
        </w:rPr>
        <w:t>Ковальчук А. В. Роль творчості у розвитку особистості дитини. Львів: Арт-Преса</w:t>
      </w:r>
      <w:r w:rsidR="00F13F0B" w:rsidRPr="00382194">
        <w:rPr>
          <w:rFonts w:ascii="Times New Roman" w:eastAsia="Times New Roman" w:hAnsi="Times New Roman" w:cs="Times New Roman"/>
          <w:color w:val="000000" w:themeColor="text1"/>
          <w:sz w:val="28"/>
          <w:szCs w:val="28"/>
          <w:lang w:val="uk-UA" w:eastAsia="ru-RU"/>
        </w:rPr>
        <w:t>. 2017. 190 с.</w:t>
      </w:r>
    </w:p>
    <w:p w14:paraId="1211F1F6" w14:textId="77777777" w:rsidR="00F13F0B" w:rsidRPr="008851B7" w:rsidRDefault="008F7F9D"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8851B7">
        <w:rPr>
          <w:rFonts w:ascii="Times New Roman" w:hAnsi="Times New Roman" w:cs="Times New Roman"/>
          <w:sz w:val="28"/>
          <w:szCs w:val="28"/>
          <w:lang w:val="uk-UA"/>
        </w:rPr>
        <w:t>Кононенко О.Л. Базова програма розвитку дитини дошкільного віку «Я у Світі» / Наук. ре</w:t>
      </w:r>
      <w:r w:rsidR="00F13F0B">
        <w:rPr>
          <w:rFonts w:ascii="Times New Roman" w:hAnsi="Times New Roman" w:cs="Times New Roman"/>
          <w:sz w:val="28"/>
          <w:szCs w:val="28"/>
          <w:lang w:val="uk-UA"/>
        </w:rPr>
        <w:t>д. та упоряд. О.Л. Кононенко. 2-ге вид., випр. К.: Світич, 2008.</w:t>
      </w:r>
      <w:r w:rsidR="00F13F0B" w:rsidRPr="008851B7">
        <w:rPr>
          <w:rFonts w:ascii="Times New Roman" w:hAnsi="Times New Roman" w:cs="Times New Roman"/>
          <w:sz w:val="28"/>
          <w:szCs w:val="28"/>
          <w:lang w:val="uk-UA"/>
        </w:rPr>
        <w:t xml:space="preserve"> 430 с.</w:t>
      </w:r>
    </w:p>
    <w:p w14:paraId="557C3824" w14:textId="77777777" w:rsidR="00F13F0B" w:rsidRPr="008851B7" w:rsidRDefault="008F7F9D"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8851B7">
        <w:rPr>
          <w:rFonts w:ascii="Times New Roman" w:eastAsia="Times New Roman" w:hAnsi="Times New Roman" w:cs="Times New Roman"/>
          <w:sz w:val="28"/>
          <w:szCs w:val="28"/>
        </w:rPr>
        <w:t>Кононко</w:t>
      </w:r>
      <w:r w:rsidR="00F13F0B" w:rsidRPr="008851B7">
        <w:rPr>
          <w:rFonts w:ascii="Times New Roman" w:eastAsia="Times New Roman" w:hAnsi="Times New Roman" w:cs="Times New Roman"/>
          <w:sz w:val="28"/>
          <w:szCs w:val="28"/>
          <w:lang w:val="uk-UA"/>
        </w:rPr>
        <w:t xml:space="preserve"> О.Л.</w:t>
      </w:r>
      <w:r w:rsidR="00F13F0B" w:rsidRPr="008851B7">
        <w:rPr>
          <w:rFonts w:ascii="Times New Roman" w:eastAsia="Times New Roman" w:hAnsi="Times New Roman" w:cs="Times New Roman"/>
          <w:sz w:val="28"/>
          <w:szCs w:val="28"/>
        </w:rPr>
        <w:t xml:space="preserve"> Коментар до Базового компонента дошкільної освіти в Україні: Наук.-метод. посіб. / Наук. р</w:t>
      </w:r>
      <w:r w:rsidR="00F13F0B">
        <w:rPr>
          <w:rFonts w:ascii="Times New Roman" w:eastAsia="Times New Roman" w:hAnsi="Times New Roman" w:cs="Times New Roman"/>
          <w:sz w:val="28"/>
          <w:szCs w:val="28"/>
        </w:rPr>
        <w:t xml:space="preserve">ед. О. Л. Кононко. </w:t>
      </w:r>
      <w:r w:rsidR="00F13F0B" w:rsidRPr="008851B7">
        <w:rPr>
          <w:rFonts w:ascii="Times New Roman" w:eastAsia="Times New Roman" w:hAnsi="Times New Roman" w:cs="Times New Roman"/>
          <w:sz w:val="28"/>
          <w:szCs w:val="28"/>
        </w:rPr>
        <w:t>К., 2003.</w:t>
      </w:r>
    </w:p>
    <w:p w14:paraId="1982ABC0" w14:textId="77777777" w:rsidR="00F13F0B" w:rsidRPr="00382194" w:rsidRDefault="00F13F0B" w:rsidP="00F13F0B">
      <w:pPr>
        <w:pStyle w:val="a3"/>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FF0000"/>
          <w:sz w:val="28"/>
          <w:szCs w:val="28"/>
          <w:lang w:val="uk-UA"/>
        </w:rPr>
        <w:t xml:space="preserve"> </w:t>
      </w:r>
      <w:r w:rsidRPr="00382194">
        <w:rPr>
          <w:rFonts w:ascii="Times New Roman" w:eastAsia="Times New Roman" w:hAnsi="Times New Roman" w:cs="Times New Roman"/>
          <w:sz w:val="28"/>
          <w:szCs w:val="28"/>
        </w:rPr>
        <w:t>Котелянець Н. В. Розвивальні можливості ручної обробки матеріалів</w:t>
      </w:r>
      <w:r>
        <w:rPr>
          <w:rFonts w:ascii="Times New Roman" w:eastAsia="Times New Roman" w:hAnsi="Times New Roman" w:cs="Times New Roman"/>
          <w:sz w:val="28"/>
          <w:szCs w:val="28"/>
          <w:lang w:val="uk-UA"/>
        </w:rPr>
        <w:t xml:space="preserve"> </w:t>
      </w:r>
      <w:r w:rsidRPr="00382194">
        <w:rPr>
          <w:rFonts w:ascii="Times New Roman" w:eastAsia="Times New Roman" w:hAnsi="Times New Roman" w:cs="Times New Roman"/>
          <w:sz w:val="28"/>
          <w:szCs w:val="28"/>
        </w:rPr>
        <w:t xml:space="preserve">на уроках трудового навчання в початкові школі. </w:t>
      </w:r>
      <w:r w:rsidRPr="00382194">
        <w:rPr>
          <w:rFonts w:ascii="Times New Roman" w:eastAsia="Times New Roman" w:hAnsi="Times New Roman" w:cs="Times New Roman"/>
          <w:i/>
          <w:sz w:val="28"/>
          <w:szCs w:val="28"/>
        </w:rPr>
        <w:t xml:space="preserve">Науковий вісник </w:t>
      </w:r>
      <w:r>
        <w:rPr>
          <w:rFonts w:ascii="Times New Roman" w:eastAsia="Times New Roman" w:hAnsi="Times New Roman" w:cs="Times New Roman"/>
          <w:i/>
          <w:sz w:val="28"/>
          <w:szCs w:val="28"/>
          <w:lang w:val="uk-UA"/>
        </w:rPr>
        <w:t>Н</w:t>
      </w:r>
      <w:r w:rsidRPr="00382194">
        <w:rPr>
          <w:rFonts w:ascii="Times New Roman" w:eastAsia="Times New Roman" w:hAnsi="Times New Roman" w:cs="Times New Roman"/>
          <w:i/>
          <w:sz w:val="28"/>
          <w:szCs w:val="28"/>
        </w:rPr>
        <w:t xml:space="preserve">аціонального університету біоресурсів і природокористування </w:t>
      </w:r>
      <w:r w:rsidRPr="00382194">
        <w:rPr>
          <w:rFonts w:ascii="Times New Roman" w:eastAsia="Times New Roman" w:hAnsi="Times New Roman" w:cs="Times New Roman"/>
          <w:i/>
          <w:sz w:val="28"/>
          <w:szCs w:val="28"/>
        </w:rPr>
        <w:br/>
        <w:t>України</w:t>
      </w:r>
      <w:r w:rsidRPr="00382194">
        <w:rPr>
          <w:rFonts w:ascii="Times New Roman" w:eastAsia="Times New Roman" w:hAnsi="Times New Roman" w:cs="Times New Roman"/>
          <w:sz w:val="28"/>
          <w:szCs w:val="28"/>
        </w:rPr>
        <w:t>. 2016. Вип. 253 С. 107–115</w:t>
      </w:r>
    </w:p>
    <w:p w14:paraId="4503A317" w14:textId="77777777" w:rsidR="00F13F0B" w:rsidRPr="00382194" w:rsidRDefault="00F13F0B"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color w:val="FF0000"/>
          <w:sz w:val="28"/>
          <w:szCs w:val="28"/>
          <w:lang w:val="uk-UA"/>
        </w:rPr>
        <w:t xml:space="preserve"> </w:t>
      </w:r>
      <w:r w:rsidRPr="00382194">
        <w:rPr>
          <w:rFonts w:ascii="Times New Roman" w:hAnsi="Times New Roman" w:cs="Times New Roman"/>
          <w:sz w:val="28"/>
          <w:szCs w:val="28"/>
          <w:lang w:val="uk-UA"/>
        </w:rPr>
        <w:t xml:space="preserve">Концепцією розвитку освіти України на період 2015-2025 років. </w:t>
      </w:r>
      <w:r w:rsidRPr="00382194">
        <w:rPr>
          <w:rFonts w:ascii="Times New Roman" w:hAnsi="Times New Roman" w:cs="Times New Roman"/>
          <w:sz w:val="28"/>
          <w:szCs w:val="28"/>
          <w:lang w:val="en-US"/>
        </w:rPr>
        <w:t>URL</w:t>
      </w:r>
      <w:r w:rsidRPr="00382194">
        <w:rPr>
          <w:rFonts w:ascii="Times New Roman" w:hAnsi="Times New Roman" w:cs="Times New Roman"/>
          <w:sz w:val="28"/>
          <w:szCs w:val="28"/>
          <w:lang w:val="uk-UA"/>
        </w:rPr>
        <w:t xml:space="preserve">:  </w:t>
      </w:r>
      <w:hyperlink r:id="rId33" w:history="1">
        <w:r w:rsidRPr="00382194">
          <w:rPr>
            <w:rStyle w:val="a6"/>
            <w:rFonts w:ascii="Times New Roman" w:hAnsi="Times New Roman" w:cs="Times New Roman"/>
            <w:sz w:val="28"/>
            <w:szCs w:val="28"/>
            <w:lang w:val="uk-UA"/>
          </w:rPr>
          <w:t>https://osvita.ua/news/43501/</w:t>
        </w:r>
      </w:hyperlink>
      <w:r w:rsidRPr="00382194">
        <w:rPr>
          <w:rFonts w:ascii="Times New Roman" w:hAnsi="Times New Roman" w:cs="Times New Roman"/>
          <w:sz w:val="28"/>
          <w:szCs w:val="28"/>
          <w:lang w:val="uk-UA"/>
        </w:rPr>
        <w:t xml:space="preserve"> (дата звернення 30.07.2024)</w:t>
      </w:r>
    </w:p>
    <w:p w14:paraId="379487FE" w14:textId="77777777" w:rsidR="00F13F0B" w:rsidRPr="00382194" w:rsidRDefault="00F13F0B" w:rsidP="00F13F0B">
      <w:pPr>
        <w:pStyle w:val="a3"/>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Pr="00382194">
        <w:rPr>
          <w:rFonts w:ascii="Times New Roman" w:hAnsi="Times New Roman" w:cs="Times New Roman"/>
          <w:color w:val="000000" w:themeColor="text1"/>
          <w:sz w:val="28"/>
          <w:szCs w:val="28"/>
          <w:lang w:val="uk-UA"/>
        </w:rPr>
        <w:t>Коцман М.</w:t>
      </w:r>
      <w:r w:rsidRPr="00382194">
        <w:rPr>
          <w:rFonts w:ascii="Times New Roman" w:hAnsi="Times New Roman" w:cs="Times New Roman"/>
          <w:sz w:val="28"/>
          <w:szCs w:val="28"/>
          <w:lang w:val="uk-UA"/>
        </w:rPr>
        <w:t xml:space="preserve">  </w:t>
      </w:r>
      <w:r w:rsidRPr="00382194">
        <w:rPr>
          <w:rFonts w:ascii="Times New Roman" w:hAnsi="Times New Roman" w:cs="Times New Roman"/>
          <w:sz w:val="28"/>
          <w:szCs w:val="28"/>
        </w:rPr>
        <w:t>Ф</w:t>
      </w:r>
      <w:r w:rsidRPr="00382194">
        <w:rPr>
          <w:rFonts w:ascii="Times New Roman" w:hAnsi="Times New Roman" w:cs="Times New Roman"/>
          <w:sz w:val="28"/>
          <w:szCs w:val="28"/>
          <w:lang w:val="uk-UA"/>
        </w:rPr>
        <w:t xml:space="preserve">ормування предметно-практичної компетентності в дітей середнього дошкільного віку за методикою М.Монтесорі. Укладання методичних рекомендацій. </w:t>
      </w:r>
      <w:hyperlink r:id="rId34" w:history="1">
        <w:r w:rsidRPr="00382194">
          <w:rPr>
            <w:rStyle w:val="a6"/>
            <w:rFonts w:ascii="Times New Roman" w:hAnsi="Times New Roman" w:cs="Times New Roman"/>
            <w:sz w:val="28"/>
            <w:szCs w:val="28"/>
            <w:lang w:val="uk-UA"/>
          </w:rPr>
          <w:t>https://elibrary.kdpu.edu.ua/bitstream/123456789/8120/1/%d0%9a%d0%be%d1%86%d0%bc%d0%b0%d0%bd_%d0%ba%d0%b2%d0%b0%d0%bb%d1%96%d1%84%d1%96%d0%ba%d0%b0%d1%86%d1%96%d0%b9%d0%bd%d0%b0%20%d1%80%d0%be%d0%b1%d0%be%d1%82%d0%b0%202023.pdf</w:t>
        </w:r>
      </w:hyperlink>
      <w:r w:rsidRPr="00382194">
        <w:rPr>
          <w:rFonts w:ascii="Times New Roman" w:hAnsi="Times New Roman" w:cs="Times New Roman"/>
          <w:sz w:val="28"/>
          <w:szCs w:val="28"/>
          <w:lang w:val="uk-UA"/>
        </w:rPr>
        <w:t xml:space="preserve"> (дата звернення 20.10.2024)</w:t>
      </w:r>
    </w:p>
    <w:p w14:paraId="5831DE8F" w14:textId="77777777" w:rsidR="00F13F0B" w:rsidRPr="00382194" w:rsidRDefault="00F13F0B" w:rsidP="00F13F0B">
      <w:pPr>
        <w:pStyle w:val="a3"/>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Pr="00382194">
        <w:rPr>
          <w:rFonts w:ascii="Times New Roman" w:hAnsi="Times New Roman" w:cs="Times New Roman"/>
          <w:sz w:val="28"/>
          <w:szCs w:val="28"/>
          <w:lang w:val="uk-UA"/>
        </w:rPr>
        <w:t xml:space="preserve">Кошелівська О.І. Деякі психолого-педагогічні аспекти становлення морального вибору в поведінці дошкільників. </w:t>
      </w:r>
      <w:r w:rsidRPr="00382194">
        <w:rPr>
          <w:rFonts w:ascii="Times New Roman" w:hAnsi="Times New Roman" w:cs="Times New Roman"/>
          <w:i/>
          <w:sz w:val="28"/>
          <w:szCs w:val="28"/>
          <w:lang w:val="uk-UA"/>
        </w:rPr>
        <w:t>Актуальні проблеми психології: збірка наукових статей.</w:t>
      </w:r>
      <w:r w:rsidRPr="00382194">
        <w:rPr>
          <w:rFonts w:ascii="Times New Roman" w:hAnsi="Times New Roman" w:cs="Times New Roman"/>
          <w:sz w:val="28"/>
          <w:szCs w:val="28"/>
          <w:lang w:val="uk-UA"/>
        </w:rPr>
        <w:t xml:space="preserve"> К.: Нора-прінт, 2001. Т.4: Актуальні проблеми генезису особистості в контексті навчання і виховання. С. 1-5. </w:t>
      </w:r>
    </w:p>
    <w:p w14:paraId="0C33F223" w14:textId="77777777" w:rsidR="00F13F0B" w:rsidRPr="00382194" w:rsidRDefault="00871168" w:rsidP="00F13F0B">
      <w:pPr>
        <w:pStyle w:val="a3"/>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382194">
        <w:rPr>
          <w:rFonts w:ascii="Times New Roman" w:hAnsi="Times New Roman" w:cs="Times New Roman"/>
          <w:sz w:val="28"/>
          <w:szCs w:val="28"/>
          <w:lang w:val="uk-UA"/>
        </w:rPr>
        <w:t xml:space="preserve">Кудикіна Н.В. Історико-культурні джерела ігор-драматизацій і театралізованих ігор. </w:t>
      </w:r>
      <w:r w:rsidR="00F13F0B" w:rsidRPr="00382194">
        <w:rPr>
          <w:rFonts w:ascii="Times New Roman" w:hAnsi="Times New Roman" w:cs="Times New Roman"/>
          <w:i/>
          <w:sz w:val="28"/>
          <w:szCs w:val="28"/>
          <w:lang w:val="uk-UA"/>
        </w:rPr>
        <w:t>Теоретико-методичні проблеми навчання і виховання: збірник наукових праць: Педагогічні науки</w:t>
      </w:r>
      <w:r w:rsidR="00F13F0B" w:rsidRPr="00382194">
        <w:rPr>
          <w:rFonts w:ascii="Times New Roman" w:hAnsi="Times New Roman" w:cs="Times New Roman"/>
          <w:sz w:val="28"/>
          <w:szCs w:val="28"/>
          <w:lang w:val="uk-UA"/>
        </w:rPr>
        <w:t>. К.: Фенікс. 2000. с. 60-69.</w:t>
      </w:r>
    </w:p>
    <w:p w14:paraId="3FDCE88E" w14:textId="77777777" w:rsidR="00F13F0B" w:rsidRPr="00382194" w:rsidRDefault="00871168" w:rsidP="00F13F0B">
      <w:pPr>
        <w:pStyle w:val="a3"/>
        <w:numPr>
          <w:ilvl w:val="0"/>
          <w:numId w:val="2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FF0000"/>
          <w:sz w:val="28"/>
          <w:szCs w:val="28"/>
          <w:lang w:val="uk-UA"/>
        </w:rPr>
        <w:t xml:space="preserve"> </w:t>
      </w:r>
      <w:r w:rsidR="00F13F0B" w:rsidRPr="00382194">
        <w:rPr>
          <w:rFonts w:ascii="Times New Roman" w:hAnsi="Times New Roman" w:cs="Times New Roman"/>
          <w:sz w:val="28"/>
          <w:szCs w:val="28"/>
          <w:lang w:val="uk-UA"/>
        </w:rPr>
        <w:t>Ла</w:t>
      </w:r>
      <w:r w:rsidR="00F13F0B" w:rsidRPr="00382194">
        <w:rPr>
          <w:rFonts w:ascii="Times New Roman" w:hAnsi="Times New Roman" w:cs="Times New Roman"/>
          <w:sz w:val="28"/>
          <w:szCs w:val="28"/>
        </w:rPr>
        <w:t>зарев М. О. Основи педагогічної творчості: навч. посібник для пед. ін-т. Суми: ВВП «Мрія» - ЛТД, 1995. 210 с</w:t>
      </w:r>
    </w:p>
    <w:p w14:paraId="18D26023" w14:textId="77777777" w:rsidR="00F13F0B" w:rsidRPr="00382194" w:rsidRDefault="00F13F0B" w:rsidP="00F13F0B">
      <w:pPr>
        <w:pStyle w:val="a3"/>
        <w:numPr>
          <w:ilvl w:val="0"/>
          <w:numId w:val="21"/>
        </w:num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r w:rsidRPr="00382194">
        <w:rPr>
          <w:rFonts w:ascii="Times New Roman" w:eastAsia="Times New Roman" w:hAnsi="Times New Roman" w:cs="Times New Roman"/>
          <w:color w:val="000000"/>
          <w:sz w:val="28"/>
          <w:szCs w:val="28"/>
          <w:lang w:val="uk-UA" w:eastAsia="ru-RU"/>
        </w:rPr>
        <w:t xml:space="preserve">Макрідіна Л. Сучасні технології навчання (Формування творчої особистості). </w:t>
      </w:r>
      <w:r w:rsidRPr="00382194">
        <w:rPr>
          <w:rFonts w:ascii="Times New Roman" w:eastAsia="Times New Roman" w:hAnsi="Times New Roman" w:cs="Times New Roman"/>
          <w:i/>
          <w:color w:val="000000"/>
          <w:sz w:val="28"/>
          <w:szCs w:val="28"/>
          <w:lang w:val="uk-UA" w:eastAsia="ru-RU"/>
        </w:rPr>
        <w:t>Рідна школа</w:t>
      </w:r>
      <w:r w:rsidRPr="00382194">
        <w:rPr>
          <w:rFonts w:ascii="Times New Roman" w:eastAsia="Times New Roman" w:hAnsi="Times New Roman" w:cs="Times New Roman"/>
          <w:color w:val="000000"/>
          <w:sz w:val="28"/>
          <w:szCs w:val="28"/>
          <w:lang w:val="uk-UA" w:eastAsia="ru-RU"/>
        </w:rPr>
        <w:t>. 1997.  №6. С. 46 – 49.</w:t>
      </w:r>
    </w:p>
    <w:p w14:paraId="59BEDC4E" w14:textId="77777777" w:rsidR="00F13F0B" w:rsidRPr="00382194" w:rsidRDefault="00F13F0B" w:rsidP="00F13F0B">
      <w:pPr>
        <w:pStyle w:val="a3"/>
        <w:numPr>
          <w:ilvl w:val="0"/>
          <w:numId w:val="21"/>
        </w:num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 </w:t>
      </w:r>
      <w:r w:rsidRPr="00382194">
        <w:rPr>
          <w:rFonts w:ascii="Times New Roman" w:eastAsia="Times New Roman" w:hAnsi="Times New Roman" w:cs="Times New Roman"/>
          <w:color w:val="000000"/>
          <w:sz w:val="28"/>
          <w:szCs w:val="28"/>
          <w:lang w:eastAsia="ru-RU"/>
        </w:rPr>
        <w:t>Паламарчук В., Рудаківська С. Від творчої особистості до нових технологій навчання</w:t>
      </w:r>
      <w:r w:rsidRPr="00382194">
        <w:rPr>
          <w:rFonts w:ascii="Times New Roman" w:eastAsia="Times New Roman" w:hAnsi="Times New Roman" w:cs="Times New Roman"/>
          <w:color w:val="000000"/>
          <w:sz w:val="28"/>
          <w:szCs w:val="28"/>
          <w:lang w:val="uk-UA" w:eastAsia="ru-RU"/>
        </w:rPr>
        <w:t>.</w:t>
      </w:r>
      <w:r w:rsidRPr="00382194">
        <w:rPr>
          <w:rFonts w:ascii="Times New Roman" w:eastAsia="Times New Roman" w:hAnsi="Times New Roman" w:cs="Times New Roman"/>
          <w:color w:val="000000"/>
          <w:sz w:val="28"/>
          <w:szCs w:val="28"/>
          <w:lang w:eastAsia="ru-RU"/>
        </w:rPr>
        <w:t xml:space="preserve"> </w:t>
      </w:r>
      <w:r w:rsidRPr="00382194">
        <w:rPr>
          <w:rFonts w:ascii="Times New Roman" w:eastAsia="Times New Roman" w:hAnsi="Times New Roman" w:cs="Times New Roman"/>
          <w:i/>
          <w:color w:val="000000"/>
          <w:sz w:val="28"/>
          <w:szCs w:val="28"/>
          <w:lang w:eastAsia="ru-RU"/>
        </w:rPr>
        <w:t>Рідна школа</w:t>
      </w:r>
      <w:r w:rsidRPr="00382194">
        <w:rPr>
          <w:rFonts w:ascii="Times New Roman" w:eastAsia="Times New Roman" w:hAnsi="Times New Roman" w:cs="Times New Roman"/>
          <w:color w:val="000000"/>
          <w:sz w:val="28"/>
          <w:szCs w:val="28"/>
          <w:lang w:eastAsia="ru-RU"/>
        </w:rPr>
        <w:t>. 1998. №2.  С. 52 – 62.</w:t>
      </w:r>
    </w:p>
    <w:p w14:paraId="0A168204" w14:textId="77777777" w:rsidR="00F13F0B" w:rsidRPr="00382194" w:rsidRDefault="00871168" w:rsidP="00F13F0B">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color w:val="FF0000"/>
          <w:sz w:val="28"/>
          <w:szCs w:val="28"/>
          <w:lang w:val="uk-UA"/>
        </w:rPr>
        <w:t xml:space="preserve"> </w:t>
      </w:r>
      <w:r w:rsidR="00F13F0B" w:rsidRPr="00382194">
        <w:rPr>
          <w:rFonts w:ascii="Times New Roman" w:hAnsi="Times New Roman" w:cs="Times New Roman"/>
          <w:sz w:val="28"/>
          <w:szCs w:val="28"/>
        </w:rPr>
        <w:t>Масол Л. М. Загальна мистецька освіта: теорія і практика: монографія. Київ: Промінь, 2006. 432 с</w:t>
      </w:r>
    </w:p>
    <w:p w14:paraId="1C869997" w14:textId="77777777" w:rsidR="00F13F0B" w:rsidRPr="00382194" w:rsidRDefault="00871168" w:rsidP="00F13F0B">
      <w:pPr>
        <w:pStyle w:val="a3"/>
        <w:numPr>
          <w:ilvl w:val="0"/>
          <w:numId w:val="2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FF0000"/>
          <w:sz w:val="28"/>
          <w:szCs w:val="28"/>
          <w:lang w:val="uk-UA"/>
        </w:rPr>
        <w:t xml:space="preserve"> </w:t>
      </w:r>
      <w:r w:rsidR="00F13F0B" w:rsidRPr="00382194">
        <w:rPr>
          <w:rFonts w:ascii="Times New Roman" w:hAnsi="Times New Roman" w:cs="Times New Roman"/>
          <w:sz w:val="28"/>
          <w:szCs w:val="28"/>
        </w:rPr>
        <w:t>Матвієнко</w:t>
      </w:r>
      <w:r w:rsidR="00F13F0B" w:rsidRPr="00382194">
        <w:rPr>
          <w:rFonts w:ascii="Times New Roman" w:hAnsi="Times New Roman" w:cs="Times New Roman"/>
          <w:sz w:val="28"/>
          <w:szCs w:val="28"/>
          <w:lang w:val="uk-UA"/>
        </w:rPr>
        <w:t xml:space="preserve"> С.І.</w:t>
      </w:r>
      <w:r w:rsidR="00F13F0B" w:rsidRPr="00382194">
        <w:rPr>
          <w:rFonts w:ascii="Times New Roman" w:eastAsia="Times New Roman" w:hAnsi="Times New Roman" w:cs="Times New Roman"/>
          <w:sz w:val="28"/>
          <w:szCs w:val="28"/>
          <w:lang w:val="uk-UA"/>
        </w:rPr>
        <w:t xml:space="preserve"> </w:t>
      </w:r>
      <w:r w:rsidR="00F13F0B" w:rsidRPr="00382194">
        <w:rPr>
          <w:rFonts w:ascii="Times New Roman" w:hAnsi="Times New Roman" w:cs="Times New Roman"/>
          <w:sz w:val="28"/>
          <w:szCs w:val="28"/>
        </w:rPr>
        <w:t>Художня праця та основи дизайну: навч. Посібник</w:t>
      </w:r>
      <w:r w:rsidR="00F13F0B" w:rsidRPr="00382194">
        <w:rPr>
          <w:rFonts w:ascii="Times New Roman" w:hAnsi="Times New Roman" w:cs="Times New Roman"/>
          <w:sz w:val="28"/>
          <w:szCs w:val="28"/>
          <w:lang w:val="uk-UA"/>
        </w:rPr>
        <w:t>.</w:t>
      </w:r>
      <w:r w:rsidR="00F13F0B" w:rsidRPr="00382194">
        <w:rPr>
          <w:rFonts w:ascii="Times New Roman" w:hAnsi="Times New Roman" w:cs="Times New Roman"/>
          <w:sz w:val="28"/>
          <w:szCs w:val="28"/>
        </w:rPr>
        <w:t xml:space="preserve"> укладач С. І. Матвієнко. Ніжин: Вид-во НДУ ім. М. Гоголя, 2016. 201 с. </w:t>
      </w:r>
      <w:r w:rsidR="00F13F0B" w:rsidRPr="00382194">
        <w:rPr>
          <w:rFonts w:ascii="Times New Roman" w:hAnsi="Times New Roman" w:cs="Times New Roman"/>
          <w:sz w:val="28"/>
          <w:szCs w:val="28"/>
          <w:lang w:val="en-US"/>
        </w:rPr>
        <w:t>URL</w:t>
      </w:r>
      <w:r w:rsidR="00F13F0B" w:rsidRPr="00382194">
        <w:rPr>
          <w:rFonts w:ascii="Times New Roman" w:hAnsi="Times New Roman" w:cs="Times New Roman"/>
          <w:sz w:val="28"/>
          <w:szCs w:val="28"/>
        </w:rPr>
        <w:t xml:space="preserve">: </w:t>
      </w:r>
      <w:hyperlink r:id="rId35" w:history="1">
        <w:r w:rsidR="00F13F0B" w:rsidRPr="00382194">
          <w:rPr>
            <w:rStyle w:val="a6"/>
            <w:rFonts w:ascii="Times New Roman" w:hAnsi="Times New Roman" w:cs="Times New Roman"/>
            <w:sz w:val="28"/>
            <w:szCs w:val="28"/>
            <w:lang w:val="en-US"/>
          </w:rPr>
          <w:t>https</w:t>
        </w:r>
        <w:r w:rsidR="00F13F0B" w:rsidRPr="00382194">
          <w:rPr>
            <w:rStyle w:val="a6"/>
            <w:rFonts w:ascii="Times New Roman" w:hAnsi="Times New Roman" w:cs="Times New Roman"/>
            <w:sz w:val="28"/>
            <w:szCs w:val="28"/>
          </w:rPr>
          <w:t>://</w:t>
        </w:r>
        <w:r w:rsidR="00F13F0B" w:rsidRPr="00382194">
          <w:rPr>
            <w:rStyle w:val="a6"/>
            <w:rFonts w:ascii="Times New Roman" w:hAnsi="Times New Roman" w:cs="Times New Roman"/>
            <w:sz w:val="28"/>
            <w:szCs w:val="28"/>
            <w:lang w:val="en-US"/>
          </w:rPr>
          <w:t>vomalin</w:t>
        </w:r>
        <w:r w:rsidR="00F13F0B" w:rsidRPr="00382194">
          <w:rPr>
            <w:rStyle w:val="a6"/>
            <w:rFonts w:ascii="Times New Roman" w:hAnsi="Times New Roman" w:cs="Times New Roman"/>
            <w:sz w:val="28"/>
            <w:szCs w:val="28"/>
          </w:rPr>
          <w:t>.</w:t>
        </w:r>
        <w:r w:rsidR="00F13F0B" w:rsidRPr="00382194">
          <w:rPr>
            <w:rStyle w:val="a6"/>
            <w:rFonts w:ascii="Times New Roman" w:hAnsi="Times New Roman" w:cs="Times New Roman"/>
            <w:sz w:val="28"/>
            <w:szCs w:val="28"/>
            <w:lang w:val="en-US"/>
          </w:rPr>
          <w:t>ucoz</w:t>
        </w:r>
        <w:r w:rsidR="00F13F0B" w:rsidRPr="00382194">
          <w:rPr>
            <w:rStyle w:val="a6"/>
            <w:rFonts w:ascii="Times New Roman" w:hAnsi="Times New Roman" w:cs="Times New Roman"/>
            <w:sz w:val="28"/>
            <w:szCs w:val="28"/>
          </w:rPr>
          <w:t>.</w:t>
        </w:r>
        <w:r w:rsidR="00F13F0B" w:rsidRPr="00382194">
          <w:rPr>
            <w:rStyle w:val="a6"/>
            <w:rFonts w:ascii="Times New Roman" w:hAnsi="Times New Roman" w:cs="Times New Roman"/>
            <w:sz w:val="28"/>
            <w:szCs w:val="28"/>
            <w:lang w:val="en-US"/>
          </w:rPr>
          <w:t>ua</w:t>
        </w:r>
        <w:r w:rsidR="00F13F0B" w:rsidRPr="00382194">
          <w:rPr>
            <w:rStyle w:val="a6"/>
            <w:rFonts w:ascii="Times New Roman" w:hAnsi="Times New Roman" w:cs="Times New Roman"/>
            <w:sz w:val="28"/>
            <w:szCs w:val="28"/>
          </w:rPr>
          <w:t>/2</w:t>
        </w:r>
        <w:r w:rsidR="00F13F0B" w:rsidRPr="00382194">
          <w:rPr>
            <w:rStyle w:val="a6"/>
            <w:rFonts w:ascii="Times New Roman" w:hAnsi="Times New Roman" w:cs="Times New Roman"/>
            <w:sz w:val="28"/>
            <w:szCs w:val="28"/>
            <w:lang w:val="en-US"/>
          </w:rPr>
          <w:t>Garbarchuk</w:t>
        </w:r>
        <w:r w:rsidR="00F13F0B" w:rsidRPr="00382194">
          <w:rPr>
            <w:rStyle w:val="a6"/>
            <w:rFonts w:ascii="Times New Roman" w:hAnsi="Times New Roman" w:cs="Times New Roman"/>
            <w:sz w:val="28"/>
            <w:szCs w:val="28"/>
          </w:rPr>
          <w:t>/</w:t>
        </w:r>
        <w:r w:rsidR="00F13F0B" w:rsidRPr="00382194">
          <w:rPr>
            <w:rStyle w:val="a6"/>
            <w:rFonts w:ascii="Times New Roman" w:hAnsi="Times New Roman" w:cs="Times New Roman"/>
            <w:sz w:val="28"/>
            <w:szCs w:val="28"/>
            <w:lang w:val="en-US"/>
          </w:rPr>
          <w:t>matvienko</w:t>
        </w:r>
        <w:r w:rsidR="00F13F0B" w:rsidRPr="00382194">
          <w:rPr>
            <w:rStyle w:val="a6"/>
            <w:rFonts w:ascii="Times New Roman" w:hAnsi="Times New Roman" w:cs="Times New Roman"/>
            <w:sz w:val="28"/>
            <w:szCs w:val="28"/>
          </w:rPr>
          <w:t>_</w:t>
        </w:r>
        <w:r w:rsidR="00F13F0B" w:rsidRPr="00382194">
          <w:rPr>
            <w:rStyle w:val="a6"/>
            <w:rFonts w:ascii="Times New Roman" w:hAnsi="Times New Roman" w:cs="Times New Roman"/>
            <w:sz w:val="28"/>
            <w:szCs w:val="28"/>
            <w:lang w:val="en-US"/>
          </w:rPr>
          <w:t>khudozhnja</w:t>
        </w:r>
        <w:r w:rsidR="00F13F0B" w:rsidRPr="00382194">
          <w:rPr>
            <w:rStyle w:val="a6"/>
            <w:rFonts w:ascii="Times New Roman" w:hAnsi="Times New Roman" w:cs="Times New Roman"/>
            <w:sz w:val="28"/>
            <w:szCs w:val="28"/>
          </w:rPr>
          <w:t>_</w:t>
        </w:r>
        <w:r w:rsidR="00F13F0B" w:rsidRPr="00382194">
          <w:rPr>
            <w:rStyle w:val="a6"/>
            <w:rFonts w:ascii="Times New Roman" w:hAnsi="Times New Roman" w:cs="Times New Roman"/>
            <w:sz w:val="28"/>
            <w:szCs w:val="28"/>
            <w:lang w:val="en-US"/>
          </w:rPr>
          <w:t>pracja</w:t>
        </w:r>
        <w:r w:rsidR="00F13F0B" w:rsidRPr="00382194">
          <w:rPr>
            <w:rStyle w:val="a6"/>
            <w:rFonts w:ascii="Times New Roman" w:hAnsi="Times New Roman" w:cs="Times New Roman"/>
            <w:sz w:val="28"/>
            <w:szCs w:val="28"/>
          </w:rPr>
          <w:t>.</w:t>
        </w:r>
        <w:r w:rsidR="00F13F0B" w:rsidRPr="00382194">
          <w:rPr>
            <w:rStyle w:val="a6"/>
            <w:rFonts w:ascii="Times New Roman" w:hAnsi="Times New Roman" w:cs="Times New Roman"/>
            <w:sz w:val="28"/>
            <w:szCs w:val="28"/>
            <w:lang w:val="en-US"/>
          </w:rPr>
          <w:t>pdf</w:t>
        </w:r>
      </w:hyperlink>
    </w:p>
    <w:p w14:paraId="72BEE9EE" w14:textId="77777777" w:rsidR="00F13F0B" w:rsidRPr="00382194" w:rsidRDefault="00871168" w:rsidP="00F13F0B">
      <w:pPr>
        <w:pStyle w:val="a3"/>
        <w:numPr>
          <w:ilvl w:val="0"/>
          <w:numId w:val="21"/>
        </w:numPr>
        <w:spacing w:line="360" w:lineRule="auto"/>
        <w:jc w:val="both"/>
        <w:rPr>
          <w:rFonts w:ascii="Times New Roman" w:eastAsia="Times New Roman" w:hAnsi="Times New Roman" w:cs="Times New Roman"/>
          <w:sz w:val="28"/>
          <w:szCs w:val="28"/>
        </w:rPr>
      </w:pPr>
      <w:r>
        <w:rPr>
          <w:rFonts w:ascii="Times New Roman" w:hAnsi="Times New Roman" w:cs="Times New Roman"/>
          <w:color w:val="FF0000"/>
          <w:sz w:val="28"/>
          <w:szCs w:val="28"/>
          <w:lang w:val="uk-UA"/>
        </w:rPr>
        <w:t xml:space="preserve"> </w:t>
      </w:r>
      <w:r w:rsidR="00F13F0B" w:rsidRPr="00382194">
        <w:rPr>
          <w:rFonts w:ascii="Times New Roman" w:eastAsia="Times New Roman" w:hAnsi="Times New Roman" w:cs="Times New Roman"/>
          <w:sz w:val="28"/>
          <w:szCs w:val="28"/>
          <w:lang w:val="uk-UA"/>
        </w:rPr>
        <w:t xml:space="preserve">Мачача Т. С. Особливості змісту та методики інтегрованого курсу </w:t>
      </w:r>
      <w:r w:rsidR="00F13F0B" w:rsidRPr="00382194">
        <w:rPr>
          <w:rFonts w:ascii="Times New Roman" w:eastAsia="Times New Roman" w:hAnsi="Times New Roman" w:cs="Times New Roman"/>
          <w:sz w:val="28"/>
          <w:szCs w:val="28"/>
          <w:lang w:val="uk-UA"/>
        </w:rPr>
        <w:br/>
        <w:t xml:space="preserve">«Дизайн і технології» технологічної освітньої галузі початкової освіти. </w:t>
      </w:r>
      <w:r w:rsidR="00F13F0B" w:rsidRPr="00382194">
        <w:rPr>
          <w:rFonts w:ascii="Times New Roman" w:eastAsia="Times New Roman" w:hAnsi="Times New Roman" w:cs="Times New Roman"/>
          <w:sz w:val="28"/>
          <w:szCs w:val="28"/>
          <w:lang w:val="uk-UA"/>
        </w:rPr>
        <w:br/>
      </w:r>
      <w:r w:rsidR="00F13F0B" w:rsidRPr="00382194">
        <w:rPr>
          <w:rFonts w:ascii="Times New Roman" w:eastAsia="Times New Roman" w:hAnsi="Times New Roman" w:cs="Times New Roman"/>
          <w:sz w:val="28"/>
          <w:szCs w:val="28"/>
        </w:rPr>
        <w:t xml:space="preserve">Початкова освіта: Методичні рекомендації щодо використання в </w:t>
      </w:r>
      <w:r w:rsidR="00F13F0B" w:rsidRPr="00382194">
        <w:rPr>
          <w:rFonts w:ascii="Times New Roman" w:eastAsia="Times New Roman" w:hAnsi="Times New Roman" w:cs="Times New Roman"/>
          <w:sz w:val="28"/>
          <w:szCs w:val="28"/>
        </w:rPr>
        <w:br/>
        <w:t xml:space="preserve">освітньому процесі Типової освітньої програми для 1 класу. Київ: </w:t>
      </w:r>
      <w:r w:rsidR="00F13F0B" w:rsidRPr="00382194">
        <w:rPr>
          <w:rFonts w:ascii="Times New Roman" w:eastAsia="Times New Roman" w:hAnsi="Times New Roman" w:cs="Times New Roman"/>
          <w:sz w:val="28"/>
          <w:szCs w:val="28"/>
        </w:rPr>
        <w:br/>
        <w:t>УОВЦ «Оріон», 2018. С. 111–118.</w:t>
      </w:r>
    </w:p>
    <w:p w14:paraId="21213285" w14:textId="77777777" w:rsidR="00F13F0B" w:rsidRPr="004B2ABF" w:rsidRDefault="00871168" w:rsidP="00F13F0B">
      <w:pPr>
        <w:pStyle w:val="a3"/>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382194">
        <w:rPr>
          <w:rFonts w:ascii="Times New Roman" w:hAnsi="Times New Roman" w:cs="Times New Roman"/>
          <w:sz w:val="28"/>
          <w:szCs w:val="28"/>
        </w:rPr>
        <w:t xml:space="preserve">Методичні рекомендації щодо викладання предметів художньо- </w:t>
      </w:r>
      <w:r w:rsidR="00F13F0B" w:rsidRPr="00382194">
        <w:rPr>
          <w:rFonts w:ascii="Times New Roman" w:hAnsi="Times New Roman" w:cs="Times New Roman"/>
          <w:sz w:val="28"/>
          <w:szCs w:val="28"/>
        </w:rPr>
        <w:br/>
        <w:t xml:space="preserve">естетичного циклу у 2018/2019 навчальному році: додаток до листа </w:t>
      </w:r>
      <w:r w:rsidR="00F13F0B" w:rsidRPr="00382194">
        <w:rPr>
          <w:rFonts w:ascii="Times New Roman" w:hAnsi="Times New Roman" w:cs="Times New Roman"/>
          <w:sz w:val="28"/>
          <w:szCs w:val="28"/>
        </w:rPr>
        <w:br/>
        <w:t xml:space="preserve">Міністерства освіти і науки України № 1/9–415 від 03.07.2018 р. URL: </w:t>
      </w:r>
      <w:r w:rsidR="00F13F0B" w:rsidRPr="00382194">
        <w:rPr>
          <w:rFonts w:ascii="Times New Roman" w:hAnsi="Times New Roman" w:cs="Times New Roman"/>
          <w:sz w:val="28"/>
          <w:szCs w:val="28"/>
        </w:rPr>
        <w:br/>
      </w:r>
      <w:hyperlink r:id="rId36" w:history="1">
        <w:r w:rsidR="00F13F0B" w:rsidRPr="00382194">
          <w:rPr>
            <w:rStyle w:val="a6"/>
            <w:rFonts w:ascii="Times New Roman" w:hAnsi="Times New Roman" w:cs="Times New Roman"/>
            <w:sz w:val="28"/>
            <w:szCs w:val="28"/>
          </w:rPr>
          <w:t>https://base.kristti.com.ua/?p=7246</w:t>
        </w:r>
      </w:hyperlink>
      <w:r w:rsidR="00F13F0B" w:rsidRPr="00382194">
        <w:rPr>
          <w:rFonts w:ascii="Times New Roman" w:hAnsi="Times New Roman" w:cs="Times New Roman"/>
          <w:sz w:val="28"/>
          <w:szCs w:val="28"/>
        </w:rPr>
        <w:t xml:space="preserve"> (дата звернення: </w:t>
      </w:r>
      <w:r w:rsidR="00F13F0B" w:rsidRPr="00382194">
        <w:rPr>
          <w:rFonts w:ascii="Times New Roman" w:hAnsi="Times New Roman" w:cs="Times New Roman"/>
          <w:sz w:val="28"/>
          <w:szCs w:val="28"/>
          <w:lang w:val="uk-UA"/>
        </w:rPr>
        <w:t>03.11</w:t>
      </w:r>
      <w:r w:rsidR="00F13F0B" w:rsidRPr="00382194">
        <w:rPr>
          <w:rFonts w:ascii="Times New Roman" w:hAnsi="Times New Roman" w:cs="Times New Roman"/>
          <w:sz w:val="28"/>
          <w:szCs w:val="28"/>
        </w:rPr>
        <w:t>.20</w:t>
      </w:r>
      <w:r w:rsidR="00F13F0B" w:rsidRPr="00382194">
        <w:rPr>
          <w:rFonts w:ascii="Times New Roman" w:hAnsi="Times New Roman" w:cs="Times New Roman"/>
          <w:sz w:val="28"/>
          <w:szCs w:val="28"/>
          <w:lang w:val="uk-UA"/>
        </w:rPr>
        <w:t>24</w:t>
      </w:r>
      <w:r w:rsidR="00F13F0B" w:rsidRPr="00382194">
        <w:rPr>
          <w:rFonts w:ascii="Times New Roman" w:hAnsi="Times New Roman" w:cs="Times New Roman"/>
          <w:sz w:val="28"/>
          <w:szCs w:val="28"/>
        </w:rPr>
        <w:t xml:space="preserve"> р.)</w:t>
      </w:r>
    </w:p>
    <w:p w14:paraId="119BD0E4" w14:textId="77777777" w:rsidR="00F13F0B" w:rsidRPr="00382194" w:rsidRDefault="00F13F0B" w:rsidP="00F13F0B">
      <w:pPr>
        <w:pStyle w:val="a3"/>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Pr="00382194">
        <w:rPr>
          <w:rFonts w:ascii="Times New Roman" w:hAnsi="Times New Roman" w:cs="Times New Roman"/>
          <w:sz w:val="28"/>
          <w:szCs w:val="28"/>
        </w:rPr>
        <w:t xml:space="preserve">Методичні рекомендації щодо викладання предметів художньо- </w:t>
      </w:r>
      <w:r w:rsidRPr="00382194">
        <w:rPr>
          <w:rFonts w:ascii="Times New Roman" w:hAnsi="Times New Roman" w:cs="Times New Roman"/>
          <w:sz w:val="28"/>
          <w:szCs w:val="28"/>
        </w:rPr>
        <w:br/>
        <w:t xml:space="preserve">естетичного циклу у 2019/2020 навчальному році: додаток до листа Міністерства освіти і науки України № 1/11-5966 від 01.07.2019 р. </w:t>
      </w:r>
      <w:r w:rsidRPr="00382194">
        <w:rPr>
          <w:rFonts w:ascii="Times New Roman" w:hAnsi="Times New Roman" w:cs="Times New Roman"/>
          <w:sz w:val="28"/>
          <w:szCs w:val="28"/>
          <w:lang w:val="uk-UA"/>
        </w:rPr>
        <w:t xml:space="preserve"> </w:t>
      </w:r>
      <w:hyperlink r:id="rId37" w:history="1">
        <w:r w:rsidRPr="00382194">
          <w:rPr>
            <w:rStyle w:val="a6"/>
            <w:rFonts w:ascii="Times New Roman" w:hAnsi="Times New Roman" w:cs="Times New Roman"/>
            <w:sz w:val="28"/>
            <w:szCs w:val="28"/>
            <w:lang w:val="uk-UA"/>
          </w:rPr>
          <w:t>https://osvitoria.media/metodychni-rekomendatsiyi-shhodo-vykladannya-predmetiv-hudozhno-estetychnogo-tsyklu-u-2019-2020-navchalnomu-rotsi/</w:t>
        </w:r>
      </w:hyperlink>
      <w:r w:rsidRPr="00382194">
        <w:rPr>
          <w:rFonts w:ascii="Times New Roman" w:hAnsi="Times New Roman" w:cs="Times New Roman"/>
          <w:sz w:val="28"/>
          <w:szCs w:val="28"/>
          <w:lang w:val="uk-UA"/>
        </w:rPr>
        <w:t xml:space="preserve">  </w:t>
      </w:r>
      <w:r w:rsidRPr="00382194">
        <w:rPr>
          <w:rFonts w:ascii="Times New Roman" w:hAnsi="Times New Roman" w:cs="Times New Roman"/>
          <w:sz w:val="28"/>
          <w:szCs w:val="28"/>
        </w:rPr>
        <w:t>(дата звернення</w:t>
      </w:r>
      <w:r w:rsidRPr="00382194">
        <w:rPr>
          <w:rFonts w:ascii="Times New Roman" w:hAnsi="Times New Roman" w:cs="Times New Roman"/>
          <w:sz w:val="28"/>
          <w:szCs w:val="28"/>
          <w:lang w:val="uk-UA"/>
        </w:rPr>
        <w:t xml:space="preserve"> </w:t>
      </w:r>
      <w:r w:rsidRPr="00382194">
        <w:rPr>
          <w:rFonts w:ascii="Times New Roman" w:hAnsi="Times New Roman" w:cs="Times New Roman"/>
          <w:sz w:val="28"/>
          <w:szCs w:val="28"/>
        </w:rPr>
        <w:t>03.</w:t>
      </w:r>
      <w:r w:rsidRPr="00382194">
        <w:rPr>
          <w:rFonts w:ascii="Times New Roman" w:hAnsi="Times New Roman" w:cs="Times New Roman"/>
          <w:sz w:val="28"/>
          <w:szCs w:val="28"/>
          <w:lang w:val="uk-UA"/>
        </w:rPr>
        <w:t>11</w:t>
      </w:r>
      <w:r w:rsidRPr="00382194">
        <w:rPr>
          <w:rFonts w:ascii="Times New Roman" w:hAnsi="Times New Roman" w:cs="Times New Roman"/>
          <w:sz w:val="28"/>
          <w:szCs w:val="28"/>
        </w:rPr>
        <w:t>.202</w:t>
      </w:r>
      <w:r w:rsidRPr="00382194">
        <w:rPr>
          <w:rFonts w:ascii="Times New Roman" w:hAnsi="Times New Roman" w:cs="Times New Roman"/>
          <w:sz w:val="28"/>
          <w:szCs w:val="28"/>
          <w:lang w:val="uk-UA"/>
        </w:rPr>
        <w:t>4</w:t>
      </w:r>
      <w:r w:rsidRPr="00382194">
        <w:rPr>
          <w:rFonts w:ascii="Times New Roman" w:hAnsi="Times New Roman" w:cs="Times New Roman"/>
          <w:sz w:val="28"/>
          <w:szCs w:val="28"/>
        </w:rPr>
        <w:t>).</w:t>
      </w:r>
    </w:p>
    <w:p w14:paraId="21A973A0" w14:textId="77777777" w:rsidR="00F13F0B" w:rsidRPr="004B2ABF" w:rsidRDefault="00B43160" w:rsidP="00F13F0B">
      <w:pPr>
        <w:pStyle w:val="a3"/>
        <w:numPr>
          <w:ilvl w:val="0"/>
          <w:numId w:val="21"/>
        </w:numPr>
        <w:spacing w:line="360" w:lineRule="auto"/>
        <w:jc w:val="both"/>
        <w:rPr>
          <w:rFonts w:ascii="Times New Roman" w:hAnsi="Times New Roman" w:cs="Times New Roman"/>
          <w:sz w:val="28"/>
          <w:szCs w:val="28"/>
          <w:lang w:val="uk-UA"/>
        </w:rPr>
      </w:pPr>
      <w:r>
        <w:rPr>
          <w:rFonts w:ascii="Times New Roman" w:eastAsia="Times New Roman" w:hAnsi="Times New Roman" w:cs="Times New Roman"/>
          <w:color w:val="FF0000"/>
          <w:sz w:val="28"/>
          <w:szCs w:val="28"/>
          <w:lang w:val="uk-UA"/>
        </w:rPr>
        <w:t xml:space="preserve"> </w:t>
      </w:r>
      <w:r w:rsidR="00F13F0B" w:rsidRPr="004B2ABF">
        <w:rPr>
          <w:rFonts w:ascii="Times New Roman" w:hAnsi="Times New Roman" w:cs="Times New Roman"/>
          <w:sz w:val="28"/>
          <w:szCs w:val="28"/>
        </w:rPr>
        <w:t>Миропольська</w:t>
      </w:r>
      <w:r w:rsidR="00F13F0B" w:rsidRPr="004B2ABF">
        <w:rPr>
          <w:rFonts w:ascii="Times New Roman" w:hAnsi="Times New Roman" w:cs="Times New Roman"/>
          <w:sz w:val="28"/>
          <w:szCs w:val="28"/>
          <w:lang w:val="uk-UA"/>
        </w:rPr>
        <w:t xml:space="preserve"> Н.Є.</w:t>
      </w:r>
      <w:r w:rsidR="00F13F0B" w:rsidRPr="004B2ABF">
        <w:rPr>
          <w:rFonts w:ascii="Times New Roman" w:hAnsi="Times New Roman" w:cs="Times New Roman"/>
          <w:sz w:val="28"/>
          <w:szCs w:val="28"/>
        </w:rPr>
        <w:t xml:space="preserve"> </w:t>
      </w:r>
      <w:r w:rsidR="00F13F0B" w:rsidRPr="004B2ABF">
        <w:rPr>
          <w:rFonts w:ascii="Times New Roman" w:hAnsi="Times New Roman" w:cs="Times New Roman"/>
          <w:sz w:val="28"/>
          <w:szCs w:val="28"/>
          <w:lang w:val="uk-UA"/>
        </w:rPr>
        <w:t>«</w:t>
      </w:r>
      <w:r w:rsidR="00F13F0B" w:rsidRPr="004B2ABF">
        <w:rPr>
          <w:rFonts w:ascii="Times New Roman" w:hAnsi="Times New Roman" w:cs="Times New Roman"/>
          <w:sz w:val="28"/>
          <w:szCs w:val="28"/>
        </w:rPr>
        <w:t>Театр у школі</w:t>
      </w:r>
      <w:r w:rsidR="00F13F0B" w:rsidRPr="004B2ABF">
        <w:rPr>
          <w:rFonts w:ascii="Times New Roman" w:hAnsi="Times New Roman" w:cs="Times New Roman"/>
          <w:sz w:val="28"/>
          <w:szCs w:val="28"/>
          <w:lang w:val="uk-UA"/>
        </w:rPr>
        <w:t xml:space="preserve">: </w:t>
      </w:r>
      <w:r w:rsidR="00F13F0B" w:rsidRPr="004B2ABF">
        <w:rPr>
          <w:rFonts w:ascii="Times New Roman" w:hAnsi="Times New Roman" w:cs="Times New Roman"/>
          <w:sz w:val="28"/>
          <w:szCs w:val="28"/>
        </w:rPr>
        <w:t>кн</w:t>
      </w:r>
      <w:r w:rsidR="00F13F0B" w:rsidRPr="004B2ABF">
        <w:rPr>
          <w:rFonts w:ascii="Times New Roman" w:hAnsi="Times New Roman" w:cs="Times New Roman"/>
          <w:sz w:val="28"/>
          <w:szCs w:val="28"/>
          <w:lang w:val="uk-UA"/>
        </w:rPr>
        <w:t>.</w:t>
      </w:r>
      <w:r w:rsidR="00F13F0B" w:rsidRPr="004B2ABF">
        <w:rPr>
          <w:rFonts w:ascii="Times New Roman" w:hAnsi="Times New Roman" w:cs="Times New Roman"/>
          <w:sz w:val="28"/>
          <w:szCs w:val="28"/>
        </w:rPr>
        <w:t xml:space="preserve"> для вчителя</w:t>
      </w:r>
      <w:r w:rsidR="00F13F0B" w:rsidRPr="004B2ABF">
        <w:rPr>
          <w:rFonts w:ascii="Times New Roman" w:hAnsi="Times New Roman" w:cs="Times New Roman"/>
          <w:sz w:val="28"/>
          <w:szCs w:val="28"/>
          <w:lang w:val="uk-UA"/>
        </w:rPr>
        <w:t>»/</w:t>
      </w:r>
      <w:r w:rsidR="00F13F0B" w:rsidRPr="004B2ABF">
        <w:rPr>
          <w:rFonts w:ascii="Times New Roman" w:hAnsi="Times New Roman" w:cs="Times New Roman"/>
          <w:sz w:val="28"/>
          <w:szCs w:val="28"/>
        </w:rPr>
        <w:t xml:space="preserve"> упор</w:t>
      </w:r>
      <w:r w:rsidR="00F13F0B" w:rsidRPr="004B2ABF">
        <w:rPr>
          <w:rFonts w:ascii="Times New Roman" w:hAnsi="Times New Roman" w:cs="Times New Roman"/>
          <w:sz w:val="28"/>
          <w:szCs w:val="28"/>
          <w:lang w:val="uk-UA"/>
        </w:rPr>
        <w:t xml:space="preserve">. </w:t>
      </w:r>
      <w:r w:rsidR="00F13F0B" w:rsidRPr="004B2ABF">
        <w:rPr>
          <w:rFonts w:ascii="Times New Roman" w:hAnsi="Times New Roman" w:cs="Times New Roman"/>
          <w:sz w:val="28"/>
          <w:szCs w:val="28"/>
        </w:rPr>
        <w:t>Н</w:t>
      </w:r>
      <w:r w:rsidR="00F13F0B" w:rsidRPr="004B2ABF">
        <w:rPr>
          <w:rFonts w:ascii="Times New Roman" w:hAnsi="Times New Roman" w:cs="Times New Roman"/>
          <w:sz w:val="28"/>
          <w:szCs w:val="28"/>
          <w:lang w:val="uk-UA"/>
        </w:rPr>
        <w:t>.</w:t>
      </w:r>
      <w:r w:rsidR="00F13F0B" w:rsidRPr="004B2ABF">
        <w:rPr>
          <w:rFonts w:ascii="Times New Roman" w:hAnsi="Times New Roman" w:cs="Times New Roman"/>
          <w:sz w:val="28"/>
          <w:szCs w:val="28"/>
        </w:rPr>
        <w:t>Є</w:t>
      </w:r>
      <w:r w:rsidR="00F13F0B" w:rsidRPr="004B2ABF">
        <w:rPr>
          <w:rFonts w:ascii="Times New Roman" w:hAnsi="Times New Roman" w:cs="Times New Roman"/>
          <w:sz w:val="28"/>
          <w:szCs w:val="28"/>
          <w:lang w:val="uk-UA"/>
        </w:rPr>
        <w:t xml:space="preserve">. </w:t>
      </w:r>
      <w:r w:rsidR="00F13F0B" w:rsidRPr="004B2ABF">
        <w:rPr>
          <w:rFonts w:ascii="Times New Roman" w:hAnsi="Times New Roman" w:cs="Times New Roman"/>
          <w:sz w:val="28"/>
          <w:szCs w:val="28"/>
        </w:rPr>
        <w:t>Миропольська</w:t>
      </w:r>
      <w:r w:rsidR="00F13F0B" w:rsidRPr="004B2ABF">
        <w:rPr>
          <w:rFonts w:ascii="Times New Roman" w:hAnsi="Times New Roman" w:cs="Times New Roman"/>
          <w:sz w:val="28"/>
          <w:szCs w:val="28"/>
          <w:lang w:val="uk-UA"/>
        </w:rPr>
        <w:t xml:space="preserve">. </w:t>
      </w:r>
      <w:r w:rsidR="00F13F0B" w:rsidRPr="004B2ABF">
        <w:rPr>
          <w:rFonts w:ascii="Times New Roman" w:hAnsi="Times New Roman" w:cs="Times New Roman"/>
          <w:sz w:val="28"/>
          <w:szCs w:val="28"/>
        </w:rPr>
        <w:t>К</w:t>
      </w:r>
      <w:r w:rsidR="00F13F0B" w:rsidRPr="004B2ABF">
        <w:rPr>
          <w:rFonts w:ascii="Times New Roman" w:hAnsi="Times New Roman" w:cs="Times New Roman"/>
          <w:sz w:val="28"/>
          <w:szCs w:val="28"/>
          <w:lang w:val="uk-UA"/>
        </w:rPr>
        <w:t xml:space="preserve">.: </w:t>
      </w:r>
      <w:r w:rsidR="00F13F0B" w:rsidRPr="004B2ABF">
        <w:rPr>
          <w:rFonts w:ascii="Times New Roman" w:hAnsi="Times New Roman" w:cs="Times New Roman"/>
          <w:sz w:val="28"/>
          <w:szCs w:val="28"/>
        </w:rPr>
        <w:t>Рад</w:t>
      </w:r>
      <w:r w:rsidR="00F13F0B" w:rsidRPr="004B2ABF">
        <w:rPr>
          <w:rFonts w:ascii="Times New Roman" w:hAnsi="Times New Roman" w:cs="Times New Roman"/>
          <w:sz w:val="28"/>
          <w:szCs w:val="28"/>
          <w:lang w:val="uk-UA"/>
        </w:rPr>
        <w:t>.</w:t>
      </w:r>
      <w:r w:rsidR="00F13F0B" w:rsidRPr="004B2ABF">
        <w:rPr>
          <w:rFonts w:ascii="Times New Roman" w:hAnsi="Times New Roman" w:cs="Times New Roman"/>
          <w:sz w:val="28"/>
          <w:szCs w:val="28"/>
        </w:rPr>
        <w:t xml:space="preserve"> Школа</w:t>
      </w:r>
      <w:r w:rsidR="00F13F0B" w:rsidRPr="004B2ABF">
        <w:rPr>
          <w:rFonts w:ascii="Times New Roman" w:hAnsi="Times New Roman" w:cs="Times New Roman"/>
          <w:sz w:val="28"/>
          <w:szCs w:val="28"/>
          <w:lang w:val="uk-UA"/>
        </w:rPr>
        <w:t>, 1990. 155 с.</w:t>
      </w:r>
    </w:p>
    <w:p w14:paraId="7CC58ED2" w14:textId="77777777" w:rsidR="00F13F0B" w:rsidRPr="004B2ABF" w:rsidRDefault="00B43160" w:rsidP="00F13F0B">
      <w:pPr>
        <w:pStyle w:val="a3"/>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13F0B" w:rsidRPr="004B2ABF">
        <w:rPr>
          <w:rFonts w:ascii="Times New Roman" w:hAnsi="Times New Roman" w:cs="Times New Roman"/>
          <w:sz w:val="28"/>
          <w:szCs w:val="28"/>
        </w:rPr>
        <w:t>Могильний А</w:t>
      </w:r>
      <w:r w:rsidR="00F13F0B" w:rsidRPr="004B2ABF">
        <w:rPr>
          <w:rFonts w:ascii="Times New Roman" w:hAnsi="Times New Roman" w:cs="Times New Roman"/>
          <w:sz w:val="28"/>
          <w:szCs w:val="28"/>
          <w:lang w:val="uk-UA"/>
        </w:rPr>
        <w:t xml:space="preserve">. П. </w:t>
      </w:r>
      <w:r w:rsidR="00F13F0B" w:rsidRPr="004B2ABF">
        <w:rPr>
          <w:rFonts w:ascii="Times New Roman" w:hAnsi="Times New Roman" w:cs="Times New Roman"/>
          <w:sz w:val="28"/>
          <w:szCs w:val="28"/>
        </w:rPr>
        <w:t>Культура і особистість</w:t>
      </w:r>
      <w:r w:rsidR="00F13F0B" w:rsidRPr="004B2ABF">
        <w:rPr>
          <w:rFonts w:ascii="Times New Roman" w:hAnsi="Times New Roman" w:cs="Times New Roman"/>
          <w:sz w:val="28"/>
          <w:szCs w:val="28"/>
          <w:lang w:val="uk-UA"/>
        </w:rPr>
        <w:t xml:space="preserve">: </w:t>
      </w:r>
      <w:r w:rsidR="00F13F0B" w:rsidRPr="004B2ABF">
        <w:rPr>
          <w:rFonts w:ascii="Times New Roman" w:hAnsi="Times New Roman" w:cs="Times New Roman"/>
          <w:sz w:val="28"/>
          <w:szCs w:val="28"/>
        </w:rPr>
        <w:t>монографія</w:t>
      </w:r>
      <w:r w:rsidR="006A3B7E">
        <w:rPr>
          <w:rFonts w:ascii="Times New Roman" w:hAnsi="Times New Roman" w:cs="Times New Roman"/>
          <w:sz w:val="28"/>
          <w:szCs w:val="28"/>
          <w:lang w:val="uk-UA"/>
        </w:rPr>
        <w:t>.</w:t>
      </w:r>
      <w:r w:rsidR="00F13F0B" w:rsidRPr="004B2ABF">
        <w:rPr>
          <w:rFonts w:ascii="Times New Roman" w:hAnsi="Times New Roman" w:cs="Times New Roman"/>
          <w:sz w:val="28"/>
          <w:szCs w:val="28"/>
          <w:lang w:val="uk-UA"/>
        </w:rPr>
        <w:t xml:space="preserve"> К. : </w:t>
      </w:r>
      <w:r w:rsidR="00F13F0B" w:rsidRPr="004B2ABF">
        <w:rPr>
          <w:rFonts w:ascii="Times New Roman" w:hAnsi="Times New Roman" w:cs="Times New Roman"/>
          <w:sz w:val="28"/>
          <w:szCs w:val="28"/>
        </w:rPr>
        <w:t>Вища школа</w:t>
      </w:r>
      <w:r w:rsidR="006A3B7E">
        <w:rPr>
          <w:rFonts w:ascii="Times New Roman" w:hAnsi="Times New Roman" w:cs="Times New Roman"/>
          <w:sz w:val="28"/>
          <w:szCs w:val="28"/>
          <w:lang w:val="uk-UA"/>
        </w:rPr>
        <w:t xml:space="preserve">, 2002. </w:t>
      </w:r>
      <w:r w:rsidR="00F13F0B" w:rsidRPr="004B2ABF">
        <w:rPr>
          <w:rFonts w:ascii="Times New Roman" w:hAnsi="Times New Roman" w:cs="Times New Roman"/>
          <w:sz w:val="28"/>
          <w:szCs w:val="28"/>
          <w:lang w:val="uk-UA"/>
        </w:rPr>
        <w:t xml:space="preserve"> 303 с.</w:t>
      </w:r>
    </w:p>
    <w:p w14:paraId="42051C5A" w14:textId="77777777" w:rsidR="00F13F0B" w:rsidRDefault="001D4DB1"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Pr>
          <w:rFonts w:ascii="Times New Roman" w:hAnsi="Times New Roman" w:cs="Times New Roman"/>
          <w:sz w:val="28"/>
          <w:szCs w:val="28"/>
          <w:lang w:val="uk-UA"/>
        </w:rPr>
        <w:t xml:space="preserve">Мойсеюк Н.Є. Педагогіка: </w:t>
      </w:r>
      <w:r w:rsidR="00F13F0B" w:rsidRPr="008851B7">
        <w:rPr>
          <w:rFonts w:ascii="Times New Roman" w:hAnsi="Times New Roman" w:cs="Times New Roman"/>
          <w:sz w:val="28"/>
          <w:szCs w:val="28"/>
          <w:lang w:val="uk-UA"/>
        </w:rPr>
        <w:t>Навчальний по</w:t>
      </w:r>
      <w:r w:rsidR="00F13F0B">
        <w:rPr>
          <w:rFonts w:ascii="Times New Roman" w:hAnsi="Times New Roman" w:cs="Times New Roman"/>
          <w:sz w:val="28"/>
          <w:szCs w:val="28"/>
          <w:lang w:val="uk-UA"/>
        </w:rPr>
        <w:t xml:space="preserve">сібник. Вид. 3-тє, доп. К.: 2001. 608 с. </w:t>
      </w:r>
    </w:p>
    <w:p w14:paraId="591D9185" w14:textId="77777777" w:rsidR="00F13F0B" w:rsidRPr="004B2ABF" w:rsidRDefault="00F13F0B"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B2ABF">
        <w:rPr>
          <w:rFonts w:ascii="Times New Roman" w:hAnsi="Times New Roman" w:cs="Times New Roman"/>
          <w:sz w:val="28"/>
          <w:szCs w:val="28"/>
          <w:lang w:val="uk-UA"/>
        </w:rPr>
        <w:t>Нікітін Б.П. «Сходинки творчості або розвиваючі ігри». Київ. Радянська школа. 1991. с. 143</w:t>
      </w:r>
    </w:p>
    <w:p w14:paraId="5E647993" w14:textId="77777777" w:rsidR="00F13F0B" w:rsidRPr="00363EA8" w:rsidRDefault="009856D9" w:rsidP="00F13F0B">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color w:val="FF0000"/>
          <w:sz w:val="28"/>
          <w:szCs w:val="28"/>
          <w:lang w:val="uk-UA"/>
        </w:rPr>
        <w:t xml:space="preserve"> </w:t>
      </w:r>
      <w:r w:rsidR="00F13F0B" w:rsidRPr="00363EA8">
        <w:rPr>
          <w:rFonts w:ascii="Times New Roman" w:hAnsi="Times New Roman" w:cs="Times New Roman"/>
          <w:sz w:val="28"/>
          <w:szCs w:val="28"/>
        </w:rPr>
        <w:t xml:space="preserve">Обертас Т.С. Розвиток творчих здібностей молодших школярів </w:t>
      </w:r>
      <w:r w:rsidR="00F13F0B" w:rsidRPr="00363EA8">
        <w:rPr>
          <w:rFonts w:ascii="Times New Roman" w:hAnsi="Times New Roman" w:cs="Times New Roman"/>
          <w:sz w:val="28"/>
          <w:szCs w:val="28"/>
        </w:rPr>
        <w:br/>
        <w:t xml:space="preserve">засобами образотворчого мистецтва. </w:t>
      </w:r>
      <w:r w:rsidR="00F13F0B" w:rsidRPr="00363EA8">
        <w:rPr>
          <w:rFonts w:ascii="Times New Roman" w:hAnsi="Times New Roman" w:cs="Times New Roman"/>
          <w:i/>
          <w:sz w:val="28"/>
          <w:szCs w:val="28"/>
        </w:rPr>
        <w:t>Таврійський вісник освіти</w:t>
      </w:r>
      <w:r w:rsidR="00F13F0B" w:rsidRPr="00363EA8">
        <w:rPr>
          <w:rFonts w:ascii="Times New Roman" w:hAnsi="Times New Roman" w:cs="Times New Roman"/>
          <w:sz w:val="28"/>
          <w:szCs w:val="28"/>
        </w:rPr>
        <w:t xml:space="preserve">. 2014. </w:t>
      </w:r>
      <w:r w:rsidR="00F13F0B" w:rsidRPr="00363EA8">
        <w:rPr>
          <w:rFonts w:ascii="Times New Roman" w:hAnsi="Times New Roman" w:cs="Times New Roman"/>
          <w:sz w:val="28"/>
          <w:szCs w:val="28"/>
        </w:rPr>
        <w:br/>
        <w:t>№ 1 (45). С. 120–125.</w:t>
      </w:r>
    </w:p>
    <w:p w14:paraId="4F98E992" w14:textId="77777777" w:rsidR="00F13F0B" w:rsidRPr="00363EA8" w:rsidRDefault="009856D9" w:rsidP="00F13F0B">
      <w:pPr>
        <w:pStyle w:val="a3"/>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646E4E">
        <w:rPr>
          <w:rFonts w:ascii="Times New Roman" w:hAnsi="Times New Roman" w:cs="Times New Roman"/>
          <w:sz w:val="28"/>
          <w:szCs w:val="28"/>
          <w:lang w:val="uk-UA"/>
        </w:rPr>
        <w:t xml:space="preserve">Олійник В. Ф. Освіта, яка вона є [аналіз поглядів відомих філософів, психологів, педагогів минулого й сьогодення на проблеми школи] </w:t>
      </w:r>
      <w:r w:rsidR="00646E4E">
        <w:rPr>
          <w:rFonts w:ascii="Times New Roman" w:hAnsi="Times New Roman" w:cs="Times New Roman"/>
          <w:sz w:val="28"/>
          <w:szCs w:val="28"/>
          <w:lang w:val="uk-UA"/>
        </w:rPr>
        <w:t>.</w:t>
      </w:r>
      <w:r w:rsidR="00F13F0B" w:rsidRPr="00646E4E">
        <w:rPr>
          <w:rFonts w:ascii="Times New Roman" w:hAnsi="Times New Roman" w:cs="Times New Roman"/>
          <w:sz w:val="28"/>
          <w:szCs w:val="28"/>
          <w:lang w:val="uk-UA"/>
        </w:rPr>
        <w:t xml:space="preserve"> </w:t>
      </w:r>
      <w:r w:rsidR="00F13F0B" w:rsidRPr="00646E4E">
        <w:rPr>
          <w:rFonts w:ascii="Times New Roman" w:hAnsi="Times New Roman" w:cs="Times New Roman"/>
          <w:i/>
          <w:sz w:val="28"/>
          <w:szCs w:val="28"/>
          <w:lang w:val="uk-UA"/>
        </w:rPr>
        <w:t xml:space="preserve">Сучасна освіта: реалії та перспективи : зб. наук. і наук.-метод. праць / редкол. : І. М. Шимко, З. М. Мірошник, І. В. Онищенко, В. М. Марків, І. О. Талаш. </w:t>
      </w:r>
      <w:r w:rsidR="00F13F0B" w:rsidRPr="00646E4E">
        <w:rPr>
          <w:rFonts w:ascii="Times New Roman" w:hAnsi="Times New Roman" w:cs="Times New Roman"/>
          <w:i/>
          <w:sz w:val="28"/>
          <w:szCs w:val="28"/>
        </w:rPr>
        <w:t>Кривий Ріг,</w:t>
      </w:r>
      <w:r w:rsidR="00F13F0B" w:rsidRPr="00363EA8">
        <w:rPr>
          <w:rFonts w:ascii="Times New Roman" w:hAnsi="Times New Roman" w:cs="Times New Roman"/>
          <w:sz w:val="28"/>
          <w:szCs w:val="28"/>
        </w:rPr>
        <w:t xml:space="preserve"> 2012. Вип. 4. С. 91-99. </w:t>
      </w:r>
      <w:r w:rsidR="00F13F0B" w:rsidRPr="00363EA8">
        <w:rPr>
          <w:rFonts w:ascii="Times New Roman" w:hAnsi="Times New Roman" w:cs="Times New Roman"/>
          <w:sz w:val="28"/>
          <w:szCs w:val="28"/>
          <w:lang w:val="en-US"/>
        </w:rPr>
        <w:t>URL</w:t>
      </w:r>
      <w:r w:rsidR="00F13F0B" w:rsidRPr="00363EA8">
        <w:rPr>
          <w:rFonts w:ascii="Times New Roman" w:hAnsi="Times New Roman" w:cs="Times New Roman"/>
          <w:sz w:val="28"/>
          <w:szCs w:val="28"/>
          <w:lang w:val="uk-UA"/>
        </w:rPr>
        <w:t>:</w:t>
      </w:r>
      <w:r w:rsidR="00F13F0B" w:rsidRPr="00363EA8">
        <w:rPr>
          <w:lang w:val="uk-UA"/>
        </w:rPr>
        <w:t xml:space="preserve"> </w:t>
      </w:r>
      <w:hyperlink r:id="rId38" w:history="1">
        <w:r w:rsidR="00F13F0B" w:rsidRPr="00363EA8">
          <w:rPr>
            <w:rStyle w:val="a6"/>
            <w:rFonts w:ascii="Times New Roman" w:hAnsi="Times New Roman" w:cs="Times New Roman"/>
            <w:sz w:val="28"/>
            <w:szCs w:val="28"/>
            <w:shd w:val="clear" w:color="auto" w:fill="FFFFFF"/>
            <w:lang w:val="uk-UA"/>
          </w:rPr>
          <w:t>https://elibrary.kdpu.edu.ua/jspui/bitstream/123456789/10636/1/%d0%9e%d0%9b%d0%86%d0%99%d0%9d%d0%98%d0%9a%20%d0%a1.91-99.pdf</w:t>
        </w:r>
      </w:hyperlink>
      <w:r w:rsidR="00F13F0B" w:rsidRPr="00363EA8">
        <w:rPr>
          <w:rFonts w:ascii="Times New Roman" w:hAnsi="Times New Roman" w:cs="Times New Roman"/>
          <w:color w:val="333333"/>
          <w:sz w:val="28"/>
          <w:szCs w:val="28"/>
          <w:shd w:val="clear" w:color="auto" w:fill="FFFFFF"/>
          <w:lang w:val="uk-UA"/>
        </w:rPr>
        <w:t xml:space="preserve"> (дата звернення 12.08.2024р)</w:t>
      </w:r>
    </w:p>
    <w:p w14:paraId="384578D4" w14:textId="77777777" w:rsidR="00F13F0B" w:rsidRPr="00363EA8" w:rsidRDefault="00BB0713" w:rsidP="00F13F0B">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color w:val="FF0000"/>
          <w:sz w:val="28"/>
          <w:szCs w:val="28"/>
          <w:lang w:val="uk-UA"/>
        </w:rPr>
        <w:t xml:space="preserve"> </w:t>
      </w:r>
      <w:r w:rsidR="00F13F0B" w:rsidRPr="00363EA8">
        <w:rPr>
          <w:rFonts w:ascii="Times New Roman" w:hAnsi="Times New Roman" w:cs="Times New Roman"/>
          <w:sz w:val="28"/>
          <w:szCs w:val="28"/>
          <w:lang w:val="uk-UA"/>
        </w:rPr>
        <w:t xml:space="preserve">Опалюк О. М. Особливості використання нетрадиційних технік </w:t>
      </w:r>
      <w:r w:rsidR="00F13F0B" w:rsidRPr="00363EA8">
        <w:rPr>
          <w:rFonts w:ascii="Times New Roman" w:hAnsi="Times New Roman" w:cs="Times New Roman"/>
          <w:sz w:val="28"/>
          <w:szCs w:val="28"/>
          <w:lang w:val="uk-UA"/>
        </w:rPr>
        <w:br/>
        <w:t xml:space="preserve">образотворчого мистецтва на уроках малювання в допоміжній школі </w:t>
      </w:r>
      <w:r w:rsidR="00F13F0B" w:rsidRPr="00363EA8">
        <w:rPr>
          <w:rFonts w:ascii="Times New Roman" w:hAnsi="Times New Roman" w:cs="Times New Roman"/>
          <w:sz w:val="28"/>
          <w:szCs w:val="28"/>
          <w:lang w:val="uk-UA"/>
        </w:rPr>
        <w:br/>
      </w:r>
      <w:r w:rsidR="00F13F0B" w:rsidRPr="006A3B7E">
        <w:rPr>
          <w:rFonts w:ascii="Times New Roman" w:hAnsi="Times New Roman" w:cs="Times New Roman"/>
          <w:i/>
          <w:sz w:val="28"/>
          <w:szCs w:val="28"/>
          <w:lang w:val="uk-UA"/>
        </w:rPr>
        <w:t>Актуальні питання корекційної освіти (педагогічні науки)</w:t>
      </w:r>
      <w:r w:rsidR="00F13F0B" w:rsidRPr="00363EA8">
        <w:rPr>
          <w:rFonts w:ascii="Times New Roman" w:hAnsi="Times New Roman" w:cs="Times New Roman"/>
          <w:sz w:val="28"/>
          <w:szCs w:val="28"/>
          <w:lang w:val="uk-UA"/>
        </w:rPr>
        <w:t xml:space="preserve">, 2016. </w:t>
      </w:r>
      <w:r w:rsidR="00F13F0B" w:rsidRPr="00363EA8">
        <w:rPr>
          <w:rFonts w:ascii="Times New Roman" w:hAnsi="Times New Roman" w:cs="Times New Roman"/>
          <w:sz w:val="28"/>
          <w:szCs w:val="28"/>
        </w:rPr>
        <w:t xml:space="preserve">Вип. </w:t>
      </w:r>
      <w:r w:rsidR="00F13F0B" w:rsidRPr="00363EA8">
        <w:rPr>
          <w:rFonts w:ascii="Times New Roman" w:hAnsi="Times New Roman" w:cs="Times New Roman"/>
          <w:sz w:val="28"/>
          <w:szCs w:val="28"/>
        </w:rPr>
        <w:br/>
        <w:t xml:space="preserve">7, T. 2. C. 263–272. </w:t>
      </w:r>
    </w:p>
    <w:p w14:paraId="5C394158" w14:textId="77777777" w:rsidR="00F13F0B" w:rsidRPr="008851B7" w:rsidRDefault="00F13F0B"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Pr="008851B7">
        <w:rPr>
          <w:rFonts w:ascii="Times New Roman" w:hAnsi="Times New Roman" w:cs="Times New Roman"/>
          <w:sz w:val="28"/>
          <w:szCs w:val="28"/>
          <w:lang w:val="uk-UA"/>
        </w:rPr>
        <w:t>Петруш</w:t>
      </w:r>
      <w:r>
        <w:rPr>
          <w:rFonts w:ascii="Times New Roman" w:hAnsi="Times New Roman" w:cs="Times New Roman"/>
          <w:sz w:val="28"/>
          <w:szCs w:val="28"/>
          <w:lang w:val="uk-UA"/>
        </w:rPr>
        <w:t xml:space="preserve">енко О.П. Словник з естетики. </w:t>
      </w:r>
      <w:r w:rsidRPr="008851B7">
        <w:rPr>
          <w:rFonts w:ascii="Times New Roman" w:hAnsi="Times New Roman" w:cs="Times New Roman"/>
          <w:sz w:val="28"/>
          <w:szCs w:val="28"/>
          <w:lang w:val="uk-UA"/>
        </w:rPr>
        <w:t>Ль</w:t>
      </w:r>
      <w:r>
        <w:rPr>
          <w:rFonts w:ascii="Times New Roman" w:hAnsi="Times New Roman" w:cs="Times New Roman"/>
          <w:sz w:val="28"/>
          <w:szCs w:val="28"/>
          <w:lang w:val="uk-UA"/>
        </w:rPr>
        <w:t>вів: «Магнолія – 2006», 2015. с. </w:t>
      </w:r>
      <w:r w:rsidRPr="008851B7">
        <w:rPr>
          <w:rFonts w:ascii="Times New Roman" w:hAnsi="Times New Roman" w:cs="Times New Roman"/>
          <w:sz w:val="28"/>
          <w:szCs w:val="28"/>
          <w:lang w:val="uk-UA"/>
        </w:rPr>
        <w:t>353.</w:t>
      </w:r>
    </w:p>
    <w:p w14:paraId="1B8CAF21" w14:textId="77777777" w:rsidR="00F13F0B" w:rsidRPr="00363EA8" w:rsidRDefault="00F13F0B" w:rsidP="00F13F0B">
      <w:pPr>
        <w:pStyle w:val="a3"/>
        <w:numPr>
          <w:ilvl w:val="0"/>
          <w:numId w:val="2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363EA8">
        <w:rPr>
          <w:rFonts w:ascii="Times New Roman" w:eastAsia="Times New Roman" w:hAnsi="Times New Roman" w:cs="Times New Roman"/>
          <w:sz w:val="28"/>
          <w:szCs w:val="28"/>
          <w:lang w:val="uk-UA"/>
        </w:rPr>
        <w:t>Поніманська Т.І. Основа дошкільної педагогіки. К.: Абрис, 1998. 446с.</w:t>
      </w:r>
    </w:p>
    <w:p w14:paraId="7F273683" w14:textId="77777777" w:rsidR="00F13F0B" w:rsidRPr="00363EA8" w:rsidRDefault="00F13F0B" w:rsidP="00F13F0B">
      <w:pPr>
        <w:pStyle w:val="a3"/>
        <w:numPr>
          <w:ilvl w:val="0"/>
          <w:numId w:val="21"/>
        </w:numPr>
        <w:spacing w:before="100" w:beforeAutospacing="1" w:after="100" w:afterAutospacing="1"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 </w:t>
      </w:r>
      <w:r w:rsidRPr="00363EA8">
        <w:rPr>
          <w:rFonts w:ascii="Times New Roman" w:eastAsia="Times New Roman" w:hAnsi="Times New Roman" w:cs="Times New Roman"/>
          <w:bCs/>
          <w:color w:val="000000"/>
          <w:sz w:val="28"/>
          <w:szCs w:val="28"/>
          <w:lang w:val="uk-UA" w:eastAsia="ru-RU"/>
        </w:rPr>
        <w:t>Пономарьова</w:t>
      </w:r>
      <w:r w:rsidRPr="00363EA8">
        <w:rPr>
          <w:rFonts w:ascii="Times New Roman" w:eastAsia="Times New Roman" w:hAnsi="Times New Roman" w:cs="Times New Roman"/>
          <w:bCs/>
          <w:color w:val="000000"/>
          <w:sz w:val="28"/>
          <w:szCs w:val="28"/>
          <w:lang w:eastAsia="ru-RU"/>
        </w:rPr>
        <w:t> </w:t>
      </w:r>
      <w:r w:rsidRPr="00363EA8">
        <w:rPr>
          <w:rFonts w:ascii="Times New Roman" w:eastAsia="Times New Roman" w:hAnsi="Times New Roman" w:cs="Times New Roman"/>
          <w:bCs/>
          <w:color w:val="000000"/>
          <w:sz w:val="28"/>
          <w:szCs w:val="28"/>
          <w:lang w:val="uk-UA" w:eastAsia="ru-RU"/>
        </w:rPr>
        <w:t>Г.</w:t>
      </w:r>
      <w:r w:rsidRPr="00363EA8">
        <w:rPr>
          <w:rFonts w:ascii="Times New Roman" w:eastAsia="Times New Roman" w:hAnsi="Times New Roman" w:cs="Times New Roman"/>
          <w:bCs/>
          <w:color w:val="000000"/>
          <w:sz w:val="28"/>
          <w:szCs w:val="28"/>
          <w:lang w:eastAsia="ru-RU"/>
        </w:rPr>
        <w:t> </w:t>
      </w:r>
      <w:r w:rsidRPr="00363EA8">
        <w:rPr>
          <w:rFonts w:ascii="Times New Roman" w:eastAsia="Times New Roman" w:hAnsi="Times New Roman" w:cs="Times New Roman"/>
          <w:bCs/>
          <w:color w:val="000000"/>
          <w:sz w:val="28"/>
          <w:szCs w:val="28"/>
          <w:lang w:val="uk-UA" w:eastAsia="ru-RU"/>
        </w:rPr>
        <w:t>Ф., Бабакіна</w:t>
      </w:r>
      <w:r w:rsidRPr="00363EA8">
        <w:rPr>
          <w:rFonts w:ascii="Times New Roman" w:eastAsia="Times New Roman" w:hAnsi="Times New Roman" w:cs="Times New Roman"/>
          <w:bCs/>
          <w:color w:val="000000"/>
          <w:sz w:val="28"/>
          <w:szCs w:val="28"/>
          <w:lang w:eastAsia="ru-RU"/>
        </w:rPr>
        <w:t> </w:t>
      </w:r>
      <w:r w:rsidRPr="00363EA8">
        <w:rPr>
          <w:rFonts w:ascii="Times New Roman" w:eastAsia="Times New Roman" w:hAnsi="Times New Roman" w:cs="Times New Roman"/>
          <w:bCs/>
          <w:color w:val="000000"/>
          <w:sz w:val="28"/>
          <w:szCs w:val="28"/>
          <w:lang w:val="uk-UA" w:eastAsia="ru-RU"/>
        </w:rPr>
        <w:t>О.</w:t>
      </w:r>
      <w:r w:rsidRPr="00363EA8">
        <w:rPr>
          <w:rFonts w:ascii="Times New Roman" w:eastAsia="Times New Roman" w:hAnsi="Times New Roman" w:cs="Times New Roman"/>
          <w:bCs/>
          <w:color w:val="000000"/>
          <w:sz w:val="28"/>
          <w:szCs w:val="28"/>
          <w:lang w:eastAsia="ru-RU"/>
        </w:rPr>
        <w:t> </w:t>
      </w:r>
      <w:r w:rsidRPr="00363EA8">
        <w:rPr>
          <w:rFonts w:ascii="Times New Roman" w:eastAsia="Times New Roman" w:hAnsi="Times New Roman" w:cs="Times New Roman"/>
          <w:bCs/>
          <w:color w:val="000000"/>
          <w:sz w:val="28"/>
          <w:szCs w:val="28"/>
          <w:lang w:val="uk-UA" w:eastAsia="ru-RU"/>
        </w:rPr>
        <w:t>О., Бєляєв</w:t>
      </w:r>
      <w:r w:rsidRPr="00363EA8">
        <w:rPr>
          <w:rFonts w:ascii="Times New Roman" w:eastAsia="Times New Roman" w:hAnsi="Times New Roman" w:cs="Times New Roman"/>
          <w:bCs/>
          <w:color w:val="000000"/>
          <w:sz w:val="28"/>
          <w:szCs w:val="28"/>
          <w:lang w:eastAsia="ru-RU"/>
        </w:rPr>
        <w:t> </w:t>
      </w:r>
      <w:r w:rsidRPr="00363EA8">
        <w:rPr>
          <w:rFonts w:ascii="Times New Roman" w:eastAsia="Times New Roman" w:hAnsi="Times New Roman" w:cs="Times New Roman"/>
          <w:bCs/>
          <w:color w:val="000000"/>
          <w:sz w:val="28"/>
          <w:szCs w:val="28"/>
          <w:lang w:val="uk-UA" w:eastAsia="ru-RU"/>
        </w:rPr>
        <w:t>С.</w:t>
      </w:r>
      <w:r w:rsidRPr="00363EA8">
        <w:rPr>
          <w:rFonts w:ascii="Times New Roman" w:eastAsia="Times New Roman" w:hAnsi="Times New Roman" w:cs="Times New Roman"/>
          <w:bCs/>
          <w:color w:val="000000"/>
          <w:sz w:val="28"/>
          <w:szCs w:val="28"/>
          <w:lang w:eastAsia="ru-RU"/>
        </w:rPr>
        <w:t> </w:t>
      </w:r>
      <w:r w:rsidRPr="00363EA8">
        <w:rPr>
          <w:rFonts w:ascii="Times New Roman" w:eastAsia="Times New Roman" w:hAnsi="Times New Roman" w:cs="Times New Roman"/>
          <w:bCs/>
          <w:color w:val="000000"/>
          <w:sz w:val="28"/>
          <w:szCs w:val="28"/>
          <w:lang w:val="uk-UA" w:eastAsia="ru-RU"/>
        </w:rPr>
        <w:t>Б.</w:t>
      </w:r>
      <w:r w:rsidRPr="00363EA8">
        <w:rPr>
          <w:rFonts w:ascii="Times New Roman" w:eastAsia="Times New Roman" w:hAnsi="Times New Roman" w:cs="Times New Roman"/>
          <w:b/>
          <w:bCs/>
          <w:color w:val="000000"/>
          <w:sz w:val="28"/>
          <w:szCs w:val="28"/>
          <w:lang w:eastAsia="ru-RU"/>
        </w:rPr>
        <w:t> </w:t>
      </w:r>
      <w:r w:rsidRPr="00363EA8">
        <w:rPr>
          <w:rFonts w:ascii="Times New Roman" w:eastAsia="Times New Roman" w:hAnsi="Times New Roman" w:cs="Times New Roman"/>
          <w:color w:val="000000"/>
          <w:sz w:val="28"/>
          <w:szCs w:val="28"/>
          <w:lang w:val="uk-UA" w:eastAsia="ru-RU"/>
        </w:rPr>
        <w:t>Нові педагогічні технології</w:t>
      </w:r>
      <w:r w:rsidRPr="00363EA8">
        <w:rPr>
          <w:rFonts w:ascii="Times New Roman" w:eastAsia="Times New Roman" w:hAnsi="Times New Roman" w:cs="Times New Roman"/>
          <w:b/>
          <w:bCs/>
          <w:color w:val="000000"/>
          <w:sz w:val="28"/>
          <w:szCs w:val="28"/>
          <w:lang w:val="uk-UA" w:eastAsia="ru-RU"/>
        </w:rPr>
        <w:t>.</w:t>
      </w:r>
      <w:r w:rsidRPr="00363EA8">
        <w:rPr>
          <w:rFonts w:ascii="Times New Roman" w:eastAsia="Times New Roman" w:hAnsi="Times New Roman" w:cs="Times New Roman"/>
          <w:b/>
          <w:bCs/>
          <w:color w:val="000000"/>
          <w:sz w:val="28"/>
          <w:szCs w:val="28"/>
          <w:lang w:eastAsia="ru-RU"/>
        </w:rPr>
        <w:t> </w:t>
      </w:r>
      <w:r w:rsidRPr="00363EA8">
        <w:rPr>
          <w:rFonts w:ascii="Times New Roman" w:eastAsia="Times New Roman" w:hAnsi="Times New Roman" w:cs="Times New Roman"/>
          <w:b/>
          <w:bCs/>
          <w:color w:val="000000"/>
          <w:sz w:val="28"/>
          <w:szCs w:val="28"/>
          <w:lang w:val="uk-UA" w:eastAsia="ru-RU"/>
        </w:rPr>
        <w:t xml:space="preserve"> </w:t>
      </w:r>
      <w:r w:rsidRPr="00363EA8">
        <w:rPr>
          <w:rFonts w:ascii="Times New Roman" w:eastAsia="Times New Roman" w:hAnsi="Times New Roman" w:cs="Times New Roman"/>
          <w:color w:val="000000"/>
          <w:sz w:val="28"/>
          <w:szCs w:val="28"/>
          <w:lang w:val="uk-UA" w:eastAsia="ru-RU"/>
        </w:rPr>
        <w:t>Навчальний посібник. Х.,</w:t>
      </w:r>
      <w:r w:rsidRPr="00363EA8">
        <w:rPr>
          <w:rFonts w:ascii="Times New Roman" w:eastAsia="Times New Roman" w:hAnsi="Times New Roman" w:cs="Times New Roman"/>
          <w:color w:val="000000"/>
          <w:sz w:val="28"/>
          <w:szCs w:val="28"/>
          <w:lang w:eastAsia="ru-RU"/>
        </w:rPr>
        <w:t> </w:t>
      </w:r>
      <w:r w:rsidRPr="00363EA8">
        <w:rPr>
          <w:rFonts w:ascii="Times New Roman" w:eastAsia="Times New Roman" w:hAnsi="Times New Roman" w:cs="Times New Roman"/>
          <w:color w:val="000000"/>
          <w:sz w:val="28"/>
          <w:szCs w:val="28"/>
          <w:lang w:val="uk-UA" w:eastAsia="ru-RU"/>
        </w:rPr>
        <w:t>2013. 280 с.</w:t>
      </w:r>
    </w:p>
    <w:p w14:paraId="1E634244" w14:textId="77777777" w:rsidR="00F13F0B" w:rsidRPr="002427BD" w:rsidRDefault="00F13F0B" w:rsidP="00F13F0B">
      <w:pPr>
        <w:pStyle w:val="a3"/>
        <w:numPr>
          <w:ilvl w:val="0"/>
          <w:numId w:val="21"/>
        </w:numPr>
        <w:spacing w:before="100" w:beforeAutospacing="1" w:after="100" w:afterAutospacing="1"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FF0000"/>
          <w:sz w:val="28"/>
          <w:szCs w:val="28"/>
          <w:lang w:val="uk-UA"/>
        </w:rPr>
        <w:t xml:space="preserve"> </w:t>
      </w:r>
      <w:r w:rsidRPr="002427BD">
        <w:rPr>
          <w:rFonts w:ascii="Times New Roman" w:hAnsi="Times New Roman" w:cs="Times New Roman"/>
          <w:sz w:val="28"/>
          <w:szCs w:val="28"/>
          <w:lang w:val="uk-UA"/>
        </w:rPr>
        <w:t xml:space="preserve">Про затвердження Концепції художньо-естетичного виховання учнів у </w:t>
      </w:r>
      <w:r w:rsidRPr="002427BD">
        <w:rPr>
          <w:rFonts w:ascii="Times New Roman" w:hAnsi="Times New Roman" w:cs="Times New Roman"/>
          <w:sz w:val="28"/>
          <w:szCs w:val="28"/>
          <w:lang w:val="uk-UA"/>
        </w:rPr>
        <w:br/>
        <w:t xml:space="preserve">загальноосвітніх навчальних закладах та Комплексної програми художньо-естетичного виховання у загальноосвітніх та позашкільних навчальних </w:t>
      </w:r>
      <w:r w:rsidRPr="002427BD">
        <w:rPr>
          <w:rFonts w:ascii="Times New Roman" w:hAnsi="Times New Roman" w:cs="Times New Roman"/>
          <w:sz w:val="28"/>
          <w:szCs w:val="28"/>
          <w:lang w:val="uk-UA"/>
        </w:rPr>
        <w:br/>
        <w:t xml:space="preserve">закладах: наказ Міністерства освіти і науки України № 151/11 від 25.02.2004 р. </w:t>
      </w:r>
      <w:r w:rsidRPr="002427BD">
        <w:rPr>
          <w:rFonts w:ascii="Times New Roman" w:hAnsi="Times New Roman" w:cs="Times New Roman"/>
          <w:sz w:val="28"/>
          <w:szCs w:val="28"/>
          <w:lang w:val="uk-UA"/>
        </w:rPr>
        <w:br/>
      </w:r>
      <w:hyperlink r:id="rId39" w:history="1">
        <w:r w:rsidRPr="002427BD">
          <w:rPr>
            <w:rStyle w:val="a6"/>
            <w:rFonts w:ascii="Times New Roman" w:hAnsi="Times New Roman" w:cs="Times New Roman"/>
            <w:sz w:val="28"/>
            <w:szCs w:val="28"/>
            <w:lang w:val="uk-UA"/>
          </w:rPr>
          <w:t>https://zakon.rada.gov.ua/rada/show/v1_11290-04#Text</w:t>
        </w:r>
      </w:hyperlink>
      <w:r w:rsidRPr="002427BD">
        <w:rPr>
          <w:rFonts w:ascii="Times New Roman" w:hAnsi="Times New Roman" w:cs="Times New Roman"/>
          <w:sz w:val="28"/>
          <w:szCs w:val="28"/>
          <w:lang w:val="uk-UA"/>
        </w:rPr>
        <w:t xml:space="preserve"> (дата звернення 23.11.2024)</w:t>
      </w:r>
    </w:p>
    <w:p w14:paraId="60F1FC26" w14:textId="77777777" w:rsidR="00F13F0B" w:rsidRPr="002427BD" w:rsidRDefault="00D321DD" w:rsidP="00F13F0B">
      <w:pPr>
        <w:pStyle w:val="a3"/>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2427BD">
        <w:rPr>
          <w:rFonts w:ascii="Times New Roman" w:eastAsia="Times New Roman" w:hAnsi="Times New Roman" w:cs="Times New Roman"/>
          <w:sz w:val="28"/>
          <w:szCs w:val="28"/>
          <w:lang w:val="uk-UA"/>
        </w:rPr>
        <w:t>Робінсон К., Ароніка Л. Ви, ваша дитина і школа. Як прокласти шлях до найкращої освіти»/ Переклала з англ. Ганна Лелів. Львів: Літопис, 2018. 240 с.</w:t>
      </w:r>
    </w:p>
    <w:p w14:paraId="3E6328A7" w14:textId="77777777" w:rsidR="00F13F0B" w:rsidRPr="002427BD" w:rsidRDefault="00F13F0B" w:rsidP="00F13F0B">
      <w:pPr>
        <w:pStyle w:val="a3"/>
        <w:numPr>
          <w:ilvl w:val="0"/>
          <w:numId w:val="2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FF0000"/>
          <w:sz w:val="28"/>
          <w:szCs w:val="28"/>
          <w:lang w:val="uk-UA"/>
        </w:rPr>
        <w:t xml:space="preserve"> </w:t>
      </w:r>
      <w:r w:rsidRPr="002427BD">
        <w:rPr>
          <w:rFonts w:ascii="Times New Roman" w:eastAsia="Times New Roman" w:hAnsi="Times New Roman" w:cs="Times New Roman"/>
          <w:sz w:val="28"/>
          <w:szCs w:val="28"/>
          <w:lang w:val="uk-UA"/>
        </w:rPr>
        <w:t>Русова С.Ф. Вибрані педагогічні твори: у 2 Кн. Кн.2; за ред. Є.І. Коваленко К.: Либідь, 1997. 272 с.</w:t>
      </w:r>
    </w:p>
    <w:p w14:paraId="7D1B6941" w14:textId="77777777" w:rsidR="00F13F0B" w:rsidRPr="00BA0D59" w:rsidRDefault="00F13F0B" w:rsidP="00F13F0B">
      <w:pPr>
        <w:pStyle w:val="a3"/>
        <w:numPr>
          <w:ilvl w:val="0"/>
          <w:numId w:val="21"/>
        </w:numPr>
        <w:spacing w:after="0"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sz w:val="28"/>
          <w:szCs w:val="28"/>
          <w:lang w:val="uk-UA" w:eastAsia="ru-RU"/>
        </w:rPr>
        <w:t xml:space="preserve"> </w:t>
      </w:r>
      <w:r w:rsidRPr="000816ED">
        <w:rPr>
          <w:rFonts w:ascii="Times New Roman" w:eastAsia="Times New Roman" w:hAnsi="Times New Roman" w:cs="Times New Roman"/>
          <w:color w:val="000000"/>
          <w:sz w:val="28"/>
          <w:szCs w:val="28"/>
          <w:lang w:val="uk-UA" w:eastAsia="ru-RU"/>
        </w:rPr>
        <w:t>Сисоєва С.О. Основи педагогічної творчості вчителя: Навч. посібник. К.: ІСДОУ. 1994. 112 с.</w:t>
      </w:r>
    </w:p>
    <w:p w14:paraId="1FA1D39C" w14:textId="77777777" w:rsidR="00F13F0B" w:rsidRPr="00BA0D59" w:rsidRDefault="00F13F0B" w:rsidP="00F13F0B">
      <w:pPr>
        <w:pStyle w:val="a3"/>
        <w:numPr>
          <w:ilvl w:val="0"/>
          <w:numId w:val="21"/>
        </w:numPr>
        <w:spacing w:after="0" w:line="360" w:lineRule="auto"/>
        <w:jc w:val="both"/>
        <w:rPr>
          <w:rStyle w:val="a6"/>
          <w:rFonts w:ascii="Times New Roman" w:hAnsi="Times New Roman" w:cs="Times New Roman"/>
          <w:sz w:val="28"/>
          <w:szCs w:val="28"/>
          <w:lang w:val="uk-UA"/>
        </w:rPr>
      </w:pPr>
      <w:r w:rsidRPr="00BA0D59">
        <w:rPr>
          <w:rFonts w:ascii="Times New Roman" w:eastAsia="Times New Roman" w:hAnsi="Times New Roman" w:cs="Times New Roman"/>
          <w:color w:val="000000" w:themeColor="text1"/>
          <w:sz w:val="28"/>
          <w:szCs w:val="28"/>
          <w:lang w:val="uk-UA"/>
        </w:rPr>
        <w:t xml:space="preserve"> </w:t>
      </w:r>
      <w:r w:rsidRPr="00BA0D59">
        <w:rPr>
          <w:rFonts w:ascii="Times New Roman" w:hAnsi="Times New Roman" w:cs="Times New Roman"/>
          <w:color w:val="000000" w:themeColor="text1"/>
          <w:sz w:val="28"/>
          <w:szCs w:val="28"/>
          <w:lang w:val="uk-UA"/>
        </w:rPr>
        <w:t xml:space="preserve">Стратегія розвитку освіти і науки до 2030 року. </w:t>
      </w:r>
      <w:r w:rsidRPr="00BA0D59">
        <w:rPr>
          <w:rFonts w:ascii="Times New Roman" w:hAnsi="Times New Roman" w:cs="Times New Roman"/>
          <w:color w:val="000000" w:themeColor="text1"/>
          <w:sz w:val="28"/>
          <w:szCs w:val="28"/>
          <w:lang w:val="en-US"/>
        </w:rPr>
        <w:t>URL</w:t>
      </w:r>
      <w:r w:rsidRPr="00BA0D59">
        <w:rPr>
          <w:rFonts w:ascii="Times New Roman" w:hAnsi="Times New Roman" w:cs="Times New Roman"/>
          <w:color w:val="000000" w:themeColor="text1"/>
          <w:sz w:val="28"/>
          <w:szCs w:val="28"/>
          <w:lang w:val="uk-UA"/>
        </w:rPr>
        <w:t>:</w:t>
      </w:r>
      <w:r w:rsidRPr="00BA0D59">
        <w:rPr>
          <w:rFonts w:ascii="Times New Roman" w:hAnsi="Times New Roman" w:cs="Times New Roman"/>
          <w:sz w:val="28"/>
          <w:szCs w:val="28"/>
          <w:lang w:val="uk-UA"/>
        </w:rPr>
        <w:t xml:space="preserve"> </w:t>
      </w:r>
      <w:hyperlink r:id="rId40" w:history="1">
        <w:r w:rsidRPr="00BA0D59">
          <w:rPr>
            <w:rStyle w:val="a6"/>
            <w:rFonts w:ascii="Times New Roman" w:hAnsi="Times New Roman" w:cs="Times New Roman"/>
            <w:sz w:val="28"/>
            <w:szCs w:val="28"/>
            <w:lang w:val="uk-UA"/>
          </w:rPr>
          <w:t>https://www.ukrinform.ua/rubric-society/3770487-strategia-rozvitku-osviti-i-nauki-do-2030-roku-koli-i-cogo-ocikuvati.html</w:t>
        </w:r>
      </w:hyperlink>
      <w:r w:rsidRPr="00BA0D59">
        <w:rPr>
          <w:rStyle w:val="a6"/>
          <w:rFonts w:ascii="Times New Roman" w:hAnsi="Times New Roman" w:cs="Times New Roman"/>
          <w:sz w:val="28"/>
          <w:szCs w:val="28"/>
          <w:lang w:val="uk-UA"/>
        </w:rPr>
        <w:t xml:space="preserve">  </w:t>
      </w:r>
      <w:r w:rsidRPr="00BA0D59">
        <w:rPr>
          <w:rStyle w:val="a6"/>
          <w:rFonts w:ascii="Times New Roman" w:hAnsi="Times New Roman" w:cs="Times New Roman"/>
          <w:color w:val="000000" w:themeColor="text1"/>
          <w:sz w:val="28"/>
          <w:szCs w:val="28"/>
          <w:lang w:val="uk-UA"/>
        </w:rPr>
        <w:t>(дата звернення 30.08.2024)</w:t>
      </w:r>
    </w:p>
    <w:p w14:paraId="1E3FB7DA" w14:textId="77777777" w:rsidR="00F13F0B" w:rsidRPr="00BA0D59" w:rsidRDefault="00D321DD" w:rsidP="00F13F0B">
      <w:pPr>
        <w:pStyle w:val="a3"/>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BA0D59">
        <w:rPr>
          <w:rFonts w:ascii="Times New Roman" w:hAnsi="Times New Roman" w:cs="Times New Roman"/>
          <w:sz w:val="28"/>
          <w:szCs w:val="28"/>
          <w:lang w:val="uk-UA"/>
        </w:rPr>
        <w:t>Стеценко Н. Роль ручної праці у розвитку особистості дитини старшого дошкільного віку</w:t>
      </w:r>
      <w:r w:rsidR="00F13F0B" w:rsidRPr="00BA0D59">
        <w:rPr>
          <w:rFonts w:ascii="Times New Roman" w:hAnsi="Times New Roman" w:cs="Times New Roman"/>
          <w:sz w:val="28"/>
          <w:szCs w:val="28"/>
        </w:rPr>
        <w:t xml:space="preserve">. </w:t>
      </w:r>
      <w:r w:rsidR="00F13F0B" w:rsidRPr="00BA0D59">
        <w:rPr>
          <w:rFonts w:ascii="Times New Roman" w:hAnsi="Times New Roman" w:cs="Times New Roman"/>
          <w:sz w:val="28"/>
          <w:szCs w:val="28"/>
          <w:lang w:val="en-US"/>
        </w:rPr>
        <w:t>URL</w:t>
      </w:r>
      <w:r w:rsidR="00F13F0B" w:rsidRPr="00BA0D59">
        <w:rPr>
          <w:rFonts w:ascii="Times New Roman" w:hAnsi="Times New Roman" w:cs="Times New Roman"/>
          <w:sz w:val="28"/>
          <w:szCs w:val="28"/>
        </w:rPr>
        <w:t xml:space="preserve">: </w:t>
      </w:r>
      <w:hyperlink r:id="rId41" w:history="1">
        <w:r w:rsidR="00F13F0B" w:rsidRPr="00BA0D59">
          <w:rPr>
            <w:rStyle w:val="a6"/>
            <w:rFonts w:ascii="Times New Roman" w:hAnsi="Times New Roman" w:cs="Times New Roman"/>
            <w:sz w:val="28"/>
            <w:szCs w:val="28"/>
            <w:lang w:val="en-US"/>
          </w:rPr>
          <w:t>https</w:t>
        </w:r>
        <w:r w:rsidR="00F13F0B" w:rsidRPr="00BA0D59">
          <w:rPr>
            <w:rStyle w:val="a6"/>
            <w:rFonts w:ascii="Times New Roman" w:hAnsi="Times New Roman" w:cs="Times New Roman"/>
            <w:sz w:val="28"/>
            <w:szCs w:val="28"/>
          </w:rPr>
          <w:t>://</w:t>
        </w:r>
        <w:r w:rsidR="00F13F0B" w:rsidRPr="00BA0D59">
          <w:rPr>
            <w:rStyle w:val="a6"/>
            <w:rFonts w:ascii="Times New Roman" w:hAnsi="Times New Roman" w:cs="Times New Roman"/>
            <w:sz w:val="28"/>
            <w:szCs w:val="28"/>
            <w:lang w:val="en-US"/>
          </w:rPr>
          <w:t>ekhsuir</w:t>
        </w:r>
        <w:r w:rsidR="00F13F0B" w:rsidRPr="00BA0D59">
          <w:rPr>
            <w:rStyle w:val="a6"/>
            <w:rFonts w:ascii="Times New Roman" w:hAnsi="Times New Roman" w:cs="Times New Roman"/>
            <w:sz w:val="28"/>
            <w:szCs w:val="28"/>
          </w:rPr>
          <w:t>.</w:t>
        </w:r>
        <w:r w:rsidR="00F13F0B" w:rsidRPr="00BA0D59">
          <w:rPr>
            <w:rStyle w:val="a6"/>
            <w:rFonts w:ascii="Times New Roman" w:hAnsi="Times New Roman" w:cs="Times New Roman"/>
            <w:sz w:val="28"/>
            <w:szCs w:val="28"/>
            <w:lang w:val="en-US"/>
          </w:rPr>
          <w:t>kspu</w:t>
        </w:r>
        <w:r w:rsidR="00F13F0B" w:rsidRPr="00BA0D59">
          <w:rPr>
            <w:rStyle w:val="a6"/>
            <w:rFonts w:ascii="Times New Roman" w:hAnsi="Times New Roman" w:cs="Times New Roman"/>
            <w:sz w:val="28"/>
            <w:szCs w:val="28"/>
          </w:rPr>
          <w:t>.</w:t>
        </w:r>
        <w:r w:rsidR="00F13F0B" w:rsidRPr="00BA0D59">
          <w:rPr>
            <w:rStyle w:val="a6"/>
            <w:rFonts w:ascii="Times New Roman" w:hAnsi="Times New Roman" w:cs="Times New Roman"/>
            <w:sz w:val="28"/>
            <w:szCs w:val="28"/>
            <w:lang w:val="en-US"/>
          </w:rPr>
          <w:t>edu</w:t>
        </w:r>
        <w:r w:rsidR="00F13F0B" w:rsidRPr="00BA0D59">
          <w:rPr>
            <w:rStyle w:val="a6"/>
            <w:rFonts w:ascii="Times New Roman" w:hAnsi="Times New Roman" w:cs="Times New Roman"/>
            <w:sz w:val="28"/>
            <w:szCs w:val="28"/>
          </w:rPr>
          <w:t>/</w:t>
        </w:r>
        <w:r w:rsidR="00F13F0B" w:rsidRPr="00BA0D59">
          <w:rPr>
            <w:rStyle w:val="a6"/>
            <w:rFonts w:ascii="Times New Roman" w:hAnsi="Times New Roman" w:cs="Times New Roman"/>
            <w:sz w:val="28"/>
            <w:szCs w:val="28"/>
            <w:lang w:val="en-US"/>
          </w:rPr>
          <w:t>bitstream</w:t>
        </w:r>
        <w:r w:rsidR="00F13F0B" w:rsidRPr="00BA0D59">
          <w:rPr>
            <w:rStyle w:val="a6"/>
            <w:rFonts w:ascii="Times New Roman" w:hAnsi="Times New Roman" w:cs="Times New Roman"/>
            <w:sz w:val="28"/>
            <w:szCs w:val="28"/>
          </w:rPr>
          <w:t>/</w:t>
        </w:r>
        <w:r w:rsidR="00F13F0B" w:rsidRPr="00BA0D59">
          <w:rPr>
            <w:rStyle w:val="a6"/>
            <w:rFonts w:ascii="Times New Roman" w:hAnsi="Times New Roman" w:cs="Times New Roman"/>
            <w:sz w:val="28"/>
            <w:szCs w:val="28"/>
            <w:lang w:val="en-US"/>
          </w:rPr>
          <w:t>handle</w:t>
        </w:r>
        <w:r w:rsidR="00F13F0B" w:rsidRPr="00BA0D59">
          <w:rPr>
            <w:rStyle w:val="a6"/>
            <w:rFonts w:ascii="Times New Roman" w:hAnsi="Times New Roman" w:cs="Times New Roman"/>
            <w:sz w:val="28"/>
            <w:szCs w:val="28"/>
          </w:rPr>
          <w:t>/123456789/2192/%</w:t>
        </w:r>
        <w:r w:rsidR="00F13F0B" w:rsidRPr="00BA0D59">
          <w:rPr>
            <w:rStyle w:val="a6"/>
            <w:rFonts w:ascii="Times New Roman" w:hAnsi="Times New Roman" w:cs="Times New Roman"/>
            <w:sz w:val="28"/>
            <w:szCs w:val="28"/>
            <w:lang w:val="en-US"/>
          </w:rPr>
          <w:t>D</w:t>
        </w:r>
        <w:r w:rsidR="00F13F0B" w:rsidRPr="00BA0D59">
          <w:rPr>
            <w:rStyle w:val="a6"/>
            <w:rFonts w:ascii="Times New Roman" w:hAnsi="Times New Roman" w:cs="Times New Roman"/>
            <w:sz w:val="28"/>
            <w:szCs w:val="28"/>
          </w:rPr>
          <w:t>1%80%</w:t>
        </w:r>
        <w:r w:rsidR="00F13F0B" w:rsidRPr="00BA0D59">
          <w:rPr>
            <w:rStyle w:val="a6"/>
            <w:rFonts w:ascii="Times New Roman" w:hAnsi="Times New Roman" w:cs="Times New Roman"/>
            <w:sz w:val="28"/>
            <w:szCs w:val="28"/>
            <w:lang w:val="en-US"/>
          </w:rPr>
          <w:t>D</w:t>
        </w:r>
        <w:r w:rsidR="00F13F0B" w:rsidRPr="00BA0D59">
          <w:rPr>
            <w:rStyle w:val="a6"/>
            <w:rFonts w:ascii="Times New Roman" w:hAnsi="Times New Roman" w:cs="Times New Roman"/>
            <w:sz w:val="28"/>
            <w:szCs w:val="28"/>
          </w:rPr>
          <w:t>1%83%</w:t>
        </w:r>
        <w:r w:rsidR="00F13F0B" w:rsidRPr="00BA0D59">
          <w:rPr>
            <w:rStyle w:val="a6"/>
            <w:rFonts w:ascii="Times New Roman" w:hAnsi="Times New Roman" w:cs="Times New Roman"/>
            <w:sz w:val="28"/>
            <w:szCs w:val="28"/>
            <w:lang w:val="en-US"/>
          </w:rPr>
          <w:t>D</w:t>
        </w:r>
        <w:r w:rsidR="00F13F0B" w:rsidRPr="00BA0D59">
          <w:rPr>
            <w:rStyle w:val="a6"/>
            <w:rFonts w:ascii="Times New Roman" w:hAnsi="Times New Roman" w:cs="Times New Roman"/>
            <w:sz w:val="28"/>
            <w:szCs w:val="28"/>
          </w:rPr>
          <w:t>1%87%</w:t>
        </w:r>
        <w:r w:rsidR="00F13F0B" w:rsidRPr="00BA0D59">
          <w:rPr>
            <w:rStyle w:val="a6"/>
            <w:rFonts w:ascii="Times New Roman" w:hAnsi="Times New Roman" w:cs="Times New Roman"/>
            <w:sz w:val="28"/>
            <w:szCs w:val="28"/>
            <w:lang w:val="en-US"/>
          </w:rPr>
          <w:t>D</w:t>
        </w:r>
        <w:r w:rsidR="00F13F0B" w:rsidRPr="00BA0D59">
          <w:rPr>
            <w:rStyle w:val="a6"/>
            <w:rFonts w:ascii="Times New Roman" w:hAnsi="Times New Roman" w:cs="Times New Roman"/>
            <w:sz w:val="28"/>
            <w:szCs w:val="28"/>
          </w:rPr>
          <w:t>0%</w:t>
        </w:r>
        <w:r w:rsidR="00F13F0B" w:rsidRPr="00BA0D59">
          <w:rPr>
            <w:rStyle w:val="a6"/>
            <w:rFonts w:ascii="Times New Roman" w:hAnsi="Times New Roman" w:cs="Times New Roman"/>
            <w:sz w:val="28"/>
            <w:szCs w:val="28"/>
            <w:lang w:val="en-US"/>
          </w:rPr>
          <w:t>BD</w:t>
        </w:r>
        <w:r w:rsidR="00F13F0B" w:rsidRPr="00BA0D59">
          <w:rPr>
            <w:rStyle w:val="a6"/>
            <w:rFonts w:ascii="Times New Roman" w:hAnsi="Times New Roman" w:cs="Times New Roman"/>
            <w:sz w:val="28"/>
            <w:szCs w:val="28"/>
          </w:rPr>
          <w:t>%</w:t>
        </w:r>
        <w:r w:rsidR="00F13F0B" w:rsidRPr="00BA0D59">
          <w:rPr>
            <w:rStyle w:val="a6"/>
            <w:rFonts w:ascii="Times New Roman" w:hAnsi="Times New Roman" w:cs="Times New Roman"/>
            <w:sz w:val="28"/>
            <w:szCs w:val="28"/>
            <w:lang w:val="en-US"/>
          </w:rPr>
          <w:t>D</w:t>
        </w:r>
        <w:r w:rsidR="00F13F0B" w:rsidRPr="00BA0D59">
          <w:rPr>
            <w:rStyle w:val="a6"/>
            <w:rFonts w:ascii="Times New Roman" w:hAnsi="Times New Roman" w:cs="Times New Roman"/>
            <w:sz w:val="28"/>
            <w:szCs w:val="28"/>
          </w:rPr>
          <w:t>0%</w:t>
        </w:r>
        <w:r w:rsidR="00F13F0B" w:rsidRPr="00BA0D59">
          <w:rPr>
            <w:rStyle w:val="a6"/>
            <w:rFonts w:ascii="Times New Roman" w:hAnsi="Times New Roman" w:cs="Times New Roman"/>
            <w:sz w:val="28"/>
            <w:szCs w:val="28"/>
            <w:lang w:val="en-US"/>
          </w:rPr>
          <w:t>B</w:t>
        </w:r>
        <w:r w:rsidR="00F13F0B" w:rsidRPr="00BA0D59">
          <w:rPr>
            <w:rStyle w:val="a6"/>
            <w:rFonts w:ascii="Times New Roman" w:hAnsi="Times New Roman" w:cs="Times New Roman"/>
            <w:sz w:val="28"/>
            <w:szCs w:val="28"/>
          </w:rPr>
          <w:t>0%20%</w:t>
        </w:r>
        <w:r w:rsidR="00F13F0B" w:rsidRPr="00BA0D59">
          <w:rPr>
            <w:rStyle w:val="a6"/>
            <w:rFonts w:ascii="Times New Roman" w:hAnsi="Times New Roman" w:cs="Times New Roman"/>
            <w:sz w:val="28"/>
            <w:szCs w:val="28"/>
            <w:lang w:val="en-US"/>
          </w:rPr>
          <w:t>D</w:t>
        </w:r>
        <w:r w:rsidR="00F13F0B" w:rsidRPr="00BA0D59">
          <w:rPr>
            <w:rStyle w:val="a6"/>
            <w:rFonts w:ascii="Times New Roman" w:hAnsi="Times New Roman" w:cs="Times New Roman"/>
            <w:sz w:val="28"/>
            <w:szCs w:val="28"/>
          </w:rPr>
          <w:t>0%</w:t>
        </w:r>
        <w:r w:rsidR="00F13F0B" w:rsidRPr="00BA0D59">
          <w:rPr>
            <w:rStyle w:val="a6"/>
            <w:rFonts w:ascii="Times New Roman" w:hAnsi="Times New Roman" w:cs="Times New Roman"/>
            <w:sz w:val="28"/>
            <w:szCs w:val="28"/>
            <w:lang w:val="en-US"/>
          </w:rPr>
          <w:t>BF</w:t>
        </w:r>
        <w:r w:rsidR="00F13F0B" w:rsidRPr="00BA0D59">
          <w:rPr>
            <w:rStyle w:val="a6"/>
            <w:rFonts w:ascii="Times New Roman" w:hAnsi="Times New Roman" w:cs="Times New Roman"/>
            <w:sz w:val="28"/>
            <w:szCs w:val="28"/>
          </w:rPr>
          <w:t>%</w:t>
        </w:r>
        <w:r w:rsidR="00F13F0B" w:rsidRPr="00BA0D59">
          <w:rPr>
            <w:rStyle w:val="a6"/>
            <w:rFonts w:ascii="Times New Roman" w:hAnsi="Times New Roman" w:cs="Times New Roman"/>
            <w:sz w:val="28"/>
            <w:szCs w:val="28"/>
            <w:lang w:val="en-US"/>
          </w:rPr>
          <w:t>D</w:t>
        </w:r>
        <w:r w:rsidR="00F13F0B" w:rsidRPr="00BA0D59">
          <w:rPr>
            <w:rStyle w:val="a6"/>
            <w:rFonts w:ascii="Times New Roman" w:hAnsi="Times New Roman" w:cs="Times New Roman"/>
            <w:sz w:val="28"/>
            <w:szCs w:val="28"/>
          </w:rPr>
          <w:t>1%80%</w:t>
        </w:r>
        <w:r w:rsidR="00F13F0B" w:rsidRPr="00BA0D59">
          <w:rPr>
            <w:rStyle w:val="a6"/>
            <w:rFonts w:ascii="Times New Roman" w:hAnsi="Times New Roman" w:cs="Times New Roman"/>
            <w:sz w:val="28"/>
            <w:szCs w:val="28"/>
            <w:lang w:val="en-US"/>
          </w:rPr>
          <w:t>D</w:t>
        </w:r>
        <w:r w:rsidR="00F13F0B" w:rsidRPr="00BA0D59">
          <w:rPr>
            <w:rStyle w:val="a6"/>
            <w:rFonts w:ascii="Times New Roman" w:hAnsi="Times New Roman" w:cs="Times New Roman"/>
            <w:sz w:val="28"/>
            <w:szCs w:val="28"/>
          </w:rPr>
          <w:t>0%</w:t>
        </w:r>
        <w:r w:rsidR="00F13F0B" w:rsidRPr="00BA0D59">
          <w:rPr>
            <w:rStyle w:val="a6"/>
            <w:rFonts w:ascii="Times New Roman" w:hAnsi="Times New Roman" w:cs="Times New Roman"/>
            <w:sz w:val="28"/>
            <w:szCs w:val="28"/>
            <w:lang w:val="en-US"/>
          </w:rPr>
          <w:t>B</w:t>
        </w:r>
        <w:r w:rsidR="00F13F0B" w:rsidRPr="00BA0D59">
          <w:rPr>
            <w:rStyle w:val="a6"/>
            <w:rFonts w:ascii="Times New Roman" w:hAnsi="Times New Roman" w:cs="Times New Roman"/>
            <w:sz w:val="28"/>
            <w:szCs w:val="28"/>
          </w:rPr>
          <w:t>0%</w:t>
        </w:r>
        <w:r w:rsidR="00F13F0B" w:rsidRPr="00BA0D59">
          <w:rPr>
            <w:rStyle w:val="a6"/>
            <w:rFonts w:ascii="Times New Roman" w:hAnsi="Times New Roman" w:cs="Times New Roman"/>
            <w:sz w:val="28"/>
            <w:szCs w:val="28"/>
            <w:lang w:val="en-US"/>
          </w:rPr>
          <w:t>D</w:t>
        </w:r>
        <w:r w:rsidR="00F13F0B" w:rsidRPr="00BA0D59">
          <w:rPr>
            <w:rStyle w:val="a6"/>
            <w:rFonts w:ascii="Times New Roman" w:hAnsi="Times New Roman" w:cs="Times New Roman"/>
            <w:sz w:val="28"/>
            <w:szCs w:val="28"/>
          </w:rPr>
          <w:t>1%86%</w:t>
        </w:r>
        <w:r w:rsidR="00F13F0B" w:rsidRPr="00BA0D59">
          <w:rPr>
            <w:rStyle w:val="a6"/>
            <w:rFonts w:ascii="Times New Roman" w:hAnsi="Times New Roman" w:cs="Times New Roman"/>
            <w:sz w:val="28"/>
            <w:szCs w:val="28"/>
            <w:lang w:val="en-US"/>
          </w:rPr>
          <w:t>D</w:t>
        </w:r>
        <w:r w:rsidR="00F13F0B" w:rsidRPr="00BA0D59">
          <w:rPr>
            <w:rStyle w:val="a6"/>
            <w:rFonts w:ascii="Times New Roman" w:hAnsi="Times New Roman" w:cs="Times New Roman"/>
            <w:sz w:val="28"/>
            <w:szCs w:val="28"/>
          </w:rPr>
          <w:t>1%8</w:t>
        </w:r>
        <w:r w:rsidR="00F13F0B" w:rsidRPr="00BA0D59">
          <w:rPr>
            <w:rStyle w:val="a6"/>
            <w:rFonts w:ascii="Times New Roman" w:hAnsi="Times New Roman" w:cs="Times New Roman"/>
            <w:sz w:val="28"/>
            <w:szCs w:val="28"/>
            <w:lang w:val="en-US"/>
          </w:rPr>
          <w:t>F</w:t>
        </w:r>
        <w:r w:rsidR="00F13F0B" w:rsidRPr="00BA0D59">
          <w:rPr>
            <w:rStyle w:val="a6"/>
            <w:rFonts w:ascii="Times New Roman" w:hAnsi="Times New Roman" w:cs="Times New Roman"/>
            <w:sz w:val="28"/>
            <w:szCs w:val="28"/>
          </w:rPr>
          <w:t>.</w:t>
        </w:r>
        <w:r w:rsidR="00F13F0B" w:rsidRPr="00BA0D59">
          <w:rPr>
            <w:rStyle w:val="a6"/>
            <w:rFonts w:ascii="Times New Roman" w:hAnsi="Times New Roman" w:cs="Times New Roman"/>
            <w:sz w:val="28"/>
            <w:szCs w:val="28"/>
            <w:lang w:val="en-US"/>
          </w:rPr>
          <w:t>pdf</w:t>
        </w:r>
        <w:r w:rsidR="00F13F0B" w:rsidRPr="00BA0D59">
          <w:rPr>
            <w:rStyle w:val="a6"/>
            <w:rFonts w:ascii="Times New Roman" w:hAnsi="Times New Roman" w:cs="Times New Roman"/>
            <w:sz w:val="28"/>
            <w:szCs w:val="28"/>
          </w:rPr>
          <w:t>?</w:t>
        </w:r>
        <w:r w:rsidR="00F13F0B" w:rsidRPr="00BA0D59">
          <w:rPr>
            <w:rStyle w:val="a6"/>
            <w:rFonts w:ascii="Times New Roman" w:hAnsi="Times New Roman" w:cs="Times New Roman"/>
            <w:sz w:val="28"/>
            <w:szCs w:val="28"/>
            <w:lang w:val="en-US"/>
          </w:rPr>
          <w:t>sequence</w:t>
        </w:r>
        <w:r w:rsidR="00F13F0B" w:rsidRPr="00BA0D59">
          <w:rPr>
            <w:rStyle w:val="a6"/>
            <w:rFonts w:ascii="Times New Roman" w:hAnsi="Times New Roman" w:cs="Times New Roman"/>
            <w:sz w:val="28"/>
            <w:szCs w:val="28"/>
          </w:rPr>
          <w:t>=1</w:t>
        </w:r>
      </w:hyperlink>
      <w:r w:rsidR="00F13F0B" w:rsidRPr="00BA0D59">
        <w:rPr>
          <w:rStyle w:val="a6"/>
          <w:rFonts w:ascii="Times New Roman" w:hAnsi="Times New Roman" w:cs="Times New Roman"/>
          <w:sz w:val="28"/>
          <w:szCs w:val="28"/>
          <w:lang w:val="uk-UA"/>
        </w:rPr>
        <w:t xml:space="preserve"> </w:t>
      </w:r>
      <w:r w:rsidR="00F13F0B" w:rsidRPr="00BA0D59">
        <w:rPr>
          <w:rStyle w:val="a6"/>
          <w:rFonts w:ascii="Times New Roman" w:hAnsi="Times New Roman" w:cs="Times New Roman"/>
          <w:color w:val="000000" w:themeColor="text1"/>
          <w:sz w:val="28"/>
          <w:szCs w:val="28"/>
          <w:lang w:val="uk-UA"/>
        </w:rPr>
        <w:t>(дата звернення 30.08.2024)</w:t>
      </w:r>
    </w:p>
    <w:p w14:paraId="0D7CF82C" w14:textId="77777777" w:rsidR="00F13F0B" w:rsidRPr="00BA0D59" w:rsidRDefault="00F13F0B" w:rsidP="00F13F0B">
      <w:pPr>
        <w:pStyle w:val="a3"/>
        <w:numPr>
          <w:ilvl w:val="0"/>
          <w:numId w:val="21"/>
        </w:numPr>
        <w:spacing w:line="360" w:lineRule="auto"/>
        <w:jc w:val="both"/>
        <w:rPr>
          <w:rFonts w:ascii="Times New Roman" w:eastAsia="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Pr="00BA0D59">
        <w:rPr>
          <w:rFonts w:ascii="Times New Roman" w:hAnsi="Times New Roman" w:cs="Times New Roman"/>
          <w:sz w:val="28"/>
          <w:szCs w:val="28"/>
        </w:rPr>
        <w:t>Сухомлинський В. О. Вибрані твори: Серце віддаю дітям. Народження громадянина. Листи до сина: в 5 т. / редкол.: О. Г. Дзеверін (голова) та ін. Київ</w:t>
      </w:r>
      <w:r w:rsidRPr="00BA0D59">
        <w:rPr>
          <w:rFonts w:ascii="Times New Roman" w:hAnsi="Times New Roman" w:cs="Times New Roman"/>
          <w:sz w:val="28"/>
          <w:szCs w:val="28"/>
          <w:lang w:val="uk-UA"/>
        </w:rPr>
        <w:t xml:space="preserve">: </w:t>
      </w:r>
      <w:r w:rsidRPr="00BA0D59">
        <w:rPr>
          <w:rFonts w:ascii="Times New Roman" w:hAnsi="Times New Roman" w:cs="Times New Roman"/>
          <w:sz w:val="28"/>
          <w:szCs w:val="28"/>
        </w:rPr>
        <w:t>Рад. шк., 1977, Т. 3. 668 с.</w:t>
      </w:r>
      <w:r w:rsidRPr="00BA0D59">
        <w:rPr>
          <w:rFonts w:ascii="Times New Roman" w:eastAsia="Times New Roman" w:hAnsi="Times New Roman" w:cs="Times New Roman"/>
          <w:sz w:val="28"/>
          <w:szCs w:val="28"/>
          <w:lang w:val="uk-UA"/>
        </w:rPr>
        <w:t xml:space="preserve"> </w:t>
      </w:r>
    </w:p>
    <w:p w14:paraId="0E495886" w14:textId="77777777" w:rsidR="00F13F0B" w:rsidRPr="008851B7" w:rsidRDefault="00D321DD"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color w:val="FF0000"/>
          <w:sz w:val="28"/>
          <w:szCs w:val="28"/>
          <w:lang w:val="uk-UA"/>
        </w:rPr>
        <w:t xml:space="preserve"> </w:t>
      </w:r>
      <w:r w:rsidR="00F13F0B" w:rsidRPr="008851B7">
        <w:rPr>
          <w:rFonts w:ascii="Times New Roman" w:eastAsia="Times New Roman" w:hAnsi="Times New Roman" w:cs="Times New Roman"/>
          <w:sz w:val="28"/>
          <w:szCs w:val="28"/>
        </w:rPr>
        <w:t>Сухорукова</w:t>
      </w:r>
      <w:r w:rsidR="00F13F0B" w:rsidRPr="008851B7">
        <w:rPr>
          <w:rFonts w:ascii="Times New Roman" w:eastAsia="Times New Roman" w:hAnsi="Times New Roman" w:cs="Times New Roman"/>
          <w:sz w:val="28"/>
          <w:szCs w:val="28"/>
          <w:lang w:val="uk-UA"/>
        </w:rPr>
        <w:t xml:space="preserve"> Г.В.</w:t>
      </w:r>
      <w:r w:rsidR="00F13F0B" w:rsidRPr="008851B7">
        <w:rPr>
          <w:rFonts w:ascii="Times New Roman" w:eastAsia="Times New Roman" w:hAnsi="Times New Roman" w:cs="Times New Roman"/>
          <w:sz w:val="28"/>
          <w:szCs w:val="28"/>
        </w:rPr>
        <w:t>, О.О. Дронова, Н.М.Голота, Л.А.Янцур. Образотворче мистецтво з методикою викладання в дошкільному навчальному закладі. Підручник, друге видання, перероблене та доповнене. За заг. ред. Г.В. Сухорукової. К.</w:t>
      </w:r>
      <w:r w:rsidR="00F13F0B">
        <w:rPr>
          <w:rFonts w:ascii="Times New Roman" w:eastAsia="Times New Roman" w:hAnsi="Times New Roman" w:cs="Times New Roman"/>
          <w:sz w:val="28"/>
          <w:szCs w:val="28"/>
        </w:rPr>
        <w:t>: Видавничий Дім «Слово», 2011.</w:t>
      </w:r>
      <w:r w:rsidR="00F13F0B" w:rsidRPr="008851B7">
        <w:rPr>
          <w:rFonts w:ascii="Times New Roman" w:eastAsia="Times New Roman" w:hAnsi="Times New Roman" w:cs="Times New Roman"/>
          <w:sz w:val="28"/>
          <w:szCs w:val="28"/>
          <w:lang w:val="uk-UA"/>
        </w:rPr>
        <w:t xml:space="preserve"> </w:t>
      </w:r>
      <w:r w:rsidR="00F13F0B" w:rsidRPr="008851B7">
        <w:rPr>
          <w:rFonts w:ascii="Times New Roman" w:eastAsia="Times New Roman" w:hAnsi="Times New Roman" w:cs="Times New Roman"/>
          <w:sz w:val="28"/>
          <w:szCs w:val="28"/>
        </w:rPr>
        <w:t>376 с.</w:t>
      </w:r>
    </w:p>
    <w:p w14:paraId="2ED5CA6C" w14:textId="77777777" w:rsidR="00F13F0B" w:rsidRDefault="005D0D1F" w:rsidP="00F13F0B">
      <w:pPr>
        <w:pStyle w:val="a3"/>
        <w:numPr>
          <w:ilvl w:val="0"/>
          <w:numId w:val="21"/>
        </w:numPr>
        <w:spacing w:line="360" w:lineRule="auto"/>
        <w:jc w:val="both"/>
        <w:rPr>
          <w:rFonts w:ascii="Times New Roman" w:eastAsia="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BA0D59">
        <w:rPr>
          <w:rFonts w:ascii="Times New Roman" w:eastAsia="Times New Roman" w:hAnsi="Times New Roman" w:cs="Times New Roman"/>
          <w:sz w:val="28"/>
          <w:szCs w:val="28"/>
        </w:rPr>
        <w:t xml:space="preserve">Тарнавська Н. П. Емоційно-розвивальний простір дошкільника в </w:t>
      </w:r>
      <w:r w:rsidR="00F13F0B" w:rsidRPr="00BA0D59">
        <w:rPr>
          <w:rFonts w:ascii="Times New Roman" w:eastAsia="Times New Roman" w:hAnsi="Times New Roman" w:cs="Times New Roman"/>
          <w:sz w:val="28"/>
          <w:szCs w:val="28"/>
        </w:rPr>
        <w:br/>
        <w:t xml:space="preserve">дошкільному навчальному закладі та родині. </w:t>
      </w:r>
      <w:r w:rsidR="00F13F0B" w:rsidRPr="00BA0D59">
        <w:rPr>
          <w:rFonts w:ascii="Times New Roman" w:eastAsia="Times New Roman" w:hAnsi="Times New Roman" w:cs="Times New Roman"/>
          <w:i/>
          <w:sz w:val="28"/>
          <w:szCs w:val="28"/>
        </w:rPr>
        <w:t xml:space="preserve">Збірник наукових статей </w:t>
      </w:r>
      <w:r w:rsidR="00646E4E">
        <w:rPr>
          <w:rFonts w:ascii="Times New Roman" w:eastAsia="Times New Roman" w:hAnsi="Times New Roman" w:cs="Times New Roman"/>
          <w:i/>
          <w:sz w:val="28"/>
          <w:szCs w:val="28"/>
        </w:rPr>
        <w:t xml:space="preserve">І </w:t>
      </w:r>
      <w:r w:rsidR="00F13F0B" w:rsidRPr="00BA0D59">
        <w:rPr>
          <w:rFonts w:ascii="Times New Roman" w:eastAsia="Times New Roman" w:hAnsi="Times New Roman" w:cs="Times New Roman"/>
          <w:i/>
          <w:sz w:val="28"/>
          <w:szCs w:val="28"/>
        </w:rPr>
        <w:t>Міжнародного форума .</w:t>
      </w:r>
      <w:r w:rsidR="00646E4E">
        <w:rPr>
          <w:rFonts w:ascii="Times New Roman" w:eastAsia="Times New Roman" w:hAnsi="Times New Roman" w:cs="Times New Roman"/>
          <w:sz w:val="28"/>
          <w:szCs w:val="28"/>
        </w:rPr>
        <w:t>Часть 2.Вид-во «ЛІПС», 2010. 20</w:t>
      </w:r>
      <w:r w:rsidR="00646E4E">
        <w:rPr>
          <w:rFonts w:ascii="Times New Roman" w:eastAsia="Times New Roman" w:hAnsi="Times New Roman" w:cs="Times New Roman"/>
          <w:sz w:val="28"/>
          <w:szCs w:val="28"/>
          <w:lang w:val="uk-UA"/>
        </w:rPr>
        <w:t xml:space="preserve">6 с. </w:t>
      </w:r>
    </w:p>
    <w:p w14:paraId="5AC35E7C" w14:textId="77777777" w:rsidR="00F13F0B" w:rsidRPr="00BA0D59" w:rsidRDefault="005D0D1F" w:rsidP="00F13F0B">
      <w:pPr>
        <w:pStyle w:val="a3"/>
        <w:numPr>
          <w:ilvl w:val="0"/>
          <w:numId w:val="21"/>
        </w:numPr>
        <w:spacing w:line="360" w:lineRule="auto"/>
        <w:jc w:val="both"/>
        <w:rPr>
          <w:rFonts w:ascii="Times New Roman" w:eastAsia="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BB2062">
        <w:rPr>
          <w:rFonts w:ascii="Times New Roman" w:hAnsi="Times New Roman" w:cs="Times New Roman"/>
          <w:sz w:val="28"/>
          <w:szCs w:val="28"/>
          <w:lang w:val="uk-UA"/>
        </w:rPr>
        <w:t>Ткаченко Л.Л. До проблеми переживання в різних теоретичних концепціях</w:t>
      </w:r>
      <w:r w:rsidR="00F13F0B" w:rsidRPr="00BB2062">
        <w:rPr>
          <w:lang w:val="uk-UA"/>
        </w:rPr>
        <w:t>.</w:t>
      </w:r>
      <w:r w:rsidR="00F13F0B" w:rsidRPr="00A90371">
        <w:rPr>
          <w:lang w:val="uk-UA"/>
        </w:rPr>
        <w:t xml:space="preserve"> </w:t>
      </w:r>
      <w:hyperlink r:id="rId42" w:history="1">
        <w:r w:rsidR="00F13F0B" w:rsidRPr="00382194">
          <w:rPr>
            <w:rStyle w:val="a6"/>
            <w:rFonts w:ascii="Times New Roman" w:hAnsi="Times New Roman" w:cs="Times New Roman"/>
            <w:sz w:val="28"/>
            <w:szCs w:val="28"/>
            <w:lang w:val="uk-UA"/>
          </w:rPr>
          <w:t>http://appsychology.org.ua/data/jrn/v7/i4/46.pdf</w:t>
        </w:r>
      </w:hyperlink>
      <w:r w:rsidR="00F13F0B">
        <w:rPr>
          <w:rFonts w:ascii="Times New Roman" w:hAnsi="Times New Roman" w:cs="Times New Roman"/>
          <w:sz w:val="28"/>
          <w:szCs w:val="28"/>
          <w:lang w:val="uk-UA"/>
        </w:rPr>
        <w:t xml:space="preserve"> (дата звернення 13.09.2024</w:t>
      </w:r>
    </w:p>
    <w:p w14:paraId="140C9F4E" w14:textId="77777777" w:rsidR="00F13F0B" w:rsidRPr="00BA0D59" w:rsidRDefault="005D0D1F"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BA0D59">
        <w:rPr>
          <w:rFonts w:ascii="Times New Roman" w:hAnsi="Times New Roman" w:cs="Times New Roman"/>
          <w:sz w:val="28"/>
          <w:szCs w:val="28"/>
          <w:lang w:val="uk-UA"/>
        </w:rPr>
        <w:t>Толстих В.І., Еренгросс Б.А.,Макаров К.О. Естетичне виховання. К.: Вища школа, 1987. 216 с.</w:t>
      </w:r>
    </w:p>
    <w:p w14:paraId="43482829" w14:textId="77777777" w:rsidR="00F13F0B" w:rsidRPr="00BA0D59" w:rsidRDefault="005D0D1F"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BA0D59">
        <w:rPr>
          <w:rFonts w:ascii="Times New Roman" w:hAnsi="Times New Roman" w:cs="Times New Roman"/>
          <w:sz w:val="28"/>
          <w:szCs w:val="28"/>
          <w:lang w:val="uk-UA"/>
        </w:rPr>
        <w:t>Фіцула М.М. Педагогіка: Навчальний посібник. Вид. 2-ге, випр., доп. К.: Академвидав, 2007.  560 с.</w:t>
      </w:r>
    </w:p>
    <w:p w14:paraId="423988E8" w14:textId="77777777" w:rsidR="00F13F0B" w:rsidRPr="00CE3B4F" w:rsidRDefault="005D0D1F" w:rsidP="00F13F0B">
      <w:pPr>
        <w:pStyle w:val="a3"/>
        <w:numPr>
          <w:ilvl w:val="0"/>
          <w:numId w:val="21"/>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FF0000"/>
          <w:sz w:val="28"/>
          <w:szCs w:val="28"/>
          <w:lang w:val="uk-UA"/>
        </w:rPr>
        <w:t xml:space="preserve"> </w:t>
      </w:r>
      <w:r w:rsidR="00F13F0B" w:rsidRPr="00A27E27">
        <w:rPr>
          <w:rFonts w:ascii="Times New Roman" w:hAnsi="Times New Roman" w:cs="Times New Roman"/>
          <w:color w:val="000000" w:themeColor="text1"/>
          <w:sz w:val="28"/>
          <w:szCs w:val="28"/>
          <w:lang w:val="uk-UA"/>
        </w:rPr>
        <w:t xml:space="preserve">Чорна О.М. Психологічні засади розвитку фантазії у молодших школярів </w:t>
      </w:r>
      <w:hyperlink r:id="rId43" w:history="1">
        <w:r w:rsidR="00F13F0B" w:rsidRPr="002605B2">
          <w:rPr>
            <w:rStyle w:val="a6"/>
            <w:rFonts w:ascii="Times New Roman" w:hAnsi="Times New Roman" w:cs="Times New Roman"/>
            <w:sz w:val="28"/>
            <w:szCs w:val="28"/>
            <w:lang w:val="uk-UA"/>
          </w:rPr>
          <w:t>http://ipood.com.ua/data/avtoreferaty_i_dysertatsii/2020/CHORNA_diser_pas.pdf</w:t>
        </w:r>
      </w:hyperlink>
      <w:r w:rsidR="00F13F0B" w:rsidRPr="00A27E27">
        <w:rPr>
          <w:rFonts w:ascii="Times New Roman" w:hAnsi="Times New Roman" w:cs="Times New Roman"/>
          <w:sz w:val="28"/>
          <w:szCs w:val="28"/>
          <w:lang w:val="uk-UA"/>
        </w:rPr>
        <w:t>) (дата звернення 2.10.2024)</w:t>
      </w:r>
    </w:p>
    <w:p w14:paraId="34460838" w14:textId="77777777" w:rsidR="00F13F0B" w:rsidRPr="00A27E27" w:rsidRDefault="00F13F0B" w:rsidP="00F13F0B">
      <w:pPr>
        <w:pStyle w:val="a3"/>
        <w:numPr>
          <w:ilvl w:val="0"/>
          <w:numId w:val="21"/>
        </w:numPr>
        <w:spacing w:after="0" w:line="360" w:lineRule="auto"/>
        <w:jc w:val="both"/>
        <w:rPr>
          <w:rFonts w:ascii="Times New Roman" w:hAnsi="Times New Roman" w:cs="Times New Roman"/>
          <w:color w:val="FF0000"/>
          <w:sz w:val="28"/>
          <w:szCs w:val="28"/>
          <w:lang w:val="uk-UA"/>
        </w:rPr>
      </w:pPr>
      <w:r>
        <w:rPr>
          <w:rFonts w:ascii="Times New Roman" w:hAnsi="Times New Roman" w:cs="Times New Roman"/>
          <w:color w:val="FF0000"/>
          <w:sz w:val="28"/>
          <w:szCs w:val="28"/>
          <w:lang w:val="uk-UA"/>
        </w:rPr>
        <w:t xml:space="preserve"> </w:t>
      </w:r>
      <w:r w:rsidRPr="00A27E27">
        <w:rPr>
          <w:rFonts w:ascii="Times New Roman" w:hAnsi="Times New Roman" w:cs="Times New Roman"/>
          <w:sz w:val="28"/>
          <w:szCs w:val="28"/>
        </w:rPr>
        <w:t xml:space="preserve">Шапран </w:t>
      </w:r>
      <w:r w:rsidRPr="00A27E27">
        <w:rPr>
          <w:rFonts w:ascii="Times New Roman" w:hAnsi="Times New Roman" w:cs="Times New Roman"/>
          <w:sz w:val="28"/>
          <w:szCs w:val="28"/>
          <w:lang w:val="uk-UA"/>
        </w:rPr>
        <w:t xml:space="preserve">О.І. </w:t>
      </w:r>
      <w:r w:rsidRPr="00A27E27">
        <w:rPr>
          <w:rFonts w:ascii="Times New Roman" w:hAnsi="Times New Roman" w:cs="Times New Roman"/>
          <w:sz w:val="28"/>
          <w:szCs w:val="28"/>
        </w:rPr>
        <w:t>Сучасний психолого-педагогічний словник / авт. кол. за заг. ред. О. І. Шапран. Переяслав-Хмельницький (Київська область): Домбровська Я. М., 2016. 473</w:t>
      </w:r>
      <w:r w:rsidRPr="00A27E27">
        <w:rPr>
          <w:rFonts w:ascii="Times New Roman" w:hAnsi="Times New Roman" w:cs="Times New Roman"/>
          <w:sz w:val="28"/>
          <w:szCs w:val="28"/>
          <w:lang w:val="uk-UA"/>
        </w:rPr>
        <w:t xml:space="preserve"> </w:t>
      </w:r>
      <w:r w:rsidRPr="00A27E27">
        <w:rPr>
          <w:rFonts w:ascii="Times New Roman" w:hAnsi="Times New Roman" w:cs="Times New Roman"/>
          <w:sz w:val="28"/>
          <w:szCs w:val="28"/>
        </w:rPr>
        <w:t>с</w:t>
      </w:r>
      <w:r w:rsidRPr="00A27E27">
        <w:rPr>
          <w:rFonts w:ascii="Times New Roman" w:hAnsi="Times New Roman" w:cs="Times New Roman"/>
          <w:sz w:val="28"/>
          <w:szCs w:val="28"/>
          <w:lang w:val="uk-UA"/>
        </w:rPr>
        <w:t>.</w:t>
      </w:r>
    </w:p>
    <w:p w14:paraId="7DB6214F" w14:textId="77777777" w:rsidR="00F13F0B" w:rsidRPr="008851B7" w:rsidRDefault="005D0D1F" w:rsidP="00F13F0B">
      <w:pPr>
        <w:pStyle w:val="a3"/>
        <w:numPr>
          <w:ilvl w:val="0"/>
          <w:numId w:val="21"/>
        </w:numPr>
        <w:spacing w:after="0" w:line="360" w:lineRule="auto"/>
        <w:jc w:val="both"/>
        <w:rPr>
          <w:rFonts w:ascii="Times New Roman" w:hAnsi="Times New Roman" w:cs="Times New Roman"/>
          <w:color w:val="FF0000"/>
          <w:sz w:val="28"/>
          <w:szCs w:val="28"/>
          <w:lang w:val="uk-UA"/>
        </w:rPr>
      </w:pPr>
      <w:r>
        <w:rPr>
          <w:rFonts w:ascii="Times New Roman" w:eastAsia="Times New Roman" w:hAnsi="Times New Roman" w:cs="Times New Roman"/>
          <w:sz w:val="28"/>
          <w:szCs w:val="28"/>
          <w:lang w:val="uk-UA"/>
        </w:rPr>
        <w:t xml:space="preserve"> </w:t>
      </w:r>
      <w:r w:rsidR="00F13F0B" w:rsidRPr="008851B7">
        <w:rPr>
          <w:rFonts w:ascii="Times New Roman" w:eastAsia="Times New Roman" w:hAnsi="Times New Roman" w:cs="Times New Roman"/>
          <w:sz w:val="28"/>
          <w:szCs w:val="28"/>
          <w:lang w:val="uk-UA"/>
        </w:rPr>
        <w:t xml:space="preserve">Шавровська В. Майстер-клас – ефективна форма навчання педагогів. </w:t>
      </w:r>
      <w:r w:rsidR="00F13F0B" w:rsidRPr="008851B7">
        <w:rPr>
          <w:rFonts w:ascii="Times New Roman" w:eastAsia="Times New Roman" w:hAnsi="Times New Roman" w:cs="Times New Roman"/>
          <w:i/>
          <w:sz w:val="28"/>
          <w:szCs w:val="28"/>
          <w:lang w:val="uk-UA"/>
        </w:rPr>
        <w:t>Дошкільне виховання</w:t>
      </w:r>
      <w:r w:rsidR="00F13F0B" w:rsidRPr="008851B7">
        <w:rPr>
          <w:rFonts w:ascii="Times New Roman" w:eastAsia="Times New Roman" w:hAnsi="Times New Roman" w:cs="Times New Roman"/>
          <w:sz w:val="28"/>
          <w:szCs w:val="28"/>
          <w:lang w:val="uk-UA"/>
        </w:rPr>
        <w:t>. 2009 №</w:t>
      </w:r>
      <w:r w:rsidR="00F13F0B">
        <w:rPr>
          <w:rFonts w:ascii="Times New Roman" w:eastAsia="Times New Roman" w:hAnsi="Times New Roman" w:cs="Times New Roman"/>
          <w:sz w:val="28"/>
          <w:szCs w:val="28"/>
          <w:lang w:val="uk-UA"/>
        </w:rPr>
        <w:t xml:space="preserve"> </w:t>
      </w:r>
      <w:r w:rsidR="00F13F0B" w:rsidRPr="008851B7">
        <w:rPr>
          <w:rFonts w:ascii="Times New Roman" w:eastAsia="Times New Roman" w:hAnsi="Times New Roman" w:cs="Times New Roman"/>
          <w:sz w:val="28"/>
          <w:szCs w:val="28"/>
          <w:lang w:val="uk-UA"/>
        </w:rPr>
        <w:t>6. С.5.</w:t>
      </w:r>
      <w:r w:rsidR="00F13F0B" w:rsidRPr="008851B7">
        <w:rPr>
          <w:rFonts w:ascii="Times New Roman" w:hAnsi="Times New Roman" w:cs="Times New Roman"/>
          <w:color w:val="FF0000"/>
          <w:sz w:val="28"/>
          <w:szCs w:val="28"/>
          <w:lang w:val="uk-UA"/>
        </w:rPr>
        <w:t xml:space="preserve"> </w:t>
      </w:r>
    </w:p>
    <w:p w14:paraId="4F28D327" w14:textId="77777777" w:rsidR="00F13F0B" w:rsidRDefault="00F13F0B"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Pr="008851B7">
        <w:rPr>
          <w:rFonts w:ascii="Times New Roman" w:hAnsi="Times New Roman" w:cs="Times New Roman"/>
          <w:sz w:val="28"/>
          <w:szCs w:val="28"/>
          <w:lang w:val="uk-UA"/>
        </w:rPr>
        <w:t>Шевчук А. Щомісячний науково-методичний журнал Міністерства освіти і науки У</w:t>
      </w:r>
      <w:r>
        <w:rPr>
          <w:rFonts w:ascii="Times New Roman" w:hAnsi="Times New Roman" w:cs="Times New Roman"/>
          <w:sz w:val="28"/>
          <w:szCs w:val="28"/>
          <w:lang w:val="uk-UA"/>
        </w:rPr>
        <w:t xml:space="preserve">країни для педагогів і батьків. </w:t>
      </w:r>
      <w:r w:rsidRPr="004C288F">
        <w:rPr>
          <w:rFonts w:ascii="Times New Roman" w:hAnsi="Times New Roman" w:cs="Times New Roman"/>
          <w:i/>
          <w:sz w:val="28"/>
          <w:szCs w:val="28"/>
          <w:lang w:val="uk-UA"/>
        </w:rPr>
        <w:t>Дошкільне виховання</w:t>
      </w:r>
      <w:r>
        <w:rPr>
          <w:rFonts w:ascii="Times New Roman" w:hAnsi="Times New Roman" w:cs="Times New Roman"/>
          <w:sz w:val="28"/>
          <w:szCs w:val="28"/>
          <w:lang w:val="uk-UA"/>
        </w:rPr>
        <w:t>.</w:t>
      </w:r>
      <w:r w:rsidRPr="008851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9. 2012. С. 8</w:t>
      </w:r>
      <w:r w:rsidRPr="008851B7">
        <w:rPr>
          <w:rFonts w:ascii="Times New Roman" w:hAnsi="Times New Roman" w:cs="Times New Roman"/>
          <w:sz w:val="28"/>
          <w:szCs w:val="28"/>
          <w:lang w:val="uk-UA"/>
        </w:rPr>
        <w:t xml:space="preserve">-19 </w:t>
      </w:r>
    </w:p>
    <w:p w14:paraId="6C3957F5" w14:textId="77777777" w:rsidR="00F13F0B" w:rsidRPr="008851B7" w:rsidRDefault="009C7351" w:rsidP="00F13F0B">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F13F0B" w:rsidRPr="008851B7">
        <w:rPr>
          <w:rFonts w:ascii="Times New Roman" w:hAnsi="Times New Roman" w:cs="Times New Roman"/>
          <w:sz w:val="28"/>
          <w:szCs w:val="28"/>
          <w:lang w:val="uk-UA"/>
        </w:rPr>
        <w:t xml:space="preserve">Що таке майстер-клас: методичні рекомендації. </w:t>
      </w:r>
      <w:r w:rsidR="00F13F0B" w:rsidRPr="008851B7">
        <w:rPr>
          <w:rFonts w:ascii="Times New Roman" w:hAnsi="Times New Roman" w:cs="Times New Roman"/>
          <w:sz w:val="28"/>
          <w:szCs w:val="28"/>
          <w:lang w:val="en-US"/>
        </w:rPr>
        <w:t>URL</w:t>
      </w:r>
      <w:r w:rsidR="00F13F0B" w:rsidRPr="008851B7">
        <w:rPr>
          <w:rFonts w:ascii="Times New Roman" w:hAnsi="Times New Roman" w:cs="Times New Roman"/>
          <w:sz w:val="28"/>
          <w:szCs w:val="28"/>
          <w:lang w:val="uk-UA"/>
        </w:rPr>
        <w:t xml:space="preserve">: </w:t>
      </w:r>
      <w:hyperlink r:id="rId44" w:history="1">
        <w:r w:rsidR="00F13F0B" w:rsidRPr="008851B7">
          <w:rPr>
            <w:rStyle w:val="a6"/>
            <w:rFonts w:ascii="Times New Roman" w:hAnsi="Times New Roman" w:cs="Times New Roman"/>
            <w:sz w:val="28"/>
            <w:szCs w:val="28"/>
            <w:lang w:val="uk-UA"/>
          </w:rPr>
          <w:t>https://naurok.com.ua/scho-take-mayster-klas-metodichni-rekomendaci-160297.html</w:t>
        </w:r>
      </w:hyperlink>
      <w:r w:rsidR="00F13F0B" w:rsidRPr="008851B7">
        <w:rPr>
          <w:rFonts w:ascii="Times New Roman" w:hAnsi="Times New Roman" w:cs="Times New Roman"/>
          <w:sz w:val="28"/>
          <w:szCs w:val="28"/>
          <w:lang w:val="uk-UA"/>
        </w:rPr>
        <w:t xml:space="preserve"> (дата звернення 30.03.2024)</w:t>
      </w:r>
    </w:p>
    <w:p w14:paraId="6EF03535" w14:textId="77777777" w:rsidR="00F13F0B" w:rsidRDefault="00F13F0B" w:rsidP="0065493B">
      <w:pPr>
        <w:pStyle w:val="a3"/>
        <w:numPr>
          <w:ilvl w:val="0"/>
          <w:numId w:val="21"/>
        </w:numPr>
        <w:spacing w:after="0" w:line="360" w:lineRule="auto"/>
        <w:jc w:val="both"/>
        <w:rPr>
          <w:rFonts w:ascii="Times New Roman" w:hAnsi="Times New Roman" w:cs="Times New Roman"/>
          <w:sz w:val="28"/>
          <w:szCs w:val="28"/>
          <w:lang w:val="uk-UA"/>
        </w:rPr>
      </w:pPr>
      <w:r w:rsidRPr="004C288F">
        <w:rPr>
          <w:rFonts w:ascii="Times New Roman" w:hAnsi="Times New Roman" w:cs="Times New Roman"/>
          <w:sz w:val="28"/>
          <w:szCs w:val="28"/>
          <w:lang w:val="uk-UA"/>
        </w:rPr>
        <w:t>Якименко Л. Щомісячний науково-методичний журнал Міністерства освіти і науки України для педагогів і батьків. Дошкільне виховання. № 6. 2012.</w:t>
      </w:r>
      <w:r>
        <w:rPr>
          <w:rFonts w:ascii="Times New Roman" w:hAnsi="Times New Roman" w:cs="Times New Roman"/>
          <w:sz w:val="28"/>
          <w:szCs w:val="28"/>
          <w:lang w:val="uk-UA"/>
        </w:rPr>
        <w:t xml:space="preserve"> С.11-29</w:t>
      </w:r>
    </w:p>
    <w:p w14:paraId="10361EFA" w14:textId="77777777" w:rsidR="0065493B" w:rsidRDefault="0065493B" w:rsidP="0065493B">
      <w:pPr>
        <w:spacing w:after="0" w:line="360" w:lineRule="auto"/>
        <w:jc w:val="both"/>
        <w:rPr>
          <w:rFonts w:ascii="Times New Roman" w:hAnsi="Times New Roman" w:cs="Times New Roman"/>
          <w:sz w:val="28"/>
          <w:szCs w:val="28"/>
          <w:lang w:val="uk-UA"/>
        </w:rPr>
      </w:pPr>
    </w:p>
    <w:p w14:paraId="074F25E1" w14:textId="77777777" w:rsidR="0065493B" w:rsidRDefault="0065493B" w:rsidP="0065493B">
      <w:pPr>
        <w:spacing w:after="0" w:line="360" w:lineRule="auto"/>
        <w:jc w:val="both"/>
        <w:rPr>
          <w:rFonts w:ascii="Times New Roman" w:hAnsi="Times New Roman" w:cs="Times New Roman"/>
          <w:sz w:val="28"/>
          <w:szCs w:val="28"/>
          <w:lang w:val="uk-UA"/>
        </w:rPr>
      </w:pPr>
    </w:p>
    <w:p w14:paraId="026CE00A" w14:textId="77777777" w:rsidR="0065493B" w:rsidRPr="00646E4E" w:rsidRDefault="00646E4E" w:rsidP="003347EF">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uk-UA"/>
        </w:rPr>
        <w:br w:type="column"/>
      </w:r>
      <w:r w:rsidRPr="00646E4E">
        <w:rPr>
          <w:rFonts w:ascii="Times New Roman" w:hAnsi="Times New Roman" w:cs="Times New Roman"/>
          <w:b/>
          <w:sz w:val="28"/>
          <w:szCs w:val="28"/>
          <w:lang w:val="uk-UA"/>
        </w:rPr>
        <w:t>ДОДАТКИ</w:t>
      </w:r>
    </w:p>
    <w:p w14:paraId="25DB950F" w14:textId="77777777" w:rsidR="0065493B" w:rsidRDefault="0065493B" w:rsidP="0065493B">
      <w:pPr>
        <w:spacing w:after="0" w:line="360" w:lineRule="auto"/>
        <w:jc w:val="both"/>
        <w:rPr>
          <w:rFonts w:ascii="Times New Roman" w:hAnsi="Times New Roman" w:cs="Times New Roman"/>
          <w:sz w:val="28"/>
          <w:szCs w:val="28"/>
          <w:lang w:val="uk-UA"/>
        </w:rPr>
      </w:pPr>
    </w:p>
    <w:p w14:paraId="73F2277B" w14:textId="77777777" w:rsidR="0065493B" w:rsidRPr="0065493B" w:rsidRDefault="0065493B" w:rsidP="0065493B">
      <w:pPr>
        <w:spacing w:after="0" w:line="360" w:lineRule="auto"/>
        <w:jc w:val="right"/>
        <w:rPr>
          <w:rFonts w:ascii="Times New Roman" w:hAnsi="Times New Roman" w:cs="Times New Roman"/>
          <w:b/>
          <w:bCs/>
          <w:sz w:val="28"/>
          <w:szCs w:val="28"/>
          <w:lang w:val="uk-UA"/>
        </w:rPr>
      </w:pPr>
      <w:r w:rsidRPr="0065493B">
        <w:rPr>
          <w:rFonts w:ascii="Times New Roman" w:hAnsi="Times New Roman" w:cs="Times New Roman"/>
          <w:b/>
          <w:bCs/>
          <w:sz w:val="28"/>
          <w:szCs w:val="28"/>
          <w:lang w:val="uk-UA"/>
        </w:rPr>
        <w:t>Додаток А</w:t>
      </w:r>
    </w:p>
    <w:tbl>
      <w:tblPr>
        <w:tblStyle w:val="ae"/>
        <w:tblW w:w="9581" w:type="dxa"/>
        <w:tblLook w:val="04A0" w:firstRow="1" w:lastRow="0" w:firstColumn="1" w:lastColumn="0" w:noHBand="0" w:noVBand="1"/>
      </w:tblPr>
      <w:tblGrid>
        <w:gridCol w:w="357"/>
        <w:gridCol w:w="3500"/>
        <w:gridCol w:w="627"/>
        <w:gridCol w:w="567"/>
        <w:gridCol w:w="567"/>
        <w:gridCol w:w="567"/>
        <w:gridCol w:w="567"/>
        <w:gridCol w:w="567"/>
        <w:gridCol w:w="567"/>
        <w:gridCol w:w="567"/>
        <w:gridCol w:w="567"/>
        <w:gridCol w:w="561"/>
      </w:tblGrid>
      <w:tr w:rsidR="0065493B" w14:paraId="6E278386" w14:textId="77777777" w:rsidTr="00CE56AF">
        <w:tc>
          <w:tcPr>
            <w:tcW w:w="357" w:type="dxa"/>
          </w:tcPr>
          <w:p w14:paraId="2BE19205" w14:textId="77777777" w:rsidR="0065493B" w:rsidRDefault="0065493B" w:rsidP="00CE56AF">
            <w:pPr>
              <w:spacing w:line="360" w:lineRule="auto"/>
              <w:jc w:val="both"/>
              <w:rPr>
                <w:rFonts w:ascii="Times New Roman" w:eastAsia="Calibri" w:hAnsi="Times New Roman" w:cs="Times New Roman"/>
                <w:sz w:val="28"/>
                <w:szCs w:val="28"/>
                <w:lang w:val="uk-UA"/>
              </w:rPr>
            </w:pPr>
          </w:p>
        </w:tc>
        <w:tc>
          <w:tcPr>
            <w:tcW w:w="3500" w:type="dxa"/>
          </w:tcPr>
          <w:p w14:paraId="07AB98DF" w14:textId="77777777" w:rsidR="0065493B" w:rsidRPr="00E4387D" w:rsidRDefault="0065493B" w:rsidP="00CE56AF">
            <w:pPr>
              <w:spacing w:line="360" w:lineRule="auto"/>
              <w:jc w:val="both"/>
              <w:rPr>
                <w:rFonts w:ascii="Times New Roman" w:eastAsia="Calibri" w:hAnsi="Times New Roman" w:cs="Times New Roman"/>
                <w:b/>
                <w:bCs/>
                <w:sz w:val="28"/>
                <w:szCs w:val="28"/>
                <w:lang w:val="uk-UA"/>
              </w:rPr>
            </w:pPr>
            <w:r w:rsidRPr="00E4387D">
              <w:rPr>
                <w:rFonts w:ascii="Times New Roman" w:eastAsia="Calibri" w:hAnsi="Times New Roman" w:cs="Times New Roman"/>
                <w:b/>
                <w:bCs/>
                <w:sz w:val="28"/>
                <w:szCs w:val="28"/>
                <w:lang w:val="uk-UA"/>
              </w:rPr>
              <w:t>Запитання</w:t>
            </w:r>
            <w:r>
              <w:rPr>
                <w:rFonts w:ascii="Times New Roman" w:eastAsia="Calibri" w:hAnsi="Times New Roman" w:cs="Times New Roman"/>
                <w:b/>
                <w:bCs/>
                <w:sz w:val="28"/>
                <w:szCs w:val="28"/>
                <w:lang w:val="uk-UA"/>
              </w:rPr>
              <w:t xml:space="preserve"> до дітей</w:t>
            </w:r>
          </w:p>
        </w:tc>
        <w:tc>
          <w:tcPr>
            <w:tcW w:w="5724" w:type="dxa"/>
            <w:gridSpan w:val="10"/>
          </w:tcPr>
          <w:p w14:paraId="5D144853" w14:textId="77777777" w:rsidR="0065493B" w:rsidRPr="00E4387D" w:rsidRDefault="0065493B" w:rsidP="00CE56AF">
            <w:pPr>
              <w:spacing w:line="360" w:lineRule="auto"/>
              <w:jc w:val="center"/>
              <w:rPr>
                <w:rFonts w:ascii="Times New Roman" w:eastAsia="Calibri" w:hAnsi="Times New Roman" w:cs="Times New Roman"/>
                <w:b/>
                <w:bCs/>
                <w:sz w:val="28"/>
                <w:szCs w:val="28"/>
                <w:lang w:val="uk-UA"/>
              </w:rPr>
            </w:pPr>
            <w:r w:rsidRPr="00E4387D">
              <w:rPr>
                <w:rFonts w:ascii="Times New Roman" w:eastAsia="Calibri" w:hAnsi="Times New Roman" w:cs="Times New Roman"/>
                <w:b/>
                <w:bCs/>
                <w:sz w:val="28"/>
                <w:szCs w:val="28"/>
                <w:lang w:val="uk-UA"/>
              </w:rPr>
              <w:t>Відповід</w:t>
            </w:r>
            <w:r>
              <w:rPr>
                <w:rFonts w:ascii="Times New Roman" w:eastAsia="Calibri" w:hAnsi="Times New Roman" w:cs="Times New Roman"/>
                <w:b/>
                <w:bCs/>
                <w:sz w:val="28"/>
                <w:szCs w:val="28"/>
                <w:lang w:val="uk-UA"/>
              </w:rPr>
              <w:t>ь дітей*</w:t>
            </w:r>
          </w:p>
        </w:tc>
      </w:tr>
      <w:tr w:rsidR="0065493B" w14:paraId="4FC3F4C4" w14:textId="77777777" w:rsidTr="00CE56AF">
        <w:tc>
          <w:tcPr>
            <w:tcW w:w="357" w:type="dxa"/>
          </w:tcPr>
          <w:p w14:paraId="7CED90AE"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3500" w:type="dxa"/>
          </w:tcPr>
          <w:p w14:paraId="40D45DB8" w14:textId="77777777" w:rsidR="0065493B" w:rsidRPr="00E4387D" w:rsidRDefault="0065493B" w:rsidP="00CE56AF">
            <w:pPr>
              <w:spacing w:line="360" w:lineRule="auto"/>
              <w:jc w:val="both"/>
              <w:rPr>
                <w:rFonts w:ascii="Times New Roman" w:eastAsia="Calibri" w:hAnsi="Times New Roman" w:cs="Times New Roman"/>
                <w:b/>
                <w:bCs/>
                <w:sz w:val="28"/>
                <w:szCs w:val="28"/>
                <w:lang w:val="uk-UA"/>
              </w:rPr>
            </w:pPr>
            <w:r w:rsidRPr="003347EF">
              <w:rPr>
                <w:rFonts w:ascii="Times New Roman" w:eastAsia="Times New Roman" w:hAnsi="Times New Roman" w:cs="Times New Roman"/>
                <w:sz w:val="28"/>
                <w:szCs w:val="28"/>
                <w:lang w:val="uk-UA"/>
              </w:rPr>
              <w:t>Чи любиш ти щось створювати своїми</w:t>
            </w:r>
            <w:r w:rsidRPr="00CB0619">
              <w:rPr>
                <w:rFonts w:ascii="Times New Roman" w:eastAsia="Times New Roman" w:hAnsi="Times New Roman" w:cs="Times New Roman"/>
                <w:sz w:val="28"/>
                <w:szCs w:val="28"/>
              </w:rPr>
              <w:t xml:space="preserve"> руками</w:t>
            </w:r>
            <w:r>
              <w:rPr>
                <w:rFonts w:ascii="Times New Roman" w:eastAsia="Calibri" w:hAnsi="Times New Roman" w:cs="Times New Roman"/>
                <w:sz w:val="28"/>
                <w:szCs w:val="28"/>
                <w:lang w:val="uk-UA"/>
              </w:rPr>
              <w:t>?</w:t>
            </w:r>
          </w:p>
        </w:tc>
        <w:tc>
          <w:tcPr>
            <w:tcW w:w="627" w:type="dxa"/>
          </w:tcPr>
          <w:p w14:paraId="2E1C3516"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0B2D4D49"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63FA9726"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F857E66"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F4ED09E"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6DA614C3"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777751A"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CD42E73"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306E0F8"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1" w:type="dxa"/>
          </w:tcPr>
          <w:p w14:paraId="49F17936"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65493B" w14:paraId="19AB9519" w14:textId="77777777" w:rsidTr="00CE56AF">
        <w:tc>
          <w:tcPr>
            <w:tcW w:w="357" w:type="dxa"/>
          </w:tcPr>
          <w:p w14:paraId="2B91EF7A" w14:textId="77777777" w:rsidR="0065493B" w:rsidRPr="006477AA"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3500" w:type="dxa"/>
          </w:tcPr>
          <w:p w14:paraId="189CE0DB"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rPr>
              <w:t>Чи любиш ходити на нові майстер-класи?</w:t>
            </w:r>
          </w:p>
        </w:tc>
        <w:tc>
          <w:tcPr>
            <w:tcW w:w="627" w:type="dxa"/>
          </w:tcPr>
          <w:p w14:paraId="556AFA9D"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041D36B3"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6FC82673"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6C77F72C"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1523451"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9ADDF77"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7E62C27A"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DCBB1E4"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7A743D22"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1" w:type="dxa"/>
          </w:tcPr>
          <w:p w14:paraId="585A423A"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65493B" w14:paraId="1ECCBE28" w14:textId="77777777" w:rsidTr="00CE56AF">
        <w:tc>
          <w:tcPr>
            <w:tcW w:w="357" w:type="dxa"/>
          </w:tcPr>
          <w:p w14:paraId="66839461"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3500" w:type="dxa"/>
          </w:tcPr>
          <w:p w14:paraId="60E04532"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Чи малюєш/ліпиш з пластиліну/конструюєш вдома?</w:t>
            </w:r>
          </w:p>
        </w:tc>
        <w:tc>
          <w:tcPr>
            <w:tcW w:w="627" w:type="dxa"/>
          </w:tcPr>
          <w:p w14:paraId="16CB87F4"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92B47A0"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C679081"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C1F745D"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7DBFE2E8"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4570D74A"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5001936"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3FD3F29A"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410ECA73"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1" w:type="dxa"/>
          </w:tcPr>
          <w:p w14:paraId="6F7962B5"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65493B" w14:paraId="33F7BCF0" w14:textId="77777777" w:rsidTr="00CE56AF">
        <w:tc>
          <w:tcPr>
            <w:tcW w:w="357" w:type="dxa"/>
          </w:tcPr>
          <w:p w14:paraId="2FA7B682"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3500" w:type="dxa"/>
          </w:tcPr>
          <w:p w14:paraId="501178FC"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Чи допомагають тобі батьки і чи подобається тобі така спільна діяльність?</w:t>
            </w:r>
          </w:p>
        </w:tc>
        <w:tc>
          <w:tcPr>
            <w:tcW w:w="627" w:type="dxa"/>
          </w:tcPr>
          <w:p w14:paraId="495B3AA1"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4BE51F95"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FF982F4"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2218CBB"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C209D5A" w14:textId="77777777" w:rsidR="0065493B" w:rsidRPr="00F6201C" w:rsidRDefault="0065493B" w:rsidP="00CE56AF">
            <w:pPr>
              <w:spacing w:line="360" w:lineRule="auto"/>
              <w:jc w:val="both"/>
              <w:rPr>
                <w:rFonts w:ascii="Times New Roman" w:eastAsia="Calibri" w:hAnsi="Times New Roman" w:cs="Times New Roman"/>
                <w:sz w:val="28"/>
                <w:szCs w:val="28"/>
                <w:u w:val="single"/>
                <w:lang w:val="uk-UA"/>
              </w:rPr>
            </w:pPr>
            <w:r w:rsidRPr="00F6201C">
              <w:rPr>
                <w:rFonts w:ascii="Times New Roman" w:eastAsia="Calibri" w:hAnsi="Times New Roman" w:cs="Times New Roman"/>
                <w:sz w:val="28"/>
                <w:szCs w:val="28"/>
                <w:u w:val="single"/>
                <w:lang w:val="uk-UA"/>
              </w:rPr>
              <w:t>+</w:t>
            </w:r>
          </w:p>
        </w:tc>
        <w:tc>
          <w:tcPr>
            <w:tcW w:w="567" w:type="dxa"/>
          </w:tcPr>
          <w:p w14:paraId="7A41611B"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p w14:paraId="393739BA" w14:textId="77777777" w:rsidR="0065493B" w:rsidRDefault="0065493B" w:rsidP="00CE56AF">
            <w:pPr>
              <w:spacing w:line="360" w:lineRule="auto"/>
              <w:jc w:val="both"/>
              <w:rPr>
                <w:rFonts w:ascii="Times New Roman" w:eastAsia="Calibri" w:hAnsi="Times New Roman" w:cs="Times New Roman"/>
                <w:sz w:val="28"/>
                <w:szCs w:val="28"/>
                <w:lang w:val="uk-UA"/>
              </w:rPr>
            </w:pPr>
          </w:p>
        </w:tc>
        <w:tc>
          <w:tcPr>
            <w:tcW w:w="567" w:type="dxa"/>
          </w:tcPr>
          <w:p w14:paraId="16AE6439" w14:textId="77777777" w:rsidR="0065493B" w:rsidRPr="00DF59FD" w:rsidRDefault="0065493B" w:rsidP="00CE56AF">
            <w:pPr>
              <w:spacing w:line="360" w:lineRule="auto"/>
              <w:jc w:val="both"/>
              <w:rPr>
                <w:rFonts w:ascii="Times New Roman" w:eastAsia="Calibri" w:hAnsi="Times New Roman" w:cs="Times New Roman"/>
                <w:sz w:val="28"/>
                <w:szCs w:val="28"/>
                <w:u w:val="single"/>
                <w:lang w:val="uk-UA"/>
              </w:rPr>
            </w:pPr>
            <w:r w:rsidRPr="00DF59FD">
              <w:rPr>
                <w:rFonts w:ascii="Times New Roman" w:eastAsia="Calibri" w:hAnsi="Times New Roman" w:cs="Times New Roman"/>
                <w:sz w:val="28"/>
                <w:szCs w:val="28"/>
                <w:u w:val="single"/>
                <w:lang w:val="uk-UA"/>
              </w:rPr>
              <w:t>+</w:t>
            </w:r>
          </w:p>
        </w:tc>
        <w:tc>
          <w:tcPr>
            <w:tcW w:w="567" w:type="dxa"/>
          </w:tcPr>
          <w:p w14:paraId="3B479568"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443B812F"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p w14:paraId="39D7D013" w14:textId="77777777" w:rsidR="0065493B" w:rsidRDefault="0065493B" w:rsidP="00CE56AF">
            <w:pPr>
              <w:spacing w:line="360" w:lineRule="auto"/>
              <w:jc w:val="both"/>
              <w:rPr>
                <w:rFonts w:ascii="Times New Roman" w:eastAsia="Calibri" w:hAnsi="Times New Roman" w:cs="Times New Roman"/>
                <w:sz w:val="28"/>
                <w:szCs w:val="28"/>
                <w:lang w:val="uk-UA"/>
              </w:rPr>
            </w:pPr>
          </w:p>
        </w:tc>
        <w:tc>
          <w:tcPr>
            <w:tcW w:w="561" w:type="dxa"/>
          </w:tcPr>
          <w:p w14:paraId="2756473D"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65493B" w14:paraId="41F26A58" w14:textId="77777777" w:rsidTr="00CE56AF">
        <w:tc>
          <w:tcPr>
            <w:tcW w:w="357" w:type="dxa"/>
          </w:tcPr>
          <w:p w14:paraId="42180B7E"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3500" w:type="dxa"/>
          </w:tcPr>
          <w:p w14:paraId="2F7DC57A" w14:textId="77777777" w:rsidR="0065493B" w:rsidRPr="000669DD" w:rsidRDefault="0065493B" w:rsidP="00CE56AF">
            <w:pPr>
              <w:spacing w:line="360" w:lineRule="auto"/>
              <w:jc w:val="both"/>
              <w:rPr>
                <w:rFonts w:ascii="Times New Roman" w:eastAsia="Calibri" w:hAnsi="Times New Roman" w:cs="Times New Roman"/>
                <w:sz w:val="28"/>
                <w:szCs w:val="28"/>
                <w:lang w:val="uk-UA"/>
              </w:rPr>
            </w:pPr>
            <w:r w:rsidRPr="00CB0619">
              <w:rPr>
                <w:rFonts w:ascii="Times New Roman" w:eastAsia="Times New Roman" w:hAnsi="Times New Roman" w:cs="Times New Roman"/>
                <w:sz w:val="28"/>
                <w:szCs w:val="28"/>
              </w:rPr>
              <w:t>Чи хотів/хотіла б ти навчитися</w:t>
            </w:r>
            <w:r>
              <w:rPr>
                <w:rFonts w:ascii="Times New Roman" w:eastAsia="Times New Roman" w:hAnsi="Times New Roman" w:cs="Times New Roman"/>
                <w:sz w:val="28"/>
                <w:szCs w:val="28"/>
                <w:lang w:val="uk-UA"/>
              </w:rPr>
              <w:t xml:space="preserve"> робити мило</w:t>
            </w:r>
            <w:r w:rsidRPr="00CB0619">
              <w:rPr>
                <w:rFonts w:ascii="Times New Roman" w:eastAsia="Times New Roman" w:hAnsi="Times New Roman" w:cs="Times New Roman"/>
                <w:sz w:val="28"/>
                <w:szCs w:val="28"/>
              </w:rPr>
              <w:t xml:space="preserve"> або</w:t>
            </w:r>
            <w:r>
              <w:rPr>
                <w:rFonts w:ascii="Times New Roman" w:eastAsia="Times New Roman" w:hAnsi="Times New Roman" w:cs="Times New Roman"/>
                <w:sz w:val="28"/>
                <w:szCs w:val="28"/>
                <w:lang w:val="uk-UA"/>
              </w:rPr>
              <w:t xml:space="preserve"> ліпити фігурки з глини?</w:t>
            </w:r>
          </w:p>
        </w:tc>
        <w:tc>
          <w:tcPr>
            <w:tcW w:w="627" w:type="dxa"/>
          </w:tcPr>
          <w:p w14:paraId="070DB7F5"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3456F54A"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070CF612"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748D061"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F6EE9C9"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3D0BA7F9" w14:textId="77777777" w:rsidR="0065493B" w:rsidRPr="00FC6736" w:rsidRDefault="0065493B" w:rsidP="00CE56AF">
            <w:pPr>
              <w:spacing w:line="360" w:lineRule="auto"/>
              <w:jc w:val="both"/>
              <w:rPr>
                <w:rFonts w:ascii="Times New Roman" w:eastAsia="Calibri" w:hAnsi="Times New Roman" w:cs="Times New Roman"/>
                <w:sz w:val="28"/>
                <w:szCs w:val="28"/>
                <w:u w:val="single"/>
                <w:lang w:val="uk-UA"/>
              </w:rPr>
            </w:pPr>
            <w:r>
              <w:rPr>
                <w:rFonts w:ascii="Times New Roman" w:eastAsia="Calibri" w:hAnsi="Times New Roman" w:cs="Times New Roman"/>
                <w:sz w:val="28"/>
                <w:szCs w:val="28"/>
                <w:u w:val="single"/>
                <w:lang w:val="uk-UA"/>
              </w:rPr>
              <w:t>+</w:t>
            </w:r>
          </w:p>
        </w:tc>
        <w:tc>
          <w:tcPr>
            <w:tcW w:w="567" w:type="dxa"/>
          </w:tcPr>
          <w:p w14:paraId="0337E124" w14:textId="77777777" w:rsidR="0065493B" w:rsidRPr="00DF59FD" w:rsidRDefault="0065493B" w:rsidP="00CE56AF">
            <w:pPr>
              <w:spacing w:line="360" w:lineRule="auto"/>
              <w:jc w:val="both"/>
              <w:rPr>
                <w:rFonts w:ascii="Times New Roman" w:eastAsia="Calibri" w:hAnsi="Times New Roman" w:cs="Times New Roman"/>
                <w:sz w:val="28"/>
                <w:szCs w:val="28"/>
                <w:u w:val="single"/>
                <w:lang w:val="uk-UA"/>
              </w:rPr>
            </w:pPr>
            <w:r w:rsidRPr="00DF59FD">
              <w:rPr>
                <w:rFonts w:ascii="Times New Roman" w:eastAsia="Calibri" w:hAnsi="Times New Roman" w:cs="Times New Roman"/>
                <w:sz w:val="28"/>
                <w:szCs w:val="28"/>
                <w:u w:val="single"/>
                <w:lang w:val="uk-UA"/>
              </w:rPr>
              <w:t>+</w:t>
            </w:r>
          </w:p>
        </w:tc>
        <w:tc>
          <w:tcPr>
            <w:tcW w:w="567" w:type="dxa"/>
          </w:tcPr>
          <w:p w14:paraId="11C4C1DA"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444D7C46"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1" w:type="dxa"/>
          </w:tcPr>
          <w:p w14:paraId="6BA55D1F" w14:textId="77777777" w:rsidR="0065493B" w:rsidRDefault="0065493B"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bl>
    <w:p w14:paraId="0BE68405" w14:textId="77777777" w:rsidR="0065493B" w:rsidRDefault="0065493B" w:rsidP="0065493B">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*де «+» це відповідь «Так»</w:t>
      </w:r>
    </w:p>
    <w:p w14:paraId="25636353" w14:textId="77777777" w:rsidR="0065493B" w:rsidRDefault="0065493B" w:rsidP="0065493B">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це відповідь «Ні»</w:t>
      </w:r>
    </w:p>
    <w:p w14:paraId="70E620C5" w14:textId="77777777" w:rsidR="0065493B" w:rsidRPr="005F27F0" w:rsidRDefault="0065493B" w:rsidP="0065493B">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r w:rsidRPr="009F1357">
        <w:rPr>
          <w:rFonts w:ascii="Times New Roman" w:eastAsia="Calibri" w:hAnsi="Times New Roman" w:cs="Times New Roman"/>
          <w:sz w:val="28"/>
          <w:szCs w:val="28"/>
          <w:u w:val="single"/>
          <w:lang w:val="uk-UA"/>
        </w:rPr>
        <w:t>+</w:t>
      </w:r>
      <w:r>
        <w:rPr>
          <w:rFonts w:ascii="Times New Roman" w:eastAsia="Calibri" w:hAnsi="Times New Roman" w:cs="Times New Roman"/>
          <w:sz w:val="28"/>
          <w:szCs w:val="28"/>
          <w:lang w:val="uk-UA"/>
        </w:rPr>
        <w:t>» це відповідь «Не завжди»</w:t>
      </w:r>
    </w:p>
    <w:p w14:paraId="4784198E" w14:textId="77777777" w:rsidR="0065493B" w:rsidRDefault="0065493B" w:rsidP="0065493B">
      <w:pPr>
        <w:spacing w:after="0" w:line="360" w:lineRule="auto"/>
        <w:jc w:val="both"/>
        <w:rPr>
          <w:rFonts w:ascii="Times New Roman" w:hAnsi="Times New Roman" w:cs="Times New Roman"/>
          <w:sz w:val="28"/>
          <w:szCs w:val="28"/>
          <w:lang w:val="uk-UA"/>
        </w:rPr>
      </w:pPr>
    </w:p>
    <w:p w14:paraId="31D53D52" w14:textId="77777777" w:rsidR="0065493B" w:rsidRDefault="0065493B" w:rsidP="0065493B">
      <w:pPr>
        <w:spacing w:after="0" w:line="360" w:lineRule="auto"/>
        <w:jc w:val="both"/>
        <w:rPr>
          <w:rFonts w:ascii="Times New Roman" w:hAnsi="Times New Roman" w:cs="Times New Roman"/>
          <w:sz w:val="28"/>
          <w:szCs w:val="28"/>
          <w:lang w:val="uk-UA"/>
        </w:rPr>
      </w:pPr>
    </w:p>
    <w:p w14:paraId="5C9E395F" w14:textId="77777777" w:rsidR="00D8151E" w:rsidRDefault="00D8151E" w:rsidP="0065493B">
      <w:pPr>
        <w:spacing w:after="0" w:line="360" w:lineRule="auto"/>
        <w:jc w:val="both"/>
        <w:rPr>
          <w:rFonts w:ascii="Times New Roman" w:hAnsi="Times New Roman" w:cs="Times New Roman"/>
          <w:sz w:val="28"/>
          <w:szCs w:val="28"/>
          <w:lang w:val="uk-UA"/>
        </w:rPr>
      </w:pPr>
    </w:p>
    <w:p w14:paraId="3D0BCF66" w14:textId="77777777" w:rsidR="00D8151E" w:rsidRDefault="00D8151E" w:rsidP="0065493B">
      <w:pPr>
        <w:spacing w:after="0" w:line="360" w:lineRule="auto"/>
        <w:jc w:val="both"/>
        <w:rPr>
          <w:rFonts w:ascii="Times New Roman" w:hAnsi="Times New Roman" w:cs="Times New Roman"/>
          <w:sz w:val="28"/>
          <w:szCs w:val="28"/>
          <w:lang w:val="uk-UA"/>
        </w:rPr>
      </w:pPr>
    </w:p>
    <w:p w14:paraId="09204663" w14:textId="77777777" w:rsidR="00D8151E" w:rsidRDefault="00D8151E" w:rsidP="0065493B">
      <w:pPr>
        <w:spacing w:after="0" w:line="360" w:lineRule="auto"/>
        <w:jc w:val="both"/>
        <w:rPr>
          <w:rFonts w:ascii="Times New Roman" w:hAnsi="Times New Roman" w:cs="Times New Roman"/>
          <w:sz w:val="28"/>
          <w:szCs w:val="28"/>
          <w:lang w:val="uk-UA"/>
        </w:rPr>
      </w:pPr>
    </w:p>
    <w:p w14:paraId="3638FEA2" w14:textId="77777777" w:rsidR="00D8151E" w:rsidRDefault="00D8151E" w:rsidP="0065493B">
      <w:pPr>
        <w:spacing w:after="0" w:line="360" w:lineRule="auto"/>
        <w:jc w:val="both"/>
        <w:rPr>
          <w:rFonts w:ascii="Times New Roman" w:hAnsi="Times New Roman" w:cs="Times New Roman"/>
          <w:sz w:val="28"/>
          <w:szCs w:val="28"/>
          <w:lang w:val="uk-UA"/>
        </w:rPr>
      </w:pPr>
    </w:p>
    <w:p w14:paraId="438D6F4F" w14:textId="77777777" w:rsidR="00D8151E" w:rsidRDefault="00D8151E" w:rsidP="0065493B">
      <w:pPr>
        <w:spacing w:after="0" w:line="360" w:lineRule="auto"/>
        <w:jc w:val="both"/>
        <w:rPr>
          <w:rFonts w:ascii="Times New Roman" w:hAnsi="Times New Roman" w:cs="Times New Roman"/>
          <w:sz w:val="28"/>
          <w:szCs w:val="28"/>
          <w:lang w:val="uk-UA"/>
        </w:rPr>
      </w:pPr>
    </w:p>
    <w:p w14:paraId="23F3F71A" w14:textId="77777777" w:rsidR="00D8151E" w:rsidRDefault="00D8151E" w:rsidP="0065493B">
      <w:pPr>
        <w:spacing w:after="0" w:line="360" w:lineRule="auto"/>
        <w:jc w:val="both"/>
        <w:rPr>
          <w:rFonts w:ascii="Times New Roman" w:hAnsi="Times New Roman" w:cs="Times New Roman"/>
          <w:sz w:val="28"/>
          <w:szCs w:val="28"/>
          <w:lang w:val="uk-UA"/>
        </w:rPr>
      </w:pPr>
    </w:p>
    <w:p w14:paraId="615B6C45" w14:textId="77777777" w:rsidR="00D8151E" w:rsidRDefault="00D8151E" w:rsidP="0065493B">
      <w:pPr>
        <w:spacing w:after="0" w:line="360" w:lineRule="auto"/>
        <w:jc w:val="both"/>
        <w:rPr>
          <w:rFonts w:ascii="Times New Roman" w:hAnsi="Times New Roman" w:cs="Times New Roman"/>
          <w:sz w:val="28"/>
          <w:szCs w:val="28"/>
          <w:lang w:val="uk-UA"/>
        </w:rPr>
      </w:pPr>
    </w:p>
    <w:p w14:paraId="0B558C61" w14:textId="77777777" w:rsidR="00D8151E" w:rsidRDefault="00D8151E" w:rsidP="00D8151E">
      <w:pPr>
        <w:spacing w:after="0" w:line="360" w:lineRule="auto"/>
        <w:jc w:val="right"/>
        <w:rPr>
          <w:rFonts w:ascii="Times New Roman" w:hAnsi="Times New Roman" w:cs="Times New Roman"/>
          <w:b/>
          <w:bCs/>
          <w:sz w:val="28"/>
          <w:szCs w:val="28"/>
          <w:lang w:val="uk-UA"/>
        </w:rPr>
      </w:pPr>
      <w:r w:rsidRPr="00D8151E">
        <w:rPr>
          <w:rFonts w:ascii="Times New Roman" w:hAnsi="Times New Roman" w:cs="Times New Roman"/>
          <w:b/>
          <w:bCs/>
          <w:sz w:val="28"/>
          <w:szCs w:val="28"/>
          <w:lang w:val="uk-UA"/>
        </w:rPr>
        <w:t>Додаток Б</w:t>
      </w:r>
    </w:p>
    <w:tbl>
      <w:tblPr>
        <w:tblStyle w:val="ae"/>
        <w:tblW w:w="9581" w:type="dxa"/>
        <w:tblLook w:val="04A0" w:firstRow="1" w:lastRow="0" w:firstColumn="1" w:lastColumn="0" w:noHBand="0" w:noVBand="1"/>
      </w:tblPr>
      <w:tblGrid>
        <w:gridCol w:w="357"/>
        <w:gridCol w:w="3500"/>
        <w:gridCol w:w="627"/>
        <w:gridCol w:w="567"/>
        <w:gridCol w:w="567"/>
        <w:gridCol w:w="567"/>
        <w:gridCol w:w="567"/>
        <w:gridCol w:w="567"/>
        <w:gridCol w:w="567"/>
        <w:gridCol w:w="567"/>
        <w:gridCol w:w="567"/>
        <w:gridCol w:w="561"/>
      </w:tblGrid>
      <w:tr w:rsidR="002B11BD" w14:paraId="70C7C6F4" w14:textId="77777777" w:rsidTr="00CE56AF">
        <w:tc>
          <w:tcPr>
            <w:tcW w:w="357" w:type="dxa"/>
          </w:tcPr>
          <w:p w14:paraId="6BF71BA2" w14:textId="77777777" w:rsidR="002B11BD" w:rsidRDefault="002B11BD" w:rsidP="00CE56AF">
            <w:pPr>
              <w:spacing w:line="360" w:lineRule="auto"/>
              <w:jc w:val="both"/>
              <w:rPr>
                <w:rFonts w:ascii="Times New Roman" w:eastAsia="Calibri" w:hAnsi="Times New Roman" w:cs="Times New Roman"/>
                <w:sz w:val="28"/>
                <w:szCs w:val="28"/>
                <w:lang w:val="uk-UA"/>
              </w:rPr>
            </w:pPr>
          </w:p>
        </w:tc>
        <w:tc>
          <w:tcPr>
            <w:tcW w:w="3500" w:type="dxa"/>
          </w:tcPr>
          <w:p w14:paraId="01EC111D" w14:textId="77777777" w:rsidR="002B11BD" w:rsidRPr="00E4387D" w:rsidRDefault="002B11BD" w:rsidP="00CE56AF">
            <w:pPr>
              <w:spacing w:line="360" w:lineRule="auto"/>
              <w:jc w:val="both"/>
              <w:rPr>
                <w:rFonts w:ascii="Times New Roman" w:eastAsia="Calibri" w:hAnsi="Times New Roman" w:cs="Times New Roman"/>
                <w:b/>
                <w:bCs/>
                <w:sz w:val="28"/>
                <w:szCs w:val="28"/>
                <w:lang w:val="uk-UA"/>
              </w:rPr>
            </w:pPr>
            <w:r w:rsidRPr="00E4387D">
              <w:rPr>
                <w:rFonts w:ascii="Times New Roman" w:eastAsia="Calibri" w:hAnsi="Times New Roman" w:cs="Times New Roman"/>
                <w:b/>
                <w:bCs/>
                <w:sz w:val="28"/>
                <w:szCs w:val="28"/>
                <w:lang w:val="uk-UA"/>
              </w:rPr>
              <w:t>Запитання</w:t>
            </w:r>
            <w:r>
              <w:rPr>
                <w:rFonts w:ascii="Times New Roman" w:eastAsia="Calibri" w:hAnsi="Times New Roman" w:cs="Times New Roman"/>
                <w:b/>
                <w:bCs/>
                <w:sz w:val="28"/>
                <w:szCs w:val="28"/>
                <w:lang w:val="uk-UA"/>
              </w:rPr>
              <w:t xml:space="preserve"> до батьків</w:t>
            </w:r>
          </w:p>
        </w:tc>
        <w:tc>
          <w:tcPr>
            <w:tcW w:w="5724" w:type="dxa"/>
            <w:gridSpan w:val="10"/>
          </w:tcPr>
          <w:p w14:paraId="5859315E" w14:textId="77777777" w:rsidR="002B11BD" w:rsidRPr="00E4387D" w:rsidRDefault="002B11BD" w:rsidP="00CE56AF">
            <w:pPr>
              <w:spacing w:line="360" w:lineRule="auto"/>
              <w:jc w:val="center"/>
              <w:rPr>
                <w:rFonts w:ascii="Times New Roman" w:eastAsia="Calibri" w:hAnsi="Times New Roman" w:cs="Times New Roman"/>
                <w:b/>
                <w:bCs/>
                <w:sz w:val="28"/>
                <w:szCs w:val="28"/>
                <w:lang w:val="uk-UA"/>
              </w:rPr>
            </w:pPr>
            <w:r w:rsidRPr="00E4387D">
              <w:rPr>
                <w:rFonts w:ascii="Times New Roman" w:eastAsia="Calibri" w:hAnsi="Times New Roman" w:cs="Times New Roman"/>
                <w:b/>
                <w:bCs/>
                <w:sz w:val="28"/>
                <w:szCs w:val="28"/>
                <w:lang w:val="uk-UA"/>
              </w:rPr>
              <w:t>Відповід</w:t>
            </w:r>
            <w:r>
              <w:rPr>
                <w:rFonts w:ascii="Times New Roman" w:eastAsia="Calibri" w:hAnsi="Times New Roman" w:cs="Times New Roman"/>
                <w:b/>
                <w:bCs/>
                <w:sz w:val="28"/>
                <w:szCs w:val="28"/>
                <w:lang w:val="uk-UA"/>
              </w:rPr>
              <w:t>ь батьків*</w:t>
            </w:r>
          </w:p>
        </w:tc>
      </w:tr>
      <w:tr w:rsidR="002B11BD" w14:paraId="15CF3433" w14:textId="77777777" w:rsidTr="00CE56AF">
        <w:tc>
          <w:tcPr>
            <w:tcW w:w="357" w:type="dxa"/>
          </w:tcPr>
          <w:p w14:paraId="3B286D63"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3500" w:type="dxa"/>
          </w:tcPr>
          <w:p w14:paraId="18F9346D" w14:textId="77777777" w:rsidR="002B11BD" w:rsidRPr="00E4387D" w:rsidRDefault="002B11BD" w:rsidP="00CE56AF">
            <w:pPr>
              <w:spacing w:line="360" w:lineRule="auto"/>
              <w:jc w:val="both"/>
              <w:rPr>
                <w:rFonts w:ascii="Times New Roman" w:eastAsia="Calibri" w:hAnsi="Times New Roman" w:cs="Times New Roman"/>
                <w:b/>
                <w:bCs/>
                <w:sz w:val="28"/>
                <w:szCs w:val="28"/>
                <w:lang w:val="uk-UA"/>
              </w:rPr>
            </w:pPr>
            <w:r>
              <w:rPr>
                <w:rFonts w:ascii="Times New Roman" w:eastAsia="Calibri" w:hAnsi="Times New Roman" w:cs="Times New Roman"/>
                <w:sz w:val="28"/>
                <w:szCs w:val="28"/>
                <w:lang w:val="uk-UA"/>
              </w:rPr>
              <w:t>Чи є у вашої дитини улюблений вид мистецтва?</w:t>
            </w:r>
          </w:p>
        </w:tc>
        <w:tc>
          <w:tcPr>
            <w:tcW w:w="627" w:type="dxa"/>
          </w:tcPr>
          <w:p w14:paraId="2B5CFBB0"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9304A5B"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3CA16079"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5FECC83"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6AF88D29"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C4C5A59"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7832FD4B"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72C14D7"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12859D7"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1" w:type="dxa"/>
          </w:tcPr>
          <w:p w14:paraId="140B6FDD"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2B11BD" w14:paraId="4913195F" w14:textId="77777777" w:rsidTr="00CE56AF">
        <w:tc>
          <w:tcPr>
            <w:tcW w:w="357" w:type="dxa"/>
          </w:tcPr>
          <w:p w14:paraId="491243DF" w14:textId="77777777" w:rsidR="002B11BD" w:rsidRPr="006477AA"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3500" w:type="dxa"/>
          </w:tcPr>
          <w:p w14:paraId="5CC29674"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Чи відвідує ваша дитина гуртки, </w:t>
            </w:r>
            <w:r w:rsidR="003347EF">
              <w:rPr>
                <w:rFonts w:ascii="Times New Roman" w:eastAsia="Calibri" w:hAnsi="Times New Roman" w:cs="Times New Roman"/>
                <w:sz w:val="28"/>
                <w:szCs w:val="28"/>
                <w:lang w:val="uk-UA"/>
              </w:rPr>
              <w:t>пов’язані</w:t>
            </w:r>
            <w:r>
              <w:rPr>
                <w:rFonts w:ascii="Times New Roman" w:eastAsia="Calibri" w:hAnsi="Times New Roman" w:cs="Times New Roman"/>
                <w:sz w:val="28"/>
                <w:szCs w:val="28"/>
                <w:lang w:val="uk-UA"/>
              </w:rPr>
              <w:t xml:space="preserve"> з мистецтвом (художні, танцювальні, музичні)</w:t>
            </w:r>
          </w:p>
        </w:tc>
        <w:tc>
          <w:tcPr>
            <w:tcW w:w="627" w:type="dxa"/>
          </w:tcPr>
          <w:p w14:paraId="3012D52E"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D8914E9"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6EF40842"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2EDAF1C"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36384A4"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6BE43548"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CDD03B8"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35E4675C"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65E1322"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1" w:type="dxa"/>
          </w:tcPr>
          <w:p w14:paraId="3210C99B"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2B11BD" w14:paraId="3F381379" w14:textId="77777777" w:rsidTr="00CE56AF">
        <w:tc>
          <w:tcPr>
            <w:tcW w:w="357" w:type="dxa"/>
          </w:tcPr>
          <w:p w14:paraId="7CC13816"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3500" w:type="dxa"/>
          </w:tcPr>
          <w:p w14:paraId="1B919762"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Чи любить ваша дитина займатися творчістю вдома?</w:t>
            </w:r>
          </w:p>
        </w:tc>
        <w:tc>
          <w:tcPr>
            <w:tcW w:w="627" w:type="dxa"/>
          </w:tcPr>
          <w:p w14:paraId="3B6959F4"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3ACA6D4"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188EDE8"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D1B9D6C"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4772FE4B"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19256B8"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061591A9"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0481B872"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7F8D9BCB"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1" w:type="dxa"/>
          </w:tcPr>
          <w:p w14:paraId="769EA54B"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2B11BD" w14:paraId="54086BEC" w14:textId="77777777" w:rsidTr="00CE56AF">
        <w:tc>
          <w:tcPr>
            <w:tcW w:w="357" w:type="dxa"/>
          </w:tcPr>
          <w:p w14:paraId="654FF214"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3500" w:type="dxa"/>
          </w:tcPr>
          <w:p w14:paraId="4706E366"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Чи практикуєте ви спільну творчу діяльність вдома?</w:t>
            </w:r>
          </w:p>
        </w:tc>
        <w:tc>
          <w:tcPr>
            <w:tcW w:w="627" w:type="dxa"/>
          </w:tcPr>
          <w:p w14:paraId="6E4E9CBD"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8DFF2F3"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2782A86"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77040CC6"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716B0DAD" w14:textId="77777777" w:rsidR="002B11BD" w:rsidRPr="00F6201C" w:rsidRDefault="002B11BD" w:rsidP="00CE56AF">
            <w:pPr>
              <w:spacing w:line="360" w:lineRule="auto"/>
              <w:jc w:val="both"/>
              <w:rPr>
                <w:rFonts w:ascii="Times New Roman" w:eastAsia="Calibri" w:hAnsi="Times New Roman" w:cs="Times New Roman"/>
                <w:sz w:val="28"/>
                <w:szCs w:val="28"/>
                <w:u w:val="single"/>
                <w:lang w:val="uk-UA"/>
              </w:rPr>
            </w:pPr>
            <w:r w:rsidRPr="00F6201C">
              <w:rPr>
                <w:rFonts w:ascii="Times New Roman" w:eastAsia="Calibri" w:hAnsi="Times New Roman" w:cs="Times New Roman"/>
                <w:sz w:val="28"/>
                <w:szCs w:val="28"/>
                <w:u w:val="single"/>
                <w:lang w:val="uk-UA"/>
              </w:rPr>
              <w:t>+</w:t>
            </w:r>
          </w:p>
        </w:tc>
        <w:tc>
          <w:tcPr>
            <w:tcW w:w="567" w:type="dxa"/>
          </w:tcPr>
          <w:p w14:paraId="32F88888"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p w14:paraId="039A856E" w14:textId="77777777" w:rsidR="002B11BD" w:rsidRDefault="002B11BD" w:rsidP="00CE56AF">
            <w:pPr>
              <w:spacing w:line="360" w:lineRule="auto"/>
              <w:jc w:val="both"/>
              <w:rPr>
                <w:rFonts w:ascii="Times New Roman" w:eastAsia="Calibri" w:hAnsi="Times New Roman" w:cs="Times New Roman"/>
                <w:sz w:val="28"/>
                <w:szCs w:val="28"/>
                <w:lang w:val="uk-UA"/>
              </w:rPr>
            </w:pPr>
          </w:p>
        </w:tc>
        <w:tc>
          <w:tcPr>
            <w:tcW w:w="567" w:type="dxa"/>
          </w:tcPr>
          <w:p w14:paraId="59FD6D07" w14:textId="77777777" w:rsidR="002B11BD" w:rsidRPr="00DF59FD" w:rsidRDefault="002B11BD" w:rsidP="00CE56AF">
            <w:pPr>
              <w:spacing w:line="360" w:lineRule="auto"/>
              <w:jc w:val="both"/>
              <w:rPr>
                <w:rFonts w:ascii="Times New Roman" w:eastAsia="Calibri" w:hAnsi="Times New Roman" w:cs="Times New Roman"/>
                <w:sz w:val="28"/>
                <w:szCs w:val="28"/>
                <w:u w:val="single"/>
                <w:lang w:val="uk-UA"/>
              </w:rPr>
            </w:pPr>
            <w:r w:rsidRPr="00DF59FD">
              <w:rPr>
                <w:rFonts w:ascii="Times New Roman" w:eastAsia="Calibri" w:hAnsi="Times New Roman" w:cs="Times New Roman"/>
                <w:sz w:val="28"/>
                <w:szCs w:val="28"/>
                <w:u w:val="single"/>
                <w:lang w:val="uk-UA"/>
              </w:rPr>
              <w:t>+</w:t>
            </w:r>
          </w:p>
        </w:tc>
        <w:tc>
          <w:tcPr>
            <w:tcW w:w="567" w:type="dxa"/>
          </w:tcPr>
          <w:p w14:paraId="6A4C9BDA"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803F322"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p w14:paraId="6A931945" w14:textId="77777777" w:rsidR="002B11BD" w:rsidRDefault="002B11BD" w:rsidP="00CE56AF">
            <w:pPr>
              <w:spacing w:line="360" w:lineRule="auto"/>
              <w:jc w:val="both"/>
              <w:rPr>
                <w:rFonts w:ascii="Times New Roman" w:eastAsia="Calibri" w:hAnsi="Times New Roman" w:cs="Times New Roman"/>
                <w:sz w:val="28"/>
                <w:szCs w:val="28"/>
                <w:lang w:val="uk-UA"/>
              </w:rPr>
            </w:pPr>
          </w:p>
        </w:tc>
        <w:tc>
          <w:tcPr>
            <w:tcW w:w="561" w:type="dxa"/>
          </w:tcPr>
          <w:p w14:paraId="283D5591"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2B11BD" w14:paraId="193E17EC" w14:textId="77777777" w:rsidTr="00CE56AF">
        <w:tc>
          <w:tcPr>
            <w:tcW w:w="357" w:type="dxa"/>
          </w:tcPr>
          <w:p w14:paraId="62212B2D"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3500" w:type="dxa"/>
          </w:tcPr>
          <w:p w14:paraId="2D825383"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Чи змінюється настрій вашої дитини на кращий після відвідування гуртка і створення виробу своїми руками?</w:t>
            </w:r>
          </w:p>
        </w:tc>
        <w:tc>
          <w:tcPr>
            <w:tcW w:w="627" w:type="dxa"/>
          </w:tcPr>
          <w:p w14:paraId="7BCA8D39"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498AC3C"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0143C43"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73588E3C"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275580F8"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6417699" w14:textId="77777777" w:rsidR="002B11BD" w:rsidRPr="00FC6736" w:rsidRDefault="002B11BD" w:rsidP="00CE56AF">
            <w:pPr>
              <w:spacing w:line="360" w:lineRule="auto"/>
              <w:jc w:val="both"/>
              <w:rPr>
                <w:rFonts w:ascii="Times New Roman" w:eastAsia="Calibri" w:hAnsi="Times New Roman" w:cs="Times New Roman"/>
                <w:sz w:val="28"/>
                <w:szCs w:val="28"/>
                <w:u w:val="single"/>
                <w:lang w:val="uk-UA"/>
              </w:rPr>
            </w:pPr>
            <w:r w:rsidRPr="00FC6736">
              <w:rPr>
                <w:rFonts w:ascii="Times New Roman" w:eastAsia="Calibri" w:hAnsi="Times New Roman" w:cs="Times New Roman"/>
                <w:sz w:val="28"/>
                <w:szCs w:val="28"/>
                <w:u w:val="single"/>
                <w:lang w:val="uk-UA"/>
              </w:rPr>
              <w:t>+</w:t>
            </w:r>
          </w:p>
        </w:tc>
        <w:tc>
          <w:tcPr>
            <w:tcW w:w="567" w:type="dxa"/>
          </w:tcPr>
          <w:p w14:paraId="686F9084" w14:textId="77777777" w:rsidR="002B11BD" w:rsidRPr="00DF59FD" w:rsidRDefault="002B11BD" w:rsidP="00CE56AF">
            <w:pPr>
              <w:spacing w:line="360" w:lineRule="auto"/>
              <w:jc w:val="both"/>
              <w:rPr>
                <w:rFonts w:ascii="Times New Roman" w:eastAsia="Calibri" w:hAnsi="Times New Roman" w:cs="Times New Roman"/>
                <w:sz w:val="28"/>
                <w:szCs w:val="28"/>
                <w:u w:val="single"/>
                <w:lang w:val="uk-UA"/>
              </w:rPr>
            </w:pPr>
            <w:r w:rsidRPr="00DF59FD">
              <w:rPr>
                <w:rFonts w:ascii="Times New Roman" w:eastAsia="Calibri" w:hAnsi="Times New Roman" w:cs="Times New Roman"/>
                <w:sz w:val="28"/>
                <w:szCs w:val="28"/>
                <w:u w:val="single"/>
                <w:lang w:val="uk-UA"/>
              </w:rPr>
              <w:t>+</w:t>
            </w:r>
          </w:p>
        </w:tc>
        <w:tc>
          <w:tcPr>
            <w:tcW w:w="567" w:type="dxa"/>
          </w:tcPr>
          <w:p w14:paraId="1B07F5FE"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1B74C32E"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1" w:type="dxa"/>
          </w:tcPr>
          <w:p w14:paraId="69706E23"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2B11BD" w14:paraId="387C8439" w14:textId="77777777" w:rsidTr="00CE56AF">
        <w:tc>
          <w:tcPr>
            <w:tcW w:w="357" w:type="dxa"/>
          </w:tcPr>
          <w:p w14:paraId="7E287F17"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3500" w:type="dxa"/>
          </w:tcPr>
          <w:p w14:paraId="72A084B2"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Чи ділиться дитина своїми емоціями з вами?</w:t>
            </w:r>
          </w:p>
        </w:tc>
        <w:tc>
          <w:tcPr>
            <w:tcW w:w="627" w:type="dxa"/>
          </w:tcPr>
          <w:p w14:paraId="130F9DDF"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9283B91"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7782156B"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547CB1B7"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4EBA9F75" w14:textId="77777777" w:rsidR="002B11BD" w:rsidRPr="00F6201C" w:rsidRDefault="002B11BD" w:rsidP="00CE56AF">
            <w:pPr>
              <w:spacing w:line="360" w:lineRule="auto"/>
              <w:jc w:val="both"/>
              <w:rPr>
                <w:rFonts w:ascii="Times New Roman" w:eastAsia="Calibri" w:hAnsi="Times New Roman" w:cs="Times New Roman"/>
                <w:sz w:val="28"/>
                <w:szCs w:val="28"/>
                <w:u w:val="single"/>
                <w:lang w:val="uk-UA"/>
              </w:rPr>
            </w:pPr>
            <w:r w:rsidRPr="00F6201C">
              <w:rPr>
                <w:rFonts w:ascii="Times New Roman" w:eastAsia="Calibri" w:hAnsi="Times New Roman" w:cs="Times New Roman"/>
                <w:sz w:val="28"/>
                <w:szCs w:val="28"/>
                <w:u w:val="single"/>
                <w:lang w:val="uk-UA"/>
              </w:rPr>
              <w:t>+</w:t>
            </w:r>
          </w:p>
        </w:tc>
        <w:tc>
          <w:tcPr>
            <w:tcW w:w="567" w:type="dxa"/>
          </w:tcPr>
          <w:p w14:paraId="68842D82"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31D2C48C"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7" w:type="dxa"/>
          </w:tcPr>
          <w:p w14:paraId="7DCAED0C" w14:textId="77777777" w:rsidR="002B11BD" w:rsidRPr="00F6201C" w:rsidRDefault="002B11BD" w:rsidP="00CE56AF">
            <w:pPr>
              <w:spacing w:line="360" w:lineRule="auto"/>
              <w:jc w:val="both"/>
              <w:rPr>
                <w:rFonts w:ascii="Times New Roman" w:eastAsia="Calibri" w:hAnsi="Times New Roman" w:cs="Times New Roman"/>
                <w:sz w:val="28"/>
                <w:szCs w:val="28"/>
                <w:u w:val="single"/>
                <w:lang w:val="uk-UA"/>
              </w:rPr>
            </w:pPr>
            <w:r w:rsidRPr="00F6201C">
              <w:rPr>
                <w:rFonts w:ascii="Times New Roman" w:eastAsia="Calibri" w:hAnsi="Times New Roman" w:cs="Times New Roman"/>
                <w:sz w:val="28"/>
                <w:szCs w:val="28"/>
                <w:u w:val="single"/>
                <w:lang w:val="uk-UA"/>
              </w:rPr>
              <w:t>+</w:t>
            </w:r>
          </w:p>
        </w:tc>
        <w:tc>
          <w:tcPr>
            <w:tcW w:w="567" w:type="dxa"/>
          </w:tcPr>
          <w:p w14:paraId="6CF4DC6B"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61" w:type="dxa"/>
          </w:tcPr>
          <w:p w14:paraId="08B8E6D7" w14:textId="77777777" w:rsidR="002B11BD" w:rsidRDefault="002B11BD" w:rsidP="00CE56AF">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bl>
    <w:p w14:paraId="1BE94870" w14:textId="77777777" w:rsidR="002B11BD" w:rsidRDefault="002B11BD" w:rsidP="002B11BD">
      <w:pPr>
        <w:spacing w:after="0" w:line="360" w:lineRule="auto"/>
        <w:jc w:val="both"/>
        <w:rPr>
          <w:rFonts w:ascii="Times New Roman" w:hAnsi="Times New Roman" w:cs="Times New Roman"/>
          <w:b/>
          <w:bCs/>
          <w:sz w:val="28"/>
          <w:szCs w:val="28"/>
          <w:lang w:val="uk-UA"/>
        </w:rPr>
      </w:pPr>
    </w:p>
    <w:p w14:paraId="5F8CC056" w14:textId="77777777" w:rsidR="002B11BD" w:rsidRDefault="002B11BD" w:rsidP="002B11BD">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*де «+» це відповідь «Так»</w:t>
      </w:r>
    </w:p>
    <w:p w14:paraId="35BB804E" w14:textId="77777777" w:rsidR="002B11BD" w:rsidRDefault="002B11BD" w:rsidP="002B11BD">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це відповідь «Ні»</w:t>
      </w:r>
    </w:p>
    <w:p w14:paraId="7535FABD" w14:textId="77777777" w:rsidR="002B11BD" w:rsidRPr="005F27F0" w:rsidRDefault="002B11BD" w:rsidP="002B11BD">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r w:rsidRPr="009F1357">
        <w:rPr>
          <w:rFonts w:ascii="Times New Roman" w:eastAsia="Calibri" w:hAnsi="Times New Roman" w:cs="Times New Roman"/>
          <w:sz w:val="28"/>
          <w:szCs w:val="28"/>
          <w:u w:val="single"/>
          <w:lang w:val="uk-UA"/>
        </w:rPr>
        <w:t>+</w:t>
      </w:r>
      <w:r>
        <w:rPr>
          <w:rFonts w:ascii="Times New Roman" w:eastAsia="Calibri" w:hAnsi="Times New Roman" w:cs="Times New Roman"/>
          <w:sz w:val="28"/>
          <w:szCs w:val="28"/>
          <w:lang w:val="uk-UA"/>
        </w:rPr>
        <w:t>» це відповідь «Не завжди»</w:t>
      </w:r>
    </w:p>
    <w:p w14:paraId="32E10CA9" w14:textId="77777777" w:rsidR="002B11BD" w:rsidRDefault="002B11BD" w:rsidP="002B11BD">
      <w:pPr>
        <w:spacing w:after="0" w:line="360" w:lineRule="auto"/>
        <w:jc w:val="both"/>
        <w:rPr>
          <w:rFonts w:ascii="Times New Roman" w:hAnsi="Times New Roman" w:cs="Times New Roman"/>
          <w:b/>
          <w:bCs/>
          <w:sz w:val="28"/>
          <w:szCs w:val="28"/>
          <w:lang w:val="uk-UA"/>
        </w:rPr>
      </w:pPr>
    </w:p>
    <w:p w14:paraId="7EAF8DBA" w14:textId="77777777" w:rsidR="002B11BD" w:rsidRDefault="002B11BD" w:rsidP="002B11BD">
      <w:pPr>
        <w:spacing w:after="0" w:line="360" w:lineRule="auto"/>
        <w:jc w:val="both"/>
        <w:rPr>
          <w:rFonts w:ascii="Times New Roman" w:hAnsi="Times New Roman" w:cs="Times New Roman"/>
          <w:b/>
          <w:bCs/>
          <w:sz w:val="28"/>
          <w:szCs w:val="28"/>
          <w:lang w:val="uk-UA"/>
        </w:rPr>
      </w:pPr>
    </w:p>
    <w:p w14:paraId="2FDD0CB6" w14:textId="77777777" w:rsidR="002B11BD" w:rsidRDefault="002B11BD" w:rsidP="002B11BD">
      <w:pPr>
        <w:spacing w:after="0" w:line="360" w:lineRule="auto"/>
        <w:jc w:val="both"/>
        <w:rPr>
          <w:rFonts w:ascii="Times New Roman" w:hAnsi="Times New Roman" w:cs="Times New Roman"/>
          <w:b/>
          <w:bCs/>
          <w:sz w:val="28"/>
          <w:szCs w:val="28"/>
          <w:lang w:val="uk-UA"/>
        </w:rPr>
      </w:pPr>
    </w:p>
    <w:p w14:paraId="4E3D6A93" w14:textId="77777777" w:rsidR="002B11BD" w:rsidRDefault="002B11BD" w:rsidP="002B11BD">
      <w:pPr>
        <w:spacing w:after="0" w:line="360" w:lineRule="auto"/>
        <w:jc w:val="both"/>
        <w:rPr>
          <w:rFonts w:ascii="Times New Roman" w:hAnsi="Times New Roman" w:cs="Times New Roman"/>
          <w:b/>
          <w:bCs/>
          <w:sz w:val="28"/>
          <w:szCs w:val="28"/>
          <w:lang w:val="uk-UA"/>
        </w:rPr>
      </w:pPr>
    </w:p>
    <w:p w14:paraId="252E55AE" w14:textId="77777777" w:rsidR="002B11BD" w:rsidRDefault="002B11BD" w:rsidP="002B11BD">
      <w:pPr>
        <w:spacing w:after="0" w:line="360" w:lineRule="auto"/>
        <w:jc w:val="both"/>
        <w:rPr>
          <w:rFonts w:ascii="Times New Roman" w:hAnsi="Times New Roman" w:cs="Times New Roman"/>
          <w:b/>
          <w:bCs/>
          <w:sz w:val="28"/>
          <w:szCs w:val="28"/>
          <w:lang w:val="uk-UA"/>
        </w:rPr>
      </w:pPr>
    </w:p>
    <w:p w14:paraId="7D99CA9A" w14:textId="77777777" w:rsidR="002B11BD" w:rsidRDefault="002B11BD" w:rsidP="002B11BD">
      <w:pPr>
        <w:spacing w:after="0" w:line="360" w:lineRule="auto"/>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Додаток В</w:t>
      </w:r>
    </w:p>
    <w:p w14:paraId="0FFE6059" w14:textId="77777777" w:rsidR="007D2CFA" w:rsidRPr="003347EF" w:rsidRDefault="007D2CFA" w:rsidP="003347EF">
      <w:pPr>
        <w:spacing w:after="0" w:line="360" w:lineRule="auto"/>
        <w:ind w:firstLine="567"/>
        <w:jc w:val="both"/>
        <w:rPr>
          <w:rFonts w:ascii="Times New Roman" w:eastAsia="Times New Roman" w:hAnsi="Times New Roman" w:cs="Times New Roman"/>
          <w:sz w:val="28"/>
          <w:szCs w:val="28"/>
          <w:lang w:val="uk-UA"/>
        </w:rPr>
      </w:pPr>
      <w:r w:rsidRPr="006432AB">
        <w:rPr>
          <w:rFonts w:ascii="Times New Roman" w:eastAsia="Times New Roman" w:hAnsi="Times New Roman" w:cs="Times New Roman"/>
          <w:sz w:val="28"/>
          <w:szCs w:val="28"/>
        </w:rPr>
        <w:t xml:space="preserve">1. </w:t>
      </w:r>
      <w:r w:rsidRPr="003347EF">
        <w:rPr>
          <w:rFonts w:ascii="Times New Roman" w:eastAsia="Times New Roman" w:hAnsi="Times New Roman" w:cs="Times New Roman"/>
          <w:sz w:val="28"/>
          <w:szCs w:val="28"/>
          <w:lang w:val="uk-UA"/>
        </w:rPr>
        <w:t>Назви 3 гарних предмети, які ти бачиш в цій кімнаті? Чому вони гарні на твою думку?</w:t>
      </w:r>
    </w:p>
    <w:p w14:paraId="2CC2E71D" w14:textId="77777777" w:rsidR="007D2CFA" w:rsidRPr="003347EF" w:rsidRDefault="007D2CFA" w:rsidP="003347EF">
      <w:pPr>
        <w:spacing w:after="0" w:line="360" w:lineRule="auto"/>
        <w:ind w:firstLine="567"/>
        <w:jc w:val="both"/>
        <w:rPr>
          <w:rFonts w:ascii="Times New Roman" w:eastAsia="Times New Roman" w:hAnsi="Times New Roman" w:cs="Times New Roman"/>
          <w:sz w:val="28"/>
          <w:szCs w:val="28"/>
          <w:lang w:val="uk-UA"/>
        </w:rPr>
      </w:pPr>
      <w:r w:rsidRPr="003347EF">
        <w:rPr>
          <w:rFonts w:ascii="Times New Roman" w:eastAsia="Times New Roman" w:hAnsi="Times New Roman" w:cs="Times New Roman"/>
          <w:sz w:val="28"/>
          <w:szCs w:val="28"/>
          <w:lang w:val="uk-UA"/>
        </w:rPr>
        <w:t>2. Як ти думаєш, чому люди створюють мистецтво?</w:t>
      </w:r>
    </w:p>
    <w:p w14:paraId="4C290087" w14:textId="77777777" w:rsidR="007D2CFA" w:rsidRPr="003347EF" w:rsidRDefault="007D2CFA" w:rsidP="003347EF">
      <w:pPr>
        <w:spacing w:after="0" w:line="360" w:lineRule="auto"/>
        <w:ind w:firstLine="567"/>
        <w:jc w:val="both"/>
        <w:rPr>
          <w:rFonts w:ascii="Times New Roman" w:eastAsia="Times New Roman" w:hAnsi="Times New Roman" w:cs="Times New Roman"/>
          <w:sz w:val="28"/>
          <w:szCs w:val="28"/>
          <w:lang w:val="uk-UA"/>
        </w:rPr>
      </w:pPr>
      <w:r w:rsidRPr="003347EF">
        <w:rPr>
          <w:rFonts w:ascii="Times New Roman" w:eastAsia="Times New Roman" w:hAnsi="Times New Roman" w:cs="Times New Roman"/>
          <w:sz w:val="28"/>
          <w:szCs w:val="28"/>
          <w:lang w:val="uk-UA"/>
        </w:rPr>
        <w:t>3. Що ти любиш робити своїми руками? Малювати, ліпити, співати чи щось інше?</w:t>
      </w:r>
    </w:p>
    <w:p w14:paraId="5C060F56" w14:textId="77777777" w:rsidR="007D2CFA" w:rsidRPr="003347EF" w:rsidRDefault="007D2CFA" w:rsidP="003347EF">
      <w:pPr>
        <w:spacing w:after="0" w:line="360" w:lineRule="auto"/>
        <w:ind w:firstLine="567"/>
        <w:jc w:val="both"/>
        <w:rPr>
          <w:rFonts w:ascii="Times New Roman" w:eastAsia="Times New Roman" w:hAnsi="Times New Roman" w:cs="Times New Roman"/>
          <w:sz w:val="28"/>
          <w:szCs w:val="28"/>
          <w:lang w:val="uk-UA"/>
        </w:rPr>
      </w:pPr>
      <w:r w:rsidRPr="003347EF">
        <w:rPr>
          <w:rFonts w:ascii="Times New Roman" w:eastAsia="Times New Roman" w:hAnsi="Times New Roman" w:cs="Times New Roman"/>
          <w:sz w:val="28"/>
          <w:szCs w:val="28"/>
          <w:lang w:val="uk-UA"/>
        </w:rPr>
        <w:t>4. Як ти думаєш, чи можеш ти через свою роботу показати свій настрій або думки? Як саме?</w:t>
      </w:r>
    </w:p>
    <w:p w14:paraId="6F873D57" w14:textId="77777777" w:rsidR="007D2CFA" w:rsidRPr="003347EF" w:rsidRDefault="007D2CFA" w:rsidP="003347EF">
      <w:pPr>
        <w:spacing w:after="0" w:line="360" w:lineRule="auto"/>
        <w:ind w:firstLine="567"/>
        <w:jc w:val="both"/>
        <w:rPr>
          <w:rFonts w:ascii="Times New Roman" w:eastAsia="Times New Roman" w:hAnsi="Times New Roman" w:cs="Times New Roman"/>
          <w:sz w:val="28"/>
          <w:szCs w:val="28"/>
          <w:lang w:val="uk-UA"/>
        </w:rPr>
      </w:pPr>
      <w:r w:rsidRPr="003347EF">
        <w:rPr>
          <w:rFonts w:ascii="Times New Roman" w:eastAsia="Times New Roman" w:hAnsi="Times New Roman" w:cs="Times New Roman"/>
          <w:sz w:val="28"/>
          <w:szCs w:val="28"/>
          <w:lang w:val="uk-UA"/>
        </w:rPr>
        <w:t>5. Як ти думаєш, чи може виріб (малюнок, музика) бути гарним для одних людей і негарним для інших? Чому?</w:t>
      </w:r>
    </w:p>
    <w:p w14:paraId="32493069" w14:textId="77777777" w:rsidR="007D2CFA" w:rsidRPr="003347EF" w:rsidRDefault="007D2CFA" w:rsidP="003347EF">
      <w:pPr>
        <w:spacing w:after="0" w:line="360" w:lineRule="auto"/>
        <w:ind w:firstLine="567"/>
        <w:jc w:val="both"/>
        <w:rPr>
          <w:rFonts w:ascii="Times New Roman" w:eastAsia="Times New Roman" w:hAnsi="Times New Roman" w:cs="Times New Roman"/>
          <w:sz w:val="28"/>
          <w:szCs w:val="28"/>
          <w:lang w:val="uk-UA"/>
        </w:rPr>
      </w:pPr>
      <w:r w:rsidRPr="003347EF">
        <w:rPr>
          <w:rFonts w:ascii="Times New Roman" w:eastAsia="Times New Roman" w:hAnsi="Times New Roman" w:cs="Times New Roman"/>
          <w:sz w:val="28"/>
          <w:szCs w:val="28"/>
          <w:lang w:val="uk-UA"/>
        </w:rPr>
        <w:t>6. Як ти почуваєшся, коли щось створюєш?</w:t>
      </w:r>
    </w:p>
    <w:p w14:paraId="3CD30516" w14:textId="77777777" w:rsidR="007D2CFA" w:rsidRPr="003347EF" w:rsidRDefault="007D2CFA" w:rsidP="003347EF">
      <w:pPr>
        <w:spacing w:after="0" w:line="360" w:lineRule="auto"/>
        <w:ind w:firstLine="567"/>
        <w:jc w:val="both"/>
        <w:rPr>
          <w:rFonts w:ascii="Times New Roman" w:eastAsia="Times New Roman" w:hAnsi="Times New Roman" w:cs="Times New Roman"/>
          <w:sz w:val="28"/>
          <w:szCs w:val="28"/>
          <w:lang w:val="uk-UA"/>
        </w:rPr>
      </w:pPr>
      <w:r w:rsidRPr="003347EF">
        <w:rPr>
          <w:rFonts w:ascii="Times New Roman" w:eastAsia="Times New Roman" w:hAnsi="Times New Roman" w:cs="Times New Roman"/>
          <w:sz w:val="28"/>
          <w:szCs w:val="28"/>
          <w:lang w:val="uk-UA"/>
        </w:rPr>
        <w:t>7. Чи хотів би ти, щоб твої роботи бачили інші люди? Чому?</w:t>
      </w:r>
    </w:p>
    <w:p w14:paraId="0676E7C6" w14:textId="77777777" w:rsidR="002B11BD" w:rsidRDefault="002B11BD" w:rsidP="002B11BD">
      <w:pPr>
        <w:spacing w:after="0" w:line="360" w:lineRule="auto"/>
        <w:jc w:val="both"/>
        <w:rPr>
          <w:rFonts w:ascii="Times New Roman" w:hAnsi="Times New Roman" w:cs="Times New Roman"/>
          <w:b/>
          <w:bCs/>
          <w:sz w:val="28"/>
          <w:szCs w:val="28"/>
          <w:lang w:val="uk-UA"/>
        </w:rPr>
      </w:pPr>
    </w:p>
    <w:p w14:paraId="1AA6550C" w14:textId="77777777" w:rsidR="007D2CFA" w:rsidRDefault="007D2CFA" w:rsidP="002B11BD">
      <w:pPr>
        <w:spacing w:after="0" w:line="360" w:lineRule="auto"/>
        <w:jc w:val="both"/>
        <w:rPr>
          <w:rFonts w:ascii="Times New Roman" w:hAnsi="Times New Roman" w:cs="Times New Roman"/>
          <w:b/>
          <w:bCs/>
          <w:sz w:val="28"/>
          <w:szCs w:val="28"/>
          <w:lang w:val="uk-UA"/>
        </w:rPr>
      </w:pPr>
    </w:p>
    <w:p w14:paraId="7A197716" w14:textId="77777777" w:rsidR="007D2CFA" w:rsidRDefault="007D2CFA" w:rsidP="002B11BD">
      <w:pPr>
        <w:spacing w:after="0" w:line="360" w:lineRule="auto"/>
        <w:jc w:val="both"/>
        <w:rPr>
          <w:rFonts w:ascii="Times New Roman" w:hAnsi="Times New Roman" w:cs="Times New Roman"/>
          <w:b/>
          <w:bCs/>
          <w:sz w:val="28"/>
          <w:szCs w:val="28"/>
          <w:lang w:val="uk-UA"/>
        </w:rPr>
      </w:pPr>
    </w:p>
    <w:p w14:paraId="3DFA7D01" w14:textId="77777777" w:rsidR="007D2CFA" w:rsidRDefault="007D2CFA" w:rsidP="002B11BD">
      <w:pPr>
        <w:spacing w:after="0" w:line="360" w:lineRule="auto"/>
        <w:jc w:val="both"/>
        <w:rPr>
          <w:rFonts w:ascii="Times New Roman" w:hAnsi="Times New Roman" w:cs="Times New Roman"/>
          <w:b/>
          <w:bCs/>
          <w:sz w:val="28"/>
          <w:szCs w:val="28"/>
          <w:lang w:val="uk-UA"/>
        </w:rPr>
      </w:pPr>
    </w:p>
    <w:p w14:paraId="4D9A6C80" w14:textId="77777777" w:rsidR="007D2CFA" w:rsidRDefault="007D2CFA" w:rsidP="002B11BD">
      <w:pPr>
        <w:spacing w:after="0" w:line="360" w:lineRule="auto"/>
        <w:jc w:val="both"/>
        <w:rPr>
          <w:rFonts w:ascii="Times New Roman" w:hAnsi="Times New Roman" w:cs="Times New Roman"/>
          <w:b/>
          <w:bCs/>
          <w:sz w:val="28"/>
          <w:szCs w:val="28"/>
          <w:lang w:val="uk-UA"/>
        </w:rPr>
      </w:pPr>
    </w:p>
    <w:p w14:paraId="38413BDF" w14:textId="77777777" w:rsidR="007D2CFA" w:rsidRDefault="007D2CFA" w:rsidP="002B11BD">
      <w:pPr>
        <w:spacing w:after="0" w:line="360" w:lineRule="auto"/>
        <w:jc w:val="both"/>
        <w:rPr>
          <w:rFonts w:ascii="Times New Roman" w:hAnsi="Times New Roman" w:cs="Times New Roman"/>
          <w:b/>
          <w:bCs/>
          <w:sz w:val="28"/>
          <w:szCs w:val="28"/>
          <w:lang w:val="uk-UA"/>
        </w:rPr>
      </w:pPr>
    </w:p>
    <w:p w14:paraId="39A2BDE4" w14:textId="77777777" w:rsidR="007D2CFA" w:rsidRDefault="007D2CFA" w:rsidP="002B11BD">
      <w:pPr>
        <w:spacing w:after="0" w:line="360" w:lineRule="auto"/>
        <w:jc w:val="both"/>
        <w:rPr>
          <w:rFonts w:ascii="Times New Roman" w:hAnsi="Times New Roman" w:cs="Times New Roman"/>
          <w:b/>
          <w:bCs/>
          <w:sz w:val="28"/>
          <w:szCs w:val="28"/>
          <w:lang w:val="uk-UA"/>
        </w:rPr>
      </w:pPr>
    </w:p>
    <w:p w14:paraId="335BB28A" w14:textId="77777777" w:rsidR="007D2CFA" w:rsidRDefault="007D2CFA" w:rsidP="002B11BD">
      <w:pPr>
        <w:spacing w:after="0" w:line="360" w:lineRule="auto"/>
        <w:jc w:val="both"/>
        <w:rPr>
          <w:rFonts w:ascii="Times New Roman" w:hAnsi="Times New Roman" w:cs="Times New Roman"/>
          <w:b/>
          <w:bCs/>
          <w:sz w:val="28"/>
          <w:szCs w:val="28"/>
          <w:lang w:val="uk-UA"/>
        </w:rPr>
      </w:pPr>
    </w:p>
    <w:p w14:paraId="5FDD2263" w14:textId="77777777" w:rsidR="007D2CFA" w:rsidRDefault="007D2CFA" w:rsidP="002B11BD">
      <w:pPr>
        <w:spacing w:after="0" w:line="360" w:lineRule="auto"/>
        <w:jc w:val="both"/>
        <w:rPr>
          <w:rFonts w:ascii="Times New Roman" w:hAnsi="Times New Roman" w:cs="Times New Roman"/>
          <w:b/>
          <w:bCs/>
          <w:sz w:val="28"/>
          <w:szCs w:val="28"/>
          <w:lang w:val="uk-UA"/>
        </w:rPr>
      </w:pPr>
    </w:p>
    <w:p w14:paraId="417D0A07" w14:textId="77777777" w:rsidR="007D2CFA" w:rsidRDefault="007D2CFA" w:rsidP="002B11BD">
      <w:pPr>
        <w:spacing w:after="0" w:line="360" w:lineRule="auto"/>
        <w:jc w:val="both"/>
        <w:rPr>
          <w:rFonts w:ascii="Times New Roman" w:hAnsi="Times New Roman" w:cs="Times New Roman"/>
          <w:b/>
          <w:bCs/>
          <w:sz w:val="28"/>
          <w:szCs w:val="28"/>
          <w:lang w:val="uk-UA"/>
        </w:rPr>
      </w:pPr>
    </w:p>
    <w:p w14:paraId="74F6951E" w14:textId="77777777" w:rsidR="007D2CFA" w:rsidRDefault="007D2CFA" w:rsidP="002B11BD">
      <w:pPr>
        <w:spacing w:after="0" w:line="360" w:lineRule="auto"/>
        <w:jc w:val="both"/>
        <w:rPr>
          <w:rFonts w:ascii="Times New Roman" w:hAnsi="Times New Roman" w:cs="Times New Roman"/>
          <w:b/>
          <w:bCs/>
          <w:sz w:val="28"/>
          <w:szCs w:val="28"/>
          <w:lang w:val="uk-UA"/>
        </w:rPr>
      </w:pPr>
    </w:p>
    <w:p w14:paraId="32C3934A" w14:textId="77777777" w:rsidR="007D2CFA" w:rsidRDefault="007D2CFA" w:rsidP="002B11BD">
      <w:pPr>
        <w:spacing w:after="0" w:line="360" w:lineRule="auto"/>
        <w:jc w:val="both"/>
        <w:rPr>
          <w:rFonts w:ascii="Times New Roman" w:hAnsi="Times New Roman" w:cs="Times New Roman"/>
          <w:b/>
          <w:bCs/>
          <w:sz w:val="28"/>
          <w:szCs w:val="28"/>
          <w:lang w:val="uk-UA"/>
        </w:rPr>
      </w:pPr>
    </w:p>
    <w:p w14:paraId="13F64D3C" w14:textId="77777777" w:rsidR="007D2CFA" w:rsidRDefault="007D2CFA" w:rsidP="002B11BD">
      <w:pPr>
        <w:spacing w:after="0" w:line="360" w:lineRule="auto"/>
        <w:jc w:val="both"/>
        <w:rPr>
          <w:rFonts w:ascii="Times New Roman" w:hAnsi="Times New Roman" w:cs="Times New Roman"/>
          <w:b/>
          <w:bCs/>
          <w:sz w:val="28"/>
          <w:szCs w:val="28"/>
          <w:lang w:val="uk-UA"/>
        </w:rPr>
      </w:pPr>
    </w:p>
    <w:p w14:paraId="6AFDB7FB" w14:textId="77777777" w:rsidR="007D2CFA" w:rsidRDefault="007D2CFA" w:rsidP="002B11BD">
      <w:pPr>
        <w:spacing w:after="0" w:line="360" w:lineRule="auto"/>
        <w:jc w:val="both"/>
        <w:rPr>
          <w:rFonts w:ascii="Times New Roman" w:hAnsi="Times New Roman" w:cs="Times New Roman"/>
          <w:b/>
          <w:bCs/>
          <w:sz w:val="28"/>
          <w:szCs w:val="28"/>
          <w:lang w:val="uk-UA"/>
        </w:rPr>
      </w:pPr>
    </w:p>
    <w:p w14:paraId="22881970" w14:textId="77777777" w:rsidR="007D2CFA" w:rsidRDefault="007D2CFA" w:rsidP="002B11BD">
      <w:pPr>
        <w:spacing w:after="0" w:line="360" w:lineRule="auto"/>
        <w:jc w:val="both"/>
        <w:rPr>
          <w:rFonts w:ascii="Times New Roman" w:hAnsi="Times New Roman" w:cs="Times New Roman"/>
          <w:b/>
          <w:bCs/>
          <w:sz w:val="28"/>
          <w:szCs w:val="28"/>
          <w:lang w:val="uk-UA"/>
        </w:rPr>
      </w:pPr>
    </w:p>
    <w:p w14:paraId="5A449DE6" w14:textId="77777777" w:rsidR="007D2CFA" w:rsidRDefault="007D2CFA" w:rsidP="007D2CFA">
      <w:pPr>
        <w:spacing w:after="0" w:line="360" w:lineRule="auto"/>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Додаток Г</w:t>
      </w:r>
    </w:p>
    <w:p w14:paraId="156A73F2" w14:textId="77777777" w:rsidR="00AE6A26" w:rsidRPr="003347EF" w:rsidRDefault="00AE6A26" w:rsidP="003347EF">
      <w:pPr>
        <w:spacing w:after="0" w:line="360" w:lineRule="auto"/>
        <w:ind w:left="709"/>
        <w:rPr>
          <w:rFonts w:ascii="Times New Roman" w:eastAsia="Times New Roman" w:hAnsi="Times New Roman" w:cs="Times New Roman"/>
          <w:sz w:val="28"/>
          <w:szCs w:val="28"/>
          <w:lang w:val="uk-UA"/>
        </w:rPr>
      </w:pPr>
      <w:r w:rsidRPr="008A160F">
        <w:rPr>
          <w:rFonts w:ascii="Times New Roman" w:eastAsia="Times New Roman" w:hAnsi="Times New Roman" w:cs="Times New Roman"/>
          <w:sz w:val="28"/>
          <w:szCs w:val="28"/>
        </w:rPr>
        <w:t xml:space="preserve">1. </w:t>
      </w:r>
      <w:r w:rsidRPr="003347EF">
        <w:rPr>
          <w:rFonts w:ascii="Times New Roman" w:eastAsia="Times New Roman" w:hAnsi="Times New Roman" w:cs="Times New Roman"/>
          <w:sz w:val="28"/>
          <w:szCs w:val="28"/>
          <w:lang w:val="uk-UA"/>
        </w:rPr>
        <w:t>Що саме тобі найбільше допомагає почати роботу над новим завданням?</w:t>
      </w:r>
      <w:r w:rsidRPr="003347EF">
        <w:rPr>
          <w:rFonts w:ascii="Times New Roman" w:eastAsia="Times New Roman" w:hAnsi="Times New Roman" w:cs="Times New Roman"/>
          <w:sz w:val="28"/>
          <w:szCs w:val="28"/>
          <w:lang w:val="uk-UA"/>
        </w:rPr>
        <w:br/>
        <w:t>2. Що ти робиш, коли щось не виходить під час створення роботи?</w:t>
      </w:r>
      <w:r w:rsidRPr="003347EF">
        <w:rPr>
          <w:rFonts w:ascii="Times New Roman" w:eastAsia="Times New Roman" w:hAnsi="Times New Roman" w:cs="Times New Roman"/>
          <w:sz w:val="28"/>
          <w:szCs w:val="28"/>
          <w:lang w:val="uk-UA"/>
        </w:rPr>
        <w:br/>
        <w:t>3. Як ти розумієш, що твоя робота готова?</w:t>
      </w:r>
      <w:r w:rsidRPr="003347EF">
        <w:rPr>
          <w:rFonts w:ascii="Times New Roman" w:eastAsia="Times New Roman" w:hAnsi="Times New Roman" w:cs="Times New Roman"/>
          <w:sz w:val="28"/>
          <w:szCs w:val="28"/>
          <w:lang w:val="uk-UA"/>
        </w:rPr>
        <w:br/>
        <w:t>4. Як ти думаєш, для чого потрібно вчитися творити своїми руками?</w:t>
      </w:r>
      <w:r w:rsidRPr="003347EF">
        <w:rPr>
          <w:rFonts w:ascii="Times New Roman" w:eastAsia="Times New Roman" w:hAnsi="Times New Roman" w:cs="Times New Roman"/>
          <w:sz w:val="28"/>
          <w:szCs w:val="28"/>
          <w:lang w:val="uk-UA"/>
        </w:rPr>
        <w:br/>
        <w:t>5. Що ти робиш, щоб завершити свою роботу вчасно?</w:t>
      </w:r>
      <w:r w:rsidRPr="003347EF">
        <w:rPr>
          <w:rFonts w:ascii="Times New Roman" w:eastAsia="Times New Roman" w:hAnsi="Times New Roman" w:cs="Times New Roman"/>
          <w:sz w:val="28"/>
          <w:szCs w:val="28"/>
          <w:lang w:val="uk-UA"/>
        </w:rPr>
        <w:br/>
        <w:t>6. Як ти вирішуєш, що робити, якщо маєш декілька ідей?</w:t>
      </w:r>
    </w:p>
    <w:p w14:paraId="2FEEDA44"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793823E3"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79C5BCB7"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31E59F0F"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5113CF8D"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000E2A8B"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3A82D390"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47FB1694"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069DF606"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74F3F7E1"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4E795951"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20644587"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41CC225C"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4F4F06DA"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25C6B476"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5305CF7C"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20F59FDD"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0A02B6A2"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2525140F"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1A7F4790"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1FE91710"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4C2679AF" w14:textId="77777777" w:rsidR="00AE6A26" w:rsidRPr="00B6373D" w:rsidRDefault="00AE6A26" w:rsidP="00AE6A26">
      <w:pPr>
        <w:spacing w:after="0" w:line="360" w:lineRule="auto"/>
        <w:jc w:val="both"/>
        <w:rPr>
          <w:rFonts w:ascii="Times New Roman" w:hAnsi="Times New Roman" w:cs="Times New Roman"/>
          <w:b/>
          <w:bCs/>
          <w:sz w:val="28"/>
          <w:szCs w:val="28"/>
          <w:lang w:val="uk-UA"/>
        </w:rPr>
      </w:pPr>
    </w:p>
    <w:p w14:paraId="7B17033D" w14:textId="77777777" w:rsidR="00E27A51" w:rsidRDefault="00E27A51" w:rsidP="00AE6A26">
      <w:pPr>
        <w:spacing w:after="0" w:line="360" w:lineRule="auto"/>
        <w:jc w:val="right"/>
        <w:rPr>
          <w:rFonts w:ascii="Times New Roman" w:hAnsi="Times New Roman" w:cs="Times New Roman"/>
          <w:b/>
          <w:bCs/>
          <w:sz w:val="28"/>
          <w:szCs w:val="28"/>
          <w:lang w:val="uk-UA"/>
        </w:rPr>
      </w:pPr>
    </w:p>
    <w:p w14:paraId="3CE4451B" w14:textId="77777777" w:rsidR="00AE6A26" w:rsidRDefault="00AE6A26" w:rsidP="00AE6A26">
      <w:pPr>
        <w:spacing w:after="0" w:line="360" w:lineRule="auto"/>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Додаток Д</w:t>
      </w:r>
    </w:p>
    <w:p w14:paraId="1C3BDFB9" w14:textId="77777777" w:rsidR="00FD1540" w:rsidRDefault="00FD1540" w:rsidP="00FD1540">
      <w:pPr>
        <w:rPr>
          <w:noProof/>
        </w:rPr>
      </w:pPr>
      <w:r>
        <w:rPr>
          <w:noProof/>
          <w:lang w:val="uk-UA" w:eastAsia="uk-UA"/>
        </w:rPr>
        <w:drawing>
          <wp:inline distT="0" distB="0" distL="0" distR="0" wp14:anchorId="68FC6AA3" wp14:editId="3693CD7A">
            <wp:extent cx="2324100" cy="3177695"/>
            <wp:effectExtent l="0" t="0" r="0"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45" cstate="print">
                      <a:extLst>
                        <a:ext uri="{28A0092B-C50C-407E-A947-70E740481C1C}">
                          <a14:useLocalDpi xmlns:a14="http://schemas.microsoft.com/office/drawing/2010/main" val="0"/>
                        </a:ext>
                      </a:extLst>
                    </a:blip>
                    <a:srcRect l="-3666" t="20384"/>
                    <a:stretch/>
                  </pic:blipFill>
                  <pic:spPr bwMode="auto">
                    <a:xfrm>
                      <a:off x="0" y="0"/>
                      <a:ext cx="2343183" cy="3203786"/>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5F3E8820" wp14:editId="7CF92669">
            <wp:extent cx="2914650" cy="3171066"/>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rotWithShape="1">
                    <a:blip r:embed="rId46" cstate="print">
                      <a:extLst>
                        <a:ext uri="{28A0092B-C50C-407E-A947-70E740481C1C}">
                          <a14:useLocalDpi xmlns:a14="http://schemas.microsoft.com/office/drawing/2010/main" val="0"/>
                        </a:ext>
                      </a:extLst>
                    </a:blip>
                    <a:srcRect t="18400"/>
                    <a:stretch/>
                  </pic:blipFill>
                  <pic:spPr bwMode="auto">
                    <a:xfrm>
                      <a:off x="0" y="0"/>
                      <a:ext cx="2941490" cy="3200268"/>
                    </a:xfrm>
                    <a:prstGeom prst="rect">
                      <a:avLst/>
                    </a:prstGeom>
                    <a:ln>
                      <a:noFill/>
                    </a:ln>
                    <a:extLst>
                      <a:ext uri="{53640926-AAD7-44D8-BBD7-CCE9431645EC}">
                        <a14:shadowObscured xmlns:a14="http://schemas.microsoft.com/office/drawing/2010/main"/>
                      </a:ext>
                    </a:extLst>
                  </pic:spPr>
                </pic:pic>
              </a:graphicData>
            </a:graphic>
          </wp:inline>
        </w:drawing>
      </w:r>
    </w:p>
    <w:p w14:paraId="4002778D" w14:textId="77777777" w:rsidR="00FD1540" w:rsidRDefault="00FD1540" w:rsidP="00FD1540">
      <w:pPr>
        <w:rPr>
          <w:noProof/>
        </w:rPr>
      </w:pPr>
      <w:r>
        <w:rPr>
          <w:noProof/>
          <w:lang w:val="uk-UA" w:eastAsia="uk-UA"/>
        </w:rPr>
        <w:drawing>
          <wp:inline distT="0" distB="0" distL="0" distR="0" wp14:anchorId="7D4394D5" wp14:editId="24B1B7FA">
            <wp:extent cx="4381500" cy="309178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47" cstate="print">
                      <a:extLst>
                        <a:ext uri="{28A0092B-C50C-407E-A947-70E740481C1C}">
                          <a14:useLocalDpi xmlns:a14="http://schemas.microsoft.com/office/drawing/2010/main" val="0"/>
                        </a:ext>
                      </a:extLst>
                    </a:blip>
                    <a:srcRect t="23061" b="37303"/>
                    <a:stretch/>
                  </pic:blipFill>
                  <pic:spPr bwMode="auto">
                    <a:xfrm>
                      <a:off x="0" y="0"/>
                      <a:ext cx="4400213" cy="3104990"/>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50EBAA64" wp14:editId="7BF49D7C">
            <wp:extent cx="1323975" cy="303560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rotWithShape="1">
                    <a:blip r:embed="rId48" cstate="print">
                      <a:extLst>
                        <a:ext uri="{28A0092B-C50C-407E-A947-70E740481C1C}">
                          <a14:useLocalDpi xmlns:a14="http://schemas.microsoft.com/office/drawing/2010/main" val="0"/>
                        </a:ext>
                      </a:extLst>
                    </a:blip>
                    <a:srcRect l="9084" r="16689" b="4265"/>
                    <a:stretch/>
                  </pic:blipFill>
                  <pic:spPr bwMode="auto">
                    <a:xfrm>
                      <a:off x="0" y="0"/>
                      <a:ext cx="1343377" cy="3080095"/>
                    </a:xfrm>
                    <a:prstGeom prst="rect">
                      <a:avLst/>
                    </a:prstGeom>
                    <a:ln>
                      <a:noFill/>
                    </a:ln>
                    <a:extLst>
                      <a:ext uri="{53640926-AAD7-44D8-BBD7-CCE9431645EC}">
                        <a14:shadowObscured xmlns:a14="http://schemas.microsoft.com/office/drawing/2010/main"/>
                      </a:ext>
                    </a:extLst>
                  </pic:spPr>
                </pic:pic>
              </a:graphicData>
            </a:graphic>
          </wp:inline>
        </w:drawing>
      </w:r>
    </w:p>
    <w:p w14:paraId="39B130AB" w14:textId="77777777" w:rsidR="00FD1540" w:rsidRDefault="00FD1540" w:rsidP="00FD1540">
      <w:pPr>
        <w:rPr>
          <w:noProof/>
        </w:rPr>
      </w:pPr>
      <w:r>
        <w:rPr>
          <w:noProof/>
          <w:lang w:val="uk-UA" w:eastAsia="uk-UA"/>
        </w:rPr>
        <w:drawing>
          <wp:inline distT="0" distB="0" distL="0" distR="0" wp14:anchorId="724A921C" wp14:editId="31D423F3">
            <wp:extent cx="2219325" cy="2409551"/>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rotWithShape="1">
                    <a:blip r:embed="rId49" cstate="print">
                      <a:extLst>
                        <a:ext uri="{28A0092B-C50C-407E-A947-70E740481C1C}">
                          <a14:useLocalDpi xmlns:a14="http://schemas.microsoft.com/office/drawing/2010/main" val="0"/>
                        </a:ext>
                      </a:extLst>
                    </a:blip>
                    <a:srcRect t="14441" b="24573"/>
                    <a:stretch/>
                  </pic:blipFill>
                  <pic:spPr bwMode="auto">
                    <a:xfrm>
                      <a:off x="0" y="0"/>
                      <a:ext cx="2242158" cy="2434341"/>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3273EAC8" wp14:editId="2402DBC4">
            <wp:extent cx="3200400" cy="240420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rotWithShape="1">
                    <a:blip r:embed="rId50" cstate="print">
                      <a:extLst>
                        <a:ext uri="{28A0092B-C50C-407E-A947-70E740481C1C}">
                          <a14:useLocalDpi xmlns:a14="http://schemas.microsoft.com/office/drawing/2010/main" val="0"/>
                        </a:ext>
                      </a:extLst>
                    </a:blip>
                    <a:srcRect l="3656" t="15350" r="2638" b="28336"/>
                    <a:stretch/>
                  </pic:blipFill>
                  <pic:spPr bwMode="auto">
                    <a:xfrm>
                      <a:off x="0" y="0"/>
                      <a:ext cx="3240230" cy="2434123"/>
                    </a:xfrm>
                    <a:prstGeom prst="rect">
                      <a:avLst/>
                    </a:prstGeom>
                    <a:ln>
                      <a:noFill/>
                    </a:ln>
                    <a:extLst>
                      <a:ext uri="{53640926-AAD7-44D8-BBD7-CCE9431645EC}">
                        <a14:shadowObscured xmlns:a14="http://schemas.microsoft.com/office/drawing/2010/main"/>
                      </a:ext>
                    </a:extLst>
                  </pic:spPr>
                </pic:pic>
              </a:graphicData>
            </a:graphic>
          </wp:inline>
        </w:drawing>
      </w:r>
    </w:p>
    <w:p w14:paraId="5DA4DECB" w14:textId="77777777" w:rsidR="00AE6A26" w:rsidRPr="00AE6A26" w:rsidRDefault="00AE6A26" w:rsidP="00AE6A26">
      <w:pPr>
        <w:spacing w:after="0" w:line="360" w:lineRule="auto"/>
        <w:jc w:val="both"/>
        <w:rPr>
          <w:rFonts w:ascii="Times New Roman" w:hAnsi="Times New Roman" w:cs="Times New Roman"/>
          <w:b/>
          <w:bCs/>
          <w:sz w:val="28"/>
          <w:szCs w:val="28"/>
          <w:lang w:val="uk-UA"/>
        </w:rPr>
      </w:pPr>
    </w:p>
    <w:p w14:paraId="19040750" w14:textId="77777777" w:rsidR="00AE6A26" w:rsidRDefault="00FD1540" w:rsidP="00FD1540">
      <w:pPr>
        <w:spacing w:after="0" w:line="360" w:lineRule="auto"/>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Додаток Е</w:t>
      </w:r>
    </w:p>
    <w:p w14:paraId="4A993B50" w14:textId="77777777" w:rsidR="00FD1540" w:rsidRDefault="00FD1540" w:rsidP="00FD1540">
      <w:pPr>
        <w:rPr>
          <w:noProof/>
        </w:rPr>
      </w:pPr>
      <w:r>
        <w:rPr>
          <w:noProof/>
          <w:lang w:val="uk-UA" w:eastAsia="uk-UA"/>
        </w:rPr>
        <w:drawing>
          <wp:inline distT="0" distB="0" distL="0" distR="0" wp14:anchorId="1CB5B144" wp14:editId="015E46FD">
            <wp:extent cx="2132205" cy="2609244"/>
            <wp:effectExtent l="0" t="0" r="1905"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51" cstate="print">
                      <a:extLst>
                        <a:ext uri="{28A0092B-C50C-407E-A947-70E740481C1C}">
                          <a14:useLocalDpi xmlns:a14="http://schemas.microsoft.com/office/drawing/2010/main" val="0"/>
                        </a:ext>
                      </a:extLst>
                    </a:blip>
                    <a:stretch>
                      <a:fillRect/>
                    </a:stretch>
                  </pic:blipFill>
                  <pic:spPr>
                    <a:xfrm flipH="1">
                      <a:off x="0" y="0"/>
                      <a:ext cx="2142666" cy="2622045"/>
                    </a:xfrm>
                    <a:prstGeom prst="rect">
                      <a:avLst/>
                    </a:prstGeom>
                  </pic:spPr>
                </pic:pic>
              </a:graphicData>
            </a:graphic>
          </wp:inline>
        </w:drawing>
      </w:r>
      <w:r>
        <w:rPr>
          <w:noProof/>
          <w:lang w:val="uk-UA" w:eastAsia="uk-UA"/>
        </w:rPr>
        <w:drawing>
          <wp:inline distT="0" distB="0" distL="0" distR="0" wp14:anchorId="18D5FDC0" wp14:editId="64747E2C">
            <wp:extent cx="1975625" cy="2631349"/>
            <wp:effectExtent l="0" t="0" r="571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996152" cy="2658689"/>
                    </a:xfrm>
                    <a:prstGeom prst="rect">
                      <a:avLst/>
                    </a:prstGeom>
                  </pic:spPr>
                </pic:pic>
              </a:graphicData>
            </a:graphic>
          </wp:inline>
        </w:drawing>
      </w:r>
      <w:r>
        <w:rPr>
          <w:noProof/>
          <w:lang w:val="uk-UA" w:eastAsia="uk-UA"/>
        </w:rPr>
        <w:drawing>
          <wp:inline distT="0" distB="0" distL="0" distR="0" wp14:anchorId="64195801" wp14:editId="3B5203D1">
            <wp:extent cx="1578027" cy="2626740"/>
            <wp:effectExtent l="0" t="0" r="3175" b="254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596610" cy="2657673"/>
                    </a:xfrm>
                    <a:prstGeom prst="rect">
                      <a:avLst/>
                    </a:prstGeom>
                  </pic:spPr>
                </pic:pic>
              </a:graphicData>
            </a:graphic>
          </wp:inline>
        </w:drawing>
      </w:r>
    </w:p>
    <w:p w14:paraId="73854F31" w14:textId="77777777" w:rsidR="00FD1540" w:rsidRDefault="00FD1540" w:rsidP="00FD1540">
      <w:pPr>
        <w:rPr>
          <w:noProof/>
        </w:rPr>
      </w:pPr>
    </w:p>
    <w:p w14:paraId="5C3BF08D" w14:textId="77777777" w:rsidR="00FD1540" w:rsidRDefault="00FD1540" w:rsidP="00FD1540">
      <w:pPr>
        <w:rPr>
          <w:noProof/>
        </w:rPr>
      </w:pPr>
      <w:r>
        <w:rPr>
          <w:noProof/>
          <w:lang w:val="uk-UA" w:eastAsia="uk-UA"/>
        </w:rPr>
        <w:drawing>
          <wp:inline distT="0" distB="0" distL="0" distR="0" wp14:anchorId="54694084" wp14:editId="64DCEEC1">
            <wp:extent cx="3068579" cy="248602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074603" cy="2490905"/>
                    </a:xfrm>
                    <a:prstGeom prst="rect">
                      <a:avLst/>
                    </a:prstGeom>
                  </pic:spPr>
                </pic:pic>
              </a:graphicData>
            </a:graphic>
          </wp:inline>
        </w:drawing>
      </w:r>
      <w:r>
        <w:rPr>
          <w:noProof/>
          <w:lang w:val="uk-UA" w:eastAsia="uk-UA"/>
        </w:rPr>
        <w:drawing>
          <wp:inline distT="0" distB="0" distL="0" distR="0" wp14:anchorId="0AC0440C" wp14:editId="0CFF4359">
            <wp:extent cx="2667000" cy="2486824"/>
            <wp:effectExtent l="0" t="0" r="0" b="889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674006" cy="2493356"/>
                    </a:xfrm>
                    <a:prstGeom prst="rect">
                      <a:avLst/>
                    </a:prstGeom>
                  </pic:spPr>
                </pic:pic>
              </a:graphicData>
            </a:graphic>
          </wp:inline>
        </w:drawing>
      </w:r>
    </w:p>
    <w:p w14:paraId="028844D7" w14:textId="77777777" w:rsidR="00FD1540" w:rsidRDefault="00FD1540" w:rsidP="00FD1540"/>
    <w:p w14:paraId="40C5A9FF" w14:textId="77777777" w:rsidR="00FD1540" w:rsidRDefault="00FD1540" w:rsidP="00FD1540"/>
    <w:p w14:paraId="7A1776D3" w14:textId="77777777" w:rsidR="00FD1540" w:rsidRDefault="00FD1540" w:rsidP="00FD1540">
      <w:r>
        <w:rPr>
          <w:noProof/>
          <w:lang w:val="uk-UA" w:eastAsia="uk-UA"/>
        </w:rPr>
        <w:drawing>
          <wp:inline distT="0" distB="0" distL="0" distR="0" wp14:anchorId="37C76FA5" wp14:editId="7912DD43">
            <wp:extent cx="1962150" cy="225642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970611" cy="2266150"/>
                    </a:xfrm>
                    <a:prstGeom prst="rect">
                      <a:avLst/>
                    </a:prstGeom>
                  </pic:spPr>
                </pic:pic>
              </a:graphicData>
            </a:graphic>
          </wp:inline>
        </w:drawing>
      </w:r>
      <w:r>
        <w:rPr>
          <w:noProof/>
          <w:lang w:val="uk-UA" w:eastAsia="uk-UA"/>
        </w:rPr>
        <w:drawing>
          <wp:inline distT="0" distB="0" distL="0" distR="0" wp14:anchorId="63BF48C0" wp14:editId="3C56DFDE">
            <wp:extent cx="3610936" cy="2061210"/>
            <wp:effectExtent l="0" t="0" r="889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rotWithShape="1">
                    <a:blip r:embed="rId57" cstate="print">
                      <a:extLst>
                        <a:ext uri="{28A0092B-C50C-407E-A947-70E740481C1C}">
                          <a14:useLocalDpi xmlns:a14="http://schemas.microsoft.com/office/drawing/2010/main" val="0"/>
                        </a:ext>
                      </a:extLst>
                    </a:blip>
                    <a:srcRect r="24158" b="13090"/>
                    <a:stretch/>
                  </pic:blipFill>
                  <pic:spPr bwMode="auto">
                    <a:xfrm>
                      <a:off x="0" y="0"/>
                      <a:ext cx="3618134" cy="2065319"/>
                    </a:xfrm>
                    <a:prstGeom prst="rect">
                      <a:avLst/>
                    </a:prstGeom>
                    <a:ln>
                      <a:noFill/>
                    </a:ln>
                    <a:extLst>
                      <a:ext uri="{53640926-AAD7-44D8-BBD7-CCE9431645EC}">
                        <a14:shadowObscured xmlns:a14="http://schemas.microsoft.com/office/drawing/2010/main"/>
                      </a:ext>
                    </a:extLst>
                  </pic:spPr>
                </pic:pic>
              </a:graphicData>
            </a:graphic>
          </wp:inline>
        </w:drawing>
      </w:r>
    </w:p>
    <w:p w14:paraId="71366FAA" w14:textId="77777777" w:rsidR="00FD1540" w:rsidRDefault="00FD1540" w:rsidP="00FD1540"/>
    <w:p w14:paraId="5066C611" w14:textId="77777777" w:rsidR="00FD1540" w:rsidRDefault="00FD1540" w:rsidP="00FD1540">
      <w:pPr>
        <w:spacing w:after="0" w:line="360" w:lineRule="auto"/>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Додаток Є</w:t>
      </w:r>
    </w:p>
    <w:p w14:paraId="11C95704" w14:textId="77777777" w:rsidR="00FD1540" w:rsidRDefault="00FD1540" w:rsidP="00FD1540">
      <w:r>
        <w:rPr>
          <w:noProof/>
          <w:lang w:val="uk-UA" w:eastAsia="uk-UA"/>
        </w:rPr>
        <w:drawing>
          <wp:inline distT="0" distB="0" distL="0" distR="0" wp14:anchorId="6BD713A0" wp14:editId="3518C202">
            <wp:extent cx="2160105" cy="297974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rotWithShape="1">
                    <a:blip r:embed="rId58" cstate="print">
                      <a:extLst>
                        <a:ext uri="{28A0092B-C50C-407E-A947-70E740481C1C}">
                          <a14:useLocalDpi xmlns:a14="http://schemas.microsoft.com/office/drawing/2010/main" val="0"/>
                        </a:ext>
                      </a:extLst>
                    </a:blip>
                    <a:srcRect t="11222" b="26699"/>
                    <a:stretch/>
                  </pic:blipFill>
                  <pic:spPr bwMode="auto">
                    <a:xfrm>
                      <a:off x="0" y="0"/>
                      <a:ext cx="2163672" cy="2984660"/>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11D79B53" wp14:editId="176E7567">
            <wp:extent cx="1857375" cy="2995902"/>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893563" cy="3054272"/>
                    </a:xfrm>
                    <a:prstGeom prst="rect">
                      <a:avLst/>
                    </a:prstGeom>
                  </pic:spPr>
                </pic:pic>
              </a:graphicData>
            </a:graphic>
          </wp:inline>
        </w:drawing>
      </w:r>
      <w:r>
        <w:rPr>
          <w:noProof/>
          <w:lang w:val="uk-UA" w:eastAsia="uk-UA"/>
        </w:rPr>
        <w:drawing>
          <wp:inline distT="0" distB="0" distL="0" distR="0" wp14:anchorId="039AB761" wp14:editId="6179B83D">
            <wp:extent cx="1885950" cy="299132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60" cstate="print">
                      <a:extLst>
                        <a:ext uri="{28A0092B-C50C-407E-A947-70E740481C1C}">
                          <a14:useLocalDpi xmlns:a14="http://schemas.microsoft.com/office/drawing/2010/main" val="0"/>
                        </a:ext>
                      </a:extLst>
                    </a:blip>
                    <a:stretch>
                      <a:fillRect/>
                    </a:stretch>
                  </pic:blipFill>
                  <pic:spPr>
                    <a:xfrm>
                      <a:off x="0" y="0"/>
                      <a:ext cx="1929361" cy="3060174"/>
                    </a:xfrm>
                    <a:prstGeom prst="rect">
                      <a:avLst/>
                    </a:prstGeom>
                  </pic:spPr>
                </pic:pic>
              </a:graphicData>
            </a:graphic>
          </wp:inline>
        </w:drawing>
      </w:r>
      <w:r>
        <w:rPr>
          <w:noProof/>
          <w:lang w:val="uk-UA" w:eastAsia="uk-UA"/>
        </w:rPr>
        <w:drawing>
          <wp:inline distT="0" distB="0" distL="0" distR="0" wp14:anchorId="159DD840" wp14:editId="637DCBCA">
            <wp:extent cx="2076450" cy="2683515"/>
            <wp:effectExtent l="0" t="0" r="0" b="254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122858" cy="2743490"/>
                    </a:xfrm>
                    <a:prstGeom prst="rect">
                      <a:avLst/>
                    </a:prstGeom>
                  </pic:spPr>
                </pic:pic>
              </a:graphicData>
            </a:graphic>
          </wp:inline>
        </w:drawing>
      </w:r>
      <w:r>
        <w:rPr>
          <w:noProof/>
          <w:lang w:val="uk-UA" w:eastAsia="uk-UA"/>
        </w:rPr>
        <w:drawing>
          <wp:inline distT="0" distB="0" distL="0" distR="0" wp14:anchorId="6BFFFB97" wp14:editId="5663CFAF">
            <wp:extent cx="1390650" cy="2676587"/>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62" cstate="print">
                      <a:extLst>
                        <a:ext uri="{28A0092B-C50C-407E-A947-70E740481C1C}">
                          <a14:useLocalDpi xmlns:a14="http://schemas.microsoft.com/office/drawing/2010/main" val="0"/>
                        </a:ext>
                      </a:extLst>
                    </a:blip>
                    <a:stretch>
                      <a:fillRect/>
                    </a:stretch>
                  </pic:blipFill>
                  <pic:spPr>
                    <a:xfrm>
                      <a:off x="0" y="0"/>
                      <a:ext cx="1417654" cy="2728562"/>
                    </a:xfrm>
                    <a:prstGeom prst="rect">
                      <a:avLst/>
                    </a:prstGeom>
                  </pic:spPr>
                </pic:pic>
              </a:graphicData>
            </a:graphic>
          </wp:inline>
        </w:drawing>
      </w:r>
      <w:r>
        <w:rPr>
          <w:noProof/>
          <w:lang w:val="uk-UA" w:eastAsia="uk-UA"/>
        </w:rPr>
        <w:drawing>
          <wp:inline distT="0" distB="0" distL="0" distR="0" wp14:anchorId="4E2341EB" wp14:editId="39A4A9F1">
            <wp:extent cx="2419350" cy="2676929"/>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446664" cy="2707151"/>
                    </a:xfrm>
                    <a:prstGeom prst="rect">
                      <a:avLst/>
                    </a:prstGeom>
                  </pic:spPr>
                </pic:pic>
              </a:graphicData>
            </a:graphic>
          </wp:inline>
        </w:drawing>
      </w:r>
    </w:p>
    <w:p w14:paraId="741BE9F3" w14:textId="77777777" w:rsidR="00FD1540" w:rsidRDefault="00FD1540" w:rsidP="00FD1540">
      <w:r>
        <w:rPr>
          <w:noProof/>
          <w:lang w:val="uk-UA" w:eastAsia="uk-UA"/>
        </w:rPr>
        <w:drawing>
          <wp:inline distT="0" distB="0" distL="0" distR="0" wp14:anchorId="7D1846A8" wp14:editId="275B9F82">
            <wp:extent cx="1695450" cy="2408607"/>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64" cstate="print">
                      <a:extLst>
                        <a:ext uri="{28A0092B-C50C-407E-A947-70E740481C1C}">
                          <a14:useLocalDpi xmlns:a14="http://schemas.microsoft.com/office/drawing/2010/main" val="0"/>
                        </a:ext>
                      </a:extLst>
                    </a:blip>
                    <a:stretch>
                      <a:fillRect/>
                    </a:stretch>
                  </pic:blipFill>
                  <pic:spPr>
                    <a:xfrm flipH="1">
                      <a:off x="0" y="0"/>
                      <a:ext cx="1714897" cy="2436235"/>
                    </a:xfrm>
                    <a:prstGeom prst="rect">
                      <a:avLst/>
                    </a:prstGeom>
                  </pic:spPr>
                </pic:pic>
              </a:graphicData>
            </a:graphic>
          </wp:inline>
        </w:drawing>
      </w:r>
      <w:r>
        <w:rPr>
          <w:noProof/>
          <w:lang w:val="uk-UA" w:eastAsia="uk-UA"/>
        </w:rPr>
        <w:drawing>
          <wp:inline distT="0" distB="0" distL="0" distR="0" wp14:anchorId="0102F71A" wp14:editId="69CE4EC0">
            <wp:extent cx="1752600" cy="2384322"/>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65" cstate="print">
                      <a:extLst>
                        <a:ext uri="{28A0092B-C50C-407E-A947-70E740481C1C}">
                          <a14:useLocalDpi xmlns:a14="http://schemas.microsoft.com/office/drawing/2010/main" val="0"/>
                        </a:ext>
                      </a:extLst>
                    </a:blip>
                    <a:stretch>
                      <a:fillRect/>
                    </a:stretch>
                  </pic:blipFill>
                  <pic:spPr>
                    <a:xfrm>
                      <a:off x="0" y="0"/>
                      <a:ext cx="1779739" cy="2421243"/>
                    </a:xfrm>
                    <a:prstGeom prst="rect">
                      <a:avLst/>
                    </a:prstGeom>
                  </pic:spPr>
                </pic:pic>
              </a:graphicData>
            </a:graphic>
          </wp:inline>
        </w:drawing>
      </w:r>
      <w:r>
        <w:rPr>
          <w:noProof/>
          <w:lang w:val="uk-UA" w:eastAsia="uk-UA"/>
        </w:rPr>
        <w:drawing>
          <wp:inline distT="0" distB="0" distL="0" distR="0" wp14:anchorId="2AAFFF55" wp14:editId="3CE32E2E">
            <wp:extent cx="2447925" cy="2348231"/>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469775" cy="2369191"/>
                    </a:xfrm>
                    <a:prstGeom prst="rect">
                      <a:avLst/>
                    </a:prstGeom>
                  </pic:spPr>
                </pic:pic>
              </a:graphicData>
            </a:graphic>
          </wp:inline>
        </w:drawing>
      </w:r>
    </w:p>
    <w:p w14:paraId="6DEB03A3" w14:textId="77777777" w:rsidR="00D8151E" w:rsidRPr="0065493B" w:rsidRDefault="00D8151E" w:rsidP="0065493B">
      <w:pPr>
        <w:spacing w:after="0" w:line="360" w:lineRule="auto"/>
        <w:jc w:val="both"/>
        <w:rPr>
          <w:rFonts w:ascii="Times New Roman" w:hAnsi="Times New Roman" w:cs="Times New Roman"/>
          <w:sz w:val="28"/>
          <w:szCs w:val="28"/>
          <w:lang w:val="uk-UA"/>
        </w:rPr>
      </w:pPr>
    </w:p>
    <w:sectPr w:rsidR="00D8151E" w:rsidRPr="0065493B" w:rsidSect="00CE56AF">
      <w:headerReference w:type="default" r:id="rId6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774907" w14:textId="77777777" w:rsidR="00BF64AA" w:rsidRDefault="00BF64AA" w:rsidP="00363C05">
      <w:pPr>
        <w:spacing w:after="0" w:line="240" w:lineRule="auto"/>
      </w:pPr>
      <w:r>
        <w:separator/>
      </w:r>
    </w:p>
  </w:endnote>
  <w:endnote w:type="continuationSeparator" w:id="0">
    <w:p w14:paraId="47A7D46F" w14:textId="77777777" w:rsidR="00BF64AA" w:rsidRDefault="00BF64AA" w:rsidP="00363C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EBE32D" w14:textId="77777777" w:rsidR="00BF64AA" w:rsidRDefault="00BF64AA" w:rsidP="00363C05">
      <w:pPr>
        <w:spacing w:after="0" w:line="240" w:lineRule="auto"/>
      </w:pPr>
      <w:r>
        <w:separator/>
      </w:r>
    </w:p>
  </w:footnote>
  <w:footnote w:type="continuationSeparator" w:id="0">
    <w:p w14:paraId="586FDC97" w14:textId="77777777" w:rsidR="00BF64AA" w:rsidRDefault="00BF64AA" w:rsidP="00363C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2582155"/>
      <w:docPartObj>
        <w:docPartGallery w:val="Page Numbers (Top of Page)"/>
        <w:docPartUnique/>
      </w:docPartObj>
    </w:sdtPr>
    <w:sdtEndPr/>
    <w:sdtContent>
      <w:p w14:paraId="791A8275" w14:textId="3F160C26" w:rsidR="00646E4E" w:rsidRDefault="005019F0">
        <w:pPr>
          <w:pStyle w:val="a7"/>
          <w:jc w:val="right"/>
        </w:pPr>
        <w:r>
          <w:fldChar w:fldCharType="begin"/>
        </w:r>
        <w:r>
          <w:instrText xml:space="preserve"> PAGE   \* MERGEFORMAT </w:instrText>
        </w:r>
        <w:r>
          <w:fldChar w:fldCharType="separate"/>
        </w:r>
        <w:r w:rsidR="00FC0430">
          <w:rPr>
            <w:noProof/>
          </w:rPr>
          <w:t>2</w:t>
        </w:r>
        <w:r>
          <w:rPr>
            <w:noProof/>
          </w:rPr>
          <w:fldChar w:fldCharType="end"/>
        </w:r>
      </w:p>
    </w:sdtContent>
  </w:sdt>
  <w:p w14:paraId="090BC15C" w14:textId="77777777" w:rsidR="00646E4E" w:rsidRDefault="00646E4E">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F5001"/>
    <w:multiLevelType w:val="hybridMultilevel"/>
    <w:tmpl w:val="A384680A"/>
    <w:lvl w:ilvl="0" w:tplc="C73284BC">
      <w:start w:val="14"/>
      <w:numFmt w:val="decimal"/>
      <w:lvlText w:val="%1."/>
      <w:lvlJc w:val="left"/>
      <w:pPr>
        <w:ind w:left="360" w:hanging="360"/>
      </w:pPr>
      <w:rPr>
        <w:rFonts w:hint="default"/>
        <w:color w:val="FF0000"/>
      </w:rPr>
    </w:lvl>
    <w:lvl w:ilvl="1" w:tplc="10000019" w:tentative="1">
      <w:start w:val="1"/>
      <w:numFmt w:val="lowerLetter"/>
      <w:lvlText w:val="%2."/>
      <w:lvlJc w:val="left"/>
      <w:pPr>
        <w:ind w:left="1080" w:hanging="360"/>
      </w:pPr>
    </w:lvl>
    <w:lvl w:ilvl="2" w:tplc="1000001B" w:tentative="1">
      <w:start w:val="1"/>
      <w:numFmt w:val="lowerRoman"/>
      <w:lvlText w:val="%3."/>
      <w:lvlJc w:val="right"/>
      <w:pPr>
        <w:ind w:left="1800" w:hanging="180"/>
      </w:pPr>
    </w:lvl>
    <w:lvl w:ilvl="3" w:tplc="1000000F" w:tentative="1">
      <w:start w:val="1"/>
      <w:numFmt w:val="decimal"/>
      <w:lvlText w:val="%4."/>
      <w:lvlJc w:val="left"/>
      <w:pPr>
        <w:ind w:left="2520" w:hanging="360"/>
      </w:pPr>
    </w:lvl>
    <w:lvl w:ilvl="4" w:tplc="10000019" w:tentative="1">
      <w:start w:val="1"/>
      <w:numFmt w:val="lowerLetter"/>
      <w:lvlText w:val="%5."/>
      <w:lvlJc w:val="left"/>
      <w:pPr>
        <w:ind w:left="3240" w:hanging="360"/>
      </w:pPr>
    </w:lvl>
    <w:lvl w:ilvl="5" w:tplc="1000001B" w:tentative="1">
      <w:start w:val="1"/>
      <w:numFmt w:val="lowerRoman"/>
      <w:lvlText w:val="%6."/>
      <w:lvlJc w:val="right"/>
      <w:pPr>
        <w:ind w:left="3960" w:hanging="180"/>
      </w:pPr>
    </w:lvl>
    <w:lvl w:ilvl="6" w:tplc="1000000F" w:tentative="1">
      <w:start w:val="1"/>
      <w:numFmt w:val="decimal"/>
      <w:lvlText w:val="%7."/>
      <w:lvlJc w:val="left"/>
      <w:pPr>
        <w:ind w:left="4680" w:hanging="360"/>
      </w:pPr>
    </w:lvl>
    <w:lvl w:ilvl="7" w:tplc="10000019" w:tentative="1">
      <w:start w:val="1"/>
      <w:numFmt w:val="lowerLetter"/>
      <w:lvlText w:val="%8."/>
      <w:lvlJc w:val="left"/>
      <w:pPr>
        <w:ind w:left="5400" w:hanging="360"/>
      </w:pPr>
    </w:lvl>
    <w:lvl w:ilvl="8" w:tplc="1000001B" w:tentative="1">
      <w:start w:val="1"/>
      <w:numFmt w:val="lowerRoman"/>
      <w:lvlText w:val="%9."/>
      <w:lvlJc w:val="right"/>
      <w:pPr>
        <w:ind w:left="6120" w:hanging="180"/>
      </w:pPr>
    </w:lvl>
  </w:abstractNum>
  <w:abstractNum w:abstractNumId="1" w15:restartNumberingAfterBreak="0">
    <w:nsid w:val="03CD6F5A"/>
    <w:multiLevelType w:val="hybridMultilevel"/>
    <w:tmpl w:val="FC9477E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3ED0F3A"/>
    <w:multiLevelType w:val="hybridMultilevel"/>
    <w:tmpl w:val="679C2E5E"/>
    <w:lvl w:ilvl="0" w:tplc="43A22D00">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176C40B1"/>
    <w:multiLevelType w:val="hybridMultilevel"/>
    <w:tmpl w:val="0DA488D4"/>
    <w:lvl w:ilvl="0" w:tplc="ED624C36">
      <w:numFmt w:val="bullet"/>
      <w:lvlText w:val="·"/>
      <w:lvlJc w:val="left"/>
      <w:pPr>
        <w:ind w:left="1564" w:hanging="85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186F04A1"/>
    <w:multiLevelType w:val="hybridMultilevel"/>
    <w:tmpl w:val="6BE6E7C4"/>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DA02BBE"/>
    <w:multiLevelType w:val="hybridMultilevel"/>
    <w:tmpl w:val="BC5EE826"/>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E630473"/>
    <w:multiLevelType w:val="multilevel"/>
    <w:tmpl w:val="7368C62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F8B4D91"/>
    <w:multiLevelType w:val="hybridMultilevel"/>
    <w:tmpl w:val="48160AB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2FAE6891"/>
    <w:multiLevelType w:val="hybridMultilevel"/>
    <w:tmpl w:val="E7F662BA"/>
    <w:lvl w:ilvl="0" w:tplc="FD10E0FC">
      <w:numFmt w:val="bullet"/>
      <w:lvlText w:val="-"/>
      <w:lvlJc w:val="left"/>
      <w:pPr>
        <w:ind w:left="1590" w:hanging="87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3334071A"/>
    <w:multiLevelType w:val="hybridMultilevel"/>
    <w:tmpl w:val="FC9477E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50F4398"/>
    <w:multiLevelType w:val="hybridMultilevel"/>
    <w:tmpl w:val="BBDEAC72"/>
    <w:lvl w:ilvl="0" w:tplc="10000011">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1" w15:restartNumberingAfterBreak="0">
    <w:nsid w:val="3CEE2D67"/>
    <w:multiLevelType w:val="hybridMultilevel"/>
    <w:tmpl w:val="1396A3A2"/>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F8E624F"/>
    <w:multiLevelType w:val="hybridMultilevel"/>
    <w:tmpl w:val="FEA6CDE0"/>
    <w:lvl w:ilvl="0" w:tplc="877635CE">
      <w:start w:val="20"/>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421852F2"/>
    <w:multiLevelType w:val="hybridMultilevel"/>
    <w:tmpl w:val="E16224DC"/>
    <w:lvl w:ilvl="0" w:tplc="953CCA92">
      <w:start w:val="1"/>
      <w:numFmt w:val="decimal"/>
      <w:lvlText w:val="%1."/>
      <w:lvlJc w:val="left"/>
      <w:pPr>
        <w:ind w:left="720" w:hanging="360"/>
      </w:pPr>
      <w:rPr>
        <w:color w:val="auto"/>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4" w15:restartNumberingAfterBreak="0">
    <w:nsid w:val="4B4A201E"/>
    <w:multiLevelType w:val="hybridMultilevel"/>
    <w:tmpl w:val="BDE46C6C"/>
    <w:lvl w:ilvl="0" w:tplc="1000000F">
      <w:start w:val="6"/>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 w15:restartNumberingAfterBreak="0">
    <w:nsid w:val="4DC96885"/>
    <w:multiLevelType w:val="hybridMultilevel"/>
    <w:tmpl w:val="821CE048"/>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6" w15:restartNumberingAfterBreak="0">
    <w:nsid w:val="545C09FB"/>
    <w:multiLevelType w:val="multilevel"/>
    <w:tmpl w:val="0486DF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56775326"/>
    <w:multiLevelType w:val="hybridMultilevel"/>
    <w:tmpl w:val="3CEC8D40"/>
    <w:lvl w:ilvl="0" w:tplc="0AB071E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57CB3CD6"/>
    <w:multiLevelType w:val="hybridMultilevel"/>
    <w:tmpl w:val="8E6A02D4"/>
    <w:lvl w:ilvl="0" w:tplc="7352754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9" w15:restartNumberingAfterBreak="0">
    <w:nsid w:val="5CEA5531"/>
    <w:multiLevelType w:val="hybridMultilevel"/>
    <w:tmpl w:val="9910A286"/>
    <w:lvl w:ilvl="0" w:tplc="04190001">
      <w:start w:val="5"/>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60375974"/>
    <w:multiLevelType w:val="multilevel"/>
    <w:tmpl w:val="C5AE201C"/>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15:restartNumberingAfterBreak="0">
    <w:nsid w:val="64804575"/>
    <w:multiLevelType w:val="hybridMultilevel"/>
    <w:tmpl w:val="6A22358A"/>
    <w:lvl w:ilvl="0" w:tplc="B3C2A3E8">
      <w:start w:val="1"/>
      <w:numFmt w:val="decimal"/>
      <w:lvlText w:val="%1."/>
      <w:lvlJc w:val="left"/>
      <w:pPr>
        <w:ind w:left="1080" w:hanging="360"/>
      </w:pPr>
      <w:rPr>
        <w:rFonts w:hint="default"/>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22" w15:restartNumberingAfterBreak="0">
    <w:nsid w:val="6BE329FE"/>
    <w:multiLevelType w:val="hybridMultilevel"/>
    <w:tmpl w:val="5D18C2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6FC51537"/>
    <w:multiLevelType w:val="hybridMultilevel"/>
    <w:tmpl w:val="34CCEB36"/>
    <w:lvl w:ilvl="0" w:tplc="263881A2">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4" w15:restartNumberingAfterBreak="0">
    <w:nsid w:val="72962284"/>
    <w:multiLevelType w:val="hybridMultilevel"/>
    <w:tmpl w:val="A93289B0"/>
    <w:lvl w:ilvl="0" w:tplc="0AB071E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 w15:restartNumberingAfterBreak="0">
    <w:nsid w:val="79C83CAD"/>
    <w:multiLevelType w:val="hybridMultilevel"/>
    <w:tmpl w:val="16807454"/>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7A060D50"/>
    <w:multiLevelType w:val="multilevel"/>
    <w:tmpl w:val="B45EF3CE"/>
    <w:lvl w:ilvl="0">
      <w:start w:val="1"/>
      <w:numFmt w:val="decimal"/>
      <w:lvlText w:val="%1."/>
      <w:lvlJc w:val="left"/>
      <w:pPr>
        <w:ind w:left="525" w:hanging="525"/>
      </w:pPr>
      <w:rPr>
        <w:rFonts w:hint="default"/>
        <w:b/>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num w:numId="1">
    <w:abstractNumId w:val="20"/>
  </w:num>
  <w:num w:numId="2">
    <w:abstractNumId w:val="7"/>
  </w:num>
  <w:num w:numId="3">
    <w:abstractNumId w:val="12"/>
  </w:num>
  <w:num w:numId="4">
    <w:abstractNumId w:val="6"/>
  </w:num>
  <w:num w:numId="5">
    <w:abstractNumId w:val="26"/>
  </w:num>
  <w:num w:numId="6">
    <w:abstractNumId w:val="23"/>
  </w:num>
  <w:num w:numId="7">
    <w:abstractNumId w:val="25"/>
  </w:num>
  <w:num w:numId="8">
    <w:abstractNumId w:val="2"/>
  </w:num>
  <w:num w:numId="9">
    <w:abstractNumId w:val="22"/>
  </w:num>
  <w:num w:numId="10">
    <w:abstractNumId w:val="19"/>
  </w:num>
  <w:num w:numId="11">
    <w:abstractNumId w:val="17"/>
  </w:num>
  <w:num w:numId="12">
    <w:abstractNumId w:val="8"/>
  </w:num>
  <w:num w:numId="13">
    <w:abstractNumId w:val="24"/>
  </w:num>
  <w:num w:numId="14">
    <w:abstractNumId w:val="1"/>
  </w:num>
  <w:num w:numId="15">
    <w:abstractNumId w:val="18"/>
  </w:num>
  <w:num w:numId="16">
    <w:abstractNumId w:val="4"/>
  </w:num>
  <w:num w:numId="17">
    <w:abstractNumId w:val="5"/>
  </w:num>
  <w:num w:numId="18">
    <w:abstractNumId w:val="14"/>
  </w:num>
  <w:num w:numId="19">
    <w:abstractNumId w:val="0"/>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9"/>
  </w:num>
  <w:num w:numId="23">
    <w:abstractNumId w:val="15"/>
  </w:num>
  <w:num w:numId="24">
    <w:abstractNumId w:val="10"/>
  </w:num>
  <w:num w:numId="25">
    <w:abstractNumId w:val="21"/>
  </w:num>
  <w:num w:numId="26">
    <w:abstractNumId w:val="11"/>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A13176"/>
    <w:rsid w:val="00000FB6"/>
    <w:rsid w:val="00001F34"/>
    <w:rsid w:val="00007F39"/>
    <w:rsid w:val="000115CA"/>
    <w:rsid w:val="00024E20"/>
    <w:rsid w:val="00026083"/>
    <w:rsid w:val="00034BB8"/>
    <w:rsid w:val="00035B2F"/>
    <w:rsid w:val="00036B52"/>
    <w:rsid w:val="000408A0"/>
    <w:rsid w:val="00042E92"/>
    <w:rsid w:val="00043413"/>
    <w:rsid w:val="000435B9"/>
    <w:rsid w:val="00043CF8"/>
    <w:rsid w:val="00043D8E"/>
    <w:rsid w:val="00043EE2"/>
    <w:rsid w:val="00046A63"/>
    <w:rsid w:val="00050490"/>
    <w:rsid w:val="00051CB1"/>
    <w:rsid w:val="000529DB"/>
    <w:rsid w:val="00052BFF"/>
    <w:rsid w:val="00053448"/>
    <w:rsid w:val="000607F9"/>
    <w:rsid w:val="000617EC"/>
    <w:rsid w:val="00062BD5"/>
    <w:rsid w:val="00063FBA"/>
    <w:rsid w:val="000650ED"/>
    <w:rsid w:val="000654AE"/>
    <w:rsid w:val="00066B35"/>
    <w:rsid w:val="00072B3F"/>
    <w:rsid w:val="00072DD5"/>
    <w:rsid w:val="0007485C"/>
    <w:rsid w:val="00076977"/>
    <w:rsid w:val="0008303D"/>
    <w:rsid w:val="00092976"/>
    <w:rsid w:val="0009707D"/>
    <w:rsid w:val="000A0C23"/>
    <w:rsid w:val="000A109A"/>
    <w:rsid w:val="000A4118"/>
    <w:rsid w:val="000A513E"/>
    <w:rsid w:val="000A5720"/>
    <w:rsid w:val="000B0488"/>
    <w:rsid w:val="000B2AF9"/>
    <w:rsid w:val="000B4832"/>
    <w:rsid w:val="000B6F63"/>
    <w:rsid w:val="000B755C"/>
    <w:rsid w:val="000C2B8B"/>
    <w:rsid w:val="000C2E9B"/>
    <w:rsid w:val="000C6E3C"/>
    <w:rsid w:val="000C7B19"/>
    <w:rsid w:val="000D316B"/>
    <w:rsid w:val="000D3F33"/>
    <w:rsid w:val="000D4472"/>
    <w:rsid w:val="000D4F7C"/>
    <w:rsid w:val="000D4F88"/>
    <w:rsid w:val="000D7668"/>
    <w:rsid w:val="000E1686"/>
    <w:rsid w:val="000E17B7"/>
    <w:rsid w:val="000E530B"/>
    <w:rsid w:val="000F3BF4"/>
    <w:rsid w:val="000F3D07"/>
    <w:rsid w:val="000F4A7B"/>
    <w:rsid w:val="000F59D0"/>
    <w:rsid w:val="000F5D5B"/>
    <w:rsid w:val="00100331"/>
    <w:rsid w:val="00100B1A"/>
    <w:rsid w:val="00102001"/>
    <w:rsid w:val="00103401"/>
    <w:rsid w:val="00103ED5"/>
    <w:rsid w:val="001104C8"/>
    <w:rsid w:val="00110CAB"/>
    <w:rsid w:val="00113695"/>
    <w:rsid w:val="00113BCB"/>
    <w:rsid w:val="00114355"/>
    <w:rsid w:val="001160FF"/>
    <w:rsid w:val="00122532"/>
    <w:rsid w:val="00124E88"/>
    <w:rsid w:val="00127BB6"/>
    <w:rsid w:val="00131D3C"/>
    <w:rsid w:val="00131DA2"/>
    <w:rsid w:val="0013452D"/>
    <w:rsid w:val="00135F76"/>
    <w:rsid w:val="00143821"/>
    <w:rsid w:val="00144552"/>
    <w:rsid w:val="00145FE8"/>
    <w:rsid w:val="00146A97"/>
    <w:rsid w:val="00147437"/>
    <w:rsid w:val="00150711"/>
    <w:rsid w:val="0015209C"/>
    <w:rsid w:val="001525DB"/>
    <w:rsid w:val="0015543D"/>
    <w:rsid w:val="001564D6"/>
    <w:rsid w:val="00156AEE"/>
    <w:rsid w:val="00160FF9"/>
    <w:rsid w:val="00161BBC"/>
    <w:rsid w:val="0016530E"/>
    <w:rsid w:val="0016548B"/>
    <w:rsid w:val="001673B2"/>
    <w:rsid w:val="00172A06"/>
    <w:rsid w:val="001740AD"/>
    <w:rsid w:val="001741FA"/>
    <w:rsid w:val="00174A78"/>
    <w:rsid w:val="0018100B"/>
    <w:rsid w:val="00182AE1"/>
    <w:rsid w:val="001846FF"/>
    <w:rsid w:val="00185989"/>
    <w:rsid w:val="00186DD9"/>
    <w:rsid w:val="00187E7B"/>
    <w:rsid w:val="0019028D"/>
    <w:rsid w:val="001914BE"/>
    <w:rsid w:val="001952C8"/>
    <w:rsid w:val="00197086"/>
    <w:rsid w:val="001A21C9"/>
    <w:rsid w:val="001A4034"/>
    <w:rsid w:val="001A4730"/>
    <w:rsid w:val="001A4870"/>
    <w:rsid w:val="001A57DD"/>
    <w:rsid w:val="001A7625"/>
    <w:rsid w:val="001B0E7D"/>
    <w:rsid w:val="001B1485"/>
    <w:rsid w:val="001B3D78"/>
    <w:rsid w:val="001B3FF6"/>
    <w:rsid w:val="001B568D"/>
    <w:rsid w:val="001B7E05"/>
    <w:rsid w:val="001C5CF6"/>
    <w:rsid w:val="001D04D8"/>
    <w:rsid w:val="001D087A"/>
    <w:rsid w:val="001D18C2"/>
    <w:rsid w:val="001D2034"/>
    <w:rsid w:val="001D4DB1"/>
    <w:rsid w:val="001D50EC"/>
    <w:rsid w:val="001D5EB9"/>
    <w:rsid w:val="001E1327"/>
    <w:rsid w:val="001E4AA5"/>
    <w:rsid w:val="001E4B2A"/>
    <w:rsid w:val="001E75F3"/>
    <w:rsid w:val="001E7BC9"/>
    <w:rsid w:val="001F16C1"/>
    <w:rsid w:val="001F6678"/>
    <w:rsid w:val="00200072"/>
    <w:rsid w:val="002039FC"/>
    <w:rsid w:val="00210A5C"/>
    <w:rsid w:val="00210DF8"/>
    <w:rsid w:val="00211653"/>
    <w:rsid w:val="00212E61"/>
    <w:rsid w:val="00215F3A"/>
    <w:rsid w:val="002231D3"/>
    <w:rsid w:val="002237FD"/>
    <w:rsid w:val="00224A23"/>
    <w:rsid w:val="0023006B"/>
    <w:rsid w:val="00236BDB"/>
    <w:rsid w:val="002462D2"/>
    <w:rsid w:val="00246396"/>
    <w:rsid w:val="00246D3B"/>
    <w:rsid w:val="002510B7"/>
    <w:rsid w:val="0025233F"/>
    <w:rsid w:val="00253355"/>
    <w:rsid w:val="00255BA2"/>
    <w:rsid w:val="00255CC7"/>
    <w:rsid w:val="00257CDF"/>
    <w:rsid w:val="00260343"/>
    <w:rsid w:val="0026303F"/>
    <w:rsid w:val="002630A3"/>
    <w:rsid w:val="00264FB4"/>
    <w:rsid w:val="00266227"/>
    <w:rsid w:val="002673E6"/>
    <w:rsid w:val="00267E1B"/>
    <w:rsid w:val="00271727"/>
    <w:rsid w:val="002739F2"/>
    <w:rsid w:val="00274E49"/>
    <w:rsid w:val="002769B0"/>
    <w:rsid w:val="00290582"/>
    <w:rsid w:val="00292DB1"/>
    <w:rsid w:val="0029367F"/>
    <w:rsid w:val="00293C15"/>
    <w:rsid w:val="00293F4A"/>
    <w:rsid w:val="002950FC"/>
    <w:rsid w:val="00296C9E"/>
    <w:rsid w:val="002972B0"/>
    <w:rsid w:val="00297678"/>
    <w:rsid w:val="002A1593"/>
    <w:rsid w:val="002A42A7"/>
    <w:rsid w:val="002A4D06"/>
    <w:rsid w:val="002A66BC"/>
    <w:rsid w:val="002B11BD"/>
    <w:rsid w:val="002B1FFD"/>
    <w:rsid w:val="002B2A48"/>
    <w:rsid w:val="002B7ABE"/>
    <w:rsid w:val="002B7F05"/>
    <w:rsid w:val="002C06C0"/>
    <w:rsid w:val="002C102F"/>
    <w:rsid w:val="002C2B18"/>
    <w:rsid w:val="002C4D30"/>
    <w:rsid w:val="002C5666"/>
    <w:rsid w:val="002C652F"/>
    <w:rsid w:val="002D15C4"/>
    <w:rsid w:val="002D475B"/>
    <w:rsid w:val="002D5860"/>
    <w:rsid w:val="002E0448"/>
    <w:rsid w:val="002E182C"/>
    <w:rsid w:val="002E25FF"/>
    <w:rsid w:val="002E4429"/>
    <w:rsid w:val="002F28F1"/>
    <w:rsid w:val="002F3EE4"/>
    <w:rsid w:val="002F4371"/>
    <w:rsid w:val="002F5119"/>
    <w:rsid w:val="002F7849"/>
    <w:rsid w:val="002F7ADC"/>
    <w:rsid w:val="00302A84"/>
    <w:rsid w:val="00302F47"/>
    <w:rsid w:val="003064F5"/>
    <w:rsid w:val="00307AA5"/>
    <w:rsid w:val="00313E22"/>
    <w:rsid w:val="00317B9D"/>
    <w:rsid w:val="0032063B"/>
    <w:rsid w:val="00321224"/>
    <w:rsid w:val="003228F2"/>
    <w:rsid w:val="00323036"/>
    <w:rsid w:val="00324B05"/>
    <w:rsid w:val="00330091"/>
    <w:rsid w:val="00331F14"/>
    <w:rsid w:val="00331F3C"/>
    <w:rsid w:val="00333417"/>
    <w:rsid w:val="003347A1"/>
    <w:rsid w:val="003347EF"/>
    <w:rsid w:val="00335DDA"/>
    <w:rsid w:val="0033651A"/>
    <w:rsid w:val="00336686"/>
    <w:rsid w:val="00337914"/>
    <w:rsid w:val="00337C4B"/>
    <w:rsid w:val="00340460"/>
    <w:rsid w:val="0034151A"/>
    <w:rsid w:val="003455A5"/>
    <w:rsid w:val="0035158E"/>
    <w:rsid w:val="0035555C"/>
    <w:rsid w:val="003556B1"/>
    <w:rsid w:val="00357B15"/>
    <w:rsid w:val="00363360"/>
    <w:rsid w:val="00363C05"/>
    <w:rsid w:val="00363C75"/>
    <w:rsid w:val="00365AD9"/>
    <w:rsid w:val="00366E75"/>
    <w:rsid w:val="00371C09"/>
    <w:rsid w:val="003728C8"/>
    <w:rsid w:val="00377D99"/>
    <w:rsid w:val="00381C73"/>
    <w:rsid w:val="003824E2"/>
    <w:rsid w:val="00382563"/>
    <w:rsid w:val="00382E2C"/>
    <w:rsid w:val="003834E3"/>
    <w:rsid w:val="0038357A"/>
    <w:rsid w:val="00384443"/>
    <w:rsid w:val="00387540"/>
    <w:rsid w:val="00391884"/>
    <w:rsid w:val="00396D06"/>
    <w:rsid w:val="003A4C11"/>
    <w:rsid w:val="003A4E6E"/>
    <w:rsid w:val="003B34C3"/>
    <w:rsid w:val="003B3FA9"/>
    <w:rsid w:val="003B4544"/>
    <w:rsid w:val="003B480F"/>
    <w:rsid w:val="003B4F0F"/>
    <w:rsid w:val="003B5FE9"/>
    <w:rsid w:val="003B6D10"/>
    <w:rsid w:val="003B6D70"/>
    <w:rsid w:val="003B7F2A"/>
    <w:rsid w:val="003C1D43"/>
    <w:rsid w:val="003C2C7C"/>
    <w:rsid w:val="003C4658"/>
    <w:rsid w:val="003C535B"/>
    <w:rsid w:val="003C7AA6"/>
    <w:rsid w:val="003D090E"/>
    <w:rsid w:val="003D2A2C"/>
    <w:rsid w:val="003D48BE"/>
    <w:rsid w:val="003D65FF"/>
    <w:rsid w:val="003D66CD"/>
    <w:rsid w:val="003D73DB"/>
    <w:rsid w:val="003E54A1"/>
    <w:rsid w:val="003E666F"/>
    <w:rsid w:val="003F1CAC"/>
    <w:rsid w:val="003F2483"/>
    <w:rsid w:val="003F3828"/>
    <w:rsid w:val="00406081"/>
    <w:rsid w:val="00406BE8"/>
    <w:rsid w:val="004075BB"/>
    <w:rsid w:val="00414D8C"/>
    <w:rsid w:val="0042074B"/>
    <w:rsid w:val="004274E1"/>
    <w:rsid w:val="0043279D"/>
    <w:rsid w:val="00432C7B"/>
    <w:rsid w:val="00433DCD"/>
    <w:rsid w:val="00433EE4"/>
    <w:rsid w:val="00434D86"/>
    <w:rsid w:val="00441FFF"/>
    <w:rsid w:val="00442A55"/>
    <w:rsid w:val="00444615"/>
    <w:rsid w:val="00444F81"/>
    <w:rsid w:val="00445995"/>
    <w:rsid w:val="004464E5"/>
    <w:rsid w:val="00451D7F"/>
    <w:rsid w:val="00453B64"/>
    <w:rsid w:val="004567E7"/>
    <w:rsid w:val="0046304D"/>
    <w:rsid w:val="00474D36"/>
    <w:rsid w:val="00481C0F"/>
    <w:rsid w:val="004823A8"/>
    <w:rsid w:val="00482561"/>
    <w:rsid w:val="00484DB4"/>
    <w:rsid w:val="00485738"/>
    <w:rsid w:val="004857C6"/>
    <w:rsid w:val="004861CB"/>
    <w:rsid w:val="004865F8"/>
    <w:rsid w:val="00486A41"/>
    <w:rsid w:val="00487C83"/>
    <w:rsid w:val="004904E3"/>
    <w:rsid w:val="004918FF"/>
    <w:rsid w:val="00497855"/>
    <w:rsid w:val="004978B9"/>
    <w:rsid w:val="004A2591"/>
    <w:rsid w:val="004A27D1"/>
    <w:rsid w:val="004A42BA"/>
    <w:rsid w:val="004A48C3"/>
    <w:rsid w:val="004A5185"/>
    <w:rsid w:val="004A6F16"/>
    <w:rsid w:val="004A76D5"/>
    <w:rsid w:val="004B041D"/>
    <w:rsid w:val="004B13E0"/>
    <w:rsid w:val="004B3810"/>
    <w:rsid w:val="004B5793"/>
    <w:rsid w:val="004B7DC2"/>
    <w:rsid w:val="004C026E"/>
    <w:rsid w:val="004C30F5"/>
    <w:rsid w:val="004C547C"/>
    <w:rsid w:val="004C5F26"/>
    <w:rsid w:val="004D4280"/>
    <w:rsid w:val="004D47F8"/>
    <w:rsid w:val="004E05E6"/>
    <w:rsid w:val="004E2738"/>
    <w:rsid w:val="004E2D95"/>
    <w:rsid w:val="004E3C40"/>
    <w:rsid w:val="004E42DB"/>
    <w:rsid w:val="004E4BF5"/>
    <w:rsid w:val="004E4C7A"/>
    <w:rsid w:val="004E4F34"/>
    <w:rsid w:val="004E667A"/>
    <w:rsid w:val="004E7DFF"/>
    <w:rsid w:val="004F719D"/>
    <w:rsid w:val="004F78AB"/>
    <w:rsid w:val="00500B4B"/>
    <w:rsid w:val="005019F0"/>
    <w:rsid w:val="00503176"/>
    <w:rsid w:val="00504587"/>
    <w:rsid w:val="0050586D"/>
    <w:rsid w:val="00506E67"/>
    <w:rsid w:val="005114EF"/>
    <w:rsid w:val="00511583"/>
    <w:rsid w:val="00511E7C"/>
    <w:rsid w:val="005121B8"/>
    <w:rsid w:val="0051322E"/>
    <w:rsid w:val="00514515"/>
    <w:rsid w:val="00521945"/>
    <w:rsid w:val="00523959"/>
    <w:rsid w:val="005255E2"/>
    <w:rsid w:val="005261E3"/>
    <w:rsid w:val="005278DA"/>
    <w:rsid w:val="00530B00"/>
    <w:rsid w:val="005316B1"/>
    <w:rsid w:val="00536D32"/>
    <w:rsid w:val="00540A64"/>
    <w:rsid w:val="00542129"/>
    <w:rsid w:val="00545798"/>
    <w:rsid w:val="005466D4"/>
    <w:rsid w:val="00547E94"/>
    <w:rsid w:val="0055089A"/>
    <w:rsid w:val="005527A2"/>
    <w:rsid w:val="005537DD"/>
    <w:rsid w:val="00556B8B"/>
    <w:rsid w:val="00560095"/>
    <w:rsid w:val="005601AB"/>
    <w:rsid w:val="005606D2"/>
    <w:rsid w:val="00563240"/>
    <w:rsid w:val="0056486D"/>
    <w:rsid w:val="00566EB9"/>
    <w:rsid w:val="0056786C"/>
    <w:rsid w:val="005732AB"/>
    <w:rsid w:val="005736EF"/>
    <w:rsid w:val="0057464B"/>
    <w:rsid w:val="005748F6"/>
    <w:rsid w:val="00575725"/>
    <w:rsid w:val="00576D1E"/>
    <w:rsid w:val="00577D20"/>
    <w:rsid w:val="0058117F"/>
    <w:rsid w:val="005835B5"/>
    <w:rsid w:val="00583E89"/>
    <w:rsid w:val="0058407C"/>
    <w:rsid w:val="0058548F"/>
    <w:rsid w:val="005879CF"/>
    <w:rsid w:val="00592B14"/>
    <w:rsid w:val="00594975"/>
    <w:rsid w:val="005951C3"/>
    <w:rsid w:val="00596B18"/>
    <w:rsid w:val="005A0C3C"/>
    <w:rsid w:val="005A5898"/>
    <w:rsid w:val="005A6080"/>
    <w:rsid w:val="005A62E0"/>
    <w:rsid w:val="005A7C68"/>
    <w:rsid w:val="005B0B58"/>
    <w:rsid w:val="005B183C"/>
    <w:rsid w:val="005B2645"/>
    <w:rsid w:val="005C420E"/>
    <w:rsid w:val="005C435A"/>
    <w:rsid w:val="005C63E2"/>
    <w:rsid w:val="005C7981"/>
    <w:rsid w:val="005D00B0"/>
    <w:rsid w:val="005D0D1F"/>
    <w:rsid w:val="005D3373"/>
    <w:rsid w:val="005D3507"/>
    <w:rsid w:val="005D3938"/>
    <w:rsid w:val="005E0075"/>
    <w:rsid w:val="005E0FCC"/>
    <w:rsid w:val="005E2DB7"/>
    <w:rsid w:val="005E38D5"/>
    <w:rsid w:val="005E3BC6"/>
    <w:rsid w:val="005E4C84"/>
    <w:rsid w:val="005E7D34"/>
    <w:rsid w:val="005F0CE4"/>
    <w:rsid w:val="005F0F72"/>
    <w:rsid w:val="005F0FBA"/>
    <w:rsid w:val="005F43BD"/>
    <w:rsid w:val="005F61E7"/>
    <w:rsid w:val="00600D1F"/>
    <w:rsid w:val="00601B13"/>
    <w:rsid w:val="0060503E"/>
    <w:rsid w:val="00605185"/>
    <w:rsid w:val="006058AD"/>
    <w:rsid w:val="006067C1"/>
    <w:rsid w:val="00611414"/>
    <w:rsid w:val="00611EB8"/>
    <w:rsid w:val="00612FFB"/>
    <w:rsid w:val="00614FB7"/>
    <w:rsid w:val="0061661B"/>
    <w:rsid w:val="006200E6"/>
    <w:rsid w:val="00622060"/>
    <w:rsid w:val="00623259"/>
    <w:rsid w:val="006253B1"/>
    <w:rsid w:val="006253F5"/>
    <w:rsid w:val="00633967"/>
    <w:rsid w:val="00640E1E"/>
    <w:rsid w:val="006422A4"/>
    <w:rsid w:val="00643D69"/>
    <w:rsid w:val="00644B8E"/>
    <w:rsid w:val="00646E4E"/>
    <w:rsid w:val="0065493B"/>
    <w:rsid w:val="00655E71"/>
    <w:rsid w:val="006568C7"/>
    <w:rsid w:val="00656C43"/>
    <w:rsid w:val="0066058E"/>
    <w:rsid w:val="00661678"/>
    <w:rsid w:val="0066227B"/>
    <w:rsid w:val="00662604"/>
    <w:rsid w:val="00662DE2"/>
    <w:rsid w:val="00662E18"/>
    <w:rsid w:val="006641C4"/>
    <w:rsid w:val="00664AA2"/>
    <w:rsid w:val="006651F6"/>
    <w:rsid w:val="0066595C"/>
    <w:rsid w:val="00665D86"/>
    <w:rsid w:val="00665E06"/>
    <w:rsid w:val="00666F6B"/>
    <w:rsid w:val="00675005"/>
    <w:rsid w:val="00677061"/>
    <w:rsid w:val="00677358"/>
    <w:rsid w:val="006801F2"/>
    <w:rsid w:val="006803C0"/>
    <w:rsid w:val="00682CA6"/>
    <w:rsid w:val="006853A1"/>
    <w:rsid w:val="00685C40"/>
    <w:rsid w:val="00685C7E"/>
    <w:rsid w:val="00686FD5"/>
    <w:rsid w:val="00690537"/>
    <w:rsid w:val="00691A05"/>
    <w:rsid w:val="00694959"/>
    <w:rsid w:val="00695527"/>
    <w:rsid w:val="006A1F5A"/>
    <w:rsid w:val="006A2253"/>
    <w:rsid w:val="006A3236"/>
    <w:rsid w:val="006A3B7E"/>
    <w:rsid w:val="006A41AE"/>
    <w:rsid w:val="006A5E2C"/>
    <w:rsid w:val="006A7B86"/>
    <w:rsid w:val="006A7EED"/>
    <w:rsid w:val="006B03C3"/>
    <w:rsid w:val="006B3140"/>
    <w:rsid w:val="006B6F0D"/>
    <w:rsid w:val="006C026C"/>
    <w:rsid w:val="006C02BC"/>
    <w:rsid w:val="006C047F"/>
    <w:rsid w:val="006C08CE"/>
    <w:rsid w:val="006C2976"/>
    <w:rsid w:val="006C4B06"/>
    <w:rsid w:val="006D062B"/>
    <w:rsid w:val="006D576D"/>
    <w:rsid w:val="006D5A41"/>
    <w:rsid w:val="006D5E74"/>
    <w:rsid w:val="006E22AA"/>
    <w:rsid w:val="006E6A98"/>
    <w:rsid w:val="006F2BB4"/>
    <w:rsid w:val="006F5DE9"/>
    <w:rsid w:val="006F6A16"/>
    <w:rsid w:val="006F7A5B"/>
    <w:rsid w:val="00701395"/>
    <w:rsid w:val="00702D77"/>
    <w:rsid w:val="00704ADC"/>
    <w:rsid w:val="00705173"/>
    <w:rsid w:val="007067C9"/>
    <w:rsid w:val="00712837"/>
    <w:rsid w:val="00712E14"/>
    <w:rsid w:val="00713540"/>
    <w:rsid w:val="00715906"/>
    <w:rsid w:val="0071624F"/>
    <w:rsid w:val="00716E3E"/>
    <w:rsid w:val="00717BF6"/>
    <w:rsid w:val="00720E98"/>
    <w:rsid w:val="007219A7"/>
    <w:rsid w:val="0072266B"/>
    <w:rsid w:val="00722E63"/>
    <w:rsid w:val="0072570B"/>
    <w:rsid w:val="00725A53"/>
    <w:rsid w:val="00726A4A"/>
    <w:rsid w:val="00726D55"/>
    <w:rsid w:val="00727930"/>
    <w:rsid w:val="00730275"/>
    <w:rsid w:val="007330F4"/>
    <w:rsid w:val="00733244"/>
    <w:rsid w:val="0073374F"/>
    <w:rsid w:val="007337DD"/>
    <w:rsid w:val="00734989"/>
    <w:rsid w:val="00736566"/>
    <w:rsid w:val="00736854"/>
    <w:rsid w:val="007376E0"/>
    <w:rsid w:val="00740053"/>
    <w:rsid w:val="007419D4"/>
    <w:rsid w:val="00744EB3"/>
    <w:rsid w:val="00744EC5"/>
    <w:rsid w:val="00746F6A"/>
    <w:rsid w:val="00747046"/>
    <w:rsid w:val="00751A87"/>
    <w:rsid w:val="00752ED8"/>
    <w:rsid w:val="0075397E"/>
    <w:rsid w:val="00753D52"/>
    <w:rsid w:val="00754072"/>
    <w:rsid w:val="007563DD"/>
    <w:rsid w:val="00764E44"/>
    <w:rsid w:val="0076592C"/>
    <w:rsid w:val="007662FB"/>
    <w:rsid w:val="007678A0"/>
    <w:rsid w:val="00770511"/>
    <w:rsid w:val="007719B3"/>
    <w:rsid w:val="007741EE"/>
    <w:rsid w:val="00780C26"/>
    <w:rsid w:val="00781B27"/>
    <w:rsid w:val="0078275F"/>
    <w:rsid w:val="00783FA5"/>
    <w:rsid w:val="00785154"/>
    <w:rsid w:val="007873E0"/>
    <w:rsid w:val="00787C02"/>
    <w:rsid w:val="0079349E"/>
    <w:rsid w:val="007A1B7C"/>
    <w:rsid w:val="007A1E52"/>
    <w:rsid w:val="007A2BAC"/>
    <w:rsid w:val="007A53DD"/>
    <w:rsid w:val="007A5C5E"/>
    <w:rsid w:val="007A655A"/>
    <w:rsid w:val="007B1937"/>
    <w:rsid w:val="007B67F1"/>
    <w:rsid w:val="007C0588"/>
    <w:rsid w:val="007C2925"/>
    <w:rsid w:val="007C54DC"/>
    <w:rsid w:val="007C75F7"/>
    <w:rsid w:val="007D0A0D"/>
    <w:rsid w:val="007D1110"/>
    <w:rsid w:val="007D2CFA"/>
    <w:rsid w:val="007D3B9E"/>
    <w:rsid w:val="007D4CB0"/>
    <w:rsid w:val="007D59BB"/>
    <w:rsid w:val="007E00F0"/>
    <w:rsid w:val="007E0D81"/>
    <w:rsid w:val="007E18CC"/>
    <w:rsid w:val="007E2927"/>
    <w:rsid w:val="007E2A7F"/>
    <w:rsid w:val="007E3D58"/>
    <w:rsid w:val="007E7D91"/>
    <w:rsid w:val="007F0F4B"/>
    <w:rsid w:val="007F3FC5"/>
    <w:rsid w:val="007F5886"/>
    <w:rsid w:val="007F5A88"/>
    <w:rsid w:val="007F670B"/>
    <w:rsid w:val="0080001F"/>
    <w:rsid w:val="008039C5"/>
    <w:rsid w:val="008076AE"/>
    <w:rsid w:val="00811D5A"/>
    <w:rsid w:val="008135DE"/>
    <w:rsid w:val="00820091"/>
    <w:rsid w:val="008208A3"/>
    <w:rsid w:val="00821D58"/>
    <w:rsid w:val="0082590B"/>
    <w:rsid w:val="00826503"/>
    <w:rsid w:val="00826FAD"/>
    <w:rsid w:val="00827D32"/>
    <w:rsid w:val="00830FEF"/>
    <w:rsid w:val="00831EB8"/>
    <w:rsid w:val="008321EC"/>
    <w:rsid w:val="0083529F"/>
    <w:rsid w:val="00835D72"/>
    <w:rsid w:val="00837D58"/>
    <w:rsid w:val="008435F0"/>
    <w:rsid w:val="00844FB0"/>
    <w:rsid w:val="00845207"/>
    <w:rsid w:val="00850958"/>
    <w:rsid w:val="00855848"/>
    <w:rsid w:val="00855C95"/>
    <w:rsid w:val="00856008"/>
    <w:rsid w:val="00864BF8"/>
    <w:rsid w:val="00867304"/>
    <w:rsid w:val="00871168"/>
    <w:rsid w:val="008763DB"/>
    <w:rsid w:val="008831F4"/>
    <w:rsid w:val="00886233"/>
    <w:rsid w:val="00887194"/>
    <w:rsid w:val="00887840"/>
    <w:rsid w:val="00890C32"/>
    <w:rsid w:val="008974AC"/>
    <w:rsid w:val="008A1ACE"/>
    <w:rsid w:val="008A313E"/>
    <w:rsid w:val="008A489E"/>
    <w:rsid w:val="008A4F1D"/>
    <w:rsid w:val="008A6079"/>
    <w:rsid w:val="008A7237"/>
    <w:rsid w:val="008B1FEF"/>
    <w:rsid w:val="008B6F43"/>
    <w:rsid w:val="008B7031"/>
    <w:rsid w:val="008C28AF"/>
    <w:rsid w:val="008C4491"/>
    <w:rsid w:val="008C541A"/>
    <w:rsid w:val="008D0C12"/>
    <w:rsid w:val="008D1162"/>
    <w:rsid w:val="008D1914"/>
    <w:rsid w:val="008D3797"/>
    <w:rsid w:val="008D774E"/>
    <w:rsid w:val="008D7945"/>
    <w:rsid w:val="008E0E44"/>
    <w:rsid w:val="008E0F10"/>
    <w:rsid w:val="008E1BE7"/>
    <w:rsid w:val="008E3ABF"/>
    <w:rsid w:val="008F11F6"/>
    <w:rsid w:val="008F1E08"/>
    <w:rsid w:val="008F23B0"/>
    <w:rsid w:val="008F23DD"/>
    <w:rsid w:val="008F6C97"/>
    <w:rsid w:val="008F71F9"/>
    <w:rsid w:val="008F7F9D"/>
    <w:rsid w:val="00900084"/>
    <w:rsid w:val="009022CB"/>
    <w:rsid w:val="00906153"/>
    <w:rsid w:val="00907BD5"/>
    <w:rsid w:val="00911861"/>
    <w:rsid w:val="00911B0A"/>
    <w:rsid w:val="00911F27"/>
    <w:rsid w:val="009121E7"/>
    <w:rsid w:val="00913355"/>
    <w:rsid w:val="00914915"/>
    <w:rsid w:val="00916311"/>
    <w:rsid w:val="00920E03"/>
    <w:rsid w:val="0092164F"/>
    <w:rsid w:val="00922A78"/>
    <w:rsid w:val="0092471B"/>
    <w:rsid w:val="00924A5B"/>
    <w:rsid w:val="0093009E"/>
    <w:rsid w:val="00930256"/>
    <w:rsid w:val="009302D5"/>
    <w:rsid w:val="009433A4"/>
    <w:rsid w:val="00943770"/>
    <w:rsid w:val="00944CEC"/>
    <w:rsid w:val="00945F69"/>
    <w:rsid w:val="00947EA1"/>
    <w:rsid w:val="009501FD"/>
    <w:rsid w:val="00952167"/>
    <w:rsid w:val="00952DDB"/>
    <w:rsid w:val="009532CF"/>
    <w:rsid w:val="0095496F"/>
    <w:rsid w:val="009564AA"/>
    <w:rsid w:val="00957076"/>
    <w:rsid w:val="00961D02"/>
    <w:rsid w:val="00961F57"/>
    <w:rsid w:val="009638DB"/>
    <w:rsid w:val="00963C2F"/>
    <w:rsid w:val="00970CB6"/>
    <w:rsid w:val="009856D9"/>
    <w:rsid w:val="00991AD2"/>
    <w:rsid w:val="00992D3A"/>
    <w:rsid w:val="009935BC"/>
    <w:rsid w:val="00994731"/>
    <w:rsid w:val="00995145"/>
    <w:rsid w:val="009963A7"/>
    <w:rsid w:val="00996A21"/>
    <w:rsid w:val="00997EDC"/>
    <w:rsid w:val="009A3DB2"/>
    <w:rsid w:val="009A472A"/>
    <w:rsid w:val="009A56E3"/>
    <w:rsid w:val="009A697B"/>
    <w:rsid w:val="009A7587"/>
    <w:rsid w:val="009B0EB6"/>
    <w:rsid w:val="009B198F"/>
    <w:rsid w:val="009B526E"/>
    <w:rsid w:val="009B5698"/>
    <w:rsid w:val="009B5A8E"/>
    <w:rsid w:val="009B74C8"/>
    <w:rsid w:val="009C1B9F"/>
    <w:rsid w:val="009C3E73"/>
    <w:rsid w:val="009C5750"/>
    <w:rsid w:val="009C6532"/>
    <w:rsid w:val="009C6A88"/>
    <w:rsid w:val="009C7351"/>
    <w:rsid w:val="009D2A85"/>
    <w:rsid w:val="009D4796"/>
    <w:rsid w:val="009D48EF"/>
    <w:rsid w:val="009D4C08"/>
    <w:rsid w:val="009E1C8D"/>
    <w:rsid w:val="009E277A"/>
    <w:rsid w:val="009E28E7"/>
    <w:rsid w:val="009E5B9B"/>
    <w:rsid w:val="009E6527"/>
    <w:rsid w:val="009F1390"/>
    <w:rsid w:val="009F17DC"/>
    <w:rsid w:val="009F21F9"/>
    <w:rsid w:val="009F4CBA"/>
    <w:rsid w:val="009F5E2A"/>
    <w:rsid w:val="009F6BBA"/>
    <w:rsid w:val="009F7741"/>
    <w:rsid w:val="009F7F9C"/>
    <w:rsid w:val="009F7FA1"/>
    <w:rsid w:val="00A005DE"/>
    <w:rsid w:val="00A00B7E"/>
    <w:rsid w:val="00A0116A"/>
    <w:rsid w:val="00A01415"/>
    <w:rsid w:val="00A02877"/>
    <w:rsid w:val="00A031FA"/>
    <w:rsid w:val="00A04073"/>
    <w:rsid w:val="00A06A9E"/>
    <w:rsid w:val="00A074D6"/>
    <w:rsid w:val="00A13176"/>
    <w:rsid w:val="00A1463F"/>
    <w:rsid w:val="00A15D51"/>
    <w:rsid w:val="00A205FC"/>
    <w:rsid w:val="00A22E9C"/>
    <w:rsid w:val="00A2447A"/>
    <w:rsid w:val="00A24B4D"/>
    <w:rsid w:val="00A2527C"/>
    <w:rsid w:val="00A2663E"/>
    <w:rsid w:val="00A3061D"/>
    <w:rsid w:val="00A30642"/>
    <w:rsid w:val="00A31594"/>
    <w:rsid w:val="00A334DB"/>
    <w:rsid w:val="00A33F9C"/>
    <w:rsid w:val="00A43051"/>
    <w:rsid w:val="00A46FDE"/>
    <w:rsid w:val="00A472C1"/>
    <w:rsid w:val="00A47FAF"/>
    <w:rsid w:val="00A5081F"/>
    <w:rsid w:val="00A5207B"/>
    <w:rsid w:val="00A52259"/>
    <w:rsid w:val="00A62D7E"/>
    <w:rsid w:val="00A634AC"/>
    <w:rsid w:val="00A63CD8"/>
    <w:rsid w:val="00A700A6"/>
    <w:rsid w:val="00A77A60"/>
    <w:rsid w:val="00A83ACF"/>
    <w:rsid w:val="00A83E90"/>
    <w:rsid w:val="00A83EB8"/>
    <w:rsid w:val="00A84F26"/>
    <w:rsid w:val="00A85171"/>
    <w:rsid w:val="00A8525B"/>
    <w:rsid w:val="00A9043C"/>
    <w:rsid w:val="00A90D24"/>
    <w:rsid w:val="00A91EE8"/>
    <w:rsid w:val="00AA2844"/>
    <w:rsid w:val="00AA67B4"/>
    <w:rsid w:val="00AB217E"/>
    <w:rsid w:val="00AB5809"/>
    <w:rsid w:val="00AB721B"/>
    <w:rsid w:val="00AB795E"/>
    <w:rsid w:val="00AB7FCB"/>
    <w:rsid w:val="00AC187F"/>
    <w:rsid w:val="00AC4340"/>
    <w:rsid w:val="00AC5930"/>
    <w:rsid w:val="00AD1523"/>
    <w:rsid w:val="00AD162E"/>
    <w:rsid w:val="00AD47F7"/>
    <w:rsid w:val="00AD59B1"/>
    <w:rsid w:val="00AD7AC8"/>
    <w:rsid w:val="00AE18D2"/>
    <w:rsid w:val="00AE2040"/>
    <w:rsid w:val="00AE6A26"/>
    <w:rsid w:val="00AE6DDD"/>
    <w:rsid w:val="00AF330C"/>
    <w:rsid w:val="00AF57C7"/>
    <w:rsid w:val="00AF58EF"/>
    <w:rsid w:val="00B03CED"/>
    <w:rsid w:val="00B17364"/>
    <w:rsid w:val="00B22D6A"/>
    <w:rsid w:val="00B25579"/>
    <w:rsid w:val="00B26565"/>
    <w:rsid w:val="00B278E6"/>
    <w:rsid w:val="00B31C6B"/>
    <w:rsid w:val="00B3528C"/>
    <w:rsid w:val="00B3652E"/>
    <w:rsid w:val="00B369E3"/>
    <w:rsid w:val="00B374B9"/>
    <w:rsid w:val="00B378CE"/>
    <w:rsid w:val="00B40222"/>
    <w:rsid w:val="00B43160"/>
    <w:rsid w:val="00B51DC3"/>
    <w:rsid w:val="00B54730"/>
    <w:rsid w:val="00B54B23"/>
    <w:rsid w:val="00B629D5"/>
    <w:rsid w:val="00B6373D"/>
    <w:rsid w:val="00B65C46"/>
    <w:rsid w:val="00B71C41"/>
    <w:rsid w:val="00B71F42"/>
    <w:rsid w:val="00B71FB5"/>
    <w:rsid w:val="00B72C67"/>
    <w:rsid w:val="00B760C5"/>
    <w:rsid w:val="00B76F45"/>
    <w:rsid w:val="00B80B61"/>
    <w:rsid w:val="00B83A62"/>
    <w:rsid w:val="00B87B64"/>
    <w:rsid w:val="00B87D01"/>
    <w:rsid w:val="00B92357"/>
    <w:rsid w:val="00B931FE"/>
    <w:rsid w:val="00B93385"/>
    <w:rsid w:val="00B93493"/>
    <w:rsid w:val="00B94A06"/>
    <w:rsid w:val="00B96497"/>
    <w:rsid w:val="00BA20F5"/>
    <w:rsid w:val="00BA7F6F"/>
    <w:rsid w:val="00BB0713"/>
    <w:rsid w:val="00BB1BE5"/>
    <w:rsid w:val="00BB1FFE"/>
    <w:rsid w:val="00BB5453"/>
    <w:rsid w:val="00BB6580"/>
    <w:rsid w:val="00BB6EEE"/>
    <w:rsid w:val="00BB721F"/>
    <w:rsid w:val="00BC04CF"/>
    <w:rsid w:val="00BC1A58"/>
    <w:rsid w:val="00BC4677"/>
    <w:rsid w:val="00BC5C0A"/>
    <w:rsid w:val="00BC704D"/>
    <w:rsid w:val="00BD0A5A"/>
    <w:rsid w:val="00BD34F3"/>
    <w:rsid w:val="00BD4656"/>
    <w:rsid w:val="00BD479B"/>
    <w:rsid w:val="00BD6977"/>
    <w:rsid w:val="00BD7F72"/>
    <w:rsid w:val="00BE1191"/>
    <w:rsid w:val="00BE3606"/>
    <w:rsid w:val="00BE5A67"/>
    <w:rsid w:val="00BE78F8"/>
    <w:rsid w:val="00BF0190"/>
    <w:rsid w:val="00BF0950"/>
    <w:rsid w:val="00BF2970"/>
    <w:rsid w:val="00BF4304"/>
    <w:rsid w:val="00BF4AAD"/>
    <w:rsid w:val="00BF504A"/>
    <w:rsid w:val="00BF508C"/>
    <w:rsid w:val="00BF575B"/>
    <w:rsid w:val="00BF64AA"/>
    <w:rsid w:val="00BF758B"/>
    <w:rsid w:val="00C021B6"/>
    <w:rsid w:val="00C04D3D"/>
    <w:rsid w:val="00C06B6F"/>
    <w:rsid w:val="00C07302"/>
    <w:rsid w:val="00C109A7"/>
    <w:rsid w:val="00C12E55"/>
    <w:rsid w:val="00C13E3A"/>
    <w:rsid w:val="00C1472F"/>
    <w:rsid w:val="00C155FA"/>
    <w:rsid w:val="00C15C48"/>
    <w:rsid w:val="00C2072B"/>
    <w:rsid w:val="00C20C4F"/>
    <w:rsid w:val="00C2316B"/>
    <w:rsid w:val="00C248AA"/>
    <w:rsid w:val="00C2503D"/>
    <w:rsid w:val="00C26B4E"/>
    <w:rsid w:val="00C26CE3"/>
    <w:rsid w:val="00C317E5"/>
    <w:rsid w:val="00C31FBA"/>
    <w:rsid w:val="00C352F8"/>
    <w:rsid w:val="00C37CF7"/>
    <w:rsid w:val="00C41DED"/>
    <w:rsid w:val="00C42090"/>
    <w:rsid w:val="00C429A4"/>
    <w:rsid w:val="00C43C88"/>
    <w:rsid w:val="00C44234"/>
    <w:rsid w:val="00C448CB"/>
    <w:rsid w:val="00C45E5C"/>
    <w:rsid w:val="00C464DD"/>
    <w:rsid w:val="00C473A8"/>
    <w:rsid w:val="00C47AE9"/>
    <w:rsid w:val="00C50DDE"/>
    <w:rsid w:val="00C544D6"/>
    <w:rsid w:val="00C55468"/>
    <w:rsid w:val="00C576B6"/>
    <w:rsid w:val="00C604CC"/>
    <w:rsid w:val="00C6054C"/>
    <w:rsid w:val="00C719A3"/>
    <w:rsid w:val="00C7212B"/>
    <w:rsid w:val="00C75DC5"/>
    <w:rsid w:val="00C7740F"/>
    <w:rsid w:val="00C77CC6"/>
    <w:rsid w:val="00C84286"/>
    <w:rsid w:val="00C87B33"/>
    <w:rsid w:val="00C87F79"/>
    <w:rsid w:val="00C930CA"/>
    <w:rsid w:val="00C950DF"/>
    <w:rsid w:val="00C9718A"/>
    <w:rsid w:val="00CA07BF"/>
    <w:rsid w:val="00CA30EB"/>
    <w:rsid w:val="00CA3E98"/>
    <w:rsid w:val="00CA6ACA"/>
    <w:rsid w:val="00CA7FE2"/>
    <w:rsid w:val="00CB5210"/>
    <w:rsid w:val="00CB7384"/>
    <w:rsid w:val="00CC25C8"/>
    <w:rsid w:val="00CC37E3"/>
    <w:rsid w:val="00CC72C4"/>
    <w:rsid w:val="00CC77CD"/>
    <w:rsid w:val="00CD11A3"/>
    <w:rsid w:val="00CD67A7"/>
    <w:rsid w:val="00CE1E7A"/>
    <w:rsid w:val="00CE398E"/>
    <w:rsid w:val="00CE3FA2"/>
    <w:rsid w:val="00CE4F2E"/>
    <w:rsid w:val="00CE56AF"/>
    <w:rsid w:val="00CF06E0"/>
    <w:rsid w:val="00CF15FA"/>
    <w:rsid w:val="00CF340C"/>
    <w:rsid w:val="00CF56A9"/>
    <w:rsid w:val="00D0750C"/>
    <w:rsid w:val="00D1082D"/>
    <w:rsid w:val="00D13CDE"/>
    <w:rsid w:val="00D140A1"/>
    <w:rsid w:val="00D14FD5"/>
    <w:rsid w:val="00D15CE7"/>
    <w:rsid w:val="00D1654E"/>
    <w:rsid w:val="00D167B4"/>
    <w:rsid w:val="00D17753"/>
    <w:rsid w:val="00D23A21"/>
    <w:rsid w:val="00D267D0"/>
    <w:rsid w:val="00D30439"/>
    <w:rsid w:val="00D321DD"/>
    <w:rsid w:val="00D32CED"/>
    <w:rsid w:val="00D346C0"/>
    <w:rsid w:val="00D349FD"/>
    <w:rsid w:val="00D36BF9"/>
    <w:rsid w:val="00D37183"/>
    <w:rsid w:val="00D413FF"/>
    <w:rsid w:val="00D43A2F"/>
    <w:rsid w:val="00D45448"/>
    <w:rsid w:val="00D46E71"/>
    <w:rsid w:val="00D53F41"/>
    <w:rsid w:val="00D54FEA"/>
    <w:rsid w:val="00D56B9D"/>
    <w:rsid w:val="00D56BEB"/>
    <w:rsid w:val="00D56EAF"/>
    <w:rsid w:val="00D60761"/>
    <w:rsid w:val="00D6528A"/>
    <w:rsid w:val="00D666C8"/>
    <w:rsid w:val="00D671C0"/>
    <w:rsid w:val="00D716A5"/>
    <w:rsid w:val="00D721E0"/>
    <w:rsid w:val="00D72B2D"/>
    <w:rsid w:val="00D76E4E"/>
    <w:rsid w:val="00D76F14"/>
    <w:rsid w:val="00D77ABA"/>
    <w:rsid w:val="00D8151E"/>
    <w:rsid w:val="00D82331"/>
    <w:rsid w:val="00D82C81"/>
    <w:rsid w:val="00D851AF"/>
    <w:rsid w:val="00D85B99"/>
    <w:rsid w:val="00D861AA"/>
    <w:rsid w:val="00D903BB"/>
    <w:rsid w:val="00D90709"/>
    <w:rsid w:val="00D9548C"/>
    <w:rsid w:val="00D9565D"/>
    <w:rsid w:val="00D95B49"/>
    <w:rsid w:val="00D97513"/>
    <w:rsid w:val="00DA0213"/>
    <w:rsid w:val="00DA37F1"/>
    <w:rsid w:val="00DA405A"/>
    <w:rsid w:val="00DA5DD6"/>
    <w:rsid w:val="00DA6D8C"/>
    <w:rsid w:val="00DA72BB"/>
    <w:rsid w:val="00DB29EA"/>
    <w:rsid w:val="00DB4999"/>
    <w:rsid w:val="00DB5D45"/>
    <w:rsid w:val="00DB671F"/>
    <w:rsid w:val="00DC04BC"/>
    <w:rsid w:val="00DC0750"/>
    <w:rsid w:val="00DC17E7"/>
    <w:rsid w:val="00DC3E6C"/>
    <w:rsid w:val="00DC4A00"/>
    <w:rsid w:val="00DC4D6F"/>
    <w:rsid w:val="00DC60EA"/>
    <w:rsid w:val="00DC6947"/>
    <w:rsid w:val="00DC7243"/>
    <w:rsid w:val="00DC7C55"/>
    <w:rsid w:val="00DD059A"/>
    <w:rsid w:val="00DD09DB"/>
    <w:rsid w:val="00DD4119"/>
    <w:rsid w:val="00DD5923"/>
    <w:rsid w:val="00DD7130"/>
    <w:rsid w:val="00DD7B8E"/>
    <w:rsid w:val="00DE0FE3"/>
    <w:rsid w:val="00DE1E54"/>
    <w:rsid w:val="00DE28D1"/>
    <w:rsid w:val="00DE61E0"/>
    <w:rsid w:val="00DE6322"/>
    <w:rsid w:val="00DE7FAD"/>
    <w:rsid w:val="00DF7303"/>
    <w:rsid w:val="00E007FA"/>
    <w:rsid w:val="00E01D36"/>
    <w:rsid w:val="00E035A5"/>
    <w:rsid w:val="00E03B66"/>
    <w:rsid w:val="00E04AB2"/>
    <w:rsid w:val="00E06CEA"/>
    <w:rsid w:val="00E0713D"/>
    <w:rsid w:val="00E07AA5"/>
    <w:rsid w:val="00E123E7"/>
    <w:rsid w:val="00E125D4"/>
    <w:rsid w:val="00E12A79"/>
    <w:rsid w:val="00E137EC"/>
    <w:rsid w:val="00E13F77"/>
    <w:rsid w:val="00E156DB"/>
    <w:rsid w:val="00E165B7"/>
    <w:rsid w:val="00E16AAA"/>
    <w:rsid w:val="00E16EFE"/>
    <w:rsid w:val="00E2061C"/>
    <w:rsid w:val="00E21F9B"/>
    <w:rsid w:val="00E23916"/>
    <w:rsid w:val="00E25289"/>
    <w:rsid w:val="00E25DF3"/>
    <w:rsid w:val="00E2682E"/>
    <w:rsid w:val="00E26FC8"/>
    <w:rsid w:val="00E27A51"/>
    <w:rsid w:val="00E27FE7"/>
    <w:rsid w:val="00E3005A"/>
    <w:rsid w:val="00E31207"/>
    <w:rsid w:val="00E32332"/>
    <w:rsid w:val="00E34F5B"/>
    <w:rsid w:val="00E3660D"/>
    <w:rsid w:val="00E366CE"/>
    <w:rsid w:val="00E37E0C"/>
    <w:rsid w:val="00E407F7"/>
    <w:rsid w:val="00E44FF8"/>
    <w:rsid w:val="00E50972"/>
    <w:rsid w:val="00E52EC5"/>
    <w:rsid w:val="00E543F9"/>
    <w:rsid w:val="00E5687C"/>
    <w:rsid w:val="00E606CC"/>
    <w:rsid w:val="00E60D7F"/>
    <w:rsid w:val="00E6121B"/>
    <w:rsid w:val="00E64A39"/>
    <w:rsid w:val="00E65C06"/>
    <w:rsid w:val="00E661AB"/>
    <w:rsid w:val="00E7111C"/>
    <w:rsid w:val="00E72F8E"/>
    <w:rsid w:val="00E754BE"/>
    <w:rsid w:val="00E75DBA"/>
    <w:rsid w:val="00E76039"/>
    <w:rsid w:val="00E84B57"/>
    <w:rsid w:val="00E84F7A"/>
    <w:rsid w:val="00E869ED"/>
    <w:rsid w:val="00E8753B"/>
    <w:rsid w:val="00E91837"/>
    <w:rsid w:val="00E93152"/>
    <w:rsid w:val="00E95520"/>
    <w:rsid w:val="00E9783D"/>
    <w:rsid w:val="00EA0F9C"/>
    <w:rsid w:val="00EA11FD"/>
    <w:rsid w:val="00EA16F7"/>
    <w:rsid w:val="00EA2BE1"/>
    <w:rsid w:val="00EA3E6E"/>
    <w:rsid w:val="00EB08CF"/>
    <w:rsid w:val="00EB0F45"/>
    <w:rsid w:val="00EB1049"/>
    <w:rsid w:val="00EB1E67"/>
    <w:rsid w:val="00EB2E0A"/>
    <w:rsid w:val="00EB2FF6"/>
    <w:rsid w:val="00EB3648"/>
    <w:rsid w:val="00EB7A89"/>
    <w:rsid w:val="00EC0289"/>
    <w:rsid w:val="00EC3907"/>
    <w:rsid w:val="00EC4969"/>
    <w:rsid w:val="00EC4D84"/>
    <w:rsid w:val="00ED194F"/>
    <w:rsid w:val="00ED2306"/>
    <w:rsid w:val="00ED4281"/>
    <w:rsid w:val="00ED50CB"/>
    <w:rsid w:val="00ED510D"/>
    <w:rsid w:val="00EE2E72"/>
    <w:rsid w:val="00EE5E4D"/>
    <w:rsid w:val="00EF0848"/>
    <w:rsid w:val="00EF0928"/>
    <w:rsid w:val="00EF18D3"/>
    <w:rsid w:val="00EF1F03"/>
    <w:rsid w:val="00EF3436"/>
    <w:rsid w:val="00EF3AC2"/>
    <w:rsid w:val="00EF3FCF"/>
    <w:rsid w:val="00EF4701"/>
    <w:rsid w:val="00EF689F"/>
    <w:rsid w:val="00F009AF"/>
    <w:rsid w:val="00F01071"/>
    <w:rsid w:val="00F02C7A"/>
    <w:rsid w:val="00F03C04"/>
    <w:rsid w:val="00F048A7"/>
    <w:rsid w:val="00F05EB1"/>
    <w:rsid w:val="00F076A7"/>
    <w:rsid w:val="00F10DF6"/>
    <w:rsid w:val="00F1289E"/>
    <w:rsid w:val="00F13F0B"/>
    <w:rsid w:val="00F16F05"/>
    <w:rsid w:val="00F25698"/>
    <w:rsid w:val="00F2707D"/>
    <w:rsid w:val="00F3683E"/>
    <w:rsid w:val="00F405E4"/>
    <w:rsid w:val="00F43E38"/>
    <w:rsid w:val="00F531D8"/>
    <w:rsid w:val="00F5551C"/>
    <w:rsid w:val="00F60199"/>
    <w:rsid w:val="00F6075A"/>
    <w:rsid w:val="00F651A5"/>
    <w:rsid w:val="00F65D95"/>
    <w:rsid w:val="00F65FB8"/>
    <w:rsid w:val="00F72105"/>
    <w:rsid w:val="00F757D2"/>
    <w:rsid w:val="00F76BFD"/>
    <w:rsid w:val="00F81F4F"/>
    <w:rsid w:val="00F82DB6"/>
    <w:rsid w:val="00F82F95"/>
    <w:rsid w:val="00F83169"/>
    <w:rsid w:val="00F85A21"/>
    <w:rsid w:val="00F9089D"/>
    <w:rsid w:val="00F9395E"/>
    <w:rsid w:val="00F93E32"/>
    <w:rsid w:val="00F977B9"/>
    <w:rsid w:val="00FA2167"/>
    <w:rsid w:val="00FA5EBC"/>
    <w:rsid w:val="00FA7EE5"/>
    <w:rsid w:val="00FB0231"/>
    <w:rsid w:val="00FB2BFD"/>
    <w:rsid w:val="00FB4088"/>
    <w:rsid w:val="00FB45FE"/>
    <w:rsid w:val="00FC0430"/>
    <w:rsid w:val="00FC4D3C"/>
    <w:rsid w:val="00FC5077"/>
    <w:rsid w:val="00FC58F2"/>
    <w:rsid w:val="00FD1540"/>
    <w:rsid w:val="00FD4458"/>
    <w:rsid w:val="00FD7617"/>
    <w:rsid w:val="00FE19D8"/>
    <w:rsid w:val="00FE2717"/>
    <w:rsid w:val="00FE4B87"/>
    <w:rsid w:val="00FE651C"/>
    <w:rsid w:val="00FF5866"/>
    <w:rsid w:val="00FF6027"/>
    <w:rsid w:val="00FF62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3624306"/>
  <w15:docId w15:val="{BEB92679-82F6-45DF-9ABD-C2FD88C1B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42DB"/>
  </w:style>
  <w:style w:type="paragraph" w:styleId="2">
    <w:name w:val="heading 2"/>
    <w:basedOn w:val="a"/>
    <w:link w:val="20"/>
    <w:uiPriority w:val="9"/>
    <w:qFormat/>
    <w:rsid w:val="004E42D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E42DB"/>
    <w:rPr>
      <w:rFonts w:ascii="Times New Roman" w:eastAsia="Times New Roman" w:hAnsi="Times New Roman" w:cs="Times New Roman"/>
      <w:b/>
      <w:bCs/>
      <w:sz w:val="36"/>
      <w:szCs w:val="36"/>
      <w:lang w:val="ru-RU"/>
    </w:rPr>
  </w:style>
  <w:style w:type="paragraph" w:styleId="a3">
    <w:name w:val="List Paragraph"/>
    <w:basedOn w:val="a"/>
    <w:uiPriority w:val="34"/>
    <w:qFormat/>
    <w:rsid w:val="004E42DB"/>
    <w:pPr>
      <w:ind w:left="720"/>
      <w:contextualSpacing/>
    </w:pPr>
  </w:style>
  <w:style w:type="paragraph" w:styleId="a4">
    <w:name w:val="Normal (Web)"/>
    <w:basedOn w:val="a"/>
    <w:uiPriority w:val="99"/>
    <w:unhideWhenUsed/>
    <w:rsid w:val="004E42DB"/>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4E42DB"/>
    <w:rPr>
      <w:b/>
      <w:bCs/>
    </w:rPr>
  </w:style>
  <w:style w:type="character" w:styleId="a6">
    <w:name w:val="Hyperlink"/>
    <w:basedOn w:val="a0"/>
    <w:uiPriority w:val="99"/>
    <w:unhideWhenUsed/>
    <w:rsid w:val="004E42DB"/>
    <w:rPr>
      <w:color w:val="0563C1" w:themeColor="hyperlink"/>
      <w:u w:val="single"/>
    </w:rPr>
  </w:style>
  <w:style w:type="paragraph" w:customStyle="1" w:styleId="sb">
    <w:name w:val="sb"/>
    <w:basedOn w:val="a"/>
    <w:rsid w:val="004E42D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s">
    <w:name w:val="ss"/>
    <w:basedOn w:val="a"/>
    <w:rsid w:val="004E42DB"/>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a8"/>
    <w:uiPriority w:val="99"/>
    <w:unhideWhenUsed/>
    <w:rsid w:val="00363C0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63C05"/>
  </w:style>
  <w:style w:type="paragraph" w:styleId="a9">
    <w:name w:val="footer"/>
    <w:basedOn w:val="a"/>
    <w:link w:val="aa"/>
    <w:uiPriority w:val="99"/>
    <w:unhideWhenUsed/>
    <w:rsid w:val="00363C0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63C05"/>
  </w:style>
  <w:style w:type="paragraph" w:styleId="ab">
    <w:name w:val="Balloon Text"/>
    <w:basedOn w:val="a"/>
    <w:link w:val="ac"/>
    <w:uiPriority w:val="99"/>
    <w:semiHidden/>
    <w:unhideWhenUsed/>
    <w:rsid w:val="00324B05"/>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24B05"/>
    <w:rPr>
      <w:rFonts w:ascii="Tahoma" w:hAnsi="Tahoma" w:cs="Tahoma"/>
      <w:sz w:val="16"/>
      <w:szCs w:val="16"/>
    </w:rPr>
  </w:style>
  <w:style w:type="paragraph" w:customStyle="1" w:styleId="western">
    <w:name w:val="western"/>
    <w:basedOn w:val="a"/>
    <w:rsid w:val="00C47AE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d">
    <w:name w:val="Emphasis"/>
    <w:basedOn w:val="a0"/>
    <w:uiPriority w:val="20"/>
    <w:qFormat/>
    <w:rsid w:val="00D15CE7"/>
    <w:rPr>
      <w:i/>
      <w:iCs/>
    </w:rPr>
  </w:style>
  <w:style w:type="paragraph" w:customStyle="1" w:styleId="cdt4ke">
    <w:name w:val="cdt4ke"/>
    <w:basedOn w:val="a"/>
    <w:rsid w:val="00DA405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e">
    <w:name w:val="Table Grid"/>
    <w:basedOn w:val="a1"/>
    <w:uiPriority w:val="39"/>
    <w:rsid w:val="00C605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
    <w:name w:val="Незакрита згадка1"/>
    <w:basedOn w:val="a0"/>
    <w:uiPriority w:val="99"/>
    <w:semiHidden/>
    <w:unhideWhenUsed/>
    <w:rsid w:val="00B83A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886647">
      <w:bodyDiv w:val="1"/>
      <w:marLeft w:val="0"/>
      <w:marRight w:val="0"/>
      <w:marTop w:val="0"/>
      <w:marBottom w:val="0"/>
      <w:divBdr>
        <w:top w:val="none" w:sz="0" w:space="0" w:color="auto"/>
        <w:left w:val="none" w:sz="0" w:space="0" w:color="auto"/>
        <w:bottom w:val="none" w:sz="0" w:space="0" w:color="auto"/>
        <w:right w:val="none" w:sz="0" w:space="0" w:color="auto"/>
      </w:divBdr>
    </w:div>
    <w:div w:id="300037473">
      <w:bodyDiv w:val="1"/>
      <w:marLeft w:val="0"/>
      <w:marRight w:val="0"/>
      <w:marTop w:val="0"/>
      <w:marBottom w:val="0"/>
      <w:divBdr>
        <w:top w:val="none" w:sz="0" w:space="0" w:color="auto"/>
        <w:left w:val="none" w:sz="0" w:space="0" w:color="auto"/>
        <w:bottom w:val="none" w:sz="0" w:space="0" w:color="auto"/>
        <w:right w:val="none" w:sz="0" w:space="0" w:color="auto"/>
      </w:divBdr>
    </w:div>
    <w:div w:id="356856737">
      <w:bodyDiv w:val="1"/>
      <w:marLeft w:val="0"/>
      <w:marRight w:val="0"/>
      <w:marTop w:val="0"/>
      <w:marBottom w:val="0"/>
      <w:divBdr>
        <w:top w:val="none" w:sz="0" w:space="0" w:color="auto"/>
        <w:left w:val="none" w:sz="0" w:space="0" w:color="auto"/>
        <w:bottom w:val="none" w:sz="0" w:space="0" w:color="auto"/>
        <w:right w:val="none" w:sz="0" w:space="0" w:color="auto"/>
      </w:divBdr>
    </w:div>
    <w:div w:id="391346299">
      <w:bodyDiv w:val="1"/>
      <w:marLeft w:val="0"/>
      <w:marRight w:val="0"/>
      <w:marTop w:val="0"/>
      <w:marBottom w:val="0"/>
      <w:divBdr>
        <w:top w:val="none" w:sz="0" w:space="0" w:color="auto"/>
        <w:left w:val="none" w:sz="0" w:space="0" w:color="auto"/>
        <w:bottom w:val="none" w:sz="0" w:space="0" w:color="auto"/>
        <w:right w:val="none" w:sz="0" w:space="0" w:color="auto"/>
      </w:divBdr>
    </w:div>
    <w:div w:id="394356502">
      <w:bodyDiv w:val="1"/>
      <w:marLeft w:val="0"/>
      <w:marRight w:val="0"/>
      <w:marTop w:val="0"/>
      <w:marBottom w:val="0"/>
      <w:divBdr>
        <w:top w:val="none" w:sz="0" w:space="0" w:color="auto"/>
        <w:left w:val="none" w:sz="0" w:space="0" w:color="auto"/>
        <w:bottom w:val="none" w:sz="0" w:space="0" w:color="auto"/>
        <w:right w:val="none" w:sz="0" w:space="0" w:color="auto"/>
      </w:divBdr>
    </w:div>
    <w:div w:id="448622379">
      <w:bodyDiv w:val="1"/>
      <w:marLeft w:val="0"/>
      <w:marRight w:val="0"/>
      <w:marTop w:val="0"/>
      <w:marBottom w:val="0"/>
      <w:divBdr>
        <w:top w:val="none" w:sz="0" w:space="0" w:color="auto"/>
        <w:left w:val="none" w:sz="0" w:space="0" w:color="auto"/>
        <w:bottom w:val="none" w:sz="0" w:space="0" w:color="auto"/>
        <w:right w:val="none" w:sz="0" w:space="0" w:color="auto"/>
      </w:divBdr>
    </w:div>
    <w:div w:id="510140933">
      <w:bodyDiv w:val="1"/>
      <w:marLeft w:val="0"/>
      <w:marRight w:val="0"/>
      <w:marTop w:val="0"/>
      <w:marBottom w:val="0"/>
      <w:divBdr>
        <w:top w:val="none" w:sz="0" w:space="0" w:color="auto"/>
        <w:left w:val="none" w:sz="0" w:space="0" w:color="auto"/>
        <w:bottom w:val="none" w:sz="0" w:space="0" w:color="auto"/>
        <w:right w:val="none" w:sz="0" w:space="0" w:color="auto"/>
      </w:divBdr>
    </w:div>
    <w:div w:id="533034943">
      <w:bodyDiv w:val="1"/>
      <w:marLeft w:val="0"/>
      <w:marRight w:val="0"/>
      <w:marTop w:val="0"/>
      <w:marBottom w:val="0"/>
      <w:divBdr>
        <w:top w:val="none" w:sz="0" w:space="0" w:color="auto"/>
        <w:left w:val="none" w:sz="0" w:space="0" w:color="auto"/>
        <w:bottom w:val="none" w:sz="0" w:space="0" w:color="auto"/>
        <w:right w:val="none" w:sz="0" w:space="0" w:color="auto"/>
      </w:divBdr>
    </w:div>
    <w:div w:id="632292173">
      <w:bodyDiv w:val="1"/>
      <w:marLeft w:val="0"/>
      <w:marRight w:val="0"/>
      <w:marTop w:val="0"/>
      <w:marBottom w:val="0"/>
      <w:divBdr>
        <w:top w:val="none" w:sz="0" w:space="0" w:color="auto"/>
        <w:left w:val="none" w:sz="0" w:space="0" w:color="auto"/>
        <w:bottom w:val="none" w:sz="0" w:space="0" w:color="auto"/>
        <w:right w:val="none" w:sz="0" w:space="0" w:color="auto"/>
      </w:divBdr>
    </w:div>
    <w:div w:id="650257258">
      <w:bodyDiv w:val="1"/>
      <w:marLeft w:val="0"/>
      <w:marRight w:val="0"/>
      <w:marTop w:val="0"/>
      <w:marBottom w:val="0"/>
      <w:divBdr>
        <w:top w:val="none" w:sz="0" w:space="0" w:color="auto"/>
        <w:left w:val="none" w:sz="0" w:space="0" w:color="auto"/>
        <w:bottom w:val="none" w:sz="0" w:space="0" w:color="auto"/>
        <w:right w:val="none" w:sz="0" w:space="0" w:color="auto"/>
      </w:divBdr>
    </w:div>
    <w:div w:id="770050051">
      <w:bodyDiv w:val="1"/>
      <w:marLeft w:val="0"/>
      <w:marRight w:val="0"/>
      <w:marTop w:val="0"/>
      <w:marBottom w:val="0"/>
      <w:divBdr>
        <w:top w:val="none" w:sz="0" w:space="0" w:color="auto"/>
        <w:left w:val="none" w:sz="0" w:space="0" w:color="auto"/>
        <w:bottom w:val="none" w:sz="0" w:space="0" w:color="auto"/>
        <w:right w:val="none" w:sz="0" w:space="0" w:color="auto"/>
      </w:divBdr>
    </w:div>
    <w:div w:id="891773074">
      <w:bodyDiv w:val="1"/>
      <w:marLeft w:val="0"/>
      <w:marRight w:val="0"/>
      <w:marTop w:val="0"/>
      <w:marBottom w:val="0"/>
      <w:divBdr>
        <w:top w:val="none" w:sz="0" w:space="0" w:color="auto"/>
        <w:left w:val="none" w:sz="0" w:space="0" w:color="auto"/>
        <w:bottom w:val="none" w:sz="0" w:space="0" w:color="auto"/>
        <w:right w:val="none" w:sz="0" w:space="0" w:color="auto"/>
      </w:divBdr>
    </w:div>
    <w:div w:id="915818361">
      <w:bodyDiv w:val="1"/>
      <w:marLeft w:val="0"/>
      <w:marRight w:val="0"/>
      <w:marTop w:val="0"/>
      <w:marBottom w:val="0"/>
      <w:divBdr>
        <w:top w:val="none" w:sz="0" w:space="0" w:color="auto"/>
        <w:left w:val="none" w:sz="0" w:space="0" w:color="auto"/>
        <w:bottom w:val="none" w:sz="0" w:space="0" w:color="auto"/>
        <w:right w:val="none" w:sz="0" w:space="0" w:color="auto"/>
      </w:divBdr>
    </w:div>
    <w:div w:id="922765096">
      <w:bodyDiv w:val="1"/>
      <w:marLeft w:val="0"/>
      <w:marRight w:val="0"/>
      <w:marTop w:val="0"/>
      <w:marBottom w:val="0"/>
      <w:divBdr>
        <w:top w:val="none" w:sz="0" w:space="0" w:color="auto"/>
        <w:left w:val="none" w:sz="0" w:space="0" w:color="auto"/>
        <w:bottom w:val="none" w:sz="0" w:space="0" w:color="auto"/>
        <w:right w:val="none" w:sz="0" w:space="0" w:color="auto"/>
      </w:divBdr>
    </w:div>
    <w:div w:id="929580144">
      <w:bodyDiv w:val="1"/>
      <w:marLeft w:val="0"/>
      <w:marRight w:val="0"/>
      <w:marTop w:val="0"/>
      <w:marBottom w:val="0"/>
      <w:divBdr>
        <w:top w:val="none" w:sz="0" w:space="0" w:color="auto"/>
        <w:left w:val="none" w:sz="0" w:space="0" w:color="auto"/>
        <w:bottom w:val="none" w:sz="0" w:space="0" w:color="auto"/>
        <w:right w:val="none" w:sz="0" w:space="0" w:color="auto"/>
      </w:divBdr>
    </w:div>
    <w:div w:id="1164469401">
      <w:bodyDiv w:val="1"/>
      <w:marLeft w:val="0"/>
      <w:marRight w:val="0"/>
      <w:marTop w:val="0"/>
      <w:marBottom w:val="0"/>
      <w:divBdr>
        <w:top w:val="none" w:sz="0" w:space="0" w:color="auto"/>
        <w:left w:val="none" w:sz="0" w:space="0" w:color="auto"/>
        <w:bottom w:val="none" w:sz="0" w:space="0" w:color="auto"/>
        <w:right w:val="none" w:sz="0" w:space="0" w:color="auto"/>
      </w:divBdr>
    </w:div>
    <w:div w:id="1286962984">
      <w:bodyDiv w:val="1"/>
      <w:marLeft w:val="0"/>
      <w:marRight w:val="0"/>
      <w:marTop w:val="0"/>
      <w:marBottom w:val="0"/>
      <w:divBdr>
        <w:top w:val="none" w:sz="0" w:space="0" w:color="auto"/>
        <w:left w:val="none" w:sz="0" w:space="0" w:color="auto"/>
        <w:bottom w:val="none" w:sz="0" w:space="0" w:color="auto"/>
        <w:right w:val="none" w:sz="0" w:space="0" w:color="auto"/>
      </w:divBdr>
    </w:div>
    <w:div w:id="1406878706">
      <w:bodyDiv w:val="1"/>
      <w:marLeft w:val="0"/>
      <w:marRight w:val="0"/>
      <w:marTop w:val="0"/>
      <w:marBottom w:val="0"/>
      <w:divBdr>
        <w:top w:val="none" w:sz="0" w:space="0" w:color="auto"/>
        <w:left w:val="none" w:sz="0" w:space="0" w:color="auto"/>
        <w:bottom w:val="none" w:sz="0" w:space="0" w:color="auto"/>
        <w:right w:val="none" w:sz="0" w:space="0" w:color="auto"/>
      </w:divBdr>
    </w:div>
    <w:div w:id="1464083452">
      <w:bodyDiv w:val="1"/>
      <w:marLeft w:val="0"/>
      <w:marRight w:val="0"/>
      <w:marTop w:val="0"/>
      <w:marBottom w:val="0"/>
      <w:divBdr>
        <w:top w:val="none" w:sz="0" w:space="0" w:color="auto"/>
        <w:left w:val="none" w:sz="0" w:space="0" w:color="auto"/>
        <w:bottom w:val="none" w:sz="0" w:space="0" w:color="auto"/>
        <w:right w:val="none" w:sz="0" w:space="0" w:color="auto"/>
      </w:divBdr>
    </w:div>
    <w:div w:id="1498643362">
      <w:bodyDiv w:val="1"/>
      <w:marLeft w:val="0"/>
      <w:marRight w:val="0"/>
      <w:marTop w:val="0"/>
      <w:marBottom w:val="0"/>
      <w:divBdr>
        <w:top w:val="none" w:sz="0" w:space="0" w:color="auto"/>
        <w:left w:val="none" w:sz="0" w:space="0" w:color="auto"/>
        <w:bottom w:val="none" w:sz="0" w:space="0" w:color="auto"/>
        <w:right w:val="none" w:sz="0" w:space="0" w:color="auto"/>
      </w:divBdr>
    </w:div>
    <w:div w:id="1609698164">
      <w:bodyDiv w:val="1"/>
      <w:marLeft w:val="0"/>
      <w:marRight w:val="0"/>
      <w:marTop w:val="0"/>
      <w:marBottom w:val="0"/>
      <w:divBdr>
        <w:top w:val="none" w:sz="0" w:space="0" w:color="auto"/>
        <w:left w:val="none" w:sz="0" w:space="0" w:color="auto"/>
        <w:bottom w:val="none" w:sz="0" w:space="0" w:color="auto"/>
        <w:right w:val="none" w:sz="0" w:space="0" w:color="auto"/>
      </w:divBdr>
    </w:div>
    <w:div w:id="1636252637">
      <w:bodyDiv w:val="1"/>
      <w:marLeft w:val="0"/>
      <w:marRight w:val="0"/>
      <w:marTop w:val="0"/>
      <w:marBottom w:val="0"/>
      <w:divBdr>
        <w:top w:val="none" w:sz="0" w:space="0" w:color="auto"/>
        <w:left w:val="none" w:sz="0" w:space="0" w:color="auto"/>
        <w:bottom w:val="none" w:sz="0" w:space="0" w:color="auto"/>
        <w:right w:val="none" w:sz="0" w:space="0" w:color="auto"/>
      </w:divBdr>
    </w:div>
    <w:div w:id="1832790188">
      <w:bodyDiv w:val="1"/>
      <w:marLeft w:val="0"/>
      <w:marRight w:val="0"/>
      <w:marTop w:val="0"/>
      <w:marBottom w:val="0"/>
      <w:divBdr>
        <w:top w:val="none" w:sz="0" w:space="0" w:color="auto"/>
        <w:left w:val="none" w:sz="0" w:space="0" w:color="auto"/>
        <w:bottom w:val="none" w:sz="0" w:space="0" w:color="auto"/>
        <w:right w:val="none" w:sz="0" w:space="0" w:color="auto"/>
      </w:divBdr>
    </w:div>
    <w:div w:id="1839073061">
      <w:bodyDiv w:val="1"/>
      <w:marLeft w:val="0"/>
      <w:marRight w:val="0"/>
      <w:marTop w:val="0"/>
      <w:marBottom w:val="0"/>
      <w:divBdr>
        <w:top w:val="none" w:sz="0" w:space="0" w:color="auto"/>
        <w:left w:val="none" w:sz="0" w:space="0" w:color="auto"/>
        <w:bottom w:val="none" w:sz="0" w:space="0" w:color="auto"/>
        <w:right w:val="none" w:sz="0" w:space="0" w:color="auto"/>
      </w:divBdr>
    </w:div>
    <w:div w:id="1875920954">
      <w:bodyDiv w:val="1"/>
      <w:marLeft w:val="0"/>
      <w:marRight w:val="0"/>
      <w:marTop w:val="0"/>
      <w:marBottom w:val="0"/>
      <w:divBdr>
        <w:top w:val="none" w:sz="0" w:space="0" w:color="auto"/>
        <w:left w:val="none" w:sz="0" w:space="0" w:color="auto"/>
        <w:bottom w:val="none" w:sz="0" w:space="0" w:color="auto"/>
        <w:right w:val="none" w:sz="0" w:space="0" w:color="auto"/>
      </w:divBdr>
    </w:div>
    <w:div w:id="1901938503">
      <w:bodyDiv w:val="1"/>
      <w:marLeft w:val="0"/>
      <w:marRight w:val="0"/>
      <w:marTop w:val="0"/>
      <w:marBottom w:val="0"/>
      <w:divBdr>
        <w:top w:val="none" w:sz="0" w:space="0" w:color="auto"/>
        <w:left w:val="none" w:sz="0" w:space="0" w:color="auto"/>
        <w:bottom w:val="none" w:sz="0" w:space="0" w:color="auto"/>
        <w:right w:val="none" w:sz="0" w:space="0" w:color="auto"/>
      </w:divBdr>
    </w:div>
    <w:div w:id="1929272768">
      <w:bodyDiv w:val="1"/>
      <w:marLeft w:val="0"/>
      <w:marRight w:val="0"/>
      <w:marTop w:val="0"/>
      <w:marBottom w:val="0"/>
      <w:divBdr>
        <w:top w:val="none" w:sz="0" w:space="0" w:color="auto"/>
        <w:left w:val="none" w:sz="0" w:space="0" w:color="auto"/>
        <w:bottom w:val="none" w:sz="0" w:space="0" w:color="auto"/>
        <w:right w:val="none" w:sz="0" w:space="0" w:color="auto"/>
      </w:divBdr>
    </w:div>
    <w:div w:id="1931233626">
      <w:bodyDiv w:val="1"/>
      <w:marLeft w:val="0"/>
      <w:marRight w:val="0"/>
      <w:marTop w:val="0"/>
      <w:marBottom w:val="0"/>
      <w:divBdr>
        <w:top w:val="none" w:sz="0" w:space="0" w:color="auto"/>
        <w:left w:val="none" w:sz="0" w:space="0" w:color="auto"/>
        <w:bottom w:val="none" w:sz="0" w:space="0" w:color="auto"/>
        <w:right w:val="none" w:sz="0" w:space="0" w:color="auto"/>
      </w:divBdr>
    </w:div>
    <w:div w:id="1989435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8.jpeg"/><Relationship Id="rId39" Type="http://schemas.openxmlformats.org/officeDocument/2006/relationships/hyperlink" Target="https://zakon.rada.gov.ua/rada/show/v1_11290-04%23Text%20" TargetMode="External"/><Relationship Id="rId21" Type="http://schemas.openxmlformats.org/officeDocument/2006/relationships/hyperlink" Target="https://youtube.com/shorts/Zfvezyfyr3c?si=Sej03NNHSgkLcLyB" TargetMode="External"/><Relationship Id="rId34" Type="http://schemas.openxmlformats.org/officeDocument/2006/relationships/hyperlink" Target="https://elibrary.kdpu.edu.ua/bitstream/123456789/8120/1/%d0%9a%d0%be%d1%86%d0%bc%d0%b0%d0%bd_%d0%ba%d0%b2%d0%b0%d0%bb%d1%96%d1%84%d1%96%d0%ba%d0%b0%d1%86%d1%96%d0%b9%d0%bd%d0%b0%20%d1%80%d0%be%d0%b1%d0%be%d1%82%d0%b0%202023.pdf" TargetMode="External"/><Relationship Id="rId42" Type="http://schemas.openxmlformats.org/officeDocument/2006/relationships/hyperlink" Target="http://appsychology.org.ua/data/jrn/v7/i4/46.pdf" TargetMode="External"/><Relationship Id="rId47" Type="http://schemas.openxmlformats.org/officeDocument/2006/relationships/image" Target="media/image22.jpeg"/><Relationship Id="rId50" Type="http://schemas.openxmlformats.org/officeDocument/2006/relationships/image" Target="media/image25.jpeg"/><Relationship Id="rId55" Type="http://schemas.openxmlformats.org/officeDocument/2006/relationships/image" Target="media/image30.jpeg"/><Relationship Id="rId63" Type="http://schemas.openxmlformats.org/officeDocument/2006/relationships/image" Target="media/image38.jpeg"/><Relationship Id="rId68"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9.jpeg"/><Relationship Id="rId29" Type="http://schemas.openxmlformats.org/officeDocument/2006/relationships/hyperlink" Target="https://library.udpu.edu.ua/library_files/psuh_pedagog_probl_silsk_shkolu/39_2/visnuk_9.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media/image16.jpeg"/><Relationship Id="rId32" Type="http://schemas.openxmlformats.org/officeDocument/2006/relationships/hyperlink" Target="https://kodeksy.com.ua/pro_pozashkilnu_osvitu/15.htm" TargetMode="External"/><Relationship Id="rId37" Type="http://schemas.openxmlformats.org/officeDocument/2006/relationships/hyperlink" Target="https://osvitoria.media/metodychni-rekomendatsiyi-shhodo-vykladannya-predmetiv-hudozhno-estetychnogo-tsyklu-u-2019-2020-navchalnomu-rotsi/" TargetMode="External"/><Relationship Id="rId40" Type="http://schemas.openxmlformats.org/officeDocument/2006/relationships/hyperlink" Target="https://www.ukrinform.ua/rubric-society/3770487-strategia-rozvitku-osviti-i-nauki-do-2030-roku-koli-i-cogo-ocikuvati.html" TargetMode="External"/><Relationship Id="rId45" Type="http://schemas.openxmlformats.org/officeDocument/2006/relationships/image" Target="media/image20.jpeg"/><Relationship Id="rId53" Type="http://schemas.openxmlformats.org/officeDocument/2006/relationships/image" Target="media/image28.jpeg"/><Relationship Id="rId58" Type="http://schemas.openxmlformats.org/officeDocument/2006/relationships/image" Target="media/image33.jpeg"/><Relationship Id="rId66" Type="http://schemas.openxmlformats.org/officeDocument/2006/relationships/image" Target="media/image41.jpeg"/><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5.jpeg"/><Relationship Id="rId28" Type="http://schemas.openxmlformats.org/officeDocument/2006/relationships/hyperlink" Target="http://dspaces.msu.edu.ua:8080/bitstream/123456789/6039/1/Master%20%20a_%20class_%20in%20_the%20_methodical%20_work%20_with_%20elementary%20_school%20_teachers.pdf" TargetMode="External"/><Relationship Id="rId36" Type="http://schemas.openxmlformats.org/officeDocument/2006/relationships/hyperlink" Target="https://base.kristti.com.ua/?p=7246" TargetMode="External"/><Relationship Id="rId49" Type="http://schemas.openxmlformats.org/officeDocument/2006/relationships/image" Target="media/image24.jpeg"/><Relationship Id="rId57" Type="http://schemas.openxmlformats.org/officeDocument/2006/relationships/image" Target="media/image32.jpeg"/><Relationship Id="rId61" Type="http://schemas.openxmlformats.org/officeDocument/2006/relationships/image" Target="media/image36.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zakon4.rada.gov.ua/laws/show/1392-2011" TargetMode="External"/><Relationship Id="rId44" Type="http://schemas.openxmlformats.org/officeDocument/2006/relationships/hyperlink" Target="https://naurok.com.ua/scho-take-mayster-klas-metodichni-rekomendaci-160297.html" TargetMode="External"/><Relationship Id="rId52" Type="http://schemas.openxmlformats.org/officeDocument/2006/relationships/image" Target="media/image27.jpeg"/><Relationship Id="rId60" Type="http://schemas.openxmlformats.org/officeDocument/2006/relationships/image" Target="media/image35.jpeg"/><Relationship Id="rId65" Type="http://schemas.openxmlformats.org/officeDocument/2006/relationships/image" Target="media/image40.jpe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hyperlink" Target="http://pedagogy.lnu.edu.ua/wp-" TargetMode="External"/><Relationship Id="rId35" Type="http://schemas.openxmlformats.org/officeDocument/2006/relationships/hyperlink" Target="https://vomalin.ucoz.ua/2Garbarchuk/matvienko_khudozhnja_pracja.pdf" TargetMode="External"/><Relationship Id="rId43" Type="http://schemas.openxmlformats.org/officeDocument/2006/relationships/hyperlink" Target="http://ipood.com.ua/data/avtoreferaty_i_dysertatsii/2020/CHORNA_diser_pas.pdf" TargetMode="External"/><Relationship Id="rId48" Type="http://schemas.openxmlformats.org/officeDocument/2006/relationships/image" Target="media/image23.jpeg"/><Relationship Id="rId56" Type="http://schemas.openxmlformats.org/officeDocument/2006/relationships/image" Target="media/image31.jpeg"/><Relationship Id="rId64" Type="http://schemas.openxmlformats.org/officeDocument/2006/relationships/image" Target="media/image39.jpeg"/><Relationship Id="rId69" Type="http://schemas.openxmlformats.org/officeDocument/2006/relationships/theme" Target="theme/theme1.xml"/><Relationship Id="rId8" Type="http://schemas.microsoft.com/office/2007/relationships/hdphoto" Target="media/hdphoto1.wdp"/><Relationship Id="rId51" Type="http://schemas.openxmlformats.org/officeDocument/2006/relationships/image" Target="media/image26.jpeg"/><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7.jpeg"/><Relationship Id="rId33" Type="http://schemas.openxmlformats.org/officeDocument/2006/relationships/hyperlink" Target="https://osvita.ua/news/43501/" TargetMode="External"/><Relationship Id="rId38" Type="http://schemas.openxmlformats.org/officeDocument/2006/relationships/hyperlink" Target="https://elibrary.kdpu.edu.ua/jspui/bitstream/123456789/10636/1/%d0%9e%d0%9b%d0%86%d0%99%d0%9d%d0%98%d0%9a%20%d0%a1.91-99.pdf" TargetMode="External"/><Relationship Id="rId46" Type="http://schemas.openxmlformats.org/officeDocument/2006/relationships/image" Target="media/image21.jpeg"/><Relationship Id="rId59" Type="http://schemas.openxmlformats.org/officeDocument/2006/relationships/image" Target="media/image34.jpeg"/><Relationship Id="rId67" Type="http://schemas.openxmlformats.org/officeDocument/2006/relationships/header" Target="header1.xml"/><Relationship Id="rId20" Type="http://schemas.openxmlformats.org/officeDocument/2006/relationships/image" Target="media/image13.jpeg"/><Relationship Id="rId41" Type="http://schemas.openxmlformats.org/officeDocument/2006/relationships/hyperlink" Target="https://ekhsuir.kspu.edu/bitstream/handle/123456789/2192/%D1%80%D1%83%D1%87%D0%BD%D0%B0%20%D0%BF%D1%80%D0%B0%D1%86%D1%8F.pdf?sequence=1" TargetMode="External"/><Relationship Id="rId54" Type="http://schemas.openxmlformats.org/officeDocument/2006/relationships/image" Target="media/image29.jpeg"/><Relationship Id="rId62" Type="http://schemas.openxmlformats.org/officeDocument/2006/relationships/image" Target="media/image37.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2711</TotalTime>
  <Pages>107</Pages>
  <Words>109763</Words>
  <Characters>62565</Characters>
  <Application>Microsoft Office Word</Application>
  <DocSecurity>0</DocSecurity>
  <Lines>521</Lines>
  <Paragraphs>343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171985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Bohdan</dc:creator>
  <cp:keywords/>
  <dc:description/>
  <cp:lastModifiedBy>user</cp:lastModifiedBy>
  <cp:revision>885</cp:revision>
  <dcterms:created xsi:type="dcterms:W3CDTF">2024-12-13T10:21:00Z</dcterms:created>
  <dcterms:modified xsi:type="dcterms:W3CDTF">2025-01-17T10:17:00Z</dcterms:modified>
</cp:coreProperties>
</file>