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06" w:rsidRPr="00160113" w:rsidRDefault="00DB4715" w:rsidP="00FF5C1A">
      <w:pPr>
        <w:spacing w:before="26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8BD">
        <w:rPr>
          <w:rFonts w:ascii="Times New Roman" w:hAnsi="Times New Roman" w:cs="Times New Roman"/>
          <w:b/>
          <w:sz w:val="28"/>
          <w:szCs w:val="28"/>
        </w:rPr>
        <w:t>УДК</w:t>
      </w:r>
      <w:r w:rsidR="00526123">
        <w:rPr>
          <w:rFonts w:ascii="Times New Roman" w:hAnsi="Times New Roman" w:cs="Times New Roman"/>
          <w:b/>
          <w:sz w:val="28"/>
          <w:szCs w:val="28"/>
        </w:rPr>
        <w:t xml:space="preserve"> 811.111: 81</w:t>
      </w:r>
      <w:r w:rsidR="00526123" w:rsidRPr="001E3133">
        <w:rPr>
          <w:rFonts w:ascii="Times New Roman" w:hAnsi="Times New Roman" w:cs="Times New Roman"/>
          <w:b/>
          <w:sz w:val="28"/>
          <w:szCs w:val="28"/>
        </w:rPr>
        <w:t>’</w:t>
      </w:r>
      <w:r w:rsidR="00526123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</w:p>
    <w:p w:rsidR="00EC35A4" w:rsidRPr="00160113" w:rsidRDefault="003B1604" w:rsidP="00411650">
      <w:pPr>
        <w:spacing w:before="3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04">
        <w:rPr>
          <w:rFonts w:ascii="Times New Roman" w:hAnsi="Times New Roman" w:cs="Times New Roman"/>
          <w:b/>
          <w:sz w:val="28"/>
          <w:szCs w:val="28"/>
        </w:rPr>
        <w:t xml:space="preserve">ОСОБЛИВОСТІ </w:t>
      </w:r>
      <w:r w:rsidR="000A0201" w:rsidRPr="000A0201">
        <w:rPr>
          <w:rFonts w:ascii="Times New Roman" w:hAnsi="Times New Roman" w:cs="Times New Roman"/>
          <w:b/>
          <w:sz w:val="28"/>
          <w:szCs w:val="28"/>
        </w:rPr>
        <w:t>АНГЛОМОВ</w:t>
      </w:r>
      <w:r w:rsidRPr="003B1604">
        <w:rPr>
          <w:rFonts w:ascii="Times New Roman" w:hAnsi="Times New Roman" w:cs="Times New Roman"/>
          <w:b/>
          <w:sz w:val="28"/>
          <w:szCs w:val="28"/>
        </w:rPr>
        <w:t>НОГО</w:t>
      </w:r>
      <w:r w:rsidR="000A0201">
        <w:rPr>
          <w:rFonts w:ascii="Times New Roman" w:hAnsi="Times New Roman" w:cs="Times New Roman"/>
          <w:b/>
          <w:sz w:val="28"/>
          <w:szCs w:val="28"/>
        </w:rPr>
        <w:t xml:space="preserve"> ДИСКУРС</w:t>
      </w:r>
      <w:r w:rsidRPr="003B1604">
        <w:rPr>
          <w:rFonts w:ascii="Times New Roman" w:hAnsi="Times New Roman" w:cs="Times New Roman"/>
          <w:b/>
          <w:sz w:val="28"/>
          <w:szCs w:val="28"/>
        </w:rPr>
        <w:t>А</w:t>
      </w:r>
      <w:r w:rsidR="000A0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201" w:rsidRPr="000A0201">
        <w:rPr>
          <w:rFonts w:ascii="Times New Roman" w:hAnsi="Times New Roman" w:cs="Times New Roman"/>
          <w:b/>
          <w:sz w:val="28"/>
          <w:szCs w:val="28"/>
        </w:rPr>
        <w:t>П</w:t>
      </w:r>
      <w:r w:rsidR="000A02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0201" w:rsidRPr="000A0201">
        <w:rPr>
          <w:rFonts w:ascii="Times New Roman" w:hAnsi="Times New Roman" w:cs="Times New Roman"/>
          <w:b/>
          <w:sz w:val="28"/>
          <w:szCs w:val="28"/>
        </w:rPr>
        <w:t>ПОРОШЕНКА</w:t>
      </w:r>
      <w:r w:rsidR="00160113" w:rsidRPr="00160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160113" w:rsidRPr="00160113">
        <w:rPr>
          <w:rFonts w:ascii="Times New Roman" w:hAnsi="Times New Roman" w:cs="Times New Roman"/>
          <w:b/>
          <w:sz w:val="28"/>
          <w:szCs w:val="28"/>
        </w:rPr>
        <w:t>(</w:t>
      </w:r>
      <w:r w:rsidR="00FF5CC3" w:rsidRPr="00FF5C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60113" w:rsidRPr="001601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5CC3">
        <w:rPr>
          <w:rFonts w:ascii="Times New Roman" w:hAnsi="Times New Roman" w:cs="Times New Roman"/>
          <w:b/>
          <w:sz w:val="28"/>
          <w:szCs w:val="28"/>
        </w:rPr>
        <w:t xml:space="preserve">МАТЕРІАЛІ ЗВЕРНЕННЯ ДО </w:t>
      </w:r>
      <w:r w:rsidR="00FF5CC3" w:rsidRPr="00FF5CC3">
        <w:rPr>
          <w:rFonts w:ascii="Times New Roman" w:hAnsi="Times New Roman" w:cs="Times New Roman"/>
          <w:b/>
          <w:sz w:val="28"/>
          <w:szCs w:val="28"/>
        </w:rPr>
        <w:t>КОНГРЕСУ</w:t>
      </w:r>
      <w:r w:rsidRPr="003B1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CC3" w:rsidRPr="00FF5CC3">
        <w:rPr>
          <w:rFonts w:ascii="Times New Roman" w:hAnsi="Times New Roman" w:cs="Times New Roman"/>
          <w:b/>
          <w:sz w:val="28"/>
          <w:szCs w:val="28"/>
        </w:rPr>
        <w:t xml:space="preserve">США </w:t>
      </w:r>
      <w:r w:rsidR="00FF5CC3">
        <w:rPr>
          <w:rFonts w:ascii="Times New Roman" w:hAnsi="Times New Roman" w:cs="Times New Roman"/>
          <w:b/>
          <w:sz w:val="28"/>
          <w:szCs w:val="28"/>
        </w:rPr>
        <w:t>ВІД 2</w:t>
      </w:r>
      <w:r w:rsidR="00FF5CC3" w:rsidRPr="00FF5CC3">
        <w:rPr>
          <w:rFonts w:ascii="Times New Roman" w:hAnsi="Times New Roman" w:cs="Times New Roman"/>
          <w:b/>
          <w:sz w:val="28"/>
          <w:szCs w:val="28"/>
        </w:rPr>
        <w:t>3</w:t>
      </w:r>
      <w:r w:rsidR="00FF5CC3">
        <w:rPr>
          <w:rFonts w:ascii="Times New Roman" w:hAnsi="Times New Roman" w:cs="Times New Roman"/>
          <w:b/>
          <w:sz w:val="28"/>
          <w:szCs w:val="28"/>
        </w:rPr>
        <w:t>.</w:t>
      </w:r>
      <w:r w:rsidR="00FF5CC3" w:rsidRPr="00FF5CC3">
        <w:rPr>
          <w:rFonts w:ascii="Times New Roman" w:hAnsi="Times New Roman" w:cs="Times New Roman"/>
          <w:b/>
          <w:sz w:val="28"/>
          <w:szCs w:val="28"/>
        </w:rPr>
        <w:t>12</w:t>
      </w:r>
      <w:r w:rsidR="00FF5CC3">
        <w:rPr>
          <w:rFonts w:ascii="Times New Roman" w:hAnsi="Times New Roman" w:cs="Times New Roman"/>
          <w:b/>
          <w:sz w:val="28"/>
          <w:szCs w:val="28"/>
        </w:rPr>
        <w:t>.1</w:t>
      </w:r>
      <w:r w:rsidR="00FF5CC3" w:rsidRPr="00FF5CC3">
        <w:rPr>
          <w:rFonts w:ascii="Times New Roman" w:hAnsi="Times New Roman" w:cs="Times New Roman"/>
          <w:b/>
          <w:sz w:val="28"/>
          <w:szCs w:val="28"/>
        </w:rPr>
        <w:t>5</w:t>
      </w:r>
      <w:r w:rsidR="00160113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160113" w:rsidRPr="00160113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4D6B61" w:rsidRDefault="004D6B61" w:rsidP="004D6B61">
      <w:pPr>
        <w:spacing w:before="30"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Гуменюк Н.Г.</w:t>
      </w:r>
    </w:p>
    <w:p w:rsidR="0053291A" w:rsidRPr="00711952" w:rsidRDefault="0013484B" w:rsidP="004D6B61">
      <w:pPr>
        <w:spacing w:before="30"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Подана робота присвячена </w:t>
      </w:r>
      <w:r w:rsidR="00DE4152">
        <w:rPr>
          <w:rFonts w:ascii="Times New Roman" w:hAnsi="Times New Roman" w:cs="Times New Roman"/>
          <w:i/>
          <w:sz w:val="28"/>
          <w:szCs w:val="28"/>
          <w:lang w:val="uk-UA"/>
        </w:rPr>
        <w:t>розгляду</w:t>
      </w:r>
      <w:r w:rsidR="003B1604" w:rsidRPr="003B16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1604" w:rsidRPr="003B1604">
        <w:rPr>
          <w:rFonts w:ascii="Times New Roman" w:hAnsi="Times New Roman" w:cs="Times New Roman"/>
          <w:i/>
          <w:sz w:val="28"/>
          <w:szCs w:val="28"/>
        </w:rPr>
        <w:t>особливостей</w:t>
      </w:r>
      <w:proofErr w:type="spellEnd"/>
      <w:r w:rsidR="00DE41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A0201">
        <w:rPr>
          <w:rFonts w:ascii="Times New Roman" w:hAnsi="Times New Roman" w:cs="Times New Roman"/>
          <w:i/>
          <w:sz w:val="28"/>
          <w:szCs w:val="28"/>
        </w:rPr>
        <w:t>англом</w:t>
      </w:r>
      <w:r w:rsidR="000A0201" w:rsidRPr="000A0201">
        <w:rPr>
          <w:rFonts w:ascii="Times New Roman" w:hAnsi="Times New Roman" w:cs="Times New Roman"/>
          <w:i/>
          <w:sz w:val="28"/>
          <w:szCs w:val="28"/>
        </w:rPr>
        <w:t>о</w:t>
      </w:r>
      <w:r w:rsidR="000A0201">
        <w:rPr>
          <w:rFonts w:ascii="Times New Roman" w:hAnsi="Times New Roman" w:cs="Times New Roman"/>
          <w:i/>
          <w:sz w:val="28"/>
          <w:szCs w:val="28"/>
        </w:rPr>
        <w:t>вного</w:t>
      </w:r>
      <w:proofErr w:type="spellEnd"/>
      <w:r w:rsidR="000A0201">
        <w:rPr>
          <w:rFonts w:ascii="Times New Roman" w:hAnsi="Times New Roman" w:cs="Times New Roman"/>
          <w:i/>
          <w:sz w:val="28"/>
          <w:szCs w:val="28"/>
        </w:rPr>
        <w:t xml:space="preserve"> дискурс</w:t>
      </w:r>
      <w:r w:rsidR="000A0201" w:rsidRPr="000A0201">
        <w:rPr>
          <w:rFonts w:ascii="Times New Roman" w:hAnsi="Times New Roman" w:cs="Times New Roman"/>
          <w:i/>
          <w:sz w:val="28"/>
          <w:szCs w:val="28"/>
        </w:rPr>
        <w:t>а президента</w:t>
      </w:r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0201" w:rsidRPr="000A020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0A0201" w:rsidRPr="000A0201">
        <w:rPr>
          <w:rFonts w:ascii="Times New Roman" w:hAnsi="Times New Roman" w:cs="Times New Roman"/>
          <w:i/>
          <w:sz w:val="28"/>
          <w:szCs w:val="28"/>
        </w:rPr>
        <w:t xml:space="preserve"> П. </w:t>
      </w:r>
      <w:proofErr w:type="spellStart"/>
      <w:r w:rsidR="000A0201" w:rsidRPr="000A0201">
        <w:rPr>
          <w:rFonts w:ascii="Times New Roman" w:hAnsi="Times New Roman" w:cs="Times New Roman"/>
          <w:i/>
          <w:sz w:val="28"/>
          <w:szCs w:val="28"/>
        </w:rPr>
        <w:t>Порошенка</w:t>
      </w:r>
      <w:proofErr w:type="spellEnd"/>
      <w:r w:rsidR="000A0201" w:rsidRPr="000A02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152" w:rsidRPr="00DE4152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0A0201" w:rsidRPr="000A02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0201" w:rsidRPr="000A0201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="000A02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0201">
        <w:rPr>
          <w:rFonts w:ascii="Times New Roman" w:hAnsi="Times New Roman" w:cs="Times New Roman"/>
          <w:i/>
          <w:sz w:val="28"/>
          <w:szCs w:val="28"/>
        </w:rPr>
        <w:t>зверненні</w:t>
      </w:r>
      <w:proofErr w:type="spellEnd"/>
      <w:r w:rsidR="000A02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152" w:rsidRPr="00DE415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0A0201" w:rsidRPr="000A0201">
        <w:rPr>
          <w:rFonts w:ascii="Times New Roman" w:hAnsi="Times New Roman" w:cs="Times New Roman"/>
          <w:i/>
          <w:sz w:val="28"/>
          <w:szCs w:val="28"/>
        </w:rPr>
        <w:t>Конгресу</w:t>
      </w:r>
      <w:proofErr w:type="spellEnd"/>
      <w:r w:rsidR="000A0201" w:rsidRPr="000A0201">
        <w:rPr>
          <w:rFonts w:ascii="Times New Roman" w:hAnsi="Times New Roman" w:cs="Times New Roman"/>
          <w:i/>
          <w:sz w:val="28"/>
          <w:szCs w:val="28"/>
        </w:rPr>
        <w:t xml:space="preserve"> США</w:t>
      </w:r>
      <w:r w:rsidR="000A02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020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="000A020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0A0201" w:rsidRPr="000A0201">
        <w:rPr>
          <w:rFonts w:ascii="Times New Roman" w:hAnsi="Times New Roman" w:cs="Times New Roman"/>
          <w:i/>
          <w:sz w:val="28"/>
          <w:szCs w:val="28"/>
        </w:rPr>
        <w:t>3</w:t>
      </w:r>
      <w:r w:rsidR="000A0201">
        <w:rPr>
          <w:rFonts w:ascii="Times New Roman" w:hAnsi="Times New Roman" w:cs="Times New Roman"/>
          <w:i/>
          <w:sz w:val="28"/>
          <w:szCs w:val="28"/>
        </w:rPr>
        <w:t>.</w:t>
      </w:r>
      <w:r w:rsidR="000A0201" w:rsidRPr="003B1604">
        <w:rPr>
          <w:rFonts w:ascii="Times New Roman" w:hAnsi="Times New Roman" w:cs="Times New Roman"/>
          <w:i/>
          <w:sz w:val="28"/>
          <w:szCs w:val="28"/>
        </w:rPr>
        <w:t>12</w:t>
      </w:r>
      <w:r w:rsidR="000A0201">
        <w:rPr>
          <w:rFonts w:ascii="Times New Roman" w:hAnsi="Times New Roman" w:cs="Times New Roman"/>
          <w:i/>
          <w:sz w:val="28"/>
          <w:szCs w:val="28"/>
        </w:rPr>
        <w:t>.1</w:t>
      </w:r>
      <w:r w:rsidR="000A0201" w:rsidRPr="003B1604">
        <w:rPr>
          <w:rFonts w:ascii="Times New Roman" w:hAnsi="Times New Roman" w:cs="Times New Roman"/>
          <w:i/>
          <w:sz w:val="28"/>
          <w:szCs w:val="28"/>
        </w:rPr>
        <w:t>5</w:t>
      </w:r>
      <w:r w:rsidR="00DE4152" w:rsidRPr="00DE4152">
        <w:rPr>
          <w:rFonts w:ascii="Times New Roman" w:hAnsi="Times New Roman" w:cs="Times New Roman"/>
          <w:i/>
          <w:sz w:val="28"/>
          <w:szCs w:val="28"/>
        </w:rPr>
        <w:t xml:space="preserve"> р. </w:t>
      </w:r>
      <w:r w:rsidR="003B1604" w:rsidRPr="003B1604">
        <w:rPr>
          <w:rFonts w:ascii="Times New Roman" w:hAnsi="Times New Roman" w:cs="Times New Roman"/>
          <w:i/>
          <w:sz w:val="28"/>
          <w:szCs w:val="28"/>
        </w:rPr>
        <w:t xml:space="preserve">як </w:t>
      </w:r>
      <w:proofErr w:type="spellStart"/>
      <w:r w:rsidR="003B1604" w:rsidRPr="003B1604">
        <w:rPr>
          <w:rFonts w:ascii="Times New Roman" w:hAnsi="Times New Roman" w:cs="Times New Roman"/>
          <w:i/>
          <w:sz w:val="28"/>
          <w:szCs w:val="28"/>
        </w:rPr>
        <w:t>інституціонального</w:t>
      </w:r>
      <w:proofErr w:type="spellEnd"/>
      <w:r w:rsidR="003B1604" w:rsidRPr="003B160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3B1604" w:rsidRPr="003B1604">
        <w:rPr>
          <w:rFonts w:ascii="Times New Roman" w:hAnsi="Times New Roman" w:cs="Times New Roman"/>
          <w:i/>
          <w:sz w:val="28"/>
          <w:szCs w:val="28"/>
        </w:rPr>
        <w:t>аргументивного</w:t>
      </w:r>
      <w:proofErr w:type="spellEnd"/>
      <w:r w:rsidR="0072674E">
        <w:rPr>
          <w:rFonts w:ascii="Times New Roman" w:hAnsi="Times New Roman" w:cs="Times New Roman"/>
          <w:i/>
          <w:sz w:val="28"/>
          <w:szCs w:val="28"/>
        </w:rPr>
        <w:t xml:space="preserve"> дискурса</w:t>
      </w:r>
      <w:r w:rsidR="003B1604" w:rsidRPr="003B1604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3B16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604" w:rsidRPr="003B1604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proofErr w:type="gramStart"/>
      <w:r w:rsidR="003B1604" w:rsidRPr="003B1604">
        <w:rPr>
          <w:rFonts w:ascii="Times New Roman" w:hAnsi="Times New Roman" w:cs="Times New Roman"/>
          <w:i/>
          <w:sz w:val="28"/>
          <w:szCs w:val="28"/>
        </w:rPr>
        <w:t>своїй</w:t>
      </w:r>
      <w:proofErr w:type="spellEnd"/>
      <w:proofErr w:type="gramEnd"/>
      <w:r w:rsidR="003B16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1604">
        <w:rPr>
          <w:rFonts w:ascii="Times New Roman" w:hAnsi="Times New Roman" w:cs="Times New Roman"/>
          <w:i/>
          <w:sz w:val="28"/>
          <w:szCs w:val="28"/>
        </w:rPr>
        <w:t>промові</w:t>
      </w:r>
      <w:proofErr w:type="spellEnd"/>
      <w:r w:rsidR="003B16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1604" w:rsidRPr="003B1604">
        <w:rPr>
          <w:rFonts w:ascii="Times New Roman" w:hAnsi="Times New Roman" w:cs="Times New Roman"/>
          <w:i/>
          <w:sz w:val="28"/>
          <w:szCs w:val="28"/>
        </w:rPr>
        <w:t>П.Порошенко</w:t>
      </w:r>
      <w:proofErr w:type="spellEnd"/>
      <w:r w:rsidR="003B1604" w:rsidRPr="003B16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1604" w:rsidRPr="003B1604">
        <w:rPr>
          <w:rFonts w:ascii="Times New Roman" w:hAnsi="Times New Roman" w:cs="Times New Roman"/>
          <w:i/>
          <w:sz w:val="28"/>
          <w:szCs w:val="28"/>
        </w:rPr>
        <w:t>апелює</w:t>
      </w:r>
      <w:proofErr w:type="spellEnd"/>
      <w:r w:rsidR="003B1604" w:rsidRPr="003B1604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3B1604" w:rsidRPr="003B1604">
        <w:rPr>
          <w:rFonts w:ascii="Times New Roman" w:hAnsi="Times New Roman" w:cs="Times New Roman"/>
          <w:i/>
          <w:sz w:val="28"/>
          <w:szCs w:val="28"/>
        </w:rPr>
        <w:t>пев</w:t>
      </w:r>
      <w:r w:rsidR="00785554">
        <w:rPr>
          <w:rFonts w:ascii="Times New Roman" w:hAnsi="Times New Roman" w:cs="Times New Roman"/>
          <w:i/>
          <w:sz w:val="28"/>
          <w:szCs w:val="28"/>
        </w:rPr>
        <w:t>них</w:t>
      </w:r>
      <w:proofErr w:type="spellEnd"/>
      <w:r w:rsidR="007855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5554">
        <w:rPr>
          <w:rFonts w:ascii="Times New Roman" w:hAnsi="Times New Roman" w:cs="Times New Roman"/>
          <w:i/>
          <w:sz w:val="28"/>
          <w:szCs w:val="28"/>
        </w:rPr>
        <w:t>цінностей</w:t>
      </w:r>
      <w:proofErr w:type="spellEnd"/>
      <w:r w:rsidR="0078555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85554">
        <w:rPr>
          <w:rFonts w:ascii="Times New Roman" w:hAnsi="Times New Roman" w:cs="Times New Roman"/>
          <w:i/>
          <w:sz w:val="28"/>
          <w:szCs w:val="28"/>
        </w:rPr>
        <w:t>притамани</w:t>
      </w:r>
      <w:r w:rsidR="00785554" w:rsidRPr="00785554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українському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американському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суспільству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. Глобальна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аргументивна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складова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ц</w:t>
      </w:r>
      <w:r w:rsidR="00711952" w:rsidRPr="00711952">
        <w:rPr>
          <w:rFonts w:ascii="Times New Roman" w:hAnsi="Times New Roman" w:cs="Times New Roman"/>
          <w:i/>
          <w:sz w:val="28"/>
          <w:szCs w:val="28"/>
        </w:rPr>
        <w:t>ь</w:t>
      </w:r>
      <w:r w:rsidR="00785554" w:rsidRPr="00785554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4152" w:rsidRPr="00DE41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E4152" w:rsidRPr="00DE4152">
        <w:rPr>
          <w:rFonts w:ascii="Times New Roman" w:hAnsi="Times New Roman" w:cs="Times New Roman"/>
          <w:i/>
          <w:sz w:val="28"/>
          <w:szCs w:val="28"/>
        </w:rPr>
        <w:t>з</w:t>
      </w:r>
      <w:r w:rsidR="00785554" w:rsidRPr="00785554">
        <w:rPr>
          <w:rFonts w:ascii="Times New Roman" w:hAnsi="Times New Roman" w:cs="Times New Roman"/>
          <w:i/>
          <w:sz w:val="28"/>
          <w:szCs w:val="28"/>
        </w:rPr>
        <w:t>вернення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складається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окремих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, 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пов</w:t>
      </w:r>
      <w:r w:rsidR="00064CAE" w:rsidRPr="00064CAE">
        <w:rPr>
          <w:rFonts w:ascii="Times New Roman" w:hAnsi="Times New Roman" w:cs="Times New Roman"/>
          <w:i/>
          <w:sz w:val="28"/>
          <w:szCs w:val="28"/>
        </w:rPr>
        <w:t>’</w:t>
      </w:r>
      <w:r w:rsidR="00785554" w:rsidRPr="00785554">
        <w:rPr>
          <w:rFonts w:ascii="Times New Roman" w:hAnsi="Times New Roman" w:cs="Times New Roman"/>
          <w:i/>
          <w:sz w:val="28"/>
          <w:szCs w:val="28"/>
        </w:rPr>
        <w:t>язаних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85554" w:rsidRPr="00785554">
        <w:rPr>
          <w:rFonts w:ascii="Times New Roman" w:hAnsi="Times New Roman" w:cs="Times New Roman"/>
          <w:i/>
          <w:sz w:val="28"/>
          <w:szCs w:val="28"/>
        </w:rPr>
        <w:t>мвж</w:t>
      </w:r>
      <w:proofErr w:type="spellEnd"/>
      <w:r w:rsidR="00785554" w:rsidRPr="00785554">
        <w:rPr>
          <w:rFonts w:ascii="Times New Roman" w:hAnsi="Times New Roman" w:cs="Times New Roman"/>
          <w:i/>
          <w:sz w:val="28"/>
          <w:szCs w:val="28"/>
        </w:rPr>
        <w:t xml:space="preserve"> собою </w:t>
      </w:r>
      <w:proofErr w:type="spellStart"/>
      <w:r w:rsidR="00711952">
        <w:rPr>
          <w:rFonts w:ascii="Times New Roman" w:hAnsi="Times New Roman" w:cs="Times New Roman"/>
          <w:i/>
          <w:sz w:val="28"/>
          <w:szCs w:val="28"/>
        </w:rPr>
        <w:t>аргументивних</w:t>
      </w:r>
      <w:proofErr w:type="spellEnd"/>
      <w:r w:rsidR="007119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1952">
        <w:rPr>
          <w:rFonts w:ascii="Times New Roman" w:hAnsi="Times New Roman" w:cs="Times New Roman"/>
          <w:i/>
          <w:sz w:val="28"/>
          <w:szCs w:val="28"/>
        </w:rPr>
        <w:t>блокі</w:t>
      </w:r>
      <w:r w:rsidR="00711952" w:rsidRPr="00711952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кожний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зформовано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орієнтацією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певні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цінності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Кожний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аргументивний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блок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зформовано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певній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логічній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посл</w:t>
      </w:r>
      <w:proofErr w:type="gramEnd"/>
      <w:r w:rsidR="00711952" w:rsidRPr="00711952">
        <w:rPr>
          <w:rFonts w:ascii="Times New Roman" w:hAnsi="Times New Roman" w:cs="Times New Roman"/>
          <w:i/>
          <w:sz w:val="28"/>
          <w:szCs w:val="28"/>
        </w:rPr>
        <w:t>ідовності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3291A" w:rsidRPr="003044BD" w:rsidRDefault="00B51431" w:rsidP="004D6B61">
      <w:pPr>
        <w:spacing w:before="30"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Ключові слова: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аргументація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11952" w:rsidRPr="00711952">
        <w:rPr>
          <w:rFonts w:ascii="Times New Roman" w:hAnsi="Times New Roman" w:cs="Times New Roman"/>
          <w:i/>
          <w:sz w:val="28"/>
          <w:szCs w:val="28"/>
        </w:rPr>
        <w:t>інституціональний</w:t>
      </w:r>
      <w:proofErr w:type="spellEnd"/>
      <w:r w:rsidR="00711952" w:rsidRPr="00711952">
        <w:rPr>
          <w:rFonts w:ascii="Times New Roman" w:hAnsi="Times New Roman" w:cs="Times New Roman"/>
          <w:i/>
          <w:sz w:val="28"/>
          <w:szCs w:val="28"/>
        </w:rPr>
        <w:t xml:space="preserve"> дискурс, 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 xml:space="preserve">глобальна </w:t>
      </w:r>
      <w:proofErr w:type="spellStart"/>
      <w:r w:rsidR="003044BD" w:rsidRPr="003044BD">
        <w:rPr>
          <w:rFonts w:ascii="Times New Roman" w:hAnsi="Times New Roman" w:cs="Times New Roman"/>
          <w:i/>
          <w:sz w:val="28"/>
          <w:szCs w:val="28"/>
        </w:rPr>
        <w:t>аргументивна</w:t>
      </w:r>
      <w:proofErr w:type="spellEnd"/>
      <w:r w:rsidR="003044BD" w:rsidRPr="003044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44BD" w:rsidRPr="003044BD">
        <w:rPr>
          <w:rFonts w:ascii="Times New Roman" w:hAnsi="Times New Roman" w:cs="Times New Roman"/>
          <w:i/>
          <w:sz w:val="28"/>
          <w:szCs w:val="28"/>
        </w:rPr>
        <w:t>скоадова</w:t>
      </w:r>
      <w:proofErr w:type="spellEnd"/>
      <w:r w:rsidR="003044BD" w:rsidRPr="003044B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044BD" w:rsidRPr="003044BD">
        <w:rPr>
          <w:rFonts w:ascii="Times New Roman" w:hAnsi="Times New Roman" w:cs="Times New Roman"/>
          <w:i/>
          <w:sz w:val="28"/>
          <w:szCs w:val="28"/>
        </w:rPr>
        <w:t>політичний</w:t>
      </w:r>
      <w:proofErr w:type="spellEnd"/>
      <w:r w:rsidR="003044BD" w:rsidRPr="003044BD">
        <w:rPr>
          <w:rFonts w:ascii="Times New Roman" w:hAnsi="Times New Roman" w:cs="Times New Roman"/>
          <w:i/>
          <w:sz w:val="28"/>
          <w:szCs w:val="28"/>
        </w:rPr>
        <w:t xml:space="preserve"> дискурс.</w:t>
      </w:r>
    </w:p>
    <w:p w:rsidR="00B51431" w:rsidRPr="00FE36CC" w:rsidRDefault="00B51431" w:rsidP="00B51431">
      <w:pPr>
        <w:spacing w:before="3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51431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53291A" w:rsidRPr="00206A8D" w:rsidRDefault="001D1197" w:rsidP="003044BD">
      <w:pPr>
        <w:spacing w:before="30"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Данная работа посвящена рас</w:t>
      </w:r>
      <w:r w:rsidR="00064CAE">
        <w:rPr>
          <w:rFonts w:ascii="Times New Roman" w:hAnsi="Times New Roman" w:cs="Times New Roman"/>
          <w:i/>
          <w:sz w:val="28"/>
          <w:szCs w:val="28"/>
        </w:rPr>
        <w:t>см</w:t>
      </w:r>
      <w:r w:rsidR="00064CAE" w:rsidRPr="00064CAE">
        <w:rPr>
          <w:rFonts w:ascii="Times New Roman" w:hAnsi="Times New Roman" w:cs="Times New Roman"/>
          <w:i/>
          <w:sz w:val="28"/>
          <w:szCs w:val="28"/>
        </w:rPr>
        <w:t>о</w:t>
      </w:r>
      <w:r w:rsidR="00B51431" w:rsidRPr="00206A8D">
        <w:rPr>
          <w:rFonts w:ascii="Times New Roman" w:hAnsi="Times New Roman" w:cs="Times New Roman"/>
          <w:i/>
          <w:sz w:val="28"/>
          <w:szCs w:val="28"/>
        </w:rPr>
        <w:t>трению</w:t>
      </w:r>
      <w:r w:rsidR="0020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 xml:space="preserve">особенностей англоязычного дискурса президента Украины П. Порошенко в его </w:t>
      </w:r>
      <w:r w:rsidR="003044BD">
        <w:rPr>
          <w:rFonts w:ascii="Times New Roman" w:hAnsi="Times New Roman" w:cs="Times New Roman"/>
          <w:i/>
          <w:sz w:val="28"/>
          <w:szCs w:val="28"/>
        </w:rPr>
        <w:t xml:space="preserve"> обращении к</w:t>
      </w:r>
      <w:r w:rsidR="0020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 xml:space="preserve">Конгрессу США </w:t>
      </w:r>
      <w:r w:rsidR="003044BD">
        <w:rPr>
          <w:rFonts w:ascii="Times New Roman" w:hAnsi="Times New Roman" w:cs="Times New Roman"/>
          <w:i/>
          <w:sz w:val="28"/>
          <w:szCs w:val="28"/>
        </w:rPr>
        <w:t>от 2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>3</w:t>
      </w:r>
      <w:r w:rsidR="003044BD">
        <w:rPr>
          <w:rFonts w:ascii="Times New Roman" w:hAnsi="Times New Roman" w:cs="Times New Roman"/>
          <w:i/>
          <w:sz w:val="28"/>
          <w:szCs w:val="28"/>
        </w:rPr>
        <w:t>.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>12</w:t>
      </w:r>
      <w:r w:rsidR="003044BD">
        <w:rPr>
          <w:rFonts w:ascii="Times New Roman" w:hAnsi="Times New Roman" w:cs="Times New Roman"/>
          <w:i/>
          <w:sz w:val="28"/>
          <w:szCs w:val="28"/>
        </w:rPr>
        <w:t>.1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>5</w:t>
      </w:r>
      <w:r w:rsidR="003044BD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064CAE" w:rsidRPr="00064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4BD">
        <w:rPr>
          <w:rFonts w:ascii="Times New Roman" w:hAnsi="Times New Roman" w:cs="Times New Roman"/>
          <w:i/>
          <w:sz w:val="28"/>
          <w:szCs w:val="28"/>
        </w:rPr>
        <w:t>как институц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>ионального</w:t>
      </w:r>
      <w:r w:rsidR="00206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="003044BD" w:rsidRPr="003044BD">
        <w:rPr>
          <w:rFonts w:ascii="Times New Roman" w:hAnsi="Times New Roman" w:cs="Times New Roman"/>
          <w:i/>
          <w:sz w:val="28"/>
          <w:szCs w:val="28"/>
        </w:rPr>
        <w:t>аргументивного</w:t>
      </w:r>
      <w:proofErr w:type="spellEnd"/>
      <w:r w:rsidR="003044BD" w:rsidRPr="003044BD">
        <w:rPr>
          <w:rFonts w:ascii="Times New Roman" w:hAnsi="Times New Roman" w:cs="Times New Roman"/>
          <w:i/>
          <w:sz w:val="28"/>
          <w:szCs w:val="28"/>
        </w:rPr>
        <w:t xml:space="preserve"> дискурса. В своей </w:t>
      </w:r>
      <w:r w:rsidR="00206A8D">
        <w:rPr>
          <w:rFonts w:ascii="Times New Roman" w:hAnsi="Times New Roman" w:cs="Times New Roman"/>
          <w:i/>
          <w:sz w:val="28"/>
          <w:szCs w:val="28"/>
        </w:rPr>
        <w:t xml:space="preserve"> речи 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>П. Порошенко</w:t>
      </w:r>
      <w:r w:rsidR="009762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044BD">
        <w:rPr>
          <w:rFonts w:ascii="Times New Roman" w:hAnsi="Times New Roman" w:cs="Times New Roman"/>
          <w:i/>
          <w:sz w:val="28"/>
          <w:szCs w:val="28"/>
        </w:rPr>
        <w:t>а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>п</w:t>
      </w:r>
      <w:r w:rsidR="003044BD">
        <w:rPr>
          <w:rFonts w:ascii="Times New Roman" w:hAnsi="Times New Roman" w:cs="Times New Roman"/>
          <w:i/>
          <w:sz w:val="28"/>
          <w:szCs w:val="28"/>
        </w:rPr>
        <w:t>пелирует</w:t>
      </w:r>
      <w:proofErr w:type="spellEnd"/>
      <w:r w:rsidR="003044BD">
        <w:rPr>
          <w:rFonts w:ascii="Times New Roman" w:hAnsi="Times New Roman" w:cs="Times New Roman"/>
          <w:i/>
          <w:sz w:val="28"/>
          <w:szCs w:val="28"/>
        </w:rPr>
        <w:t xml:space="preserve"> к определенным ц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>енностям,  свойс</w:t>
      </w:r>
      <w:r w:rsidR="00D7106D">
        <w:rPr>
          <w:rFonts w:ascii="Times New Roman" w:hAnsi="Times New Roman" w:cs="Times New Roman"/>
          <w:i/>
          <w:sz w:val="28"/>
          <w:szCs w:val="28"/>
        </w:rPr>
        <w:t>твенным украин</w:t>
      </w:r>
      <w:r w:rsidR="00D7106D" w:rsidRPr="00D7106D">
        <w:rPr>
          <w:rFonts w:ascii="Times New Roman" w:hAnsi="Times New Roman" w:cs="Times New Roman"/>
          <w:i/>
          <w:sz w:val="28"/>
          <w:szCs w:val="28"/>
        </w:rPr>
        <w:t>с</w:t>
      </w:r>
      <w:r w:rsidR="00D7106D">
        <w:rPr>
          <w:rFonts w:ascii="Times New Roman" w:hAnsi="Times New Roman" w:cs="Times New Roman"/>
          <w:i/>
          <w:sz w:val="28"/>
          <w:szCs w:val="28"/>
        </w:rPr>
        <w:t>кому и американс</w:t>
      </w:r>
      <w:r w:rsidR="00D7106D" w:rsidRPr="00D7106D">
        <w:rPr>
          <w:rFonts w:ascii="Times New Roman" w:hAnsi="Times New Roman" w:cs="Times New Roman"/>
          <w:i/>
          <w:sz w:val="28"/>
          <w:szCs w:val="28"/>
        </w:rPr>
        <w:t>к</w:t>
      </w:r>
      <w:r w:rsidR="00D7106D">
        <w:rPr>
          <w:rFonts w:ascii="Times New Roman" w:hAnsi="Times New Roman" w:cs="Times New Roman"/>
          <w:i/>
          <w:sz w:val="28"/>
          <w:szCs w:val="28"/>
        </w:rPr>
        <w:t>ому о</w:t>
      </w:r>
      <w:r w:rsidR="00D7106D" w:rsidRPr="00D7106D">
        <w:rPr>
          <w:rFonts w:ascii="Times New Roman" w:hAnsi="Times New Roman" w:cs="Times New Roman"/>
          <w:i/>
          <w:sz w:val="28"/>
          <w:szCs w:val="28"/>
        </w:rPr>
        <w:t>бщ</w:t>
      </w:r>
      <w:r w:rsidR="003044BD" w:rsidRPr="003044BD">
        <w:rPr>
          <w:rFonts w:ascii="Times New Roman" w:hAnsi="Times New Roman" w:cs="Times New Roman"/>
          <w:i/>
          <w:sz w:val="28"/>
          <w:szCs w:val="28"/>
        </w:rPr>
        <w:t>еству</w:t>
      </w:r>
      <w:r w:rsidR="00D7106D" w:rsidRPr="00D7106D">
        <w:rPr>
          <w:rFonts w:ascii="Times New Roman" w:hAnsi="Times New Roman" w:cs="Times New Roman"/>
          <w:i/>
          <w:sz w:val="28"/>
          <w:szCs w:val="28"/>
        </w:rPr>
        <w:t xml:space="preserve">. Глобальная </w:t>
      </w:r>
      <w:proofErr w:type="spellStart"/>
      <w:r w:rsidR="00D7106D" w:rsidRPr="00D7106D">
        <w:rPr>
          <w:rFonts w:ascii="Times New Roman" w:hAnsi="Times New Roman" w:cs="Times New Roman"/>
          <w:i/>
          <w:sz w:val="28"/>
          <w:szCs w:val="28"/>
        </w:rPr>
        <w:t>аргу</w:t>
      </w:r>
      <w:r w:rsidR="00D7106D">
        <w:rPr>
          <w:rFonts w:ascii="Times New Roman" w:hAnsi="Times New Roman" w:cs="Times New Roman"/>
          <w:i/>
          <w:sz w:val="28"/>
          <w:szCs w:val="28"/>
        </w:rPr>
        <w:t>ментивная</w:t>
      </w:r>
      <w:proofErr w:type="spellEnd"/>
      <w:r w:rsidR="00D7106D">
        <w:rPr>
          <w:rFonts w:ascii="Times New Roman" w:hAnsi="Times New Roman" w:cs="Times New Roman"/>
          <w:i/>
          <w:sz w:val="28"/>
          <w:szCs w:val="28"/>
        </w:rPr>
        <w:t xml:space="preserve"> компонента этого обра</w:t>
      </w:r>
      <w:r w:rsidR="00D7106D" w:rsidRPr="00D7106D">
        <w:rPr>
          <w:rFonts w:ascii="Times New Roman" w:hAnsi="Times New Roman" w:cs="Times New Roman"/>
          <w:i/>
          <w:sz w:val="28"/>
          <w:szCs w:val="28"/>
        </w:rPr>
        <w:t xml:space="preserve">щения состоит из отдельных, связанных между собой блоков, каждый из которых сформировано  с ориентацией на определенные ценности. Каждый </w:t>
      </w:r>
      <w:proofErr w:type="spellStart"/>
      <w:r w:rsidR="00D7106D" w:rsidRPr="00D7106D">
        <w:rPr>
          <w:rFonts w:ascii="Times New Roman" w:hAnsi="Times New Roman" w:cs="Times New Roman"/>
          <w:i/>
          <w:sz w:val="28"/>
          <w:szCs w:val="28"/>
        </w:rPr>
        <w:t>аргументивный</w:t>
      </w:r>
      <w:proofErr w:type="spellEnd"/>
      <w:r w:rsidR="00D7106D" w:rsidRPr="00D7106D">
        <w:rPr>
          <w:rFonts w:ascii="Times New Roman" w:hAnsi="Times New Roman" w:cs="Times New Roman"/>
          <w:i/>
          <w:sz w:val="28"/>
          <w:szCs w:val="28"/>
        </w:rPr>
        <w:t xml:space="preserve"> блок формируется в определенной логической последовательности. </w:t>
      </w:r>
      <w:r w:rsidR="009762F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06A8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3291A" w:rsidRDefault="0053291A" w:rsidP="004D6B61">
      <w:pPr>
        <w:spacing w:before="30"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Ключев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="006827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слова</w:t>
      </w:r>
      <w:r w:rsidRPr="0013484B">
        <w:rPr>
          <w:rFonts w:ascii="Times New Roman" w:hAnsi="Times New Roman" w:cs="Times New Roman"/>
          <w:i/>
          <w:sz w:val="28"/>
          <w:szCs w:val="28"/>
        </w:rPr>
        <w:t>:</w:t>
      </w:r>
      <w:r w:rsidR="00580F09" w:rsidRPr="00580F09">
        <w:rPr>
          <w:rFonts w:ascii="Times New Roman" w:hAnsi="Times New Roman" w:cs="Times New Roman"/>
          <w:i/>
          <w:sz w:val="28"/>
          <w:szCs w:val="28"/>
        </w:rPr>
        <w:t>аргументация</w:t>
      </w:r>
      <w:proofErr w:type="spellEnd"/>
      <w:r w:rsidR="00580F09" w:rsidRPr="00580F09">
        <w:rPr>
          <w:rFonts w:ascii="Times New Roman" w:hAnsi="Times New Roman" w:cs="Times New Roman"/>
          <w:i/>
          <w:sz w:val="28"/>
          <w:szCs w:val="28"/>
        </w:rPr>
        <w:t xml:space="preserve">, институциональный дискурс, глобальная </w:t>
      </w:r>
      <w:proofErr w:type="spellStart"/>
      <w:r w:rsidR="00580F09" w:rsidRPr="00580F09">
        <w:rPr>
          <w:rFonts w:ascii="Times New Roman" w:hAnsi="Times New Roman" w:cs="Times New Roman"/>
          <w:i/>
          <w:sz w:val="28"/>
          <w:szCs w:val="28"/>
        </w:rPr>
        <w:t>аргументивная</w:t>
      </w:r>
      <w:proofErr w:type="spellEnd"/>
      <w:r w:rsidR="00580F09" w:rsidRPr="00580F09">
        <w:rPr>
          <w:rFonts w:ascii="Times New Roman" w:hAnsi="Times New Roman" w:cs="Times New Roman"/>
          <w:i/>
          <w:sz w:val="28"/>
          <w:szCs w:val="28"/>
        </w:rPr>
        <w:t xml:space="preserve"> компонента, политический дискурс. </w:t>
      </w:r>
      <w:r w:rsidR="006827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0FBA" w:rsidRPr="0013484B" w:rsidRDefault="006F0FBA" w:rsidP="004D6B61">
      <w:pPr>
        <w:spacing w:before="30" w:after="0"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BF6B42" w:rsidRDefault="006F0FBA" w:rsidP="00BF6B42">
      <w:pPr>
        <w:spacing w:before="30" w:after="0" w:line="360" w:lineRule="auto"/>
        <w:ind w:left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The</w:t>
      </w:r>
      <w:r w:rsidRPr="00580F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following</w:t>
      </w:r>
      <w:r w:rsidRPr="00580F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work is devoted to the problem of </w:t>
      </w:r>
      <w:r w:rsidR="006A28F0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</w:t>
      </w:r>
      <w:r w:rsidR="00580F09">
        <w:rPr>
          <w:rFonts w:ascii="Times New Roman" w:hAnsi="Times New Roman" w:cs="Times New Roman"/>
          <w:i/>
          <w:sz w:val="28"/>
          <w:szCs w:val="28"/>
          <w:lang w:val="en-US"/>
        </w:rPr>
        <w:t>English-</w:t>
      </w:r>
      <w:proofErr w:type="gramStart"/>
      <w:r w:rsidR="00580F09">
        <w:rPr>
          <w:rFonts w:ascii="Times New Roman" w:hAnsi="Times New Roman" w:cs="Times New Roman"/>
          <w:i/>
          <w:sz w:val="28"/>
          <w:szCs w:val="28"/>
          <w:lang w:val="en-US"/>
        </w:rPr>
        <w:t>speaking  discourse</w:t>
      </w:r>
      <w:proofErr w:type="gramEnd"/>
      <w:r w:rsidR="00973C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the Ukrainian president P. </w:t>
      </w:r>
      <w:proofErr w:type="spellStart"/>
      <w:r w:rsidR="00973C51">
        <w:rPr>
          <w:rFonts w:ascii="Times New Roman" w:hAnsi="Times New Roman" w:cs="Times New Roman"/>
          <w:i/>
          <w:sz w:val="28"/>
          <w:szCs w:val="28"/>
          <w:lang w:val="en-US"/>
        </w:rPr>
        <w:t>Poroshenko</w:t>
      </w:r>
      <w:proofErr w:type="spellEnd"/>
      <w:r w:rsidR="00973C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hi</w:t>
      </w:r>
      <w:r w:rsidR="001A079A">
        <w:rPr>
          <w:rFonts w:ascii="Times New Roman" w:hAnsi="Times New Roman" w:cs="Times New Roman"/>
          <w:i/>
          <w:sz w:val="28"/>
          <w:szCs w:val="28"/>
          <w:lang w:val="en-US"/>
        </w:rPr>
        <w:t>s speech to the USA Congress, 12.</w:t>
      </w:r>
      <w:r w:rsidR="00973C51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1A079A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064C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.15. In his </w:t>
      </w:r>
      <w:proofErr w:type="gramStart"/>
      <w:r w:rsidR="00064CAE">
        <w:rPr>
          <w:rFonts w:ascii="Times New Roman" w:hAnsi="Times New Roman" w:cs="Times New Roman"/>
          <w:i/>
          <w:sz w:val="28"/>
          <w:szCs w:val="28"/>
          <w:lang w:val="en-US"/>
        </w:rPr>
        <w:t>speech  Р</w:t>
      </w:r>
      <w:proofErr w:type="gramEnd"/>
      <w:r w:rsidR="00064C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973C51">
        <w:rPr>
          <w:rFonts w:ascii="Times New Roman" w:hAnsi="Times New Roman" w:cs="Times New Roman"/>
          <w:i/>
          <w:sz w:val="28"/>
          <w:szCs w:val="28"/>
          <w:lang w:val="en-US"/>
        </w:rPr>
        <w:t>Poroshenko</w:t>
      </w:r>
      <w:proofErr w:type="spellEnd"/>
      <w:r w:rsidR="00973C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appeals to the val</w:t>
      </w:r>
      <w:r w:rsidR="00A14F59">
        <w:rPr>
          <w:rFonts w:ascii="Times New Roman" w:hAnsi="Times New Roman" w:cs="Times New Roman"/>
          <w:i/>
          <w:sz w:val="28"/>
          <w:szCs w:val="28"/>
          <w:lang w:val="en-US"/>
        </w:rPr>
        <w:t>ues, which are peculiar to the Ukrainian and A</w:t>
      </w:r>
      <w:r w:rsidR="00973C51">
        <w:rPr>
          <w:rFonts w:ascii="Times New Roman" w:hAnsi="Times New Roman" w:cs="Times New Roman"/>
          <w:i/>
          <w:sz w:val="28"/>
          <w:szCs w:val="28"/>
          <w:lang w:val="en-US"/>
        </w:rPr>
        <w:t xml:space="preserve">merican </w:t>
      </w:r>
      <w:r w:rsidR="005206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societies.  The global </w:t>
      </w:r>
      <w:proofErr w:type="spellStart"/>
      <w:r w:rsidR="005206AD">
        <w:rPr>
          <w:rFonts w:ascii="Times New Roman" w:hAnsi="Times New Roman" w:cs="Times New Roman"/>
          <w:i/>
          <w:sz w:val="28"/>
          <w:szCs w:val="28"/>
          <w:lang w:val="en-US"/>
        </w:rPr>
        <w:t>argumentive</w:t>
      </w:r>
      <w:proofErr w:type="spellEnd"/>
      <w:r w:rsidR="005206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component consists of several units which are united and oriented to the certa</w:t>
      </w:r>
      <w:r w:rsidR="001E276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206AD">
        <w:rPr>
          <w:rFonts w:ascii="Times New Roman" w:hAnsi="Times New Roman" w:cs="Times New Roman"/>
          <w:i/>
          <w:sz w:val="28"/>
          <w:szCs w:val="28"/>
          <w:lang w:val="en-US"/>
        </w:rPr>
        <w:t xml:space="preserve">n values. </w:t>
      </w:r>
      <w:r w:rsidR="001E27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Each </w:t>
      </w:r>
      <w:proofErr w:type="spellStart"/>
      <w:r w:rsidR="001E276D">
        <w:rPr>
          <w:rFonts w:ascii="Times New Roman" w:hAnsi="Times New Roman" w:cs="Times New Roman"/>
          <w:i/>
          <w:sz w:val="28"/>
          <w:szCs w:val="28"/>
          <w:lang w:val="en-US"/>
        </w:rPr>
        <w:t>argumentive</w:t>
      </w:r>
      <w:proofErr w:type="spellEnd"/>
      <w:r w:rsidR="001E27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block is formed in the certain logic cohesion. </w:t>
      </w:r>
      <w:r w:rsidR="00BF6B4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11650" w:rsidRPr="00411650" w:rsidRDefault="00AB0DD1" w:rsidP="00BF6B42">
      <w:pPr>
        <w:spacing w:before="30" w:after="0" w:line="360" w:lineRule="auto"/>
        <w:ind w:left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Key words</w:t>
      </w:r>
      <w:r w:rsidR="0053291A" w:rsidRPr="0004440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E27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argumentation, institutional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1E27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iscourse, the global </w:t>
      </w:r>
      <w:proofErr w:type="spellStart"/>
      <w:r w:rsidR="001E276D">
        <w:rPr>
          <w:rFonts w:ascii="Times New Roman" w:hAnsi="Times New Roman" w:cs="Times New Roman"/>
          <w:i/>
          <w:sz w:val="28"/>
          <w:szCs w:val="28"/>
          <w:lang w:val="en-US"/>
        </w:rPr>
        <w:t>argumentive</w:t>
      </w:r>
      <w:proofErr w:type="spellEnd"/>
      <w:r w:rsidR="001E276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component</w:t>
      </w:r>
      <w:proofErr w:type="gramStart"/>
      <w:r w:rsidR="00A14F59">
        <w:rPr>
          <w:rFonts w:ascii="Times New Roman" w:hAnsi="Times New Roman" w:cs="Times New Roman"/>
          <w:i/>
          <w:sz w:val="28"/>
          <w:szCs w:val="28"/>
          <w:lang w:val="en-US"/>
        </w:rPr>
        <w:t>,  political</w:t>
      </w:r>
      <w:proofErr w:type="gramEnd"/>
      <w:r w:rsidR="00A14F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discourse. </w:t>
      </w:r>
    </w:p>
    <w:p w:rsidR="00DA0454" w:rsidRPr="005345C9" w:rsidRDefault="00821B5E" w:rsidP="007E0CA5">
      <w:pPr>
        <w:spacing w:before="3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Подана стаття присвячена розгляду </w:t>
      </w:r>
      <w:proofErr w:type="spellStart"/>
      <w:r w:rsidR="005345C9">
        <w:rPr>
          <w:rFonts w:ascii="Times New Roman" w:hAnsi="Times New Roman" w:cs="Times New Roman"/>
          <w:sz w:val="28"/>
          <w:szCs w:val="28"/>
        </w:rPr>
        <w:t>ос</w:t>
      </w:r>
      <w:r w:rsidR="00404434" w:rsidRPr="00404434">
        <w:rPr>
          <w:rFonts w:ascii="Times New Roman" w:hAnsi="Times New Roman" w:cs="Times New Roman"/>
          <w:sz w:val="28"/>
          <w:szCs w:val="28"/>
        </w:rPr>
        <w:t>о</w:t>
      </w:r>
      <w:r w:rsidR="005345C9">
        <w:rPr>
          <w:rFonts w:ascii="Times New Roman" w:hAnsi="Times New Roman" w:cs="Times New Roman"/>
          <w:sz w:val="28"/>
          <w:szCs w:val="28"/>
        </w:rPr>
        <w:t>блив</w:t>
      </w:r>
      <w:r w:rsidR="00AF7B98" w:rsidRPr="005345C9">
        <w:rPr>
          <w:rFonts w:ascii="Times New Roman" w:hAnsi="Times New Roman" w:cs="Times New Roman"/>
          <w:sz w:val="28"/>
          <w:szCs w:val="28"/>
        </w:rPr>
        <w:t>о</w:t>
      </w:r>
      <w:r w:rsidR="005345C9" w:rsidRPr="005345C9">
        <w:rPr>
          <w:rFonts w:ascii="Times New Roman" w:hAnsi="Times New Roman" w:cs="Times New Roman"/>
          <w:sz w:val="28"/>
          <w:szCs w:val="28"/>
        </w:rPr>
        <w:t>с</w:t>
      </w:r>
      <w:r w:rsidR="00AF7B98" w:rsidRPr="005345C9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AF7B98" w:rsidRPr="0053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5C9">
        <w:rPr>
          <w:rFonts w:ascii="Times New Roman" w:hAnsi="Times New Roman" w:cs="Times New Roman"/>
          <w:sz w:val="28"/>
          <w:szCs w:val="28"/>
        </w:rPr>
        <w:t>англ</w:t>
      </w:r>
      <w:r w:rsidR="005345C9" w:rsidRPr="005345C9">
        <w:rPr>
          <w:rFonts w:ascii="Times New Roman" w:hAnsi="Times New Roman" w:cs="Times New Roman"/>
          <w:sz w:val="28"/>
          <w:szCs w:val="28"/>
        </w:rPr>
        <w:t>о</w:t>
      </w:r>
      <w:r w:rsidR="005345C9">
        <w:rPr>
          <w:rFonts w:ascii="Times New Roman" w:hAnsi="Times New Roman" w:cs="Times New Roman"/>
          <w:sz w:val="28"/>
          <w:szCs w:val="28"/>
        </w:rPr>
        <w:t>м</w:t>
      </w:r>
      <w:r w:rsidR="005345C9" w:rsidRPr="005345C9">
        <w:rPr>
          <w:rFonts w:ascii="Times New Roman" w:hAnsi="Times New Roman" w:cs="Times New Roman"/>
          <w:sz w:val="28"/>
          <w:szCs w:val="28"/>
        </w:rPr>
        <w:t>о</w:t>
      </w:r>
      <w:r w:rsidR="005345C9">
        <w:rPr>
          <w:rFonts w:ascii="Times New Roman" w:hAnsi="Times New Roman" w:cs="Times New Roman"/>
          <w:sz w:val="28"/>
          <w:szCs w:val="28"/>
        </w:rPr>
        <w:t>вн</w:t>
      </w:r>
      <w:r w:rsidR="005345C9" w:rsidRPr="005345C9">
        <w:rPr>
          <w:rFonts w:ascii="Times New Roman" w:hAnsi="Times New Roman" w:cs="Times New Roman"/>
          <w:sz w:val="28"/>
          <w:szCs w:val="28"/>
        </w:rPr>
        <w:t>о</w:t>
      </w:r>
      <w:r w:rsidR="005345C9">
        <w:rPr>
          <w:rFonts w:ascii="Times New Roman" w:hAnsi="Times New Roman" w:cs="Times New Roman"/>
          <w:sz w:val="28"/>
          <w:szCs w:val="28"/>
        </w:rPr>
        <w:t>г</w:t>
      </w:r>
      <w:r w:rsidR="005345C9" w:rsidRPr="005345C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F7B98" w:rsidRPr="005345C9">
        <w:rPr>
          <w:rFonts w:ascii="Times New Roman" w:hAnsi="Times New Roman" w:cs="Times New Roman"/>
          <w:sz w:val="28"/>
          <w:szCs w:val="28"/>
        </w:rPr>
        <w:t xml:space="preserve"> </w:t>
      </w:r>
      <w:r w:rsidR="00064CAE">
        <w:rPr>
          <w:rFonts w:ascii="Times New Roman" w:hAnsi="Times New Roman" w:cs="Times New Roman"/>
          <w:sz w:val="28"/>
          <w:szCs w:val="28"/>
          <w:lang w:val="uk-UA"/>
        </w:rPr>
        <w:t xml:space="preserve"> дискурс</w:t>
      </w:r>
      <w:r w:rsidR="00064CAE" w:rsidRPr="00064CAE">
        <w:rPr>
          <w:rFonts w:ascii="Times New Roman" w:hAnsi="Times New Roman" w:cs="Times New Roman"/>
          <w:sz w:val="28"/>
          <w:szCs w:val="28"/>
        </w:rPr>
        <w:t xml:space="preserve">а </w:t>
      </w:r>
      <w:r w:rsidR="00AF7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5C9">
        <w:rPr>
          <w:rFonts w:ascii="Times New Roman" w:hAnsi="Times New Roman" w:cs="Times New Roman"/>
          <w:sz w:val="28"/>
          <w:szCs w:val="28"/>
        </w:rPr>
        <w:t>пре</w:t>
      </w:r>
      <w:r w:rsidR="005345C9" w:rsidRPr="005345C9">
        <w:rPr>
          <w:rFonts w:ascii="Times New Roman" w:hAnsi="Times New Roman" w:cs="Times New Roman"/>
          <w:sz w:val="28"/>
          <w:szCs w:val="28"/>
        </w:rPr>
        <w:t>з</w:t>
      </w:r>
      <w:r w:rsidR="005345C9">
        <w:rPr>
          <w:rFonts w:ascii="Times New Roman" w:hAnsi="Times New Roman" w:cs="Times New Roman"/>
          <w:sz w:val="28"/>
          <w:szCs w:val="28"/>
        </w:rPr>
        <w:t>идента</w:t>
      </w:r>
      <w:r w:rsidR="005345C9" w:rsidRPr="0053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5C9">
        <w:rPr>
          <w:rFonts w:ascii="Times New Roman" w:hAnsi="Times New Roman" w:cs="Times New Roman"/>
          <w:sz w:val="28"/>
          <w:szCs w:val="28"/>
        </w:rPr>
        <w:t>Укр</w:t>
      </w:r>
      <w:r w:rsidR="005345C9" w:rsidRPr="005345C9">
        <w:rPr>
          <w:rFonts w:ascii="Times New Roman" w:hAnsi="Times New Roman" w:cs="Times New Roman"/>
          <w:sz w:val="28"/>
          <w:szCs w:val="28"/>
        </w:rPr>
        <w:t>аїни</w:t>
      </w:r>
      <w:proofErr w:type="spellEnd"/>
      <w:r w:rsidR="005345C9" w:rsidRPr="005345C9">
        <w:rPr>
          <w:rFonts w:ascii="Times New Roman" w:hAnsi="Times New Roman" w:cs="Times New Roman"/>
          <w:sz w:val="28"/>
          <w:szCs w:val="28"/>
        </w:rPr>
        <w:t xml:space="preserve"> </w:t>
      </w:r>
      <w:r w:rsidR="00AF7B98" w:rsidRPr="00AF7B98">
        <w:rPr>
          <w:rFonts w:ascii="Times New Roman" w:hAnsi="Times New Roman" w:cs="Times New Roman"/>
          <w:sz w:val="28"/>
          <w:szCs w:val="28"/>
        </w:rPr>
        <w:t>П</w:t>
      </w:r>
      <w:r w:rsidR="00AF7B98" w:rsidRPr="005345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45C9">
        <w:rPr>
          <w:rFonts w:ascii="Times New Roman" w:hAnsi="Times New Roman" w:cs="Times New Roman"/>
          <w:sz w:val="28"/>
          <w:szCs w:val="28"/>
        </w:rPr>
        <w:t>П</w:t>
      </w:r>
      <w:r w:rsidR="005345C9" w:rsidRPr="005345C9">
        <w:rPr>
          <w:rFonts w:ascii="Times New Roman" w:hAnsi="Times New Roman" w:cs="Times New Roman"/>
          <w:sz w:val="28"/>
          <w:szCs w:val="28"/>
        </w:rPr>
        <w:t>о</w:t>
      </w:r>
      <w:r w:rsidR="005345C9">
        <w:rPr>
          <w:rFonts w:ascii="Times New Roman" w:hAnsi="Times New Roman" w:cs="Times New Roman"/>
          <w:sz w:val="28"/>
          <w:szCs w:val="28"/>
        </w:rPr>
        <w:t>р</w:t>
      </w:r>
      <w:r w:rsidR="005345C9" w:rsidRPr="005345C9">
        <w:rPr>
          <w:rFonts w:ascii="Times New Roman" w:hAnsi="Times New Roman" w:cs="Times New Roman"/>
          <w:sz w:val="28"/>
          <w:szCs w:val="28"/>
        </w:rPr>
        <w:t>о</w:t>
      </w:r>
      <w:r w:rsidR="00AF7B98" w:rsidRPr="00AF7B98">
        <w:rPr>
          <w:rFonts w:ascii="Times New Roman" w:hAnsi="Times New Roman" w:cs="Times New Roman"/>
          <w:sz w:val="28"/>
          <w:szCs w:val="28"/>
        </w:rPr>
        <w:t>шенка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зверненн</w:t>
      </w:r>
      <w:proofErr w:type="spellEnd"/>
      <w:r w:rsidRPr="00821B5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53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C80" w:rsidRPr="005C4C80">
        <w:rPr>
          <w:rFonts w:ascii="Times New Roman" w:hAnsi="Times New Roman" w:cs="Times New Roman"/>
          <w:sz w:val="28"/>
          <w:szCs w:val="28"/>
        </w:rPr>
        <w:t>Конгресу</w:t>
      </w:r>
      <w:proofErr w:type="spellEnd"/>
      <w:r w:rsidR="005C4C80" w:rsidRPr="005C4C80">
        <w:rPr>
          <w:rFonts w:ascii="Times New Roman" w:hAnsi="Times New Roman" w:cs="Times New Roman"/>
          <w:sz w:val="28"/>
          <w:szCs w:val="28"/>
        </w:rPr>
        <w:t xml:space="preserve"> США</w:t>
      </w:r>
      <w:r w:rsidRPr="005345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1B5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4C80">
        <w:rPr>
          <w:rFonts w:ascii="Times New Roman" w:hAnsi="Times New Roman" w:cs="Times New Roman"/>
          <w:sz w:val="28"/>
          <w:szCs w:val="28"/>
        </w:rPr>
        <w:t xml:space="preserve"> 2</w:t>
      </w:r>
      <w:r w:rsidR="005C4C80" w:rsidRPr="005C4C80">
        <w:rPr>
          <w:rFonts w:ascii="Times New Roman" w:hAnsi="Times New Roman" w:cs="Times New Roman"/>
          <w:sz w:val="28"/>
          <w:szCs w:val="28"/>
        </w:rPr>
        <w:t>3</w:t>
      </w:r>
      <w:r w:rsidRPr="005345C9">
        <w:rPr>
          <w:rFonts w:ascii="Times New Roman" w:hAnsi="Times New Roman" w:cs="Times New Roman"/>
          <w:sz w:val="28"/>
          <w:szCs w:val="28"/>
        </w:rPr>
        <w:t>.</w:t>
      </w:r>
      <w:r w:rsidR="005C4C80" w:rsidRPr="005C4C80">
        <w:rPr>
          <w:rFonts w:ascii="Times New Roman" w:hAnsi="Times New Roman" w:cs="Times New Roman"/>
          <w:sz w:val="28"/>
          <w:szCs w:val="28"/>
        </w:rPr>
        <w:t>12</w:t>
      </w:r>
      <w:r w:rsidR="005C4C80">
        <w:rPr>
          <w:rFonts w:ascii="Times New Roman" w:hAnsi="Times New Roman" w:cs="Times New Roman"/>
          <w:sz w:val="28"/>
          <w:szCs w:val="28"/>
        </w:rPr>
        <w:t>.1</w:t>
      </w:r>
      <w:r w:rsidR="005C4C80" w:rsidRPr="005C4C80">
        <w:rPr>
          <w:rFonts w:ascii="Times New Roman" w:hAnsi="Times New Roman" w:cs="Times New Roman"/>
          <w:sz w:val="28"/>
          <w:szCs w:val="28"/>
        </w:rPr>
        <w:t>5</w:t>
      </w:r>
      <w:r w:rsidR="00506A17" w:rsidRPr="005345C9">
        <w:rPr>
          <w:rFonts w:ascii="Times New Roman" w:hAnsi="Times New Roman" w:cs="Times New Roman"/>
          <w:sz w:val="28"/>
          <w:szCs w:val="28"/>
        </w:rPr>
        <w:t xml:space="preserve"> </w:t>
      </w:r>
      <w:r w:rsidR="00506A17">
        <w:rPr>
          <w:rFonts w:ascii="Times New Roman" w:hAnsi="Times New Roman" w:cs="Times New Roman"/>
          <w:sz w:val="28"/>
          <w:szCs w:val="28"/>
        </w:rPr>
        <w:t>р</w:t>
      </w:r>
      <w:r w:rsidR="00506A17" w:rsidRPr="005345C9">
        <w:rPr>
          <w:rFonts w:ascii="Times New Roman" w:hAnsi="Times New Roman" w:cs="Times New Roman"/>
          <w:sz w:val="28"/>
          <w:szCs w:val="28"/>
        </w:rPr>
        <w:t xml:space="preserve">. </w:t>
      </w:r>
      <w:r w:rsidRPr="0053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4D2" w:rsidRPr="007563CD" w:rsidRDefault="00F86280" w:rsidP="004044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</w:t>
      </w:r>
      <w:r w:rsidR="005345C9" w:rsidRPr="0053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34" w:rsidRPr="002C7034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="002C7034" w:rsidRPr="002C7034">
        <w:rPr>
          <w:rFonts w:ascii="Times New Roman" w:hAnsi="Times New Roman" w:cs="Times New Roman"/>
          <w:sz w:val="28"/>
          <w:szCs w:val="28"/>
        </w:rPr>
        <w:t xml:space="preserve"> дискурс </w:t>
      </w:r>
      <w:r w:rsidR="0073548F">
        <w:rPr>
          <w:rFonts w:ascii="Times New Roman" w:hAnsi="Times New Roman" w:cs="Times New Roman"/>
          <w:sz w:val="28"/>
          <w:szCs w:val="28"/>
        </w:rPr>
        <w:t xml:space="preserve">є центром </w:t>
      </w:r>
      <w:proofErr w:type="spellStart"/>
      <w:r w:rsidR="0073548F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735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48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73548F">
        <w:rPr>
          <w:rFonts w:ascii="Times New Roman" w:hAnsi="Times New Roman" w:cs="Times New Roman"/>
          <w:sz w:val="28"/>
          <w:szCs w:val="28"/>
        </w:rPr>
        <w:t xml:space="preserve"> [ </w:t>
      </w:r>
      <w:r w:rsidR="002C7034" w:rsidRPr="002C7034">
        <w:rPr>
          <w:rFonts w:ascii="Times New Roman" w:hAnsi="Times New Roman" w:cs="Times New Roman"/>
          <w:sz w:val="28"/>
          <w:szCs w:val="28"/>
        </w:rPr>
        <w:t xml:space="preserve"> 2</w:t>
      </w:r>
      <w:r w:rsidR="0073548F">
        <w:rPr>
          <w:rFonts w:ascii="Times New Roman" w:hAnsi="Times New Roman" w:cs="Times New Roman"/>
          <w:sz w:val="28"/>
          <w:szCs w:val="28"/>
        </w:rPr>
        <w:t>; 5; 6</w:t>
      </w:r>
      <w:r w:rsidR="002C7034" w:rsidRPr="002C7034">
        <w:rPr>
          <w:rFonts w:ascii="Times New Roman" w:hAnsi="Times New Roman" w:cs="Times New Roman"/>
          <w:sz w:val="28"/>
          <w:szCs w:val="28"/>
        </w:rPr>
        <w:t>]</w:t>
      </w:r>
      <w:r w:rsidR="0073548F">
        <w:rPr>
          <w:rFonts w:ascii="Times New Roman" w:hAnsi="Times New Roman" w:cs="Times New Roman"/>
          <w:sz w:val="28"/>
          <w:szCs w:val="28"/>
        </w:rPr>
        <w:t xml:space="preserve">. </w:t>
      </w:r>
      <w:r w:rsidR="002C7034" w:rsidRPr="002C70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034" w:rsidRPr="002C7034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2C7034" w:rsidRPr="002C70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45C9">
        <w:rPr>
          <w:rFonts w:ascii="Times New Roman" w:hAnsi="Times New Roman" w:cs="Times New Roman"/>
          <w:sz w:val="28"/>
          <w:szCs w:val="28"/>
        </w:rPr>
        <w:t>п</w:t>
      </w:r>
      <w:r w:rsidR="005345C9" w:rsidRPr="005345C9">
        <w:rPr>
          <w:rFonts w:ascii="Times New Roman" w:hAnsi="Times New Roman" w:cs="Times New Roman"/>
          <w:sz w:val="28"/>
          <w:szCs w:val="28"/>
        </w:rPr>
        <w:t>оданий</w:t>
      </w:r>
      <w:proofErr w:type="spellEnd"/>
      <w:r w:rsidR="005345C9" w:rsidRPr="005345C9">
        <w:rPr>
          <w:rFonts w:ascii="Times New Roman" w:hAnsi="Times New Roman" w:cs="Times New Roman"/>
          <w:sz w:val="28"/>
          <w:szCs w:val="28"/>
        </w:rPr>
        <w:t xml:space="preserve"> </w:t>
      </w:r>
      <w:r w:rsidR="006701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701DE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670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1DE">
        <w:rPr>
          <w:rFonts w:ascii="Times New Roman" w:hAnsi="Times New Roman" w:cs="Times New Roman"/>
          <w:sz w:val="28"/>
          <w:szCs w:val="28"/>
        </w:rPr>
        <w:t>англомовний</w:t>
      </w:r>
      <w:proofErr w:type="spellEnd"/>
      <w:r w:rsidR="006701DE">
        <w:rPr>
          <w:rFonts w:ascii="Times New Roman" w:hAnsi="Times New Roman" w:cs="Times New Roman"/>
          <w:sz w:val="28"/>
          <w:szCs w:val="28"/>
        </w:rPr>
        <w:t xml:space="preserve"> </w:t>
      </w:r>
      <w:r w:rsidR="005345C9" w:rsidRPr="005345C9">
        <w:rPr>
          <w:rFonts w:ascii="Times New Roman" w:hAnsi="Times New Roman" w:cs="Times New Roman"/>
          <w:sz w:val="28"/>
          <w:szCs w:val="28"/>
        </w:rPr>
        <w:t xml:space="preserve">дискурс </w:t>
      </w:r>
      <w:r w:rsidR="007563C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563CD"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 w:rsidR="007563C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563C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7563CD">
        <w:rPr>
          <w:rFonts w:ascii="Times New Roman" w:hAnsi="Times New Roman" w:cs="Times New Roman"/>
          <w:sz w:val="28"/>
          <w:szCs w:val="28"/>
        </w:rPr>
        <w:t xml:space="preserve"> </w:t>
      </w:r>
      <w:r w:rsidR="00404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4434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proofErr w:type="spellEnd"/>
      <w:r w:rsidR="00404434" w:rsidRPr="00404434">
        <w:rPr>
          <w:rFonts w:ascii="Times New Roman" w:hAnsi="Times New Roman" w:cs="Times New Roman"/>
          <w:sz w:val="28"/>
          <w:szCs w:val="28"/>
        </w:rPr>
        <w:t>о</w:t>
      </w:r>
      <w:r w:rsidR="00155490" w:rsidRPr="00155490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04434">
        <w:rPr>
          <w:rFonts w:ascii="Times New Roman" w:hAnsi="Times New Roman" w:cs="Times New Roman"/>
          <w:sz w:val="28"/>
          <w:szCs w:val="28"/>
          <w:lang w:val="uk-UA"/>
        </w:rPr>
        <w:t>а “пропаганду тих чи інших ідей</w:t>
      </w:r>
      <w:r w:rsidR="00155490" w:rsidRPr="0015549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17C46" w:rsidRPr="0015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17C46" w:rsidRPr="00E17C46">
        <w:rPr>
          <w:rFonts w:ascii="Times New Roman" w:hAnsi="Times New Roman" w:cs="Times New Roman"/>
          <w:sz w:val="28"/>
          <w:szCs w:val="28"/>
        </w:rPr>
        <w:t>[</w:t>
      </w:r>
      <w:r w:rsidR="0015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  <w:r w:rsidR="0073548F">
        <w:rPr>
          <w:rFonts w:ascii="Times New Roman" w:hAnsi="Times New Roman" w:cs="Times New Roman"/>
          <w:sz w:val="28"/>
          <w:szCs w:val="28"/>
        </w:rPr>
        <w:t>5</w:t>
      </w:r>
      <w:r w:rsidR="001554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0936" w:rsidRPr="00E90936">
        <w:rPr>
          <w:rFonts w:ascii="Times New Roman" w:hAnsi="Times New Roman" w:cs="Times New Roman"/>
          <w:sz w:val="28"/>
          <w:szCs w:val="28"/>
        </w:rPr>
        <w:t xml:space="preserve"> </w:t>
      </w:r>
      <w:r w:rsidR="00155490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E90936" w:rsidRPr="00E90936">
        <w:rPr>
          <w:rFonts w:ascii="Times New Roman" w:hAnsi="Times New Roman" w:cs="Times New Roman"/>
          <w:sz w:val="28"/>
          <w:szCs w:val="28"/>
        </w:rPr>
        <w:t xml:space="preserve"> </w:t>
      </w:r>
      <w:r w:rsidR="00E90936">
        <w:rPr>
          <w:rFonts w:ascii="Times New Roman" w:hAnsi="Times New Roman" w:cs="Times New Roman"/>
          <w:sz w:val="28"/>
          <w:szCs w:val="28"/>
        </w:rPr>
        <w:t xml:space="preserve">107; </w:t>
      </w:r>
      <w:r w:rsidR="0073548F">
        <w:rPr>
          <w:rFonts w:ascii="Times New Roman" w:hAnsi="Times New Roman" w:cs="Times New Roman"/>
          <w:sz w:val="28"/>
          <w:szCs w:val="28"/>
        </w:rPr>
        <w:t>6</w:t>
      </w:r>
      <w:r w:rsidR="00E90936" w:rsidRPr="00E90936">
        <w:rPr>
          <w:rFonts w:ascii="Times New Roman" w:hAnsi="Times New Roman" w:cs="Times New Roman"/>
          <w:sz w:val="28"/>
          <w:szCs w:val="28"/>
        </w:rPr>
        <w:t xml:space="preserve"> </w:t>
      </w:r>
      <w:r w:rsidR="00155490" w:rsidRPr="00155490">
        <w:rPr>
          <w:rFonts w:ascii="Times New Roman" w:hAnsi="Times New Roman" w:cs="Times New Roman"/>
          <w:sz w:val="28"/>
          <w:szCs w:val="28"/>
        </w:rPr>
        <w:t>, с.</w:t>
      </w:r>
      <w:r w:rsidR="00E90936" w:rsidRPr="00E90936">
        <w:rPr>
          <w:rFonts w:ascii="Times New Roman" w:hAnsi="Times New Roman" w:cs="Times New Roman"/>
          <w:sz w:val="28"/>
          <w:szCs w:val="28"/>
        </w:rPr>
        <w:t xml:space="preserve"> </w:t>
      </w:r>
      <w:r w:rsidR="00155490" w:rsidRPr="00155490">
        <w:rPr>
          <w:rFonts w:ascii="Times New Roman" w:hAnsi="Times New Roman" w:cs="Times New Roman"/>
          <w:sz w:val="28"/>
          <w:szCs w:val="28"/>
        </w:rPr>
        <w:t>5</w:t>
      </w:r>
      <w:r w:rsidR="00E17C46" w:rsidRPr="00E17C46">
        <w:rPr>
          <w:rFonts w:ascii="Times New Roman" w:hAnsi="Times New Roman" w:cs="Times New Roman"/>
          <w:sz w:val="28"/>
          <w:szCs w:val="28"/>
        </w:rPr>
        <w:t>]</w:t>
      </w:r>
      <w:r w:rsidR="007563CD" w:rsidRPr="007563CD">
        <w:rPr>
          <w:rFonts w:ascii="Times New Roman" w:hAnsi="Times New Roman" w:cs="Times New Roman"/>
          <w:sz w:val="28"/>
          <w:szCs w:val="28"/>
        </w:rPr>
        <w:t xml:space="preserve">,  але й </w:t>
      </w:r>
      <w:r w:rsidR="0075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3CD">
        <w:rPr>
          <w:rFonts w:ascii="Times New Roman" w:hAnsi="Times New Roman" w:cs="Times New Roman"/>
          <w:sz w:val="28"/>
          <w:szCs w:val="28"/>
        </w:rPr>
        <w:t>породж</w:t>
      </w:r>
      <w:r w:rsidR="007563CD" w:rsidRPr="00404434">
        <w:rPr>
          <w:rFonts w:ascii="Times New Roman" w:hAnsi="Times New Roman" w:cs="Times New Roman"/>
          <w:sz w:val="28"/>
          <w:szCs w:val="28"/>
        </w:rPr>
        <w:t>е</w:t>
      </w:r>
      <w:r w:rsidR="007563CD">
        <w:rPr>
          <w:rFonts w:ascii="Times New Roman" w:hAnsi="Times New Roman" w:cs="Times New Roman"/>
          <w:sz w:val="28"/>
          <w:szCs w:val="28"/>
        </w:rPr>
        <w:t>н</w:t>
      </w:r>
      <w:r w:rsidR="007563CD" w:rsidRPr="0040443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563CD" w:rsidRPr="0040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3CD" w:rsidRPr="00404434">
        <w:rPr>
          <w:rFonts w:ascii="Times New Roman" w:hAnsi="Times New Roman" w:cs="Times New Roman"/>
          <w:sz w:val="28"/>
          <w:szCs w:val="28"/>
        </w:rPr>
        <w:t>політичною</w:t>
      </w:r>
      <w:proofErr w:type="spellEnd"/>
      <w:r w:rsidR="007563CD" w:rsidRPr="0040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3CD">
        <w:rPr>
          <w:rFonts w:ascii="Times New Roman" w:hAnsi="Times New Roman" w:cs="Times New Roman"/>
          <w:sz w:val="28"/>
          <w:szCs w:val="28"/>
        </w:rPr>
        <w:t>елітою</w:t>
      </w:r>
      <w:proofErr w:type="spellEnd"/>
      <w:r w:rsidR="007563CD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="007563CD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="0075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3CD">
        <w:rPr>
          <w:rFonts w:ascii="Times New Roman" w:hAnsi="Times New Roman" w:cs="Times New Roman"/>
          <w:sz w:val="28"/>
          <w:szCs w:val="28"/>
        </w:rPr>
        <w:t>еліти</w:t>
      </w:r>
      <w:proofErr w:type="spellEnd"/>
      <w:r w:rsidR="007563CD" w:rsidRPr="007563CD">
        <w:rPr>
          <w:rFonts w:ascii="Times New Roman" w:hAnsi="Times New Roman" w:cs="Times New Roman"/>
          <w:sz w:val="28"/>
          <w:szCs w:val="28"/>
        </w:rPr>
        <w:t>.</w:t>
      </w:r>
    </w:p>
    <w:p w:rsidR="00BB0E68" w:rsidRPr="00183DF3" w:rsidRDefault="009B58DA" w:rsidP="007E0C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B58DA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8D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8D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8DA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8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8DA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9B58DA">
        <w:rPr>
          <w:rFonts w:ascii="Times New Roman" w:hAnsi="Times New Roman" w:cs="Times New Roman"/>
          <w:sz w:val="28"/>
          <w:szCs w:val="28"/>
        </w:rPr>
        <w:t>,</w:t>
      </w:r>
      <w:r w:rsidR="0075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3C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56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3CD" w:rsidRPr="007563CD">
        <w:rPr>
          <w:rFonts w:ascii="Times New Roman" w:hAnsi="Times New Roman" w:cs="Times New Roman"/>
          <w:sz w:val="28"/>
          <w:szCs w:val="28"/>
        </w:rPr>
        <w:t>англомовний</w:t>
      </w:r>
      <w:proofErr w:type="spellEnd"/>
      <w:r w:rsidR="007563CD" w:rsidRPr="007563CD">
        <w:rPr>
          <w:rFonts w:ascii="Times New Roman" w:hAnsi="Times New Roman" w:cs="Times New Roman"/>
          <w:sz w:val="28"/>
          <w:szCs w:val="28"/>
        </w:rPr>
        <w:t xml:space="preserve"> </w:t>
      </w:r>
      <w:r w:rsidR="007563CD">
        <w:rPr>
          <w:rFonts w:ascii="Times New Roman" w:hAnsi="Times New Roman" w:cs="Times New Roman"/>
          <w:sz w:val="28"/>
          <w:szCs w:val="28"/>
        </w:rPr>
        <w:t xml:space="preserve">дискурс </w:t>
      </w:r>
      <w:r w:rsidR="007563CD" w:rsidRPr="007563C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563CD" w:rsidRPr="007563CD"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 w:rsidR="007563CD" w:rsidRPr="007563CD">
        <w:rPr>
          <w:rFonts w:ascii="Times New Roman" w:hAnsi="Times New Roman" w:cs="Times New Roman"/>
          <w:sz w:val="28"/>
          <w:szCs w:val="28"/>
        </w:rPr>
        <w:t xml:space="preserve"> </w:t>
      </w:r>
      <w:r w:rsidRPr="009B58DA"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 w:rsidRPr="009B58DA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9B58DA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9B58DA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CBB" w:rsidRPr="00E96CB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96CBB" w:rsidRPr="00E96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8DA">
        <w:rPr>
          <w:rFonts w:ascii="Times New Roman" w:hAnsi="Times New Roman" w:cs="Times New Roman"/>
          <w:sz w:val="28"/>
          <w:szCs w:val="28"/>
        </w:rPr>
        <w:t>д</w:t>
      </w:r>
      <w:r w:rsidR="00E96CBB" w:rsidRPr="00E96CBB">
        <w:rPr>
          <w:rFonts w:ascii="Times New Roman" w:hAnsi="Times New Roman" w:cs="Times New Roman"/>
          <w:sz w:val="28"/>
          <w:szCs w:val="28"/>
        </w:rPr>
        <w:t>искурсивних</w:t>
      </w:r>
      <w:proofErr w:type="spellEnd"/>
      <w:r w:rsidR="00E96CBB" w:rsidRPr="00E96C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CBB" w:rsidRPr="00E96CBB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390D1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390D14">
        <w:rPr>
          <w:rFonts w:ascii="Times New Roman" w:hAnsi="Times New Roman" w:cs="Times New Roman"/>
          <w:sz w:val="28"/>
          <w:szCs w:val="28"/>
        </w:rPr>
        <w:t>інституці</w:t>
      </w:r>
      <w:r w:rsidR="00390D14" w:rsidRPr="00390D14">
        <w:rPr>
          <w:rFonts w:ascii="Times New Roman" w:hAnsi="Times New Roman" w:cs="Times New Roman"/>
          <w:sz w:val="28"/>
          <w:szCs w:val="28"/>
        </w:rPr>
        <w:t>о</w:t>
      </w:r>
      <w:r w:rsidR="00183DF3" w:rsidRPr="00183DF3">
        <w:rPr>
          <w:rFonts w:ascii="Times New Roman" w:hAnsi="Times New Roman" w:cs="Times New Roman"/>
          <w:sz w:val="28"/>
          <w:szCs w:val="28"/>
        </w:rPr>
        <w:t>н</w:t>
      </w:r>
      <w:r w:rsidR="00390D14" w:rsidRPr="00390D14">
        <w:rPr>
          <w:rFonts w:ascii="Times New Roman" w:hAnsi="Times New Roman" w:cs="Times New Roman"/>
          <w:sz w:val="28"/>
          <w:szCs w:val="28"/>
        </w:rPr>
        <w:t>альн</w:t>
      </w:r>
      <w:r w:rsidR="00183DF3" w:rsidRPr="00183DF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83DF3" w:rsidRPr="00183DF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83DF3" w:rsidRPr="00183DF3">
        <w:rPr>
          <w:rFonts w:ascii="Times New Roman" w:hAnsi="Times New Roman" w:cs="Times New Roman"/>
          <w:sz w:val="28"/>
          <w:szCs w:val="28"/>
        </w:rPr>
        <w:t>аргументивний</w:t>
      </w:r>
      <w:proofErr w:type="spellEnd"/>
      <w:r w:rsidR="00183DF3" w:rsidRPr="00183DF3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A639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3DF3" w:rsidRPr="00183D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E9A" w:rsidRPr="00F50D56" w:rsidRDefault="00E96CBB" w:rsidP="007E0CA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  англомов</w:t>
      </w:r>
      <w:r w:rsidRPr="00E96CBB">
        <w:rPr>
          <w:rFonts w:ascii="Times New Roman" w:hAnsi="Times New Roman" w:cs="Times New Roman"/>
          <w:sz w:val="28"/>
          <w:szCs w:val="28"/>
          <w:lang w:val="uk-UA"/>
        </w:rPr>
        <w:t xml:space="preserve">ний дискурс </w:t>
      </w:r>
      <w:r w:rsidR="00BB7A87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є</w:t>
      </w:r>
      <w:r w:rsidR="00BB7A87" w:rsidRPr="00BB7A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6CBB">
        <w:rPr>
          <w:rFonts w:ascii="Times New Roman" w:hAnsi="Times New Roman" w:cs="Times New Roman"/>
          <w:sz w:val="28"/>
          <w:szCs w:val="28"/>
          <w:lang w:val="uk-UA"/>
        </w:rPr>
        <w:t>інституціональним</w:t>
      </w:r>
      <w:r w:rsidR="00BF46C6">
        <w:rPr>
          <w:rFonts w:ascii="Times New Roman" w:hAnsi="Times New Roman" w:cs="Times New Roman"/>
          <w:sz w:val="28"/>
          <w:szCs w:val="28"/>
          <w:lang w:val="uk-UA"/>
        </w:rPr>
        <w:t xml:space="preserve"> сп</w:t>
      </w:r>
      <w:r w:rsidR="00BF46C6" w:rsidRPr="00BF46C6">
        <w:rPr>
          <w:rFonts w:ascii="Times New Roman" w:hAnsi="Times New Roman" w:cs="Times New Roman"/>
          <w:sz w:val="28"/>
          <w:szCs w:val="28"/>
          <w:lang w:val="uk-UA"/>
        </w:rPr>
        <w:t xml:space="preserve">ілкуванням , “яке  відрізняється від </w:t>
      </w:r>
      <w:proofErr w:type="spellStart"/>
      <w:r w:rsidR="00BF46C6" w:rsidRPr="00BF46C6">
        <w:rPr>
          <w:rFonts w:ascii="Times New Roman" w:hAnsi="Times New Roman" w:cs="Times New Roman"/>
          <w:sz w:val="28"/>
          <w:szCs w:val="28"/>
          <w:lang w:val="uk-UA"/>
        </w:rPr>
        <w:t>особисто-орієнтрваного</w:t>
      </w:r>
      <w:proofErr w:type="spellEnd"/>
      <w:r w:rsidR="00BF46C6" w:rsidRPr="00BF46C6">
        <w:rPr>
          <w:rFonts w:ascii="Times New Roman" w:hAnsi="Times New Roman" w:cs="Times New Roman"/>
          <w:sz w:val="28"/>
          <w:szCs w:val="28"/>
          <w:lang w:val="uk-UA"/>
        </w:rPr>
        <w:t>, яке використовує певну систему професійн</w:t>
      </w:r>
      <w:r w:rsidR="0073548F">
        <w:rPr>
          <w:rFonts w:ascii="Times New Roman" w:hAnsi="Times New Roman" w:cs="Times New Roman"/>
          <w:sz w:val="28"/>
          <w:szCs w:val="28"/>
          <w:lang w:val="uk-UA"/>
        </w:rPr>
        <w:t>о-орієнтованих знаків” [ 3</w:t>
      </w:r>
      <w:r w:rsidR="00BF46C6" w:rsidRPr="00BF46C6">
        <w:rPr>
          <w:rFonts w:ascii="Times New Roman" w:hAnsi="Times New Roman" w:cs="Times New Roman"/>
          <w:sz w:val="28"/>
          <w:szCs w:val="28"/>
          <w:lang w:val="uk-UA"/>
        </w:rPr>
        <w:t>, с. 223]</w:t>
      </w:r>
      <w:r w:rsidR="00E730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08E7" w:rsidRPr="005313D1" w:rsidRDefault="00C708E7" w:rsidP="00BB7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8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708E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70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E7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C70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8E7">
        <w:rPr>
          <w:rFonts w:ascii="Times New Roman" w:hAnsi="Times New Roman" w:cs="Times New Roman"/>
          <w:sz w:val="28"/>
          <w:szCs w:val="28"/>
        </w:rPr>
        <w:t>аргументація</w:t>
      </w:r>
      <w:proofErr w:type="spellEnd"/>
      <w:r w:rsidRPr="00C708E7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C708E7">
        <w:rPr>
          <w:rFonts w:ascii="Times New Roman" w:hAnsi="Times New Roman" w:cs="Times New Roman"/>
          <w:sz w:val="28"/>
          <w:szCs w:val="28"/>
        </w:rPr>
        <w:t>бачиться</w:t>
      </w:r>
      <w:proofErr w:type="spellEnd"/>
      <w:r w:rsidRPr="00C708E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708E7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C70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8E7">
        <w:rPr>
          <w:rFonts w:ascii="Times New Roman" w:hAnsi="Times New Roman" w:cs="Times New Roman"/>
          <w:sz w:val="28"/>
          <w:szCs w:val="28"/>
        </w:rPr>
        <w:t>комунікат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08E7">
        <w:rPr>
          <w:rFonts w:ascii="Times New Roman" w:hAnsi="Times New Roman" w:cs="Times New Roman"/>
          <w:sz w:val="28"/>
          <w:szCs w:val="28"/>
        </w:rPr>
        <w:t>вний</w:t>
      </w:r>
      <w:proofErr w:type="spellEnd"/>
      <w:r w:rsidRPr="00C708E7">
        <w:rPr>
          <w:rFonts w:ascii="Times New Roman" w:hAnsi="Times New Roman" w:cs="Times New Roman"/>
          <w:sz w:val="28"/>
          <w:szCs w:val="28"/>
        </w:rPr>
        <w:t xml:space="preserve"> акт [ 1; 4, с. </w:t>
      </w:r>
      <w:r w:rsidRPr="005313D1">
        <w:rPr>
          <w:rFonts w:ascii="Times New Roman" w:hAnsi="Times New Roman" w:cs="Times New Roman"/>
          <w:sz w:val="28"/>
          <w:szCs w:val="28"/>
        </w:rPr>
        <w:t>113</w:t>
      </w:r>
      <w:r w:rsidRPr="00C708E7">
        <w:rPr>
          <w:rFonts w:ascii="Times New Roman" w:hAnsi="Times New Roman" w:cs="Times New Roman"/>
          <w:sz w:val="28"/>
          <w:szCs w:val="28"/>
        </w:rPr>
        <w:t>]</w:t>
      </w:r>
      <w:r w:rsidRPr="005313D1">
        <w:rPr>
          <w:rFonts w:ascii="Times New Roman" w:hAnsi="Times New Roman" w:cs="Times New Roman"/>
          <w:sz w:val="28"/>
          <w:szCs w:val="28"/>
        </w:rPr>
        <w:t xml:space="preserve">, як </w:t>
      </w:r>
      <w:r w:rsidR="005313D1" w:rsidRPr="005313D1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proofErr w:type="gramStart"/>
      <w:r w:rsidR="005313D1" w:rsidRPr="005313D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5313D1" w:rsidRPr="005313D1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інтелектуаль</w:t>
      </w:r>
      <w:r w:rsidR="005313D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13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13D1">
        <w:rPr>
          <w:rFonts w:ascii="Times New Roman" w:hAnsi="Times New Roman" w:cs="Times New Roman"/>
          <w:sz w:val="28"/>
          <w:szCs w:val="28"/>
        </w:rPr>
        <w:t>вербальна</w:t>
      </w:r>
      <w:proofErr w:type="spellEnd"/>
      <w:r w:rsidR="0053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D1">
        <w:rPr>
          <w:rFonts w:ascii="Times New Roman" w:hAnsi="Times New Roman" w:cs="Times New Roman"/>
          <w:sz w:val="28"/>
          <w:szCs w:val="28"/>
        </w:rPr>
        <w:t>д</w:t>
      </w:r>
      <w:r w:rsidR="005313D1" w:rsidRPr="005313D1">
        <w:rPr>
          <w:rFonts w:ascii="Times New Roman" w:hAnsi="Times New Roman" w:cs="Times New Roman"/>
          <w:sz w:val="28"/>
          <w:szCs w:val="28"/>
        </w:rPr>
        <w:t>і</w:t>
      </w:r>
      <w:r w:rsidR="005313D1">
        <w:rPr>
          <w:rFonts w:ascii="Times New Roman" w:hAnsi="Times New Roman" w:cs="Times New Roman"/>
          <w:sz w:val="28"/>
          <w:szCs w:val="28"/>
        </w:rPr>
        <w:t>яльність</w:t>
      </w:r>
      <w:proofErr w:type="spellEnd"/>
      <w:r w:rsidR="005313D1">
        <w:rPr>
          <w:rFonts w:ascii="Times New Roman" w:hAnsi="Times New Roman" w:cs="Times New Roman"/>
          <w:sz w:val="28"/>
          <w:szCs w:val="28"/>
        </w:rPr>
        <w:t xml:space="preserve"> </w:t>
      </w:r>
      <w:r w:rsidR="005313D1" w:rsidRPr="005313D1">
        <w:rPr>
          <w:rFonts w:ascii="Times New Roman" w:hAnsi="Times New Roman" w:cs="Times New Roman"/>
          <w:sz w:val="28"/>
          <w:szCs w:val="28"/>
        </w:rPr>
        <w:t xml:space="preserve">, яка служить для того, 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</w:t>
      </w:r>
      <w:r w:rsidRPr="00C70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виправдати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відкинути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набіра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стверджень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і направлена на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3D1" w:rsidRPr="005313D1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="005313D1" w:rsidRPr="005313D1">
        <w:rPr>
          <w:rFonts w:ascii="Times New Roman" w:hAnsi="Times New Roman" w:cs="Times New Roman"/>
          <w:sz w:val="28"/>
          <w:szCs w:val="28"/>
        </w:rPr>
        <w:t xml:space="preserve"> “ </w:t>
      </w:r>
      <w:r w:rsidRPr="00C708E7">
        <w:rPr>
          <w:rFonts w:ascii="Times New Roman" w:hAnsi="Times New Roman" w:cs="Times New Roman"/>
          <w:sz w:val="28"/>
          <w:szCs w:val="28"/>
        </w:rPr>
        <w:t>[</w:t>
      </w:r>
      <w:r w:rsidR="005313D1" w:rsidRPr="005313D1">
        <w:rPr>
          <w:rFonts w:ascii="Times New Roman" w:hAnsi="Times New Roman" w:cs="Times New Roman"/>
          <w:sz w:val="28"/>
          <w:szCs w:val="28"/>
        </w:rPr>
        <w:t xml:space="preserve"> 7, с. 7</w:t>
      </w:r>
      <w:r w:rsidRPr="00C708E7">
        <w:rPr>
          <w:rFonts w:ascii="Times New Roman" w:hAnsi="Times New Roman" w:cs="Times New Roman"/>
          <w:sz w:val="28"/>
          <w:szCs w:val="28"/>
        </w:rPr>
        <w:t>]</w:t>
      </w:r>
      <w:r w:rsidR="005313D1" w:rsidRPr="005313D1">
        <w:rPr>
          <w:rFonts w:ascii="Times New Roman" w:hAnsi="Times New Roman" w:cs="Times New Roman"/>
          <w:sz w:val="28"/>
          <w:szCs w:val="28"/>
        </w:rPr>
        <w:t>.</w:t>
      </w:r>
    </w:p>
    <w:p w:rsidR="00BB7A87" w:rsidRPr="00BB7A87" w:rsidRDefault="00C708E7" w:rsidP="00BB7A8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08E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9213B" w:rsidRPr="0099213B">
        <w:rPr>
          <w:rFonts w:ascii="Times New Roman" w:hAnsi="Times New Roman" w:cs="Times New Roman"/>
          <w:sz w:val="28"/>
          <w:szCs w:val="28"/>
          <w:lang w:val="uk-UA"/>
        </w:rPr>
        <w:t xml:space="preserve">Англомовний </w:t>
      </w:r>
      <w:r w:rsidR="0099213B">
        <w:rPr>
          <w:rFonts w:ascii="Times New Roman" w:hAnsi="Times New Roman" w:cs="Times New Roman"/>
          <w:sz w:val="28"/>
          <w:szCs w:val="28"/>
          <w:lang w:val="uk-UA"/>
        </w:rPr>
        <w:t xml:space="preserve"> дискурс </w:t>
      </w:r>
      <w:r w:rsidR="0099213B" w:rsidRPr="0099213B">
        <w:rPr>
          <w:rFonts w:ascii="Times New Roman" w:hAnsi="Times New Roman" w:cs="Times New Roman"/>
          <w:sz w:val="28"/>
          <w:szCs w:val="28"/>
          <w:lang w:val="uk-UA"/>
        </w:rPr>
        <w:t xml:space="preserve">П. Порошенка  </w:t>
      </w:r>
      <w:r w:rsidR="005C4C80">
        <w:rPr>
          <w:rFonts w:ascii="Times New Roman" w:hAnsi="Times New Roman" w:cs="Times New Roman"/>
          <w:sz w:val="28"/>
          <w:szCs w:val="28"/>
          <w:lang w:val="uk-UA"/>
        </w:rPr>
        <w:t xml:space="preserve">у зверненні до </w:t>
      </w:r>
      <w:proofErr w:type="spellStart"/>
      <w:r w:rsidR="005C4C80" w:rsidRPr="005C4C80">
        <w:rPr>
          <w:rFonts w:ascii="Times New Roman" w:hAnsi="Times New Roman" w:cs="Times New Roman"/>
          <w:sz w:val="28"/>
          <w:szCs w:val="28"/>
        </w:rPr>
        <w:t>Конгресу</w:t>
      </w:r>
      <w:proofErr w:type="spellEnd"/>
      <w:r w:rsidR="005C4C80" w:rsidRPr="005C4C80">
        <w:rPr>
          <w:rFonts w:ascii="Times New Roman" w:hAnsi="Times New Roman" w:cs="Times New Roman"/>
          <w:sz w:val="28"/>
          <w:szCs w:val="28"/>
        </w:rPr>
        <w:t xml:space="preserve"> США </w:t>
      </w:r>
      <w:r w:rsidR="005C4C80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5C4C80" w:rsidRPr="005C4C80">
        <w:rPr>
          <w:rFonts w:ascii="Times New Roman" w:hAnsi="Times New Roman" w:cs="Times New Roman"/>
          <w:sz w:val="28"/>
          <w:szCs w:val="28"/>
        </w:rPr>
        <w:t>3</w:t>
      </w:r>
      <w:r w:rsidR="005C4C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C4C80" w:rsidRPr="005C4C80">
        <w:rPr>
          <w:rFonts w:ascii="Times New Roman" w:hAnsi="Times New Roman" w:cs="Times New Roman"/>
          <w:sz w:val="28"/>
          <w:szCs w:val="28"/>
        </w:rPr>
        <w:t>12</w:t>
      </w:r>
      <w:r w:rsidR="005C4C8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C4C80" w:rsidRPr="005C4C80">
        <w:rPr>
          <w:rFonts w:ascii="Times New Roman" w:hAnsi="Times New Roman" w:cs="Times New Roman"/>
          <w:sz w:val="28"/>
          <w:szCs w:val="28"/>
        </w:rPr>
        <w:t>5</w:t>
      </w:r>
      <w:r w:rsidR="0099213B">
        <w:rPr>
          <w:rFonts w:ascii="Times New Roman" w:hAnsi="Times New Roman" w:cs="Times New Roman"/>
          <w:sz w:val="28"/>
          <w:szCs w:val="28"/>
          <w:lang w:val="uk-UA"/>
        </w:rPr>
        <w:t xml:space="preserve"> р. як інституціональне формува</w:t>
      </w:r>
      <w:r w:rsidR="0099213B" w:rsidRPr="0099213B">
        <w:rPr>
          <w:rFonts w:ascii="Times New Roman" w:hAnsi="Times New Roman" w:cs="Times New Roman"/>
          <w:sz w:val="28"/>
          <w:szCs w:val="28"/>
          <w:lang w:val="uk-UA"/>
        </w:rPr>
        <w:t>ння ма</w:t>
      </w:r>
      <w:r w:rsidR="0099213B">
        <w:rPr>
          <w:rFonts w:ascii="Times New Roman" w:hAnsi="Times New Roman" w:cs="Times New Roman"/>
          <w:sz w:val="28"/>
          <w:szCs w:val="28"/>
          <w:lang w:val="uk-UA"/>
        </w:rPr>
        <w:t>є певну структуру оформлення, п</w:t>
      </w:r>
      <w:r w:rsidR="0099213B" w:rsidRPr="0099213B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99213B" w:rsidRPr="0099213B">
        <w:rPr>
          <w:rFonts w:ascii="Times New Roman" w:hAnsi="Times New Roman" w:cs="Times New Roman"/>
          <w:sz w:val="28"/>
          <w:szCs w:val="28"/>
          <w:lang w:val="uk-UA"/>
        </w:rPr>
        <w:t>вний</w:t>
      </w:r>
      <w:proofErr w:type="spellEnd"/>
      <w:r w:rsidR="0099213B" w:rsidRPr="0099213B">
        <w:rPr>
          <w:rFonts w:ascii="Times New Roman" w:hAnsi="Times New Roman" w:cs="Times New Roman"/>
          <w:sz w:val="28"/>
          <w:szCs w:val="28"/>
          <w:lang w:val="uk-UA"/>
        </w:rPr>
        <w:t xml:space="preserve"> арсенал мовних одиниць</w:t>
      </w:r>
      <w:r w:rsidR="0099213B" w:rsidRPr="0099213B">
        <w:rPr>
          <w:rFonts w:ascii="Times New Roman" w:hAnsi="Times New Roman" w:cs="Times New Roman"/>
          <w:sz w:val="28"/>
          <w:szCs w:val="28"/>
        </w:rPr>
        <w:t xml:space="preserve">  та зобов ‘</w:t>
      </w:r>
      <w:proofErr w:type="spellStart"/>
      <w:r w:rsidR="0099213B" w:rsidRPr="0099213B">
        <w:rPr>
          <w:rFonts w:ascii="Times New Roman" w:hAnsi="Times New Roman" w:cs="Times New Roman"/>
          <w:sz w:val="28"/>
          <w:szCs w:val="28"/>
        </w:rPr>
        <w:t>язує</w:t>
      </w:r>
      <w:proofErr w:type="spellEnd"/>
      <w:r w:rsidR="0099213B" w:rsidRPr="0099213B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99213B" w:rsidRPr="009921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213B" w:rsidRPr="0099213B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99213B" w:rsidRPr="00992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13B" w:rsidRPr="0099213B">
        <w:rPr>
          <w:rFonts w:ascii="Times New Roman" w:hAnsi="Times New Roman" w:cs="Times New Roman"/>
          <w:sz w:val="28"/>
          <w:szCs w:val="28"/>
        </w:rPr>
        <w:t>пе</w:t>
      </w:r>
      <w:r w:rsidR="0099213B">
        <w:rPr>
          <w:rFonts w:ascii="Times New Roman" w:hAnsi="Times New Roman" w:cs="Times New Roman"/>
          <w:sz w:val="28"/>
          <w:szCs w:val="28"/>
        </w:rPr>
        <w:t>в</w:t>
      </w:r>
      <w:r w:rsidR="0099213B" w:rsidRPr="0099213B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99213B" w:rsidRPr="0099213B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99213B" w:rsidRPr="0099213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99213B" w:rsidRPr="00992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48F" w:rsidRDefault="0099213B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105A">
        <w:rPr>
          <w:rFonts w:ascii="Times New Roman" w:hAnsi="Times New Roman" w:cs="Times New Roman"/>
          <w:sz w:val="28"/>
          <w:szCs w:val="28"/>
          <w:lang w:val="uk-UA"/>
        </w:rPr>
        <w:t xml:space="preserve"> Саме тому</w:t>
      </w:r>
      <w:r w:rsidR="005C4C80" w:rsidRPr="00A9105A">
        <w:rPr>
          <w:rFonts w:ascii="Times New Roman" w:hAnsi="Times New Roman" w:cs="Times New Roman"/>
          <w:sz w:val="28"/>
          <w:szCs w:val="28"/>
          <w:lang w:val="uk-UA"/>
        </w:rPr>
        <w:t>, президент У</w:t>
      </w:r>
      <w:r w:rsidR="00A9105A" w:rsidRPr="00A9105A">
        <w:rPr>
          <w:rFonts w:ascii="Times New Roman" w:hAnsi="Times New Roman" w:cs="Times New Roman"/>
          <w:sz w:val="28"/>
          <w:szCs w:val="28"/>
          <w:lang w:val="uk-UA"/>
        </w:rPr>
        <w:t xml:space="preserve">країни розпочинає свою промову зі звернення та вираження подяки за гостинність  присутніх та за можливість виступу у стінах Конгресу США, що є високою </w:t>
      </w:r>
      <w:proofErr w:type="spellStart"/>
      <w:r w:rsidR="00A9105A" w:rsidRPr="00A9105A">
        <w:rPr>
          <w:rFonts w:ascii="Times New Roman" w:hAnsi="Times New Roman" w:cs="Times New Roman"/>
          <w:sz w:val="28"/>
          <w:szCs w:val="28"/>
          <w:lang w:val="uk-UA"/>
        </w:rPr>
        <w:t>привілегіє</w:t>
      </w:r>
      <w:r w:rsidR="00A9105A" w:rsidRPr="00BB7A87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A9105A" w:rsidRPr="00A9105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B7A87" w:rsidRPr="00BB7A8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3548F" w:rsidRPr="0073548F" w:rsidRDefault="008E25EC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548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7A87" w:rsidRPr="00BB7A87"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proofErr w:type="spellEnd"/>
      <w:r w:rsidR="00BB7A87" w:rsidRPr="00BB7A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BB7A87" w:rsidRPr="00BB7A87">
        <w:rPr>
          <w:rFonts w:ascii="Times New Roman" w:hAnsi="Times New Roman" w:cs="Times New Roman"/>
          <w:i/>
          <w:sz w:val="28"/>
          <w:szCs w:val="28"/>
          <w:lang w:val="en-US"/>
        </w:rPr>
        <w:t>Speaker</w:t>
      </w:r>
      <w:r w:rsidR="00BB7A87" w:rsidRPr="00BB7A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BB7A87" w:rsidRPr="00BB7A87">
        <w:rPr>
          <w:rFonts w:ascii="Times New Roman" w:hAnsi="Times New Roman" w:cs="Times New Roman"/>
          <w:i/>
          <w:sz w:val="28"/>
          <w:szCs w:val="28"/>
          <w:lang w:val="en-US"/>
        </w:rPr>
        <w:t>Majority</w:t>
      </w:r>
      <w:r w:rsidR="00BB7A87" w:rsidRPr="00BB7A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B7A87" w:rsidRPr="00BB7A87">
        <w:rPr>
          <w:rFonts w:ascii="Times New Roman" w:hAnsi="Times New Roman" w:cs="Times New Roman"/>
          <w:i/>
          <w:sz w:val="28"/>
          <w:szCs w:val="28"/>
          <w:lang w:val="en-US"/>
        </w:rPr>
        <w:t>Leader</w:t>
      </w:r>
      <w:r w:rsidR="00BB7A87" w:rsidRPr="00BB7A8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B7A87" w:rsidRPr="00BB7A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Members of the House, Members of </w:t>
      </w:r>
      <w:r w:rsidR="006D40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Senate Ladies and </w:t>
      </w:r>
      <w:proofErr w:type="spellStart"/>
      <w:r w:rsidR="00CB6A1E">
        <w:rPr>
          <w:rFonts w:ascii="Times New Roman" w:hAnsi="Times New Roman" w:cs="Times New Roman"/>
          <w:i/>
          <w:sz w:val="28"/>
          <w:szCs w:val="28"/>
          <w:lang w:val="en-US"/>
        </w:rPr>
        <w:t>Gentleme</w:t>
      </w:r>
      <w:proofErr w:type="spellEnd"/>
      <w:r w:rsidR="0073548F">
        <w:rPr>
          <w:rFonts w:ascii="Times New Roman" w:hAnsi="Times New Roman" w:cs="Times New Roman"/>
          <w:i/>
          <w:sz w:val="28"/>
          <w:szCs w:val="28"/>
        </w:rPr>
        <w:t>т</w:t>
      </w:r>
      <w:r w:rsidR="0073548F" w:rsidRPr="0073548F"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</w:p>
    <w:p w:rsidR="0073548F" w:rsidRPr="0073548F" w:rsidRDefault="00BB7A87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B7A87">
        <w:rPr>
          <w:rFonts w:ascii="Times New Roman" w:hAnsi="Times New Roman" w:cs="Times New Roman"/>
          <w:i/>
          <w:sz w:val="28"/>
          <w:szCs w:val="28"/>
          <w:lang w:val="en-US"/>
        </w:rPr>
        <w:t>Let me thank you for your warmth and hospitality. Addressing both houses of Congress is one of the highest political privileges</w:t>
      </w:r>
      <w:r w:rsidR="00FF5C1A" w:rsidRPr="00FF5C1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37014B" w:rsidRPr="006701DE" w:rsidRDefault="00940BE7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40B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5EC" w:rsidRPr="008E25EC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="008E25EC" w:rsidRPr="008E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5EC" w:rsidRPr="008E25EC">
        <w:rPr>
          <w:rFonts w:ascii="Times New Roman" w:hAnsi="Times New Roman" w:cs="Times New Roman"/>
          <w:sz w:val="28"/>
          <w:szCs w:val="28"/>
        </w:rPr>
        <w:t>св</w:t>
      </w:r>
      <w:r w:rsidR="008E25EC">
        <w:rPr>
          <w:rFonts w:ascii="Times New Roman" w:hAnsi="Times New Roman" w:cs="Times New Roman"/>
          <w:sz w:val="28"/>
          <w:szCs w:val="28"/>
        </w:rPr>
        <w:t>оєї</w:t>
      </w:r>
      <w:proofErr w:type="spellEnd"/>
      <w:r w:rsidR="008E25EC" w:rsidRPr="008E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5EC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="008E25EC" w:rsidRPr="008E25EC">
        <w:rPr>
          <w:rFonts w:ascii="Times New Roman" w:hAnsi="Times New Roman" w:cs="Times New Roman"/>
          <w:sz w:val="28"/>
          <w:szCs w:val="28"/>
        </w:rPr>
        <w:t xml:space="preserve"> </w:t>
      </w:r>
      <w:r w:rsidR="008E25EC">
        <w:rPr>
          <w:rFonts w:ascii="Times New Roman" w:hAnsi="Times New Roman" w:cs="Times New Roman"/>
          <w:sz w:val="28"/>
          <w:szCs w:val="28"/>
        </w:rPr>
        <w:t>президент</w:t>
      </w:r>
      <w:r w:rsidR="008E25EC" w:rsidRPr="008E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A1E">
        <w:rPr>
          <w:rFonts w:ascii="Times New Roman" w:hAnsi="Times New Roman" w:cs="Times New Roman"/>
          <w:sz w:val="28"/>
          <w:szCs w:val="28"/>
        </w:rPr>
        <w:t>обо</w:t>
      </w:r>
      <w:r w:rsidR="00CB6A1E" w:rsidRPr="00CB6A1E">
        <w:rPr>
          <w:rFonts w:ascii="Times New Roman" w:hAnsi="Times New Roman" w:cs="Times New Roman"/>
          <w:sz w:val="28"/>
          <w:szCs w:val="28"/>
        </w:rPr>
        <w:t>в’</w:t>
      </w:r>
      <w:r w:rsidR="008E25EC">
        <w:rPr>
          <w:rFonts w:ascii="Times New Roman" w:hAnsi="Times New Roman" w:cs="Times New Roman"/>
          <w:sz w:val="28"/>
          <w:szCs w:val="28"/>
        </w:rPr>
        <w:t>яз</w:t>
      </w:r>
      <w:r w:rsidR="006701DE">
        <w:rPr>
          <w:rFonts w:ascii="Times New Roman" w:hAnsi="Times New Roman" w:cs="Times New Roman"/>
          <w:sz w:val="28"/>
          <w:szCs w:val="28"/>
        </w:rPr>
        <w:t>ково</w:t>
      </w:r>
      <w:proofErr w:type="spellEnd"/>
      <w:r w:rsidR="00670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1DE">
        <w:rPr>
          <w:rFonts w:ascii="Times New Roman" w:hAnsi="Times New Roman" w:cs="Times New Roman"/>
          <w:sz w:val="28"/>
          <w:szCs w:val="28"/>
        </w:rPr>
        <w:t>подякує</w:t>
      </w:r>
      <w:proofErr w:type="spellEnd"/>
      <w:r w:rsidR="00670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1DE">
        <w:rPr>
          <w:rFonts w:ascii="Times New Roman" w:hAnsi="Times New Roman" w:cs="Times New Roman"/>
          <w:sz w:val="28"/>
          <w:szCs w:val="28"/>
        </w:rPr>
        <w:t>аудиторі</w:t>
      </w:r>
      <w:r w:rsidR="006701DE" w:rsidRPr="006701D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8E25EC" w:rsidRPr="008E25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E25EC" w:rsidRPr="008E25E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8E25EC" w:rsidRPr="008E2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4B" w:rsidRPr="006D40E0" w:rsidRDefault="008E25EC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Thank</w:t>
      </w:r>
      <w:r w:rsidRPr="006D40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6701D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0680C" w:rsidRPr="006D40E0" w:rsidRDefault="006D40E0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0E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6D40E0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6D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англомовний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дискурс П</w:t>
      </w:r>
      <w:r w:rsidRPr="006D40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D40E0">
        <w:rPr>
          <w:rFonts w:ascii="Times New Roman" w:hAnsi="Times New Roman" w:cs="Times New Roman"/>
          <w:sz w:val="28"/>
          <w:szCs w:val="28"/>
        </w:rPr>
        <w:t>оршенка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монологом</w:t>
      </w:r>
      <w:r w:rsidRPr="006D40E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D40E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D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E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6D40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40E0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6D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E0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ретворюють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r w:rsidR="0073548F">
        <w:rPr>
          <w:rFonts w:ascii="Times New Roman" w:hAnsi="Times New Roman" w:cs="Times New Roman"/>
          <w:sz w:val="28"/>
          <w:szCs w:val="28"/>
        </w:rPr>
        <w:t>оїй</w:t>
      </w:r>
      <w:proofErr w:type="spellEnd"/>
      <w:r w:rsidR="00735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48F">
        <w:rPr>
          <w:rFonts w:ascii="Times New Roman" w:hAnsi="Times New Roman" w:cs="Times New Roman"/>
          <w:sz w:val="28"/>
          <w:szCs w:val="28"/>
        </w:rPr>
        <w:t>промові</w:t>
      </w:r>
      <w:proofErr w:type="spellEnd"/>
      <w:r w:rsidR="0073548F">
        <w:rPr>
          <w:rFonts w:ascii="Times New Roman" w:hAnsi="Times New Roman" w:cs="Times New Roman"/>
          <w:sz w:val="28"/>
          <w:szCs w:val="28"/>
        </w:rPr>
        <w:t xml:space="preserve"> през</w:t>
      </w:r>
      <w:r w:rsidRPr="006D40E0">
        <w:rPr>
          <w:rFonts w:ascii="Times New Roman" w:hAnsi="Times New Roman" w:cs="Times New Roman"/>
          <w:sz w:val="28"/>
          <w:szCs w:val="28"/>
        </w:rPr>
        <w:t xml:space="preserve">идент </w:t>
      </w:r>
      <w:proofErr w:type="spellStart"/>
      <w:r w:rsidRPr="006D40E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40E0">
        <w:rPr>
          <w:rFonts w:ascii="Times New Roman" w:hAnsi="Times New Roman" w:cs="Times New Roman"/>
          <w:sz w:val="28"/>
          <w:szCs w:val="28"/>
        </w:rPr>
        <w:t xml:space="preserve">  5 </w:t>
      </w:r>
      <w:proofErr w:type="spellStart"/>
      <w:r w:rsidRPr="006D40E0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6D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E0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6D40E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40E0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6D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0E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D40E0">
        <w:rPr>
          <w:rFonts w:ascii="Times New Roman" w:hAnsi="Times New Roman" w:cs="Times New Roman"/>
          <w:sz w:val="28"/>
          <w:szCs w:val="28"/>
        </w:rPr>
        <w:t xml:space="preserve"> словами</w:t>
      </w:r>
      <w:proofErr w:type="gramStart"/>
      <w:r w:rsidRPr="006D40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4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0C" w:rsidRPr="006D40E0" w:rsidRDefault="006D40E0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Ladies and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Gentlemen</w:t>
      </w:r>
      <w:r w:rsidR="0037014B" w:rsidRPr="006D40E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!</w:t>
      </w:r>
      <w:proofErr w:type="gramEnd"/>
    </w:p>
    <w:p w:rsidR="00661F9E" w:rsidRPr="00E51FDB" w:rsidRDefault="0009797C" w:rsidP="00E401F9">
      <w:pPr>
        <w:spacing w:beforeLines="25" w:before="60" w:after="120" w:line="360" w:lineRule="auto"/>
        <w:rPr>
          <w:rFonts w:ascii="Times New Roman" w:hAnsi="Times New Roman" w:cs="Times New Roman"/>
          <w:sz w:val="28"/>
          <w:szCs w:val="28"/>
        </w:rPr>
      </w:pPr>
      <w:r w:rsidRPr="0073548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 w:rsidR="0060680C" w:rsidRPr="00A914E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60680C" w:rsidRPr="00735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40E0" w:rsidRPr="006D40E0">
        <w:rPr>
          <w:rFonts w:ascii="Times New Roman" w:hAnsi="Times New Roman" w:cs="Times New Roman"/>
          <w:sz w:val="28"/>
          <w:szCs w:val="28"/>
        </w:rPr>
        <w:t>зверне</w:t>
      </w:r>
      <w:r w:rsidR="0060680C" w:rsidRPr="00A914E2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60680C" w:rsidRPr="00735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680C" w:rsidRPr="00A914E2">
        <w:rPr>
          <w:rFonts w:ascii="Times New Roman" w:hAnsi="Times New Roman" w:cs="Times New Roman"/>
          <w:sz w:val="28"/>
          <w:szCs w:val="28"/>
        </w:rPr>
        <w:t>є</w:t>
      </w:r>
      <w:r w:rsidR="0060680C" w:rsidRPr="00735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40E0">
        <w:rPr>
          <w:rFonts w:ascii="Times New Roman" w:hAnsi="Times New Roman" w:cs="Times New Roman"/>
          <w:sz w:val="28"/>
          <w:szCs w:val="28"/>
        </w:rPr>
        <w:t>н</w:t>
      </w:r>
      <w:r w:rsidR="006D40E0" w:rsidRPr="006D40E0">
        <w:rPr>
          <w:rFonts w:ascii="Times New Roman" w:hAnsi="Times New Roman" w:cs="Times New Roman"/>
          <w:sz w:val="28"/>
          <w:szCs w:val="28"/>
        </w:rPr>
        <w:t>е</w:t>
      </w:r>
      <w:r w:rsidR="006D40E0" w:rsidRPr="00735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D40E0" w:rsidRPr="006D40E0">
        <w:rPr>
          <w:rFonts w:ascii="Times New Roman" w:hAnsi="Times New Roman" w:cs="Times New Roman"/>
          <w:sz w:val="28"/>
          <w:szCs w:val="28"/>
        </w:rPr>
        <w:t>випадковим</w:t>
      </w:r>
      <w:proofErr w:type="spellEnd"/>
      <w:r w:rsidR="00C55A90" w:rsidRPr="007354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55A90">
        <w:rPr>
          <w:rFonts w:ascii="Times New Roman" w:hAnsi="Times New Roman" w:cs="Times New Roman"/>
          <w:sz w:val="28"/>
          <w:szCs w:val="28"/>
        </w:rPr>
        <w:t>В</w:t>
      </w:r>
      <w:r w:rsidR="00C55A90" w:rsidRPr="00C55A90">
        <w:rPr>
          <w:rFonts w:ascii="Times New Roman" w:hAnsi="Times New Roman" w:cs="Times New Roman"/>
          <w:sz w:val="28"/>
          <w:szCs w:val="28"/>
        </w:rPr>
        <w:t>оно</w:t>
      </w:r>
      <w:proofErr w:type="spellEnd"/>
      <w:r w:rsidR="0060680C" w:rsidRPr="006D4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>
        <w:rPr>
          <w:rFonts w:ascii="Times New Roman" w:hAnsi="Times New Roman" w:cs="Times New Roman"/>
          <w:sz w:val="28"/>
          <w:szCs w:val="28"/>
        </w:rPr>
        <w:t>де</w:t>
      </w:r>
      <w:r w:rsidR="00C55A90" w:rsidRPr="00C55A9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допо</w:t>
      </w:r>
      <w:r w:rsidR="00C55A90">
        <w:rPr>
          <w:rFonts w:ascii="Times New Roman" w:hAnsi="Times New Roman" w:cs="Times New Roman"/>
          <w:sz w:val="28"/>
          <w:szCs w:val="28"/>
        </w:rPr>
        <w:t>магає</w:t>
      </w:r>
      <w:proofErr w:type="spellEnd"/>
      <w:r w:rsid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>
        <w:rPr>
          <w:rFonts w:ascii="Times New Roman" w:hAnsi="Times New Roman" w:cs="Times New Roman"/>
          <w:sz w:val="28"/>
          <w:szCs w:val="28"/>
        </w:rPr>
        <w:t>набл</w:t>
      </w:r>
      <w:r w:rsidR="00C55A90" w:rsidRPr="00C55A90">
        <w:rPr>
          <w:rFonts w:ascii="Times New Roman" w:hAnsi="Times New Roman" w:cs="Times New Roman"/>
          <w:sz w:val="28"/>
          <w:szCs w:val="28"/>
        </w:rPr>
        <w:t>и</w:t>
      </w:r>
      <w:r w:rsidR="00C55A90">
        <w:rPr>
          <w:rFonts w:ascii="Times New Roman" w:hAnsi="Times New Roman" w:cs="Times New Roman"/>
          <w:sz w:val="28"/>
          <w:szCs w:val="28"/>
        </w:rPr>
        <w:t>зити</w:t>
      </w:r>
      <w:proofErr w:type="spellEnd"/>
      <w:r w:rsidR="00C55A90">
        <w:rPr>
          <w:rFonts w:ascii="Times New Roman" w:hAnsi="Times New Roman" w:cs="Times New Roman"/>
          <w:sz w:val="28"/>
          <w:szCs w:val="28"/>
        </w:rPr>
        <w:t xml:space="preserve"> монолог П. </w:t>
      </w:r>
      <w:proofErr w:type="spellStart"/>
      <w:r w:rsidR="00C55A90">
        <w:rPr>
          <w:rFonts w:ascii="Times New Roman" w:hAnsi="Times New Roman" w:cs="Times New Roman"/>
          <w:sz w:val="28"/>
          <w:szCs w:val="28"/>
        </w:rPr>
        <w:t>Поро</w:t>
      </w:r>
      <w:r w:rsidR="00C55A90" w:rsidRPr="00C55A90">
        <w:rPr>
          <w:rFonts w:ascii="Times New Roman" w:hAnsi="Times New Roman" w:cs="Times New Roman"/>
          <w:sz w:val="28"/>
          <w:szCs w:val="28"/>
        </w:rPr>
        <w:t>шенка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r w:rsidR="00C55A9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C55A9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>
        <w:rPr>
          <w:rFonts w:ascii="Times New Roman" w:hAnsi="Times New Roman" w:cs="Times New Roman"/>
          <w:sz w:val="28"/>
          <w:szCs w:val="28"/>
        </w:rPr>
        <w:t>діалога</w:t>
      </w:r>
      <w:proofErr w:type="spellEnd"/>
      <w:r w:rsidR="00C55A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5A90">
        <w:rPr>
          <w:rFonts w:ascii="Times New Roman" w:hAnsi="Times New Roman" w:cs="Times New Roman"/>
          <w:sz w:val="28"/>
          <w:szCs w:val="28"/>
        </w:rPr>
        <w:t>П</w:t>
      </w:r>
      <w:r w:rsidR="00C55A90" w:rsidRPr="00C55A90">
        <w:rPr>
          <w:rFonts w:ascii="Times New Roman" w:hAnsi="Times New Roman" w:cs="Times New Roman"/>
          <w:sz w:val="28"/>
          <w:szCs w:val="28"/>
        </w:rPr>
        <w:t>о-друге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текстоформуючу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B" w:rsidRPr="00C55A90">
        <w:rPr>
          <w:rFonts w:ascii="Times New Roman" w:hAnsi="Times New Roman" w:cs="Times New Roman"/>
          <w:sz w:val="28"/>
          <w:szCs w:val="28"/>
        </w:rPr>
        <w:t>логічко</w:t>
      </w:r>
      <w:r w:rsidR="00E51FDB" w:rsidRPr="00E51F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51FDB" w:rsidRPr="00C55A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E51FDB" w:rsidRPr="00C55A90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E51FDB" w:rsidRPr="00C55A90">
        <w:rPr>
          <w:rFonts w:ascii="Times New Roman" w:hAnsi="Times New Roman" w:cs="Times New Roman"/>
          <w:sz w:val="28"/>
          <w:szCs w:val="28"/>
        </w:rPr>
        <w:t>ідовно</w:t>
      </w:r>
      <w:r w:rsidR="00E51FDB" w:rsidRPr="00E51FD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51FDB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="00C55A90" w:rsidRPr="00C55A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55A90" w:rsidRPr="00C55A90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="0034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9F7">
        <w:rPr>
          <w:rFonts w:ascii="Times New Roman" w:hAnsi="Times New Roman" w:cs="Times New Roman"/>
          <w:sz w:val="28"/>
          <w:szCs w:val="28"/>
        </w:rPr>
        <w:t>ц</w:t>
      </w:r>
      <w:r w:rsidR="003439F7" w:rsidRPr="003439F7">
        <w:rPr>
          <w:rFonts w:ascii="Times New Roman" w:hAnsi="Times New Roman" w:cs="Times New Roman"/>
          <w:sz w:val="28"/>
          <w:szCs w:val="28"/>
        </w:rPr>
        <w:t>і</w:t>
      </w:r>
      <w:r w:rsidR="003439F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E51FDB">
        <w:rPr>
          <w:rFonts w:ascii="Times New Roman" w:hAnsi="Times New Roman" w:cs="Times New Roman"/>
          <w:sz w:val="28"/>
          <w:szCs w:val="28"/>
        </w:rPr>
        <w:t>. В-</w:t>
      </w:r>
      <w:proofErr w:type="spellStart"/>
      <w:r w:rsidR="00E51FDB">
        <w:rPr>
          <w:rFonts w:ascii="Times New Roman" w:hAnsi="Times New Roman" w:cs="Times New Roman"/>
          <w:sz w:val="28"/>
          <w:szCs w:val="28"/>
        </w:rPr>
        <w:t>трет</w:t>
      </w:r>
      <w:proofErr w:type="gramStart"/>
      <w:r w:rsidR="00E51FDB" w:rsidRPr="00E51FD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B" w:rsidRPr="00E51F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B" w:rsidRPr="00E51FDB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B" w:rsidRPr="00E51FD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B" w:rsidRPr="00E51FDB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B" w:rsidRPr="00E51FDB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B" w:rsidRPr="00E51FDB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1FDB" w:rsidRPr="00E51FDB">
        <w:rPr>
          <w:rFonts w:ascii="Times New Roman" w:hAnsi="Times New Roman" w:cs="Times New Roman"/>
          <w:sz w:val="28"/>
          <w:szCs w:val="28"/>
        </w:rPr>
        <w:t>привертаючи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B" w:rsidRPr="00E51FD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FDB" w:rsidRPr="00E51FDB">
        <w:rPr>
          <w:rFonts w:ascii="Times New Roman" w:hAnsi="Times New Roman" w:cs="Times New Roman"/>
          <w:sz w:val="28"/>
          <w:szCs w:val="28"/>
        </w:rPr>
        <w:t>кснгресменів</w:t>
      </w:r>
      <w:proofErr w:type="spellEnd"/>
      <w:r w:rsidR="00E51FDB" w:rsidRPr="00E51FDB">
        <w:rPr>
          <w:rFonts w:ascii="Times New Roman" w:hAnsi="Times New Roman" w:cs="Times New Roman"/>
          <w:sz w:val="28"/>
          <w:szCs w:val="28"/>
        </w:rPr>
        <w:t xml:space="preserve"> США.</w:t>
      </w:r>
      <w:r w:rsidR="00C55A90" w:rsidRPr="00C55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2F1" w:rsidRPr="00B32F02" w:rsidRDefault="00E51FDB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51FDB">
        <w:rPr>
          <w:rFonts w:ascii="Times New Roman" w:hAnsi="Times New Roman" w:cs="Times New Roman"/>
          <w:sz w:val="28"/>
          <w:szCs w:val="28"/>
        </w:rPr>
        <w:t>Англомовний</w:t>
      </w:r>
      <w:proofErr w:type="spellEnd"/>
      <w:r w:rsidRPr="00E51FDB">
        <w:rPr>
          <w:rFonts w:ascii="Times New Roman" w:hAnsi="Times New Roman" w:cs="Times New Roman"/>
          <w:sz w:val="28"/>
          <w:szCs w:val="28"/>
        </w:rPr>
        <w:t xml:space="preserve"> дискурс </w:t>
      </w:r>
      <w:proofErr w:type="spellStart"/>
      <w:r w:rsidRPr="00E51FDB">
        <w:rPr>
          <w:rFonts w:ascii="Times New Roman" w:hAnsi="Times New Roman" w:cs="Times New Roman"/>
          <w:sz w:val="28"/>
          <w:szCs w:val="28"/>
        </w:rPr>
        <w:t>преид</w:t>
      </w:r>
      <w:r>
        <w:rPr>
          <w:rFonts w:ascii="Times New Roman" w:hAnsi="Times New Roman" w:cs="Times New Roman"/>
          <w:sz w:val="28"/>
          <w:szCs w:val="28"/>
        </w:rPr>
        <w:t>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51FDB">
        <w:rPr>
          <w:rFonts w:ascii="Times New Roman" w:hAnsi="Times New Roman" w:cs="Times New Roman"/>
          <w:sz w:val="28"/>
          <w:szCs w:val="28"/>
        </w:rPr>
        <w:t>евну</w:t>
      </w:r>
      <w:proofErr w:type="spellEnd"/>
      <w:r w:rsidRPr="00E51FDB">
        <w:rPr>
          <w:rFonts w:ascii="Times New Roman" w:hAnsi="Times New Roman" w:cs="Times New Roman"/>
          <w:sz w:val="28"/>
          <w:szCs w:val="28"/>
        </w:rPr>
        <w:t xml:space="preserve"> мету – </w:t>
      </w:r>
      <w:proofErr w:type="spellStart"/>
      <w:r w:rsidRPr="00E51FDB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E51F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51FDB">
        <w:rPr>
          <w:rFonts w:ascii="Times New Roman" w:hAnsi="Times New Roman" w:cs="Times New Roman"/>
          <w:sz w:val="28"/>
          <w:szCs w:val="28"/>
        </w:rPr>
        <w:t>конгресменів</w:t>
      </w:r>
      <w:proofErr w:type="spellEnd"/>
      <w:r w:rsidRPr="00E51FDB">
        <w:rPr>
          <w:rFonts w:ascii="Times New Roman" w:hAnsi="Times New Roman" w:cs="Times New Roman"/>
          <w:sz w:val="28"/>
          <w:szCs w:val="28"/>
        </w:rPr>
        <w:t xml:space="preserve"> США для </w:t>
      </w:r>
      <w:proofErr w:type="spellStart"/>
      <w:r w:rsidRPr="00E51FD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FD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F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</w:t>
      </w:r>
      <w:r w:rsidRPr="00E51FDB">
        <w:rPr>
          <w:rFonts w:ascii="Times New Roman" w:hAnsi="Times New Roman" w:cs="Times New Roman"/>
          <w:sz w:val="28"/>
          <w:szCs w:val="28"/>
        </w:rPr>
        <w:t>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Pr="00E51FDB">
        <w:rPr>
          <w:rFonts w:ascii="Times New Roman" w:hAnsi="Times New Roman" w:cs="Times New Roman"/>
          <w:sz w:val="28"/>
          <w:szCs w:val="28"/>
        </w:rPr>
        <w:t>єнної</w:t>
      </w:r>
      <w:proofErr w:type="spellEnd"/>
      <w:r w:rsidRPr="00E51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допо</w:t>
      </w:r>
      <w:r w:rsidR="00516D0E" w:rsidRPr="00516D0E">
        <w:rPr>
          <w:rFonts w:ascii="Times New Roman" w:hAnsi="Times New Roman" w:cs="Times New Roman"/>
          <w:sz w:val="28"/>
          <w:szCs w:val="28"/>
        </w:rPr>
        <w:t>м</w:t>
      </w:r>
      <w:r w:rsidRPr="00E51FDB">
        <w:rPr>
          <w:rFonts w:ascii="Times New Roman" w:hAnsi="Times New Roman" w:cs="Times New Roman"/>
          <w:sz w:val="28"/>
          <w:szCs w:val="28"/>
        </w:rPr>
        <w:t>оги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>. П. П</w:t>
      </w:r>
      <w:r w:rsidR="00516D0E" w:rsidRPr="00516D0E">
        <w:rPr>
          <w:rFonts w:ascii="Times New Roman" w:hAnsi="Times New Roman" w:cs="Times New Roman"/>
          <w:sz w:val="28"/>
          <w:szCs w:val="28"/>
        </w:rPr>
        <w:t>о</w:t>
      </w:r>
      <w:r w:rsidR="00516D0E">
        <w:rPr>
          <w:rFonts w:ascii="Times New Roman" w:hAnsi="Times New Roman" w:cs="Times New Roman"/>
          <w:sz w:val="28"/>
          <w:szCs w:val="28"/>
        </w:rPr>
        <w:t>р</w:t>
      </w:r>
      <w:r w:rsidR="00516D0E" w:rsidRPr="00516D0E">
        <w:rPr>
          <w:rFonts w:ascii="Times New Roman" w:hAnsi="Times New Roman" w:cs="Times New Roman"/>
          <w:sz w:val="28"/>
          <w:szCs w:val="28"/>
        </w:rPr>
        <w:t xml:space="preserve">ошенко не </w:t>
      </w:r>
      <w:proofErr w:type="spellStart"/>
      <w:r w:rsidR="00516D0E" w:rsidRPr="00516D0E">
        <w:rPr>
          <w:rFonts w:ascii="Times New Roman" w:hAnsi="Times New Roman" w:cs="Times New Roman"/>
          <w:sz w:val="28"/>
          <w:szCs w:val="28"/>
        </w:rPr>
        <w:t>приховує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намагань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р</w:t>
      </w:r>
      <w:r w:rsidR="00516D0E" w:rsidRPr="00516D0E">
        <w:rPr>
          <w:rFonts w:ascii="Times New Roman" w:hAnsi="Times New Roman" w:cs="Times New Roman"/>
          <w:sz w:val="28"/>
          <w:szCs w:val="28"/>
        </w:rPr>
        <w:t>обить</w:t>
      </w:r>
      <w:proofErr w:type="spellEnd"/>
      <w:r w:rsidR="00516D0E" w:rsidRP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 w:rsidRPr="00516D0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16D0E" w:rsidRP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форм</w:t>
      </w:r>
      <w:r w:rsidR="00516D0E" w:rsidRPr="00516D0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16D0E" w:rsidRP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 w:rsidRPr="00516D0E">
        <w:rPr>
          <w:rFonts w:ascii="Times New Roman" w:hAnsi="Times New Roman" w:cs="Times New Roman"/>
          <w:sz w:val="28"/>
          <w:szCs w:val="28"/>
        </w:rPr>
        <w:t>прохань</w:t>
      </w:r>
      <w:proofErr w:type="spellEnd"/>
      <w:r w:rsidR="003439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39F7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3439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39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4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39F7" w:rsidRPr="003439F7"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 w:rsidR="003439F7" w:rsidRPr="003439F7"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 w:rsidR="003439F7" w:rsidRPr="003439F7">
        <w:rPr>
          <w:rFonts w:ascii="Times New Roman" w:hAnsi="Times New Roman" w:cs="Times New Roman"/>
          <w:sz w:val="28"/>
          <w:szCs w:val="28"/>
        </w:rPr>
        <w:t xml:space="preserve"> </w:t>
      </w:r>
      <w:r w:rsidR="00516D0E" w:rsidRP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 w:rsidRPr="00516D0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516D0E" w:rsidRP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 w:rsidRPr="00516D0E">
        <w:rPr>
          <w:rFonts w:ascii="Times New Roman" w:hAnsi="Times New Roman" w:cs="Times New Roman"/>
          <w:sz w:val="28"/>
          <w:szCs w:val="28"/>
        </w:rPr>
        <w:t>стратегічних</w:t>
      </w:r>
      <w:proofErr w:type="spellEnd"/>
      <w:r w:rsidR="00516D0E" w:rsidRP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9F7" w:rsidRPr="003439F7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516D0E" w:rsidRPr="00516D0E">
        <w:rPr>
          <w:rFonts w:ascii="Times New Roman" w:hAnsi="Times New Roman" w:cs="Times New Roman"/>
          <w:sz w:val="28"/>
          <w:szCs w:val="28"/>
        </w:rPr>
        <w:t xml:space="preserve"> </w:t>
      </w:r>
      <w:r w:rsidR="00516D0E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вико</w:t>
      </w:r>
      <w:r w:rsidR="00516D0E" w:rsidRPr="00516D0E">
        <w:rPr>
          <w:rFonts w:ascii="Times New Roman" w:hAnsi="Times New Roman" w:cs="Times New Roman"/>
          <w:sz w:val="28"/>
          <w:szCs w:val="28"/>
        </w:rPr>
        <w:t>н</w:t>
      </w:r>
      <w:r w:rsidR="00516D0E">
        <w:rPr>
          <w:rFonts w:ascii="Times New Roman" w:hAnsi="Times New Roman" w:cs="Times New Roman"/>
          <w:sz w:val="28"/>
          <w:szCs w:val="28"/>
        </w:rPr>
        <w:t>ує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п</w:t>
      </w:r>
      <w:r w:rsidR="00516D0E" w:rsidRPr="00516D0E">
        <w:rPr>
          <w:rFonts w:ascii="Times New Roman" w:hAnsi="Times New Roman" w:cs="Times New Roman"/>
          <w:sz w:val="28"/>
          <w:szCs w:val="28"/>
        </w:rPr>
        <w:t>евн</w:t>
      </w:r>
      <w:r w:rsidR="00B32F02" w:rsidRPr="00B32F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>
        <w:rPr>
          <w:rFonts w:ascii="Times New Roman" w:hAnsi="Times New Roman" w:cs="Times New Roman"/>
          <w:sz w:val="28"/>
          <w:szCs w:val="28"/>
        </w:rPr>
        <w:t>аргументовани</w:t>
      </w:r>
      <w:r w:rsidR="00516D0E" w:rsidRPr="00516D0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16D0E" w:rsidRPr="00516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D0E" w:rsidRPr="00516D0E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="00516D0E" w:rsidRPr="00516D0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A48C8" w:rsidRPr="00765B77" w:rsidRDefault="00D453B8" w:rsidP="00E401F9">
      <w:pPr>
        <w:spacing w:beforeLines="25" w:before="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32F02" w:rsidRPr="00B32F0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, дискурс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Порош</w:t>
      </w:r>
      <w:r w:rsidR="00B32F02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="00B32F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32F02">
        <w:rPr>
          <w:rFonts w:ascii="Times New Roman" w:hAnsi="Times New Roman" w:cs="Times New Roman"/>
          <w:sz w:val="28"/>
          <w:szCs w:val="28"/>
        </w:rPr>
        <w:t>конгресменів</w:t>
      </w:r>
      <w:proofErr w:type="spellEnd"/>
      <w:r w:rsidR="00B32F02">
        <w:rPr>
          <w:rFonts w:ascii="Times New Roman" w:hAnsi="Times New Roman" w:cs="Times New Roman"/>
          <w:sz w:val="28"/>
          <w:szCs w:val="28"/>
        </w:rPr>
        <w:t xml:space="preserve"> США є  </w:t>
      </w:r>
      <w:proofErr w:type="spellStart"/>
      <w:r w:rsidR="00B32F02">
        <w:rPr>
          <w:rFonts w:ascii="Times New Roman" w:hAnsi="Times New Roman" w:cs="Times New Roman"/>
          <w:sz w:val="28"/>
          <w:szCs w:val="28"/>
        </w:rPr>
        <w:t>інш</w:t>
      </w:r>
      <w:r w:rsidR="00B32F02" w:rsidRPr="00B32F02">
        <w:rPr>
          <w:rFonts w:ascii="Times New Roman" w:hAnsi="Times New Roman" w:cs="Times New Roman"/>
          <w:sz w:val="28"/>
          <w:szCs w:val="28"/>
        </w:rPr>
        <w:t>омовним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орієнтованим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реці</w:t>
      </w:r>
      <w:proofErr w:type="gramStart"/>
      <w:r w:rsidR="00B32F02" w:rsidRPr="00B32F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2F02" w:rsidRPr="00B32F02">
        <w:rPr>
          <w:rFonts w:ascii="Times New Roman" w:hAnsi="Times New Roman" w:cs="Times New Roman"/>
          <w:sz w:val="28"/>
          <w:szCs w:val="28"/>
        </w:rPr>
        <w:t>ієнта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від</w:t>
      </w:r>
      <w:r w:rsidR="00B32F02">
        <w:rPr>
          <w:rFonts w:ascii="Times New Roman" w:hAnsi="Times New Roman" w:cs="Times New Roman"/>
          <w:sz w:val="28"/>
          <w:szCs w:val="28"/>
        </w:rPr>
        <w:t>різняється</w:t>
      </w:r>
      <w:proofErr w:type="spellEnd"/>
      <w:r w:rsidR="00B3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0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3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02">
        <w:rPr>
          <w:rFonts w:ascii="Times New Roman" w:hAnsi="Times New Roman" w:cs="Times New Roman"/>
          <w:sz w:val="28"/>
          <w:szCs w:val="28"/>
        </w:rPr>
        <w:t>україномовного</w:t>
      </w:r>
      <w:proofErr w:type="spellEnd"/>
      <w:r w:rsidR="00B32F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світобаченням</w:t>
      </w:r>
      <w:proofErr w:type="spellEnd"/>
      <w:r w:rsidR="00B32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F02">
        <w:rPr>
          <w:rFonts w:ascii="Times New Roman" w:hAnsi="Times New Roman" w:cs="Times New Roman"/>
          <w:sz w:val="28"/>
          <w:szCs w:val="28"/>
        </w:rPr>
        <w:t>світосприйняттям</w:t>
      </w:r>
      <w:proofErr w:type="spellEnd"/>
      <w:r w:rsidR="00B32F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F02">
        <w:rPr>
          <w:rFonts w:ascii="Times New Roman" w:hAnsi="Times New Roman" w:cs="Times New Roman"/>
          <w:sz w:val="28"/>
          <w:szCs w:val="28"/>
        </w:rPr>
        <w:t>п</w:t>
      </w:r>
      <w:r w:rsidR="00B32F02" w:rsidRPr="00B32F02">
        <w:rPr>
          <w:rFonts w:ascii="Times New Roman" w:hAnsi="Times New Roman" w:cs="Times New Roman"/>
          <w:sz w:val="28"/>
          <w:szCs w:val="28"/>
        </w:rPr>
        <w:t>е</w:t>
      </w:r>
      <w:r w:rsidR="00B32F02">
        <w:rPr>
          <w:rFonts w:ascii="Times New Roman" w:hAnsi="Times New Roman" w:cs="Times New Roman"/>
          <w:sz w:val="28"/>
          <w:szCs w:val="28"/>
        </w:rPr>
        <w:t>в</w:t>
      </w:r>
      <w:r w:rsidR="00B32F02" w:rsidRPr="00B32F02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вподобань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32F02" w:rsidRPr="00B32F02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="00B32F02" w:rsidRPr="00B32F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тому, президент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</w:t>
      </w:r>
      <w:r w:rsidR="00765B77">
        <w:rPr>
          <w:rFonts w:ascii="Times New Roman" w:hAnsi="Times New Roman" w:cs="Times New Roman"/>
          <w:sz w:val="28"/>
          <w:szCs w:val="28"/>
        </w:rPr>
        <w:t>д</w:t>
      </w:r>
      <w:r w:rsidR="00765B77" w:rsidRPr="00765B77">
        <w:rPr>
          <w:rFonts w:ascii="Times New Roman" w:hAnsi="Times New Roman" w:cs="Times New Roman"/>
          <w:sz w:val="28"/>
          <w:szCs w:val="28"/>
        </w:rPr>
        <w:t xml:space="preserve">онести до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іншомовного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ко</w:t>
      </w:r>
      <w:r w:rsidR="0073548F">
        <w:rPr>
          <w:rFonts w:ascii="Times New Roman" w:hAnsi="Times New Roman" w:cs="Times New Roman"/>
          <w:sz w:val="28"/>
          <w:szCs w:val="28"/>
        </w:rPr>
        <w:t>муніканта</w:t>
      </w:r>
      <w:proofErr w:type="spellEnd"/>
      <w:r w:rsidR="00765B77">
        <w:rPr>
          <w:rFonts w:ascii="Times New Roman" w:hAnsi="Times New Roman" w:cs="Times New Roman"/>
          <w:sz w:val="28"/>
          <w:szCs w:val="28"/>
        </w:rPr>
        <w:t xml:space="preserve"> м</w:t>
      </w:r>
      <w:r w:rsidR="00765B77" w:rsidRPr="00765B77">
        <w:rPr>
          <w:rFonts w:ascii="Times New Roman" w:hAnsi="Times New Roman" w:cs="Times New Roman"/>
          <w:sz w:val="28"/>
          <w:szCs w:val="28"/>
        </w:rPr>
        <w:t xml:space="preserve">ету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вибудовуючи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дискурс з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>,</w:t>
      </w:r>
      <w:r w:rsidR="0076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77">
        <w:rPr>
          <w:rFonts w:ascii="Times New Roman" w:hAnsi="Times New Roman" w:cs="Times New Roman"/>
          <w:sz w:val="28"/>
          <w:szCs w:val="28"/>
        </w:rPr>
        <w:t>притаманних</w:t>
      </w:r>
      <w:proofErr w:type="spellEnd"/>
      <w:r w:rsidR="0076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77">
        <w:rPr>
          <w:rFonts w:ascii="Times New Roman" w:hAnsi="Times New Roman" w:cs="Times New Roman"/>
          <w:sz w:val="28"/>
          <w:szCs w:val="28"/>
        </w:rPr>
        <w:t>американсь</w:t>
      </w:r>
      <w:r w:rsidR="00765B77" w:rsidRPr="00765B77">
        <w:rPr>
          <w:rFonts w:ascii="Times New Roman" w:hAnsi="Times New Roman" w:cs="Times New Roman"/>
          <w:sz w:val="28"/>
          <w:szCs w:val="28"/>
        </w:rPr>
        <w:t>кому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суспільству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 – свобода,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B77" w:rsidRPr="00765B77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892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="00892CAF" w:rsidRPr="00892CAF">
        <w:rPr>
          <w:rFonts w:ascii="Times New Roman" w:hAnsi="Times New Roman" w:cs="Times New Roman"/>
          <w:sz w:val="28"/>
          <w:szCs w:val="28"/>
        </w:rPr>
        <w:t>,</w:t>
      </w:r>
      <w:r w:rsidR="00892CAF">
        <w:rPr>
          <w:rFonts w:ascii="Times New Roman" w:hAnsi="Times New Roman" w:cs="Times New Roman"/>
          <w:sz w:val="28"/>
          <w:szCs w:val="28"/>
        </w:rPr>
        <w:t xml:space="preserve"> </w:t>
      </w:r>
      <w:r w:rsidR="003439F7" w:rsidRPr="0034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CAF" w:rsidRPr="00892CAF">
        <w:rPr>
          <w:rFonts w:ascii="Times New Roman" w:hAnsi="Times New Roman" w:cs="Times New Roman"/>
          <w:sz w:val="28"/>
          <w:szCs w:val="28"/>
        </w:rPr>
        <w:t>цивілізація</w:t>
      </w:r>
      <w:proofErr w:type="spellEnd"/>
      <w:r w:rsidR="00892CAF" w:rsidRPr="00892CAF">
        <w:rPr>
          <w:rFonts w:ascii="Times New Roman" w:hAnsi="Times New Roman" w:cs="Times New Roman"/>
          <w:sz w:val="28"/>
          <w:szCs w:val="28"/>
        </w:rPr>
        <w:t xml:space="preserve">, </w:t>
      </w:r>
      <w:r w:rsidR="003439F7" w:rsidRPr="003439F7">
        <w:rPr>
          <w:rFonts w:ascii="Times New Roman" w:hAnsi="Times New Roman" w:cs="Times New Roman"/>
          <w:sz w:val="28"/>
          <w:szCs w:val="28"/>
        </w:rPr>
        <w:t>мир</w:t>
      </w:r>
      <w:r w:rsidR="00892C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геро</w:t>
      </w:r>
      <w:r w:rsidR="00892CAF" w:rsidRPr="00892CAF">
        <w:rPr>
          <w:rFonts w:ascii="Times New Roman" w:hAnsi="Times New Roman" w:cs="Times New Roman"/>
          <w:sz w:val="28"/>
          <w:szCs w:val="28"/>
        </w:rPr>
        <w:t>ї</w:t>
      </w:r>
      <w:r w:rsidR="00892CAF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892CAF" w:rsidRPr="00892C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92CAF" w:rsidRPr="00892CAF">
        <w:rPr>
          <w:rFonts w:ascii="Times New Roman" w:hAnsi="Times New Roman" w:cs="Times New Roman"/>
          <w:sz w:val="28"/>
          <w:szCs w:val="28"/>
        </w:rPr>
        <w:t>жертовність</w:t>
      </w:r>
      <w:proofErr w:type="spellEnd"/>
      <w:r w:rsidR="00765B77" w:rsidRPr="00765B77">
        <w:rPr>
          <w:rFonts w:ascii="Times New Roman" w:hAnsi="Times New Roman" w:cs="Times New Roman"/>
          <w:sz w:val="28"/>
          <w:szCs w:val="28"/>
        </w:rPr>
        <w:t>.</w:t>
      </w:r>
    </w:p>
    <w:p w:rsidR="008044E7" w:rsidRPr="00D954C7" w:rsidRDefault="009636EA" w:rsidP="00E401F9">
      <w:pPr>
        <w:spacing w:beforeLines="25" w:before="60" w:line="360" w:lineRule="auto"/>
        <w:rPr>
          <w:rFonts w:ascii="Times New Roman" w:hAnsi="Times New Roman" w:cs="Times New Roman"/>
          <w:sz w:val="28"/>
          <w:szCs w:val="28"/>
        </w:rPr>
      </w:pPr>
      <w:r w:rsidRPr="003439F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439F7" w:rsidRPr="003439F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3439F7" w:rsidRPr="003439F7">
        <w:rPr>
          <w:rFonts w:ascii="Times New Roman" w:hAnsi="Times New Roman" w:cs="Times New Roman"/>
          <w:sz w:val="28"/>
          <w:szCs w:val="28"/>
        </w:rPr>
        <w:t xml:space="preserve"> словами, в</w:t>
      </w:r>
      <w:r w:rsidR="00D453B8" w:rsidRPr="0034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9F7">
        <w:rPr>
          <w:rFonts w:ascii="Times New Roman" w:hAnsi="Times New Roman" w:cs="Times New Roman"/>
          <w:sz w:val="28"/>
          <w:szCs w:val="28"/>
        </w:rPr>
        <w:t>св</w:t>
      </w:r>
      <w:r w:rsidR="003439F7" w:rsidRPr="003439F7">
        <w:rPr>
          <w:rFonts w:ascii="Times New Roman" w:hAnsi="Times New Roman" w:cs="Times New Roman"/>
          <w:sz w:val="28"/>
          <w:szCs w:val="28"/>
        </w:rPr>
        <w:t>о</w:t>
      </w:r>
      <w:r w:rsidR="003439F7">
        <w:rPr>
          <w:rFonts w:ascii="Times New Roman" w:hAnsi="Times New Roman" w:cs="Times New Roman"/>
          <w:sz w:val="28"/>
          <w:szCs w:val="28"/>
        </w:rPr>
        <w:t>єму</w:t>
      </w:r>
      <w:proofErr w:type="spellEnd"/>
      <w:r w:rsidR="00343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9F7">
        <w:rPr>
          <w:rFonts w:ascii="Times New Roman" w:hAnsi="Times New Roman" w:cs="Times New Roman"/>
          <w:sz w:val="28"/>
          <w:szCs w:val="28"/>
        </w:rPr>
        <w:t>вист</w:t>
      </w:r>
      <w:r w:rsidR="003439F7" w:rsidRPr="003439F7">
        <w:rPr>
          <w:rFonts w:ascii="Times New Roman" w:hAnsi="Times New Roman" w:cs="Times New Roman"/>
          <w:sz w:val="28"/>
          <w:szCs w:val="28"/>
        </w:rPr>
        <w:t>упі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 П. Порошенко </w:t>
      </w:r>
      <w:proofErr w:type="spellStart"/>
      <w:r w:rsidR="00D954C7" w:rsidRPr="00D954C7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4C7" w:rsidRPr="00D954C7">
        <w:rPr>
          <w:rFonts w:ascii="Times New Roman" w:hAnsi="Times New Roman" w:cs="Times New Roman"/>
          <w:sz w:val="28"/>
          <w:szCs w:val="28"/>
        </w:rPr>
        <w:t>аргументо</w:t>
      </w:r>
      <w:r w:rsidR="00892CAF">
        <w:rPr>
          <w:rFonts w:ascii="Times New Roman" w:hAnsi="Times New Roman" w:cs="Times New Roman"/>
          <w:sz w:val="28"/>
          <w:szCs w:val="28"/>
        </w:rPr>
        <w:t>вано</w:t>
      </w:r>
      <w:proofErr w:type="spellEnd"/>
      <w:r w:rsidR="00892CAF"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американським</w:t>
      </w:r>
      <w:proofErr w:type="spellEnd"/>
      <w:r w:rsidR="00892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конгресмен</w:t>
      </w:r>
      <w:r w:rsidR="00D954C7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 </w:t>
      </w:r>
      <w:r w:rsidR="00D954C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D954C7">
        <w:rPr>
          <w:rFonts w:ascii="Times New Roman" w:hAnsi="Times New Roman" w:cs="Times New Roman"/>
          <w:sz w:val="28"/>
          <w:szCs w:val="28"/>
        </w:rPr>
        <w:t>вс</w:t>
      </w:r>
      <w:r w:rsidR="00D954C7" w:rsidRPr="00D954C7">
        <w:rPr>
          <w:rFonts w:ascii="Times New Roman" w:hAnsi="Times New Roman" w:cs="Times New Roman"/>
          <w:sz w:val="28"/>
          <w:szCs w:val="28"/>
        </w:rPr>
        <w:t>ь</w:t>
      </w:r>
      <w:r w:rsidR="00D954C7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D9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4C7">
        <w:rPr>
          <w:rFonts w:ascii="Times New Roman" w:hAnsi="Times New Roman" w:cs="Times New Roman"/>
          <w:sz w:val="28"/>
          <w:szCs w:val="28"/>
        </w:rPr>
        <w:t>американському</w:t>
      </w:r>
      <w:proofErr w:type="spellEnd"/>
      <w:r w:rsidR="00D9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4C7">
        <w:rPr>
          <w:rFonts w:ascii="Times New Roman" w:hAnsi="Times New Roman" w:cs="Times New Roman"/>
          <w:sz w:val="28"/>
          <w:szCs w:val="28"/>
        </w:rPr>
        <w:t>сусп</w:t>
      </w:r>
      <w:r w:rsidR="00D954C7" w:rsidRPr="00D954C7">
        <w:rPr>
          <w:rFonts w:ascii="Times New Roman" w:hAnsi="Times New Roman" w:cs="Times New Roman"/>
          <w:sz w:val="28"/>
          <w:szCs w:val="28"/>
        </w:rPr>
        <w:t>ільству</w:t>
      </w:r>
      <w:proofErr w:type="spellEnd"/>
      <w:r w:rsidR="00D95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4C7">
        <w:rPr>
          <w:rFonts w:ascii="Times New Roman" w:hAnsi="Times New Roman" w:cs="Times New Roman"/>
          <w:sz w:val="28"/>
          <w:szCs w:val="28"/>
        </w:rPr>
        <w:t>вза</w:t>
      </w:r>
      <w:r w:rsidR="00D954C7" w:rsidRPr="00D954C7">
        <w:rPr>
          <w:rFonts w:ascii="Times New Roman" w:hAnsi="Times New Roman" w:cs="Times New Roman"/>
          <w:sz w:val="28"/>
          <w:szCs w:val="28"/>
        </w:rPr>
        <w:t>г</w:t>
      </w:r>
      <w:r w:rsidR="00D954C7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="00D95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4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9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4C7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D954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954C7">
        <w:rPr>
          <w:rFonts w:ascii="Times New Roman" w:hAnsi="Times New Roman" w:cs="Times New Roman"/>
          <w:sz w:val="28"/>
          <w:szCs w:val="28"/>
        </w:rPr>
        <w:t>американсь</w:t>
      </w:r>
      <w:r w:rsidR="00D954C7" w:rsidRPr="00D954C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 народи </w:t>
      </w:r>
      <w:proofErr w:type="spellStart"/>
      <w:r w:rsidR="00D954C7" w:rsidRPr="00D954C7">
        <w:rPr>
          <w:rFonts w:ascii="Times New Roman" w:hAnsi="Times New Roman" w:cs="Times New Roman"/>
          <w:sz w:val="28"/>
          <w:szCs w:val="28"/>
        </w:rPr>
        <w:t>схожі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4C7" w:rsidRPr="00D954C7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="00D954C7" w:rsidRPr="00D954C7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54C7" w:rsidRPr="00D954C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 вони є соратниками і союзниками перед </w:t>
      </w:r>
      <w:proofErr w:type="spellStart"/>
      <w:r w:rsidR="00D954C7" w:rsidRPr="00D954C7">
        <w:rPr>
          <w:rFonts w:ascii="Times New Roman" w:hAnsi="Times New Roman" w:cs="Times New Roman"/>
          <w:sz w:val="28"/>
          <w:szCs w:val="28"/>
        </w:rPr>
        <w:t>викликами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4C7" w:rsidRPr="00D954C7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4C7" w:rsidRPr="00D954C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954C7" w:rsidRPr="00D954C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="00D954C7" w:rsidRPr="00D954C7">
        <w:rPr>
          <w:rFonts w:ascii="Times New Roman" w:hAnsi="Times New Roman" w:cs="Times New Roman"/>
          <w:sz w:val="28"/>
          <w:szCs w:val="28"/>
        </w:rPr>
        <w:t>.</w:t>
      </w:r>
    </w:p>
    <w:p w:rsidR="00C711A5" w:rsidRPr="005D228A" w:rsidRDefault="00C711A5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492">
        <w:rPr>
          <w:rFonts w:ascii="Times New Roman" w:hAnsi="Times New Roman" w:cs="Times New Roman"/>
          <w:sz w:val="28"/>
          <w:szCs w:val="28"/>
        </w:rPr>
        <w:t>Як</w:t>
      </w:r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англомовний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r w:rsidRPr="00181492">
        <w:rPr>
          <w:rFonts w:ascii="Times New Roman" w:hAnsi="Times New Roman" w:cs="Times New Roman"/>
          <w:sz w:val="28"/>
          <w:szCs w:val="28"/>
        </w:rPr>
        <w:t>дискурс</w:t>
      </w:r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r w:rsidRPr="00181492">
        <w:rPr>
          <w:rFonts w:ascii="Times New Roman" w:hAnsi="Times New Roman" w:cs="Times New Roman"/>
          <w:sz w:val="28"/>
          <w:szCs w:val="28"/>
        </w:rPr>
        <w:t>президента</w:t>
      </w:r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r w:rsidRPr="00181492">
        <w:rPr>
          <w:rFonts w:ascii="Times New Roman" w:hAnsi="Times New Roman" w:cs="Times New Roman"/>
          <w:sz w:val="28"/>
          <w:szCs w:val="28"/>
        </w:rPr>
        <w:t>є</w:t>
      </w:r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аргументивним</w:t>
      </w:r>
      <w:proofErr w:type="spellEnd"/>
      <w:r w:rsidR="00892C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, </w:t>
      </w:r>
      <w:r w:rsidRPr="00181492">
        <w:rPr>
          <w:rFonts w:ascii="Times New Roman" w:hAnsi="Times New Roman" w:cs="Times New Roman"/>
          <w:sz w:val="28"/>
          <w:szCs w:val="28"/>
        </w:rPr>
        <w:t>у</w:t>
      </w:r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промові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П</w:t>
      </w:r>
      <w:r w:rsidRPr="00C711A5">
        <w:rPr>
          <w:rFonts w:ascii="Times New Roman" w:hAnsi="Times New Roman" w:cs="Times New Roman"/>
          <w:sz w:val="28"/>
          <w:szCs w:val="28"/>
        </w:rPr>
        <w:t>.</w:t>
      </w:r>
      <w:r w:rsidRPr="00181492"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r w:rsidRPr="00181492">
        <w:rPr>
          <w:rFonts w:ascii="Times New Roman" w:hAnsi="Times New Roman" w:cs="Times New Roman"/>
          <w:sz w:val="28"/>
          <w:szCs w:val="28"/>
        </w:rPr>
        <w:t>ми</w:t>
      </w:r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виділяємо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глобальну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аргументивну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, </w:t>
      </w:r>
      <w:r w:rsidRPr="00181492">
        <w:rPr>
          <w:rFonts w:ascii="Times New Roman" w:hAnsi="Times New Roman" w:cs="Times New Roman"/>
          <w:sz w:val="28"/>
          <w:szCs w:val="28"/>
        </w:rPr>
        <w:t>яка</w:t>
      </w:r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r w:rsidRPr="00181492">
        <w:rPr>
          <w:rFonts w:ascii="Times New Roman" w:hAnsi="Times New Roman" w:cs="Times New Roman"/>
          <w:sz w:val="28"/>
          <w:szCs w:val="28"/>
        </w:rPr>
        <w:t>з</w:t>
      </w:r>
      <w:r w:rsidRPr="00C711A5">
        <w:rPr>
          <w:rFonts w:ascii="Times New Roman" w:hAnsi="Times New Roman" w:cs="Times New Roman"/>
          <w:sz w:val="28"/>
          <w:szCs w:val="28"/>
        </w:rPr>
        <w:t xml:space="preserve"> 5</w:t>
      </w:r>
      <w:r w:rsidRPr="00181492">
        <w:rPr>
          <w:rFonts w:ascii="Times New Roman" w:hAnsi="Times New Roman" w:cs="Times New Roman"/>
          <w:sz w:val="28"/>
          <w:szCs w:val="28"/>
        </w:rPr>
        <w:t>окремих</w:t>
      </w:r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1492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</w:t>
      </w:r>
      <w:r w:rsidRPr="0018149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C09CF">
        <w:rPr>
          <w:rFonts w:ascii="Times New Roman" w:hAnsi="Times New Roman" w:cs="Times New Roman"/>
          <w:sz w:val="28"/>
          <w:szCs w:val="28"/>
        </w:rPr>
        <w:t>ов</w:t>
      </w:r>
      <w:r w:rsidRPr="00C711A5">
        <w:rPr>
          <w:rFonts w:ascii="Times New Roman" w:hAnsi="Times New Roman" w:cs="Times New Roman"/>
          <w:sz w:val="28"/>
          <w:szCs w:val="28"/>
        </w:rPr>
        <w:t>’</w:t>
      </w:r>
      <w:r w:rsidRPr="00EC09CF">
        <w:rPr>
          <w:rFonts w:ascii="Times New Roman" w:hAnsi="Times New Roman" w:cs="Times New Roman"/>
          <w:sz w:val="28"/>
          <w:szCs w:val="28"/>
        </w:rPr>
        <w:t>язані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C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r w:rsidRPr="00EC09CF">
        <w:rPr>
          <w:rFonts w:ascii="Times New Roman" w:hAnsi="Times New Roman" w:cs="Times New Roman"/>
          <w:sz w:val="28"/>
          <w:szCs w:val="28"/>
        </w:rPr>
        <w:t>собою</w:t>
      </w:r>
      <w:r w:rsidRPr="00C711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09CF">
        <w:rPr>
          <w:rFonts w:ascii="Times New Roman" w:hAnsi="Times New Roman" w:cs="Times New Roman"/>
          <w:sz w:val="28"/>
          <w:szCs w:val="28"/>
        </w:rPr>
        <w:t>єдиною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прагма</w:t>
      </w:r>
      <w:r w:rsidR="00892CAF">
        <w:rPr>
          <w:rFonts w:ascii="Times New Roman" w:hAnsi="Times New Roman" w:cs="Times New Roman"/>
          <w:sz w:val="28"/>
          <w:szCs w:val="28"/>
        </w:rPr>
        <w:t xml:space="preserve">тичною метою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="00892C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конгресмен</w:t>
      </w:r>
      <w:r w:rsidRPr="00EC09C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США для </w:t>
      </w:r>
      <w:proofErr w:type="spellStart"/>
      <w:r w:rsidRPr="00EC09C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C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CF">
        <w:rPr>
          <w:rFonts w:ascii="Times New Roman" w:hAnsi="Times New Roman" w:cs="Times New Roman"/>
          <w:sz w:val="28"/>
          <w:szCs w:val="28"/>
        </w:rPr>
        <w:t>комплесної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C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proofErr w:type="gramStart"/>
      <w:r w:rsidRPr="00EC09CF">
        <w:rPr>
          <w:rFonts w:ascii="Times New Roman" w:hAnsi="Times New Roman" w:cs="Times New Roman"/>
          <w:sz w:val="28"/>
          <w:szCs w:val="28"/>
        </w:rPr>
        <w:t xml:space="preserve"> </w:t>
      </w:r>
      <w:r w:rsidRPr="00F4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F27">
        <w:rPr>
          <w:rFonts w:ascii="Times New Roman" w:hAnsi="Times New Roman" w:cs="Times New Roman"/>
          <w:sz w:val="28"/>
          <w:szCs w:val="28"/>
        </w:rPr>
        <w:t xml:space="preserve"> </w:t>
      </w:r>
      <w:r w:rsidRPr="005D2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7C4" w:rsidRPr="0073548F" w:rsidRDefault="00EC09CF" w:rsidP="00C817C4">
      <w:pPr>
        <w:spacing w:before="26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r w:rsidRPr="00EC09CF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EC09CF"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CF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C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9C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EC09CF">
        <w:rPr>
          <w:rFonts w:ascii="Times New Roman" w:hAnsi="Times New Roman" w:cs="Times New Roman"/>
          <w:i/>
          <w:sz w:val="28"/>
          <w:szCs w:val="28"/>
        </w:rPr>
        <w:t xml:space="preserve"> 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Ladies</w:t>
      </w:r>
      <w:r w:rsidRPr="00EC09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EC09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Gentlemen</w:t>
      </w:r>
      <w:proofErr w:type="gramStart"/>
      <w:r w:rsidRPr="00EC09C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C09CF">
        <w:rPr>
          <w:rFonts w:ascii="Times New Roman" w:hAnsi="Times New Roman" w:cs="Times New Roman"/>
          <w:i/>
          <w:sz w:val="28"/>
          <w:szCs w:val="28"/>
        </w:rPr>
        <w:t>!</w:t>
      </w:r>
      <w:proofErr w:type="gramEnd"/>
      <w:r w:rsidRPr="00EC09CF">
        <w:rPr>
          <w:rFonts w:ascii="Times New Roman" w:hAnsi="Times New Roman" w:cs="Times New Roman"/>
          <w:i/>
          <w:sz w:val="28"/>
          <w:szCs w:val="28"/>
        </w:rPr>
        <w:t xml:space="preserve">”,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="00892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привертається</w:t>
      </w:r>
      <w:proofErr w:type="spellEnd"/>
      <w:r w:rsidR="00892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892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CAF">
        <w:rPr>
          <w:rFonts w:ascii="Times New Roman" w:hAnsi="Times New Roman" w:cs="Times New Roman"/>
          <w:sz w:val="28"/>
          <w:szCs w:val="28"/>
        </w:rPr>
        <w:t>конгресмен</w:t>
      </w:r>
      <w:r w:rsidRPr="00EC09C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C09CF">
        <w:rPr>
          <w:rFonts w:ascii="Times New Roman" w:hAnsi="Times New Roman" w:cs="Times New Roman"/>
          <w:sz w:val="28"/>
          <w:szCs w:val="28"/>
        </w:rPr>
        <w:t xml:space="preserve"> США.</w:t>
      </w:r>
      <w:r w:rsidR="008235DF" w:rsidRPr="008235DF">
        <w:rPr>
          <w:rFonts w:ascii="Times New Roman" w:hAnsi="Times New Roman" w:cs="Times New Roman"/>
          <w:sz w:val="28"/>
          <w:szCs w:val="28"/>
        </w:rPr>
        <w:t xml:space="preserve"> </w:t>
      </w:r>
      <w:r w:rsidR="008235DF" w:rsidRPr="0076431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235DF" w:rsidRPr="0076431E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="008235DF" w:rsidRPr="0076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DF" w:rsidRPr="0076431E">
        <w:rPr>
          <w:rFonts w:ascii="Times New Roman" w:hAnsi="Times New Roman" w:cs="Times New Roman"/>
          <w:sz w:val="28"/>
          <w:szCs w:val="28"/>
        </w:rPr>
        <w:t>аргументивному</w:t>
      </w:r>
      <w:proofErr w:type="spellEnd"/>
      <w:r w:rsidR="008235DF" w:rsidRPr="007643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35DF" w:rsidRPr="0076431E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="008235DF" w:rsidRPr="0076431E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="008235DF" w:rsidRPr="0076431E">
        <w:rPr>
          <w:rFonts w:ascii="Times New Roman" w:hAnsi="Times New Roman" w:cs="Times New Roman"/>
          <w:sz w:val="28"/>
          <w:szCs w:val="28"/>
        </w:rPr>
        <w:t>апелює</w:t>
      </w:r>
      <w:proofErr w:type="spellEnd"/>
      <w:r w:rsidR="008235DF" w:rsidRPr="007643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235DF" w:rsidRPr="0076431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8235DF" w:rsidRPr="0076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5DF" w:rsidRPr="0076431E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8235DF" w:rsidRPr="0076431E">
        <w:rPr>
          <w:rFonts w:ascii="Times New Roman" w:hAnsi="Times New Roman" w:cs="Times New Roman"/>
          <w:sz w:val="28"/>
          <w:szCs w:val="28"/>
        </w:rPr>
        <w:t xml:space="preserve">.  </w:t>
      </w:r>
      <w:r w:rsidR="0076431E" w:rsidRPr="0076431E">
        <w:rPr>
          <w:rFonts w:ascii="Times New Roman" w:hAnsi="Times New Roman" w:cs="Times New Roman"/>
          <w:sz w:val="28"/>
          <w:szCs w:val="28"/>
        </w:rPr>
        <w:t xml:space="preserve">Так, у </w:t>
      </w:r>
      <w:proofErr w:type="spellStart"/>
      <w:r w:rsidR="0076431E" w:rsidRPr="0076431E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="0076431E" w:rsidRPr="0076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31E" w:rsidRPr="0076431E">
        <w:rPr>
          <w:rFonts w:ascii="Times New Roman" w:hAnsi="Times New Roman" w:cs="Times New Roman"/>
          <w:sz w:val="28"/>
          <w:szCs w:val="28"/>
        </w:rPr>
        <w:t>аргументивному</w:t>
      </w:r>
      <w:proofErr w:type="spellEnd"/>
      <w:r w:rsidR="0076431E" w:rsidRPr="0076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31E" w:rsidRPr="0076431E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="0076431E" w:rsidRPr="0076431E">
        <w:rPr>
          <w:rFonts w:ascii="Times New Roman" w:hAnsi="Times New Roman" w:cs="Times New Roman"/>
          <w:sz w:val="28"/>
          <w:szCs w:val="28"/>
        </w:rPr>
        <w:t xml:space="preserve"> П.</w:t>
      </w:r>
      <w:r w:rsidR="00892CAF">
        <w:rPr>
          <w:rFonts w:ascii="Times New Roman" w:hAnsi="Times New Roman" w:cs="Times New Roman"/>
          <w:sz w:val="28"/>
          <w:szCs w:val="28"/>
        </w:rPr>
        <w:t xml:space="preserve"> </w:t>
      </w:r>
      <w:r w:rsidR="0076431E" w:rsidRPr="0076431E">
        <w:rPr>
          <w:rFonts w:ascii="Times New Roman" w:hAnsi="Times New Roman" w:cs="Times New Roman"/>
          <w:sz w:val="28"/>
          <w:szCs w:val="28"/>
        </w:rPr>
        <w:t xml:space="preserve">Порошенко </w:t>
      </w:r>
      <w:proofErr w:type="spellStart"/>
      <w:r w:rsidR="0076431E" w:rsidRPr="0076431E">
        <w:rPr>
          <w:rFonts w:ascii="Times New Roman" w:hAnsi="Times New Roman" w:cs="Times New Roman"/>
          <w:sz w:val="28"/>
          <w:szCs w:val="28"/>
        </w:rPr>
        <w:t>апелює</w:t>
      </w:r>
      <w:proofErr w:type="spellEnd"/>
      <w:r w:rsidR="0076431E" w:rsidRPr="0076431E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="0076431E" w:rsidRPr="0076431E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="0076431E" w:rsidRPr="0076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31E" w:rsidRPr="0076431E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76431E" w:rsidRPr="0076431E">
        <w:rPr>
          <w:rFonts w:ascii="Times New Roman" w:hAnsi="Times New Roman" w:cs="Times New Roman"/>
          <w:sz w:val="28"/>
          <w:szCs w:val="28"/>
        </w:rPr>
        <w:t xml:space="preserve"> як “свобода”. </w:t>
      </w:r>
      <w:proofErr w:type="spellStart"/>
      <w:r w:rsidR="0076431E" w:rsidRPr="004C0B5F">
        <w:rPr>
          <w:rFonts w:ascii="Times New Roman" w:hAnsi="Times New Roman" w:cs="Times New Roman"/>
          <w:sz w:val="28"/>
          <w:szCs w:val="28"/>
        </w:rPr>
        <w:t>Удругому</w:t>
      </w:r>
      <w:proofErr w:type="spellEnd"/>
      <w:r w:rsidR="0076431E" w:rsidRPr="004C0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31E" w:rsidRPr="004C0B5F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="0076431E" w:rsidRPr="004C0B5F">
        <w:rPr>
          <w:rFonts w:ascii="Times New Roman" w:hAnsi="Times New Roman" w:cs="Times New Roman"/>
          <w:sz w:val="28"/>
          <w:szCs w:val="28"/>
        </w:rPr>
        <w:t xml:space="preserve"> - до </w:t>
      </w:r>
      <w:proofErr w:type="spellStart"/>
      <w:r w:rsidR="0076431E" w:rsidRPr="004C0B5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76431E" w:rsidRPr="004C0B5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6431E" w:rsidRPr="004C0B5F">
        <w:rPr>
          <w:rFonts w:ascii="Times New Roman" w:hAnsi="Times New Roman" w:cs="Times New Roman"/>
          <w:sz w:val="28"/>
          <w:szCs w:val="28"/>
        </w:rPr>
        <w:t>героїзм</w:t>
      </w:r>
      <w:proofErr w:type="spellEnd"/>
      <w:r w:rsidR="0076431E" w:rsidRPr="004C0B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31E" w:rsidRPr="004C0B5F">
        <w:rPr>
          <w:rFonts w:ascii="Times New Roman" w:hAnsi="Times New Roman" w:cs="Times New Roman"/>
          <w:sz w:val="28"/>
          <w:szCs w:val="28"/>
        </w:rPr>
        <w:t>жертовність</w:t>
      </w:r>
      <w:proofErr w:type="spellEnd"/>
      <w:r w:rsidR="0076431E" w:rsidRPr="004C0B5F">
        <w:rPr>
          <w:rFonts w:ascii="Times New Roman" w:hAnsi="Times New Roman" w:cs="Times New Roman"/>
          <w:sz w:val="28"/>
          <w:szCs w:val="28"/>
        </w:rPr>
        <w:t xml:space="preserve">”; у </w:t>
      </w:r>
      <w:proofErr w:type="spellStart"/>
      <w:r w:rsidR="0076431E" w:rsidRPr="004C0B5F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="0076431E" w:rsidRPr="004C0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31E" w:rsidRPr="004C0B5F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="0076431E" w:rsidRPr="004C0B5F">
        <w:rPr>
          <w:rFonts w:ascii="Times New Roman" w:hAnsi="Times New Roman" w:cs="Times New Roman"/>
          <w:sz w:val="28"/>
          <w:szCs w:val="28"/>
        </w:rPr>
        <w:t xml:space="preserve"> </w:t>
      </w:r>
      <w:r w:rsidR="004C0B5F" w:rsidRPr="004C0B5F">
        <w:rPr>
          <w:rFonts w:ascii="Times New Roman" w:hAnsi="Times New Roman" w:cs="Times New Roman"/>
          <w:sz w:val="28"/>
          <w:szCs w:val="28"/>
        </w:rPr>
        <w:t>–</w:t>
      </w:r>
      <w:r w:rsidR="0076431E" w:rsidRPr="004C0B5F">
        <w:rPr>
          <w:rFonts w:ascii="Times New Roman" w:hAnsi="Times New Roman" w:cs="Times New Roman"/>
          <w:sz w:val="28"/>
          <w:szCs w:val="28"/>
        </w:rPr>
        <w:t xml:space="preserve"> до</w:t>
      </w:r>
      <w:r w:rsidR="004C0B5F" w:rsidRPr="004C0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C0B5F">
        <w:rPr>
          <w:rFonts w:ascii="Times New Roman" w:hAnsi="Times New Roman" w:cs="Times New Roman"/>
          <w:sz w:val="28"/>
          <w:szCs w:val="28"/>
        </w:rPr>
        <w:t>ц</w:t>
      </w:r>
      <w:r w:rsidR="004C0B5F" w:rsidRPr="004C0B5F">
        <w:rPr>
          <w:rFonts w:ascii="Times New Roman" w:hAnsi="Times New Roman" w:cs="Times New Roman"/>
          <w:sz w:val="28"/>
          <w:szCs w:val="28"/>
        </w:rPr>
        <w:t>ивілізація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, мир”; в 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чертвертому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”;  </w:t>
      </w:r>
      <w:proofErr w:type="gramStart"/>
      <w:r w:rsidR="004C0B5F" w:rsidRPr="004C0B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B5F" w:rsidRPr="004C0B5F">
        <w:rPr>
          <w:rFonts w:ascii="Times New Roman" w:hAnsi="Times New Roman" w:cs="Times New Roman"/>
          <w:sz w:val="28"/>
          <w:szCs w:val="28"/>
        </w:rPr>
        <w:t>пятому</w:t>
      </w:r>
      <w:proofErr w:type="gram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заключному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  президент 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апелює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="004C0B5F" w:rsidRPr="004C0B5F">
        <w:rPr>
          <w:rFonts w:ascii="Times New Roman" w:hAnsi="Times New Roman" w:cs="Times New Roman"/>
          <w:sz w:val="28"/>
          <w:szCs w:val="28"/>
        </w:rPr>
        <w:t xml:space="preserve">”. </w:t>
      </w:r>
      <w:r w:rsidR="00C817C4" w:rsidRPr="00C817C4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817C4" w:rsidRPr="00C817C4" w:rsidRDefault="008235DF" w:rsidP="00C817C4">
      <w:pPr>
        <w:spacing w:before="26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35DF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823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5DF">
        <w:rPr>
          <w:rFonts w:ascii="Times New Roman" w:hAnsi="Times New Roman" w:cs="Times New Roman"/>
          <w:sz w:val="28"/>
          <w:szCs w:val="28"/>
        </w:rPr>
        <w:t>аргумент</w:t>
      </w:r>
      <w:r w:rsidR="004C0B5F">
        <w:rPr>
          <w:rFonts w:ascii="Times New Roman" w:hAnsi="Times New Roman" w:cs="Times New Roman"/>
          <w:sz w:val="28"/>
          <w:szCs w:val="28"/>
        </w:rPr>
        <w:t>ивний</w:t>
      </w:r>
      <w:proofErr w:type="spellEnd"/>
      <w:r w:rsidR="004C0B5F">
        <w:rPr>
          <w:rFonts w:ascii="Times New Roman" w:hAnsi="Times New Roman" w:cs="Times New Roman"/>
          <w:sz w:val="28"/>
          <w:szCs w:val="28"/>
        </w:rPr>
        <w:t xml:space="preserve"> блок у </w:t>
      </w:r>
      <w:proofErr w:type="spellStart"/>
      <w:r w:rsidR="004C0B5F">
        <w:rPr>
          <w:rFonts w:ascii="Times New Roman" w:hAnsi="Times New Roman" w:cs="Times New Roman"/>
          <w:sz w:val="28"/>
          <w:szCs w:val="28"/>
        </w:rPr>
        <w:t>промові</w:t>
      </w:r>
      <w:proofErr w:type="spellEnd"/>
      <w:r w:rsidR="004C0B5F">
        <w:rPr>
          <w:rFonts w:ascii="Times New Roman" w:hAnsi="Times New Roman" w:cs="Times New Roman"/>
          <w:sz w:val="28"/>
          <w:szCs w:val="28"/>
        </w:rPr>
        <w:t xml:space="preserve"> П</w:t>
      </w:r>
      <w:r w:rsidR="004C0B5F" w:rsidRPr="004C0B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 w:rsidR="00892CAF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892CAF" w:rsidRPr="00892CAF">
        <w:rPr>
          <w:rFonts w:ascii="Times New Roman" w:hAnsi="Times New Roman" w:cs="Times New Roman"/>
          <w:sz w:val="28"/>
          <w:szCs w:val="28"/>
        </w:rPr>
        <w:t>конгресменами</w:t>
      </w:r>
      <w:proofErr w:type="spellEnd"/>
      <w:r w:rsidR="00892CAF" w:rsidRPr="00892CAF">
        <w:rPr>
          <w:rFonts w:ascii="Times New Roman" w:hAnsi="Times New Roman" w:cs="Times New Roman"/>
          <w:sz w:val="28"/>
          <w:szCs w:val="28"/>
        </w:rPr>
        <w:t xml:space="preserve"> </w:t>
      </w:r>
      <w:r w:rsidR="00EF39C1" w:rsidRPr="00EF39C1">
        <w:rPr>
          <w:rFonts w:ascii="Times New Roman" w:hAnsi="Times New Roman" w:cs="Times New Roman"/>
          <w:sz w:val="28"/>
          <w:szCs w:val="28"/>
        </w:rPr>
        <w:t xml:space="preserve"> США</w:t>
      </w:r>
      <w:r w:rsidR="004C0B5F" w:rsidRPr="004C0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5F" w:rsidRPr="004C0B5F">
        <w:rPr>
          <w:rFonts w:ascii="Times New Roman" w:hAnsi="Times New Roman" w:cs="Times New Roman"/>
          <w:sz w:val="28"/>
          <w:szCs w:val="28"/>
        </w:rPr>
        <w:t>ро</w:t>
      </w:r>
      <w:r w:rsidR="00EF39C1">
        <w:rPr>
          <w:rFonts w:ascii="Times New Roman" w:hAnsi="Times New Roman" w:cs="Times New Roman"/>
          <w:sz w:val="28"/>
          <w:szCs w:val="28"/>
        </w:rPr>
        <w:t>згорнуто</w:t>
      </w:r>
      <w:proofErr w:type="spellEnd"/>
      <w:r w:rsidR="00EF39C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F39C1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="00EF3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9C1">
        <w:rPr>
          <w:rFonts w:ascii="Times New Roman" w:hAnsi="Times New Roman" w:cs="Times New Roman"/>
          <w:sz w:val="28"/>
          <w:szCs w:val="28"/>
        </w:rPr>
        <w:t>л</w:t>
      </w:r>
      <w:r w:rsidR="00EF39C1" w:rsidRPr="00EF39C1">
        <w:rPr>
          <w:rFonts w:ascii="Times New Roman" w:hAnsi="Times New Roman" w:cs="Times New Roman"/>
          <w:sz w:val="28"/>
          <w:szCs w:val="28"/>
        </w:rPr>
        <w:t>о</w:t>
      </w:r>
      <w:r w:rsidR="004C0B5F">
        <w:rPr>
          <w:rFonts w:ascii="Times New Roman" w:hAnsi="Times New Roman" w:cs="Times New Roman"/>
          <w:sz w:val="28"/>
          <w:szCs w:val="28"/>
        </w:rPr>
        <w:t>гічній</w:t>
      </w:r>
      <w:proofErr w:type="spellEnd"/>
      <w:r w:rsidR="004C0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0B5F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4C0B5F" w:rsidRPr="004C0B5F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="00EF39C1" w:rsidRPr="00EF39C1">
        <w:rPr>
          <w:rFonts w:ascii="Times New Roman" w:hAnsi="Times New Roman" w:cs="Times New Roman"/>
          <w:sz w:val="28"/>
          <w:szCs w:val="28"/>
        </w:rPr>
        <w:t xml:space="preserve"> з центром до </w:t>
      </w:r>
      <w:proofErr w:type="spellStart"/>
      <w:r w:rsidR="00EF39C1" w:rsidRPr="00EF39C1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="00EF39C1" w:rsidRPr="00EF3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9C1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EF39C1">
        <w:rPr>
          <w:rFonts w:ascii="Times New Roman" w:hAnsi="Times New Roman" w:cs="Times New Roman"/>
          <w:sz w:val="28"/>
          <w:szCs w:val="28"/>
        </w:rPr>
        <w:t>.</w:t>
      </w:r>
    </w:p>
    <w:p w:rsidR="00EF77DD" w:rsidRPr="00C817C4" w:rsidRDefault="00EF39C1" w:rsidP="00C817C4">
      <w:pPr>
        <w:spacing w:before="26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C711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 w:rsidRPr="00EF39C1">
        <w:rPr>
          <w:rFonts w:ascii="Times New Roman" w:hAnsi="Times New Roman" w:cs="Times New Roman"/>
          <w:sz w:val="28"/>
          <w:szCs w:val="28"/>
        </w:rPr>
        <w:t>шому</w:t>
      </w:r>
      <w:proofErr w:type="spellEnd"/>
      <w:r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1A5">
        <w:rPr>
          <w:rFonts w:ascii="Times New Roman" w:hAnsi="Times New Roman" w:cs="Times New Roman"/>
          <w:sz w:val="28"/>
          <w:szCs w:val="28"/>
        </w:rPr>
        <w:t>аргумен</w:t>
      </w:r>
      <w:r w:rsidR="00DE217D" w:rsidRPr="00C711A5">
        <w:rPr>
          <w:rFonts w:ascii="Times New Roman" w:hAnsi="Times New Roman" w:cs="Times New Roman"/>
          <w:sz w:val="28"/>
          <w:szCs w:val="28"/>
        </w:rPr>
        <w:t>ивному</w:t>
      </w:r>
      <w:proofErr w:type="spellEnd"/>
      <w:r w:rsidR="00DE217D"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7D" w:rsidRPr="00C711A5">
        <w:rPr>
          <w:rFonts w:ascii="Times New Roman" w:hAnsi="Times New Roman" w:cs="Times New Roman"/>
          <w:sz w:val="28"/>
          <w:szCs w:val="28"/>
        </w:rPr>
        <w:t>блоц</w:t>
      </w:r>
      <w:r w:rsidR="00892CAF" w:rsidRPr="00892CAF">
        <w:rPr>
          <w:rFonts w:ascii="Times New Roman" w:hAnsi="Times New Roman" w:cs="Times New Roman"/>
          <w:sz w:val="28"/>
          <w:szCs w:val="28"/>
        </w:rPr>
        <w:t>і</w:t>
      </w:r>
      <w:proofErr w:type="spellEnd"/>
      <w:proofErr w:type="gramStart"/>
      <w:r w:rsidR="00DE217D" w:rsidRPr="00C711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217D"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7D" w:rsidRPr="00C711A5">
        <w:rPr>
          <w:rFonts w:ascii="Times New Roman" w:hAnsi="Times New Roman" w:cs="Times New Roman"/>
          <w:sz w:val="28"/>
          <w:szCs w:val="28"/>
        </w:rPr>
        <w:t>апелюючи</w:t>
      </w:r>
      <w:proofErr w:type="spellEnd"/>
      <w:r w:rsidR="00DE217D" w:rsidRPr="00C711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E217D" w:rsidRPr="00C711A5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="00DE217D" w:rsidRPr="00C711A5">
        <w:rPr>
          <w:rFonts w:ascii="Times New Roman" w:hAnsi="Times New Roman" w:cs="Times New Roman"/>
          <w:sz w:val="28"/>
          <w:szCs w:val="28"/>
        </w:rPr>
        <w:t xml:space="preserve"> “свобода”</w:t>
      </w:r>
      <w:r w:rsidR="00230CCA" w:rsidRPr="00230CCA">
        <w:rPr>
          <w:rFonts w:ascii="Times New Roman" w:hAnsi="Times New Roman" w:cs="Times New Roman"/>
          <w:sz w:val="28"/>
          <w:szCs w:val="28"/>
        </w:rPr>
        <w:t>,</w:t>
      </w:r>
      <w:r w:rsidR="00DE217D" w:rsidRPr="00C711A5">
        <w:rPr>
          <w:rFonts w:ascii="Times New Roman" w:hAnsi="Times New Roman" w:cs="Times New Roman"/>
          <w:sz w:val="28"/>
          <w:szCs w:val="28"/>
        </w:rPr>
        <w:t xml:space="preserve"> П. Порошенко </w:t>
      </w:r>
      <w:proofErr w:type="spellStart"/>
      <w:r w:rsidR="00DE217D" w:rsidRPr="00C711A5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DE217D"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7D" w:rsidRPr="00C711A5">
        <w:rPr>
          <w:rFonts w:ascii="Times New Roman" w:hAnsi="Times New Roman" w:cs="Times New Roman"/>
          <w:sz w:val="28"/>
          <w:szCs w:val="28"/>
        </w:rPr>
        <w:t>аргументовані</w:t>
      </w:r>
      <w:proofErr w:type="spellEnd"/>
      <w:r w:rsidR="00DE217D"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7D" w:rsidRPr="00C711A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="00DE217D"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7D" w:rsidRPr="00C711A5">
        <w:rPr>
          <w:rFonts w:ascii="Times New Roman" w:hAnsi="Times New Roman" w:cs="Times New Roman"/>
          <w:sz w:val="28"/>
          <w:szCs w:val="28"/>
        </w:rPr>
        <w:t>героїчної</w:t>
      </w:r>
      <w:proofErr w:type="spellEnd"/>
      <w:r w:rsidR="00DE217D" w:rsidRPr="00C71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7D" w:rsidRPr="00C711A5">
        <w:rPr>
          <w:rFonts w:ascii="Times New Roman" w:hAnsi="Times New Roman" w:cs="Times New Roman"/>
          <w:sz w:val="28"/>
          <w:szCs w:val="28"/>
        </w:rPr>
        <w:t>б</w:t>
      </w:r>
      <w:r w:rsidR="00CC6CCB">
        <w:rPr>
          <w:rFonts w:ascii="Times New Roman" w:hAnsi="Times New Roman" w:cs="Times New Roman"/>
          <w:sz w:val="28"/>
          <w:szCs w:val="28"/>
        </w:rPr>
        <w:t>оротьби</w:t>
      </w:r>
      <w:proofErr w:type="spellEnd"/>
      <w:r w:rsidR="00CC6C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CC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CC6CCB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DE217D" w:rsidRPr="00C711A5">
        <w:rPr>
          <w:rFonts w:ascii="Times New Roman" w:hAnsi="Times New Roman" w:cs="Times New Roman"/>
          <w:sz w:val="28"/>
          <w:szCs w:val="28"/>
        </w:rPr>
        <w:t xml:space="preserve"> з</w:t>
      </w:r>
      <w:r w:rsidR="006701DE">
        <w:rPr>
          <w:rFonts w:ascii="Times New Roman" w:hAnsi="Times New Roman" w:cs="Times New Roman"/>
          <w:sz w:val="28"/>
          <w:szCs w:val="28"/>
        </w:rPr>
        <w:t xml:space="preserve">а свободу </w:t>
      </w:r>
      <w:proofErr w:type="spellStart"/>
      <w:r w:rsidR="006701DE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670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01DE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="006701DE">
        <w:rPr>
          <w:rFonts w:ascii="Times New Roman" w:hAnsi="Times New Roman" w:cs="Times New Roman"/>
          <w:sz w:val="28"/>
          <w:szCs w:val="28"/>
        </w:rPr>
        <w:t xml:space="preserve"> во</w:t>
      </w:r>
      <w:r w:rsidR="006701DE" w:rsidRPr="006701DE">
        <w:rPr>
          <w:rFonts w:ascii="Times New Roman" w:hAnsi="Times New Roman" w:cs="Times New Roman"/>
          <w:sz w:val="28"/>
          <w:szCs w:val="28"/>
        </w:rPr>
        <w:t>р</w:t>
      </w:r>
      <w:r w:rsidR="00DE217D" w:rsidRPr="00C711A5">
        <w:rPr>
          <w:rFonts w:ascii="Times New Roman" w:hAnsi="Times New Roman" w:cs="Times New Roman"/>
          <w:sz w:val="28"/>
          <w:szCs w:val="28"/>
        </w:rPr>
        <w:t xml:space="preserve">ога – режима  </w:t>
      </w:r>
      <w:r w:rsidR="00CC6CCB">
        <w:rPr>
          <w:rFonts w:ascii="Times New Roman" w:hAnsi="Times New Roman" w:cs="Times New Roman"/>
          <w:sz w:val="28"/>
          <w:szCs w:val="28"/>
        </w:rPr>
        <w:t>Янукович</w:t>
      </w:r>
      <w:r w:rsidR="00CC6CCB" w:rsidRPr="00CC6CCB">
        <w:rPr>
          <w:rFonts w:ascii="Times New Roman" w:hAnsi="Times New Roman" w:cs="Times New Roman"/>
          <w:sz w:val="28"/>
          <w:szCs w:val="28"/>
        </w:rPr>
        <w:t>а</w:t>
      </w:r>
    </w:p>
    <w:p w:rsidR="00C817C4" w:rsidRDefault="00C711A5" w:rsidP="00E401F9">
      <w:pPr>
        <w:spacing w:beforeLines="25" w:before="60" w:after="0" w:line="36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E401F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C6CCB" w:rsidRPr="00CC6CCB"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people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stood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up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corrupt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regime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701DE">
        <w:rPr>
          <w:rFonts w:ascii="Times New Roman" w:hAnsi="Times New Roman" w:cs="Times New Roman"/>
          <w:i/>
          <w:sz w:val="28"/>
          <w:szCs w:val="28"/>
          <w:lang w:val="en-US"/>
        </w:rPr>
        <w:t>Yan</w:t>
      </w:r>
      <w:r w:rsidRPr="00C711A5">
        <w:rPr>
          <w:rFonts w:ascii="Times New Roman" w:hAnsi="Times New Roman" w:cs="Times New Roman"/>
          <w:i/>
          <w:sz w:val="28"/>
          <w:szCs w:val="28"/>
          <w:lang w:val="en-US"/>
        </w:rPr>
        <w:t>ukovych</w:t>
      </w:r>
      <w:proofErr w:type="spellEnd"/>
      <w:r w:rsidRPr="00CC6CC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C817C4" w:rsidRPr="00C817C4" w:rsidRDefault="00CB6A1E" w:rsidP="00E401F9">
      <w:pPr>
        <w:spacing w:beforeLines="25" w:before="60" w:after="0" w:line="36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CC6CCB">
        <w:rPr>
          <w:rFonts w:ascii="Times New Roman" w:hAnsi="Times New Roman" w:cs="Times New Roman"/>
          <w:sz w:val="28"/>
          <w:szCs w:val="28"/>
        </w:rPr>
        <w:t>та</w:t>
      </w:r>
      <w:r w:rsidRPr="00C817C4">
        <w:rPr>
          <w:rFonts w:ascii="Times New Roman" w:hAnsi="Times New Roman" w:cs="Times New Roman"/>
          <w:sz w:val="28"/>
          <w:szCs w:val="28"/>
        </w:rPr>
        <w:t xml:space="preserve">  </w:t>
      </w:r>
      <w:r w:rsidR="00C817C4" w:rsidRPr="00C8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CCB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81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CCB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C817C4">
        <w:rPr>
          <w:rFonts w:ascii="Times New Roman" w:hAnsi="Times New Roman" w:cs="Times New Roman"/>
          <w:sz w:val="28"/>
          <w:szCs w:val="28"/>
        </w:rPr>
        <w:t xml:space="preserve"> </w:t>
      </w:r>
      <w:r w:rsidRPr="00CC6CCB">
        <w:rPr>
          <w:rFonts w:ascii="Times New Roman" w:hAnsi="Times New Roman" w:cs="Times New Roman"/>
          <w:sz w:val="28"/>
          <w:szCs w:val="28"/>
        </w:rPr>
        <w:t>ворога</w:t>
      </w:r>
      <w:r w:rsidRPr="00C817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C817C4" w:rsidRPr="00C817C4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CC6CCB" w:rsidRPr="00C817C4" w:rsidRDefault="00C817C4" w:rsidP="00E401F9">
      <w:pPr>
        <w:spacing w:beforeLines="25" w:before="60" w:after="0" w:line="360" w:lineRule="auto"/>
        <w:ind w:firstLine="284"/>
        <w:rPr>
          <w:rFonts w:ascii="Times New Roman" w:hAnsi="Times New Roman" w:cs="Times New Roman"/>
          <w:sz w:val="20"/>
          <w:szCs w:val="20"/>
          <w:lang w:val="en-US"/>
        </w:rPr>
      </w:pPr>
      <w:r w:rsidRPr="0073548F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CC6CCB" w:rsidRPr="00CC6C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C6CCB" w:rsidRPr="00CC6CCB">
        <w:rPr>
          <w:rFonts w:ascii="Times New Roman" w:hAnsi="Times New Roman" w:cs="Times New Roman"/>
          <w:i/>
          <w:sz w:val="28"/>
          <w:szCs w:val="28"/>
          <w:lang w:val="en-US"/>
        </w:rPr>
        <w:t>reality</w:t>
      </w:r>
      <w:proofErr w:type="gramEnd"/>
      <w:r w:rsidR="00CC6CCB" w:rsidRPr="00CC6CCB">
        <w:rPr>
          <w:rFonts w:ascii="Times New Roman" w:hAnsi="Times New Roman" w:cs="Times New Roman"/>
          <w:i/>
          <w:sz w:val="28"/>
          <w:szCs w:val="28"/>
          <w:lang w:val="en-US"/>
        </w:rPr>
        <w:t>, what we got from Russia was annexation and a war that has brought Ukraine to the brink of its survival.</w:t>
      </w:r>
    </w:p>
    <w:p w:rsidR="00C817C4" w:rsidRPr="00C817C4" w:rsidRDefault="00C817C4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</w:rPr>
      </w:pPr>
      <w:r w:rsidRPr="00C817C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1E4038" w:rsidRPr="00F321D4">
        <w:rPr>
          <w:rFonts w:ascii="Times New Roman" w:hAnsi="Times New Roman" w:cs="Times New Roman"/>
          <w:sz w:val="28"/>
          <w:szCs w:val="28"/>
        </w:rPr>
        <w:t>В</w:t>
      </w:r>
      <w:r w:rsidR="00F321D4" w:rsidRPr="00F32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D4" w:rsidRPr="00F321D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D4" w:rsidRPr="00F321D4">
        <w:rPr>
          <w:rFonts w:ascii="Times New Roman" w:hAnsi="Times New Roman" w:cs="Times New Roman"/>
          <w:sz w:val="28"/>
          <w:szCs w:val="28"/>
        </w:rPr>
        <w:t>аргументивному</w:t>
      </w:r>
      <w:proofErr w:type="spellEnd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D4" w:rsidRPr="00F321D4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 w:rsidR="00F321D4" w:rsidRPr="00F321D4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321D4" w:rsidRPr="00F321D4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D4" w:rsidRPr="00F321D4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D4" w:rsidRPr="00F321D4">
        <w:rPr>
          <w:rFonts w:ascii="Times New Roman" w:hAnsi="Times New Roman" w:cs="Times New Roman"/>
          <w:sz w:val="28"/>
          <w:szCs w:val="28"/>
        </w:rPr>
        <w:t>агресивних</w:t>
      </w:r>
      <w:proofErr w:type="spellEnd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D4" w:rsidRPr="00F321D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 з боку</w:t>
      </w:r>
      <w:proofErr w:type="gramStart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1D4" w:rsidRPr="00F321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321D4" w:rsidRPr="00F321D4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="00F321D4" w:rsidRPr="00F321D4">
        <w:rPr>
          <w:rFonts w:ascii="Times New Roman" w:hAnsi="Times New Roman" w:cs="Times New Roman"/>
          <w:sz w:val="28"/>
          <w:szCs w:val="28"/>
        </w:rPr>
        <w:t xml:space="preserve">: </w:t>
      </w:r>
      <w:r w:rsidR="00014D02" w:rsidRPr="00F32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C4E" w:rsidRPr="0073548F" w:rsidRDefault="00C817C4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4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5C4E" w:rsidRPr="00295C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2008, Russian troops occupied Abkhazia and South Ossetia. Now they have invaded Ukraine.  The right to protect ethnic Russians, and even Russian speakers, can and already has become a reason to fan the flames of war. Besides Ukraine, the Russian speakers reside in Moldova, Georgia, Kazakhstan, the Baltic States, Poland, Romania, </w:t>
      </w:r>
      <w:proofErr w:type="gramStart"/>
      <w:r w:rsidR="00295C4E" w:rsidRPr="00295C4E">
        <w:rPr>
          <w:rFonts w:ascii="Times New Roman" w:hAnsi="Times New Roman" w:cs="Times New Roman"/>
          <w:i/>
          <w:sz w:val="28"/>
          <w:szCs w:val="28"/>
          <w:lang w:val="en-US"/>
        </w:rPr>
        <w:t>Bulgaria</w:t>
      </w:r>
      <w:proofErr w:type="gramEnd"/>
      <w:r w:rsidR="00295C4E" w:rsidRPr="00295C4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295C4E" w:rsidRPr="00295C4E" w:rsidRDefault="00295C4E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Звертаючис</w:t>
      </w:r>
      <w:r w:rsidRPr="00295C4E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сенатор</w:t>
      </w:r>
      <w:r w:rsidRPr="00295C4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95C4E">
        <w:rPr>
          <w:rFonts w:ascii="Times New Roman" w:hAnsi="Times New Roman" w:cs="Times New Roman"/>
          <w:sz w:val="28"/>
          <w:szCs w:val="28"/>
        </w:rPr>
        <w:t xml:space="preserve"> США</w:t>
      </w:r>
      <w:proofErr w:type="gramStart"/>
      <w:r w:rsidRPr="00295C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C4E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 xml:space="preserve">Порошенко </w:t>
      </w:r>
      <w:r w:rsidRPr="00295C4E">
        <w:rPr>
          <w:rFonts w:ascii="Times New Roman" w:hAnsi="Times New Roman" w:cs="Times New Roman"/>
          <w:sz w:val="28"/>
          <w:szCs w:val="28"/>
        </w:rPr>
        <w:t xml:space="preserve">ставить </w:t>
      </w:r>
      <w:proofErr w:type="spellStart"/>
      <w:r w:rsidRPr="00295C4E">
        <w:rPr>
          <w:rFonts w:ascii="Times New Roman" w:hAnsi="Times New Roman" w:cs="Times New Roman"/>
          <w:sz w:val="28"/>
          <w:szCs w:val="28"/>
        </w:rPr>
        <w:t>риторичне</w:t>
      </w:r>
      <w:proofErr w:type="spellEnd"/>
      <w:r w:rsidRPr="00295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4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95C4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5C4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9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295C4E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295C4E">
        <w:rPr>
          <w:rFonts w:ascii="Times New Roman" w:hAnsi="Times New Roman" w:cs="Times New Roman"/>
          <w:sz w:val="28"/>
          <w:szCs w:val="28"/>
        </w:rPr>
        <w:t>агресивних</w:t>
      </w:r>
      <w:proofErr w:type="spellEnd"/>
      <w:r w:rsidRPr="00295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4E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95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C4E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295C4E">
        <w:rPr>
          <w:rFonts w:ascii="Times New Roman" w:hAnsi="Times New Roman" w:cs="Times New Roman"/>
          <w:sz w:val="28"/>
          <w:szCs w:val="28"/>
        </w:rPr>
        <w:t>”</w:t>
      </w:r>
    </w:p>
    <w:p w:rsidR="00295C4E" w:rsidRDefault="00295C4E" w:rsidP="00E401F9">
      <w:pPr>
        <w:spacing w:beforeLines="25" w:before="60"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548F">
        <w:rPr>
          <w:rFonts w:ascii="Times New Roman" w:hAnsi="Times New Roman" w:cs="Times New Roman"/>
          <w:sz w:val="28"/>
          <w:szCs w:val="28"/>
        </w:rPr>
        <w:t xml:space="preserve">   </w:t>
      </w:r>
      <w:r w:rsidR="00014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7C4" w:rsidRPr="0073548F">
        <w:rPr>
          <w:rFonts w:ascii="Times New Roman" w:hAnsi="Times New Roman" w:cs="Times New Roman"/>
          <w:sz w:val="28"/>
          <w:szCs w:val="28"/>
        </w:rPr>
        <w:t xml:space="preserve"> </w:t>
      </w:r>
      <w:r w:rsidRPr="00295C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Moldova, Georgia, </w:t>
      </w:r>
      <w:proofErr w:type="gramStart"/>
      <w:r w:rsidRPr="00295C4E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proofErr w:type="gramEnd"/>
      <w:r w:rsidRPr="00295C4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what happens next?</w:t>
      </w:r>
    </w:p>
    <w:p w:rsidR="00D83FE4" w:rsidRPr="00D83FE4" w:rsidRDefault="00C817C4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</w:rPr>
      </w:pPr>
      <w:r w:rsidRPr="00C817C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риторичне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вагоме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>: “Будь-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>”. Пре</w:t>
      </w:r>
      <w:r w:rsidR="00CB40FE">
        <w:rPr>
          <w:rFonts w:ascii="Times New Roman" w:hAnsi="Times New Roman" w:cs="Times New Roman"/>
          <w:sz w:val="28"/>
          <w:szCs w:val="28"/>
        </w:rPr>
        <w:t xml:space="preserve">зидент </w:t>
      </w:r>
      <w:proofErr w:type="spellStart"/>
      <w:r w:rsidR="00CB40F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="00CB40FE">
        <w:rPr>
          <w:rFonts w:ascii="Times New Roman" w:hAnsi="Times New Roman" w:cs="Times New Roman"/>
          <w:sz w:val="28"/>
          <w:szCs w:val="28"/>
        </w:rPr>
        <w:t xml:space="preserve"> дове</w:t>
      </w:r>
      <w:r w:rsidR="00CB40FE" w:rsidRPr="00CB40FE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230CCA" w:rsidRPr="00230CCA">
        <w:rPr>
          <w:rFonts w:ascii="Times New Roman" w:hAnsi="Times New Roman" w:cs="Times New Roman"/>
          <w:sz w:val="28"/>
          <w:szCs w:val="28"/>
        </w:rPr>
        <w:t>конгресменам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США,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>
        <w:rPr>
          <w:rFonts w:ascii="Times New Roman" w:hAnsi="Times New Roman" w:cs="Times New Roman"/>
          <w:sz w:val="28"/>
          <w:szCs w:val="28"/>
        </w:rPr>
        <w:t>агрес</w:t>
      </w:r>
      <w:r w:rsidR="00CB40FE" w:rsidRPr="00CB40FE">
        <w:rPr>
          <w:rFonts w:ascii="Times New Roman" w:hAnsi="Times New Roman" w:cs="Times New Roman"/>
          <w:sz w:val="28"/>
          <w:szCs w:val="28"/>
        </w:rPr>
        <w:t>ивна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полі</w:t>
      </w:r>
      <w:r w:rsidR="00CB40FE">
        <w:rPr>
          <w:rFonts w:ascii="Times New Roman" w:hAnsi="Times New Roman" w:cs="Times New Roman"/>
          <w:sz w:val="28"/>
          <w:szCs w:val="28"/>
        </w:rPr>
        <w:t>тика</w:t>
      </w:r>
      <w:proofErr w:type="spellEnd"/>
      <w:r w:rsid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>
        <w:rPr>
          <w:rFonts w:ascii="Times New Roman" w:hAnsi="Times New Roman" w:cs="Times New Roman"/>
          <w:sz w:val="28"/>
          <w:szCs w:val="28"/>
        </w:rPr>
        <w:t>небезпечна</w:t>
      </w:r>
      <w:proofErr w:type="spellEnd"/>
      <w:r w:rsidR="00CB40FE">
        <w:rPr>
          <w:rFonts w:ascii="Times New Roman" w:hAnsi="Times New Roman" w:cs="Times New Roman"/>
          <w:sz w:val="28"/>
          <w:szCs w:val="28"/>
        </w:rPr>
        <w:t xml:space="preserve"> для будь-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40FE" w:rsidRPr="00CB40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B40FE" w:rsidRPr="00CB40FE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і США,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повині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лицем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0FE" w:rsidRPr="00CB40FE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="00CB40FE" w:rsidRPr="00CB40FE">
        <w:rPr>
          <w:rFonts w:ascii="Times New Roman" w:hAnsi="Times New Roman" w:cs="Times New Roman"/>
          <w:sz w:val="28"/>
          <w:szCs w:val="28"/>
        </w:rPr>
        <w:t>:</w:t>
      </w:r>
    </w:p>
    <w:p w:rsidR="009A199F" w:rsidRDefault="00D83FE4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48F">
        <w:rPr>
          <w:rFonts w:ascii="Times New Roman" w:hAnsi="Times New Roman" w:cs="Times New Roman"/>
          <w:sz w:val="28"/>
          <w:szCs w:val="28"/>
        </w:rPr>
        <w:t xml:space="preserve">     </w:t>
      </w:r>
      <w:r w:rsidR="009A199F" w:rsidRPr="0073548F">
        <w:rPr>
          <w:rFonts w:ascii="Times New Roman" w:hAnsi="Times New Roman" w:cs="Times New Roman"/>
          <w:sz w:val="28"/>
          <w:szCs w:val="28"/>
        </w:rPr>
        <w:t xml:space="preserve">   </w:t>
      </w:r>
      <w:r w:rsidR="00CB40FE" w:rsidRPr="007354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Democracies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support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each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other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A199F" w:rsidRPr="009A199F" w:rsidRDefault="009A199F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</w:rPr>
      </w:pPr>
      <w:r w:rsidRPr="0073548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1F668C" w:rsidRPr="001F668C">
        <w:rPr>
          <w:rFonts w:ascii="Times New Roman" w:hAnsi="Times New Roman" w:cs="Times New Roman"/>
          <w:sz w:val="28"/>
          <w:szCs w:val="28"/>
        </w:rPr>
        <w:t>Т</w:t>
      </w:r>
      <w:r w:rsidR="00BA2A2A" w:rsidRPr="00BA2A2A">
        <w:rPr>
          <w:rFonts w:ascii="Times New Roman" w:hAnsi="Times New Roman" w:cs="Times New Roman"/>
          <w:sz w:val="28"/>
          <w:szCs w:val="28"/>
        </w:rPr>
        <w:t>ому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sz w:val="28"/>
          <w:szCs w:val="28"/>
        </w:rPr>
        <w:t>й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sz w:val="28"/>
          <w:szCs w:val="28"/>
        </w:rPr>
        <w:t>просить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sz w:val="28"/>
          <w:szCs w:val="28"/>
        </w:rPr>
        <w:t>президент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sz w:val="28"/>
          <w:szCs w:val="28"/>
        </w:rPr>
        <w:t>П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. </w:t>
      </w:r>
      <w:r w:rsidR="00BA2A2A" w:rsidRPr="00BA2A2A">
        <w:rPr>
          <w:rFonts w:ascii="Times New Roman" w:hAnsi="Times New Roman" w:cs="Times New Roman"/>
          <w:sz w:val="28"/>
          <w:szCs w:val="28"/>
        </w:rPr>
        <w:t>Порошенко</w:t>
      </w:r>
      <w:r w:rsidR="00C817C4" w:rsidRPr="00183DF3">
        <w:rPr>
          <w:rFonts w:ascii="Times New Roman" w:hAnsi="Times New Roman" w:cs="Times New Roman"/>
          <w:sz w:val="28"/>
          <w:szCs w:val="28"/>
        </w:rPr>
        <w:t xml:space="preserve">  </w:t>
      </w:r>
      <w:r w:rsidR="00C817C4">
        <w:rPr>
          <w:rFonts w:ascii="Times New Roman" w:hAnsi="Times New Roman" w:cs="Times New Roman"/>
          <w:sz w:val="28"/>
          <w:szCs w:val="28"/>
        </w:rPr>
        <w:t>не</w:t>
      </w:r>
      <w:r w:rsidR="00C817C4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7C4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="00C817C4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7C4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C817C4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C817C4">
        <w:rPr>
          <w:rFonts w:ascii="Times New Roman" w:hAnsi="Times New Roman" w:cs="Times New Roman"/>
          <w:sz w:val="28"/>
          <w:szCs w:val="28"/>
        </w:rPr>
        <w:t>на</w:t>
      </w:r>
      <w:r w:rsidR="00C817C4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7C4">
        <w:rPr>
          <w:rFonts w:ascii="Times New Roman" w:hAnsi="Times New Roman" w:cs="Times New Roman"/>
          <w:sz w:val="28"/>
          <w:szCs w:val="28"/>
        </w:rPr>
        <w:t>одинці</w:t>
      </w:r>
      <w:proofErr w:type="spellEnd"/>
      <w:r w:rsidR="00C817C4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sz w:val="28"/>
          <w:szCs w:val="28"/>
        </w:rPr>
        <w:t>з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2A" w:rsidRPr="00BA2A2A">
        <w:rPr>
          <w:rFonts w:ascii="Times New Roman" w:hAnsi="Times New Roman" w:cs="Times New Roman"/>
          <w:sz w:val="28"/>
          <w:szCs w:val="28"/>
        </w:rPr>
        <w:t>агресором</w:t>
      </w:r>
      <w:proofErr w:type="spellEnd"/>
      <w:r w:rsidR="00BA2A2A" w:rsidRPr="00183DF3">
        <w:rPr>
          <w:rFonts w:ascii="Times New Roman" w:hAnsi="Times New Roman" w:cs="Times New Roman"/>
          <w:sz w:val="28"/>
          <w:szCs w:val="28"/>
        </w:rPr>
        <w:t>:</w:t>
      </w:r>
    </w:p>
    <w:p w:rsidR="009A199F" w:rsidRDefault="009A199F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4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4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Therefore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urge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you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let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Ukraine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stand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alone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face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A2A2A" w:rsidRPr="00BA2A2A">
        <w:rPr>
          <w:rFonts w:ascii="Times New Roman" w:hAnsi="Times New Roman" w:cs="Times New Roman"/>
          <w:i/>
          <w:sz w:val="28"/>
          <w:szCs w:val="28"/>
          <w:lang w:val="en-US"/>
        </w:rPr>
        <w:t>aggression</w:t>
      </w:r>
      <w:r w:rsidR="00BA2A2A" w:rsidRPr="00183DF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076DF" w:rsidRPr="009A199F" w:rsidRDefault="009A199F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</w:rPr>
      </w:pPr>
      <w:r w:rsidRPr="00A14F5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</w:t>
      </w:r>
      <w:r w:rsidR="00183DF3"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2F9" w:rsidRPr="000C52F9">
        <w:rPr>
          <w:rFonts w:ascii="Times New Roman" w:hAnsi="Times New Roman" w:cs="Times New Roman"/>
          <w:sz w:val="28"/>
          <w:szCs w:val="28"/>
        </w:rPr>
        <w:t>П</w:t>
      </w:r>
      <w:r w:rsidR="00522BC4" w:rsidRPr="00522BC4">
        <w:rPr>
          <w:rFonts w:ascii="Times New Roman" w:hAnsi="Times New Roman" w:cs="Times New Roman"/>
          <w:sz w:val="28"/>
          <w:szCs w:val="28"/>
        </w:rPr>
        <w:t>резидент</w:t>
      </w:r>
      <w:r w:rsidR="00522BC4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2A">
        <w:rPr>
          <w:rFonts w:ascii="Times New Roman" w:hAnsi="Times New Roman" w:cs="Times New Roman"/>
          <w:sz w:val="28"/>
          <w:szCs w:val="28"/>
        </w:rPr>
        <w:t>переконливо</w:t>
      </w:r>
      <w:proofErr w:type="spellEnd"/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BA2A2A">
        <w:rPr>
          <w:rFonts w:ascii="Times New Roman" w:hAnsi="Times New Roman" w:cs="Times New Roman"/>
          <w:sz w:val="28"/>
          <w:szCs w:val="28"/>
        </w:rPr>
        <w:t>дово</w:t>
      </w:r>
      <w:r w:rsidR="00BA2A2A" w:rsidRPr="00BA2A2A">
        <w:rPr>
          <w:rFonts w:ascii="Times New Roman" w:hAnsi="Times New Roman" w:cs="Times New Roman"/>
          <w:sz w:val="28"/>
          <w:szCs w:val="28"/>
        </w:rPr>
        <w:t>дить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A2A" w:rsidRPr="00BA2A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2A" w:rsidRPr="00BA2A2A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230CCA" w:rsidRPr="00230C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A2A2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230CCA">
        <w:rPr>
          <w:rFonts w:ascii="Times New Roman" w:hAnsi="Times New Roman" w:cs="Times New Roman"/>
          <w:sz w:val="28"/>
          <w:szCs w:val="28"/>
        </w:rPr>
        <w:t xml:space="preserve"> 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2A" w:rsidRPr="00BA2A2A">
        <w:rPr>
          <w:rFonts w:ascii="Times New Roman" w:hAnsi="Times New Roman" w:cs="Times New Roman"/>
          <w:sz w:val="28"/>
          <w:szCs w:val="28"/>
        </w:rPr>
        <w:t>с</w:t>
      </w:r>
      <w:r w:rsidR="00230CCA" w:rsidRPr="00230CCA">
        <w:rPr>
          <w:rFonts w:ascii="Times New Roman" w:hAnsi="Times New Roman" w:cs="Times New Roman"/>
          <w:sz w:val="28"/>
          <w:szCs w:val="28"/>
        </w:rPr>
        <w:t>тосується</w:t>
      </w:r>
      <w:proofErr w:type="spellEnd"/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sz w:val="28"/>
          <w:szCs w:val="28"/>
        </w:rPr>
        <w:t>не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2A" w:rsidRPr="00BA2A2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2A" w:rsidRPr="00BA2A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="00BA2A2A" w:rsidRPr="00183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sz w:val="28"/>
          <w:szCs w:val="28"/>
        </w:rPr>
        <w:t>але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r w:rsidR="00BA2A2A" w:rsidRPr="00BA2A2A">
        <w:rPr>
          <w:rFonts w:ascii="Times New Roman" w:hAnsi="Times New Roman" w:cs="Times New Roman"/>
          <w:sz w:val="28"/>
          <w:szCs w:val="28"/>
        </w:rPr>
        <w:t>й</w:t>
      </w:r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2A" w:rsidRPr="00BA2A2A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="00BA2A2A" w:rsidRPr="0018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A2A" w:rsidRPr="00BA2A2A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="00BA2A2A" w:rsidRPr="00183DF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F7571" w:rsidRPr="000F7571" w:rsidRDefault="00183DF3" w:rsidP="00E401F9">
      <w:pPr>
        <w:spacing w:beforeLines="25" w:before="60"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199F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F7571" w:rsidRPr="000F7571">
        <w:rPr>
          <w:rFonts w:ascii="Times New Roman" w:hAnsi="Times New Roman" w:cs="Times New Roman"/>
          <w:i/>
          <w:sz w:val="28"/>
          <w:szCs w:val="28"/>
          <w:lang w:val="en-US"/>
        </w:rPr>
        <w:t>The war that these young men are fighting today is not only Ukraine’s war.</w:t>
      </w:r>
    </w:p>
    <w:p w:rsidR="000F7571" w:rsidRPr="000F7571" w:rsidRDefault="000F7571" w:rsidP="00E401F9">
      <w:pPr>
        <w:spacing w:beforeLines="25" w:before="60"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7571">
        <w:rPr>
          <w:rFonts w:ascii="Times New Roman" w:hAnsi="Times New Roman" w:cs="Times New Roman"/>
          <w:i/>
          <w:sz w:val="28"/>
          <w:szCs w:val="28"/>
          <w:lang w:val="en-US"/>
        </w:rPr>
        <w:t>It is Europe’s, and it is America’s war, too. It is a war of the free world – and for a</w:t>
      </w:r>
      <w:r w:rsid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Pr="000F757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free world!</w:t>
      </w:r>
    </w:p>
    <w:p w:rsidR="009076DF" w:rsidRPr="000F7571" w:rsidRDefault="00183DF3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</w:rPr>
      </w:pPr>
      <w:r w:rsidRPr="0073548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r w:rsidR="000F7571">
        <w:rPr>
          <w:rFonts w:ascii="Times New Roman" w:hAnsi="Times New Roman" w:cs="Times New Roman"/>
          <w:sz w:val="28"/>
          <w:szCs w:val="28"/>
        </w:rPr>
        <w:t>Прези</w:t>
      </w:r>
      <w:r w:rsidR="000F7571" w:rsidRPr="000F7571">
        <w:rPr>
          <w:rFonts w:ascii="Times New Roman" w:hAnsi="Times New Roman" w:cs="Times New Roman"/>
          <w:sz w:val="28"/>
          <w:szCs w:val="28"/>
        </w:rPr>
        <w:t>д</w:t>
      </w:r>
      <w:r w:rsidR="000F7571">
        <w:rPr>
          <w:rFonts w:ascii="Times New Roman" w:hAnsi="Times New Roman" w:cs="Times New Roman"/>
          <w:sz w:val="28"/>
          <w:szCs w:val="28"/>
        </w:rPr>
        <w:t xml:space="preserve">ент Порошенко </w:t>
      </w:r>
      <w:proofErr w:type="spellStart"/>
      <w:r w:rsidR="000F7571">
        <w:rPr>
          <w:rFonts w:ascii="Times New Roman" w:hAnsi="Times New Roman" w:cs="Times New Roman"/>
          <w:sz w:val="28"/>
          <w:szCs w:val="28"/>
        </w:rPr>
        <w:t>попереджує</w:t>
      </w:r>
      <w:proofErr w:type="spellEnd"/>
      <w:r w:rsidR="000F757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F7571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="000F7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71">
        <w:rPr>
          <w:rFonts w:ascii="Times New Roman" w:hAnsi="Times New Roman" w:cs="Times New Roman"/>
          <w:sz w:val="28"/>
          <w:szCs w:val="28"/>
        </w:rPr>
        <w:t>вс</w:t>
      </w:r>
      <w:r w:rsidR="000F7571" w:rsidRPr="000F7571">
        <w:rPr>
          <w:rFonts w:ascii="Times New Roman" w:hAnsi="Times New Roman" w:cs="Times New Roman"/>
          <w:sz w:val="28"/>
          <w:szCs w:val="28"/>
        </w:rPr>
        <w:t>ьому</w:t>
      </w:r>
      <w:proofErr w:type="spellEnd"/>
      <w:r w:rsidR="000F7571" w:rsidRPr="000F7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71" w:rsidRPr="000F7571">
        <w:rPr>
          <w:rFonts w:ascii="Times New Roman" w:hAnsi="Times New Roman" w:cs="Times New Roman"/>
          <w:sz w:val="28"/>
          <w:szCs w:val="28"/>
        </w:rPr>
        <w:t>людству</w:t>
      </w:r>
      <w:proofErr w:type="spellEnd"/>
      <w:r w:rsidR="000F7571" w:rsidRPr="000F7571">
        <w:rPr>
          <w:rFonts w:ascii="Times New Roman" w:hAnsi="Times New Roman" w:cs="Times New Roman"/>
          <w:sz w:val="28"/>
          <w:szCs w:val="28"/>
        </w:rPr>
        <w:t>:</w:t>
      </w:r>
    </w:p>
    <w:p w:rsidR="000F7571" w:rsidRPr="000F7571" w:rsidRDefault="00183DF3" w:rsidP="00E401F9">
      <w:pPr>
        <w:spacing w:beforeLines="25" w:before="60"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548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C52F9" w:rsidRPr="0073548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F7571" w:rsidRPr="000F7571">
        <w:rPr>
          <w:rFonts w:ascii="Times New Roman" w:hAnsi="Times New Roman" w:cs="Times New Roman"/>
          <w:i/>
          <w:sz w:val="28"/>
          <w:szCs w:val="28"/>
          <w:lang w:val="en-US"/>
        </w:rPr>
        <w:t>Today, aggression against Ukraine is a threat to global security everywhere. Hybrid proxy wars, terrorism, national radical and extremist movements, the erosion of international agreements, the blurring, and even erasing, of national identities: all of these threats now challenge Europe. If they are not stopped now, they will cross European borders and spread throughout the globe.</w:t>
      </w:r>
    </w:p>
    <w:p w:rsidR="00C0201F" w:rsidRPr="00C0201F" w:rsidRDefault="00183DF3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</w:rPr>
      </w:pPr>
      <w:r w:rsidRPr="00A14F5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</w:t>
      </w:r>
      <w:r w:rsidR="00C0201F"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F7571" w:rsidRPr="00C0201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F7571" w:rsidRPr="00C0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571" w:rsidRPr="00C0201F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="000F7571" w:rsidRPr="00C0201F">
        <w:rPr>
          <w:rFonts w:ascii="Times New Roman" w:hAnsi="Times New Roman" w:cs="Times New Roman"/>
          <w:sz w:val="28"/>
          <w:szCs w:val="28"/>
        </w:rPr>
        <w:t xml:space="preserve"> довести, </w:t>
      </w:r>
      <w:proofErr w:type="spellStart"/>
      <w:r w:rsidR="000F7571" w:rsidRPr="00C020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F7571" w:rsidRPr="00C020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F7571" w:rsidRPr="00C0201F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0F7571" w:rsidRPr="00C0201F">
        <w:rPr>
          <w:rFonts w:ascii="Times New Roman" w:hAnsi="Times New Roman" w:cs="Times New Roman"/>
          <w:sz w:val="28"/>
          <w:szCs w:val="28"/>
        </w:rPr>
        <w:t xml:space="preserve"> народ </w:t>
      </w:r>
      <w:r w:rsidR="0023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CCA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="00230C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30CC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23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0CC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230CC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23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CCA">
        <w:rPr>
          <w:rFonts w:ascii="Times New Roman" w:hAnsi="Times New Roman" w:cs="Times New Roman"/>
          <w:sz w:val="28"/>
          <w:szCs w:val="28"/>
        </w:rPr>
        <w:t>сувер</w:t>
      </w:r>
      <w:r w:rsidR="00230CCA" w:rsidRPr="00230CCA">
        <w:rPr>
          <w:rFonts w:ascii="Times New Roman" w:hAnsi="Times New Roman" w:cs="Times New Roman"/>
          <w:sz w:val="28"/>
          <w:szCs w:val="28"/>
        </w:rPr>
        <w:t>е</w:t>
      </w:r>
      <w:r w:rsidR="00C0201F" w:rsidRPr="00C0201F">
        <w:rPr>
          <w:rFonts w:ascii="Times New Roman" w:hAnsi="Times New Roman" w:cs="Times New Roman"/>
          <w:sz w:val="28"/>
          <w:szCs w:val="28"/>
        </w:rPr>
        <w:t>нітет</w:t>
      </w:r>
      <w:proofErr w:type="spellEnd"/>
      <w:r w:rsidR="00C0201F" w:rsidRPr="00C0201F">
        <w:rPr>
          <w:rFonts w:ascii="Times New Roman" w:hAnsi="Times New Roman" w:cs="Times New Roman"/>
          <w:sz w:val="28"/>
          <w:szCs w:val="28"/>
        </w:rPr>
        <w:t xml:space="preserve">, але й увесь </w:t>
      </w:r>
      <w:proofErr w:type="spellStart"/>
      <w:r w:rsidR="00C0201F" w:rsidRPr="00C0201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C0201F" w:rsidRPr="00C0201F">
        <w:rPr>
          <w:rFonts w:ascii="Times New Roman" w:hAnsi="Times New Roman" w:cs="Times New Roman"/>
          <w:sz w:val="28"/>
          <w:szCs w:val="28"/>
        </w:rPr>
        <w:t>:</w:t>
      </w:r>
    </w:p>
    <w:p w:rsidR="009076DF" w:rsidRDefault="000F7571" w:rsidP="00E401F9">
      <w:pPr>
        <w:spacing w:beforeLines="25" w:before="60" w:after="0" w:line="36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C0201F">
        <w:rPr>
          <w:rFonts w:ascii="Times New Roman" w:hAnsi="Times New Roman" w:cs="Times New Roman"/>
          <w:i/>
          <w:sz w:val="28"/>
          <w:szCs w:val="28"/>
          <w:lang w:val="en-US"/>
        </w:rPr>
        <w:t>To prevent this, thousands of Ukrainian soldiers are in the line of fire right now</w:t>
      </w:r>
      <w:r w:rsidRPr="000F75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201F" w:rsidRPr="00FF5C1A" w:rsidRDefault="00183DF3" w:rsidP="00E401F9">
      <w:pPr>
        <w:spacing w:beforeLines="25" w:before="60" w:after="0" w:line="360" w:lineRule="auto"/>
        <w:rPr>
          <w:rFonts w:ascii="Times New Roman" w:hAnsi="Times New Roman" w:cs="Times New Roman"/>
          <w:sz w:val="28"/>
          <w:szCs w:val="28"/>
        </w:rPr>
      </w:pPr>
      <w:r w:rsidRPr="00E401F9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="00C0201F" w:rsidRPr="00FF5C1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C0201F" w:rsidRPr="00FF5C1A">
        <w:rPr>
          <w:rFonts w:ascii="Times New Roman" w:hAnsi="Times New Roman" w:cs="Times New Roman"/>
          <w:sz w:val="28"/>
          <w:szCs w:val="28"/>
        </w:rPr>
        <w:t xml:space="preserve"> тому, на думку </w:t>
      </w:r>
      <w:proofErr w:type="gramStart"/>
      <w:r w:rsidR="00C0201F" w:rsidRPr="00FF5C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201F" w:rsidRPr="00FF5C1A">
        <w:rPr>
          <w:rFonts w:ascii="Times New Roman" w:hAnsi="Times New Roman" w:cs="Times New Roman"/>
          <w:sz w:val="28"/>
          <w:szCs w:val="28"/>
        </w:rPr>
        <w:t xml:space="preserve"> </w:t>
      </w:r>
      <w:r w:rsidR="00F62917" w:rsidRPr="00F62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01F" w:rsidRPr="00FF5C1A"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 w:rsidR="00C0201F" w:rsidRPr="00FF5C1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C0201F" w:rsidRPr="00FF5C1A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C0201F" w:rsidRPr="00FF5C1A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="00C0201F" w:rsidRPr="00FF5C1A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C0201F" w:rsidRPr="00FF5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01F" w:rsidRPr="00FF5C1A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="00C0201F" w:rsidRPr="00FF5C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0201F" w:rsidRPr="00FF5C1A">
        <w:rPr>
          <w:rFonts w:ascii="Times New Roman" w:hAnsi="Times New Roman" w:cs="Times New Roman"/>
          <w:sz w:val="28"/>
          <w:szCs w:val="28"/>
        </w:rPr>
        <w:t>воєнної</w:t>
      </w:r>
      <w:proofErr w:type="spellEnd"/>
      <w:r w:rsidR="00C0201F" w:rsidRPr="00FF5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01F" w:rsidRPr="00FF5C1A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C0201F" w:rsidRPr="00FF5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01F" w:rsidRPr="00FF5C1A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C0201F" w:rsidRPr="00FF5C1A">
        <w:rPr>
          <w:rFonts w:ascii="Times New Roman" w:hAnsi="Times New Roman" w:cs="Times New Roman"/>
          <w:sz w:val="28"/>
          <w:szCs w:val="28"/>
        </w:rPr>
        <w:t xml:space="preserve"> і США, </w:t>
      </w:r>
      <w:proofErr w:type="spellStart"/>
      <w:r w:rsidR="00C0201F" w:rsidRPr="00FF5C1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C0201F" w:rsidRPr="00FF5C1A">
        <w:rPr>
          <w:rFonts w:ascii="Times New Roman" w:hAnsi="Times New Roman" w:cs="Times New Roman"/>
          <w:sz w:val="28"/>
          <w:szCs w:val="28"/>
        </w:rPr>
        <w:t>:</w:t>
      </w:r>
    </w:p>
    <w:p w:rsidR="00C01DD9" w:rsidRPr="00183DF3" w:rsidRDefault="00C0201F" w:rsidP="00E401F9">
      <w:pPr>
        <w:spacing w:beforeLines="25" w:before="60" w:after="0" w:line="360" w:lineRule="auto"/>
        <w:ind w:firstLine="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0201F">
        <w:rPr>
          <w:rFonts w:ascii="Times New Roman" w:hAnsi="Times New Roman" w:cs="Times New Roman"/>
          <w:i/>
          <w:sz w:val="28"/>
          <w:szCs w:val="28"/>
          <w:lang w:val="en-US"/>
        </w:rPr>
        <w:t>I urge the world to recognize and endorse their fight!</w:t>
      </w:r>
      <w:r w:rsid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0201F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183DF3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hey need more political support! </w:t>
      </w:r>
      <w:r w:rsidRPr="00C0201F">
        <w:rPr>
          <w:rFonts w:ascii="Times New Roman" w:hAnsi="Times New Roman" w:cs="Times New Roman"/>
          <w:i/>
          <w:sz w:val="28"/>
          <w:szCs w:val="28"/>
          <w:lang w:val="en-US"/>
        </w:rPr>
        <w:t>And they need more military equipment – both non-lethal and lethal.</w:t>
      </w:r>
      <w:r w:rsidR="007D2B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020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Blankets and night-vision goggles are </w:t>
      </w:r>
      <w:r w:rsidR="007D2BCC">
        <w:rPr>
          <w:rFonts w:ascii="Times New Roman" w:hAnsi="Times New Roman" w:cs="Times New Roman"/>
          <w:i/>
          <w:sz w:val="28"/>
          <w:szCs w:val="28"/>
          <w:lang w:val="en-US"/>
        </w:rPr>
        <w:t>important.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D2BCC" w:rsidRPr="00A14F59" w:rsidRDefault="007D2BCC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D2BCC">
        <w:rPr>
          <w:rFonts w:ascii="Times New Roman" w:hAnsi="Times New Roman" w:cs="Times New Roman"/>
          <w:sz w:val="28"/>
          <w:szCs w:val="28"/>
        </w:rPr>
        <w:t>Таким</w:t>
      </w:r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BCC">
        <w:rPr>
          <w:rFonts w:ascii="Times New Roman" w:hAnsi="Times New Roman" w:cs="Times New Roman"/>
          <w:sz w:val="28"/>
          <w:szCs w:val="28"/>
        </w:rPr>
        <w:t>чином</w:t>
      </w:r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D2BCC">
        <w:rPr>
          <w:rFonts w:ascii="Times New Roman" w:hAnsi="Times New Roman" w:cs="Times New Roman"/>
          <w:sz w:val="28"/>
          <w:szCs w:val="28"/>
        </w:rPr>
        <w:t>у</w:t>
      </w:r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BCC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</w:t>
      </w:r>
      <w:r w:rsidRPr="007D2BCC">
        <w:rPr>
          <w:rFonts w:ascii="Times New Roman" w:hAnsi="Times New Roman" w:cs="Times New Roman"/>
          <w:sz w:val="28"/>
          <w:szCs w:val="28"/>
        </w:rPr>
        <w:t>тивному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BCC">
        <w:rPr>
          <w:rFonts w:ascii="Times New Roman" w:hAnsi="Times New Roman" w:cs="Times New Roman"/>
          <w:sz w:val="28"/>
          <w:szCs w:val="28"/>
        </w:rPr>
        <w:t>блоці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BCC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BCC">
        <w:rPr>
          <w:rFonts w:ascii="Times New Roman" w:hAnsi="Times New Roman" w:cs="Times New Roman"/>
          <w:sz w:val="28"/>
          <w:szCs w:val="28"/>
        </w:rPr>
        <w:t>П</w:t>
      </w:r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D2BCC"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BCC">
        <w:rPr>
          <w:rFonts w:ascii="Times New Roman" w:hAnsi="Times New Roman" w:cs="Times New Roman"/>
          <w:sz w:val="28"/>
          <w:szCs w:val="28"/>
        </w:rPr>
        <w:t>перед</w:t>
      </w:r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30CCA">
        <w:rPr>
          <w:rFonts w:ascii="Times New Roman" w:hAnsi="Times New Roman" w:cs="Times New Roman"/>
          <w:sz w:val="28"/>
          <w:szCs w:val="28"/>
        </w:rPr>
        <w:t>конгресменам</w:t>
      </w:r>
      <w:r w:rsidR="00230CCA" w:rsidRPr="00230CC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BCC">
        <w:rPr>
          <w:rFonts w:ascii="Times New Roman" w:hAnsi="Times New Roman" w:cs="Times New Roman"/>
          <w:sz w:val="28"/>
          <w:szCs w:val="28"/>
        </w:rPr>
        <w:t>США</w:t>
      </w:r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BC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BCC">
        <w:rPr>
          <w:rFonts w:ascii="Times New Roman" w:hAnsi="Times New Roman" w:cs="Times New Roman"/>
          <w:sz w:val="28"/>
          <w:szCs w:val="28"/>
        </w:rPr>
        <w:t>простежити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BC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BCC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D2BCC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A14F5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2BCC" w:rsidRPr="007D2BCC" w:rsidRDefault="007D2BCC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D2BCC">
        <w:rPr>
          <w:rFonts w:ascii="Times New Roman" w:hAnsi="Times New Roman" w:cs="Times New Roman"/>
          <w:i/>
          <w:sz w:val="28"/>
          <w:szCs w:val="28"/>
        </w:rPr>
        <w:t xml:space="preserve">Свобода – </w:t>
      </w:r>
      <w:proofErr w:type="spellStart"/>
      <w:r w:rsidRPr="007D2BCC">
        <w:rPr>
          <w:rFonts w:ascii="Times New Roman" w:hAnsi="Times New Roman" w:cs="Times New Roman"/>
          <w:i/>
          <w:sz w:val="28"/>
          <w:szCs w:val="28"/>
        </w:rPr>
        <w:t>агресія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BCC">
        <w:rPr>
          <w:rFonts w:ascii="Times New Roman" w:hAnsi="Times New Roman" w:cs="Times New Roman"/>
          <w:i/>
          <w:sz w:val="28"/>
          <w:szCs w:val="28"/>
        </w:rPr>
        <w:t>Росії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D2BCC">
        <w:rPr>
          <w:rFonts w:ascii="Times New Roman" w:hAnsi="Times New Roman" w:cs="Times New Roman"/>
          <w:i/>
          <w:sz w:val="28"/>
          <w:szCs w:val="28"/>
        </w:rPr>
        <w:t>загроза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D2BCC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7D2BCC">
        <w:rPr>
          <w:rFonts w:ascii="Times New Roman" w:hAnsi="Times New Roman" w:cs="Times New Roman"/>
          <w:i/>
          <w:sz w:val="28"/>
          <w:szCs w:val="28"/>
        </w:rPr>
        <w:t>іту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D2BCC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Pr="007D2BCC">
        <w:rPr>
          <w:rFonts w:ascii="Times New Roman" w:hAnsi="Times New Roman" w:cs="Times New Roman"/>
          <w:i/>
          <w:sz w:val="28"/>
          <w:szCs w:val="28"/>
        </w:rPr>
        <w:t>захисник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BCC">
        <w:rPr>
          <w:rFonts w:ascii="Times New Roman" w:hAnsi="Times New Roman" w:cs="Times New Roman"/>
          <w:i/>
          <w:sz w:val="28"/>
          <w:szCs w:val="28"/>
        </w:rPr>
        <w:t>світу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D2BCC">
        <w:rPr>
          <w:rFonts w:ascii="Times New Roman" w:hAnsi="Times New Roman" w:cs="Times New Roman"/>
          <w:i/>
          <w:sz w:val="28"/>
          <w:szCs w:val="28"/>
        </w:rPr>
        <w:t>допомога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BCC">
        <w:rPr>
          <w:rFonts w:ascii="Times New Roman" w:hAnsi="Times New Roman" w:cs="Times New Roman"/>
          <w:i/>
          <w:sz w:val="28"/>
          <w:szCs w:val="28"/>
        </w:rPr>
        <w:t>захисникам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D2BCC">
        <w:rPr>
          <w:rFonts w:ascii="Times New Roman" w:hAnsi="Times New Roman" w:cs="Times New Roman"/>
          <w:i/>
          <w:sz w:val="28"/>
          <w:szCs w:val="28"/>
        </w:rPr>
        <w:t>світу</w:t>
      </w:r>
      <w:proofErr w:type="spellEnd"/>
      <w:r w:rsidRPr="007D2BCC">
        <w:rPr>
          <w:rFonts w:ascii="Times New Roman" w:hAnsi="Times New Roman" w:cs="Times New Roman"/>
          <w:i/>
          <w:sz w:val="28"/>
          <w:szCs w:val="28"/>
        </w:rPr>
        <w:t>.</w:t>
      </w:r>
    </w:p>
    <w:p w:rsidR="00303F7D" w:rsidRPr="00303F7D" w:rsidRDefault="007D2BCC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F7D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F7D">
        <w:rPr>
          <w:rFonts w:ascii="Times New Roman" w:hAnsi="Times New Roman" w:cs="Times New Roman"/>
          <w:sz w:val="28"/>
          <w:szCs w:val="28"/>
        </w:rPr>
        <w:t>л</w:t>
      </w:r>
      <w:r w:rsidR="00303F7D" w:rsidRPr="00303F7D">
        <w:rPr>
          <w:rFonts w:ascii="Times New Roman" w:hAnsi="Times New Roman" w:cs="Times New Roman"/>
          <w:sz w:val="28"/>
          <w:szCs w:val="28"/>
        </w:rPr>
        <w:t>о</w:t>
      </w:r>
      <w:r w:rsidR="00303F7D">
        <w:rPr>
          <w:rFonts w:ascii="Times New Roman" w:hAnsi="Times New Roman" w:cs="Times New Roman"/>
          <w:sz w:val="28"/>
          <w:szCs w:val="28"/>
        </w:rPr>
        <w:t>гічні</w:t>
      </w:r>
      <w:proofErr w:type="spellEnd"/>
      <w:r w:rsid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F7D">
        <w:rPr>
          <w:rFonts w:ascii="Times New Roman" w:hAnsi="Times New Roman" w:cs="Times New Roman"/>
          <w:sz w:val="28"/>
          <w:szCs w:val="28"/>
        </w:rPr>
        <w:t>ла</w:t>
      </w:r>
      <w:r w:rsidR="00303F7D" w:rsidRPr="00303F7D">
        <w:rPr>
          <w:rFonts w:ascii="Times New Roman" w:hAnsi="Times New Roman" w:cs="Times New Roman"/>
          <w:sz w:val="28"/>
          <w:szCs w:val="28"/>
        </w:rPr>
        <w:t>нцюжки</w:t>
      </w:r>
      <w:proofErr w:type="spellEnd"/>
      <w:r w:rsidR="00303F7D" w:rsidRP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F7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F7D">
        <w:rPr>
          <w:rFonts w:ascii="Times New Roman" w:hAnsi="Times New Roman" w:cs="Times New Roman"/>
          <w:sz w:val="28"/>
          <w:szCs w:val="28"/>
        </w:rPr>
        <w:t>прослідкувати</w:t>
      </w:r>
      <w:proofErr w:type="spellEnd"/>
      <w:r w:rsidR="00303F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03F7D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="00303F7D" w:rsidRP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F7D" w:rsidRPr="00303F7D">
        <w:rPr>
          <w:rFonts w:ascii="Times New Roman" w:hAnsi="Times New Roman" w:cs="Times New Roman"/>
          <w:sz w:val="28"/>
          <w:szCs w:val="28"/>
        </w:rPr>
        <w:t>аргументивному</w:t>
      </w:r>
      <w:proofErr w:type="spellEnd"/>
      <w:r w:rsidR="00303F7D" w:rsidRP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F7D" w:rsidRPr="00303F7D">
        <w:rPr>
          <w:rFonts w:ascii="Times New Roman" w:hAnsi="Times New Roman" w:cs="Times New Roman"/>
          <w:sz w:val="28"/>
          <w:szCs w:val="28"/>
        </w:rPr>
        <w:t>блоці</w:t>
      </w:r>
      <w:proofErr w:type="spellEnd"/>
    </w:p>
    <w:p w:rsidR="00303F7D" w:rsidRPr="00303F7D" w:rsidRDefault="007D2BCC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BCC">
        <w:rPr>
          <w:rFonts w:ascii="Times New Roman" w:hAnsi="Times New Roman" w:cs="Times New Roman"/>
          <w:sz w:val="28"/>
          <w:szCs w:val="28"/>
        </w:rPr>
        <w:t>Таким чином</w:t>
      </w:r>
      <w:r w:rsidRPr="00413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17E" w:rsidRPr="0041317E">
        <w:rPr>
          <w:rFonts w:ascii="Times New Roman" w:hAnsi="Times New Roman" w:cs="Times New Roman"/>
          <w:sz w:val="28"/>
          <w:szCs w:val="28"/>
        </w:rPr>
        <w:t>обираючи</w:t>
      </w:r>
      <w:proofErr w:type="spellEnd"/>
      <w:r w:rsidR="0041317E" w:rsidRPr="0041317E">
        <w:rPr>
          <w:rFonts w:ascii="Times New Roman" w:hAnsi="Times New Roman" w:cs="Times New Roman"/>
          <w:sz w:val="28"/>
          <w:szCs w:val="28"/>
        </w:rPr>
        <w:t xml:space="preserve"> тактику </w:t>
      </w:r>
      <w:proofErr w:type="spellStart"/>
      <w:r w:rsidR="0041317E">
        <w:rPr>
          <w:rFonts w:ascii="Times New Roman" w:hAnsi="Times New Roman" w:cs="Times New Roman"/>
          <w:sz w:val="28"/>
          <w:szCs w:val="28"/>
        </w:rPr>
        <w:t>аргумент</w:t>
      </w:r>
      <w:r w:rsidR="00230CCA">
        <w:rPr>
          <w:rFonts w:ascii="Times New Roman" w:hAnsi="Times New Roman" w:cs="Times New Roman"/>
          <w:sz w:val="28"/>
          <w:szCs w:val="28"/>
        </w:rPr>
        <w:t>ованого</w:t>
      </w:r>
      <w:proofErr w:type="spellEnd"/>
      <w:r w:rsidR="0023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CCA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230C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30CCA" w:rsidRPr="00230CCA">
        <w:rPr>
          <w:rFonts w:ascii="Times New Roman" w:hAnsi="Times New Roman" w:cs="Times New Roman"/>
          <w:sz w:val="28"/>
          <w:szCs w:val="28"/>
        </w:rPr>
        <w:t>конгресмен</w:t>
      </w:r>
      <w:r w:rsidR="0041317E" w:rsidRPr="0041317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41317E" w:rsidRPr="0041317E">
        <w:rPr>
          <w:rFonts w:ascii="Times New Roman" w:hAnsi="Times New Roman" w:cs="Times New Roman"/>
          <w:sz w:val="28"/>
          <w:szCs w:val="28"/>
        </w:rPr>
        <w:t xml:space="preserve"> США</w:t>
      </w:r>
      <w:proofErr w:type="gramStart"/>
      <w:r w:rsidR="0041317E" w:rsidRPr="004131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317E" w:rsidRPr="0041317E">
        <w:rPr>
          <w:rFonts w:ascii="Times New Roman" w:hAnsi="Times New Roman" w:cs="Times New Roman"/>
          <w:sz w:val="28"/>
          <w:szCs w:val="28"/>
        </w:rPr>
        <w:t xml:space="preserve"> п</w:t>
      </w:r>
      <w:r w:rsidR="0041317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41317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41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17E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="00413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17E">
        <w:rPr>
          <w:rFonts w:ascii="Times New Roman" w:hAnsi="Times New Roman" w:cs="Times New Roman"/>
          <w:sz w:val="28"/>
          <w:szCs w:val="28"/>
        </w:rPr>
        <w:t>кр</w:t>
      </w:r>
      <w:r w:rsidR="0041317E" w:rsidRPr="0041317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41317E" w:rsidRPr="0041317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1317E" w:rsidRPr="0041317E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7D2BCC">
        <w:rPr>
          <w:rFonts w:ascii="Times New Roman" w:hAnsi="Times New Roman" w:cs="Times New Roman"/>
          <w:sz w:val="28"/>
          <w:szCs w:val="28"/>
        </w:rPr>
        <w:t xml:space="preserve"> </w:t>
      </w:r>
      <w:r w:rsidR="0041317E" w:rsidRPr="0041317E">
        <w:rPr>
          <w:rFonts w:ascii="Times New Roman" w:hAnsi="Times New Roman" w:cs="Times New Roman"/>
          <w:sz w:val="28"/>
          <w:szCs w:val="28"/>
        </w:rPr>
        <w:t xml:space="preserve">доводить </w:t>
      </w:r>
      <w:proofErr w:type="spellStart"/>
      <w:r w:rsidR="0041317E" w:rsidRPr="0041317E">
        <w:rPr>
          <w:rFonts w:ascii="Times New Roman" w:hAnsi="Times New Roman" w:cs="Times New Roman"/>
          <w:sz w:val="28"/>
          <w:szCs w:val="28"/>
        </w:rPr>
        <w:t>необхідн</w:t>
      </w:r>
      <w:r w:rsidR="0041317E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41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17E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="00413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17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4131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1317E">
        <w:rPr>
          <w:rFonts w:ascii="Times New Roman" w:hAnsi="Times New Roman" w:cs="Times New Roman"/>
          <w:sz w:val="28"/>
          <w:szCs w:val="28"/>
        </w:rPr>
        <w:t>Укра</w:t>
      </w:r>
      <w:r w:rsidR="0041317E" w:rsidRPr="0041317E">
        <w:rPr>
          <w:rFonts w:ascii="Times New Roman" w:hAnsi="Times New Roman" w:cs="Times New Roman"/>
          <w:sz w:val="28"/>
          <w:szCs w:val="28"/>
        </w:rPr>
        <w:t>їні</w:t>
      </w:r>
      <w:proofErr w:type="spellEnd"/>
      <w:r w:rsidR="0041317E" w:rsidRPr="00413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CDA" w:rsidRPr="00AA355D" w:rsidRDefault="00303F7D" w:rsidP="00E401F9">
      <w:pPr>
        <w:spacing w:beforeLines="25" w:before="6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03F7D">
        <w:rPr>
          <w:rFonts w:ascii="Times New Roman" w:hAnsi="Times New Roman" w:cs="Times New Roman"/>
          <w:sz w:val="28"/>
          <w:szCs w:val="28"/>
        </w:rPr>
        <w:lastRenderedPageBreak/>
        <w:t>Англомовний</w:t>
      </w:r>
      <w:proofErr w:type="spellEnd"/>
      <w:r w:rsidRP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F7D">
        <w:rPr>
          <w:rFonts w:ascii="Times New Roman" w:hAnsi="Times New Roman" w:cs="Times New Roman"/>
          <w:sz w:val="28"/>
          <w:szCs w:val="28"/>
        </w:rPr>
        <w:t>дискуро</w:t>
      </w:r>
      <w:proofErr w:type="spellEnd"/>
      <w:r w:rsidRP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F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CCA" w:rsidRPr="00230CCA">
        <w:rPr>
          <w:rFonts w:ascii="Times New Roman" w:hAnsi="Times New Roman" w:cs="Times New Roman"/>
          <w:sz w:val="28"/>
          <w:szCs w:val="28"/>
        </w:rPr>
        <w:t xml:space="preserve"> </w:t>
      </w:r>
      <w:r w:rsidRP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F7D"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 w:rsidRPr="00303F7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03F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F7D">
        <w:rPr>
          <w:rFonts w:ascii="Times New Roman" w:hAnsi="Times New Roman" w:cs="Times New Roman"/>
          <w:sz w:val="28"/>
          <w:szCs w:val="28"/>
        </w:rPr>
        <w:t>зверненні</w:t>
      </w:r>
      <w:proofErr w:type="spellEnd"/>
      <w:r w:rsidRPr="00303F7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30CCA" w:rsidRPr="00230CCA">
        <w:rPr>
          <w:rFonts w:ascii="Times New Roman" w:hAnsi="Times New Roman" w:cs="Times New Roman"/>
          <w:sz w:val="28"/>
          <w:szCs w:val="28"/>
        </w:rPr>
        <w:t>Конгрес</w:t>
      </w:r>
      <w:r w:rsidR="00F2089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20890">
        <w:rPr>
          <w:rFonts w:ascii="Times New Roman" w:hAnsi="Times New Roman" w:cs="Times New Roman"/>
          <w:sz w:val="28"/>
          <w:szCs w:val="28"/>
        </w:rPr>
        <w:t xml:space="preserve"> С</w:t>
      </w:r>
      <w:r w:rsidR="00F20890" w:rsidRPr="00F20890">
        <w:rPr>
          <w:rFonts w:ascii="Times New Roman" w:hAnsi="Times New Roman" w:cs="Times New Roman"/>
          <w:sz w:val="28"/>
          <w:szCs w:val="28"/>
        </w:rPr>
        <w:t>ША</w:t>
      </w:r>
      <w:r w:rsidRPr="00303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0" w:rsidRPr="00F208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20890" w:rsidRPr="00F20890">
        <w:rPr>
          <w:rFonts w:ascii="Times New Roman" w:hAnsi="Times New Roman" w:cs="Times New Roman"/>
          <w:sz w:val="28"/>
          <w:szCs w:val="28"/>
        </w:rPr>
        <w:t xml:space="preserve"> 23.12.15 </w:t>
      </w:r>
      <w:r w:rsidR="00F2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0">
        <w:rPr>
          <w:rFonts w:ascii="Times New Roman" w:hAnsi="Times New Roman" w:cs="Times New Roman"/>
          <w:sz w:val="28"/>
          <w:szCs w:val="28"/>
        </w:rPr>
        <w:t>бул</w:t>
      </w:r>
      <w:r w:rsidR="00F20890" w:rsidRPr="00F2089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20890" w:rsidRPr="00F20890">
        <w:rPr>
          <w:rFonts w:ascii="Times New Roman" w:hAnsi="Times New Roman" w:cs="Times New Roman"/>
          <w:sz w:val="28"/>
          <w:szCs w:val="28"/>
        </w:rPr>
        <w:t xml:space="preserve"> </w:t>
      </w:r>
      <w:r w:rsidR="00230CCA" w:rsidRPr="0023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F7D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="00F20890" w:rsidRPr="00F2089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F20890" w:rsidRPr="00F20890">
        <w:rPr>
          <w:rFonts w:ascii="Times New Roman" w:hAnsi="Times New Roman" w:cs="Times New Roman"/>
          <w:sz w:val="28"/>
          <w:szCs w:val="28"/>
        </w:rPr>
        <w:t>аргументивний</w:t>
      </w:r>
      <w:proofErr w:type="spellEnd"/>
      <w:r w:rsidR="00F20890" w:rsidRPr="00F20890">
        <w:rPr>
          <w:rFonts w:ascii="Times New Roman" w:hAnsi="Times New Roman" w:cs="Times New Roman"/>
          <w:sz w:val="28"/>
          <w:szCs w:val="28"/>
        </w:rPr>
        <w:t xml:space="preserve"> дискурс. </w:t>
      </w:r>
      <w:proofErr w:type="spellStart"/>
      <w:r w:rsidR="00F20890" w:rsidRPr="00F20890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F20890" w:rsidRPr="00F20890">
        <w:rPr>
          <w:rFonts w:ascii="Times New Roman" w:hAnsi="Times New Roman" w:cs="Times New Roman"/>
          <w:sz w:val="28"/>
          <w:szCs w:val="28"/>
        </w:rPr>
        <w:t>, на</w:t>
      </w:r>
      <w:r w:rsidR="00F20890">
        <w:rPr>
          <w:rFonts w:ascii="Times New Roman" w:hAnsi="Times New Roman" w:cs="Times New Roman"/>
          <w:sz w:val="28"/>
          <w:szCs w:val="28"/>
        </w:rPr>
        <w:t xml:space="preserve"> нашу думку</w:t>
      </w:r>
      <w:proofErr w:type="gramStart"/>
      <w:r w:rsidR="00F208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2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0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="00F208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F20890">
        <w:rPr>
          <w:rFonts w:ascii="Times New Roman" w:hAnsi="Times New Roman" w:cs="Times New Roman"/>
          <w:sz w:val="28"/>
          <w:szCs w:val="28"/>
        </w:rPr>
        <w:t>р</w:t>
      </w:r>
      <w:r w:rsidR="00F20890" w:rsidRPr="00F20890">
        <w:rPr>
          <w:rFonts w:ascii="Times New Roman" w:hAnsi="Times New Roman" w:cs="Times New Roman"/>
          <w:sz w:val="28"/>
          <w:szCs w:val="28"/>
        </w:rPr>
        <w:t>озгляд</w:t>
      </w:r>
      <w:proofErr w:type="spellEnd"/>
      <w:r w:rsidR="00F20890" w:rsidRPr="00F2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0" w:rsidRPr="00F20890">
        <w:rPr>
          <w:rFonts w:ascii="Times New Roman" w:hAnsi="Times New Roman" w:cs="Times New Roman"/>
          <w:sz w:val="28"/>
          <w:szCs w:val="28"/>
        </w:rPr>
        <w:t>семантичних</w:t>
      </w:r>
      <w:proofErr w:type="spellEnd"/>
      <w:r w:rsidR="00F20890" w:rsidRPr="00F20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0890" w:rsidRPr="00F20890">
        <w:rPr>
          <w:rFonts w:ascii="Times New Roman" w:hAnsi="Times New Roman" w:cs="Times New Roman"/>
          <w:sz w:val="28"/>
          <w:szCs w:val="28"/>
        </w:rPr>
        <w:t>синтакс</w:t>
      </w:r>
      <w:r w:rsidR="00230CCA">
        <w:rPr>
          <w:rFonts w:ascii="Times New Roman" w:hAnsi="Times New Roman" w:cs="Times New Roman"/>
          <w:sz w:val="28"/>
          <w:szCs w:val="28"/>
        </w:rPr>
        <w:t>ичних</w:t>
      </w:r>
      <w:proofErr w:type="spellEnd"/>
      <w:r w:rsidR="00230C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CCA">
        <w:rPr>
          <w:rFonts w:ascii="Times New Roman" w:hAnsi="Times New Roman" w:cs="Times New Roman"/>
          <w:sz w:val="28"/>
          <w:szCs w:val="28"/>
        </w:rPr>
        <w:t>стилістичних</w:t>
      </w:r>
      <w:proofErr w:type="spellEnd"/>
      <w:r w:rsidR="0023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C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23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CCA" w:rsidRPr="00230CC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230CCA" w:rsidRPr="00230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CCA" w:rsidRPr="00230CCA">
        <w:rPr>
          <w:rFonts w:ascii="Times New Roman" w:hAnsi="Times New Roman" w:cs="Times New Roman"/>
          <w:sz w:val="28"/>
          <w:szCs w:val="28"/>
        </w:rPr>
        <w:t>зазначе</w:t>
      </w:r>
      <w:r w:rsidR="00F20890" w:rsidRPr="00F20890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20890" w:rsidRPr="00F20890">
        <w:rPr>
          <w:rFonts w:ascii="Times New Roman" w:hAnsi="Times New Roman" w:cs="Times New Roman"/>
          <w:sz w:val="28"/>
          <w:szCs w:val="28"/>
        </w:rPr>
        <w:t xml:space="preserve"> дискурс</w:t>
      </w:r>
      <w:r w:rsidR="00740EC4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="00740EC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740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EC4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="00740EC4" w:rsidRPr="00740EC4">
        <w:rPr>
          <w:rFonts w:ascii="Times New Roman" w:hAnsi="Times New Roman" w:cs="Times New Roman"/>
          <w:sz w:val="28"/>
          <w:szCs w:val="28"/>
        </w:rPr>
        <w:t xml:space="preserve"> </w:t>
      </w:r>
      <w:r w:rsidR="00F20890" w:rsidRPr="00F208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740EC4" w:rsidRPr="00740EC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40EC4" w:rsidRPr="00740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0" w:rsidRPr="00F20890">
        <w:rPr>
          <w:rFonts w:ascii="Times New Roman" w:hAnsi="Times New Roman" w:cs="Times New Roman"/>
          <w:sz w:val="28"/>
          <w:szCs w:val="28"/>
        </w:rPr>
        <w:t>ро</w:t>
      </w:r>
      <w:r w:rsidR="00F20890">
        <w:rPr>
          <w:rFonts w:ascii="Times New Roman" w:hAnsi="Times New Roman" w:cs="Times New Roman"/>
          <w:sz w:val="28"/>
          <w:szCs w:val="28"/>
        </w:rPr>
        <w:t>згляд</w:t>
      </w:r>
      <w:proofErr w:type="spellEnd"/>
      <w:r w:rsidR="00F2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0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F2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90">
        <w:rPr>
          <w:rFonts w:ascii="Times New Roman" w:hAnsi="Times New Roman" w:cs="Times New Roman"/>
          <w:sz w:val="28"/>
          <w:szCs w:val="28"/>
        </w:rPr>
        <w:t>зас</w:t>
      </w:r>
      <w:r w:rsidR="00F20890" w:rsidRPr="00F20890">
        <w:rPr>
          <w:rFonts w:ascii="Times New Roman" w:hAnsi="Times New Roman" w:cs="Times New Roman"/>
          <w:sz w:val="28"/>
          <w:szCs w:val="28"/>
        </w:rPr>
        <w:t>обів</w:t>
      </w:r>
      <w:proofErr w:type="spellEnd"/>
      <w:r w:rsidR="00F20890" w:rsidRPr="00F20890">
        <w:rPr>
          <w:rFonts w:ascii="Times New Roman" w:hAnsi="Times New Roman" w:cs="Times New Roman"/>
          <w:sz w:val="28"/>
          <w:szCs w:val="28"/>
        </w:rPr>
        <w:t xml:space="preserve"> </w:t>
      </w:r>
      <w:r w:rsidR="00231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31921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23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21">
        <w:rPr>
          <w:rFonts w:ascii="Times New Roman" w:hAnsi="Times New Roman" w:cs="Times New Roman"/>
          <w:sz w:val="28"/>
          <w:szCs w:val="28"/>
        </w:rPr>
        <w:t>політичн</w:t>
      </w:r>
      <w:r w:rsidR="00231921" w:rsidRPr="00231921">
        <w:rPr>
          <w:rFonts w:ascii="Times New Roman" w:hAnsi="Times New Roman" w:cs="Times New Roman"/>
          <w:sz w:val="28"/>
          <w:szCs w:val="28"/>
        </w:rPr>
        <w:t>о</w:t>
      </w:r>
      <w:r w:rsidR="00231921">
        <w:rPr>
          <w:rFonts w:ascii="Times New Roman" w:hAnsi="Times New Roman" w:cs="Times New Roman"/>
          <w:sz w:val="28"/>
          <w:szCs w:val="28"/>
        </w:rPr>
        <w:t>г</w:t>
      </w:r>
      <w:r w:rsidR="00231921" w:rsidRPr="002319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31921" w:rsidRPr="00231921">
        <w:rPr>
          <w:rFonts w:ascii="Times New Roman" w:hAnsi="Times New Roman" w:cs="Times New Roman"/>
          <w:sz w:val="28"/>
          <w:szCs w:val="28"/>
        </w:rPr>
        <w:t xml:space="preserve">  п</w:t>
      </w:r>
      <w:r w:rsidR="00231921">
        <w:rPr>
          <w:rFonts w:ascii="Times New Roman" w:hAnsi="Times New Roman" w:cs="Times New Roman"/>
          <w:sz w:val="28"/>
          <w:szCs w:val="28"/>
        </w:rPr>
        <w:t xml:space="preserve">ортрету </w:t>
      </w:r>
      <w:proofErr w:type="spellStart"/>
      <w:r w:rsidR="00231921">
        <w:rPr>
          <w:rFonts w:ascii="Times New Roman" w:hAnsi="Times New Roman" w:cs="Times New Roman"/>
          <w:sz w:val="28"/>
          <w:szCs w:val="28"/>
        </w:rPr>
        <w:t>особ</w:t>
      </w:r>
      <w:r w:rsidR="00231921" w:rsidRPr="00231921">
        <w:rPr>
          <w:rFonts w:ascii="Times New Roman" w:hAnsi="Times New Roman" w:cs="Times New Roman"/>
          <w:sz w:val="28"/>
          <w:szCs w:val="28"/>
        </w:rPr>
        <w:t>истості</w:t>
      </w:r>
      <w:proofErr w:type="spellEnd"/>
      <w:r w:rsidR="00231921" w:rsidRPr="00231921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231921" w:rsidRPr="00231921"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 w:rsidR="00231921" w:rsidRPr="002319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1921" w:rsidRPr="00231921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="00231921" w:rsidRPr="0023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21" w:rsidRPr="0023192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231921" w:rsidRPr="0023192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CA180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CA1805">
        <w:rPr>
          <w:rFonts w:ascii="Times New Roman" w:hAnsi="Times New Roman" w:cs="Times New Roman"/>
          <w:sz w:val="28"/>
          <w:szCs w:val="28"/>
        </w:rPr>
        <w:t>ідженя</w:t>
      </w:r>
      <w:proofErr w:type="spellEnd"/>
      <w:r w:rsidR="00CA1805" w:rsidRPr="00CA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21" w:rsidRPr="00231921">
        <w:rPr>
          <w:rFonts w:ascii="Times New Roman" w:hAnsi="Times New Roman" w:cs="Times New Roman"/>
          <w:sz w:val="28"/>
          <w:szCs w:val="28"/>
        </w:rPr>
        <w:t>маніпулятивної</w:t>
      </w:r>
      <w:proofErr w:type="spellEnd"/>
      <w:r w:rsidR="00231921" w:rsidRPr="00231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21" w:rsidRPr="00231921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="00CA1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21" w:rsidRPr="00231921">
        <w:rPr>
          <w:rFonts w:ascii="Times New Roman" w:hAnsi="Times New Roman" w:cs="Times New Roman"/>
          <w:sz w:val="28"/>
          <w:szCs w:val="28"/>
        </w:rPr>
        <w:t>акнгломовного</w:t>
      </w:r>
      <w:proofErr w:type="spellEnd"/>
      <w:r w:rsidR="00231921" w:rsidRPr="00231921">
        <w:rPr>
          <w:rFonts w:ascii="Times New Roman" w:hAnsi="Times New Roman" w:cs="Times New Roman"/>
          <w:sz w:val="28"/>
          <w:szCs w:val="28"/>
        </w:rPr>
        <w:t xml:space="preserve"> дискурсу П. </w:t>
      </w:r>
      <w:proofErr w:type="spellStart"/>
      <w:r w:rsidR="00231921" w:rsidRPr="00231921">
        <w:rPr>
          <w:rFonts w:ascii="Times New Roman" w:hAnsi="Times New Roman" w:cs="Times New Roman"/>
          <w:sz w:val="28"/>
          <w:szCs w:val="28"/>
        </w:rPr>
        <w:t>Порошенка</w:t>
      </w:r>
      <w:proofErr w:type="spellEnd"/>
      <w:r w:rsidR="00231921" w:rsidRPr="002319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1B1" w:rsidRPr="00AA355D" w:rsidRDefault="007B21B1" w:rsidP="00AA355D">
      <w:pPr>
        <w:jc w:val="center"/>
        <w:rPr>
          <w:i/>
          <w:sz w:val="28"/>
          <w:szCs w:val="28"/>
        </w:rPr>
      </w:pPr>
      <w:r w:rsidRPr="007B21B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B3B0C" w:rsidRPr="00B53A08" w:rsidRDefault="00DC2450" w:rsidP="00357329">
      <w:pPr>
        <w:spacing w:before="30"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73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7706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spellStart"/>
      <w:r w:rsidR="00AE7060" w:rsidRPr="00AE7060">
        <w:rPr>
          <w:rFonts w:ascii="Times New Roman" w:hAnsi="Times New Roman" w:cs="Times New Roman"/>
          <w:sz w:val="28"/>
          <w:szCs w:val="28"/>
        </w:rPr>
        <w:t>єлова</w:t>
      </w:r>
      <w:proofErr w:type="spellEnd"/>
      <w:r w:rsidR="00AE7060" w:rsidRPr="00AE7060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="00B53A08">
        <w:rPr>
          <w:rFonts w:ascii="Times New Roman" w:hAnsi="Times New Roman" w:cs="Times New Roman"/>
          <w:sz w:val="28"/>
          <w:szCs w:val="28"/>
        </w:rPr>
        <w:t>Лінгвістичні</w:t>
      </w:r>
      <w:proofErr w:type="spellEnd"/>
      <w:r w:rsidR="00B5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A08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="00B5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A08">
        <w:rPr>
          <w:rFonts w:ascii="Times New Roman" w:hAnsi="Times New Roman" w:cs="Times New Roman"/>
          <w:sz w:val="28"/>
          <w:szCs w:val="28"/>
        </w:rPr>
        <w:t>ар</w:t>
      </w:r>
      <w:r w:rsidR="00B53A08" w:rsidRPr="00B53A08">
        <w:rPr>
          <w:rFonts w:ascii="Times New Roman" w:hAnsi="Times New Roman" w:cs="Times New Roman"/>
          <w:sz w:val="28"/>
          <w:szCs w:val="28"/>
        </w:rPr>
        <w:t>г</w:t>
      </w:r>
      <w:r w:rsidR="00B53A08">
        <w:rPr>
          <w:rFonts w:ascii="Times New Roman" w:hAnsi="Times New Roman" w:cs="Times New Roman"/>
          <w:sz w:val="28"/>
          <w:szCs w:val="28"/>
        </w:rPr>
        <w:t>умент</w:t>
      </w:r>
      <w:r w:rsidR="00B53A08" w:rsidRPr="00B53A08">
        <w:rPr>
          <w:rFonts w:ascii="Times New Roman" w:hAnsi="Times New Roman" w:cs="Times New Roman"/>
          <w:sz w:val="28"/>
          <w:szCs w:val="28"/>
        </w:rPr>
        <w:t>а</w:t>
      </w:r>
      <w:r w:rsidR="00AE7060" w:rsidRPr="00AE7060">
        <w:rPr>
          <w:rFonts w:ascii="Times New Roman" w:hAnsi="Times New Roman" w:cs="Times New Roman"/>
          <w:sz w:val="28"/>
          <w:szCs w:val="28"/>
        </w:rPr>
        <w:t>ції</w:t>
      </w:r>
      <w:proofErr w:type="spellEnd"/>
      <w:r w:rsidR="000C7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060" w:rsidRPr="00AE7060">
        <w:rPr>
          <w:rFonts w:ascii="Times New Roman" w:hAnsi="Times New Roman" w:cs="Times New Roman"/>
          <w:sz w:val="28"/>
          <w:szCs w:val="28"/>
        </w:rPr>
        <w:t>(</w:t>
      </w:r>
      <w:r w:rsidR="00AE7060">
        <w:rPr>
          <w:rFonts w:ascii="Times New Roman" w:hAnsi="Times New Roman" w:cs="Times New Roman"/>
          <w:sz w:val="28"/>
          <w:szCs w:val="28"/>
        </w:rPr>
        <w:t xml:space="preserve"> на</w:t>
      </w:r>
      <w:r w:rsidR="00AE7060" w:rsidRPr="00AE7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060" w:rsidRPr="00AE7060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="00AE7060" w:rsidRPr="00AE7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060" w:rsidRPr="00AE7060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AE7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060">
        <w:rPr>
          <w:rFonts w:ascii="Times New Roman" w:hAnsi="Times New Roman" w:cs="Times New Roman"/>
          <w:sz w:val="28"/>
          <w:szCs w:val="28"/>
        </w:rPr>
        <w:t>англійськ</w:t>
      </w:r>
      <w:r w:rsidR="00AE7060" w:rsidRPr="00AE7060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AE7060" w:rsidRPr="00AE7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060" w:rsidRPr="00AE7060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AE7060" w:rsidRPr="00AE7060">
        <w:rPr>
          <w:rFonts w:ascii="Times New Roman" w:hAnsi="Times New Roman" w:cs="Times New Roman"/>
          <w:sz w:val="28"/>
          <w:szCs w:val="28"/>
        </w:rPr>
        <w:t xml:space="preserve"> )</w:t>
      </w:r>
      <w:r w:rsidR="00B53A08" w:rsidRPr="00B53A08">
        <w:rPr>
          <w:rFonts w:ascii="Times New Roman" w:hAnsi="Times New Roman" w:cs="Times New Roman"/>
          <w:sz w:val="28"/>
          <w:szCs w:val="28"/>
        </w:rPr>
        <w:t xml:space="preserve"> :</w:t>
      </w:r>
      <w:r w:rsidR="00AE7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A08" w:rsidRPr="00413370">
        <w:rPr>
          <w:rFonts w:ascii="Times New Roman" w:hAnsi="Times New Roman" w:cs="Times New Roman"/>
          <w:sz w:val="28"/>
          <w:szCs w:val="28"/>
          <w:lang w:val="uk-UA"/>
        </w:rPr>
        <w:t xml:space="preserve">дис.  … </w:t>
      </w:r>
      <w:r w:rsidR="00B53A08" w:rsidRPr="00EB47F2">
        <w:rPr>
          <w:rFonts w:ascii="Times New Roman" w:hAnsi="Times New Roman" w:cs="Times New Roman"/>
          <w:sz w:val="28"/>
          <w:szCs w:val="28"/>
          <w:lang w:val="uk-UA"/>
        </w:rPr>
        <w:t>д-ра</w:t>
      </w:r>
      <w:r w:rsidR="00B53A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A08" w:rsidRPr="0041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3A08" w:rsidRPr="00B53A08">
        <w:rPr>
          <w:rFonts w:ascii="Times New Roman" w:hAnsi="Times New Roman" w:cs="Times New Roman"/>
          <w:sz w:val="28"/>
          <w:szCs w:val="28"/>
        </w:rPr>
        <w:t>ф</w:t>
      </w:r>
      <w:r w:rsidR="00B53A08">
        <w:rPr>
          <w:rFonts w:ascii="Times New Roman" w:hAnsi="Times New Roman" w:cs="Times New Roman"/>
          <w:sz w:val="28"/>
          <w:szCs w:val="28"/>
        </w:rPr>
        <w:t>іло</w:t>
      </w:r>
      <w:r w:rsidR="00B53A08" w:rsidRPr="00B53A08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53A08" w:rsidRPr="00B53A08">
        <w:rPr>
          <w:rFonts w:ascii="Times New Roman" w:hAnsi="Times New Roman" w:cs="Times New Roman"/>
          <w:sz w:val="28"/>
          <w:szCs w:val="28"/>
        </w:rPr>
        <w:t xml:space="preserve">. </w:t>
      </w:r>
      <w:r w:rsidR="00B53A08" w:rsidRPr="00EB47F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53A08" w:rsidRPr="00413370">
        <w:rPr>
          <w:rFonts w:ascii="Times New Roman" w:hAnsi="Times New Roman" w:cs="Times New Roman"/>
          <w:sz w:val="28"/>
          <w:szCs w:val="28"/>
          <w:lang w:val="uk-UA"/>
        </w:rPr>
        <w:t>аук</w:t>
      </w:r>
      <w:r w:rsidR="00B53A08" w:rsidRPr="00E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A08" w:rsidRPr="00B53A08">
        <w:rPr>
          <w:rFonts w:ascii="Times New Roman" w:hAnsi="Times New Roman" w:cs="Times New Roman"/>
          <w:sz w:val="28"/>
          <w:szCs w:val="28"/>
        </w:rPr>
        <w:t xml:space="preserve"> </w:t>
      </w:r>
      <w:r w:rsidR="00AE7060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AE7060" w:rsidRPr="00AE7060">
        <w:rPr>
          <w:rFonts w:ascii="Times New Roman" w:hAnsi="Times New Roman" w:cs="Times New Roman"/>
          <w:sz w:val="28"/>
          <w:szCs w:val="28"/>
        </w:rPr>
        <w:t>А</w:t>
      </w:r>
      <w:r w:rsidR="000C77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7060" w:rsidRPr="00AE7060">
        <w:rPr>
          <w:rFonts w:ascii="Times New Roman" w:hAnsi="Times New Roman" w:cs="Times New Roman"/>
          <w:sz w:val="28"/>
          <w:szCs w:val="28"/>
        </w:rPr>
        <w:tab/>
        <w:t xml:space="preserve">Д. </w:t>
      </w:r>
      <w:r w:rsidR="000C7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770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E7060" w:rsidRPr="00B53A08">
        <w:rPr>
          <w:rFonts w:ascii="Times New Roman" w:hAnsi="Times New Roman" w:cs="Times New Roman"/>
          <w:sz w:val="28"/>
          <w:szCs w:val="28"/>
          <w:lang w:val="uk-UA"/>
        </w:rPr>
        <w:t>єлова</w:t>
      </w:r>
      <w:proofErr w:type="spellEnd"/>
      <w:proofErr w:type="gramStart"/>
      <w:r w:rsidR="00B53A08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 w:rsidR="000C770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B53A08" w:rsidRPr="00FF5C1A">
        <w:rPr>
          <w:rFonts w:ascii="Times New Roman" w:hAnsi="Times New Roman" w:cs="Times New Roman"/>
          <w:sz w:val="28"/>
          <w:szCs w:val="28"/>
          <w:lang w:val="uk-UA"/>
        </w:rPr>
        <w:t>Київ</w:t>
      </w:r>
      <w:r w:rsidR="00B53A08" w:rsidRPr="00EB47F2">
        <w:rPr>
          <w:rFonts w:ascii="Times New Roman" w:hAnsi="Times New Roman" w:cs="Times New Roman"/>
          <w:sz w:val="28"/>
          <w:szCs w:val="28"/>
          <w:lang w:val="uk-UA"/>
        </w:rPr>
        <w:t>ськи</w:t>
      </w:r>
      <w:r w:rsidR="00B53A08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B53A08">
        <w:rPr>
          <w:rFonts w:ascii="Times New Roman" w:hAnsi="Times New Roman" w:cs="Times New Roman"/>
          <w:sz w:val="28"/>
          <w:szCs w:val="28"/>
          <w:lang w:val="uk-UA"/>
        </w:rPr>
        <w:t xml:space="preserve"> нац. ун-т ім. </w:t>
      </w:r>
      <w:r w:rsidR="00B53A08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Т. Шевченка </w:t>
      </w:r>
      <w:r w:rsidR="00B53A08">
        <w:rPr>
          <w:rFonts w:ascii="Times New Roman" w:hAnsi="Times New Roman" w:cs="Times New Roman"/>
          <w:sz w:val="28"/>
          <w:szCs w:val="28"/>
          <w:lang w:val="uk-UA"/>
        </w:rPr>
        <w:t xml:space="preserve">– Київ, </w:t>
      </w:r>
      <w:r w:rsidR="00B53A08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 1998</w:t>
      </w:r>
      <w:r w:rsidR="00B53A0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B53A08" w:rsidRPr="00B53A08">
        <w:rPr>
          <w:rFonts w:ascii="Times New Roman" w:hAnsi="Times New Roman" w:cs="Times New Roman"/>
          <w:sz w:val="28"/>
          <w:szCs w:val="28"/>
          <w:lang w:val="uk-UA"/>
        </w:rPr>
        <w:t>443</w:t>
      </w:r>
      <w:r w:rsidR="00B53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A08" w:rsidRPr="00B53A0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83FE4" w:rsidRPr="0073548F">
        <w:rPr>
          <w:rFonts w:ascii="Times New Roman" w:hAnsi="Times New Roman" w:cs="Times New Roman"/>
          <w:sz w:val="28"/>
          <w:szCs w:val="28"/>
        </w:rPr>
        <w:t>.</w:t>
      </w:r>
      <w:r w:rsidR="00B53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329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21B1" w:rsidRPr="00B53A08" w:rsidRDefault="00B53A08" w:rsidP="007B21B1">
      <w:pPr>
        <w:spacing w:before="3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3A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24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07A5">
        <w:rPr>
          <w:rFonts w:ascii="Times New Roman" w:hAnsi="Times New Roman" w:cs="Times New Roman"/>
          <w:sz w:val="28"/>
          <w:szCs w:val="28"/>
          <w:lang w:val="uk-UA"/>
        </w:rPr>
        <w:t xml:space="preserve">Гуменюк </w:t>
      </w:r>
      <w:r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7A5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D76922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07A5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3D2EA7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Політичний дискурс Б. Обами : маніпулятивні технології ( на матеріалі звернення до Генеральної Асамблеї ООН від 24.09.14 ) </w:t>
      </w:r>
      <w:r w:rsidR="00413370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/ Н. Г. Гуменюк </w:t>
      </w:r>
      <w:r w:rsidR="003D2EA7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записки Ніжинського </w:t>
      </w:r>
      <w:proofErr w:type="spellStart"/>
      <w:r w:rsidR="003D2EA7" w:rsidRPr="00B53A08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3D2EA7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D2EA7" w:rsidRPr="00B53A08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="00E42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EA7" w:rsidRPr="00B53A08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="003D2EA7" w:rsidRPr="00B20FB8">
        <w:rPr>
          <w:rFonts w:ascii="Times New Roman" w:hAnsi="Times New Roman" w:cs="Times New Roman"/>
          <w:sz w:val="28"/>
          <w:szCs w:val="28"/>
        </w:rPr>
        <w:t xml:space="preserve">М. Гоголя. </w:t>
      </w:r>
      <w:proofErr w:type="spellStart"/>
      <w:r w:rsidR="003D2EA7" w:rsidRPr="00B20FB8">
        <w:rPr>
          <w:rFonts w:ascii="Times New Roman" w:hAnsi="Times New Roman" w:cs="Times New Roman"/>
          <w:sz w:val="28"/>
          <w:szCs w:val="28"/>
        </w:rPr>
        <w:t>Філологічні</w:t>
      </w:r>
      <w:proofErr w:type="spellEnd"/>
      <w:r w:rsidR="003D2EA7" w:rsidRPr="00B20FB8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B20FB8" w:rsidRPr="00B20FB8">
        <w:rPr>
          <w:rFonts w:ascii="Times New Roman" w:hAnsi="Times New Roman" w:cs="Times New Roman"/>
          <w:sz w:val="28"/>
          <w:szCs w:val="28"/>
        </w:rPr>
        <w:t xml:space="preserve">. Книга 1. – </w:t>
      </w:r>
      <w:proofErr w:type="spellStart"/>
      <w:r w:rsidR="00B20FB8" w:rsidRPr="00B20FB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B20FB8" w:rsidRPr="00B20FB8">
        <w:rPr>
          <w:rFonts w:ascii="Times New Roman" w:hAnsi="Times New Roman" w:cs="Times New Roman"/>
          <w:sz w:val="28"/>
          <w:szCs w:val="28"/>
        </w:rPr>
        <w:t xml:space="preserve">, 2015. </w:t>
      </w:r>
      <w:r w:rsidR="00B20FB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B20FB8" w:rsidRPr="00FF5C1A">
        <w:rPr>
          <w:rFonts w:ascii="Times New Roman" w:hAnsi="Times New Roman" w:cs="Times New Roman"/>
          <w:sz w:val="28"/>
          <w:szCs w:val="28"/>
        </w:rPr>
        <w:t>С</w:t>
      </w:r>
      <w:r w:rsidR="00E425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0FB8" w:rsidRPr="00FF5C1A">
        <w:rPr>
          <w:rFonts w:ascii="Times New Roman" w:hAnsi="Times New Roman" w:cs="Times New Roman"/>
          <w:sz w:val="28"/>
          <w:szCs w:val="28"/>
        </w:rPr>
        <w:t xml:space="preserve"> 203-207. </w:t>
      </w:r>
    </w:p>
    <w:p w:rsidR="00E425ED" w:rsidRPr="00573B18" w:rsidRDefault="00B53A08" w:rsidP="00573B18">
      <w:pPr>
        <w:tabs>
          <w:tab w:val="left" w:pos="8505"/>
        </w:tabs>
        <w:spacing w:before="30" w:after="0" w:line="360" w:lineRule="auto"/>
        <w:rPr>
          <w:rFonts w:ascii="Times New Roman" w:hAnsi="Times New Roman" w:cs="Times New Roman"/>
          <w:sz w:val="28"/>
          <w:szCs w:val="28"/>
        </w:rPr>
      </w:pPr>
      <w:r w:rsidRPr="00D648BF">
        <w:rPr>
          <w:rFonts w:ascii="Times New Roman" w:hAnsi="Times New Roman" w:cs="Times New Roman"/>
          <w:sz w:val="28"/>
          <w:szCs w:val="28"/>
        </w:rPr>
        <w:t>3</w:t>
      </w:r>
      <w:r w:rsidR="00EB47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3FE4" w:rsidRPr="00D83FE4">
        <w:rPr>
          <w:rFonts w:ascii="Times New Roman" w:hAnsi="Times New Roman" w:cs="Times New Roman"/>
          <w:sz w:val="28"/>
          <w:szCs w:val="28"/>
        </w:rPr>
        <w:t xml:space="preserve"> </w:t>
      </w:r>
      <w:r w:rsidR="00B20FB8" w:rsidRPr="00B20FB8">
        <w:rPr>
          <w:rFonts w:ascii="Times New Roman" w:hAnsi="Times New Roman" w:cs="Times New Roman"/>
          <w:sz w:val="28"/>
          <w:szCs w:val="28"/>
        </w:rPr>
        <w:t>Карасик В.И. Языковой круг: личность, концепты,  дискурс</w:t>
      </w:r>
      <w:r w:rsidR="00B20FB8">
        <w:rPr>
          <w:rFonts w:ascii="Times New Roman" w:hAnsi="Times New Roman" w:cs="Times New Roman"/>
          <w:sz w:val="28"/>
          <w:szCs w:val="28"/>
        </w:rPr>
        <w:t xml:space="preserve"> </w:t>
      </w:r>
      <w:r w:rsidR="00573B18" w:rsidRPr="00573B18">
        <w:rPr>
          <w:rFonts w:ascii="Times New Roman" w:hAnsi="Times New Roman" w:cs="Times New Roman"/>
          <w:sz w:val="28"/>
          <w:szCs w:val="28"/>
        </w:rPr>
        <w:t xml:space="preserve"> /</w:t>
      </w:r>
      <w:r w:rsidR="00357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FB8" w:rsidRPr="00B20FB8">
        <w:rPr>
          <w:rFonts w:ascii="Times New Roman" w:hAnsi="Times New Roman" w:cs="Times New Roman"/>
          <w:sz w:val="28"/>
          <w:szCs w:val="28"/>
        </w:rPr>
        <w:t>В</w:t>
      </w:r>
      <w:r w:rsidR="00B20FB8">
        <w:rPr>
          <w:rFonts w:ascii="Times New Roman" w:hAnsi="Times New Roman" w:cs="Times New Roman"/>
          <w:sz w:val="28"/>
          <w:szCs w:val="28"/>
        </w:rPr>
        <w:t xml:space="preserve">. И. </w:t>
      </w:r>
      <w:r w:rsidR="00B20FB8" w:rsidRPr="00B20FB8">
        <w:rPr>
          <w:rFonts w:ascii="Times New Roman" w:hAnsi="Times New Roman" w:cs="Times New Roman"/>
          <w:sz w:val="28"/>
          <w:szCs w:val="28"/>
        </w:rPr>
        <w:t>Карасик</w:t>
      </w:r>
      <w:r w:rsidR="00573B18" w:rsidRPr="00573B18">
        <w:rPr>
          <w:rFonts w:ascii="Times New Roman" w:hAnsi="Times New Roman" w:cs="Times New Roman"/>
          <w:sz w:val="28"/>
          <w:szCs w:val="28"/>
        </w:rPr>
        <w:t>. –</w:t>
      </w:r>
      <w:r w:rsidR="00B20FB8">
        <w:rPr>
          <w:rFonts w:ascii="Times New Roman" w:hAnsi="Times New Roman" w:cs="Times New Roman"/>
          <w:sz w:val="28"/>
          <w:szCs w:val="28"/>
        </w:rPr>
        <w:t xml:space="preserve"> </w:t>
      </w:r>
      <w:r w:rsidR="00B20FB8" w:rsidRPr="00B20FB8">
        <w:rPr>
          <w:rFonts w:ascii="Times New Roman" w:hAnsi="Times New Roman" w:cs="Times New Roman"/>
          <w:sz w:val="28"/>
          <w:szCs w:val="28"/>
        </w:rPr>
        <w:t xml:space="preserve">Волгоград </w:t>
      </w:r>
      <w:r w:rsidR="00B20FB8">
        <w:rPr>
          <w:rFonts w:ascii="Times New Roman" w:hAnsi="Times New Roman" w:cs="Times New Roman"/>
          <w:sz w:val="28"/>
          <w:szCs w:val="28"/>
        </w:rPr>
        <w:t xml:space="preserve">: </w:t>
      </w:r>
      <w:r w:rsidR="00B20FB8" w:rsidRPr="000D0705">
        <w:rPr>
          <w:rFonts w:ascii="Times New Roman" w:hAnsi="Times New Roman" w:cs="Times New Roman"/>
          <w:sz w:val="28"/>
          <w:szCs w:val="28"/>
        </w:rPr>
        <w:t>Перемена</w:t>
      </w:r>
      <w:r w:rsidR="00B20FB8">
        <w:rPr>
          <w:rFonts w:ascii="Times New Roman" w:hAnsi="Times New Roman" w:cs="Times New Roman"/>
          <w:sz w:val="28"/>
          <w:szCs w:val="28"/>
        </w:rPr>
        <w:t>, 200</w:t>
      </w:r>
      <w:r w:rsidR="00B20FB8" w:rsidRPr="000D0705">
        <w:rPr>
          <w:rFonts w:ascii="Times New Roman" w:hAnsi="Times New Roman" w:cs="Times New Roman"/>
          <w:sz w:val="28"/>
          <w:szCs w:val="28"/>
        </w:rPr>
        <w:t>2</w:t>
      </w:r>
      <w:r w:rsidR="000D0705">
        <w:rPr>
          <w:rFonts w:ascii="Times New Roman" w:hAnsi="Times New Roman" w:cs="Times New Roman"/>
          <w:sz w:val="28"/>
          <w:szCs w:val="28"/>
        </w:rPr>
        <w:t>. – 4</w:t>
      </w:r>
      <w:r w:rsidR="000D0705" w:rsidRPr="00AE7060">
        <w:rPr>
          <w:rFonts w:ascii="Times New Roman" w:hAnsi="Times New Roman" w:cs="Times New Roman"/>
          <w:sz w:val="28"/>
          <w:szCs w:val="28"/>
        </w:rPr>
        <w:t>77</w:t>
      </w:r>
      <w:r w:rsidR="00573B18" w:rsidRPr="00573B1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E69A4" w:rsidRPr="00390D14" w:rsidRDefault="00D648BF" w:rsidP="007B21B1">
      <w:pPr>
        <w:spacing w:before="30" w:after="0" w:line="360" w:lineRule="auto"/>
        <w:rPr>
          <w:rFonts w:ascii="Times New Roman" w:hAnsi="Times New Roman" w:cs="Times New Roman"/>
          <w:sz w:val="28"/>
          <w:szCs w:val="28"/>
        </w:rPr>
      </w:pPr>
      <w:r w:rsidRPr="00D648BF">
        <w:rPr>
          <w:rFonts w:ascii="Times New Roman" w:hAnsi="Times New Roman" w:cs="Times New Roman"/>
          <w:sz w:val="28"/>
          <w:szCs w:val="28"/>
        </w:rPr>
        <w:t>4</w:t>
      </w:r>
      <w:r w:rsidR="004133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3FE4" w:rsidRPr="00D83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FE4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D83FE4">
        <w:rPr>
          <w:rFonts w:ascii="Times New Roman" w:hAnsi="Times New Roman" w:cs="Times New Roman"/>
          <w:sz w:val="28"/>
          <w:szCs w:val="28"/>
        </w:rPr>
        <w:t xml:space="preserve"> Г.Г. Теор</w:t>
      </w:r>
      <w:r w:rsidR="00D83FE4" w:rsidRPr="00D83FE4">
        <w:rPr>
          <w:rFonts w:ascii="Times New Roman" w:hAnsi="Times New Roman" w:cs="Times New Roman"/>
          <w:sz w:val="28"/>
          <w:szCs w:val="28"/>
        </w:rPr>
        <w:t>и</w:t>
      </w:r>
      <w:r w:rsidR="00D83FE4">
        <w:rPr>
          <w:rFonts w:ascii="Times New Roman" w:hAnsi="Times New Roman" w:cs="Times New Roman"/>
          <w:sz w:val="28"/>
          <w:szCs w:val="28"/>
        </w:rPr>
        <w:t>я коммун</w:t>
      </w:r>
      <w:r w:rsidR="00D83FE4" w:rsidRPr="00D83FE4">
        <w:rPr>
          <w:rFonts w:ascii="Times New Roman" w:hAnsi="Times New Roman" w:cs="Times New Roman"/>
          <w:sz w:val="28"/>
          <w:szCs w:val="28"/>
        </w:rPr>
        <w:t>и</w:t>
      </w:r>
      <w:r w:rsidR="00D83FE4">
        <w:rPr>
          <w:rFonts w:ascii="Times New Roman" w:hAnsi="Times New Roman" w:cs="Times New Roman"/>
          <w:sz w:val="28"/>
          <w:szCs w:val="28"/>
        </w:rPr>
        <w:t>кац</w:t>
      </w:r>
      <w:r w:rsidR="00D83FE4" w:rsidRPr="00D83FE4">
        <w:rPr>
          <w:rFonts w:ascii="Times New Roman" w:hAnsi="Times New Roman" w:cs="Times New Roman"/>
          <w:sz w:val="28"/>
          <w:szCs w:val="28"/>
        </w:rPr>
        <w:t>ии</w:t>
      </w:r>
      <w:r w:rsidRPr="00D648BF">
        <w:rPr>
          <w:rFonts w:ascii="Times New Roman" w:hAnsi="Times New Roman" w:cs="Times New Roman"/>
          <w:sz w:val="28"/>
          <w:szCs w:val="28"/>
        </w:rPr>
        <w:t>. /</w:t>
      </w:r>
      <w:r w:rsidR="00390D14" w:rsidRPr="00390D14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="00390D14" w:rsidRPr="00390D14"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390D14" w:rsidRPr="00390D14">
        <w:rPr>
          <w:rFonts w:ascii="Times New Roman" w:hAnsi="Times New Roman" w:cs="Times New Roman"/>
          <w:sz w:val="28"/>
          <w:szCs w:val="28"/>
        </w:rPr>
        <w:t xml:space="preserve"> </w:t>
      </w:r>
      <w:r w:rsidR="00390D14">
        <w:rPr>
          <w:rFonts w:ascii="Times New Roman" w:hAnsi="Times New Roman" w:cs="Times New Roman"/>
          <w:sz w:val="28"/>
          <w:szCs w:val="28"/>
        </w:rPr>
        <w:t>–</w:t>
      </w:r>
      <w:r w:rsidRPr="00D648BF">
        <w:rPr>
          <w:rFonts w:ascii="Times New Roman" w:hAnsi="Times New Roman" w:cs="Times New Roman"/>
          <w:sz w:val="28"/>
          <w:szCs w:val="28"/>
        </w:rPr>
        <w:t xml:space="preserve"> </w:t>
      </w:r>
      <w:r w:rsidR="00390D14" w:rsidRPr="00390D14">
        <w:rPr>
          <w:rFonts w:ascii="Times New Roman" w:hAnsi="Times New Roman" w:cs="Times New Roman"/>
          <w:sz w:val="28"/>
          <w:szCs w:val="28"/>
        </w:rPr>
        <w:t>Издательство “</w:t>
      </w:r>
      <w:proofErr w:type="spellStart"/>
      <w:r w:rsidR="00390D14" w:rsidRPr="00390D14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="00390D14" w:rsidRPr="00390D14">
        <w:rPr>
          <w:rFonts w:ascii="Times New Roman" w:hAnsi="Times New Roman" w:cs="Times New Roman"/>
          <w:sz w:val="28"/>
          <w:szCs w:val="28"/>
        </w:rPr>
        <w:t xml:space="preserve">”, 2001. </w:t>
      </w:r>
      <w:r w:rsidR="00390D14">
        <w:rPr>
          <w:rFonts w:ascii="Times New Roman" w:hAnsi="Times New Roman" w:cs="Times New Roman"/>
          <w:sz w:val="28"/>
          <w:szCs w:val="28"/>
        </w:rPr>
        <w:t>–</w:t>
      </w:r>
      <w:r w:rsidR="00390D14" w:rsidRPr="00390D14">
        <w:rPr>
          <w:rFonts w:ascii="Times New Roman" w:hAnsi="Times New Roman" w:cs="Times New Roman"/>
          <w:sz w:val="28"/>
          <w:szCs w:val="28"/>
        </w:rPr>
        <w:t xml:space="preserve"> 650 </w:t>
      </w:r>
      <w:bookmarkStart w:id="0" w:name="_GoBack"/>
      <w:bookmarkEnd w:id="0"/>
      <w:r w:rsidR="00390D14" w:rsidRPr="00390D14">
        <w:rPr>
          <w:rFonts w:ascii="Times New Roman" w:hAnsi="Times New Roman" w:cs="Times New Roman"/>
          <w:sz w:val="28"/>
          <w:szCs w:val="28"/>
        </w:rPr>
        <w:t xml:space="preserve">с. </w:t>
      </w:r>
      <w:r w:rsidR="00413370" w:rsidRPr="00E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4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8FA" w:rsidRPr="00411650" w:rsidRDefault="00390D14" w:rsidP="007B21B1">
      <w:pPr>
        <w:spacing w:before="30" w:after="0" w:line="360" w:lineRule="auto"/>
        <w:rPr>
          <w:rFonts w:ascii="Times New Roman" w:hAnsi="Times New Roman" w:cs="Times New Roman"/>
          <w:sz w:val="28"/>
          <w:szCs w:val="28"/>
        </w:rPr>
      </w:pPr>
      <w:r w:rsidRPr="00390D14">
        <w:rPr>
          <w:rFonts w:ascii="Times New Roman" w:hAnsi="Times New Roman" w:cs="Times New Roman"/>
          <w:sz w:val="28"/>
          <w:szCs w:val="28"/>
        </w:rPr>
        <w:t>5</w:t>
      </w:r>
      <w:r w:rsidR="00573B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3B18" w:rsidRPr="00BE69A4">
        <w:rPr>
          <w:rFonts w:ascii="Times New Roman" w:hAnsi="Times New Roman" w:cs="Times New Roman"/>
          <w:sz w:val="28"/>
          <w:szCs w:val="28"/>
          <w:lang w:val="uk-UA"/>
        </w:rPr>
        <w:t>Федотова О.І. Медійний політичний текст</w:t>
      </w:r>
      <w:r w:rsidR="00BE69A4" w:rsidRPr="00BE69A4">
        <w:rPr>
          <w:rFonts w:ascii="Times New Roman" w:hAnsi="Times New Roman" w:cs="Times New Roman"/>
          <w:sz w:val="28"/>
          <w:szCs w:val="28"/>
          <w:lang w:val="uk-UA"/>
        </w:rPr>
        <w:t xml:space="preserve"> : семантичний аспект / О. І. Федотова // Вісник Луганського нац. </w:t>
      </w:r>
      <w:proofErr w:type="spellStart"/>
      <w:r w:rsidR="00BE69A4" w:rsidRPr="00BE69A4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="00BE69A4" w:rsidRPr="00BE69A4">
        <w:rPr>
          <w:rFonts w:ascii="Times New Roman" w:hAnsi="Times New Roman" w:cs="Times New Roman"/>
          <w:sz w:val="28"/>
          <w:szCs w:val="28"/>
          <w:lang w:val="uk-UA"/>
        </w:rPr>
        <w:t xml:space="preserve"> ім. Т.Шевченка. Філологічні </w:t>
      </w:r>
      <w:proofErr w:type="spellStart"/>
      <w:r w:rsidR="00BE69A4" w:rsidRPr="00BE69A4">
        <w:rPr>
          <w:rFonts w:ascii="Times New Roman" w:hAnsi="Times New Roman" w:cs="Times New Roman"/>
          <w:sz w:val="28"/>
          <w:szCs w:val="28"/>
          <w:lang w:val="uk-UA"/>
        </w:rPr>
        <w:t>нау</w:t>
      </w:r>
      <w:proofErr w:type="spellEnd"/>
      <w:r w:rsidR="00BE69A4" w:rsidRPr="00BE69A4">
        <w:rPr>
          <w:rFonts w:ascii="Times New Roman" w:hAnsi="Times New Roman" w:cs="Times New Roman"/>
          <w:sz w:val="28"/>
          <w:szCs w:val="28"/>
        </w:rPr>
        <w:t>к</w:t>
      </w:r>
      <w:r w:rsidR="00BE69A4" w:rsidRPr="00BE69A4">
        <w:rPr>
          <w:rFonts w:ascii="Times New Roman" w:hAnsi="Times New Roman" w:cs="Times New Roman"/>
          <w:sz w:val="28"/>
          <w:szCs w:val="28"/>
          <w:lang w:val="uk-UA"/>
        </w:rPr>
        <w:t>и. №</w:t>
      </w:r>
      <w:r w:rsidR="00BE69A4" w:rsidRPr="00BE69A4">
        <w:rPr>
          <w:rFonts w:ascii="Times New Roman" w:hAnsi="Times New Roman" w:cs="Times New Roman"/>
          <w:sz w:val="28"/>
          <w:szCs w:val="28"/>
        </w:rPr>
        <w:t xml:space="preserve"> 14. </w:t>
      </w:r>
      <w:r w:rsidR="00BE69A4" w:rsidRPr="00411650">
        <w:rPr>
          <w:rFonts w:ascii="Times New Roman" w:hAnsi="Times New Roman" w:cs="Times New Roman"/>
          <w:sz w:val="28"/>
          <w:szCs w:val="28"/>
        </w:rPr>
        <w:t xml:space="preserve">С. 107 -112. </w:t>
      </w:r>
    </w:p>
    <w:p w:rsidR="007508FA" w:rsidRDefault="00390D14" w:rsidP="007B21B1">
      <w:pPr>
        <w:spacing w:before="30" w:after="0" w:line="360" w:lineRule="auto"/>
        <w:rPr>
          <w:rFonts w:ascii="Times New Roman" w:hAnsi="Times New Roman" w:cs="Times New Roman"/>
          <w:sz w:val="28"/>
          <w:szCs w:val="28"/>
        </w:rPr>
      </w:pPr>
      <w:r w:rsidRPr="00390D14">
        <w:rPr>
          <w:rFonts w:ascii="Times New Roman" w:hAnsi="Times New Roman" w:cs="Times New Roman"/>
          <w:sz w:val="28"/>
          <w:szCs w:val="28"/>
        </w:rPr>
        <w:t>6</w:t>
      </w:r>
      <w:r w:rsidR="00BE69A4">
        <w:rPr>
          <w:rFonts w:ascii="Times New Roman" w:hAnsi="Times New Roman" w:cs="Times New Roman"/>
          <w:sz w:val="28"/>
          <w:szCs w:val="28"/>
        </w:rPr>
        <w:t>.</w:t>
      </w:r>
      <w:r w:rsidR="008E13A2" w:rsidRPr="008E1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69A4" w:rsidRPr="00BE69A4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BE69A4" w:rsidRPr="00BE69A4">
        <w:rPr>
          <w:rFonts w:ascii="Times New Roman" w:hAnsi="Times New Roman" w:cs="Times New Roman"/>
          <w:sz w:val="28"/>
          <w:szCs w:val="28"/>
        </w:rPr>
        <w:t xml:space="preserve"> А. П.</w:t>
      </w:r>
      <w:r w:rsidR="006305BD" w:rsidRPr="00753D76">
        <w:rPr>
          <w:rFonts w:ascii="Times New Roman" w:hAnsi="Times New Roman" w:cs="Times New Roman"/>
          <w:sz w:val="28"/>
          <w:szCs w:val="28"/>
        </w:rPr>
        <w:t xml:space="preserve"> </w:t>
      </w:r>
      <w:r w:rsidR="00BE69A4" w:rsidRPr="00BE69A4">
        <w:rPr>
          <w:rFonts w:ascii="Times New Roman" w:hAnsi="Times New Roman" w:cs="Times New Roman"/>
          <w:sz w:val="28"/>
          <w:szCs w:val="28"/>
        </w:rPr>
        <w:t>Россия в метафорическом зеркале: Когнитивное ис</w:t>
      </w:r>
      <w:r w:rsidR="006305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ледование политической метафор</w:t>
      </w:r>
      <w:r w:rsidRPr="00390D14">
        <w:rPr>
          <w:rFonts w:ascii="Times New Roman" w:hAnsi="Times New Roman" w:cs="Times New Roman"/>
          <w:sz w:val="28"/>
          <w:szCs w:val="28"/>
        </w:rPr>
        <w:t xml:space="preserve">ы </w:t>
      </w:r>
      <w:r w:rsidR="00BE69A4" w:rsidRPr="00BE6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9A4" w:rsidRPr="00BE69A4">
        <w:rPr>
          <w:rFonts w:ascii="Times New Roman" w:hAnsi="Times New Roman" w:cs="Times New Roman"/>
          <w:sz w:val="28"/>
          <w:szCs w:val="28"/>
        </w:rPr>
        <w:t>(</w:t>
      </w:r>
      <w:r w:rsidR="00D83FE4" w:rsidRPr="00D83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E69A4" w:rsidRPr="00BE69A4">
        <w:rPr>
          <w:rFonts w:ascii="Times New Roman" w:hAnsi="Times New Roman" w:cs="Times New Roman"/>
          <w:sz w:val="28"/>
          <w:szCs w:val="28"/>
        </w:rPr>
        <w:t xml:space="preserve">1991-2000) / А. П. </w:t>
      </w:r>
      <w:proofErr w:type="spellStart"/>
      <w:r w:rsidR="00BE69A4" w:rsidRPr="00BE69A4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="006305BD" w:rsidRPr="00753D76">
        <w:rPr>
          <w:rFonts w:ascii="Times New Roman" w:hAnsi="Times New Roman" w:cs="Times New Roman"/>
          <w:sz w:val="28"/>
          <w:szCs w:val="28"/>
        </w:rPr>
        <w:t>.</w:t>
      </w:r>
      <w:r w:rsidR="00BE69A4" w:rsidRPr="00BE69A4">
        <w:rPr>
          <w:rFonts w:ascii="Times New Roman" w:hAnsi="Times New Roman" w:cs="Times New Roman"/>
          <w:sz w:val="28"/>
          <w:szCs w:val="28"/>
        </w:rPr>
        <w:t xml:space="preserve"> </w:t>
      </w:r>
      <w:r w:rsidR="009403FD">
        <w:rPr>
          <w:rFonts w:ascii="Times New Roman" w:hAnsi="Times New Roman" w:cs="Times New Roman"/>
          <w:sz w:val="28"/>
          <w:szCs w:val="28"/>
        </w:rPr>
        <w:t>–</w:t>
      </w:r>
      <w:r w:rsidR="009403FD" w:rsidRPr="009403FD">
        <w:rPr>
          <w:rFonts w:ascii="Times New Roman" w:hAnsi="Times New Roman" w:cs="Times New Roman"/>
          <w:sz w:val="28"/>
          <w:szCs w:val="28"/>
        </w:rPr>
        <w:t xml:space="preserve"> Екатеринбург, 2001. </w:t>
      </w:r>
      <w:r w:rsidR="009403FD">
        <w:rPr>
          <w:rFonts w:ascii="Times New Roman" w:hAnsi="Times New Roman" w:cs="Times New Roman"/>
          <w:sz w:val="28"/>
          <w:szCs w:val="28"/>
        </w:rPr>
        <w:t>– 1</w:t>
      </w:r>
      <w:r w:rsidR="009403FD" w:rsidRPr="009403FD">
        <w:rPr>
          <w:rFonts w:ascii="Times New Roman" w:hAnsi="Times New Roman" w:cs="Times New Roman"/>
          <w:sz w:val="28"/>
          <w:szCs w:val="28"/>
        </w:rPr>
        <w:t xml:space="preserve">80 с. </w:t>
      </w:r>
      <w:r w:rsidR="006305BD" w:rsidRPr="00753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E4" w:rsidRDefault="00390D14" w:rsidP="00D83FE4">
      <w:pPr>
        <w:spacing w:before="30"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403FD" w:rsidRPr="005529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52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van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H.,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Grotendort</w:t>
      </w:r>
      <w:proofErr w:type="spellEnd"/>
      <w:r w:rsidR="00D83FE4">
        <w:rPr>
          <w:rFonts w:ascii="Times New Roman" w:hAnsi="Times New Roman" w:cs="Times New Roman"/>
          <w:sz w:val="28"/>
          <w:szCs w:val="28"/>
          <w:lang w:val="en-US"/>
        </w:rPr>
        <w:t xml:space="preserve"> R.,  </w:t>
      </w:r>
      <w:proofErr w:type="spellStart"/>
      <w:r w:rsidR="00D83FE4">
        <w:rPr>
          <w:rFonts w:ascii="Times New Roman" w:hAnsi="Times New Roman" w:cs="Times New Roman"/>
          <w:sz w:val="28"/>
          <w:szCs w:val="28"/>
          <w:lang w:val="en-US"/>
        </w:rPr>
        <w:t>Kruig</w:t>
      </w:r>
      <w:r w:rsidR="00552982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552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FE4">
        <w:rPr>
          <w:rFonts w:ascii="Times New Roman" w:hAnsi="Times New Roman" w:cs="Times New Roman"/>
          <w:sz w:val="28"/>
          <w:szCs w:val="28"/>
          <w:lang w:val="en-US"/>
        </w:rPr>
        <w:t>T. Handbook of Argumentation Theory</w:t>
      </w:r>
      <w:r w:rsidR="00552982">
        <w:rPr>
          <w:rFonts w:ascii="Times New Roman" w:hAnsi="Times New Roman" w:cs="Times New Roman"/>
          <w:sz w:val="28"/>
          <w:szCs w:val="28"/>
          <w:lang w:val="en-US"/>
        </w:rPr>
        <w:t xml:space="preserve">. -  </w:t>
      </w:r>
      <w:proofErr w:type="spellStart"/>
      <w:r w:rsidR="00D83FE4">
        <w:rPr>
          <w:rFonts w:ascii="Times New Roman" w:hAnsi="Times New Roman" w:cs="Times New Roman"/>
          <w:sz w:val="28"/>
          <w:szCs w:val="28"/>
          <w:lang w:val="en-US"/>
        </w:rPr>
        <w:t>Dordrech</w:t>
      </w:r>
      <w:proofErr w:type="spellEnd"/>
      <w:r w:rsidR="00D83FE4">
        <w:rPr>
          <w:rFonts w:ascii="Times New Roman" w:hAnsi="Times New Roman" w:cs="Times New Roman"/>
          <w:sz w:val="28"/>
          <w:szCs w:val="28"/>
          <w:lang w:val="en-US"/>
        </w:rPr>
        <w:t xml:space="preserve">, 1987. </w:t>
      </w:r>
    </w:p>
    <w:p w:rsidR="007B21B1" w:rsidRPr="00E401F9" w:rsidRDefault="00AF0B34" w:rsidP="00A72395">
      <w:pPr>
        <w:spacing w:before="30"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14F59">
        <w:rPr>
          <w:rFonts w:ascii="Times New Roman" w:hAnsi="Times New Roman" w:cs="Times New Roman"/>
          <w:b/>
          <w:sz w:val="28"/>
          <w:szCs w:val="28"/>
          <w:lang w:val="en-US"/>
        </w:rPr>
        <w:t>Humenyuk</w:t>
      </w:r>
      <w:proofErr w:type="spellEnd"/>
      <w:r w:rsidR="00573B18" w:rsidRPr="00A14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4F59">
        <w:rPr>
          <w:rFonts w:ascii="Times New Roman" w:hAnsi="Times New Roman" w:cs="Times New Roman"/>
          <w:b/>
          <w:sz w:val="28"/>
          <w:szCs w:val="28"/>
          <w:lang w:val="en-US"/>
        </w:rPr>
        <w:t>Natalya</w:t>
      </w:r>
      <w:r w:rsidRPr="00A14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E20AA2" w:rsidRPr="00A14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4F59" w:rsidRPr="00A14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proofErr w:type="spellStart"/>
      <w:r w:rsidR="00E20AA2" w:rsidRPr="00A14F59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14F59">
        <w:rPr>
          <w:rFonts w:ascii="Times New Roman" w:hAnsi="Times New Roman" w:cs="Times New Roman"/>
          <w:b/>
          <w:sz w:val="28"/>
          <w:szCs w:val="28"/>
          <w:lang w:val="en-US"/>
        </w:rPr>
        <w:t>ecularitiies</w:t>
      </w:r>
      <w:proofErr w:type="spellEnd"/>
      <w:r w:rsidR="00A14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</w:t>
      </w:r>
      <w:r w:rsidR="00A14F59" w:rsidRPr="00A14F59">
        <w:rPr>
          <w:rFonts w:ascii="Times New Roman" w:hAnsi="Times New Roman" w:cs="Times New Roman"/>
          <w:b/>
          <w:i/>
          <w:sz w:val="28"/>
          <w:szCs w:val="28"/>
          <w:lang w:val="en-US"/>
        </w:rPr>
        <w:t>the English-</w:t>
      </w:r>
      <w:proofErr w:type="gramStart"/>
      <w:r w:rsidR="00A14F59" w:rsidRPr="00A14F59">
        <w:rPr>
          <w:rFonts w:ascii="Times New Roman" w:hAnsi="Times New Roman" w:cs="Times New Roman"/>
          <w:b/>
          <w:i/>
          <w:sz w:val="28"/>
          <w:szCs w:val="28"/>
          <w:lang w:val="en-US"/>
        </w:rPr>
        <w:t>speaking  discourse</w:t>
      </w:r>
      <w:proofErr w:type="gramEnd"/>
      <w:r w:rsidR="001A079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</w:t>
      </w:r>
      <w:r w:rsidR="00A14F59" w:rsidRPr="00A14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P. </w:t>
      </w:r>
      <w:proofErr w:type="spellStart"/>
      <w:r w:rsidR="00A14F59" w:rsidRPr="00A14F59">
        <w:rPr>
          <w:rFonts w:ascii="Times New Roman" w:hAnsi="Times New Roman" w:cs="Times New Roman"/>
          <w:b/>
          <w:i/>
          <w:sz w:val="28"/>
          <w:szCs w:val="28"/>
          <w:lang w:val="en-US"/>
        </w:rPr>
        <w:t>Poroshenko</w:t>
      </w:r>
      <w:proofErr w:type="spellEnd"/>
      <w:r w:rsidR="00A14F59" w:rsidRPr="00A14F5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A14F59" w:rsidRPr="00A14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(on the Material of h</w:t>
      </w:r>
      <w:r w:rsidR="00C64A04" w:rsidRPr="00A14F59">
        <w:rPr>
          <w:rFonts w:ascii="Times New Roman" w:hAnsi="Times New Roman" w:cs="Times New Roman"/>
          <w:b/>
          <w:sz w:val="28"/>
          <w:szCs w:val="28"/>
          <w:lang w:val="en-US"/>
        </w:rPr>
        <w:t>is  Addres</w:t>
      </w:r>
      <w:r w:rsidR="00A14F59" w:rsidRPr="00A14F59">
        <w:rPr>
          <w:rFonts w:ascii="Times New Roman" w:hAnsi="Times New Roman" w:cs="Times New Roman"/>
          <w:b/>
          <w:sz w:val="28"/>
          <w:szCs w:val="28"/>
          <w:lang w:val="en-US"/>
        </w:rPr>
        <w:t>s to the USA Congress</w:t>
      </w:r>
      <w:r w:rsidR="001A079A">
        <w:rPr>
          <w:rFonts w:ascii="Times New Roman" w:hAnsi="Times New Roman" w:cs="Times New Roman"/>
          <w:b/>
          <w:sz w:val="28"/>
          <w:szCs w:val="28"/>
          <w:lang w:val="en-US"/>
        </w:rPr>
        <w:t>,  12. 23.15</w:t>
      </w:r>
      <w:r w:rsidR="00C64A04" w:rsidRPr="00A14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)</w:t>
      </w:r>
      <w:r w:rsidRPr="00A14F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7B21B1" w:rsidRPr="00E401F9" w:rsidSect="00FF5C1A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EB" w:rsidRDefault="00CA6DEB" w:rsidP="000C7706">
      <w:pPr>
        <w:spacing w:after="0" w:line="240" w:lineRule="auto"/>
      </w:pPr>
      <w:r>
        <w:separator/>
      </w:r>
    </w:p>
  </w:endnote>
  <w:endnote w:type="continuationSeparator" w:id="0">
    <w:p w:rsidR="00CA6DEB" w:rsidRDefault="00CA6DEB" w:rsidP="000C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EB" w:rsidRDefault="00CA6DEB" w:rsidP="000C7706">
      <w:pPr>
        <w:spacing w:after="0" w:line="240" w:lineRule="auto"/>
      </w:pPr>
      <w:r>
        <w:separator/>
      </w:r>
    </w:p>
  </w:footnote>
  <w:footnote w:type="continuationSeparator" w:id="0">
    <w:p w:rsidR="00CA6DEB" w:rsidRDefault="00CA6DEB" w:rsidP="000C7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06E6"/>
    <w:multiLevelType w:val="hybridMultilevel"/>
    <w:tmpl w:val="3184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B03"/>
    <w:multiLevelType w:val="hybridMultilevel"/>
    <w:tmpl w:val="E8B2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3238"/>
    <w:multiLevelType w:val="hybridMultilevel"/>
    <w:tmpl w:val="16CE52D6"/>
    <w:lvl w:ilvl="0" w:tplc="453A25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E019F"/>
    <w:multiLevelType w:val="hybridMultilevel"/>
    <w:tmpl w:val="B91E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9B"/>
    <w:multiLevelType w:val="hybridMultilevel"/>
    <w:tmpl w:val="01428C5A"/>
    <w:lvl w:ilvl="0" w:tplc="3EEA1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C66A5C"/>
    <w:multiLevelType w:val="hybridMultilevel"/>
    <w:tmpl w:val="AFD0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2CBA"/>
    <w:multiLevelType w:val="hybridMultilevel"/>
    <w:tmpl w:val="CDBC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742F8"/>
    <w:multiLevelType w:val="hybridMultilevel"/>
    <w:tmpl w:val="9A10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8BD"/>
    <w:rsid w:val="00014D02"/>
    <w:rsid w:val="00015F4E"/>
    <w:rsid w:val="00020829"/>
    <w:rsid w:val="00021DCE"/>
    <w:rsid w:val="000346B4"/>
    <w:rsid w:val="00036AB1"/>
    <w:rsid w:val="0004440C"/>
    <w:rsid w:val="00064CAE"/>
    <w:rsid w:val="00084887"/>
    <w:rsid w:val="0009797C"/>
    <w:rsid w:val="000A0201"/>
    <w:rsid w:val="000C52F9"/>
    <w:rsid w:val="000C7706"/>
    <w:rsid w:val="000D0705"/>
    <w:rsid w:val="000D0F06"/>
    <w:rsid w:val="000D7133"/>
    <w:rsid w:val="000E7190"/>
    <w:rsid w:val="000F7571"/>
    <w:rsid w:val="0010082C"/>
    <w:rsid w:val="00110E9A"/>
    <w:rsid w:val="0011593A"/>
    <w:rsid w:val="00125CB1"/>
    <w:rsid w:val="0013484B"/>
    <w:rsid w:val="00155490"/>
    <w:rsid w:val="00160113"/>
    <w:rsid w:val="00171885"/>
    <w:rsid w:val="001775D3"/>
    <w:rsid w:val="00181492"/>
    <w:rsid w:val="00183DF3"/>
    <w:rsid w:val="00194848"/>
    <w:rsid w:val="001A079A"/>
    <w:rsid w:val="001B6540"/>
    <w:rsid w:val="001C13BB"/>
    <w:rsid w:val="001D1197"/>
    <w:rsid w:val="001E1517"/>
    <w:rsid w:val="001E276D"/>
    <w:rsid w:val="001E3133"/>
    <w:rsid w:val="001E4038"/>
    <w:rsid w:val="001F668C"/>
    <w:rsid w:val="00201E7B"/>
    <w:rsid w:val="0020576C"/>
    <w:rsid w:val="00206A8D"/>
    <w:rsid w:val="002112CB"/>
    <w:rsid w:val="002116A2"/>
    <w:rsid w:val="00230CCA"/>
    <w:rsid w:val="00231921"/>
    <w:rsid w:val="00247977"/>
    <w:rsid w:val="0027664D"/>
    <w:rsid w:val="00294E66"/>
    <w:rsid w:val="00295C4E"/>
    <w:rsid w:val="002967A2"/>
    <w:rsid w:val="002B00D6"/>
    <w:rsid w:val="002B394B"/>
    <w:rsid w:val="002C7034"/>
    <w:rsid w:val="002C7539"/>
    <w:rsid w:val="002F0E5B"/>
    <w:rsid w:val="00303F7D"/>
    <w:rsid w:val="003044BD"/>
    <w:rsid w:val="00314450"/>
    <w:rsid w:val="003226AC"/>
    <w:rsid w:val="00325906"/>
    <w:rsid w:val="003321A9"/>
    <w:rsid w:val="003328BD"/>
    <w:rsid w:val="003439F7"/>
    <w:rsid w:val="00357329"/>
    <w:rsid w:val="003609C0"/>
    <w:rsid w:val="0036187C"/>
    <w:rsid w:val="0037014B"/>
    <w:rsid w:val="00390D14"/>
    <w:rsid w:val="003B1604"/>
    <w:rsid w:val="003C52DB"/>
    <w:rsid w:val="003D2EA7"/>
    <w:rsid w:val="003E1DA6"/>
    <w:rsid w:val="00404434"/>
    <w:rsid w:val="00411650"/>
    <w:rsid w:val="0041317E"/>
    <w:rsid w:val="00413370"/>
    <w:rsid w:val="00417DA7"/>
    <w:rsid w:val="00420F0F"/>
    <w:rsid w:val="00442147"/>
    <w:rsid w:val="00451104"/>
    <w:rsid w:val="00454A62"/>
    <w:rsid w:val="0045767B"/>
    <w:rsid w:val="00471BAE"/>
    <w:rsid w:val="004B2E1B"/>
    <w:rsid w:val="004B3B0C"/>
    <w:rsid w:val="004B529A"/>
    <w:rsid w:val="004C0B5F"/>
    <w:rsid w:val="004C2D61"/>
    <w:rsid w:val="004D1EA2"/>
    <w:rsid w:val="004D6B61"/>
    <w:rsid w:val="004E0B3D"/>
    <w:rsid w:val="00504E9F"/>
    <w:rsid w:val="00506A17"/>
    <w:rsid w:val="00516D0E"/>
    <w:rsid w:val="005206AD"/>
    <w:rsid w:val="00521D8B"/>
    <w:rsid w:val="0052252A"/>
    <w:rsid w:val="00522BC4"/>
    <w:rsid w:val="00526123"/>
    <w:rsid w:val="005313D1"/>
    <w:rsid w:val="005325CF"/>
    <w:rsid w:val="0053291A"/>
    <w:rsid w:val="005345C9"/>
    <w:rsid w:val="00542449"/>
    <w:rsid w:val="00552982"/>
    <w:rsid w:val="0055576D"/>
    <w:rsid w:val="00573B18"/>
    <w:rsid w:val="005755E9"/>
    <w:rsid w:val="00580F09"/>
    <w:rsid w:val="005854DA"/>
    <w:rsid w:val="00596AFD"/>
    <w:rsid w:val="005A28C2"/>
    <w:rsid w:val="005A68CE"/>
    <w:rsid w:val="005A7053"/>
    <w:rsid w:val="005B0CA7"/>
    <w:rsid w:val="005C3C05"/>
    <w:rsid w:val="005C4C80"/>
    <w:rsid w:val="005C5A27"/>
    <w:rsid w:val="005C75D5"/>
    <w:rsid w:val="005D228A"/>
    <w:rsid w:val="005E62F1"/>
    <w:rsid w:val="0060680C"/>
    <w:rsid w:val="006305BD"/>
    <w:rsid w:val="00642FAF"/>
    <w:rsid w:val="00653336"/>
    <w:rsid w:val="006554B4"/>
    <w:rsid w:val="00661F9E"/>
    <w:rsid w:val="006701DE"/>
    <w:rsid w:val="00670D09"/>
    <w:rsid w:val="006770AB"/>
    <w:rsid w:val="00682755"/>
    <w:rsid w:val="00693FCB"/>
    <w:rsid w:val="006A0C6E"/>
    <w:rsid w:val="006A28F0"/>
    <w:rsid w:val="006A64CB"/>
    <w:rsid w:val="006D40E0"/>
    <w:rsid w:val="006F0FBA"/>
    <w:rsid w:val="006F1751"/>
    <w:rsid w:val="006F60FD"/>
    <w:rsid w:val="00711952"/>
    <w:rsid w:val="0072625C"/>
    <w:rsid w:val="0072674E"/>
    <w:rsid w:val="0073548F"/>
    <w:rsid w:val="00740EC4"/>
    <w:rsid w:val="007508FA"/>
    <w:rsid w:val="00753D76"/>
    <w:rsid w:val="007563CD"/>
    <w:rsid w:val="0076431E"/>
    <w:rsid w:val="00765B77"/>
    <w:rsid w:val="007666D0"/>
    <w:rsid w:val="00785554"/>
    <w:rsid w:val="00786AD9"/>
    <w:rsid w:val="007B11AD"/>
    <w:rsid w:val="007B21B1"/>
    <w:rsid w:val="007C07A5"/>
    <w:rsid w:val="007D2BCC"/>
    <w:rsid w:val="007E0CA5"/>
    <w:rsid w:val="008044E7"/>
    <w:rsid w:val="00814647"/>
    <w:rsid w:val="00821B5E"/>
    <w:rsid w:val="008235DF"/>
    <w:rsid w:val="008361E0"/>
    <w:rsid w:val="00841BA7"/>
    <w:rsid w:val="00845D90"/>
    <w:rsid w:val="00861269"/>
    <w:rsid w:val="008664A6"/>
    <w:rsid w:val="008710C2"/>
    <w:rsid w:val="00892CAF"/>
    <w:rsid w:val="008A48C8"/>
    <w:rsid w:val="008E13A2"/>
    <w:rsid w:val="008E25EC"/>
    <w:rsid w:val="008F6B67"/>
    <w:rsid w:val="009076DF"/>
    <w:rsid w:val="009403FD"/>
    <w:rsid w:val="00940BE7"/>
    <w:rsid w:val="00957D7B"/>
    <w:rsid w:val="009636EA"/>
    <w:rsid w:val="00973C51"/>
    <w:rsid w:val="009762F5"/>
    <w:rsid w:val="0099213B"/>
    <w:rsid w:val="009A199F"/>
    <w:rsid w:val="009B3056"/>
    <w:rsid w:val="009B37A5"/>
    <w:rsid w:val="009B58DA"/>
    <w:rsid w:val="009C3610"/>
    <w:rsid w:val="009D21C9"/>
    <w:rsid w:val="00A14F59"/>
    <w:rsid w:val="00A303D2"/>
    <w:rsid w:val="00A336D6"/>
    <w:rsid w:val="00A639AB"/>
    <w:rsid w:val="00A72395"/>
    <w:rsid w:val="00A9105A"/>
    <w:rsid w:val="00A914E2"/>
    <w:rsid w:val="00A96350"/>
    <w:rsid w:val="00AA355D"/>
    <w:rsid w:val="00AB0DD1"/>
    <w:rsid w:val="00AE7060"/>
    <w:rsid w:val="00AF0B34"/>
    <w:rsid w:val="00AF7B98"/>
    <w:rsid w:val="00B0769F"/>
    <w:rsid w:val="00B11EAF"/>
    <w:rsid w:val="00B13411"/>
    <w:rsid w:val="00B15054"/>
    <w:rsid w:val="00B20FB8"/>
    <w:rsid w:val="00B32F02"/>
    <w:rsid w:val="00B51431"/>
    <w:rsid w:val="00B51520"/>
    <w:rsid w:val="00B53A08"/>
    <w:rsid w:val="00B61968"/>
    <w:rsid w:val="00B644D2"/>
    <w:rsid w:val="00BA0CDA"/>
    <w:rsid w:val="00BA2A2A"/>
    <w:rsid w:val="00BB0E68"/>
    <w:rsid w:val="00BB7A87"/>
    <w:rsid w:val="00BE69A4"/>
    <w:rsid w:val="00BF46C6"/>
    <w:rsid w:val="00BF6B42"/>
    <w:rsid w:val="00C01DD9"/>
    <w:rsid w:val="00C0201F"/>
    <w:rsid w:val="00C1267D"/>
    <w:rsid w:val="00C12E85"/>
    <w:rsid w:val="00C3040F"/>
    <w:rsid w:val="00C41AE8"/>
    <w:rsid w:val="00C44A93"/>
    <w:rsid w:val="00C55A90"/>
    <w:rsid w:val="00C64A04"/>
    <w:rsid w:val="00C708E7"/>
    <w:rsid w:val="00C711A5"/>
    <w:rsid w:val="00C817C4"/>
    <w:rsid w:val="00C821B6"/>
    <w:rsid w:val="00C9125D"/>
    <w:rsid w:val="00CA1805"/>
    <w:rsid w:val="00CA6DEB"/>
    <w:rsid w:val="00CA7DA5"/>
    <w:rsid w:val="00CB40FE"/>
    <w:rsid w:val="00CB59A8"/>
    <w:rsid w:val="00CB6A1E"/>
    <w:rsid w:val="00CC6CCB"/>
    <w:rsid w:val="00CD75F4"/>
    <w:rsid w:val="00CE30F2"/>
    <w:rsid w:val="00CE36DD"/>
    <w:rsid w:val="00CE665C"/>
    <w:rsid w:val="00CF3C40"/>
    <w:rsid w:val="00D06DFD"/>
    <w:rsid w:val="00D103BC"/>
    <w:rsid w:val="00D20909"/>
    <w:rsid w:val="00D31ABB"/>
    <w:rsid w:val="00D453B8"/>
    <w:rsid w:val="00D648BF"/>
    <w:rsid w:val="00D67B60"/>
    <w:rsid w:val="00D7106D"/>
    <w:rsid w:val="00D76922"/>
    <w:rsid w:val="00D83FE4"/>
    <w:rsid w:val="00D954C7"/>
    <w:rsid w:val="00DA0454"/>
    <w:rsid w:val="00DB4715"/>
    <w:rsid w:val="00DC2450"/>
    <w:rsid w:val="00DE0859"/>
    <w:rsid w:val="00DE217D"/>
    <w:rsid w:val="00DE4152"/>
    <w:rsid w:val="00E17C46"/>
    <w:rsid w:val="00E20AA2"/>
    <w:rsid w:val="00E401F9"/>
    <w:rsid w:val="00E41D06"/>
    <w:rsid w:val="00E425ED"/>
    <w:rsid w:val="00E44253"/>
    <w:rsid w:val="00E51FDB"/>
    <w:rsid w:val="00E730F5"/>
    <w:rsid w:val="00E7373F"/>
    <w:rsid w:val="00E7645E"/>
    <w:rsid w:val="00E90936"/>
    <w:rsid w:val="00E91282"/>
    <w:rsid w:val="00E96CBB"/>
    <w:rsid w:val="00EB3AF0"/>
    <w:rsid w:val="00EB47F2"/>
    <w:rsid w:val="00EC09CF"/>
    <w:rsid w:val="00EC35A4"/>
    <w:rsid w:val="00ED3B08"/>
    <w:rsid w:val="00EE0365"/>
    <w:rsid w:val="00EE5621"/>
    <w:rsid w:val="00EE5A77"/>
    <w:rsid w:val="00EF39C1"/>
    <w:rsid w:val="00EF77DD"/>
    <w:rsid w:val="00F06FD8"/>
    <w:rsid w:val="00F15D5D"/>
    <w:rsid w:val="00F20890"/>
    <w:rsid w:val="00F321D4"/>
    <w:rsid w:val="00F3333A"/>
    <w:rsid w:val="00F42F27"/>
    <w:rsid w:val="00F432F6"/>
    <w:rsid w:val="00F50D56"/>
    <w:rsid w:val="00F62917"/>
    <w:rsid w:val="00F75940"/>
    <w:rsid w:val="00F86280"/>
    <w:rsid w:val="00F911CD"/>
    <w:rsid w:val="00F93481"/>
    <w:rsid w:val="00FA5D81"/>
    <w:rsid w:val="00FA6155"/>
    <w:rsid w:val="00FC4226"/>
    <w:rsid w:val="00FD14D5"/>
    <w:rsid w:val="00FE36CC"/>
    <w:rsid w:val="00FE6EC4"/>
    <w:rsid w:val="00FF5C1A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0C"/>
    <w:pPr>
      <w:ind w:left="720"/>
      <w:contextualSpacing/>
    </w:pPr>
  </w:style>
  <w:style w:type="paragraph" w:customStyle="1" w:styleId="Default">
    <w:name w:val="Default"/>
    <w:rsid w:val="00020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0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C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7706"/>
  </w:style>
  <w:style w:type="paragraph" w:styleId="a8">
    <w:name w:val="footer"/>
    <w:basedOn w:val="a"/>
    <w:link w:val="a9"/>
    <w:uiPriority w:val="99"/>
    <w:semiHidden/>
    <w:unhideWhenUsed/>
    <w:rsid w:val="000C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7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0C"/>
    <w:pPr>
      <w:ind w:left="720"/>
      <w:contextualSpacing/>
    </w:pPr>
  </w:style>
  <w:style w:type="paragraph" w:customStyle="1" w:styleId="Default">
    <w:name w:val="Default"/>
    <w:rsid w:val="00020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DABF-74CE-4E74-B6CA-78EFD367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ASUS</cp:lastModifiedBy>
  <cp:revision>3</cp:revision>
  <dcterms:created xsi:type="dcterms:W3CDTF">2016-01-31T11:08:00Z</dcterms:created>
  <dcterms:modified xsi:type="dcterms:W3CDTF">2016-10-29T19:08:00Z</dcterms:modified>
</cp:coreProperties>
</file>